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EC95" w14:textId="77777777" w:rsidR="002C65B0" w:rsidRPr="002F18EE" w:rsidRDefault="002C65B0">
      <w:pPr>
        <w:tabs>
          <w:tab w:val="left" w:pos="8080"/>
        </w:tabs>
        <w:spacing w:after="0" w:line="240" w:lineRule="auto"/>
        <w:outlineLvl w:val="0"/>
        <w:rPr>
          <w:rFonts w:ascii="Times New Roman" w:eastAsia="Times New Roman" w:hAnsi="Times New Roman" w:cs="Times New Roman"/>
          <w:b/>
          <w:bCs/>
          <w:kern w:val="28"/>
          <w:sz w:val="24"/>
          <w:szCs w:val="24"/>
        </w:rPr>
      </w:pPr>
    </w:p>
    <w:p w14:paraId="74ECE685" w14:textId="77777777" w:rsidR="00144B64" w:rsidRPr="00144B64" w:rsidRDefault="00144B64" w:rsidP="00144B64">
      <w:pPr>
        <w:spacing w:after="0" w:line="240" w:lineRule="auto"/>
        <w:jc w:val="center"/>
        <w:rPr>
          <w:rFonts w:ascii="Times New Roman" w:eastAsia="Times New Roman" w:hAnsi="Times New Roman" w:cs="Times New Roman"/>
          <w:b/>
          <w:sz w:val="24"/>
          <w:szCs w:val="24"/>
        </w:rPr>
      </w:pPr>
      <w:r w:rsidRPr="00144B64">
        <w:rPr>
          <w:rFonts w:ascii="Times New Roman" w:eastAsia="Times New Roman" w:hAnsi="Times New Roman" w:cs="Times New Roman"/>
          <w:b/>
          <w:sz w:val="24"/>
          <w:szCs w:val="24"/>
        </w:rPr>
        <w:t>«Қазақстан Республикасының кейбір заңнамалық актілеріне</w:t>
      </w:r>
    </w:p>
    <w:p w14:paraId="3F5466B7" w14:textId="77777777" w:rsidR="00144B64" w:rsidRPr="00144B64" w:rsidRDefault="00144B64" w:rsidP="00144B64">
      <w:pPr>
        <w:spacing w:after="0" w:line="240" w:lineRule="auto"/>
        <w:jc w:val="center"/>
        <w:rPr>
          <w:rFonts w:ascii="Times New Roman" w:eastAsia="Times New Roman" w:hAnsi="Times New Roman" w:cs="Times New Roman"/>
          <w:b/>
          <w:sz w:val="24"/>
          <w:szCs w:val="24"/>
        </w:rPr>
      </w:pPr>
      <w:r w:rsidRPr="00144B64">
        <w:rPr>
          <w:rFonts w:ascii="Times New Roman" w:eastAsia="Times New Roman" w:hAnsi="Times New Roman" w:cs="Times New Roman"/>
          <w:b/>
          <w:sz w:val="24"/>
          <w:szCs w:val="24"/>
        </w:rPr>
        <w:t xml:space="preserve">бюджет заңнамасын жетілдіру мәселелері бойынша өзгерістер </w:t>
      </w:r>
    </w:p>
    <w:p w14:paraId="23F551A0" w14:textId="77777777" w:rsidR="00144B64" w:rsidRPr="00144B64" w:rsidRDefault="00144B64" w:rsidP="00144B64">
      <w:pPr>
        <w:spacing w:after="0" w:line="240" w:lineRule="auto"/>
        <w:jc w:val="center"/>
        <w:rPr>
          <w:rFonts w:ascii="Times New Roman" w:eastAsia="Times New Roman" w:hAnsi="Times New Roman" w:cs="Times New Roman"/>
          <w:b/>
          <w:sz w:val="24"/>
          <w:szCs w:val="24"/>
        </w:rPr>
      </w:pPr>
      <w:r w:rsidRPr="00144B64">
        <w:rPr>
          <w:rFonts w:ascii="Times New Roman" w:eastAsia="Times New Roman" w:hAnsi="Times New Roman" w:cs="Times New Roman"/>
          <w:b/>
          <w:sz w:val="24"/>
          <w:szCs w:val="24"/>
        </w:rPr>
        <w:t xml:space="preserve">мен толықтырулар енгізу туралы» Қазақстан Республикасы </w:t>
      </w:r>
    </w:p>
    <w:p w14:paraId="1549241F" w14:textId="77777777" w:rsidR="00144B64" w:rsidRPr="00144B64" w:rsidRDefault="00144B64" w:rsidP="00144B64">
      <w:pPr>
        <w:spacing w:after="0" w:line="240" w:lineRule="auto"/>
        <w:jc w:val="center"/>
        <w:rPr>
          <w:rFonts w:ascii="Times New Roman" w:eastAsia="Times New Roman" w:hAnsi="Times New Roman" w:cs="Times New Roman"/>
          <w:b/>
          <w:sz w:val="24"/>
          <w:szCs w:val="24"/>
          <w:lang w:val="kk-KZ"/>
        </w:rPr>
      </w:pPr>
      <w:r w:rsidRPr="00144B64">
        <w:rPr>
          <w:rFonts w:ascii="Times New Roman" w:eastAsia="Times New Roman" w:hAnsi="Times New Roman" w:cs="Times New Roman"/>
          <w:b/>
          <w:sz w:val="24"/>
          <w:szCs w:val="24"/>
        </w:rPr>
        <w:t>Заңының жобасы туралы» Қазақстан Республикасы</w:t>
      </w:r>
      <w:r>
        <w:rPr>
          <w:rFonts w:ascii="Times New Roman" w:eastAsia="Times New Roman" w:hAnsi="Times New Roman" w:cs="Times New Roman"/>
          <w:b/>
          <w:sz w:val="24"/>
          <w:szCs w:val="24"/>
        </w:rPr>
        <w:t xml:space="preserve"> За</w:t>
      </w:r>
      <w:r>
        <w:rPr>
          <w:rFonts w:ascii="Times New Roman" w:eastAsia="Times New Roman" w:hAnsi="Times New Roman" w:cs="Times New Roman"/>
          <w:b/>
          <w:sz w:val="24"/>
          <w:szCs w:val="24"/>
          <w:lang w:val="kk-KZ"/>
        </w:rPr>
        <w:t>ң жобасына</w:t>
      </w:r>
    </w:p>
    <w:p w14:paraId="31FB6732" w14:textId="77777777" w:rsidR="002C65B0" w:rsidRPr="002F18EE" w:rsidRDefault="00144B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САЛЫСТЫРМАЛЫ</w:t>
      </w:r>
      <w:r w:rsidR="002F18EE" w:rsidRPr="002F18EE">
        <w:rPr>
          <w:rFonts w:ascii="Times New Roman" w:eastAsia="Times New Roman" w:hAnsi="Times New Roman" w:cs="Times New Roman"/>
          <w:b/>
          <w:sz w:val="24"/>
          <w:szCs w:val="24"/>
        </w:rPr>
        <w:t xml:space="preserve"> КЕСТЕСІ</w:t>
      </w:r>
    </w:p>
    <w:p w14:paraId="14B2A9E8" w14:textId="77777777" w:rsidR="002C65B0" w:rsidRPr="002F18EE" w:rsidRDefault="002C65B0">
      <w:pPr>
        <w:spacing w:after="0" w:line="240" w:lineRule="auto"/>
        <w:ind w:left="7513"/>
        <w:jc w:val="right"/>
        <w:rPr>
          <w:rFonts w:ascii="Times New Roman" w:eastAsia="Times New Roman" w:hAnsi="Times New Roman" w:cs="Times New Roman"/>
          <w:i/>
          <w:sz w:val="24"/>
          <w:szCs w:val="24"/>
        </w:rPr>
      </w:pPr>
    </w:p>
    <w:tbl>
      <w:tblPr>
        <w:tblW w:w="15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1557"/>
        <w:gridCol w:w="4691"/>
        <w:gridCol w:w="4690"/>
        <w:gridCol w:w="3499"/>
      </w:tblGrid>
      <w:tr w:rsidR="002C65B0" w:rsidRPr="002F18EE" w14:paraId="7B166F99" w14:textId="77777777">
        <w:trPr>
          <w:trHeight w:val="517"/>
          <w:tblHeader/>
        </w:trPr>
        <w:tc>
          <w:tcPr>
            <w:tcW w:w="799" w:type="dxa"/>
            <w:shd w:val="clear" w:color="auto" w:fill="auto"/>
            <w:vAlign w:val="center"/>
          </w:tcPr>
          <w:p w14:paraId="252CDA5C" w14:textId="77777777" w:rsidR="002C65B0" w:rsidRPr="002F18EE" w:rsidRDefault="002F18EE">
            <w:pPr>
              <w:spacing w:after="0" w:line="240" w:lineRule="auto"/>
              <w:ind w:left="30" w:hanging="444"/>
              <w:rPr>
                <w:rFonts w:ascii="Times New Roman" w:eastAsia="Times New Roman" w:hAnsi="Times New Roman" w:cs="Times New Roman"/>
                <w:b/>
                <w:sz w:val="24"/>
                <w:szCs w:val="24"/>
              </w:rPr>
            </w:pPr>
            <w:r w:rsidRPr="002F18EE">
              <w:rPr>
                <w:rFonts w:ascii="Times New Roman" w:eastAsia="Times New Roman" w:hAnsi="Times New Roman" w:cs="Times New Roman"/>
                <w:b/>
                <w:sz w:val="24"/>
                <w:szCs w:val="24"/>
              </w:rPr>
              <w:tab/>
              <w:t>п/п</w:t>
            </w:r>
          </w:p>
        </w:tc>
        <w:tc>
          <w:tcPr>
            <w:tcW w:w="1557" w:type="dxa"/>
            <w:shd w:val="clear" w:color="auto" w:fill="auto"/>
          </w:tcPr>
          <w:p w14:paraId="44C1D449" w14:textId="77777777" w:rsidR="002C65B0" w:rsidRPr="002F18EE" w:rsidRDefault="002F18EE">
            <w:pPr>
              <w:spacing w:after="0" w:line="240" w:lineRule="auto"/>
              <w:jc w:val="center"/>
              <w:rPr>
                <w:rFonts w:ascii="Times New Roman" w:eastAsia="Times New Roman" w:hAnsi="Times New Roman" w:cs="Times New Roman"/>
                <w:b/>
                <w:sz w:val="24"/>
                <w:szCs w:val="24"/>
              </w:rPr>
            </w:pPr>
            <w:r w:rsidRPr="002F18EE">
              <w:rPr>
                <w:rFonts w:ascii="Times New Roman" w:eastAsia="Times New Roman" w:hAnsi="Times New Roman" w:cs="Times New Roman"/>
                <w:b/>
                <w:sz w:val="24"/>
                <w:szCs w:val="24"/>
              </w:rPr>
              <w:t>Құрылымдық элемент</w:t>
            </w:r>
          </w:p>
        </w:tc>
        <w:tc>
          <w:tcPr>
            <w:tcW w:w="4691" w:type="dxa"/>
            <w:shd w:val="clear" w:color="auto" w:fill="auto"/>
            <w:vAlign w:val="center"/>
          </w:tcPr>
          <w:p w14:paraId="5AF9DEB1" w14:textId="77777777" w:rsidR="002C65B0" w:rsidRPr="002F18EE" w:rsidRDefault="002F18EE">
            <w:pPr>
              <w:spacing w:after="0" w:line="240" w:lineRule="auto"/>
              <w:jc w:val="center"/>
              <w:rPr>
                <w:rFonts w:ascii="Times New Roman" w:eastAsia="Times New Roman" w:hAnsi="Times New Roman" w:cs="Times New Roman"/>
                <w:b/>
                <w:sz w:val="24"/>
                <w:szCs w:val="24"/>
              </w:rPr>
            </w:pPr>
            <w:r w:rsidRPr="002F18EE">
              <w:rPr>
                <w:rFonts w:ascii="Times New Roman" w:eastAsia="Times New Roman" w:hAnsi="Times New Roman" w:cs="Times New Roman"/>
                <w:b/>
                <w:sz w:val="24"/>
                <w:szCs w:val="24"/>
              </w:rPr>
              <w:t>Қолданыстағы редакция</w:t>
            </w:r>
          </w:p>
        </w:tc>
        <w:tc>
          <w:tcPr>
            <w:tcW w:w="4690" w:type="dxa"/>
            <w:shd w:val="clear" w:color="auto" w:fill="auto"/>
            <w:vAlign w:val="center"/>
          </w:tcPr>
          <w:p w14:paraId="3EE114E7" w14:textId="77777777" w:rsidR="002C65B0" w:rsidRPr="002F18EE" w:rsidRDefault="002F18EE">
            <w:pPr>
              <w:spacing w:after="0" w:line="240" w:lineRule="auto"/>
              <w:jc w:val="center"/>
              <w:rPr>
                <w:rFonts w:ascii="Times New Roman" w:eastAsia="Times New Roman" w:hAnsi="Times New Roman" w:cs="Times New Roman"/>
                <w:b/>
                <w:bCs/>
                <w:sz w:val="24"/>
                <w:szCs w:val="24"/>
              </w:rPr>
            </w:pPr>
            <w:r w:rsidRPr="002F18EE">
              <w:rPr>
                <w:rFonts w:ascii="Times New Roman" w:eastAsia="Times New Roman" w:hAnsi="Times New Roman" w:cs="Times New Roman"/>
                <w:b/>
                <w:sz w:val="24"/>
                <w:szCs w:val="24"/>
              </w:rPr>
              <w:t>Ұсынылған редакция</w:t>
            </w:r>
          </w:p>
        </w:tc>
        <w:tc>
          <w:tcPr>
            <w:tcW w:w="3499" w:type="dxa"/>
            <w:shd w:val="clear" w:color="auto" w:fill="auto"/>
            <w:vAlign w:val="center"/>
          </w:tcPr>
          <w:p w14:paraId="5BEBAB45" w14:textId="77777777" w:rsidR="002C65B0" w:rsidRPr="002F18EE" w:rsidRDefault="002F18EE">
            <w:pPr>
              <w:spacing w:after="0" w:line="240" w:lineRule="auto"/>
              <w:jc w:val="center"/>
              <w:rPr>
                <w:rFonts w:ascii="Times New Roman" w:eastAsia="Times New Roman" w:hAnsi="Times New Roman" w:cs="Times New Roman"/>
                <w:b/>
                <w:sz w:val="24"/>
                <w:szCs w:val="24"/>
              </w:rPr>
            </w:pPr>
            <w:r w:rsidRPr="002F18EE">
              <w:rPr>
                <w:rFonts w:ascii="Times New Roman" w:eastAsia="Times New Roman" w:hAnsi="Times New Roman" w:cs="Times New Roman"/>
                <w:b/>
                <w:sz w:val="24"/>
                <w:szCs w:val="24"/>
              </w:rPr>
              <w:t>Негіздеме</w:t>
            </w:r>
          </w:p>
        </w:tc>
      </w:tr>
      <w:tr w:rsidR="002C65B0" w:rsidRPr="002F18EE" w14:paraId="1B5FAE9C" w14:textId="77777777">
        <w:trPr>
          <w:trHeight w:val="262"/>
          <w:tblHeader/>
        </w:trPr>
        <w:tc>
          <w:tcPr>
            <w:tcW w:w="799" w:type="dxa"/>
            <w:shd w:val="clear" w:color="auto" w:fill="auto"/>
          </w:tcPr>
          <w:p w14:paraId="26C43240" w14:textId="77777777" w:rsidR="002C65B0" w:rsidRPr="002F18EE" w:rsidRDefault="002F18EE">
            <w:pPr>
              <w:spacing w:after="0" w:line="240" w:lineRule="auto"/>
              <w:ind w:firstLine="57"/>
              <w:jc w:val="center"/>
              <w:rPr>
                <w:rFonts w:ascii="Times New Roman" w:eastAsia="Times New Roman" w:hAnsi="Times New Roman" w:cs="Times New Roman"/>
                <w:bCs/>
                <w:sz w:val="24"/>
                <w:szCs w:val="24"/>
              </w:rPr>
            </w:pPr>
            <w:r w:rsidRPr="002F18EE">
              <w:rPr>
                <w:rFonts w:ascii="Times New Roman" w:eastAsia="Times New Roman" w:hAnsi="Times New Roman" w:cs="Times New Roman"/>
                <w:bCs/>
                <w:sz w:val="24"/>
                <w:szCs w:val="24"/>
              </w:rPr>
              <w:t>1</w:t>
            </w:r>
          </w:p>
        </w:tc>
        <w:tc>
          <w:tcPr>
            <w:tcW w:w="1557" w:type="dxa"/>
            <w:shd w:val="clear" w:color="auto" w:fill="auto"/>
          </w:tcPr>
          <w:p w14:paraId="4FC889DB" w14:textId="77777777" w:rsidR="002C65B0" w:rsidRPr="002F18EE" w:rsidRDefault="002F18EE">
            <w:pPr>
              <w:spacing w:after="0" w:line="240" w:lineRule="auto"/>
              <w:jc w:val="center"/>
              <w:rPr>
                <w:rFonts w:ascii="Times New Roman" w:eastAsia="Times New Roman" w:hAnsi="Times New Roman" w:cs="Times New Roman"/>
                <w:sz w:val="24"/>
                <w:szCs w:val="24"/>
                <w:lang w:val="kk-KZ"/>
              </w:rPr>
            </w:pPr>
            <w:r w:rsidRPr="002F18EE">
              <w:rPr>
                <w:rFonts w:ascii="Times New Roman" w:eastAsia="Times New Roman" w:hAnsi="Times New Roman" w:cs="Times New Roman"/>
                <w:sz w:val="24"/>
                <w:szCs w:val="24"/>
                <w:lang w:val="kk-KZ"/>
              </w:rPr>
              <w:t>2</w:t>
            </w:r>
          </w:p>
        </w:tc>
        <w:tc>
          <w:tcPr>
            <w:tcW w:w="4691" w:type="dxa"/>
            <w:shd w:val="clear" w:color="auto" w:fill="auto"/>
          </w:tcPr>
          <w:p w14:paraId="5B5D70C5" w14:textId="77777777" w:rsidR="002C65B0" w:rsidRPr="002F18EE" w:rsidRDefault="002F18EE">
            <w:pPr>
              <w:spacing w:after="0" w:line="240" w:lineRule="auto"/>
              <w:jc w:val="center"/>
              <w:rPr>
                <w:rFonts w:ascii="Times New Roman" w:eastAsia="Times New Roman" w:hAnsi="Times New Roman" w:cs="Times New Roman"/>
                <w:sz w:val="24"/>
                <w:szCs w:val="24"/>
                <w:lang w:val="kk-KZ"/>
              </w:rPr>
            </w:pPr>
            <w:r w:rsidRPr="002F18EE">
              <w:rPr>
                <w:rFonts w:ascii="Times New Roman" w:eastAsia="Times New Roman" w:hAnsi="Times New Roman" w:cs="Times New Roman"/>
                <w:sz w:val="24"/>
                <w:szCs w:val="24"/>
                <w:lang w:val="kk-KZ"/>
              </w:rPr>
              <w:t>3</w:t>
            </w:r>
          </w:p>
        </w:tc>
        <w:tc>
          <w:tcPr>
            <w:tcW w:w="4690" w:type="dxa"/>
            <w:shd w:val="clear" w:color="auto" w:fill="auto"/>
          </w:tcPr>
          <w:p w14:paraId="2ABC2A15" w14:textId="77777777" w:rsidR="002C65B0" w:rsidRPr="002F18EE" w:rsidRDefault="002F18EE">
            <w:pPr>
              <w:keepNext/>
              <w:spacing w:after="0" w:line="240" w:lineRule="auto"/>
              <w:jc w:val="center"/>
              <w:outlineLvl w:val="0"/>
              <w:rPr>
                <w:rFonts w:ascii="Times New Roman" w:eastAsia="Times New Roman" w:hAnsi="Times New Roman" w:cs="Times New Roman"/>
                <w:bCs/>
                <w:sz w:val="24"/>
                <w:szCs w:val="24"/>
                <w:lang w:val="kk-KZ"/>
              </w:rPr>
            </w:pPr>
            <w:r w:rsidRPr="002F18EE">
              <w:rPr>
                <w:rFonts w:ascii="Times New Roman" w:eastAsia="Times New Roman" w:hAnsi="Times New Roman" w:cs="Times New Roman"/>
                <w:bCs/>
                <w:sz w:val="24"/>
                <w:szCs w:val="24"/>
                <w:lang w:val="kk-KZ"/>
              </w:rPr>
              <w:t>4</w:t>
            </w:r>
          </w:p>
        </w:tc>
        <w:tc>
          <w:tcPr>
            <w:tcW w:w="3499" w:type="dxa"/>
            <w:shd w:val="clear" w:color="auto" w:fill="auto"/>
          </w:tcPr>
          <w:p w14:paraId="0FA72C6B" w14:textId="77777777" w:rsidR="002C65B0" w:rsidRPr="002F18EE" w:rsidRDefault="002F18EE">
            <w:pPr>
              <w:keepNext/>
              <w:spacing w:after="0" w:line="240" w:lineRule="auto"/>
              <w:jc w:val="center"/>
              <w:outlineLvl w:val="0"/>
              <w:rPr>
                <w:rFonts w:ascii="Times New Roman" w:eastAsia="Times New Roman" w:hAnsi="Times New Roman" w:cs="Times New Roman"/>
                <w:bCs/>
                <w:sz w:val="24"/>
                <w:szCs w:val="24"/>
                <w:lang w:val="kk-KZ"/>
              </w:rPr>
            </w:pPr>
            <w:r w:rsidRPr="002F18EE">
              <w:rPr>
                <w:rFonts w:ascii="Times New Roman" w:eastAsia="Times New Roman" w:hAnsi="Times New Roman" w:cs="Times New Roman"/>
                <w:bCs/>
                <w:sz w:val="24"/>
                <w:szCs w:val="24"/>
                <w:lang w:val="kk-KZ"/>
              </w:rPr>
              <w:t>5</w:t>
            </w:r>
          </w:p>
        </w:tc>
      </w:tr>
      <w:tr w:rsidR="002C65B0" w:rsidRPr="002F18EE" w14:paraId="46BB39F7" w14:textId="77777777">
        <w:trPr>
          <w:trHeight w:val="296"/>
        </w:trPr>
        <w:tc>
          <w:tcPr>
            <w:tcW w:w="15236" w:type="dxa"/>
            <w:gridSpan w:val="5"/>
            <w:shd w:val="clear" w:color="auto" w:fill="auto"/>
          </w:tcPr>
          <w:p w14:paraId="40BA50D1" w14:textId="77777777" w:rsidR="002C65B0" w:rsidRPr="002F18EE" w:rsidRDefault="002F18EE">
            <w:pPr>
              <w:shd w:val="clear" w:color="auto" w:fill="FFFFFF"/>
              <w:spacing w:after="0" w:line="240" w:lineRule="auto"/>
              <w:ind w:left="34" w:firstLine="141"/>
              <w:jc w:val="center"/>
              <w:textAlignment w:val="baseline"/>
              <w:outlineLvl w:val="2"/>
              <w:rPr>
                <w:rFonts w:ascii="Times New Roman" w:hAnsi="Times New Roman" w:cs="Times New Roman"/>
                <w:b/>
                <w:sz w:val="24"/>
                <w:szCs w:val="24"/>
                <w:lang w:val="kk-KZ"/>
              </w:rPr>
            </w:pPr>
            <w:r w:rsidRPr="002F18EE">
              <w:rPr>
                <w:rFonts w:ascii="Times New Roman" w:hAnsi="Times New Roman" w:cs="Times New Roman"/>
                <w:b/>
                <w:sz w:val="24"/>
                <w:szCs w:val="24"/>
                <w:lang w:val="kk-KZ"/>
              </w:rPr>
              <w:t>1999 жылғы 1 шілдедегі Қазақстан Республикасының Азаматтық кодексі (Ерекше бөлім)</w:t>
            </w:r>
          </w:p>
        </w:tc>
      </w:tr>
      <w:tr w:rsidR="002C65B0" w:rsidRPr="0083737D" w14:paraId="7D1E21DB" w14:textId="77777777">
        <w:trPr>
          <w:trHeight w:val="296"/>
        </w:trPr>
        <w:tc>
          <w:tcPr>
            <w:tcW w:w="799" w:type="dxa"/>
          </w:tcPr>
          <w:p w14:paraId="17ABA2FB" w14:textId="77777777" w:rsidR="002C65B0" w:rsidRPr="002F18EE" w:rsidRDefault="002C65B0">
            <w:pPr>
              <w:numPr>
                <w:ilvl w:val="0"/>
                <w:numId w:val="1"/>
              </w:numPr>
              <w:spacing w:after="0" w:line="240" w:lineRule="auto"/>
              <w:rPr>
                <w:rFonts w:ascii="Times New Roman" w:eastAsia="Times New Roman" w:hAnsi="Times New Roman" w:cs="Times New Roman"/>
                <w:bCs/>
                <w:sz w:val="24"/>
                <w:szCs w:val="24"/>
                <w:lang w:val="kk-KZ"/>
              </w:rPr>
            </w:pPr>
          </w:p>
        </w:tc>
        <w:tc>
          <w:tcPr>
            <w:tcW w:w="1557" w:type="dxa"/>
          </w:tcPr>
          <w:p w14:paraId="2E984064"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541-баптың 6-тармағы</w:t>
            </w:r>
          </w:p>
        </w:tc>
        <w:tc>
          <w:tcPr>
            <w:tcW w:w="4691" w:type="dxa"/>
          </w:tcPr>
          <w:p w14:paraId="7E06F80A" w14:textId="54100059" w:rsidR="00C37164" w:rsidRPr="00C37164" w:rsidRDefault="00C37164">
            <w:pPr>
              <w:spacing w:after="0" w:line="240" w:lineRule="auto"/>
              <w:ind w:left="34" w:firstLine="141"/>
              <w:jc w:val="both"/>
              <w:rPr>
                <w:rFonts w:ascii="Times New Roman" w:hAnsi="Times New Roman" w:cs="Times New Roman"/>
                <w:b/>
                <w:spacing w:val="2"/>
                <w:sz w:val="24"/>
                <w:szCs w:val="24"/>
                <w:shd w:val="clear" w:color="auto" w:fill="FFFFFF"/>
                <w:lang w:val="kk"/>
              </w:rPr>
            </w:pPr>
            <w:r w:rsidRPr="00C37164">
              <w:rPr>
                <w:rFonts w:ascii="Times New Roman" w:hAnsi="Times New Roman" w:cs="Times New Roman"/>
                <w:b/>
                <w:spacing w:val="2"/>
                <w:sz w:val="24"/>
                <w:szCs w:val="24"/>
                <w:shd w:val="clear" w:color="auto" w:fill="FFFFFF"/>
                <w:lang w:val="kk"/>
              </w:rPr>
              <w:t>541-бап. Мүлiктік жалдау объектiлерi</w:t>
            </w:r>
          </w:p>
          <w:p w14:paraId="04EA48FA" w14:textId="29106BE5" w:rsidR="00C37164" w:rsidRPr="00C37164" w:rsidRDefault="00C37164">
            <w:pPr>
              <w:spacing w:after="0" w:line="240" w:lineRule="auto"/>
              <w:ind w:left="34" w:firstLine="141"/>
              <w:jc w:val="both"/>
              <w:rPr>
                <w:rFonts w:ascii="Times New Roman" w:hAnsi="Times New Roman" w:cs="Times New Roman"/>
                <w:b/>
                <w:spacing w:val="2"/>
                <w:sz w:val="24"/>
                <w:szCs w:val="24"/>
                <w:shd w:val="clear" w:color="auto" w:fill="FFFFFF"/>
                <w:lang w:val="kk"/>
              </w:rPr>
            </w:pPr>
            <w:r w:rsidRPr="00C37164">
              <w:rPr>
                <w:rFonts w:ascii="Times New Roman" w:hAnsi="Times New Roman" w:cs="Times New Roman"/>
                <w:b/>
                <w:spacing w:val="2"/>
                <w:sz w:val="24"/>
                <w:szCs w:val="24"/>
                <w:shd w:val="clear" w:color="auto" w:fill="FFFFFF"/>
                <w:lang w:val="kk"/>
              </w:rPr>
              <w:t>...</w:t>
            </w:r>
          </w:p>
          <w:p w14:paraId="21EB0190" w14:textId="16D17F22" w:rsidR="002C65B0" w:rsidRPr="00C37164"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6. Мемлекеттік-жекешелік әріптестік шартының,</w:t>
            </w:r>
            <w:r w:rsidRPr="002F18EE">
              <w:rPr>
                <w:rFonts w:ascii="Times New Roman" w:hAnsi="Times New Roman" w:cs="Times New Roman"/>
                <w:b/>
                <w:spacing w:val="2"/>
                <w:sz w:val="24"/>
                <w:szCs w:val="24"/>
                <w:shd w:val="clear" w:color="auto" w:fill="FFFFFF"/>
                <w:lang w:val="kk"/>
              </w:rPr>
              <w:t xml:space="preserve"> оның ішінде концессия шартының</w:t>
            </w:r>
            <w:r w:rsidRPr="002F18EE">
              <w:rPr>
                <w:rFonts w:ascii="Times New Roman" w:hAnsi="Times New Roman" w:cs="Times New Roman"/>
                <w:spacing w:val="2"/>
                <w:sz w:val="24"/>
                <w:szCs w:val="24"/>
                <w:shd w:val="clear" w:color="auto" w:fill="FFFFFF"/>
                <w:lang w:val="kk"/>
              </w:rPr>
              <w:t xml:space="preserve"> негізінде мемлекеттік мүлікті жалдауға беру ерекшеліктері Қазақстан Республикасының Мемлекеттік-жекешелік әріптестік </w:t>
            </w:r>
            <w:r w:rsidRPr="002F18EE">
              <w:rPr>
                <w:rFonts w:ascii="Times New Roman" w:hAnsi="Times New Roman" w:cs="Times New Roman"/>
                <w:b/>
                <w:spacing w:val="2"/>
                <w:sz w:val="24"/>
                <w:szCs w:val="24"/>
                <w:shd w:val="clear" w:color="auto" w:fill="FFFFFF"/>
                <w:lang w:val="kk"/>
              </w:rPr>
              <w:t xml:space="preserve">және концессиялар туралы </w:t>
            </w:r>
            <w:r w:rsidRPr="002F18EE">
              <w:rPr>
                <w:rFonts w:ascii="Times New Roman" w:hAnsi="Times New Roman" w:cs="Times New Roman"/>
                <w:spacing w:val="2"/>
                <w:sz w:val="24"/>
                <w:szCs w:val="24"/>
                <w:shd w:val="clear" w:color="auto" w:fill="FFFFFF"/>
                <w:lang w:val="kk"/>
              </w:rPr>
              <w:t>заңнамалық актілерінде белгіленеді.</w:t>
            </w:r>
          </w:p>
        </w:tc>
        <w:tc>
          <w:tcPr>
            <w:tcW w:w="4690" w:type="dxa"/>
          </w:tcPr>
          <w:p w14:paraId="2614E973" w14:textId="28E5BCFE" w:rsidR="00C37164" w:rsidRPr="00C37164" w:rsidRDefault="00C37164">
            <w:pPr>
              <w:spacing w:after="0" w:line="240" w:lineRule="auto"/>
              <w:ind w:left="34" w:firstLine="141"/>
              <w:jc w:val="both"/>
              <w:rPr>
                <w:rFonts w:ascii="Times New Roman" w:hAnsi="Times New Roman" w:cs="Times New Roman"/>
                <w:b/>
                <w:spacing w:val="2"/>
                <w:sz w:val="24"/>
                <w:szCs w:val="24"/>
                <w:shd w:val="clear" w:color="auto" w:fill="FFFFFF"/>
                <w:lang w:val="kk"/>
              </w:rPr>
            </w:pPr>
            <w:r w:rsidRPr="00C37164">
              <w:rPr>
                <w:rFonts w:ascii="Times New Roman" w:hAnsi="Times New Roman" w:cs="Times New Roman"/>
                <w:b/>
                <w:spacing w:val="2"/>
                <w:sz w:val="24"/>
                <w:szCs w:val="24"/>
                <w:shd w:val="clear" w:color="auto" w:fill="FFFFFF"/>
                <w:lang w:val="kk"/>
              </w:rPr>
              <w:t>541-бап. Мүлiктік жалдау объектiлерi</w:t>
            </w:r>
          </w:p>
          <w:p w14:paraId="1090281B" w14:textId="10E9AC3A" w:rsidR="00C37164" w:rsidRPr="00C37164" w:rsidRDefault="00C37164">
            <w:pPr>
              <w:spacing w:after="0" w:line="240" w:lineRule="auto"/>
              <w:ind w:left="34" w:firstLine="141"/>
              <w:jc w:val="both"/>
              <w:rPr>
                <w:rFonts w:ascii="Times New Roman" w:hAnsi="Times New Roman" w:cs="Times New Roman"/>
                <w:b/>
                <w:spacing w:val="2"/>
                <w:sz w:val="24"/>
                <w:szCs w:val="24"/>
                <w:shd w:val="clear" w:color="auto" w:fill="FFFFFF"/>
                <w:lang w:val="kk"/>
              </w:rPr>
            </w:pPr>
            <w:r w:rsidRPr="00C37164">
              <w:rPr>
                <w:rFonts w:ascii="Times New Roman" w:hAnsi="Times New Roman" w:cs="Times New Roman"/>
                <w:b/>
                <w:spacing w:val="2"/>
                <w:sz w:val="24"/>
                <w:szCs w:val="24"/>
                <w:shd w:val="clear" w:color="auto" w:fill="FFFFFF"/>
                <w:lang w:val="kk"/>
              </w:rPr>
              <w:t>...</w:t>
            </w:r>
          </w:p>
          <w:p w14:paraId="4FA7C4DB" w14:textId="02EBAB3D" w:rsidR="002C65B0" w:rsidRPr="00C37164"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6. Мемлекеттік-жекешелік әріптестік шартының негізінде мемлекеттік мүлікті жалдауға беру ерекшеліктері Қазақстан Республикасының Мемлекеттік-жекешелік әріптестік туралы заңнамалық актілерінде белгіленеді.</w:t>
            </w:r>
          </w:p>
        </w:tc>
        <w:tc>
          <w:tcPr>
            <w:tcW w:w="3499" w:type="dxa"/>
          </w:tcPr>
          <w:p w14:paraId="7237F3B3"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t>Орталық және жергілікті атқарушы органдар, сондай-ақ әлеуетті жекеше әріптестер МЖӘ орталығы өткізетін кездесулер мен семинарларда жобаны іске асыру туралы шешім қабылдау үшін инвесторға зерделеу қажет заңдардың, заңға тәуелді актілердің үлкен көлемінен тұратын МЖӘ-нің күрделі әдіснамасын атап өтті (НҚА-ның шамамен бір жарым мың беті).</w:t>
            </w:r>
          </w:p>
          <w:p w14:paraId="678D1AAD"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Бүгінгі таңда қолданыстағы заңнамада МЖӘ мен концессия арасында нақты бөлініс жоқ (мемлекеттік қолдаудың бірдей түрлері, жобаларды іске асыру мерзімдері және т.б.). МЖӘ тетігі бойынша іске асырылатын жобалардың жалпы санында концессиялық жобалардың елеусіз үлесі байқалады (жалпы санның тек 1%). Концессиялар туралы </w:t>
            </w:r>
            <w:r w:rsidRPr="002F18EE">
              <w:rPr>
                <w:rFonts w:ascii="Times New Roman" w:hAnsi="Times New Roman" w:cs="Times New Roman"/>
                <w:sz w:val="24"/>
                <w:szCs w:val="24"/>
                <w:lang w:val="kk"/>
              </w:rPr>
              <w:lastRenderedPageBreak/>
              <w:t xml:space="preserve">заңның мәтіні МЖӘ туралы Заңның нормаларын қайталайды, осылайша әлеуетті инвесторларды адастыруы және рәсімдердің күрделенуі мүмкін. </w:t>
            </w:r>
          </w:p>
          <w:p w14:paraId="2B455A68" w14:textId="77777777" w:rsidR="002C65B0" w:rsidRPr="002F18EE" w:rsidRDefault="002F18EE">
            <w:pPr>
              <w:pStyle w:val="ad"/>
              <w:ind w:firstLine="176"/>
              <w:contextualSpacing/>
              <w:jc w:val="both"/>
              <w:rPr>
                <w:sz w:val="24"/>
                <w:szCs w:val="24"/>
                <w:lang w:val="kk"/>
              </w:rPr>
            </w:pPr>
            <w:r w:rsidRPr="002F18EE">
              <w:rPr>
                <w:sz w:val="24"/>
                <w:szCs w:val="24"/>
                <w:lang w:val="kk"/>
              </w:rPr>
              <w:t xml:space="preserve">Мәселе: МЖӘ саласындағы нормативтік-құқықтық реттеудің күрделі жүйесі-"мемлекеттік-жекешелік әріптестік туралы" және "концессиялар" туралы Қазақстан Республикасы Заңының бір мезгілде қолданылуы. Концессиялар МЖӘ түрлерінің бірі болып табылатындығын ескере отырып, аталған заңдардың нормалары көбіне бір-бірін қайталайды, қолданылатын заңды таңдау бөлігінде құқық қолдану практикасы проблемаларын туғызатын құқықтық қатынастардың ұқсас шеңбері реттеу саласы болып табылады. Сонымен қатар, заңнамалық актілер деңгейінде қосарланған реттеу заңға тәуелді құжаттардың Қос жүйесін тудырады: МЖӘ жобаларын жоспарлау және іске асыру Ережелері, </w:t>
            </w:r>
            <w:r w:rsidRPr="002F18EE">
              <w:rPr>
                <w:sz w:val="24"/>
                <w:szCs w:val="24"/>
                <w:lang w:val="kk"/>
              </w:rPr>
              <w:lastRenderedPageBreak/>
              <w:t>концессиялық жобаларға қатысты ұқсас ережелер, әдістемелер, объектіні мемлекеттік меншікке беру тәртібі және т. б. Концессияға қатысты белгілі бір заңның басым Күшін екіұшты түсіндіру бар.</w:t>
            </w:r>
          </w:p>
          <w:p w14:paraId="1EAA0F6A" w14:textId="77777777" w:rsidR="002C65B0" w:rsidRPr="002F18EE" w:rsidRDefault="002F18EE">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Концессия МЖӘ түрлерінің бірі болып табылатынын, сондай-ақ ұсынылып отырған түзетулер заңнаманы біріздендіруді көздейтінін назарға ала отырып, МЖӘ жобаларына қолданылатын нормаларда концессиялық келісімшарттарды жекелеген еске салуды екіұшты түсіндіруді болдырмау үшін алып тастау ұсынылады. Бұл шара МЖӘ-нің басқа түрлеріне қатысты осындай нормалардың қолданылуын екіұшты түсіндіру тәуекелдерін теңестіреді. </w:t>
            </w:r>
          </w:p>
        </w:tc>
      </w:tr>
      <w:tr w:rsidR="002C65B0" w:rsidRPr="002F18EE" w14:paraId="0DFA3B9E" w14:textId="77777777">
        <w:trPr>
          <w:trHeight w:val="296"/>
        </w:trPr>
        <w:tc>
          <w:tcPr>
            <w:tcW w:w="799" w:type="dxa"/>
          </w:tcPr>
          <w:p w14:paraId="0805D249" w14:textId="77777777" w:rsidR="002C65B0" w:rsidRPr="002F18EE" w:rsidRDefault="002C65B0">
            <w:pPr>
              <w:numPr>
                <w:ilvl w:val="0"/>
                <w:numId w:val="1"/>
              </w:numPr>
              <w:spacing w:after="0" w:line="240" w:lineRule="auto"/>
              <w:rPr>
                <w:rFonts w:ascii="Times New Roman" w:eastAsia="Times New Roman" w:hAnsi="Times New Roman" w:cs="Times New Roman"/>
                <w:bCs/>
                <w:sz w:val="24"/>
                <w:szCs w:val="24"/>
                <w:lang w:val="kk-KZ"/>
              </w:rPr>
            </w:pPr>
          </w:p>
        </w:tc>
        <w:tc>
          <w:tcPr>
            <w:tcW w:w="1557" w:type="dxa"/>
          </w:tcPr>
          <w:p w14:paraId="6260FA95"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738-2-бап</w:t>
            </w:r>
          </w:p>
        </w:tc>
        <w:tc>
          <w:tcPr>
            <w:tcW w:w="4691" w:type="dxa"/>
          </w:tcPr>
          <w:p w14:paraId="3D7A0B95" w14:textId="77777777" w:rsidR="002C65B0" w:rsidRPr="0074551F" w:rsidRDefault="002F18EE">
            <w:pPr>
              <w:pStyle w:val="Style69"/>
              <w:shd w:val="clear" w:color="auto" w:fill="FFFFFF"/>
              <w:spacing w:before="0" w:beforeAutospacing="0" w:after="0" w:afterAutospacing="0"/>
              <w:ind w:firstLine="175"/>
              <w:contextualSpacing/>
              <w:jc w:val="both"/>
              <w:textAlignment w:val="baseline"/>
              <w:rPr>
                <w:b/>
                <w:spacing w:val="2"/>
              </w:rPr>
            </w:pPr>
            <w:r w:rsidRPr="0074551F">
              <w:rPr>
                <w:b/>
                <w:spacing w:val="2"/>
                <w:lang w:val="kk"/>
              </w:rPr>
              <w:t>738-2-бап. Мемлекеттік-жекешелік әріптестік және концессия жобаларын қаржыландыру кезінде ақшалай Талаптарды беру</w:t>
            </w:r>
          </w:p>
          <w:p w14:paraId="0E1B2AB9"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rPr>
            </w:pPr>
            <w:r w:rsidRPr="002F18EE">
              <w:rPr>
                <w:spacing w:val="2"/>
                <w:lang w:val="kk"/>
              </w:rPr>
              <w:t xml:space="preserve">Мемлекеттік-жекешелік әріптестік </w:t>
            </w:r>
            <w:r w:rsidRPr="002F18EE">
              <w:rPr>
                <w:b/>
                <w:spacing w:val="2"/>
                <w:lang w:val="kk"/>
              </w:rPr>
              <w:t xml:space="preserve">және ақшалай талапты басқаға беруге арналған концессия жобаларын </w:t>
            </w:r>
            <w:r w:rsidRPr="002F18EE">
              <w:rPr>
                <w:b/>
                <w:spacing w:val="2"/>
                <w:lang w:val="kk"/>
              </w:rPr>
              <w:lastRenderedPageBreak/>
              <w:t xml:space="preserve">қаржыландыру ерекшеліктері Қазақстан Республикасының Мемлекеттік-жекешелік әріптестік саласындағы </w:t>
            </w:r>
            <w:r w:rsidRPr="002F18EE">
              <w:rPr>
                <w:spacing w:val="2"/>
                <w:lang w:val="kk"/>
              </w:rPr>
              <w:t>және концессиялар</w:t>
            </w:r>
            <w:r w:rsidRPr="002F18EE">
              <w:rPr>
                <w:b/>
                <w:spacing w:val="2"/>
                <w:lang w:val="kk"/>
              </w:rPr>
              <w:t xml:space="preserve"> туралы</w:t>
            </w:r>
            <w:r w:rsidRPr="002F18EE">
              <w:rPr>
                <w:spacing w:val="2"/>
                <w:lang w:val="kk"/>
              </w:rPr>
              <w:t xml:space="preserve"> заңнамасында белгіленеді.</w:t>
            </w:r>
          </w:p>
          <w:p w14:paraId="4342BBA5"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lang w:val="kk"/>
              </w:rPr>
              <w:t>Егер Қазақстан Республикасының Мемлекеттік-жекешелік әріптестік саласындағы және концессиялар туралы заңнамасында өзгеше белгіленбесе, осы тараудың Ережесі Мемлекеттік-жекешелік әріптестік және концессия жобаларын қаржыландыру мәмілелеріне қолданылады.</w:t>
            </w:r>
          </w:p>
        </w:tc>
        <w:tc>
          <w:tcPr>
            <w:tcW w:w="4690" w:type="dxa"/>
          </w:tcPr>
          <w:p w14:paraId="72258ADF" w14:textId="77777777" w:rsidR="002C65B0" w:rsidRPr="0074551F" w:rsidRDefault="002F18EE">
            <w:pPr>
              <w:pStyle w:val="Style69"/>
              <w:shd w:val="clear" w:color="auto" w:fill="FFFFFF"/>
              <w:spacing w:before="0" w:beforeAutospacing="0" w:after="0" w:afterAutospacing="0"/>
              <w:ind w:firstLine="176"/>
              <w:contextualSpacing/>
              <w:jc w:val="both"/>
              <w:textAlignment w:val="baseline"/>
              <w:rPr>
                <w:b/>
                <w:spacing w:val="2"/>
              </w:rPr>
            </w:pPr>
            <w:r w:rsidRPr="0074551F">
              <w:rPr>
                <w:b/>
                <w:spacing w:val="2"/>
                <w:lang w:val="kk"/>
              </w:rPr>
              <w:lastRenderedPageBreak/>
              <w:t>738-2-бап. Мемлекеттік-жекешелік әріптестік жобаларын қаржыландыру кезінде ақшалай Талаптарды беру</w:t>
            </w:r>
          </w:p>
          <w:p w14:paraId="254D765D"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rPr>
            </w:pPr>
            <w:r w:rsidRPr="002F18EE">
              <w:rPr>
                <w:spacing w:val="2"/>
                <w:lang w:val="kk"/>
              </w:rPr>
              <w:t xml:space="preserve">Ақшалай талапты басқаға беру арқылы мемлекеттік-жекешелік әріптестік жобаларын қаржыландыру ерекшеліктері Қазақстан Республикасының </w:t>
            </w:r>
            <w:r w:rsidRPr="002F18EE">
              <w:rPr>
                <w:spacing w:val="2"/>
                <w:lang w:val="kk"/>
              </w:rPr>
              <w:lastRenderedPageBreak/>
              <w:t>Мемлекеттік-жекешелік әріптестік саласындағы заңнамасында белгіленеді.</w:t>
            </w:r>
          </w:p>
          <w:p w14:paraId="27C29040"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lang w:val="kk"/>
              </w:rPr>
              <w:t>Егер Қазақстан Республикасының Мемлекеттік-жекешелік әріптестік саласындағы заңнамасында өзгеше белгіленбесе, осы тараудың Ережесі Мемлекеттік-жекешелік әріптестік жобаларын қаржыландыру мәмілелеріне қолданылады.</w:t>
            </w:r>
          </w:p>
        </w:tc>
        <w:tc>
          <w:tcPr>
            <w:tcW w:w="3499" w:type="dxa"/>
          </w:tcPr>
          <w:p w14:paraId="6E249F25" w14:textId="77777777" w:rsidR="002C65B0" w:rsidRPr="002F18EE" w:rsidRDefault="002F18EE">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bCs/>
                <w:sz w:val="24"/>
                <w:szCs w:val="24"/>
                <w:lang w:val="kk"/>
              </w:rPr>
              <w:lastRenderedPageBreak/>
              <w:t>Негіздемелер салыстырмалы кестенің 1 позициясында келтірілген</w:t>
            </w:r>
          </w:p>
        </w:tc>
      </w:tr>
      <w:tr w:rsidR="002C65B0" w:rsidRPr="0083737D" w14:paraId="14DB682C" w14:textId="77777777">
        <w:trPr>
          <w:trHeight w:val="296"/>
        </w:trPr>
        <w:tc>
          <w:tcPr>
            <w:tcW w:w="799" w:type="dxa"/>
          </w:tcPr>
          <w:p w14:paraId="53CDC289" w14:textId="77777777" w:rsidR="002C65B0" w:rsidRPr="002F18EE" w:rsidRDefault="002C65B0">
            <w:pPr>
              <w:numPr>
                <w:ilvl w:val="0"/>
                <w:numId w:val="1"/>
              </w:numPr>
              <w:spacing w:after="0" w:line="240" w:lineRule="auto"/>
              <w:rPr>
                <w:rFonts w:ascii="Times New Roman" w:eastAsia="Times New Roman" w:hAnsi="Times New Roman" w:cs="Times New Roman"/>
                <w:bCs/>
                <w:sz w:val="24"/>
                <w:szCs w:val="24"/>
                <w:lang w:val="kk-KZ"/>
              </w:rPr>
            </w:pPr>
          </w:p>
        </w:tc>
        <w:tc>
          <w:tcPr>
            <w:tcW w:w="1557" w:type="dxa"/>
          </w:tcPr>
          <w:p w14:paraId="17ACED12"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740-баптың үшінші бөлігінің 7) тармақшасы</w:t>
            </w:r>
          </w:p>
        </w:tc>
        <w:tc>
          <w:tcPr>
            <w:tcW w:w="4691" w:type="dxa"/>
          </w:tcPr>
          <w:p w14:paraId="4AD6D209" w14:textId="77777777" w:rsidR="005E4672" w:rsidRPr="005E4672" w:rsidRDefault="005E4672" w:rsidP="005E4672">
            <w:pPr>
              <w:pStyle w:val="Style69"/>
              <w:shd w:val="clear" w:color="auto" w:fill="FFFFFF"/>
              <w:spacing w:before="0" w:beforeAutospacing="0" w:after="0" w:afterAutospacing="0"/>
              <w:ind w:firstLine="176"/>
              <w:contextualSpacing/>
              <w:jc w:val="both"/>
              <w:textAlignment w:val="baseline"/>
              <w:rPr>
                <w:b/>
                <w:bCs/>
                <w:spacing w:val="2"/>
                <w:shd w:val="clear" w:color="auto" w:fill="FFFFFF"/>
              </w:rPr>
            </w:pPr>
            <w:r w:rsidRPr="005E4672">
              <w:rPr>
                <w:b/>
                <w:bCs/>
                <w:spacing w:val="2"/>
                <w:shd w:val="clear" w:color="auto" w:fill="FFFFFF"/>
              </w:rPr>
              <w:t>740-бап. Банктегі ақшаға билік етуді шектеу</w:t>
            </w:r>
          </w:p>
          <w:p w14:paraId="0A71CD1F" w14:textId="1551F89B" w:rsidR="005E4672" w:rsidRPr="005E4672" w:rsidRDefault="005E4672">
            <w:pPr>
              <w:pStyle w:val="Style69"/>
              <w:shd w:val="clear" w:color="auto" w:fill="FFFFFF"/>
              <w:spacing w:before="0" w:beforeAutospacing="0" w:after="0" w:afterAutospacing="0"/>
              <w:ind w:firstLine="175"/>
              <w:contextualSpacing/>
              <w:jc w:val="both"/>
              <w:textAlignment w:val="baseline"/>
              <w:rPr>
                <w:spacing w:val="2"/>
                <w:shd w:val="clear" w:color="auto" w:fill="FFFFFF"/>
              </w:rPr>
            </w:pPr>
            <w:r>
              <w:rPr>
                <w:spacing w:val="2"/>
                <w:shd w:val="clear" w:color="auto" w:fill="FFFFFF"/>
              </w:rPr>
              <w:t>…</w:t>
            </w:r>
          </w:p>
          <w:p w14:paraId="600F8336" w14:textId="4ABB31C9" w:rsidR="002C65B0" w:rsidRPr="005E4672"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sidRPr="002F18EE">
              <w:rPr>
                <w:spacing w:val="2"/>
                <w:shd w:val="clear" w:color="auto" w:fill="FFFFFF"/>
                <w:lang w:val="kk"/>
              </w:rPr>
              <w:t>Мүлікке билік етуге уақытша шектеу, мәмілелер жасауға және мүлікпен өзге де операциялар жасауға шектеулер белгілеуге, тыйым салуға жол берілмейді: </w:t>
            </w:r>
          </w:p>
          <w:p w14:paraId="4E2986E2" w14:textId="77777777" w:rsidR="002C65B0" w:rsidRPr="00A97757"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sidRPr="002F18EE">
              <w:rPr>
                <w:spacing w:val="2"/>
                <w:shd w:val="clear" w:color="auto" w:fill="FFFFFF"/>
                <w:lang w:val="kk"/>
              </w:rPr>
              <w:t>…</w:t>
            </w:r>
          </w:p>
          <w:p w14:paraId="2A2864E5" w14:textId="77777777" w:rsidR="002C65B0" w:rsidRPr="00A97757"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 xml:space="preserve">7) Қазақстан Республикасының Мемлекеттік-жекешелік әріптестік саласындағы </w:t>
            </w:r>
            <w:r w:rsidRPr="002F18EE">
              <w:rPr>
                <w:rFonts w:ascii="Times New Roman" w:hAnsi="Times New Roman" w:cs="Times New Roman"/>
                <w:b/>
                <w:spacing w:val="2"/>
                <w:sz w:val="24"/>
                <w:szCs w:val="24"/>
                <w:shd w:val="clear" w:color="auto" w:fill="FFFFFF"/>
                <w:lang w:val="kk"/>
              </w:rPr>
              <w:t>және концессиялар туралы</w:t>
            </w:r>
            <w:r w:rsidRPr="002F18EE">
              <w:rPr>
                <w:rFonts w:ascii="Times New Roman" w:hAnsi="Times New Roman" w:cs="Times New Roman"/>
                <w:spacing w:val="2"/>
                <w:sz w:val="24"/>
                <w:szCs w:val="24"/>
                <w:shd w:val="clear" w:color="auto" w:fill="FFFFFF"/>
                <w:lang w:val="kk"/>
              </w:rPr>
              <w:t xml:space="preserve"> заңнамасына сәйкес инвестициялық шығындардың өтемақысын есептеуге арналған банктік шоттардағы ақшаға;</w:t>
            </w:r>
          </w:p>
        </w:tc>
        <w:tc>
          <w:tcPr>
            <w:tcW w:w="4690" w:type="dxa"/>
          </w:tcPr>
          <w:p w14:paraId="5C8DB7F7" w14:textId="1216B33A" w:rsidR="005E4672" w:rsidRPr="00A97757" w:rsidRDefault="005E4672" w:rsidP="005E4672">
            <w:pPr>
              <w:pStyle w:val="Style69"/>
              <w:shd w:val="clear" w:color="auto" w:fill="FFFFFF"/>
              <w:spacing w:before="0" w:beforeAutospacing="0" w:after="0" w:afterAutospacing="0"/>
              <w:ind w:firstLine="176"/>
              <w:contextualSpacing/>
              <w:jc w:val="both"/>
              <w:textAlignment w:val="baseline"/>
              <w:rPr>
                <w:b/>
                <w:bCs/>
                <w:spacing w:val="2"/>
                <w:shd w:val="clear" w:color="auto" w:fill="FFFFFF"/>
                <w:lang w:val="kk"/>
              </w:rPr>
            </w:pPr>
            <w:r w:rsidRPr="00A97757">
              <w:rPr>
                <w:b/>
                <w:bCs/>
                <w:spacing w:val="2"/>
                <w:shd w:val="clear" w:color="auto" w:fill="FFFFFF"/>
                <w:lang w:val="kk"/>
              </w:rPr>
              <w:t>740-бап. Банктегі ақшаға билік етуді шектеу</w:t>
            </w:r>
          </w:p>
          <w:p w14:paraId="0BE663C2" w14:textId="5445276B" w:rsidR="005E4672" w:rsidRPr="00A97757" w:rsidRDefault="005E4672" w:rsidP="005E4672">
            <w:pPr>
              <w:pStyle w:val="afd"/>
              <w:spacing w:before="0" w:beforeAutospacing="0" w:after="0" w:afterAutospacing="0"/>
              <w:rPr>
                <w:lang w:val="kk"/>
              </w:rPr>
            </w:pPr>
            <w:r w:rsidRPr="00A97757">
              <w:rPr>
                <w:lang w:val="kk"/>
              </w:rPr>
              <w:t>…</w:t>
            </w:r>
          </w:p>
          <w:p w14:paraId="6AB36208" w14:textId="15258C8D" w:rsidR="002C65B0" w:rsidRPr="005E4672" w:rsidRDefault="002F18EE" w:rsidP="005E4672">
            <w:pPr>
              <w:pStyle w:val="Style69"/>
              <w:shd w:val="clear" w:color="auto" w:fill="FFFFFF"/>
              <w:spacing w:before="0" w:beforeAutospacing="0" w:after="0" w:afterAutospacing="0"/>
              <w:ind w:firstLine="176"/>
              <w:contextualSpacing/>
              <w:jc w:val="both"/>
              <w:textAlignment w:val="baseline"/>
              <w:rPr>
                <w:spacing w:val="2"/>
                <w:shd w:val="clear" w:color="auto" w:fill="FFFFFF"/>
                <w:lang w:val="kk"/>
              </w:rPr>
            </w:pPr>
            <w:r w:rsidRPr="002F18EE">
              <w:rPr>
                <w:spacing w:val="2"/>
                <w:shd w:val="clear" w:color="auto" w:fill="FFFFFF"/>
                <w:lang w:val="kk"/>
              </w:rPr>
              <w:t>Мүлікке билік етуге уақытша шектеу, мәмілелер жасауға және мүлікпен өзге де операциялар жасауға шектеулер белгілеуге, тыйым салуға жол берілмейді: </w:t>
            </w:r>
          </w:p>
          <w:p w14:paraId="7EC4B9A0" w14:textId="77777777" w:rsidR="002C65B0" w:rsidRPr="00A97757" w:rsidRDefault="002F18EE">
            <w:pPr>
              <w:pStyle w:val="Style69"/>
              <w:shd w:val="clear" w:color="auto" w:fill="FFFFFF"/>
              <w:spacing w:before="0" w:beforeAutospacing="0" w:after="0" w:afterAutospacing="0"/>
              <w:ind w:firstLine="176"/>
              <w:contextualSpacing/>
              <w:jc w:val="both"/>
              <w:textAlignment w:val="baseline"/>
              <w:rPr>
                <w:spacing w:val="2"/>
                <w:shd w:val="clear" w:color="auto" w:fill="FFFFFF"/>
                <w:lang w:val="kk"/>
              </w:rPr>
            </w:pPr>
            <w:r w:rsidRPr="002F18EE">
              <w:rPr>
                <w:spacing w:val="2"/>
                <w:shd w:val="clear" w:color="auto" w:fill="FFFFFF"/>
                <w:lang w:val="kk"/>
              </w:rPr>
              <w:t>…</w:t>
            </w:r>
          </w:p>
          <w:p w14:paraId="5C121E78" w14:textId="77777777" w:rsidR="002C65B0" w:rsidRPr="00A97757"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7) Қазақстан Республикасының Мемлекеттік-жекешелік әріптестік саласындағы заңнамасына сәйкес инвестициялық шығындардың өтемақысын есептеуге арналған банктік шоттардағы ақшаға;</w:t>
            </w:r>
          </w:p>
        </w:tc>
        <w:tc>
          <w:tcPr>
            <w:tcW w:w="3499" w:type="dxa"/>
          </w:tcPr>
          <w:p w14:paraId="3E27B870" w14:textId="77777777" w:rsidR="002C65B0" w:rsidRPr="002F18EE" w:rsidRDefault="002F18EE">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bCs/>
                <w:sz w:val="24"/>
                <w:szCs w:val="24"/>
                <w:lang w:val="kk"/>
              </w:rPr>
              <w:t>Негіздемелер салыстырмалы кестенің 1 позициясында келтірілген</w:t>
            </w:r>
          </w:p>
        </w:tc>
      </w:tr>
      <w:tr w:rsidR="002C65B0" w:rsidRPr="002F18EE" w14:paraId="6B40EC97" w14:textId="77777777">
        <w:trPr>
          <w:trHeight w:val="296"/>
        </w:trPr>
        <w:tc>
          <w:tcPr>
            <w:tcW w:w="799" w:type="dxa"/>
          </w:tcPr>
          <w:p w14:paraId="40381E66" w14:textId="77777777" w:rsidR="002C65B0" w:rsidRPr="002F18EE" w:rsidRDefault="002C65B0">
            <w:pPr>
              <w:numPr>
                <w:ilvl w:val="0"/>
                <w:numId w:val="1"/>
              </w:numPr>
              <w:spacing w:after="0" w:line="240" w:lineRule="auto"/>
              <w:rPr>
                <w:rFonts w:ascii="Times New Roman" w:eastAsia="Times New Roman" w:hAnsi="Times New Roman" w:cs="Times New Roman"/>
                <w:bCs/>
                <w:sz w:val="24"/>
                <w:szCs w:val="24"/>
                <w:lang w:val="kk-KZ"/>
              </w:rPr>
            </w:pPr>
          </w:p>
        </w:tc>
        <w:tc>
          <w:tcPr>
            <w:tcW w:w="1557" w:type="dxa"/>
          </w:tcPr>
          <w:p w14:paraId="43F314A8"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741-баптың 6) тармақшасы</w:t>
            </w:r>
          </w:p>
        </w:tc>
        <w:tc>
          <w:tcPr>
            <w:tcW w:w="4691" w:type="dxa"/>
          </w:tcPr>
          <w:p w14:paraId="0A49E5C3" w14:textId="77777777" w:rsidR="005E4672" w:rsidRPr="005E4672" w:rsidRDefault="005E4672" w:rsidP="005E4672">
            <w:pPr>
              <w:pStyle w:val="Style69"/>
              <w:shd w:val="clear" w:color="auto" w:fill="FFFFFF"/>
              <w:spacing w:before="0" w:beforeAutospacing="0" w:after="0" w:afterAutospacing="0"/>
              <w:ind w:firstLine="176"/>
              <w:contextualSpacing/>
              <w:jc w:val="both"/>
              <w:textAlignment w:val="baseline"/>
              <w:rPr>
                <w:b/>
                <w:bCs/>
                <w:spacing w:val="2"/>
                <w:shd w:val="clear" w:color="auto" w:fill="FFFFFF"/>
              </w:rPr>
            </w:pPr>
            <w:r w:rsidRPr="005E4672">
              <w:rPr>
                <w:b/>
                <w:bCs/>
                <w:spacing w:val="2"/>
                <w:shd w:val="clear" w:color="auto" w:fill="FFFFFF"/>
              </w:rPr>
              <w:t>741-бап. Клиенттің келісімінсіз ақшаны алып қою</w:t>
            </w:r>
          </w:p>
          <w:p w14:paraId="3EC109F2" w14:textId="6F10CD5C" w:rsidR="005E4672" w:rsidRDefault="005E4672">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Pr>
                <w:spacing w:val="2"/>
                <w:shd w:val="clear" w:color="auto" w:fill="FFFFFF"/>
                <w:lang w:val="kk"/>
              </w:rPr>
              <w:t>...</w:t>
            </w:r>
          </w:p>
          <w:p w14:paraId="5F6C568F" w14:textId="2F2BCF6B"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rPr>
            </w:pPr>
            <w:r w:rsidRPr="002F18EE">
              <w:rPr>
                <w:spacing w:val="2"/>
                <w:shd w:val="clear" w:color="auto" w:fill="FFFFFF"/>
                <w:lang w:val="kk"/>
              </w:rPr>
              <w:t>Өндіріп алуға жол берілмейді:</w:t>
            </w:r>
          </w:p>
          <w:p w14:paraId="5A418A82"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rPr>
            </w:pPr>
            <w:r w:rsidRPr="002F18EE">
              <w:rPr>
                <w:spacing w:val="2"/>
                <w:shd w:val="clear" w:color="auto" w:fill="FFFFFF"/>
                <w:lang w:val="kk"/>
              </w:rPr>
              <w:t>…</w:t>
            </w:r>
          </w:p>
          <w:p w14:paraId="1F6B7FE9"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shd w:val="clear" w:color="auto" w:fill="FFFFFF"/>
                <w:lang w:val="kk"/>
              </w:rPr>
              <w:lastRenderedPageBreak/>
              <w:t xml:space="preserve">6) Қазақстан Республикасының Мемлекеттік-жекешелік әріптестік саласындағы </w:t>
            </w:r>
            <w:r w:rsidRPr="002F18EE">
              <w:rPr>
                <w:rFonts w:ascii="Times New Roman" w:hAnsi="Times New Roman" w:cs="Times New Roman"/>
                <w:b/>
                <w:spacing w:val="2"/>
                <w:sz w:val="24"/>
                <w:szCs w:val="24"/>
                <w:shd w:val="clear" w:color="auto" w:fill="FFFFFF"/>
                <w:lang w:val="kk"/>
              </w:rPr>
              <w:t>және концессиялар туралы</w:t>
            </w:r>
            <w:r w:rsidRPr="002F18EE">
              <w:rPr>
                <w:rFonts w:ascii="Times New Roman" w:hAnsi="Times New Roman" w:cs="Times New Roman"/>
                <w:spacing w:val="2"/>
                <w:sz w:val="24"/>
                <w:szCs w:val="24"/>
                <w:shd w:val="clear" w:color="auto" w:fill="FFFFFF"/>
                <w:lang w:val="kk"/>
              </w:rPr>
              <w:t xml:space="preserve"> заңнамасына сәйкес инвестициялық шығындардың өтемақысын есептеуге арналған банктік шоттардағы ақшаға;</w:t>
            </w:r>
          </w:p>
        </w:tc>
        <w:tc>
          <w:tcPr>
            <w:tcW w:w="4690" w:type="dxa"/>
          </w:tcPr>
          <w:p w14:paraId="5875D6D1" w14:textId="7B8316DB" w:rsidR="005E4672" w:rsidRPr="005E4672" w:rsidRDefault="005E4672">
            <w:pPr>
              <w:pStyle w:val="Style69"/>
              <w:shd w:val="clear" w:color="auto" w:fill="FFFFFF"/>
              <w:spacing w:before="0" w:beforeAutospacing="0" w:after="0" w:afterAutospacing="0"/>
              <w:ind w:firstLine="176"/>
              <w:contextualSpacing/>
              <w:jc w:val="both"/>
              <w:textAlignment w:val="baseline"/>
              <w:rPr>
                <w:b/>
                <w:bCs/>
                <w:spacing w:val="2"/>
                <w:shd w:val="clear" w:color="auto" w:fill="FFFFFF"/>
              </w:rPr>
            </w:pPr>
            <w:r w:rsidRPr="005E4672">
              <w:rPr>
                <w:b/>
                <w:bCs/>
                <w:spacing w:val="2"/>
                <w:shd w:val="clear" w:color="auto" w:fill="FFFFFF"/>
              </w:rPr>
              <w:lastRenderedPageBreak/>
              <w:t>741-бап. Клиенттің келісімінсіз ақшаны алып қою</w:t>
            </w:r>
          </w:p>
          <w:p w14:paraId="530BAE2F" w14:textId="36CFAEE8" w:rsidR="005E4672" w:rsidRDefault="005E4672">
            <w:pPr>
              <w:pStyle w:val="Style69"/>
              <w:shd w:val="clear" w:color="auto" w:fill="FFFFFF"/>
              <w:spacing w:before="0" w:beforeAutospacing="0" w:after="0" w:afterAutospacing="0"/>
              <w:ind w:firstLine="176"/>
              <w:contextualSpacing/>
              <w:jc w:val="both"/>
              <w:textAlignment w:val="baseline"/>
              <w:rPr>
                <w:spacing w:val="2"/>
                <w:shd w:val="clear" w:color="auto" w:fill="FFFFFF"/>
                <w:lang w:val="kk"/>
              </w:rPr>
            </w:pPr>
            <w:r>
              <w:rPr>
                <w:spacing w:val="2"/>
                <w:shd w:val="clear" w:color="auto" w:fill="FFFFFF"/>
                <w:lang w:val="kk"/>
              </w:rPr>
              <w:t>...</w:t>
            </w:r>
          </w:p>
          <w:p w14:paraId="7A16C995" w14:textId="1CCF2D5B"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shd w:val="clear" w:color="auto" w:fill="FFFFFF"/>
              </w:rPr>
            </w:pPr>
            <w:r w:rsidRPr="002F18EE">
              <w:rPr>
                <w:spacing w:val="2"/>
                <w:shd w:val="clear" w:color="auto" w:fill="FFFFFF"/>
                <w:lang w:val="kk"/>
              </w:rPr>
              <w:t>Өндіріп алуға жол берілмейді:</w:t>
            </w:r>
          </w:p>
          <w:p w14:paraId="57406552"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shd w:val="clear" w:color="auto" w:fill="FFFFFF"/>
              </w:rPr>
            </w:pPr>
            <w:r w:rsidRPr="002F18EE">
              <w:rPr>
                <w:spacing w:val="2"/>
                <w:shd w:val="clear" w:color="auto" w:fill="FFFFFF"/>
                <w:lang w:val="kk"/>
              </w:rPr>
              <w:t>…</w:t>
            </w:r>
          </w:p>
          <w:p w14:paraId="5C7BCEEF"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shd w:val="clear" w:color="auto" w:fill="FFFFFF"/>
                <w:lang w:val="kk"/>
              </w:rPr>
              <w:lastRenderedPageBreak/>
              <w:t>6) Қазақстан Республикасының Мемлекеттік-жекешелік әріптестік саласындағы заңнамасына сәйкес инвестициялық шығындардың өтемақысын есептеуге арналған банктік шоттардағы ақшаға;</w:t>
            </w:r>
          </w:p>
        </w:tc>
        <w:tc>
          <w:tcPr>
            <w:tcW w:w="3499" w:type="dxa"/>
          </w:tcPr>
          <w:p w14:paraId="14BE7FFE" w14:textId="77777777" w:rsidR="002C65B0" w:rsidRPr="002F18EE" w:rsidRDefault="002F18EE">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bCs/>
                <w:sz w:val="24"/>
                <w:szCs w:val="24"/>
                <w:lang w:val="kk"/>
              </w:rPr>
              <w:lastRenderedPageBreak/>
              <w:t>Негіздемелер салыстырмалы кестенің 1 позициясында келтірілген</w:t>
            </w:r>
          </w:p>
        </w:tc>
      </w:tr>
      <w:tr w:rsidR="002C65B0" w:rsidRPr="0083737D" w14:paraId="1F44F0D4" w14:textId="77777777">
        <w:trPr>
          <w:trHeight w:val="296"/>
        </w:trPr>
        <w:tc>
          <w:tcPr>
            <w:tcW w:w="799" w:type="dxa"/>
          </w:tcPr>
          <w:p w14:paraId="34C15B56" w14:textId="77777777" w:rsidR="002C65B0" w:rsidRPr="002F18EE" w:rsidRDefault="002C65B0">
            <w:pPr>
              <w:numPr>
                <w:ilvl w:val="0"/>
                <w:numId w:val="1"/>
              </w:numPr>
              <w:spacing w:after="0" w:line="240" w:lineRule="auto"/>
              <w:rPr>
                <w:rFonts w:ascii="Times New Roman" w:eastAsia="Times New Roman" w:hAnsi="Times New Roman" w:cs="Times New Roman"/>
                <w:bCs/>
                <w:sz w:val="24"/>
                <w:szCs w:val="24"/>
                <w:lang w:val="kk-KZ"/>
              </w:rPr>
            </w:pPr>
          </w:p>
        </w:tc>
        <w:tc>
          <w:tcPr>
            <w:tcW w:w="1557" w:type="dxa"/>
          </w:tcPr>
          <w:p w14:paraId="78D9BD18"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883-баптың 4-тармағы</w:t>
            </w:r>
          </w:p>
        </w:tc>
        <w:tc>
          <w:tcPr>
            <w:tcW w:w="4691" w:type="dxa"/>
          </w:tcPr>
          <w:p w14:paraId="69AE12D7" w14:textId="39D10164" w:rsidR="00C37164" w:rsidRPr="00C37164" w:rsidRDefault="00C37164">
            <w:pPr>
              <w:spacing w:after="0" w:line="240" w:lineRule="auto"/>
              <w:ind w:left="34" w:firstLine="141"/>
              <w:jc w:val="both"/>
              <w:rPr>
                <w:rFonts w:ascii="Times New Roman" w:hAnsi="Times New Roman" w:cs="Times New Roman"/>
                <w:b/>
                <w:spacing w:val="2"/>
                <w:sz w:val="24"/>
                <w:szCs w:val="24"/>
                <w:shd w:val="clear" w:color="auto" w:fill="FFFFFF"/>
                <w:lang w:val="kk"/>
              </w:rPr>
            </w:pPr>
            <w:r w:rsidRPr="00C37164">
              <w:rPr>
                <w:rFonts w:ascii="Times New Roman" w:hAnsi="Times New Roman" w:cs="Times New Roman"/>
                <w:b/>
                <w:spacing w:val="2"/>
                <w:sz w:val="24"/>
                <w:szCs w:val="24"/>
                <w:shd w:val="clear" w:color="auto" w:fill="FFFFFF"/>
                <w:lang w:val="kk"/>
              </w:rPr>
              <w:t>883-бап. Мүлiктi сенiмгерлiкпен басқару ұғымы және оның пайда болу негiздерi</w:t>
            </w:r>
          </w:p>
          <w:p w14:paraId="222F386A" w14:textId="187993FA" w:rsidR="00C37164" w:rsidRDefault="00C37164">
            <w:pPr>
              <w:spacing w:after="0" w:line="240" w:lineRule="auto"/>
              <w:ind w:left="34" w:firstLine="141"/>
              <w:jc w:val="both"/>
              <w:rPr>
                <w:rFonts w:ascii="Times New Roman" w:hAnsi="Times New Roman" w:cs="Times New Roman"/>
                <w:spacing w:val="2"/>
                <w:sz w:val="24"/>
                <w:szCs w:val="24"/>
                <w:shd w:val="clear" w:color="auto" w:fill="FFFFFF"/>
                <w:lang w:val="kk"/>
              </w:rPr>
            </w:pPr>
            <w:r>
              <w:rPr>
                <w:rFonts w:ascii="Times New Roman" w:hAnsi="Times New Roman" w:cs="Times New Roman"/>
                <w:spacing w:val="2"/>
                <w:sz w:val="24"/>
                <w:szCs w:val="24"/>
                <w:shd w:val="clear" w:color="auto" w:fill="FFFFFF"/>
                <w:lang w:val="kk"/>
              </w:rPr>
              <w:t>...</w:t>
            </w:r>
          </w:p>
          <w:p w14:paraId="54382D2A" w14:textId="573A1114" w:rsidR="002C65B0" w:rsidRPr="00C37164"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4. Мемлекеттік мүлікті сенімгерлік басқарудың ерекшеліктері Қазақстан Республикасының Мемлекеттік мүлік, мемлекеттік-жекешелік әріптестік</w:t>
            </w:r>
            <w:r w:rsidRPr="002F18EE">
              <w:rPr>
                <w:rFonts w:ascii="Times New Roman" w:hAnsi="Times New Roman" w:cs="Times New Roman"/>
                <w:b/>
                <w:spacing w:val="2"/>
                <w:sz w:val="24"/>
                <w:szCs w:val="24"/>
                <w:shd w:val="clear" w:color="auto" w:fill="FFFFFF"/>
                <w:lang w:val="kk"/>
              </w:rPr>
              <w:t>, Концессиялар</w:t>
            </w:r>
            <w:r w:rsidRPr="002F18EE">
              <w:rPr>
                <w:rFonts w:ascii="Times New Roman" w:hAnsi="Times New Roman" w:cs="Times New Roman"/>
                <w:spacing w:val="2"/>
                <w:sz w:val="24"/>
                <w:szCs w:val="24"/>
                <w:shd w:val="clear" w:color="auto" w:fill="FFFFFF"/>
                <w:lang w:val="kk"/>
              </w:rPr>
              <w:t xml:space="preserve"> туралы заңнамалық актілерінде және Қазақстан Республикасының өзге де заңнамалық актілерінде белгіленеді.</w:t>
            </w:r>
          </w:p>
        </w:tc>
        <w:tc>
          <w:tcPr>
            <w:tcW w:w="4690" w:type="dxa"/>
          </w:tcPr>
          <w:p w14:paraId="3D9E1824" w14:textId="3E65B313" w:rsidR="00C37164" w:rsidRPr="00C37164" w:rsidRDefault="00C37164">
            <w:pPr>
              <w:spacing w:after="0" w:line="240" w:lineRule="auto"/>
              <w:ind w:left="34" w:firstLine="141"/>
              <w:jc w:val="both"/>
              <w:rPr>
                <w:rFonts w:ascii="Times New Roman" w:hAnsi="Times New Roman" w:cs="Times New Roman"/>
                <w:b/>
                <w:spacing w:val="2"/>
                <w:sz w:val="24"/>
                <w:szCs w:val="24"/>
                <w:shd w:val="clear" w:color="auto" w:fill="FFFFFF"/>
                <w:lang w:val="kk"/>
              </w:rPr>
            </w:pPr>
            <w:r w:rsidRPr="00C37164">
              <w:rPr>
                <w:rFonts w:ascii="Times New Roman" w:hAnsi="Times New Roman" w:cs="Times New Roman"/>
                <w:b/>
                <w:spacing w:val="2"/>
                <w:sz w:val="24"/>
                <w:szCs w:val="24"/>
                <w:shd w:val="clear" w:color="auto" w:fill="FFFFFF"/>
                <w:lang w:val="kk"/>
              </w:rPr>
              <w:t>883-бап. Мүлiктi сенiмгерлiкпен басқару ұғымы және оның пайда болу негiздерi</w:t>
            </w:r>
          </w:p>
          <w:p w14:paraId="5E93B28C" w14:textId="3035BB84" w:rsidR="00C37164" w:rsidRDefault="00C37164">
            <w:pPr>
              <w:spacing w:after="0" w:line="240" w:lineRule="auto"/>
              <w:ind w:left="34" w:firstLine="141"/>
              <w:jc w:val="both"/>
              <w:rPr>
                <w:rFonts w:ascii="Times New Roman" w:hAnsi="Times New Roman" w:cs="Times New Roman"/>
                <w:spacing w:val="2"/>
                <w:sz w:val="24"/>
                <w:szCs w:val="24"/>
                <w:shd w:val="clear" w:color="auto" w:fill="FFFFFF"/>
                <w:lang w:val="kk"/>
              </w:rPr>
            </w:pPr>
            <w:r>
              <w:rPr>
                <w:rFonts w:ascii="Times New Roman" w:hAnsi="Times New Roman" w:cs="Times New Roman"/>
                <w:spacing w:val="2"/>
                <w:sz w:val="24"/>
                <w:szCs w:val="24"/>
                <w:shd w:val="clear" w:color="auto" w:fill="FFFFFF"/>
                <w:lang w:val="kk"/>
              </w:rPr>
              <w:t>...</w:t>
            </w:r>
          </w:p>
          <w:p w14:paraId="0A299062" w14:textId="0B3D27A0" w:rsidR="002C65B0" w:rsidRPr="00C37164"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4. Мемлекеттік мүлікті сенімгерлік басқарудың ерекшеліктері Қазақстан</w:t>
            </w:r>
            <w:r w:rsidR="006D3CB2">
              <w:rPr>
                <w:rFonts w:ascii="Times New Roman" w:hAnsi="Times New Roman" w:cs="Times New Roman"/>
                <w:spacing w:val="2"/>
                <w:sz w:val="24"/>
                <w:szCs w:val="24"/>
                <w:shd w:val="clear" w:color="auto" w:fill="FFFFFF"/>
                <w:lang w:val="kk"/>
              </w:rPr>
              <w:t xml:space="preserve"> Республикасының м</w:t>
            </w:r>
            <w:r w:rsidRPr="002F18EE">
              <w:rPr>
                <w:rFonts w:ascii="Times New Roman" w:hAnsi="Times New Roman" w:cs="Times New Roman"/>
                <w:spacing w:val="2"/>
                <w:sz w:val="24"/>
                <w:szCs w:val="24"/>
                <w:shd w:val="clear" w:color="auto" w:fill="FFFFFF"/>
                <w:lang w:val="kk"/>
              </w:rPr>
              <w:t>емлекеттік мүлік, мемлекеттік-жекешелік әріптестік туралы заңнамалық актілерінде және Қазақстан Республикасының өзге де заңнамалық актілерінде белгіленеді.</w:t>
            </w:r>
          </w:p>
        </w:tc>
        <w:tc>
          <w:tcPr>
            <w:tcW w:w="3499" w:type="dxa"/>
          </w:tcPr>
          <w:p w14:paraId="7794B732" w14:textId="77777777" w:rsidR="002C65B0" w:rsidRPr="002F18EE" w:rsidRDefault="002F18EE">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bCs/>
                <w:sz w:val="24"/>
                <w:szCs w:val="24"/>
                <w:lang w:val="kk"/>
              </w:rPr>
              <w:t>Негіздемелер салыстырмалы кестенің 1 позициясында келтірілген</w:t>
            </w:r>
          </w:p>
        </w:tc>
      </w:tr>
      <w:tr w:rsidR="002C65B0" w:rsidRPr="002F18EE" w14:paraId="48545CAB" w14:textId="77777777">
        <w:trPr>
          <w:trHeight w:val="296"/>
        </w:trPr>
        <w:tc>
          <w:tcPr>
            <w:tcW w:w="15236" w:type="dxa"/>
            <w:gridSpan w:val="5"/>
            <w:shd w:val="clear" w:color="auto" w:fill="auto"/>
          </w:tcPr>
          <w:p w14:paraId="2BC8904B" w14:textId="77777777" w:rsidR="002C65B0" w:rsidRPr="002F18EE" w:rsidRDefault="002F18EE">
            <w:pPr>
              <w:spacing w:after="0" w:line="240" w:lineRule="auto"/>
              <w:ind w:left="-15" w:firstLine="190"/>
              <w:contextualSpacing/>
              <w:jc w:val="center"/>
              <w:rPr>
                <w:rFonts w:ascii="Times New Roman" w:hAnsi="Times New Roman" w:cs="Times New Roman"/>
                <w:b/>
                <w:sz w:val="24"/>
                <w:szCs w:val="24"/>
              </w:rPr>
            </w:pPr>
            <w:r w:rsidRPr="002F18EE">
              <w:rPr>
                <w:rFonts w:ascii="Times New Roman" w:hAnsi="Times New Roman" w:cs="Times New Roman"/>
                <w:b/>
                <w:sz w:val="24"/>
                <w:szCs w:val="24"/>
              </w:rPr>
              <w:t xml:space="preserve">Қазақстан Республикасының 2003 жылғы 20 маусымдағы Жер кодексі </w:t>
            </w:r>
          </w:p>
        </w:tc>
      </w:tr>
      <w:tr w:rsidR="002C65B0" w:rsidRPr="0083737D" w14:paraId="11FCA3ED" w14:textId="77777777">
        <w:trPr>
          <w:trHeight w:val="296"/>
        </w:trPr>
        <w:tc>
          <w:tcPr>
            <w:tcW w:w="799" w:type="dxa"/>
            <w:shd w:val="clear" w:color="auto" w:fill="auto"/>
          </w:tcPr>
          <w:p w14:paraId="6773FAA3"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67633C58"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33-баптың 2-1-тармағы</w:t>
            </w:r>
          </w:p>
        </w:tc>
        <w:tc>
          <w:tcPr>
            <w:tcW w:w="4691" w:type="dxa"/>
          </w:tcPr>
          <w:p w14:paraId="7D7609BF" w14:textId="77777777" w:rsidR="002470B2" w:rsidRPr="002470B2" w:rsidRDefault="002470B2" w:rsidP="002470B2">
            <w:pPr>
              <w:spacing w:after="0" w:line="240" w:lineRule="auto"/>
              <w:ind w:left="34" w:firstLine="141"/>
              <w:jc w:val="both"/>
              <w:rPr>
                <w:rFonts w:ascii="Times New Roman" w:hAnsi="Times New Roman" w:cs="Times New Roman"/>
                <w:b/>
                <w:bCs/>
                <w:spacing w:val="2"/>
                <w:sz w:val="24"/>
                <w:szCs w:val="24"/>
                <w:shd w:val="clear" w:color="auto" w:fill="FFFFFF"/>
                <w:lang w:val="kk"/>
              </w:rPr>
            </w:pPr>
            <w:r w:rsidRPr="002470B2">
              <w:rPr>
                <w:rFonts w:ascii="Times New Roman" w:hAnsi="Times New Roman" w:cs="Times New Roman"/>
                <w:b/>
                <w:bCs/>
                <w:spacing w:val="2"/>
                <w:sz w:val="24"/>
                <w:szCs w:val="24"/>
                <w:shd w:val="clear" w:color="auto" w:fill="FFFFFF"/>
                <w:lang w:val="kk"/>
              </w:rPr>
              <w:t>33-бап. Жер пайдалану құқығын беру</w:t>
            </w:r>
          </w:p>
          <w:p w14:paraId="2247D3DB" w14:textId="79795B0C" w:rsidR="002470B2" w:rsidRDefault="002470B2">
            <w:pPr>
              <w:spacing w:after="0" w:line="240" w:lineRule="auto"/>
              <w:ind w:left="34" w:firstLine="141"/>
              <w:jc w:val="both"/>
              <w:rPr>
                <w:rFonts w:ascii="Times New Roman" w:hAnsi="Times New Roman" w:cs="Times New Roman"/>
                <w:spacing w:val="2"/>
                <w:sz w:val="24"/>
                <w:szCs w:val="24"/>
                <w:shd w:val="clear" w:color="auto" w:fill="FFFFFF"/>
                <w:lang w:val="kk"/>
              </w:rPr>
            </w:pPr>
            <w:r>
              <w:rPr>
                <w:rFonts w:ascii="Times New Roman" w:hAnsi="Times New Roman" w:cs="Times New Roman"/>
                <w:spacing w:val="2"/>
                <w:sz w:val="24"/>
                <w:szCs w:val="24"/>
                <w:shd w:val="clear" w:color="auto" w:fill="FFFFFF"/>
                <w:lang w:val="kk"/>
              </w:rPr>
              <w:t>...</w:t>
            </w:r>
          </w:p>
          <w:p w14:paraId="650EE2D8" w14:textId="609A80B0" w:rsidR="002C65B0" w:rsidRPr="002470B2"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 xml:space="preserve">2-1. Осы баптың 2-тармағында көзделген шектеулер иеліктен шығарылатын ғимараттар (құрылыстар, құрылыстар) орналасқан және оларды пайдалануға арналған, орман және су қорлары жерлерінің, ерекше қорғалатын табиғи аумақтардың, сауықтыру, рекреациялық аумақтардың құрамында болатын жер учаскесіне жер пайдалану құқығына қатысты жер пайдаланушылар жасайтын мәмілелерге, оның ішінде </w:t>
            </w:r>
            <w:r w:rsidRPr="002F18EE">
              <w:rPr>
                <w:rFonts w:ascii="Times New Roman" w:hAnsi="Times New Roman" w:cs="Times New Roman"/>
                <w:spacing w:val="2"/>
                <w:sz w:val="24"/>
                <w:szCs w:val="24"/>
                <w:shd w:val="clear" w:color="auto" w:fill="FFFFFF"/>
                <w:lang w:val="kk"/>
              </w:rPr>
              <w:lastRenderedPageBreak/>
              <w:t>кепілге қолданылмайды сондай-ақ Қазақстан Республикасының заңдарына сәйкес мемлекеттік-жекешелік әріптестік шарттары бойынша</w:t>
            </w:r>
            <w:r w:rsidRPr="002F18EE">
              <w:rPr>
                <w:rFonts w:ascii="Times New Roman" w:hAnsi="Times New Roman" w:cs="Times New Roman"/>
                <w:b/>
                <w:spacing w:val="2"/>
                <w:sz w:val="24"/>
                <w:szCs w:val="24"/>
                <w:shd w:val="clear" w:color="auto" w:fill="FFFFFF"/>
                <w:lang w:val="kk"/>
              </w:rPr>
              <w:t>, оның ішінде концессия шарты</w:t>
            </w:r>
            <w:r w:rsidRPr="002F18EE">
              <w:rPr>
                <w:rFonts w:ascii="Times New Roman" w:hAnsi="Times New Roman" w:cs="Times New Roman"/>
                <w:spacing w:val="2"/>
                <w:sz w:val="24"/>
                <w:szCs w:val="24"/>
                <w:shd w:val="clear" w:color="auto" w:fill="FFFFFF"/>
                <w:lang w:val="kk"/>
              </w:rPr>
              <w:t xml:space="preserve"> бойынша қорғаныс объектілерін салу, реконструкциялау және пайдалану үшін жер учаскелерін уақытша өтеусіз пайдалануға беруге.</w:t>
            </w:r>
          </w:p>
        </w:tc>
        <w:tc>
          <w:tcPr>
            <w:tcW w:w="4690" w:type="dxa"/>
          </w:tcPr>
          <w:p w14:paraId="0D6CE487" w14:textId="21A1E3C3" w:rsidR="002470B2" w:rsidRPr="002470B2" w:rsidRDefault="002470B2">
            <w:pPr>
              <w:spacing w:after="0" w:line="240" w:lineRule="auto"/>
              <w:ind w:left="34" w:firstLine="141"/>
              <w:jc w:val="both"/>
              <w:rPr>
                <w:rFonts w:ascii="Times New Roman" w:hAnsi="Times New Roman" w:cs="Times New Roman"/>
                <w:b/>
                <w:bCs/>
                <w:spacing w:val="2"/>
                <w:sz w:val="24"/>
                <w:szCs w:val="24"/>
                <w:shd w:val="clear" w:color="auto" w:fill="FFFFFF"/>
                <w:lang w:val="kk"/>
              </w:rPr>
            </w:pPr>
            <w:r w:rsidRPr="002470B2">
              <w:rPr>
                <w:rFonts w:ascii="Times New Roman" w:hAnsi="Times New Roman" w:cs="Times New Roman"/>
                <w:b/>
                <w:bCs/>
                <w:spacing w:val="2"/>
                <w:sz w:val="24"/>
                <w:szCs w:val="24"/>
                <w:shd w:val="clear" w:color="auto" w:fill="FFFFFF"/>
                <w:lang w:val="kk"/>
              </w:rPr>
              <w:lastRenderedPageBreak/>
              <w:t>33-бап. Жер пайдалану құқығын беру</w:t>
            </w:r>
          </w:p>
          <w:p w14:paraId="4E1B8542" w14:textId="575C5D1C" w:rsidR="002470B2" w:rsidRDefault="002470B2">
            <w:pPr>
              <w:spacing w:after="0" w:line="240" w:lineRule="auto"/>
              <w:ind w:left="34" w:firstLine="141"/>
              <w:jc w:val="both"/>
              <w:rPr>
                <w:rFonts w:ascii="Times New Roman" w:hAnsi="Times New Roman" w:cs="Times New Roman"/>
                <w:spacing w:val="2"/>
                <w:sz w:val="24"/>
                <w:szCs w:val="24"/>
                <w:shd w:val="clear" w:color="auto" w:fill="FFFFFF"/>
                <w:lang w:val="kk"/>
              </w:rPr>
            </w:pPr>
            <w:r>
              <w:rPr>
                <w:rFonts w:ascii="Times New Roman" w:hAnsi="Times New Roman" w:cs="Times New Roman"/>
                <w:spacing w:val="2"/>
                <w:sz w:val="24"/>
                <w:szCs w:val="24"/>
                <w:shd w:val="clear" w:color="auto" w:fill="FFFFFF"/>
                <w:lang w:val="kk"/>
              </w:rPr>
              <w:t>...</w:t>
            </w:r>
          </w:p>
          <w:p w14:paraId="0721615F" w14:textId="2450E2DA" w:rsidR="002C65B0" w:rsidRPr="002470B2"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 xml:space="preserve">2-1. Осы баптың 2-тармағында көзделген шектеулер иеліктен шығарылатын ғимараттар (құрылыстар, құрылыстар) орналасқан және оларды пайдалануға арналған, орман және су қорлары жерлерінің, ерекше қорғалатын табиғи аумақтардың, сауықтыру, рекреациялық аумақтардың құрамында болатын жер учаскесіне жер пайдалану құқығына қатысты жер пайдаланушылар жасайтын мәмілелерге, оның ішінде </w:t>
            </w:r>
            <w:r w:rsidRPr="002F18EE">
              <w:rPr>
                <w:rFonts w:ascii="Times New Roman" w:hAnsi="Times New Roman" w:cs="Times New Roman"/>
                <w:spacing w:val="2"/>
                <w:sz w:val="24"/>
                <w:szCs w:val="24"/>
                <w:shd w:val="clear" w:color="auto" w:fill="FFFFFF"/>
                <w:lang w:val="kk"/>
              </w:rPr>
              <w:lastRenderedPageBreak/>
              <w:t>кепілге қолданылмайды сондай-ақ Қазақстан Республикасының заңдарына сәйкес мемлекеттік-жекешелік әріптестік шарттары бойынша қорғаныс объектілерін салу, реконструкциялау және пайдалану үшін жер учаскелерін уақытша өтеусіз пайдалануға беруге.</w:t>
            </w:r>
          </w:p>
        </w:tc>
        <w:tc>
          <w:tcPr>
            <w:tcW w:w="3499" w:type="dxa"/>
          </w:tcPr>
          <w:p w14:paraId="26A13861" w14:textId="77777777" w:rsidR="002C65B0" w:rsidRPr="00A97757" w:rsidRDefault="002F18EE">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lastRenderedPageBreak/>
              <w:t>Негіздемелер салыстырмалы кестенің 1 позициясында келтірілген</w:t>
            </w:r>
          </w:p>
        </w:tc>
      </w:tr>
      <w:tr w:rsidR="002C65B0" w:rsidRPr="002F18EE" w14:paraId="2FFDBB28" w14:textId="77777777">
        <w:trPr>
          <w:trHeight w:val="296"/>
        </w:trPr>
        <w:tc>
          <w:tcPr>
            <w:tcW w:w="799" w:type="dxa"/>
            <w:shd w:val="clear" w:color="auto" w:fill="auto"/>
          </w:tcPr>
          <w:p w14:paraId="242987E7" w14:textId="77777777" w:rsidR="002C65B0" w:rsidRPr="00A97757" w:rsidRDefault="002C65B0">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684F635C"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36-баптың 1, 2-тармақтары</w:t>
            </w:r>
          </w:p>
        </w:tc>
        <w:tc>
          <w:tcPr>
            <w:tcW w:w="4691" w:type="dxa"/>
          </w:tcPr>
          <w:p w14:paraId="48A3B456" w14:textId="52AFF42A" w:rsidR="002C65B0" w:rsidRPr="002470B2" w:rsidRDefault="002F18EE">
            <w:pPr>
              <w:pStyle w:val="Style69"/>
              <w:shd w:val="clear" w:color="auto" w:fill="FFFFFF"/>
              <w:spacing w:before="0" w:beforeAutospacing="0" w:after="0" w:afterAutospacing="0"/>
              <w:ind w:firstLine="459"/>
              <w:contextualSpacing/>
              <w:jc w:val="both"/>
              <w:textAlignment w:val="baseline"/>
              <w:rPr>
                <w:b/>
                <w:bCs/>
                <w:spacing w:val="2"/>
              </w:rPr>
            </w:pPr>
            <w:r w:rsidRPr="002470B2">
              <w:rPr>
                <w:b/>
                <w:bCs/>
                <w:spacing w:val="2"/>
                <w:lang w:val="kk"/>
              </w:rPr>
              <w:t>36-бап. Уақытша өтеусіз жер пайдалану құқығы</w:t>
            </w:r>
          </w:p>
          <w:p w14:paraId="4B4A2102"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1. Уақытша өтеусіз жер пайдалану құқығындағы жер учаскелері Қазақстан Республикасының азаматтарына және Қазақстан Республикасының заңды тұлғаларына берілуі мүмкін:</w:t>
            </w:r>
          </w:p>
          <w:p w14:paraId="75E1146D"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шалғайдағы мал шаруашылығы үшін (маусымдық жайылымдар);</w:t>
            </w:r>
          </w:p>
          <w:p w14:paraId="56D99D78"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мал жаю халық және шөп шабу үшін;</w:t>
            </w:r>
          </w:p>
          <w:p w14:paraId="757AF8CE"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мемлекеттік жер пайдаланушыларға;</w:t>
            </w:r>
          </w:p>
          <w:p w14:paraId="09A7EC7A"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көгалдандыру үшін;</w:t>
            </w:r>
          </w:p>
          <w:p w14:paraId="0A27BEB1"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қызметтік жер телімдері түрінде;</w:t>
            </w:r>
          </w:p>
          <w:p w14:paraId="31CB52E2"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 xml:space="preserve">осы Кодекстің және "Алматы қаласының ерекше мәртебесі туралы"Қазақстан Республикасы Заңының 16-бабы 2-тармағының 4-1) тармақшасына сәйкес жалпыға ортақ пайдаланылатын жолдарды, мемлекеттік меншік және әлеуметтік-мәдени мақсаттағы объектілерді, сондай-ақ мемлекеттік әлеуметтік объектілерді (мемлекеттік жалпы білім беретін мектептер мен мектепке дейінгі ұйымдар, ауруханалар </w:t>
            </w:r>
            <w:r w:rsidRPr="002F18EE">
              <w:rPr>
                <w:spacing w:val="2"/>
                <w:lang w:val="kk"/>
              </w:rPr>
              <w:lastRenderedPageBreak/>
              <w:t>мен емханалар) салу кезеңіне;</w:t>
            </w:r>
          </w:p>
          <w:p w14:paraId="603785FC"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тозған және бұзылған жерлерді қалпына келтіру кезінде;</w:t>
            </w:r>
          </w:p>
          <w:p w14:paraId="4D1C053D"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мемлекеттік-жекешелік әріптестік шартының</w:t>
            </w:r>
            <w:r w:rsidRPr="002F18EE">
              <w:rPr>
                <w:b/>
                <w:spacing w:val="2"/>
                <w:lang w:val="kk"/>
              </w:rPr>
              <w:t>, оның ішінде концессия шартының</w:t>
            </w:r>
            <w:r w:rsidRPr="002F18EE">
              <w:rPr>
                <w:spacing w:val="2"/>
                <w:lang w:val="kk"/>
              </w:rPr>
              <w:t xml:space="preserve"> қолданылу мерзіміне;</w:t>
            </w:r>
          </w:p>
          <w:p w14:paraId="4701D631"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Қазақстан Республикасының заңнамасында белгіленген тәртіппен ғимараттар (үй-жайлар) мен құрылыстар уақытша өтеусіз пайдалануға берілген кезде;</w:t>
            </w:r>
          </w:p>
          <w:p w14:paraId="2C82F842"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ғибадат объектілері үшін;</w:t>
            </w:r>
          </w:p>
          <w:p w14:paraId="377AC961"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осы Кодексте және Қазақстан Республикасының заңнамалық актілерінде көзделген өзге де жағдайларда.</w:t>
            </w:r>
          </w:p>
          <w:p w14:paraId="7C8C5A10"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2. Қызметтік жер учаскелері түрінде және тозған және бұзылған жерлерді қалпына келтіру үшін жер учаскелерін беру жағдайларын қоспағанда, сондай-ақ мемлекеттік-жекешелік әріптестік жобаларын</w:t>
            </w:r>
            <w:r w:rsidRPr="002F18EE">
              <w:rPr>
                <w:b/>
                <w:spacing w:val="2"/>
                <w:lang w:val="kk"/>
              </w:rPr>
              <w:t>, оның ішінде концессиялық жобаларды</w:t>
            </w:r>
            <w:r w:rsidRPr="002F18EE">
              <w:rPr>
                <w:spacing w:val="2"/>
                <w:lang w:val="kk"/>
              </w:rPr>
              <w:t xml:space="preserve"> іске асыру үшін жер учаскелерін беру жағдайларын қоспағанда, уақытша өтеусіз жер пайдалану мерзімі бес жылдан аспауға тиіс.</w:t>
            </w:r>
          </w:p>
          <w:p w14:paraId="2F68111F"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lang w:val="kk"/>
              </w:rPr>
              <w:t xml:space="preserve">Ғимараттарға (үй-жайларға) және құрылыстарға берілген жер учаскесінің уақытша өтеусіз жер пайдалану мерзімі ғимараттарды (үй-жайларды) және құрылыстарды, оның ішінде ғибадат үйлерін уақытша өтеусіз пайдалану </w:t>
            </w:r>
            <w:r w:rsidRPr="002F18EE">
              <w:rPr>
                <w:rFonts w:ascii="Times New Roman" w:hAnsi="Times New Roman" w:cs="Times New Roman"/>
                <w:spacing w:val="2"/>
                <w:sz w:val="24"/>
                <w:szCs w:val="24"/>
                <w:lang w:val="kk"/>
              </w:rPr>
              <w:lastRenderedPageBreak/>
              <w:t>мерзімімен айқындалады.</w:t>
            </w:r>
          </w:p>
        </w:tc>
        <w:tc>
          <w:tcPr>
            <w:tcW w:w="4690" w:type="dxa"/>
          </w:tcPr>
          <w:p w14:paraId="4665AF19" w14:textId="7EBD9100" w:rsidR="002C65B0" w:rsidRPr="002470B2" w:rsidRDefault="002F18EE">
            <w:pPr>
              <w:pStyle w:val="Style69"/>
              <w:shd w:val="clear" w:color="auto" w:fill="FFFFFF"/>
              <w:spacing w:before="0" w:beforeAutospacing="0" w:after="0" w:afterAutospacing="0"/>
              <w:ind w:firstLine="459"/>
              <w:contextualSpacing/>
              <w:jc w:val="both"/>
              <w:textAlignment w:val="baseline"/>
              <w:rPr>
                <w:b/>
                <w:bCs/>
                <w:spacing w:val="2"/>
              </w:rPr>
            </w:pPr>
            <w:r w:rsidRPr="002470B2">
              <w:rPr>
                <w:b/>
                <w:bCs/>
                <w:spacing w:val="2"/>
                <w:lang w:val="kk"/>
              </w:rPr>
              <w:lastRenderedPageBreak/>
              <w:t>36-бап. Уақытша өтеусіз жер пайдалану құқығы</w:t>
            </w:r>
          </w:p>
          <w:p w14:paraId="45FB2DF2"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1. Уақытша өтеусіз жер пайдалану құқығындағы жер учаскелері Қазақстан Республикасының азаматтарына және Қазақстан Республикасының заңды тұлғаларына берілуі мүмкін:</w:t>
            </w:r>
          </w:p>
          <w:p w14:paraId="501E6AEA"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шалғайдағы мал шаруашылығы үшін (маусымдық жайылымдар);</w:t>
            </w:r>
          </w:p>
          <w:p w14:paraId="39F87038"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мал жаю халық және шөп шабу үшін;</w:t>
            </w:r>
          </w:p>
          <w:p w14:paraId="0AF5ECB0"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мемлекеттік жер пайдаланушыларға;</w:t>
            </w:r>
          </w:p>
          <w:p w14:paraId="1785D556"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көгалдандыру үшін;</w:t>
            </w:r>
          </w:p>
          <w:p w14:paraId="0455FCF8"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қызметтік жер телімдері түрінде;</w:t>
            </w:r>
          </w:p>
          <w:p w14:paraId="71D65676" w14:textId="2764C37B"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осы Кодекстің және "Алматы қаласының ерекше мәртебесі туралы"</w:t>
            </w:r>
            <w:r w:rsidR="006D3CB2">
              <w:rPr>
                <w:spacing w:val="2"/>
                <w:lang w:val="kk"/>
              </w:rPr>
              <w:t xml:space="preserve"> </w:t>
            </w:r>
            <w:r w:rsidRPr="002F18EE">
              <w:rPr>
                <w:spacing w:val="2"/>
                <w:lang w:val="kk"/>
              </w:rPr>
              <w:t xml:space="preserve">Қазақстан Республикасы Заңының 16-бабы 2-тармағының 4-1) тармақшасына сәйкес жалпыға ортақ пайдаланылатын жолдарды, мемлекеттік меншік және әлеуметтік-мәдени мақсаттағы объектілерді, сондай-ақ мемлекеттік әлеуметтік объектілерді (мемлекеттік жалпы білім беретін мектептер мен мектепке дейінгі ұйымдар, ауруханалар </w:t>
            </w:r>
            <w:r w:rsidRPr="002F18EE">
              <w:rPr>
                <w:spacing w:val="2"/>
                <w:lang w:val="kk"/>
              </w:rPr>
              <w:lastRenderedPageBreak/>
              <w:t>мен емханалар) салу кезеңіне;</w:t>
            </w:r>
          </w:p>
          <w:p w14:paraId="46BFD8B0"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тозған және бұзылған жерлерді қалпына келтіру кезінде;</w:t>
            </w:r>
          </w:p>
          <w:p w14:paraId="48E8C076"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мемлекеттік-жекешелік әріптестік шартының қолданылу мерзіміне;</w:t>
            </w:r>
          </w:p>
          <w:p w14:paraId="242C579E"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Қазақстан Республикасының заңнамасында белгіленген тәртіппен ғимараттар (үй-жайлар) мен құрылыстар уақытша өтеусіз пайдалануға берілген кезде;</w:t>
            </w:r>
          </w:p>
          <w:p w14:paraId="542A1FB0"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ғибадат объектілері үшін;</w:t>
            </w:r>
          </w:p>
          <w:p w14:paraId="6F0E943A"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осы Кодексте және Қазақстан Республикасының заңнамалық актілерінде көзделген өзге де жағдайларда.</w:t>
            </w:r>
          </w:p>
          <w:p w14:paraId="1D59677D"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2. Қызметтік жер учаскелері түрінде және тозған және бұзылған жерлерді қалпына келтіру үшін жер учаскелерін беру жағдайларын қоспағанда, сондай-ақ мемлекеттік-жекешелік әріптестік жобаларын іске асыру үшін жер учаскелерін беру жағдайларын қоспағанда, уақытша өтеусіз жер пайдалану мерзімі бес жылдан аспауға тиіс.</w:t>
            </w:r>
          </w:p>
          <w:p w14:paraId="09E3E7FA" w14:textId="052BC0B5"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rPr>
            </w:pPr>
            <w:r w:rsidRPr="002F18EE">
              <w:rPr>
                <w:spacing w:val="2"/>
                <w:lang w:val="kk"/>
              </w:rPr>
              <w:t>Ғимараттарға (</w:t>
            </w:r>
            <w:r w:rsidR="006D3CB2">
              <w:rPr>
                <w:spacing w:val="2"/>
                <w:lang w:val="kk"/>
              </w:rPr>
              <w:t>орын</w:t>
            </w:r>
            <w:r w:rsidRPr="002F18EE">
              <w:rPr>
                <w:spacing w:val="2"/>
                <w:lang w:val="kk"/>
              </w:rPr>
              <w:t xml:space="preserve">-жайларға) </w:t>
            </w:r>
            <w:r w:rsidR="006D3CB2">
              <w:rPr>
                <w:spacing w:val="2"/>
                <w:lang w:val="kk"/>
              </w:rPr>
              <w:t>мен</w:t>
            </w:r>
            <w:r w:rsidRPr="002F18EE">
              <w:rPr>
                <w:spacing w:val="2"/>
                <w:lang w:val="kk"/>
              </w:rPr>
              <w:t xml:space="preserve"> құрылыстарға берілген жер учаскесінің уақытша өтеусіз жер пайдалану мерзімі ғимараттар (</w:t>
            </w:r>
            <w:r w:rsidR="006D3CB2">
              <w:rPr>
                <w:spacing w:val="2"/>
                <w:lang w:val="kk"/>
              </w:rPr>
              <w:t>орын</w:t>
            </w:r>
            <w:r w:rsidRPr="002F18EE">
              <w:rPr>
                <w:spacing w:val="2"/>
                <w:lang w:val="kk"/>
              </w:rPr>
              <w:t xml:space="preserve">-жайларды) </w:t>
            </w:r>
            <w:r w:rsidR="006D3CB2">
              <w:rPr>
                <w:spacing w:val="2"/>
                <w:lang w:val="kk"/>
              </w:rPr>
              <w:t>мен</w:t>
            </w:r>
            <w:r w:rsidRPr="002F18EE">
              <w:rPr>
                <w:spacing w:val="2"/>
                <w:lang w:val="kk"/>
              </w:rPr>
              <w:t xml:space="preserve"> құрылыстарды, оның ішінде ғибадат үйлерін уақытша өтеусіз пайдалану мерзімімен айқындалады.</w:t>
            </w:r>
          </w:p>
          <w:p w14:paraId="074712D4" w14:textId="77777777" w:rsidR="002C65B0" w:rsidRPr="002F18EE" w:rsidRDefault="002C65B0">
            <w:pPr>
              <w:spacing w:after="0" w:line="240" w:lineRule="auto"/>
              <w:ind w:left="34" w:firstLine="141"/>
              <w:jc w:val="both"/>
              <w:rPr>
                <w:rFonts w:ascii="Times New Roman" w:hAnsi="Times New Roman" w:cs="Times New Roman"/>
                <w:b/>
                <w:bCs/>
                <w:sz w:val="24"/>
                <w:szCs w:val="24"/>
              </w:rPr>
            </w:pPr>
          </w:p>
        </w:tc>
        <w:tc>
          <w:tcPr>
            <w:tcW w:w="3499" w:type="dxa"/>
          </w:tcPr>
          <w:p w14:paraId="4CA9FA8C" w14:textId="77777777" w:rsidR="002C65B0" w:rsidRPr="002F18EE" w:rsidRDefault="002F18EE">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bCs/>
                <w:sz w:val="24"/>
                <w:szCs w:val="24"/>
                <w:lang w:val="kk"/>
              </w:rPr>
              <w:lastRenderedPageBreak/>
              <w:t>Негіздемелер салыстырмалы кестенің 1 позициясында келтірілген</w:t>
            </w:r>
          </w:p>
        </w:tc>
      </w:tr>
      <w:tr w:rsidR="002C65B0" w:rsidRPr="0083737D" w14:paraId="7329A9E4" w14:textId="77777777">
        <w:trPr>
          <w:trHeight w:val="296"/>
        </w:trPr>
        <w:tc>
          <w:tcPr>
            <w:tcW w:w="799" w:type="dxa"/>
            <w:shd w:val="clear" w:color="auto" w:fill="auto"/>
          </w:tcPr>
          <w:p w14:paraId="3401AF65"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3FB28291"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39-баптың 5-тармағы</w:t>
            </w:r>
          </w:p>
        </w:tc>
        <w:tc>
          <w:tcPr>
            <w:tcW w:w="4691" w:type="dxa"/>
          </w:tcPr>
          <w:p w14:paraId="181F156D" w14:textId="77777777" w:rsidR="002470B2" w:rsidRPr="002470B2" w:rsidRDefault="002470B2" w:rsidP="002470B2">
            <w:pPr>
              <w:spacing w:after="0" w:line="240" w:lineRule="auto"/>
              <w:ind w:left="34" w:firstLine="141"/>
              <w:jc w:val="both"/>
              <w:rPr>
                <w:rFonts w:ascii="Times New Roman" w:hAnsi="Times New Roman" w:cs="Times New Roman"/>
                <w:b/>
                <w:spacing w:val="2"/>
                <w:sz w:val="24"/>
                <w:szCs w:val="24"/>
                <w:lang w:val="kk"/>
              </w:rPr>
            </w:pPr>
            <w:r w:rsidRPr="002470B2">
              <w:rPr>
                <w:rFonts w:ascii="Times New Roman" w:hAnsi="Times New Roman" w:cs="Times New Roman"/>
                <w:b/>
                <w:spacing w:val="2"/>
                <w:sz w:val="24"/>
                <w:szCs w:val="24"/>
                <w:lang w:val="kk"/>
              </w:rPr>
              <w:t>39-бап. Мемлекеттiк жер пайдаланушылардың құқықтық жағдайының ерекшелiктерi</w:t>
            </w:r>
          </w:p>
          <w:p w14:paraId="141FB3C5" w14:textId="4E811166" w:rsidR="002470B2" w:rsidRDefault="002470B2">
            <w:pPr>
              <w:spacing w:after="0" w:line="240" w:lineRule="auto"/>
              <w:ind w:left="34" w:firstLine="141"/>
              <w:jc w:val="both"/>
              <w:rPr>
                <w:rFonts w:ascii="Times New Roman" w:hAnsi="Times New Roman" w:cs="Times New Roman"/>
                <w:bCs/>
                <w:spacing w:val="2"/>
                <w:sz w:val="24"/>
                <w:szCs w:val="24"/>
                <w:lang w:val="kk"/>
              </w:rPr>
            </w:pPr>
            <w:r>
              <w:rPr>
                <w:rFonts w:ascii="Times New Roman" w:hAnsi="Times New Roman" w:cs="Times New Roman"/>
                <w:bCs/>
                <w:spacing w:val="2"/>
                <w:sz w:val="24"/>
                <w:szCs w:val="24"/>
                <w:lang w:val="kk"/>
              </w:rPr>
              <w:t>...</w:t>
            </w:r>
          </w:p>
          <w:p w14:paraId="3E47DC74" w14:textId="324ECD1E" w:rsidR="002C65B0" w:rsidRPr="002470B2"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Cs/>
                <w:spacing w:val="2"/>
                <w:sz w:val="24"/>
                <w:szCs w:val="24"/>
                <w:lang w:val="kk"/>
              </w:rPr>
              <w:t>5. Мемлекеттік жер пайдаланушының өзіне тиесілі жер учаскесін қызметтік бөлу тәртібімен және мемлекеттік-жекешелік әріптестік шарттары бойынша</w:t>
            </w:r>
            <w:r w:rsidRPr="002F18EE">
              <w:rPr>
                <w:rFonts w:ascii="Times New Roman" w:hAnsi="Times New Roman" w:cs="Times New Roman"/>
                <w:b/>
                <w:bCs/>
                <w:spacing w:val="2"/>
                <w:sz w:val="24"/>
                <w:szCs w:val="24"/>
                <w:lang w:val="kk"/>
              </w:rPr>
              <w:t>, оның ішінде қорғаныс объектілерін салу, реконструкциялау және пайдалану үшін концессия</w:t>
            </w:r>
            <w:r w:rsidRPr="002F18EE">
              <w:rPr>
                <w:rFonts w:ascii="Times New Roman" w:hAnsi="Times New Roman" w:cs="Times New Roman"/>
                <w:bCs/>
                <w:spacing w:val="2"/>
                <w:sz w:val="24"/>
                <w:szCs w:val="24"/>
                <w:lang w:val="kk"/>
              </w:rPr>
              <w:t xml:space="preserve"> беру жағдайларын қоспағанда, уақытша өтеусіз пайдалануға тапсыруына жол берілмейді.</w:t>
            </w:r>
          </w:p>
        </w:tc>
        <w:tc>
          <w:tcPr>
            <w:tcW w:w="4690" w:type="dxa"/>
          </w:tcPr>
          <w:p w14:paraId="2D4783AB" w14:textId="220B4B4E" w:rsidR="002470B2" w:rsidRPr="002470B2" w:rsidRDefault="002470B2">
            <w:pPr>
              <w:spacing w:after="0" w:line="240" w:lineRule="auto"/>
              <w:ind w:left="34" w:firstLine="141"/>
              <w:jc w:val="both"/>
              <w:rPr>
                <w:rFonts w:ascii="Times New Roman" w:hAnsi="Times New Roman" w:cs="Times New Roman"/>
                <w:b/>
                <w:spacing w:val="2"/>
                <w:sz w:val="24"/>
                <w:szCs w:val="24"/>
                <w:lang w:val="kk"/>
              </w:rPr>
            </w:pPr>
            <w:r w:rsidRPr="002470B2">
              <w:rPr>
                <w:rFonts w:ascii="Times New Roman" w:hAnsi="Times New Roman" w:cs="Times New Roman"/>
                <w:b/>
                <w:spacing w:val="2"/>
                <w:sz w:val="24"/>
                <w:szCs w:val="24"/>
                <w:lang w:val="kk"/>
              </w:rPr>
              <w:t>39-бап. Мемлекеттiк жер пайдаланушылардың құқықтық жағдайының ерекшелiктерi</w:t>
            </w:r>
          </w:p>
          <w:p w14:paraId="449F77CC" w14:textId="7C273E32" w:rsidR="002470B2" w:rsidRDefault="002470B2">
            <w:pPr>
              <w:spacing w:after="0" w:line="240" w:lineRule="auto"/>
              <w:ind w:left="34" w:firstLine="141"/>
              <w:jc w:val="both"/>
              <w:rPr>
                <w:rFonts w:ascii="Times New Roman" w:hAnsi="Times New Roman" w:cs="Times New Roman"/>
                <w:bCs/>
                <w:spacing w:val="2"/>
                <w:sz w:val="24"/>
                <w:szCs w:val="24"/>
                <w:lang w:val="kk"/>
              </w:rPr>
            </w:pPr>
            <w:r>
              <w:rPr>
                <w:rFonts w:ascii="Times New Roman" w:hAnsi="Times New Roman" w:cs="Times New Roman"/>
                <w:bCs/>
                <w:spacing w:val="2"/>
                <w:sz w:val="24"/>
                <w:szCs w:val="24"/>
                <w:lang w:val="kk"/>
              </w:rPr>
              <w:t>...</w:t>
            </w:r>
          </w:p>
          <w:p w14:paraId="65E11792" w14:textId="2B931528" w:rsidR="002C65B0" w:rsidRPr="002470B2"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Cs/>
                <w:spacing w:val="2"/>
                <w:sz w:val="24"/>
                <w:szCs w:val="24"/>
                <w:lang w:val="kk"/>
              </w:rPr>
              <w:t>5. Мемлекеттік жер пайдаланушының өзіне тиесілі жер учаскесін қызметтік бөлу тәртібімен және қорғаныс объектілерін салу, реконструкциялау және пайдалану үшін мемлекеттік-жекешелік әріптестік шарттары бойынша жер учаскесін беру жағдайларын қоспағанда, уақытша өтеусіз пайдалануға тапсыруына жол берілмейді.</w:t>
            </w:r>
          </w:p>
        </w:tc>
        <w:tc>
          <w:tcPr>
            <w:tcW w:w="3499" w:type="dxa"/>
          </w:tcPr>
          <w:p w14:paraId="0752162E" w14:textId="77777777" w:rsidR="002C65B0" w:rsidRPr="00A97757" w:rsidRDefault="002F18EE">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Негіздемелер салыстырмалы кестенің 1 позициясында келтірілген</w:t>
            </w:r>
          </w:p>
        </w:tc>
      </w:tr>
      <w:tr w:rsidR="002C65B0" w:rsidRPr="0083737D" w14:paraId="658051C8" w14:textId="77777777">
        <w:trPr>
          <w:trHeight w:val="296"/>
        </w:trPr>
        <w:tc>
          <w:tcPr>
            <w:tcW w:w="799" w:type="dxa"/>
            <w:shd w:val="clear" w:color="auto" w:fill="auto"/>
          </w:tcPr>
          <w:p w14:paraId="20677F19" w14:textId="77777777" w:rsidR="002C65B0" w:rsidRPr="00A97757" w:rsidRDefault="002C65B0">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D83B1E2"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48-баптың 1-тармағының 17) тармақшасы</w:t>
            </w:r>
          </w:p>
        </w:tc>
        <w:tc>
          <w:tcPr>
            <w:tcW w:w="4691" w:type="dxa"/>
          </w:tcPr>
          <w:p w14:paraId="54A34C80" w14:textId="73FD3072" w:rsidR="002470B2" w:rsidRPr="002470B2" w:rsidRDefault="002470B2">
            <w:pPr>
              <w:pStyle w:val="Style69"/>
              <w:shd w:val="clear" w:color="auto" w:fill="FFFFFF"/>
              <w:spacing w:before="0" w:beforeAutospacing="0" w:after="0" w:afterAutospacing="0"/>
              <w:ind w:firstLine="459"/>
              <w:contextualSpacing/>
              <w:jc w:val="both"/>
              <w:textAlignment w:val="baseline"/>
              <w:rPr>
                <w:b/>
                <w:bCs/>
                <w:spacing w:val="2"/>
                <w:shd w:val="clear" w:color="auto" w:fill="FFFFFF"/>
              </w:rPr>
            </w:pPr>
            <w:r w:rsidRPr="002470B2">
              <w:rPr>
                <w:b/>
                <w:bCs/>
                <w:spacing w:val="2"/>
                <w:shd w:val="clear" w:color="auto" w:fill="FFFFFF"/>
              </w:rPr>
              <w:t>48-бап. Мемлекеттiк меншiктегi жер учаскелерiне құқықтарды сауда-саттықта (аукциондарда) алу</w:t>
            </w:r>
          </w:p>
          <w:p w14:paraId="7044D7FF" w14:textId="1F4DC904" w:rsidR="002470B2" w:rsidRDefault="002470B2">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Pr>
                <w:spacing w:val="2"/>
                <w:shd w:val="clear" w:color="auto" w:fill="FFFFFF"/>
                <w:lang w:val="kk"/>
              </w:rPr>
              <w:t>...</w:t>
            </w:r>
          </w:p>
          <w:p w14:paraId="004BEFBD" w14:textId="17BAB1D4" w:rsidR="002C65B0" w:rsidRPr="002470B2"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shd w:val="clear" w:color="auto" w:fill="FFFFFF"/>
                <w:lang w:val="kk"/>
              </w:rPr>
              <w:t>1. Мемлекет меншігіндегі және жер пайдалануға берілмеген жер учаскелерін немесе жер учаскелерін жалға алу құқығын беру жер учаскесі немесе жер учаскесін жалға алу құқығы берілген жағдайларды қоспағанда, сауда-саттықта (аукциондарда) жүзеге асырылады:</w:t>
            </w:r>
          </w:p>
          <w:p w14:paraId="7C38E7D2" w14:textId="77777777" w:rsidR="002C65B0" w:rsidRPr="00A97757"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shd w:val="clear" w:color="auto" w:fill="FFFFFF"/>
                <w:lang w:val="kk"/>
              </w:rPr>
              <w:t>…</w:t>
            </w:r>
          </w:p>
          <w:p w14:paraId="2E224C0B" w14:textId="77777777" w:rsidR="002C65B0" w:rsidRPr="00A97757"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 xml:space="preserve">17) мемлекеттік-жекешелік әріптестік жобаларын іске асыру үшін жекеше әріптестерге </w:t>
            </w:r>
            <w:r w:rsidRPr="002F18EE">
              <w:rPr>
                <w:rFonts w:ascii="Times New Roman" w:hAnsi="Times New Roman" w:cs="Times New Roman"/>
                <w:b/>
                <w:spacing w:val="2"/>
                <w:sz w:val="24"/>
                <w:szCs w:val="24"/>
                <w:shd w:val="clear" w:color="auto" w:fill="FFFFFF"/>
                <w:lang w:val="kk"/>
              </w:rPr>
              <w:t>не концессиялық жобаларды іске асыру үшін концессионерлерге</w:t>
            </w:r>
            <w:r w:rsidRPr="002F18EE">
              <w:rPr>
                <w:rFonts w:ascii="Times New Roman" w:hAnsi="Times New Roman" w:cs="Times New Roman"/>
                <w:spacing w:val="2"/>
                <w:sz w:val="24"/>
                <w:szCs w:val="24"/>
                <w:shd w:val="clear" w:color="auto" w:fill="FFFFFF"/>
                <w:lang w:val="kk"/>
              </w:rPr>
              <w:t>;</w:t>
            </w:r>
          </w:p>
        </w:tc>
        <w:tc>
          <w:tcPr>
            <w:tcW w:w="4690" w:type="dxa"/>
          </w:tcPr>
          <w:p w14:paraId="65AA30BF" w14:textId="4DFF20EC" w:rsidR="002470B2" w:rsidRPr="00A97757" w:rsidRDefault="002470B2">
            <w:pPr>
              <w:pStyle w:val="Style69"/>
              <w:shd w:val="clear" w:color="auto" w:fill="FFFFFF"/>
              <w:spacing w:before="0" w:beforeAutospacing="0" w:after="0" w:afterAutospacing="0"/>
              <w:ind w:firstLine="447"/>
              <w:contextualSpacing/>
              <w:jc w:val="both"/>
              <w:textAlignment w:val="baseline"/>
              <w:rPr>
                <w:b/>
                <w:bCs/>
                <w:spacing w:val="2"/>
                <w:shd w:val="clear" w:color="auto" w:fill="FFFFFF"/>
                <w:lang w:val="kk"/>
              </w:rPr>
            </w:pPr>
            <w:r w:rsidRPr="00A97757">
              <w:rPr>
                <w:b/>
                <w:bCs/>
                <w:spacing w:val="2"/>
                <w:shd w:val="clear" w:color="auto" w:fill="FFFFFF"/>
                <w:lang w:val="kk"/>
              </w:rPr>
              <w:t>48-бап. Мемлекеттiк меншiктегi жер учаскелерiне құқықтарды сауда-саттықта (аукциондарда) алу</w:t>
            </w:r>
          </w:p>
          <w:p w14:paraId="6A0C5DA7" w14:textId="7006ABFA" w:rsidR="002470B2" w:rsidRDefault="002470B2">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Pr>
                <w:spacing w:val="2"/>
                <w:shd w:val="clear" w:color="auto" w:fill="FFFFFF"/>
                <w:lang w:val="kk"/>
              </w:rPr>
              <w:t>...</w:t>
            </w:r>
          </w:p>
          <w:p w14:paraId="74CC014F" w14:textId="4D1CEF12" w:rsidR="002C65B0" w:rsidRPr="002470B2" w:rsidRDefault="002F18EE">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sidRPr="002F18EE">
              <w:rPr>
                <w:spacing w:val="2"/>
                <w:shd w:val="clear" w:color="auto" w:fill="FFFFFF"/>
                <w:lang w:val="kk"/>
              </w:rPr>
              <w:t>1. Мемлекет меншігіндегі және жер пайдалануға берілмеген жер учаскелерін немесе жер учаскелерін жалға алу құқығын беру жер учаскесі немесе жер учаскесін жалға алу құқығы берілген жағдайларды қоспағанда, сауда-саттықта (аукциондарда) жүзеге асырылады:</w:t>
            </w:r>
          </w:p>
          <w:p w14:paraId="515B2032" w14:textId="77777777" w:rsidR="002C65B0" w:rsidRPr="00A97757" w:rsidRDefault="002F18EE">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sidRPr="002F18EE">
              <w:rPr>
                <w:spacing w:val="2"/>
                <w:shd w:val="clear" w:color="auto" w:fill="FFFFFF"/>
                <w:lang w:val="kk"/>
              </w:rPr>
              <w:t>…</w:t>
            </w:r>
          </w:p>
          <w:p w14:paraId="2FEEF89B" w14:textId="77777777" w:rsidR="002C65B0" w:rsidRPr="00A97757"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17) мемлекеттік-жекешелік әріптестік жобаларын іске асыру үшін жекеше әріптестерге;</w:t>
            </w:r>
          </w:p>
        </w:tc>
        <w:tc>
          <w:tcPr>
            <w:tcW w:w="3499" w:type="dxa"/>
          </w:tcPr>
          <w:p w14:paraId="7DC40EFF" w14:textId="77777777" w:rsidR="002C65B0" w:rsidRPr="00A97757" w:rsidRDefault="002F18EE">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Негіздемелер салыстырмалы кестенің 1 позициясында келтірілген</w:t>
            </w:r>
          </w:p>
        </w:tc>
      </w:tr>
      <w:tr w:rsidR="002C65B0" w:rsidRPr="0083737D" w14:paraId="56F962A4" w14:textId="77777777">
        <w:trPr>
          <w:trHeight w:val="296"/>
        </w:trPr>
        <w:tc>
          <w:tcPr>
            <w:tcW w:w="799" w:type="dxa"/>
            <w:shd w:val="clear" w:color="auto" w:fill="auto"/>
          </w:tcPr>
          <w:p w14:paraId="06CE5D52" w14:textId="77777777" w:rsidR="002C65B0" w:rsidRPr="00A97757" w:rsidRDefault="002C65B0">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5DEC956"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114-баптың 1-тармағының 5) тармақшасы</w:t>
            </w:r>
          </w:p>
        </w:tc>
        <w:tc>
          <w:tcPr>
            <w:tcW w:w="4691" w:type="dxa"/>
          </w:tcPr>
          <w:p w14:paraId="65D31C0F" w14:textId="3BA71D52" w:rsidR="002470B2" w:rsidRPr="009E3FF4" w:rsidRDefault="009E3FF4">
            <w:pPr>
              <w:pStyle w:val="Style69"/>
              <w:shd w:val="clear" w:color="auto" w:fill="FFFFFF"/>
              <w:spacing w:before="0" w:beforeAutospacing="0" w:after="0" w:afterAutospacing="0"/>
              <w:ind w:firstLine="459"/>
              <w:contextualSpacing/>
              <w:jc w:val="both"/>
              <w:textAlignment w:val="baseline"/>
              <w:rPr>
                <w:b/>
                <w:bCs/>
                <w:spacing w:val="2"/>
                <w:shd w:val="clear" w:color="auto" w:fill="FFFFFF"/>
                <w:lang w:val="kk"/>
              </w:rPr>
            </w:pPr>
            <w:r w:rsidRPr="009E3FF4">
              <w:rPr>
                <w:b/>
                <w:bCs/>
                <w:spacing w:val="2"/>
                <w:shd w:val="clear" w:color="auto" w:fill="FFFFFF"/>
                <w:lang w:val="kk"/>
              </w:rPr>
              <w:t>114-бап. Темiр жол көлiгiнiң жерi</w:t>
            </w:r>
          </w:p>
          <w:p w14:paraId="383489B3" w14:textId="30C3E273" w:rsidR="002470B2" w:rsidRDefault="002470B2">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Pr>
                <w:spacing w:val="2"/>
                <w:shd w:val="clear" w:color="auto" w:fill="FFFFFF"/>
                <w:lang w:val="kk"/>
              </w:rPr>
              <w:t>...</w:t>
            </w:r>
          </w:p>
          <w:p w14:paraId="3EDECB13" w14:textId="533876DB" w:rsidR="002C65B0" w:rsidRPr="002470B2"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shd w:val="clear" w:color="auto" w:fill="FFFFFF"/>
                <w:lang w:val="kk"/>
              </w:rPr>
              <w:t>1. Теміржол көлігінің қажеттіліктері үшін жерлерге мыналарға бөлінген жерлер жатады:</w:t>
            </w:r>
          </w:p>
          <w:p w14:paraId="042161C9" w14:textId="77777777" w:rsidR="002C65B0" w:rsidRPr="00A97757"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shd w:val="clear" w:color="auto" w:fill="FFFFFF"/>
                <w:lang w:val="kk"/>
              </w:rPr>
              <w:t>…</w:t>
            </w:r>
          </w:p>
          <w:p w14:paraId="0FB1133F" w14:textId="77777777" w:rsidR="002C65B0" w:rsidRPr="00A97757"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5) мемлекеттік-жекешелік әріптестік шарттары бойынша</w:t>
            </w:r>
            <w:r w:rsidRPr="002F18EE">
              <w:rPr>
                <w:rFonts w:ascii="Times New Roman" w:hAnsi="Times New Roman" w:cs="Times New Roman"/>
                <w:b/>
                <w:spacing w:val="2"/>
                <w:sz w:val="24"/>
                <w:szCs w:val="24"/>
                <w:shd w:val="clear" w:color="auto" w:fill="FFFFFF"/>
                <w:lang w:val="kk"/>
              </w:rPr>
              <w:t>, оның ішінде концессия шарттары</w:t>
            </w:r>
            <w:r w:rsidRPr="002F18EE">
              <w:rPr>
                <w:rFonts w:ascii="Times New Roman" w:hAnsi="Times New Roman" w:cs="Times New Roman"/>
                <w:spacing w:val="2"/>
                <w:sz w:val="24"/>
                <w:szCs w:val="24"/>
                <w:shd w:val="clear" w:color="auto" w:fill="FFFFFF"/>
                <w:lang w:val="kk"/>
              </w:rPr>
              <w:t xml:space="preserve"> бойынша теміржол жолдары мен теміржол көлігі объектілері.</w:t>
            </w:r>
          </w:p>
        </w:tc>
        <w:tc>
          <w:tcPr>
            <w:tcW w:w="4690" w:type="dxa"/>
          </w:tcPr>
          <w:p w14:paraId="61E4A077" w14:textId="19BDFD01" w:rsidR="002470B2" w:rsidRPr="009E3FF4" w:rsidRDefault="009E3FF4">
            <w:pPr>
              <w:pStyle w:val="Style69"/>
              <w:shd w:val="clear" w:color="auto" w:fill="FFFFFF"/>
              <w:spacing w:before="0" w:beforeAutospacing="0" w:after="0" w:afterAutospacing="0"/>
              <w:ind w:firstLine="447"/>
              <w:contextualSpacing/>
              <w:jc w:val="both"/>
              <w:textAlignment w:val="baseline"/>
              <w:rPr>
                <w:b/>
                <w:bCs/>
                <w:spacing w:val="2"/>
                <w:shd w:val="clear" w:color="auto" w:fill="FFFFFF"/>
                <w:lang w:val="kk-KZ"/>
              </w:rPr>
            </w:pPr>
            <w:r w:rsidRPr="009E3FF4">
              <w:rPr>
                <w:b/>
                <w:bCs/>
                <w:spacing w:val="2"/>
                <w:shd w:val="clear" w:color="auto" w:fill="FFFFFF"/>
                <w:lang w:val="kk-KZ"/>
              </w:rPr>
              <w:t>114-бап. Темiр жол көлiгiнiң жерi</w:t>
            </w:r>
          </w:p>
          <w:p w14:paraId="0AAB2D63" w14:textId="75F98A6F" w:rsidR="002470B2" w:rsidRDefault="002470B2">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Pr>
                <w:spacing w:val="2"/>
                <w:shd w:val="clear" w:color="auto" w:fill="FFFFFF"/>
                <w:lang w:val="kk"/>
              </w:rPr>
              <w:t>...</w:t>
            </w:r>
          </w:p>
          <w:p w14:paraId="173C0658" w14:textId="1AECD4C4" w:rsidR="002C65B0" w:rsidRPr="002470B2" w:rsidRDefault="002F18EE">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sidRPr="002F18EE">
              <w:rPr>
                <w:spacing w:val="2"/>
                <w:shd w:val="clear" w:color="auto" w:fill="FFFFFF"/>
                <w:lang w:val="kk"/>
              </w:rPr>
              <w:t>1. Теміржол көлігінің қажеттіліктері үшін жерлерге мыналарға бөлінген жерлер жатады:</w:t>
            </w:r>
          </w:p>
          <w:p w14:paraId="74CC291E" w14:textId="77777777" w:rsidR="002C65B0" w:rsidRPr="00A97757" w:rsidRDefault="002F18EE">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sidRPr="002F18EE">
              <w:rPr>
                <w:spacing w:val="2"/>
                <w:shd w:val="clear" w:color="auto" w:fill="FFFFFF"/>
                <w:lang w:val="kk"/>
              </w:rPr>
              <w:t>…</w:t>
            </w:r>
          </w:p>
          <w:p w14:paraId="57526B38" w14:textId="77777777" w:rsidR="002C65B0" w:rsidRPr="00A97757" w:rsidRDefault="002F18EE">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5) мемлекеттік-жекешелік әріптестік шарттары бойынша теміржол жолдары мен теміржол көлігі объектілері.</w:t>
            </w:r>
          </w:p>
        </w:tc>
        <w:tc>
          <w:tcPr>
            <w:tcW w:w="3499" w:type="dxa"/>
          </w:tcPr>
          <w:p w14:paraId="0FE81EFC" w14:textId="77777777" w:rsidR="002C65B0" w:rsidRPr="00A97757" w:rsidRDefault="002F18EE">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Негіздемелер салыстырмалы кестенің 1 позициясында келтірілген</w:t>
            </w:r>
          </w:p>
        </w:tc>
      </w:tr>
      <w:tr w:rsidR="002C65B0" w:rsidRPr="0083737D" w14:paraId="0D670A63" w14:textId="77777777">
        <w:trPr>
          <w:trHeight w:val="296"/>
        </w:trPr>
        <w:tc>
          <w:tcPr>
            <w:tcW w:w="15236" w:type="dxa"/>
            <w:gridSpan w:val="5"/>
            <w:shd w:val="clear" w:color="auto" w:fill="auto"/>
          </w:tcPr>
          <w:p w14:paraId="384A1727" w14:textId="77777777" w:rsidR="002C65B0" w:rsidRPr="002F18EE" w:rsidRDefault="002F18EE">
            <w:pPr>
              <w:spacing w:after="0" w:line="240" w:lineRule="auto"/>
              <w:ind w:left="-15" w:firstLine="190"/>
              <w:contextualSpacing/>
              <w:jc w:val="center"/>
              <w:rPr>
                <w:rFonts w:ascii="Times New Roman" w:hAnsi="Times New Roman" w:cs="Times New Roman"/>
                <w:bCs/>
                <w:sz w:val="24"/>
                <w:szCs w:val="24"/>
                <w:lang w:val="kk"/>
              </w:rPr>
            </w:pPr>
            <w:r w:rsidRPr="002F18EE">
              <w:rPr>
                <w:rFonts w:ascii="Times New Roman" w:hAnsi="Times New Roman" w:cs="Times New Roman"/>
                <w:b/>
                <w:bCs/>
                <w:sz w:val="24"/>
                <w:szCs w:val="24"/>
                <w:lang w:val="kk"/>
              </w:rPr>
              <w:t>Қазақстан Республикасының 2015 жылғы 29 қазандағы Кәсіпкерлік Кодексі</w:t>
            </w:r>
          </w:p>
        </w:tc>
      </w:tr>
      <w:tr w:rsidR="002C65B0" w:rsidRPr="0083737D" w14:paraId="10BD49FC" w14:textId="77777777">
        <w:trPr>
          <w:trHeight w:val="296"/>
        </w:trPr>
        <w:tc>
          <w:tcPr>
            <w:tcW w:w="799" w:type="dxa"/>
            <w:shd w:val="clear" w:color="auto" w:fill="auto"/>
          </w:tcPr>
          <w:p w14:paraId="45063BED" w14:textId="77777777" w:rsidR="002C65B0" w:rsidRPr="00A97757" w:rsidRDefault="002C65B0">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1B35C346" w14:textId="77777777" w:rsidR="002C65B0" w:rsidRPr="002F18EE" w:rsidRDefault="002F18EE">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74-баптың 4 және 5-тармақтары</w:t>
            </w:r>
          </w:p>
        </w:tc>
        <w:tc>
          <w:tcPr>
            <w:tcW w:w="4691" w:type="dxa"/>
          </w:tcPr>
          <w:p w14:paraId="7891158A" w14:textId="77777777" w:rsidR="002C65B0" w:rsidRPr="009E3FF4" w:rsidRDefault="002F18EE">
            <w:pPr>
              <w:pStyle w:val="Style69"/>
              <w:shd w:val="clear" w:color="auto" w:fill="FFFFFF"/>
              <w:spacing w:before="0" w:beforeAutospacing="0" w:after="0" w:afterAutospacing="0"/>
              <w:ind w:firstLine="175"/>
              <w:contextualSpacing/>
              <w:jc w:val="both"/>
              <w:textAlignment w:val="baseline"/>
              <w:rPr>
                <w:b/>
                <w:bCs/>
                <w:spacing w:val="2"/>
                <w:lang w:val="kk"/>
              </w:rPr>
            </w:pPr>
            <w:r w:rsidRPr="009E3FF4">
              <w:rPr>
                <w:b/>
                <w:bCs/>
                <w:spacing w:val="2"/>
                <w:lang w:val="kk"/>
              </w:rPr>
              <w:t>74-бап. Мемлекеттік-жекешелік әріптестікті қолдану салалары және оны жүзеге асыру тәсілдері</w:t>
            </w:r>
          </w:p>
          <w:p w14:paraId="70F4496A"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w:t>
            </w:r>
          </w:p>
          <w:p w14:paraId="66B15221"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4. Өзге жағдайларда мемлекеттік-жекешелік әріптестік келісімшарттық мемлекеттік-жекешелік әріптестік тәсілі бойынша жүзеге асырылады.</w:t>
            </w:r>
          </w:p>
          <w:p w14:paraId="3BA8A81C"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Келісімшарттық мемлекеттік-жекешелік әріптестік Мемлекеттік-жекешелік әріптестік шартын жасасу арқылы, оның ішінде мынадай түрлерде іске асырылады:</w:t>
            </w:r>
          </w:p>
          <w:p w14:paraId="50461822"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1)</w:t>
            </w:r>
            <w:r w:rsidRPr="002F18EE">
              <w:rPr>
                <w:b/>
                <w:spacing w:val="2"/>
                <w:lang w:val="kk"/>
              </w:rPr>
              <w:t xml:space="preserve"> концессиялар</w:t>
            </w:r>
            <w:r w:rsidRPr="002F18EE">
              <w:rPr>
                <w:spacing w:val="2"/>
                <w:lang w:val="kk"/>
              </w:rPr>
              <w:t>;</w:t>
            </w:r>
          </w:p>
          <w:p w14:paraId="2C18A1A6"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spacing w:val="2"/>
                <w:lang w:val="kk"/>
              </w:rPr>
              <w:t>2)</w:t>
            </w:r>
            <w:r w:rsidRPr="002F18EE">
              <w:rPr>
                <w:b/>
                <w:spacing w:val="2"/>
                <w:lang w:val="kk"/>
              </w:rPr>
              <w:t xml:space="preserve"> мемлекеттік мүлікті сенімгерлік басқару;</w:t>
            </w:r>
          </w:p>
          <w:p w14:paraId="47FE3A37"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spacing w:val="2"/>
                <w:lang w:val="kk"/>
              </w:rPr>
              <w:t>3)</w:t>
            </w:r>
            <w:r w:rsidRPr="002F18EE">
              <w:rPr>
                <w:b/>
                <w:spacing w:val="2"/>
                <w:lang w:val="kk"/>
              </w:rPr>
              <w:t xml:space="preserve"> мемлекеттік мүлікті мүліктік жалдау (жалға алу);</w:t>
            </w:r>
          </w:p>
          <w:p w14:paraId="7F0C32CF"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4) лизинг;</w:t>
            </w:r>
          </w:p>
          <w:p w14:paraId="12061F72"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 xml:space="preserve">5) технологияны әзірлеуге, тәжірибелік үлгіні дайындауға, тәжірибелік-өнеркәсіптік сынауға және </w:t>
            </w:r>
            <w:r w:rsidRPr="002F18EE">
              <w:rPr>
                <w:b/>
                <w:spacing w:val="2"/>
                <w:lang w:val="kk"/>
              </w:rPr>
              <w:lastRenderedPageBreak/>
              <w:t>шағын сериялы өндіріске жасалатын шарттар;</w:t>
            </w:r>
          </w:p>
          <w:p w14:paraId="0FF10FCA"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6) өмірлік цикл келісімшарты;</w:t>
            </w:r>
          </w:p>
          <w:p w14:paraId="2DF774C7"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b/>
                <w:spacing w:val="2"/>
                <w:lang w:val="kk"/>
              </w:rPr>
              <w:t>7)</w:t>
            </w:r>
            <w:r w:rsidRPr="002F18EE">
              <w:rPr>
                <w:spacing w:val="2"/>
                <w:lang w:val="kk"/>
              </w:rPr>
              <w:t xml:space="preserve"> сервистік келісімшарт;</w:t>
            </w:r>
          </w:p>
          <w:p w14:paraId="0947B935"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8) мемлекеттік-жекешелік әріптестік белгілеріне сәйкес келетін өзге де шарттар.</w:t>
            </w:r>
          </w:p>
          <w:p w14:paraId="1F98E199"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lang w:val="kk"/>
              </w:rPr>
              <w:t xml:space="preserve">5. Жоқ </w:t>
            </w:r>
          </w:p>
        </w:tc>
        <w:tc>
          <w:tcPr>
            <w:tcW w:w="4690" w:type="dxa"/>
          </w:tcPr>
          <w:p w14:paraId="47137F07" w14:textId="77777777" w:rsidR="002C65B0" w:rsidRPr="009E3FF4" w:rsidRDefault="002F18EE">
            <w:pPr>
              <w:spacing w:after="0" w:line="240" w:lineRule="auto"/>
              <w:ind w:firstLine="176"/>
              <w:contextualSpacing/>
              <w:jc w:val="both"/>
              <w:rPr>
                <w:rFonts w:ascii="Times New Roman" w:hAnsi="Times New Roman" w:cs="Times New Roman"/>
                <w:b/>
                <w:bCs/>
                <w:sz w:val="24"/>
                <w:szCs w:val="24"/>
                <w:lang w:val="kk"/>
              </w:rPr>
            </w:pPr>
            <w:r w:rsidRPr="009E3FF4">
              <w:rPr>
                <w:rFonts w:ascii="Times New Roman" w:hAnsi="Times New Roman" w:cs="Times New Roman"/>
                <w:b/>
                <w:bCs/>
                <w:spacing w:val="2"/>
                <w:sz w:val="24"/>
                <w:szCs w:val="24"/>
                <w:lang w:val="kk"/>
              </w:rPr>
              <w:lastRenderedPageBreak/>
              <w:t xml:space="preserve">74-бап. Мемлекеттік-жекешелік әріптестікті қолдану салалары және оны жүзеге асыру тәсілдері  </w:t>
            </w:r>
          </w:p>
          <w:p w14:paraId="51FCFE38"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71B1798A"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4. Өзге жағдайларда мемлекеттік-жекешелік әріптестік келісімшарттық мемлекеттік-жекешелік әріптестік тәсілі бойынша жүзеге асырылады.</w:t>
            </w:r>
          </w:p>
          <w:p w14:paraId="4090A31C"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Келісімшарттық мемлекеттік-жекешелік әріптестік Мемлекеттік-жекешелік әріптестік шартын жасасу </w:t>
            </w:r>
            <w:r w:rsidRPr="002F18EE">
              <w:rPr>
                <w:rFonts w:ascii="Times New Roman" w:hAnsi="Times New Roman" w:cs="Times New Roman"/>
                <w:b/>
                <w:bCs/>
                <w:sz w:val="24"/>
                <w:szCs w:val="24"/>
                <w:lang w:val="kk"/>
              </w:rPr>
              <w:t>және іске</w:t>
            </w:r>
            <w:r w:rsidRPr="002F18EE">
              <w:rPr>
                <w:rFonts w:ascii="Times New Roman" w:hAnsi="Times New Roman" w:cs="Times New Roman"/>
                <w:sz w:val="24"/>
                <w:szCs w:val="24"/>
                <w:lang w:val="kk"/>
              </w:rPr>
              <w:t xml:space="preserve"> асыру арқылы, оның ішінде:</w:t>
            </w:r>
          </w:p>
          <w:p w14:paraId="07CE4C4E" w14:textId="77777777" w:rsidR="002C65B0" w:rsidRPr="002F18EE" w:rsidRDefault="002F18EE">
            <w:pPr>
              <w:pStyle w:val="aff2"/>
              <w:numPr>
                <w:ilvl w:val="0"/>
                <w:numId w:val="2"/>
              </w:numPr>
              <w:ind w:left="0" w:firstLine="176"/>
              <w:rPr>
                <w:b/>
                <w:bCs/>
              </w:rPr>
            </w:pPr>
            <w:r w:rsidRPr="002F18EE">
              <w:rPr>
                <w:b/>
                <w:bCs/>
                <w:lang w:val="kk"/>
              </w:rPr>
              <w:t>концессиялық шарт;</w:t>
            </w:r>
          </w:p>
          <w:p w14:paraId="10520BBA" w14:textId="77777777" w:rsidR="002C65B0" w:rsidRPr="002F18EE" w:rsidRDefault="002F18EE">
            <w:pPr>
              <w:pStyle w:val="aff2"/>
              <w:numPr>
                <w:ilvl w:val="0"/>
                <w:numId w:val="2"/>
              </w:numPr>
              <w:ind w:left="0" w:firstLine="176"/>
              <w:rPr>
                <w:b/>
                <w:bCs/>
              </w:rPr>
            </w:pPr>
            <w:r w:rsidRPr="002F18EE">
              <w:rPr>
                <w:b/>
                <w:bCs/>
                <w:lang w:val="kk"/>
              </w:rPr>
              <w:t>қызмет көрсету келісімшарты.</w:t>
            </w:r>
          </w:p>
          <w:p w14:paraId="3698ABAC" w14:textId="77777777" w:rsidR="002C65B0" w:rsidRPr="002F18EE" w:rsidRDefault="002F18EE">
            <w:pPr>
              <w:spacing w:after="0" w:line="240" w:lineRule="auto"/>
              <w:ind w:firstLine="176"/>
              <w:contextualSpacing/>
              <w:jc w:val="both"/>
              <w:rPr>
                <w:rFonts w:ascii="Times New Roman" w:hAnsi="Times New Roman" w:cs="Times New Roman"/>
                <w:b/>
                <w:bCs/>
                <w:sz w:val="24"/>
                <w:szCs w:val="24"/>
              </w:rPr>
            </w:pPr>
            <w:r w:rsidRPr="002F18EE">
              <w:rPr>
                <w:rFonts w:ascii="Times New Roman" w:eastAsia="monospace" w:hAnsi="Times New Roman" w:cs="Times New Roman"/>
                <w:b/>
                <w:bCs/>
                <w:sz w:val="24"/>
                <w:szCs w:val="24"/>
                <w:shd w:val="clear" w:color="auto" w:fill="FFFFFF"/>
                <w:lang w:val="kk"/>
              </w:rPr>
              <w:t xml:space="preserve">Мемлекеттік-жекешелік әріптестік шарттарының жекелеген түрлеріне (концессиялық шартқа, сервистік келісімшартқа) жеке әріптеспен, мемлекеттік әріптеспен және мемлекеттік-жекешелік әріптестік шартымен байланысты қатынастарды </w:t>
            </w:r>
            <w:r w:rsidRPr="002F18EE">
              <w:rPr>
                <w:rFonts w:ascii="Times New Roman" w:eastAsia="monospace" w:hAnsi="Times New Roman" w:cs="Times New Roman"/>
                <w:b/>
                <w:bCs/>
                <w:sz w:val="24"/>
                <w:szCs w:val="24"/>
                <w:shd w:val="clear" w:color="auto" w:fill="FFFFFF"/>
                <w:lang w:val="kk"/>
              </w:rPr>
              <w:lastRenderedPageBreak/>
              <w:t>реттейтін құқық нормалары</w:t>
            </w:r>
            <w:r w:rsidRPr="002F18EE">
              <w:rPr>
                <w:rFonts w:ascii="Times New Roman" w:hAnsi="Times New Roman" w:cs="Times New Roman"/>
                <w:b/>
                <w:bCs/>
                <w:sz w:val="24"/>
                <w:szCs w:val="24"/>
                <w:lang w:val="kk"/>
              </w:rPr>
              <w:t>, тиісінше, егер заңнамада өзгеше тікелей көзделмесе, концессионерге, концедентке және концессиялық шартқа немесе сервистік келісімшартқа қолданылады</w:t>
            </w:r>
            <w:r w:rsidRPr="002F18EE">
              <w:rPr>
                <w:rFonts w:ascii="Times New Roman" w:eastAsia="monospace" w:hAnsi="Times New Roman" w:cs="Times New Roman"/>
                <w:sz w:val="24"/>
                <w:szCs w:val="24"/>
                <w:shd w:val="clear" w:color="auto" w:fill="FFFFFF"/>
                <w:lang w:val="kk"/>
              </w:rPr>
              <w:t>.</w:t>
            </w:r>
          </w:p>
          <w:p w14:paraId="19FEBBCE" w14:textId="77777777" w:rsidR="002C65B0" w:rsidRPr="002F18EE" w:rsidRDefault="002F18EE">
            <w:pPr>
              <w:numPr>
                <w:ilvl w:val="0"/>
                <w:numId w:val="3"/>
              </w:numPr>
              <w:spacing w:after="0" w:line="240" w:lineRule="auto"/>
              <w:ind w:firstLine="176"/>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t>Келісімшарттық мемлекеттік-жекешелік әріптестік шарттары міндеттемелердің жекелеген түрлерін, оның ішінде сенімгерлік басқаруды, мүліктік жалдауды (жалға алуды), мердігерлікті, қызметтер көрсетуді қамтуы мүмкін.</w:t>
            </w:r>
          </w:p>
          <w:p w14:paraId="5C778AE7" w14:textId="77777777" w:rsidR="002C65B0" w:rsidRPr="002F18EE" w:rsidRDefault="002C65B0">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p>
        </w:tc>
        <w:tc>
          <w:tcPr>
            <w:tcW w:w="3499" w:type="dxa"/>
          </w:tcPr>
          <w:p w14:paraId="71189B2E" w14:textId="77777777" w:rsidR="002C65B0" w:rsidRPr="002F18EE" w:rsidRDefault="002F18EE">
            <w:pPr>
              <w:pStyle w:val="aff4"/>
              <w:tabs>
                <w:tab w:val="left" w:pos="1134"/>
              </w:tabs>
              <w:ind w:right="140" w:firstLine="176"/>
              <w:contextualSpacing/>
              <w:jc w:val="both"/>
              <w:rPr>
                <w:rFonts w:ascii="Times New Roman" w:hAnsi="Times New Roman"/>
                <w:sz w:val="24"/>
                <w:szCs w:val="24"/>
                <w:lang w:val="kk-KZ"/>
              </w:rPr>
            </w:pPr>
            <w:r w:rsidRPr="002F18EE">
              <w:rPr>
                <w:rFonts w:ascii="Times New Roman" w:hAnsi="Times New Roman"/>
                <w:sz w:val="24"/>
                <w:szCs w:val="24"/>
                <w:lang w:val="kk"/>
              </w:rPr>
              <w:lastRenderedPageBreak/>
              <w:t xml:space="preserve">Айта кету керек, МЖӘ-ні іске асырудың қолданыстағы заңнамада көрсетілген тәсілдерін саралаудың негізінде әртүрлі факторлар жатыр. Біріншіден, бұл жеке серіктестің инвестицияларды жүзеге асыруы және пайдалануы үшін МЖӘ объектісіне қатысты өкілеттіктер (сенімгерлік басқару, жалдау). Екіншіден, шарт нысанасының нақты мазмұны (концессия, өмірлік цикл келісімшарты, сервистік келісімшарт және технологияны әзірлеу және т.б.). Үшіншіден, шарттардың жекелеген түрлеріне МЖӘ объектісіне құқықтар көлеміне қарай </w:t>
            </w:r>
            <w:r w:rsidRPr="002F18EE">
              <w:rPr>
                <w:rFonts w:ascii="Times New Roman" w:hAnsi="Times New Roman"/>
                <w:sz w:val="24"/>
                <w:szCs w:val="24"/>
                <w:lang w:val="kk"/>
              </w:rPr>
              <w:lastRenderedPageBreak/>
              <w:t xml:space="preserve">топтастырылған (сенімгерлік басқару және мемлекеттік мүлікті жалға беру). </w:t>
            </w:r>
          </w:p>
          <w:p w14:paraId="580616B1" w14:textId="77777777" w:rsidR="002C65B0" w:rsidRPr="002F18EE" w:rsidRDefault="002F18EE">
            <w:pPr>
              <w:pStyle w:val="aff4"/>
              <w:tabs>
                <w:tab w:val="left" w:pos="1134"/>
              </w:tabs>
              <w:ind w:right="140" w:firstLine="176"/>
              <w:contextualSpacing/>
              <w:jc w:val="both"/>
              <w:rPr>
                <w:rFonts w:ascii="Times New Roman" w:hAnsi="Times New Roman"/>
                <w:sz w:val="24"/>
                <w:szCs w:val="24"/>
                <w:lang w:val="kk-KZ"/>
              </w:rPr>
            </w:pPr>
            <w:r w:rsidRPr="002F18EE">
              <w:rPr>
                <w:rFonts w:ascii="Times New Roman" w:hAnsi="Times New Roman"/>
                <w:sz w:val="24"/>
                <w:szCs w:val="24"/>
                <w:lang w:val="kk"/>
              </w:rPr>
              <w:t xml:space="preserve">Іс жүзінде бір типті келісімшарттардың бірқатарын әртүрлі негіздер бойынша сенімгерлік басқару ретінде және сонымен бірге қызмет көрсету келісімшарты ретінде жіктеуге болады, мысалы, бұл түрлер бір-бірін жоққа шығармайды. </w:t>
            </w:r>
          </w:p>
          <w:p w14:paraId="7CA15C30" w14:textId="3EB0E19F" w:rsidR="002C65B0" w:rsidRPr="00E44566" w:rsidRDefault="009E4BC7">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
              </w:rPr>
              <w:t>Жалпы, МЖӘ-де сенімгерлік басқару, жалдау немесе лизинг сияқты құралдарды қолдануға келетін болсақ, объектіні құру (салу) және пайдалану жөніндегі бірнеше мәмілелердің белгілерін қамтитын МЖӘ шартының кешенді сипатын ескере отырып, сенімгерлік басқару (жалдау және т.б.) МЖӘ шартының элементтері (бөлігі) болып табылатынын атап өткен жөн.</w:t>
            </w:r>
            <w:r w:rsidR="002F18EE" w:rsidRPr="00E44566">
              <w:rPr>
                <w:rFonts w:ascii="Times New Roman" w:hAnsi="Times New Roman"/>
                <w:sz w:val="24"/>
                <w:szCs w:val="24"/>
                <w:lang w:val="kk"/>
              </w:rPr>
              <w:t>.</w:t>
            </w:r>
          </w:p>
          <w:p w14:paraId="555AA01D" w14:textId="77777777" w:rsidR="002C65B0" w:rsidRPr="002F18EE" w:rsidRDefault="002F18EE">
            <w:pPr>
              <w:spacing w:after="0" w:line="240" w:lineRule="auto"/>
              <w:ind w:left="-15" w:firstLine="190"/>
              <w:contextualSpacing/>
              <w:jc w:val="both"/>
              <w:rPr>
                <w:rFonts w:ascii="Times New Roman" w:hAnsi="Times New Roman" w:cs="Times New Roman"/>
                <w:bCs/>
                <w:sz w:val="24"/>
                <w:szCs w:val="24"/>
                <w:lang w:val="kk"/>
              </w:rPr>
            </w:pPr>
            <w:r w:rsidRPr="00E44566">
              <w:rPr>
                <w:rFonts w:ascii="Times New Roman" w:hAnsi="Times New Roman" w:cs="Times New Roman"/>
                <w:sz w:val="24"/>
                <w:szCs w:val="24"/>
                <w:lang w:val="kk"/>
              </w:rPr>
              <w:t>Баяндалғанның негізінде және тәжірибені талдауды ескере отырып, келісімшарттық МЖӘ шарттарының</w:t>
            </w:r>
            <w:r w:rsidRPr="002F18EE">
              <w:rPr>
                <w:rFonts w:ascii="Times New Roman" w:hAnsi="Times New Roman" w:cs="Times New Roman"/>
                <w:sz w:val="24"/>
                <w:szCs w:val="24"/>
                <w:lang w:val="kk"/>
              </w:rPr>
              <w:t xml:space="preserve"> жіктелуін қайта қарау ұсынылады.</w:t>
            </w:r>
          </w:p>
        </w:tc>
      </w:tr>
      <w:tr w:rsidR="002C65B0" w:rsidRPr="0083737D" w14:paraId="08D8916D" w14:textId="77777777">
        <w:trPr>
          <w:trHeight w:val="296"/>
        </w:trPr>
        <w:tc>
          <w:tcPr>
            <w:tcW w:w="799" w:type="dxa"/>
            <w:shd w:val="clear" w:color="auto" w:fill="auto"/>
          </w:tcPr>
          <w:p w14:paraId="48CC0D08"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571CC67E" w14:textId="77777777" w:rsidR="002C65B0" w:rsidRPr="002F18EE" w:rsidRDefault="002F18EE">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 xml:space="preserve">169-баптың </w:t>
            </w:r>
            <w:r w:rsidRPr="002F18EE">
              <w:rPr>
                <w:rFonts w:ascii="Times New Roman" w:hAnsi="Times New Roman" w:cs="Times New Roman"/>
                <w:bCs/>
                <w:sz w:val="24"/>
                <w:szCs w:val="24"/>
                <w:lang w:val="kk"/>
              </w:rPr>
              <w:lastRenderedPageBreak/>
              <w:t>3-тармағының екінші бөлігі</w:t>
            </w:r>
          </w:p>
        </w:tc>
        <w:tc>
          <w:tcPr>
            <w:tcW w:w="4691" w:type="dxa"/>
          </w:tcPr>
          <w:p w14:paraId="05F7C0C5" w14:textId="77777777" w:rsidR="002C65B0" w:rsidRPr="009E3FF4" w:rsidRDefault="002F18EE">
            <w:pPr>
              <w:pStyle w:val="Style69"/>
              <w:shd w:val="clear" w:color="auto" w:fill="FFFFFF"/>
              <w:spacing w:before="0" w:beforeAutospacing="0" w:after="0" w:afterAutospacing="0"/>
              <w:ind w:firstLine="175"/>
              <w:contextualSpacing/>
              <w:jc w:val="both"/>
              <w:textAlignment w:val="baseline"/>
              <w:rPr>
                <w:b/>
                <w:bCs/>
                <w:spacing w:val="2"/>
                <w:shd w:val="clear" w:color="auto" w:fill="FFFFFF"/>
                <w:lang w:val="kk"/>
              </w:rPr>
            </w:pPr>
            <w:r w:rsidRPr="009E3FF4">
              <w:rPr>
                <w:b/>
                <w:bCs/>
                <w:spacing w:val="2"/>
                <w:shd w:val="clear" w:color="auto" w:fill="FFFFFF"/>
                <w:lang w:val="kk"/>
              </w:rPr>
              <w:lastRenderedPageBreak/>
              <w:t xml:space="preserve">169-бап. Бәсекелестікке қарсы </w:t>
            </w:r>
            <w:r w:rsidRPr="009E3FF4">
              <w:rPr>
                <w:b/>
                <w:bCs/>
                <w:spacing w:val="2"/>
                <w:shd w:val="clear" w:color="auto" w:fill="FFFFFF"/>
                <w:lang w:val="kk"/>
              </w:rPr>
              <w:lastRenderedPageBreak/>
              <w:t>келісімдер</w:t>
            </w:r>
          </w:p>
          <w:p w14:paraId="0CAAF5C0"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sidRPr="002F18EE">
              <w:rPr>
                <w:spacing w:val="2"/>
                <w:shd w:val="clear" w:color="auto" w:fill="FFFFFF"/>
                <w:lang w:val="kk"/>
              </w:rPr>
              <w:t>…</w:t>
            </w:r>
          </w:p>
          <w:p w14:paraId="140A0253" w14:textId="715672DA"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sidRPr="002F18EE">
              <w:rPr>
                <w:spacing w:val="2"/>
                <w:shd w:val="clear" w:color="auto" w:fill="FFFFFF"/>
                <w:lang w:val="kk"/>
              </w:rPr>
              <w:t>3.…</w:t>
            </w:r>
          </w:p>
          <w:p w14:paraId="5F07E7E4"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sidRPr="002F18EE">
              <w:rPr>
                <w:spacing w:val="2"/>
                <w:shd w:val="clear" w:color="auto" w:fill="FFFFFF"/>
                <w:lang w:val="kk"/>
              </w:rPr>
              <w:t>Егер тауарлар мен сауда-саттықтарды сатып алуды ұйымдастыру және өткізу кезіндегі тік келісімдерді не мемлекеттік-жекешелік әріптестік шарттары</w:t>
            </w:r>
            <w:r w:rsidRPr="002F18EE">
              <w:rPr>
                <w:b/>
                <w:spacing w:val="2"/>
                <w:shd w:val="clear" w:color="auto" w:fill="FFFFFF"/>
                <w:lang w:val="kk"/>
              </w:rPr>
              <w:t>, оның ішінде концессия шарттары</w:t>
            </w:r>
            <w:r w:rsidRPr="002F18EE">
              <w:rPr>
                <w:spacing w:val="2"/>
                <w:shd w:val="clear" w:color="auto" w:fill="FFFFFF"/>
                <w:lang w:val="kk"/>
              </w:rPr>
              <w:t xml:space="preserve"> болып табылатын келісімдерді қоспағанда, қаралатын тауар нарықтарының біріндегі нарық субъектісінің (субъектілерінің) үлесі жиырма пайыздан аспаса, осы тармақтың бірінші бөлігінде белгіленген тыйым салулар тік келісімдерге қолданылмайды,  кешенді кәсіпкерлік лицензия (Франчайзинг).</w:t>
            </w:r>
          </w:p>
          <w:p w14:paraId="4D580971"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shd w:val="clear" w:color="auto" w:fill="FFFFFF"/>
                <w:lang w:val="kk"/>
              </w:rPr>
              <w:t>…</w:t>
            </w:r>
          </w:p>
        </w:tc>
        <w:tc>
          <w:tcPr>
            <w:tcW w:w="4690" w:type="dxa"/>
          </w:tcPr>
          <w:p w14:paraId="456F184E" w14:textId="77777777" w:rsidR="002C65B0" w:rsidRPr="009E3FF4" w:rsidRDefault="002F18EE">
            <w:pPr>
              <w:pStyle w:val="aff4"/>
              <w:ind w:firstLine="176"/>
              <w:contextualSpacing/>
              <w:jc w:val="both"/>
              <w:rPr>
                <w:rFonts w:ascii="Times New Roman" w:hAnsi="Times New Roman"/>
                <w:b/>
                <w:bCs/>
                <w:spacing w:val="2"/>
                <w:sz w:val="24"/>
                <w:szCs w:val="24"/>
                <w:shd w:val="clear" w:color="auto" w:fill="FFFFFF"/>
                <w:lang w:val="kk"/>
              </w:rPr>
            </w:pPr>
            <w:r w:rsidRPr="009E3FF4">
              <w:rPr>
                <w:rFonts w:ascii="Times New Roman" w:hAnsi="Times New Roman"/>
                <w:b/>
                <w:bCs/>
                <w:spacing w:val="2"/>
                <w:sz w:val="24"/>
                <w:szCs w:val="24"/>
                <w:shd w:val="clear" w:color="auto" w:fill="FFFFFF"/>
                <w:lang w:val="kk"/>
              </w:rPr>
              <w:lastRenderedPageBreak/>
              <w:t xml:space="preserve">169-бап. Бәсекелестікке қарсы </w:t>
            </w:r>
            <w:r w:rsidRPr="009E3FF4">
              <w:rPr>
                <w:rFonts w:ascii="Times New Roman" w:hAnsi="Times New Roman"/>
                <w:b/>
                <w:bCs/>
                <w:spacing w:val="2"/>
                <w:sz w:val="24"/>
                <w:szCs w:val="24"/>
                <w:shd w:val="clear" w:color="auto" w:fill="FFFFFF"/>
                <w:lang w:val="kk"/>
              </w:rPr>
              <w:lastRenderedPageBreak/>
              <w:t xml:space="preserve">келісімдер </w:t>
            </w:r>
          </w:p>
          <w:p w14:paraId="52044386"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shd w:val="clear" w:color="auto" w:fill="FFFFFF"/>
                <w:lang w:val="kk"/>
              </w:rPr>
            </w:pPr>
            <w:r w:rsidRPr="002F18EE">
              <w:rPr>
                <w:spacing w:val="2"/>
                <w:shd w:val="clear" w:color="auto" w:fill="FFFFFF"/>
                <w:lang w:val="kk"/>
              </w:rPr>
              <w:t>…</w:t>
            </w:r>
          </w:p>
          <w:p w14:paraId="089F47B2"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shd w:val="clear" w:color="auto" w:fill="FFFFFF"/>
                <w:lang w:val="kk"/>
              </w:rPr>
            </w:pPr>
            <w:r w:rsidRPr="002F18EE">
              <w:rPr>
                <w:spacing w:val="2"/>
                <w:shd w:val="clear" w:color="auto" w:fill="FFFFFF"/>
                <w:lang w:val="kk"/>
              </w:rPr>
              <w:t>3. …</w:t>
            </w:r>
          </w:p>
          <w:p w14:paraId="266A5221" w14:textId="77777777" w:rsidR="002C65B0" w:rsidRPr="002F18EE" w:rsidRDefault="002F18EE">
            <w:pPr>
              <w:pStyle w:val="aff4"/>
              <w:ind w:firstLine="176"/>
              <w:contextualSpacing/>
              <w:jc w:val="both"/>
              <w:rPr>
                <w:rFonts w:ascii="Times New Roman" w:hAnsi="Times New Roman"/>
                <w:spacing w:val="2"/>
                <w:sz w:val="24"/>
                <w:szCs w:val="24"/>
                <w:shd w:val="clear" w:color="auto" w:fill="FFFFFF"/>
                <w:lang w:val="kk"/>
              </w:rPr>
            </w:pPr>
            <w:r w:rsidRPr="002F18EE">
              <w:rPr>
                <w:rFonts w:ascii="Times New Roman" w:hAnsi="Times New Roman"/>
                <w:spacing w:val="2"/>
                <w:sz w:val="24"/>
                <w:szCs w:val="24"/>
                <w:shd w:val="clear" w:color="auto" w:fill="FFFFFF"/>
                <w:lang w:val="kk"/>
              </w:rPr>
              <w:t>Егер тауарлар мен сауда-саттықтарды сатып алуды ұйымдастыру және өткізу кезіндегі тік келісімдерді не мемлекеттік-жекешелік әріптестік, кешенді кәсіпкерлік лицензия (Франчайзинг) шарттары болып табылатын келісімдерді қоспағанда, қаралатын тауар нарықтарының біріндегі нарық субъектісінің (субъектілерінің)үлесі жиырма пайыздан аспаса, осы тармақтың бірінші бөлігінде белгіленген тыйым салулар тік келісімдерге қолданылмайды.</w:t>
            </w:r>
          </w:p>
          <w:p w14:paraId="57DD9514" w14:textId="77777777" w:rsidR="002C65B0" w:rsidRPr="002F18EE" w:rsidRDefault="002F18EE">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sidRPr="002F18EE">
              <w:rPr>
                <w:spacing w:val="2"/>
                <w:shd w:val="clear" w:color="auto" w:fill="FFFFFF"/>
                <w:lang w:val="kk"/>
              </w:rPr>
              <w:t>…</w:t>
            </w:r>
          </w:p>
        </w:tc>
        <w:tc>
          <w:tcPr>
            <w:tcW w:w="3499" w:type="dxa"/>
          </w:tcPr>
          <w:p w14:paraId="6AACF8FA" w14:textId="77777777" w:rsidR="002C65B0" w:rsidRPr="002F18EE" w:rsidRDefault="002F18EE">
            <w:pPr>
              <w:spacing w:after="0" w:line="240" w:lineRule="auto"/>
              <w:ind w:left="-15" w:firstLine="190"/>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lastRenderedPageBreak/>
              <w:t xml:space="preserve">Негіздемелер салыстырмалы </w:t>
            </w:r>
            <w:r w:rsidRPr="002F18EE">
              <w:rPr>
                <w:rFonts w:ascii="Times New Roman" w:hAnsi="Times New Roman" w:cs="Times New Roman"/>
                <w:bCs/>
                <w:sz w:val="24"/>
                <w:szCs w:val="24"/>
                <w:lang w:val="kk"/>
              </w:rPr>
              <w:lastRenderedPageBreak/>
              <w:t>кестенің 1 позициясында келтірілген</w:t>
            </w:r>
          </w:p>
        </w:tc>
      </w:tr>
      <w:tr w:rsidR="002C65B0" w:rsidRPr="0083737D" w14:paraId="444CC532" w14:textId="77777777">
        <w:trPr>
          <w:trHeight w:val="296"/>
        </w:trPr>
        <w:tc>
          <w:tcPr>
            <w:tcW w:w="799" w:type="dxa"/>
            <w:shd w:val="clear" w:color="auto" w:fill="auto"/>
          </w:tcPr>
          <w:p w14:paraId="774FA6B6"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5BB8316" w14:textId="77777777" w:rsidR="002C65B0" w:rsidRPr="002F18EE" w:rsidRDefault="002F18EE">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274-бап</w:t>
            </w:r>
          </w:p>
        </w:tc>
        <w:tc>
          <w:tcPr>
            <w:tcW w:w="4691" w:type="dxa"/>
          </w:tcPr>
          <w:p w14:paraId="45A0BD48" w14:textId="77777777" w:rsidR="002C65B0" w:rsidRPr="009E3FF4" w:rsidRDefault="002F18EE">
            <w:pPr>
              <w:pStyle w:val="Style69"/>
              <w:shd w:val="clear" w:color="auto" w:fill="FFFFFF"/>
              <w:spacing w:before="0" w:beforeAutospacing="0" w:after="0" w:afterAutospacing="0"/>
              <w:ind w:firstLine="175"/>
              <w:contextualSpacing/>
              <w:jc w:val="both"/>
              <w:textAlignment w:val="baseline"/>
              <w:rPr>
                <w:b/>
                <w:bCs/>
                <w:spacing w:val="2"/>
                <w:lang w:val="kk"/>
              </w:rPr>
            </w:pPr>
            <w:r w:rsidRPr="009E3FF4">
              <w:rPr>
                <w:b/>
                <w:bCs/>
                <w:spacing w:val="2"/>
                <w:lang w:val="kk"/>
              </w:rPr>
              <w:t>274-бап. Инвестициялар, инвестор, ірі инвестор және инвестициялық қызмет ұғымдары</w:t>
            </w:r>
          </w:p>
          <w:p w14:paraId="428A4846"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1. Лизинг шарты жасалған сәттен бастап қаржы лизингі заттарын қоса алғанда, мүліктің барлық түрлері (жеке тұтынуға арналған тауарлардан басқа), сондай-ақ инвестор заңды тұлғаның жарғылық капиталына салатын немесе кәсіпкерлік қызмет үшін, сондай-ақ мемлекеттік-жекешелік әріптестік жобасын іске асыру үшін пайдаланылатын тіркелген активтерді ұлғайтатын оларға құқықтар инвестициялар болып табылады</w:t>
            </w:r>
            <w:r w:rsidRPr="002F18EE">
              <w:rPr>
                <w:b/>
                <w:spacing w:val="2"/>
                <w:lang w:val="kk"/>
              </w:rPr>
              <w:t>, оның ішінде концессиялық жобаның саны</w:t>
            </w:r>
            <w:r w:rsidRPr="002F18EE">
              <w:rPr>
                <w:spacing w:val="2"/>
                <w:lang w:val="kk"/>
              </w:rPr>
              <w:t>.</w:t>
            </w:r>
          </w:p>
          <w:p w14:paraId="49C468D9" w14:textId="5A5A4472" w:rsidR="00C37164" w:rsidRDefault="00C37164">
            <w:pPr>
              <w:pStyle w:val="Style69"/>
              <w:shd w:val="clear" w:color="auto" w:fill="FFFFFF"/>
              <w:spacing w:before="0" w:beforeAutospacing="0" w:after="0" w:afterAutospacing="0"/>
              <w:ind w:firstLine="175"/>
              <w:contextualSpacing/>
              <w:jc w:val="both"/>
              <w:textAlignment w:val="baseline"/>
              <w:rPr>
                <w:spacing w:val="2"/>
                <w:lang w:val="kk"/>
              </w:rPr>
            </w:pPr>
            <w:r>
              <w:rPr>
                <w:spacing w:val="2"/>
                <w:lang w:val="kk"/>
              </w:rPr>
              <w:lastRenderedPageBreak/>
              <w:t>...</w:t>
            </w:r>
          </w:p>
          <w:p w14:paraId="793034F9" w14:textId="15250F30"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3. Жеке және заңды тұлғалардың коммерциялық ұйымдардың жарғылық капиталына қатысу не кәсіпкерлік қызмет үшін, сондай-ақ мемлекеттік-жекешелік әріптестік жобасын</w:t>
            </w:r>
            <w:r w:rsidRPr="002F18EE">
              <w:rPr>
                <w:b/>
                <w:spacing w:val="2"/>
                <w:lang w:val="kk"/>
              </w:rPr>
              <w:t>, оның ішінде концессиялық жобаны</w:t>
            </w:r>
            <w:r w:rsidRPr="002F18EE">
              <w:rPr>
                <w:spacing w:val="2"/>
                <w:lang w:val="kk"/>
              </w:rPr>
              <w:t xml:space="preserve"> іске асыру үшін пайдаланылатын тіркелген активтерді құру немесе ұлғайту жөніндегі қызметі инвестициялық қызмет деп танылады.</w:t>
            </w:r>
          </w:p>
          <w:p w14:paraId="496D37CE" w14:textId="0664612C" w:rsidR="002C65B0" w:rsidRPr="002F18EE" w:rsidRDefault="00C37164">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Pr>
                <w:spacing w:val="2"/>
                <w:shd w:val="clear" w:color="auto" w:fill="FFFFFF"/>
                <w:lang w:val="kk"/>
              </w:rPr>
              <w:t>...</w:t>
            </w:r>
          </w:p>
        </w:tc>
        <w:tc>
          <w:tcPr>
            <w:tcW w:w="4690" w:type="dxa"/>
          </w:tcPr>
          <w:p w14:paraId="7E02C3B5" w14:textId="77777777" w:rsidR="002C65B0" w:rsidRPr="009E3FF4" w:rsidRDefault="002F18EE">
            <w:pPr>
              <w:pStyle w:val="Style69"/>
              <w:shd w:val="clear" w:color="auto" w:fill="FFFFFF"/>
              <w:spacing w:before="0" w:beforeAutospacing="0" w:after="0" w:afterAutospacing="0"/>
              <w:ind w:firstLine="176"/>
              <w:contextualSpacing/>
              <w:jc w:val="both"/>
              <w:textAlignment w:val="baseline"/>
              <w:rPr>
                <w:b/>
                <w:spacing w:val="2"/>
                <w:shd w:val="clear" w:color="auto" w:fill="FFFFFF"/>
                <w:lang w:val="kk"/>
              </w:rPr>
            </w:pPr>
            <w:r w:rsidRPr="009E3FF4">
              <w:rPr>
                <w:b/>
                <w:spacing w:val="2"/>
                <w:shd w:val="clear" w:color="auto" w:fill="FFFFFF"/>
                <w:lang w:val="kk"/>
              </w:rPr>
              <w:lastRenderedPageBreak/>
              <w:t>274-бап. Инвестициялар, инвестор, ірі инвестор және инвестициялық қызмет ұғымдары</w:t>
            </w:r>
          </w:p>
          <w:p w14:paraId="41C782A5" w14:textId="77777777" w:rsidR="00C37164" w:rsidRDefault="002F18EE" w:rsidP="00C37164">
            <w:pPr>
              <w:pStyle w:val="Style69"/>
              <w:shd w:val="clear" w:color="auto" w:fill="FFFFFF"/>
              <w:spacing w:before="0" w:beforeAutospacing="0" w:after="0" w:afterAutospacing="0"/>
              <w:ind w:firstLine="176"/>
              <w:contextualSpacing/>
              <w:jc w:val="both"/>
              <w:textAlignment w:val="baseline"/>
              <w:rPr>
                <w:spacing w:val="2"/>
                <w:lang w:val="kk"/>
              </w:rPr>
            </w:pPr>
            <w:r w:rsidRPr="002F18EE">
              <w:rPr>
                <w:spacing w:val="2"/>
                <w:lang w:val="kk"/>
              </w:rPr>
              <w:t>1. Лизинг шарты жасалған сәттен бастап қаржы лизингі заттарын қоса алғанда, мүліктің барлық түрлері (жеке тұтынуға арналған тауарлардан басқа), сондай-ақ заңды тұлғаның жарғылық капиталына инвестор салатын немесе кәсіпкерлік қызмет үшін, сондай-ақ мемлекеттік-жекешелік әріптестік жобасын іске асыру үшін пайдаланылатын тіркелген активтерді ұлғайту инвестициялар болып табылады.</w:t>
            </w:r>
          </w:p>
          <w:p w14:paraId="7E092825" w14:textId="7168AB95" w:rsidR="00C37164" w:rsidRDefault="00C37164" w:rsidP="00C37164">
            <w:pPr>
              <w:pStyle w:val="Style69"/>
              <w:shd w:val="clear" w:color="auto" w:fill="FFFFFF"/>
              <w:spacing w:before="0" w:beforeAutospacing="0" w:after="0" w:afterAutospacing="0"/>
              <w:ind w:firstLine="176"/>
              <w:contextualSpacing/>
              <w:jc w:val="both"/>
              <w:textAlignment w:val="baseline"/>
              <w:rPr>
                <w:spacing w:val="2"/>
                <w:lang w:val="kk"/>
              </w:rPr>
            </w:pPr>
            <w:r>
              <w:rPr>
                <w:spacing w:val="2"/>
                <w:lang w:val="kk"/>
              </w:rPr>
              <w:t>...</w:t>
            </w:r>
          </w:p>
          <w:p w14:paraId="7032FDB7" w14:textId="77777777" w:rsidR="00C37164" w:rsidRDefault="00C37164" w:rsidP="00C37164">
            <w:pPr>
              <w:pStyle w:val="Style69"/>
              <w:shd w:val="clear" w:color="auto" w:fill="FFFFFF"/>
              <w:spacing w:before="0" w:beforeAutospacing="0" w:after="0" w:afterAutospacing="0"/>
              <w:ind w:firstLine="176"/>
              <w:contextualSpacing/>
              <w:jc w:val="both"/>
              <w:textAlignment w:val="baseline"/>
              <w:rPr>
                <w:spacing w:val="2"/>
                <w:lang w:val="kk"/>
              </w:rPr>
            </w:pPr>
          </w:p>
          <w:p w14:paraId="5DFBF15F" w14:textId="25C77728" w:rsidR="002C65B0" w:rsidRPr="002F18EE" w:rsidRDefault="002F18EE" w:rsidP="00C37164">
            <w:pPr>
              <w:pStyle w:val="Style69"/>
              <w:shd w:val="clear" w:color="auto" w:fill="FFFFFF"/>
              <w:spacing w:before="0" w:beforeAutospacing="0" w:after="0" w:afterAutospacing="0"/>
              <w:ind w:firstLine="176"/>
              <w:contextualSpacing/>
              <w:jc w:val="both"/>
              <w:textAlignment w:val="baseline"/>
              <w:rPr>
                <w:spacing w:val="2"/>
                <w:lang w:val="kk"/>
              </w:rPr>
            </w:pPr>
            <w:r w:rsidRPr="002F18EE">
              <w:rPr>
                <w:spacing w:val="2"/>
                <w:lang w:val="kk"/>
              </w:rPr>
              <w:t>3. Жеке және заңды тұлғалардың коммерциялық ұйымдардың жарғылық капиталына қатысу не кәсіпкерлік қызмет үшін, сондай-ақ мемлекеттік-жекешелік әріптестік жобасын іске асыру үшін пайдаланылатын тіркелген активтерді құру немесе ұлғайту жөніндегі қызметі инвестициялық қызмет деп танылады.</w:t>
            </w:r>
          </w:p>
          <w:p w14:paraId="2567A2E7" w14:textId="1274BB5F" w:rsidR="002C65B0" w:rsidRPr="002F18EE" w:rsidRDefault="00C37164" w:rsidP="00C37164">
            <w:pPr>
              <w:pStyle w:val="Style69"/>
              <w:shd w:val="clear" w:color="auto" w:fill="FFFFFF"/>
              <w:spacing w:before="0" w:beforeAutospacing="0" w:after="0" w:afterAutospacing="0"/>
              <w:contextualSpacing/>
              <w:jc w:val="both"/>
              <w:textAlignment w:val="baseline"/>
              <w:rPr>
                <w:spacing w:val="2"/>
                <w:shd w:val="clear" w:color="auto" w:fill="FFFFFF"/>
                <w:lang w:val="kk"/>
              </w:rPr>
            </w:pPr>
            <w:r>
              <w:rPr>
                <w:spacing w:val="2"/>
                <w:shd w:val="clear" w:color="auto" w:fill="FFFFFF"/>
                <w:lang w:val="kk"/>
              </w:rPr>
              <w:t>...</w:t>
            </w:r>
          </w:p>
        </w:tc>
        <w:tc>
          <w:tcPr>
            <w:tcW w:w="3499" w:type="dxa"/>
          </w:tcPr>
          <w:p w14:paraId="13E14625" w14:textId="77777777" w:rsidR="002C65B0" w:rsidRPr="002F18EE" w:rsidRDefault="002F18EE">
            <w:pPr>
              <w:spacing w:after="0" w:line="240" w:lineRule="auto"/>
              <w:ind w:left="-15" w:firstLine="190"/>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lastRenderedPageBreak/>
              <w:t>Негіздемелер салыстырмалы кестенің 1 позициясында келтірілген</w:t>
            </w:r>
          </w:p>
        </w:tc>
      </w:tr>
      <w:tr w:rsidR="002C65B0" w:rsidRPr="002F18EE" w14:paraId="622153BB" w14:textId="77777777">
        <w:trPr>
          <w:trHeight w:val="296"/>
        </w:trPr>
        <w:tc>
          <w:tcPr>
            <w:tcW w:w="799" w:type="dxa"/>
            <w:shd w:val="clear" w:color="auto" w:fill="auto"/>
          </w:tcPr>
          <w:p w14:paraId="5035DB24"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3D24D4F6" w14:textId="77777777" w:rsidR="002C65B0" w:rsidRPr="002F18EE" w:rsidRDefault="002F18EE">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284-баптың бірінші бөлігі</w:t>
            </w:r>
          </w:p>
        </w:tc>
        <w:tc>
          <w:tcPr>
            <w:tcW w:w="4691" w:type="dxa"/>
          </w:tcPr>
          <w:p w14:paraId="490AB5E3" w14:textId="77777777" w:rsidR="002C65B0" w:rsidRPr="009E3FF4" w:rsidRDefault="002F18EE">
            <w:pPr>
              <w:pStyle w:val="Style69"/>
              <w:shd w:val="clear" w:color="auto" w:fill="FFFFFF"/>
              <w:spacing w:before="0" w:beforeAutospacing="0" w:after="0" w:afterAutospacing="0"/>
              <w:ind w:firstLine="175"/>
              <w:contextualSpacing/>
              <w:jc w:val="both"/>
              <w:textAlignment w:val="baseline"/>
              <w:rPr>
                <w:b/>
                <w:bCs/>
                <w:spacing w:val="2"/>
                <w:shd w:val="clear" w:color="auto" w:fill="FFFFFF"/>
                <w:lang w:val="kk"/>
              </w:rPr>
            </w:pPr>
            <w:r w:rsidRPr="009E3FF4">
              <w:rPr>
                <w:b/>
                <w:bCs/>
                <w:spacing w:val="2"/>
                <w:shd w:val="clear" w:color="auto" w:fill="FFFFFF"/>
                <w:lang w:val="kk"/>
              </w:rPr>
              <w:t>284-бап. Инвестициялық жоба</w:t>
            </w:r>
          </w:p>
          <w:p w14:paraId="3AF09B1C"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sidRPr="002F18EE">
              <w:rPr>
                <w:spacing w:val="2"/>
                <w:shd w:val="clear" w:color="auto" w:fill="FFFFFF"/>
                <w:lang w:val="kk"/>
              </w:rPr>
              <w:t>Инвестициялық жоба мемлекеттік-жекешелік әріптестік жобасын</w:t>
            </w:r>
            <w:r w:rsidRPr="002F18EE">
              <w:rPr>
                <w:b/>
                <w:spacing w:val="2"/>
                <w:shd w:val="clear" w:color="auto" w:fill="FFFFFF"/>
                <w:lang w:val="kk"/>
              </w:rPr>
              <w:t>, оның ішінде концессиялық жобаны</w:t>
            </w:r>
            <w:r w:rsidRPr="002F18EE">
              <w:rPr>
                <w:spacing w:val="2"/>
                <w:shd w:val="clear" w:color="auto" w:fill="FFFFFF"/>
                <w:lang w:val="kk"/>
              </w:rPr>
              <w:t xml:space="preserve">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 инвестицияларды көздейтін іс-шаралар кешенін білдіреді.</w:t>
            </w:r>
          </w:p>
          <w:p w14:paraId="3B7B4C40"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shd w:val="clear" w:color="auto" w:fill="FFFFFF"/>
                <w:lang w:val="kk"/>
              </w:rPr>
              <w:t>…</w:t>
            </w:r>
          </w:p>
        </w:tc>
        <w:tc>
          <w:tcPr>
            <w:tcW w:w="4690" w:type="dxa"/>
          </w:tcPr>
          <w:p w14:paraId="04290D3E" w14:textId="77777777" w:rsidR="002C65B0" w:rsidRPr="009E3FF4" w:rsidRDefault="002F18EE">
            <w:pPr>
              <w:pStyle w:val="aff4"/>
              <w:ind w:firstLine="176"/>
              <w:contextualSpacing/>
              <w:jc w:val="both"/>
              <w:rPr>
                <w:rFonts w:ascii="Times New Roman" w:hAnsi="Times New Roman"/>
                <w:b/>
                <w:bCs/>
                <w:spacing w:val="2"/>
                <w:sz w:val="24"/>
                <w:szCs w:val="24"/>
                <w:shd w:val="clear" w:color="auto" w:fill="FFFFFF"/>
                <w:lang w:val="kk"/>
              </w:rPr>
            </w:pPr>
            <w:r w:rsidRPr="009E3FF4">
              <w:rPr>
                <w:rFonts w:ascii="Times New Roman" w:hAnsi="Times New Roman"/>
                <w:b/>
                <w:bCs/>
                <w:spacing w:val="2"/>
                <w:sz w:val="24"/>
                <w:szCs w:val="24"/>
                <w:shd w:val="clear" w:color="auto" w:fill="FFFFFF"/>
                <w:lang w:val="kk"/>
              </w:rPr>
              <w:t>284-бап. Инвестициялық жоба</w:t>
            </w:r>
          </w:p>
          <w:p w14:paraId="35EDBCC5" w14:textId="77777777" w:rsidR="002C65B0" w:rsidRPr="002F18EE" w:rsidRDefault="002F18EE">
            <w:pPr>
              <w:pStyle w:val="aff4"/>
              <w:ind w:firstLine="176"/>
              <w:contextualSpacing/>
              <w:jc w:val="both"/>
              <w:rPr>
                <w:rFonts w:ascii="Times New Roman" w:hAnsi="Times New Roman"/>
                <w:spacing w:val="2"/>
                <w:sz w:val="24"/>
                <w:szCs w:val="24"/>
                <w:shd w:val="clear" w:color="auto" w:fill="FFFFFF"/>
                <w:lang w:val="kk"/>
              </w:rPr>
            </w:pPr>
            <w:r w:rsidRPr="002F18EE">
              <w:rPr>
                <w:rFonts w:ascii="Times New Roman" w:hAnsi="Times New Roman"/>
                <w:spacing w:val="2"/>
                <w:sz w:val="24"/>
                <w:szCs w:val="24"/>
                <w:shd w:val="clear" w:color="auto" w:fill="FFFFFF"/>
                <w:lang w:val="kk"/>
              </w:rPr>
              <w:t>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өндірістерді құруға, жұмыс істеп тұрғандарын кеңейтуге және (немесе) жаңартуға инвестицияларды көздейтін іс-шаралар кешенін білдіреді.</w:t>
            </w:r>
          </w:p>
          <w:p w14:paraId="7C6FA2B6" w14:textId="77777777" w:rsidR="002C65B0" w:rsidRPr="002F18EE" w:rsidRDefault="002F18EE">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sidRPr="002F18EE">
              <w:rPr>
                <w:spacing w:val="2"/>
                <w:shd w:val="clear" w:color="auto" w:fill="FFFFFF"/>
                <w:lang w:val="kk"/>
              </w:rPr>
              <w:t>…</w:t>
            </w:r>
          </w:p>
        </w:tc>
        <w:tc>
          <w:tcPr>
            <w:tcW w:w="3499" w:type="dxa"/>
          </w:tcPr>
          <w:p w14:paraId="61C21574" w14:textId="77777777" w:rsidR="002C65B0" w:rsidRPr="002F18EE" w:rsidRDefault="002F18EE">
            <w:pPr>
              <w:pStyle w:val="ad"/>
              <w:ind w:firstLine="176"/>
              <w:contextualSpacing/>
              <w:jc w:val="both"/>
              <w:rPr>
                <w:bCs/>
                <w:sz w:val="24"/>
                <w:szCs w:val="24"/>
                <w:lang w:val="kk"/>
              </w:rPr>
            </w:pPr>
            <w:r w:rsidRPr="002F18EE">
              <w:rPr>
                <w:bCs/>
                <w:sz w:val="24"/>
                <w:szCs w:val="24"/>
                <w:lang w:val="kk"/>
              </w:rPr>
              <w:t>Негіздемелер салыстырмалы кестенің 1 позициясында келтірілген</w:t>
            </w:r>
          </w:p>
          <w:p w14:paraId="6DBDEE5C" w14:textId="77777777" w:rsidR="002C65B0" w:rsidRPr="002F18EE" w:rsidRDefault="002C65B0">
            <w:pPr>
              <w:pStyle w:val="ad"/>
              <w:ind w:firstLine="176"/>
              <w:contextualSpacing/>
              <w:jc w:val="both"/>
              <w:rPr>
                <w:bCs/>
                <w:sz w:val="24"/>
                <w:szCs w:val="24"/>
                <w:lang w:val="kk"/>
              </w:rPr>
            </w:pPr>
          </w:p>
          <w:p w14:paraId="2A6E3CDA" w14:textId="77777777" w:rsidR="002C65B0" w:rsidRPr="002F18EE" w:rsidRDefault="002C65B0">
            <w:pPr>
              <w:spacing w:after="0" w:line="240" w:lineRule="auto"/>
              <w:ind w:left="-15" w:firstLine="190"/>
              <w:contextualSpacing/>
              <w:jc w:val="both"/>
              <w:rPr>
                <w:rFonts w:ascii="Times New Roman" w:hAnsi="Times New Roman" w:cs="Times New Roman"/>
                <w:bCs/>
                <w:sz w:val="24"/>
                <w:szCs w:val="24"/>
                <w:lang w:val="kk"/>
              </w:rPr>
            </w:pPr>
          </w:p>
        </w:tc>
      </w:tr>
      <w:tr w:rsidR="002C65B0" w:rsidRPr="0083737D" w14:paraId="6F805E26" w14:textId="77777777">
        <w:trPr>
          <w:trHeight w:val="296"/>
        </w:trPr>
        <w:tc>
          <w:tcPr>
            <w:tcW w:w="799" w:type="dxa"/>
            <w:shd w:val="clear" w:color="auto" w:fill="auto"/>
          </w:tcPr>
          <w:p w14:paraId="33961349"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1F6EB602" w14:textId="77777777" w:rsidR="002C65B0" w:rsidRPr="002F18EE" w:rsidRDefault="002F18EE">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286-баптың 5-тармағының 7) тармақшасы</w:t>
            </w:r>
          </w:p>
        </w:tc>
        <w:tc>
          <w:tcPr>
            <w:tcW w:w="4691" w:type="dxa"/>
          </w:tcPr>
          <w:p w14:paraId="75492013" w14:textId="77777777" w:rsidR="002C65B0" w:rsidRPr="009E3FF4" w:rsidRDefault="002F18EE">
            <w:pPr>
              <w:pStyle w:val="Style69"/>
              <w:shd w:val="clear" w:color="auto" w:fill="FFFFFF"/>
              <w:spacing w:before="0" w:beforeAutospacing="0" w:after="0" w:afterAutospacing="0"/>
              <w:ind w:firstLine="175"/>
              <w:contextualSpacing/>
              <w:jc w:val="both"/>
              <w:textAlignment w:val="baseline"/>
              <w:rPr>
                <w:b/>
                <w:bCs/>
                <w:spacing w:val="2"/>
                <w:shd w:val="clear" w:color="auto" w:fill="FFFFFF"/>
              </w:rPr>
            </w:pPr>
            <w:r w:rsidRPr="009E3FF4">
              <w:rPr>
                <w:b/>
                <w:bCs/>
                <w:spacing w:val="2"/>
                <w:shd w:val="clear" w:color="auto" w:fill="FFFFFF"/>
                <w:lang w:val="kk"/>
              </w:rPr>
              <w:t>286-бап. Инвестициялық преференциялар беру шарттары</w:t>
            </w:r>
          </w:p>
          <w:p w14:paraId="11605F55"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rPr>
            </w:pPr>
            <w:r w:rsidRPr="002F18EE">
              <w:rPr>
                <w:spacing w:val="2"/>
                <w:shd w:val="clear" w:color="auto" w:fill="FFFFFF"/>
                <w:lang w:val="kk"/>
              </w:rPr>
              <w:t>…</w:t>
            </w:r>
          </w:p>
          <w:p w14:paraId="3935FF0B"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rPr>
            </w:pPr>
            <w:r w:rsidRPr="002F18EE">
              <w:rPr>
                <w:spacing w:val="2"/>
                <w:shd w:val="clear" w:color="auto" w:fill="FFFFFF"/>
                <w:lang w:val="kk"/>
              </w:rPr>
              <w:t>5. Инвестициялық басым жоба үшін инвестициялық преференциялар мынадай шарттар сақталған кезде беріледі:</w:t>
            </w:r>
          </w:p>
          <w:p w14:paraId="6786278E"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b/>
                <w:bCs/>
                <w:spacing w:val="2"/>
                <w:shd w:val="clear" w:color="auto" w:fill="FFFFFF"/>
              </w:rPr>
            </w:pPr>
            <w:r w:rsidRPr="002F18EE">
              <w:rPr>
                <w:spacing w:val="2"/>
                <w:shd w:val="clear" w:color="auto" w:fill="FFFFFF"/>
                <w:lang w:val="kk"/>
              </w:rPr>
              <w:t>…</w:t>
            </w:r>
          </w:p>
          <w:p w14:paraId="20A85545"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shd w:val="clear" w:color="auto" w:fill="FFFFFF"/>
              </w:rPr>
            </w:pPr>
            <w:r w:rsidRPr="002F18EE">
              <w:rPr>
                <w:spacing w:val="2"/>
                <w:shd w:val="clear" w:color="auto" w:fill="FFFFFF"/>
                <w:lang w:val="kk"/>
              </w:rPr>
              <w:t>7) инвестициялық қызмет мемлекеттік-жекешелік әріптестік шарты</w:t>
            </w:r>
            <w:r w:rsidRPr="002F18EE">
              <w:rPr>
                <w:b/>
                <w:spacing w:val="2"/>
                <w:shd w:val="clear" w:color="auto" w:fill="FFFFFF"/>
                <w:lang w:val="kk"/>
              </w:rPr>
              <w:t>, оның ішінде концессия шарты</w:t>
            </w:r>
            <w:r w:rsidRPr="002F18EE">
              <w:rPr>
                <w:spacing w:val="2"/>
                <w:shd w:val="clear" w:color="auto" w:fill="FFFFFF"/>
                <w:lang w:val="kk"/>
              </w:rPr>
              <w:t xml:space="preserve"> шеңберінде жүзеге </w:t>
            </w:r>
            <w:r w:rsidRPr="002F18EE">
              <w:rPr>
                <w:spacing w:val="2"/>
                <w:shd w:val="clear" w:color="auto" w:fill="FFFFFF"/>
                <w:lang w:val="kk"/>
              </w:rPr>
              <w:lastRenderedPageBreak/>
              <w:t>асырылмайды.</w:t>
            </w:r>
          </w:p>
          <w:p w14:paraId="74DBF402" w14:textId="77777777" w:rsidR="002C65B0" w:rsidRPr="002F18EE" w:rsidRDefault="002F18EE">
            <w:pPr>
              <w:pStyle w:val="Style69"/>
              <w:shd w:val="clear" w:color="auto" w:fill="FFFFFF"/>
              <w:spacing w:before="0" w:beforeAutospacing="0" w:after="0" w:afterAutospacing="0"/>
              <w:ind w:firstLine="459"/>
              <w:contextualSpacing/>
              <w:jc w:val="both"/>
              <w:textAlignment w:val="baseline"/>
              <w:rPr>
                <w:spacing w:val="2"/>
                <w:shd w:val="clear" w:color="auto" w:fill="FFFFFF"/>
                <w:lang w:val="kk"/>
              </w:rPr>
            </w:pPr>
            <w:r w:rsidRPr="002F18EE">
              <w:rPr>
                <w:spacing w:val="2"/>
                <w:shd w:val="clear" w:color="auto" w:fill="FFFFFF"/>
                <w:lang w:val="kk"/>
              </w:rPr>
              <w:t>…</w:t>
            </w:r>
          </w:p>
        </w:tc>
        <w:tc>
          <w:tcPr>
            <w:tcW w:w="4690" w:type="dxa"/>
          </w:tcPr>
          <w:p w14:paraId="352CD68E" w14:textId="77777777" w:rsidR="002C65B0" w:rsidRPr="009E3FF4" w:rsidRDefault="002F18EE">
            <w:pPr>
              <w:pStyle w:val="Style69"/>
              <w:shd w:val="clear" w:color="auto" w:fill="FFFFFF"/>
              <w:spacing w:before="0" w:beforeAutospacing="0" w:after="0" w:afterAutospacing="0"/>
              <w:ind w:firstLine="176"/>
              <w:contextualSpacing/>
              <w:jc w:val="both"/>
              <w:textAlignment w:val="baseline"/>
              <w:rPr>
                <w:b/>
                <w:bCs/>
                <w:spacing w:val="2"/>
                <w:shd w:val="clear" w:color="auto" w:fill="FFFFFF"/>
              </w:rPr>
            </w:pPr>
            <w:r w:rsidRPr="009E3FF4">
              <w:rPr>
                <w:b/>
                <w:bCs/>
                <w:spacing w:val="2"/>
                <w:shd w:val="clear" w:color="auto" w:fill="FFFFFF"/>
                <w:lang w:val="kk"/>
              </w:rPr>
              <w:lastRenderedPageBreak/>
              <w:t>286-бап. Инвестициялық преференциялар беру шарттары</w:t>
            </w:r>
          </w:p>
          <w:p w14:paraId="142FD9BC"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shd w:val="clear" w:color="auto" w:fill="FFFFFF"/>
              </w:rPr>
            </w:pPr>
            <w:r w:rsidRPr="002F18EE">
              <w:rPr>
                <w:spacing w:val="2"/>
                <w:shd w:val="clear" w:color="auto" w:fill="FFFFFF"/>
                <w:lang w:val="kk"/>
              </w:rPr>
              <w:t>…</w:t>
            </w:r>
          </w:p>
          <w:p w14:paraId="0AC0B41A"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shd w:val="clear" w:color="auto" w:fill="FFFFFF"/>
              </w:rPr>
            </w:pPr>
            <w:r w:rsidRPr="002F18EE">
              <w:rPr>
                <w:spacing w:val="2"/>
                <w:shd w:val="clear" w:color="auto" w:fill="FFFFFF"/>
                <w:lang w:val="kk"/>
              </w:rPr>
              <w:t>5. Инвестициялық басым жоба үшін инвестициялық преференциялар мынадай шарттар сақталған кезде беріледі:</w:t>
            </w:r>
          </w:p>
          <w:p w14:paraId="1DCA02C5"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b/>
                <w:bCs/>
                <w:spacing w:val="2"/>
                <w:shd w:val="clear" w:color="auto" w:fill="FFFFFF"/>
              </w:rPr>
            </w:pPr>
            <w:r w:rsidRPr="002F18EE">
              <w:rPr>
                <w:spacing w:val="2"/>
                <w:shd w:val="clear" w:color="auto" w:fill="FFFFFF"/>
                <w:lang w:val="kk"/>
              </w:rPr>
              <w:t>…</w:t>
            </w:r>
          </w:p>
          <w:p w14:paraId="69D8F151" w14:textId="77777777" w:rsidR="002C65B0" w:rsidRPr="002F18EE" w:rsidRDefault="002F18EE">
            <w:pPr>
              <w:pStyle w:val="aff4"/>
              <w:ind w:firstLine="176"/>
              <w:contextualSpacing/>
              <w:jc w:val="both"/>
              <w:rPr>
                <w:rFonts w:ascii="Times New Roman" w:hAnsi="Times New Roman"/>
                <w:spacing w:val="2"/>
                <w:sz w:val="24"/>
                <w:szCs w:val="24"/>
                <w:shd w:val="clear" w:color="auto" w:fill="FFFFFF"/>
              </w:rPr>
            </w:pPr>
            <w:r w:rsidRPr="002F18EE">
              <w:rPr>
                <w:rFonts w:ascii="Times New Roman" w:hAnsi="Times New Roman"/>
                <w:spacing w:val="2"/>
                <w:sz w:val="24"/>
                <w:szCs w:val="24"/>
                <w:shd w:val="clear" w:color="auto" w:fill="FFFFFF"/>
                <w:lang w:val="kk"/>
              </w:rPr>
              <w:t>7) инвестициялық қызмет мемлекеттік-жекешелік әріптестік шарты шеңберінде жүзеге асырылмайды.</w:t>
            </w:r>
          </w:p>
          <w:p w14:paraId="42AEA1A5" w14:textId="77777777" w:rsidR="002C65B0" w:rsidRPr="002F18EE" w:rsidRDefault="002F18EE">
            <w:pPr>
              <w:pStyle w:val="Style69"/>
              <w:shd w:val="clear" w:color="auto" w:fill="FFFFFF"/>
              <w:spacing w:before="0" w:beforeAutospacing="0" w:after="0" w:afterAutospacing="0"/>
              <w:ind w:firstLine="447"/>
              <w:contextualSpacing/>
              <w:jc w:val="both"/>
              <w:textAlignment w:val="baseline"/>
              <w:rPr>
                <w:spacing w:val="2"/>
                <w:shd w:val="clear" w:color="auto" w:fill="FFFFFF"/>
                <w:lang w:val="kk"/>
              </w:rPr>
            </w:pPr>
            <w:r w:rsidRPr="002F18EE">
              <w:rPr>
                <w:spacing w:val="2"/>
                <w:shd w:val="clear" w:color="auto" w:fill="FFFFFF"/>
                <w:lang w:val="kk"/>
              </w:rPr>
              <w:lastRenderedPageBreak/>
              <w:t>…</w:t>
            </w:r>
          </w:p>
        </w:tc>
        <w:tc>
          <w:tcPr>
            <w:tcW w:w="3499" w:type="dxa"/>
          </w:tcPr>
          <w:p w14:paraId="407BFC07" w14:textId="77777777" w:rsidR="002C65B0" w:rsidRPr="002F18EE" w:rsidRDefault="002F18EE">
            <w:pPr>
              <w:spacing w:after="0" w:line="240" w:lineRule="auto"/>
              <w:ind w:left="-15" w:firstLine="190"/>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lastRenderedPageBreak/>
              <w:t>Негіздемелер салыстырмалы кестенің 1 позициясында келтірілген</w:t>
            </w:r>
          </w:p>
        </w:tc>
      </w:tr>
      <w:tr w:rsidR="002C65B0" w:rsidRPr="0083737D" w14:paraId="28FB0758" w14:textId="77777777">
        <w:trPr>
          <w:trHeight w:val="296"/>
        </w:trPr>
        <w:tc>
          <w:tcPr>
            <w:tcW w:w="15236" w:type="dxa"/>
            <w:gridSpan w:val="5"/>
            <w:shd w:val="clear" w:color="auto" w:fill="auto"/>
          </w:tcPr>
          <w:p w14:paraId="2AA8CE31" w14:textId="0B61FE15" w:rsidR="002C65B0" w:rsidRPr="002F18EE" w:rsidRDefault="00FB0470" w:rsidP="00FB0470">
            <w:pPr>
              <w:spacing w:after="0" w:line="480" w:lineRule="auto"/>
              <w:ind w:left="-15" w:firstLine="190"/>
              <w:contextualSpacing/>
              <w:jc w:val="center"/>
              <w:rPr>
                <w:rFonts w:ascii="Times New Roman" w:hAnsi="Times New Roman" w:cs="Times New Roman"/>
                <w:bCs/>
                <w:sz w:val="24"/>
                <w:szCs w:val="24"/>
                <w:lang w:val="kk"/>
              </w:rPr>
            </w:pPr>
            <w:r>
              <w:rPr>
                <w:rFonts w:ascii="Times New Roman" w:hAnsi="Times New Roman" w:cs="Times New Roman"/>
                <w:b/>
                <w:bCs/>
                <w:sz w:val="24"/>
                <w:szCs w:val="24"/>
                <w:lang w:val="kk"/>
              </w:rPr>
              <w:lastRenderedPageBreak/>
              <w:t>«</w:t>
            </w:r>
            <w:r w:rsidR="002F18EE" w:rsidRPr="002F18EE">
              <w:rPr>
                <w:rFonts w:ascii="Times New Roman" w:hAnsi="Times New Roman" w:cs="Times New Roman"/>
                <w:b/>
                <w:bCs/>
                <w:sz w:val="24"/>
                <w:szCs w:val="24"/>
                <w:lang w:val="kk"/>
              </w:rPr>
              <w:t>Халық денсаулығы және денсаулық сақтау жүйесі туралы</w:t>
            </w:r>
            <w:r>
              <w:rPr>
                <w:rFonts w:ascii="Times New Roman" w:hAnsi="Times New Roman" w:cs="Times New Roman"/>
                <w:b/>
                <w:bCs/>
                <w:sz w:val="24"/>
                <w:szCs w:val="24"/>
                <w:lang w:val="kk"/>
              </w:rPr>
              <w:t>»</w:t>
            </w:r>
            <w:r w:rsidR="002F18EE" w:rsidRPr="002F18EE">
              <w:rPr>
                <w:rFonts w:ascii="Times New Roman" w:hAnsi="Times New Roman" w:cs="Times New Roman"/>
                <w:b/>
                <w:bCs/>
                <w:sz w:val="24"/>
                <w:szCs w:val="24"/>
                <w:lang w:val="kk"/>
              </w:rPr>
              <w:t xml:space="preserve"> 2020 жылғы 7 шілдедегі Қазақстан Республикасының Кодексі</w:t>
            </w:r>
          </w:p>
        </w:tc>
      </w:tr>
      <w:tr w:rsidR="00D511D4" w:rsidRPr="0083737D" w14:paraId="67366DCD" w14:textId="77777777" w:rsidTr="00D511D4">
        <w:trPr>
          <w:trHeight w:val="296"/>
        </w:trPr>
        <w:tc>
          <w:tcPr>
            <w:tcW w:w="799" w:type="dxa"/>
            <w:shd w:val="clear" w:color="auto" w:fill="auto"/>
          </w:tcPr>
          <w:p w14:paraId="415570C4" w14:textId="77777777" w:rsidR="00D511D4" w:rsidRPr="002F18EE" w:rsidRDefault="00D511D4" w:rsidP="00D511D4">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6EBADA64" w14:textId="77777777" w:rsidR="00D511D4" w:rsidRDefault="00D511D4" w:rsidP="00D511D4">
            <w:pPr>
              <w:spacing w:line="240" w:lineRule="auto"/>
              <w:ind w:right="-1" w:firstLine="175"/>
              <w:contextualSpacing/>
              <w:jc w:val="both"/>
              <w:rPr>
                <w:rFonts w:ascii="Times New Roman" w:hAnsi="Times New Roman"/>
                <w:bCs/>
                <w:color w:val="000000"/>
                <w:sz w:val="24"/>
                <w:szCs w:val="24"/>
              </w:rPr>
            </w:pPr>
            <w:r>
              <w:rPr>
                <w:rFonts w:ascii="Times New Roman" w:hAnsi="Times New Roman"/>
                <w:bCs/>
                <w:color w:val="000000"/>
                <w:sz w:val="24"/>
                <w:szCs w:val="24"/>
                <w:lang w:val="kk"/>
              </w:rPr>
              <w:t>66-бап</w:t>
            </w:r>
          </w:p>
          <w:p w14:paraId="05D3F915" w14:textId="115913C9" w:rsidR="00D511D4" w:rsidRPr="002F18EE" w:rsidRDefault="00D511D4" w:rsidP="00D511D4">
            <w:pPr>
              <w:spacing w:after="0" w:line="240" w:lineRule="auto"/>
              <w:ind w:left="34" w:right="33"/>
              <w:jc w:val="both"/>
              <w:rPr>
                <w:rFonts w:ascii="Times New Roman" w:hAnsi="Times New Roman" w:cs="Times New Roman"/>
                <w:bCs/>
                <w:sz w:val="24"/>
                <w:szCs w:val="24"/>
                <w:lang w:val="kk"/>
              </w:rPr>
            </w:pPr>
            <w:r>
              <w:rPr>
                <w:rFonts w:ascii="Times New Roman" w:hAnsi="Times New Roman"/>
                <w:bCs/>
                <w:color w:val="000000"/>
                <w:sz w:val="24"/>
                <w:szCs w:val="24"/>
                <w:lang w:val="kk"/>
              </w:rPr>
              <w:t>жаңа редакциясы</w:t>
            </w:r>
          </w:p>
        </w:tc>
        <w:tc>
          <w:tcPr>
            <w:tcW w:w="4691" w:type="dxa"/>
            <w:shd w:val="clear" w:color="auto" w:fill="auto"/>
          </w:tcPr>
          <w:p w14:paraId="6380926E" w14:textId="77777777" w:rsidR="00D511D4" w:rsidRPr="00D511D4" w:rsidRDefault="00D511D4" w:rsidP="007866AC">
            <w:pPr>
              <w:pStyle w:val="afd"/>
              <w:spacing w:before="0" w:beforeAutospacing="0" w:after="0" w:afterAutospacing="0"/>
              <w:ind w:firstLine="175"/>
              <w:contextualSpacing/>
              <w:jc w:val="both"/>
              <w:textAlignment w:val="baseline"/>
              <w:rPr>
                <w:b/>
                <w:color w:val="000000"/>
                <w:spacing w:val="2"/>
                <w:lang w:val="kk"/>
              </w:rPr>
            </w:pPr>
            <w:r>
              <w:rPr>
                <w:b/>
                <w:color w:val="000000"/>
                <w:spacing w:val="2"/>
                <w:lang w:val="kk"/>
              </w:rPr>
              <w:t>66-бап. Денсаулық сақтау саласындағы мемлекеттік-жекешелік әріптестік</w:t>
            </w:r>
          </w:p>
          <w:p w14:paraId="73EEF8C0" w14:textId="3191ACF7" w:rsidR="00C075F7" w:rsidRPr="00C075F7" w:rsidRDefault="00C075F7" w:rsidP="007866AC">
            <w:pPr>
              <w:pStyle w:val="afd"/>
              <w:spacing w:before="0" w:beforeAutospacing="0" w:after="0" w:afterAutospacing="0"/>
              <w:ind w:firstLine="175"/>
              <w:contextualSpacing/>
              <w:jc w:val="both"/>
              <w:textAlignment w:val="baseline"/>
              <w:rPr>
                <w:b/>
                <w:color w:val="000000"/>
                <w:spacing w:val="2"/>
                <w:lang w:val="kk-KZ"/>
              </w:rPr>
            </w:pPr>
            <w:r w:rsidRPr="00C075F7">
              <w:rPr>
                <w:b/>
                <w:color w:val="000000"/>
                <w:spacing w:val="2"/>
                <w:lang w:val="kk"/>
              </w:rPr>
              <w:t>Ж</w:t>
            </w:r>
            <w:r w:rsidRPr="00C075F7">
              <w:rPr>
                <w:b/>
                <w:color w:val="000000"/>
                <w:spacing w:val="2"/>
                <w:lang w:val="kk-KZ"/>
              </w:rPr>
              <w:t>оқ</w:t>
            </w:r>
          </w:p>
          <w:p w14:paraId="7364C127"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348271EC"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0A12EE48"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03B56741"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42557B84"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52B5B3A1"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1F29EF77"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4626AD24" w14:textId="77777777" w:rsidR="00C075F7" w:rsidRDefault="00C075F7" w:rsidP="007866AC">
            <w:pPr>
              <w:pStyle w:val="afd"/>
              <w:spacing w:before="0" w:beforeAutospacing="0" w:after="0" w:afterAutospacing="0"/>
              <w:ind w:firstLine="175"/>
              <w:contextualSpacing/>
              <w:jc w:val="both"/>
              <w:textAlignment w:val="baseline"/>
              <w:rPr>
                <w:color w:val="000000"/>
                <w:spacing w:val="2"/>
                <w:lang w:val="kk"/>
              </w:rPr>
            </w:pPr>
          </w:p>
          <w:p w14:paraId="567E5FA6" w14:textId="15DE4814" w:rsidR="00D511D4" w:rsidRPr="00D511D4" w:rsidRDefault="00D511D4" w:rsidP="007866AC">
            <w:pPr>
              <w:pStyle w:val="afd"/>
              <w:spacing w:before="0" w:beforeAutospacing="0" w:after="0" w:afterAutospacing="0"/>
              <w:ind w:firstLine="175"/>
              <w:contextualSpacing/>
              <w:jc w:val="both"/>
              <w:textAlignment w:val="baseline"/>
              <w:rPr>
                <w:color w:val="000000"/>
                <w:spacing w:val="2"/>
                <w:lang w:val="kk"/>
              </w:rPr>
            </w:pPr>
            <w:r w:rsidRPr="00C075F7">
              <w:rPr>
                <w:b/>
                <w:color w:val="000000"/>
                <w:spacing w:val="2"/>
                <w:lang w:val="kk"/>
              </w:rPr>
              <w:t>1.</w:t>
            </w:r>
            <w:r>
              <w:rPr>
                <w:color w:val="000000"/>
                <w:spacing w:val="2"/>
                <w:lang w:val="kk"/>
              </w:rPr>
              <w:t xml:space="preserve"> Денсаулық сақтау саласындағы концессиялық жобаны іске асыру нәтижесінде құрылған (реконструкцияланған) </w:t>
            </w:r>
            <w:r w:rsidRPr="00C27905">
              <w:rPr>
                <w:b/>
                <w:color w:val="000000"/>
                <w:spacing w:val="2"/>
                <w:lang w:val="kk"/>
              </w:rPr>
              <w:t>денсаулық сақтау объектісін (бұдан әрі - концессия объектісі)</w:t>
            </w:r>
            <w:r>
              <w:rPr>
                <w:color w:val="000000"/>
                <w:spacing w:val="2"/>
                <w:lang w:val="kk"/>
              </w:rPr>
              <w:t xml:space="preserve"> пайдалану - </w:t>
            </w:r>
            <w:r w:rsidRPr="00C27905">
              <w:rPr>
                <w:b/>
                <w:color w:val="000000"/>
                <w:spacing w:val="2"/>
                <w:lang w:val="kk"/>
              </w:rPr>
              <w:t>концессия</w:t>
            </w:r>
            <w:r>
              <w:rPr>
                <w:color w:val="000000"/>
                <w:spacing w:val="2"/>
                <w:lang w:val="kk"/>
              </w:rPr>
              <w:t xml:space="preserve"> объектісін пайдалану, ол денсаулық сақтау саласындағы </w:t>
            </w:r>
            <w:r w:rsidRPr="00C27905">
              <w:rPr>
                <w:b/>
                <w:color w:val="000000"/>
                <w:spacing w:val="2"/>
                <w:lang w:val="kk"/>
              </w:rPr>
              <w:t>концессия</w:t>
            </w:r>
            <w:r>
              <w:rPr>
                <w:color w:val="000000"/>
                <w:spacing w:val="2"/>
                <w:lang w:val="kk"/>
              </w:rPr>
              <w:t xml:space="preserve"> шартында </w:t>
            </w:r>
            <w:r w:rsidRPr="00C27905">
              <w:rPr>
                <w:b/>
                <w:color w:val="000000"/>
                <w:spacing w:val="2"/>
                <w:lang w:val="kk"/>
              </w:rPr>
              <w:t>(бұдан әрі - концессия шарты)</w:t>
            </w:r>
            <w:r>
              <w:rPr>
                <w:color w:val="000000"/>
                <w:spacing w:val="2"/>
                <w:lang w:val="kk"/>
              </w:rPr>
              <w:t xml:space="preserve"> айқындалған тәртіппен және шарттарда техникалық және функционалдық қызмет көрсетуді көздеуі мүмкін.</w:t>
            </w:r>
          </w:p>
          <w:p w14:paraId="49284D67" w14:textId="77777777" w:rsidR="00D511D4" w:rsidRPr="00D511D4" w:rsidRDefault="00D511D4" w:rsidP="007866AC">
            <w:pPr>
              <w:pStyle w:val="afd"/>
              <w:spacing w:before="0" w:beforeAutospacing="0" w:after="0" w:afterAutospacing="0"/>
              <w:ind w:firstLine="175"/>
              <w:contextualSpacing/>
              <w:jc w:val="both"/>
              <w:textAlignment w:val="baseline"/>
              <w:rPr>
                <w:color w:val="000000"/>
                <w:spacing w:val="2"/>
                <w:lang w:val="kk"/>
              </w:rPr>
            </w:pPr>
            <w:r w:rsidRPr="00C075F7">
              <w:rPr>
                <w:b/>
                <w:color w:val="000000"/>
                <w:spacing w:val="2"/>
                <w:lang w:val="kk"/>
              </w:rPr>
              <w:t>2.</w:t>
            </w:r>
            <w:r>
              <w:rPr>
                <w:color w:val="000000"/>
                <w:spacing w:val="2"/>
                <w:lang w:val="kk"/>
              </w:rPr>
              <w:t xml:space="preserve"> </w:t>
            </w:r>
            <w:r w:rsidRPr="00C27905">
              <w:rPr>
                <w:b/>
                <w:color w:val="000000"/>
                <w:spacing w:val="2"/>
                <w:lang w:val="kk"/>
              </w:rPr>
              <w:t>Концессия</w:t>
            </w:r>
            <w:r>
              <w:rPr>
                <w:color w:val="000000"/>
                <w:spacing w:val="2"/>
                <w:lang w:val="kk"/>
              </w:rPr>
              <w:t xml:space="preserve"> объектісіне техникалық қызмет көрсету - </w:t>
            </w:r>
            <w:r w:rsidRPr="00C27905">
              <w:rPr>
                <w:b/>
                <w:color w:val="000000"/>
                <w:spacing w:val="2"/>
                <w:lang w:val="kk"/>
              </w:rPr>
              <w:t>концессия</w:t>
            </w:r>
            <w:r>
              <w:rPr>
                <w:color w:val="000000"/>
                <w:spacing w:val="2"/>
                <w:lang w:val="kk"/>
              </w:rPr>
              <w:t xml:space="preserve"> шартында айқындалған тәртіппен және шарттарда </w:t>
            </w:r>
            <w:r w:rsidRPr="00C27905">
              <w:rPr>
                <w:b/>
                <w:color w:val="000000"/>
                <w:spacing w:val="2"/>
                <w:lang w:val="kk"/>
              </w:rPr>
              <w:t>концессия</w:t>
            </w:r>
            <w:r>
              <w:rPr>
                <w:color w:val="000000"/>
                <w:spacing w:val="2"/>
                <w:lang w:val="kk"/>
              </w:rPr>
              <w:t xml:space="preserve"> объектісін оған </w:t>
            </w:r>
            <w:r>
              <w:rPr>
                <w:color w:val="000000"/>
                <w:spacing w:val="2"/>
                <w:lang w:val="kk"/>
              </w:rPr>
              <w:lastRenderedPageBreak/>
              <w:t xml:space="preserve">функционалдық қызмет көрсету үшін ақаусыз, қауіпсіз, жарамды күйде ұстауға бағытталған, технологиялық және ұйымдастырушылық іс-шаралар кешенін жүзеге асыра отырып, </w:t>
            </w:r>
            <w:r w:rsidRPr="00C27905">
              <w:rPr>
                <w:b/>
                <w:color w:val="000000"/>
                <w:spacing w:val="2"/>
                <w:lang w:val="kk"/>
              </w:rPr>
              <w:t>концессия</w:t>
            </w:r>
            <w:r>
              <w:rPr>
                <w:color w:val="000000"/>
                <w:spacing w:val="2"/>
                <w:lang w:val="kk"/>
              </w:rPr>
              <w:t xml:space="preserve"> объектісін пайдалану, сондай-ақ оны ағымдағы және (немесе) күрделі жөндеуді жүзеге асыру, сервистік және (немесе) қосалқы қызметті басқару, орындау.</w:t>
            </w:r>
          </w:p>
          <w:p w14:paraId="2A2E4A0D" w14:textId="77777777" w:rsidR="00D511D4" w:rsidRPr="00D511D4" w:rsidRDefault="00D511D4" w:rsidP="007866AC">
            <w:pPr>
              <w:pStyle w:val="afd"/>
              <w:spacing w:before="0" w:beforeAutospacing="0" w:after="0" w:afterAutospacing="0"/>
              <w:ind w:firstLine="175"/>
              <w:contextualSpacing/>
              <w:jc w:val="both"/>
              <w:textAlignment w:val="baseline"/>
              <w:rPr>
                <w:color w:val="000000"/>
                <w:spacing w:val="2"/>
                <w:lang w:val="kk"/>
              </w:rPr>
            </w:pPr>
            <w:r w:rsidRPr="00C075F7">
              <w:rPr>
                <w:b/>
                <w:color w:val="000000"/>
                <w:spacing w:val="2"/>
                <w:lang w:val="kk"/>
              </w:rPr>
              <w:t>3.</w:t>
            </w:r>
            <w:r>
              <w:rPr>
                <w:color w:val="000000"/>
                <w:spacing w:val="2"/>
                <w:lang w:val="kk"/>
              </w:rPr>
              <w:t xml:space="preserve"> </w:t>
            </w:r>
            <w:r w:rsidRPr="0071115F">
              <w:rPr>
                <w:b/>
                <w:color w:val="000000"/>
                <w:spacing w:val="2"/>
                <w:lang w:val="kk"/>
              </w:rPr>
              <w:t>Концессия</w:t>
            </w:r>
            <w:r>
              <w:rPr>
                <w:color w:val="000000"/>
                <w:spacing w:val="2"/>
                <w:lang w:val="kk"/>
              </w:rPr>
              <w:t xml:space="preserve"> объектісіне функционалдық қызмет көрсету - </w:t>
            </w:r>
            <w:r w:rsidRPr="0071115F">
              <w:rPr>
                <w:b/>
                <w:color w:val="000000"/>
                <w:spacing w:val="2"/>
                <w:lang w:val="kk"/>
              </w:rPr>
              <w:t>концессия</w:t>
            </w:r>
            <w:r>
              <w:rPr>
                <w:color w:val="000000"/>
                <w:spacing w:val="2"/>
                <w:lang w:val="kk"/>
              </w:rPr>
              <w:t xml:space="preserve"> шартында айқындалған тәртіппен және шарттарда концессия объектісін </w:t>
            </w:r>
            <w:r w:rsidRPr="00C621F3">
              <w:rPr>
                <w:b/>
                <w:color w:val="000000"/>
                <w:spacing w:val="2"/>
                <w:lang w:val="kk"/>
              </w:rPr>
              <w:t>концессия</w:t>
            </w:r>
            <w:r>
              <w:rPr>
                <w:color w:val="000000"/>
                <w:spacing w:val="2"/>
                <w:lang w:val="kk"/>
              </w:rPr>
              <w:t xml:space="preserve"> объектісінің нысаналы мақсатына сәйкес, оның ішінде тауарларды өндіру және (немесе) жұмыстарды орындау және (немесе) қызметтерді көрсету мақсаттарында пайдалану.</w:t>
            </w:r>
          </w:p>
          <w:p w14:paraId="4CDBA233" w14:textId="77777777" w:rsidR="00D511D4" w:rsidRPr="00D511D4" w:rsidRDefault="00D511D4" w:rsidP="007866AC">
            <w:pPr>
              <w:pStyle w:val="afd"/>
              <w:spacing w:before="0" w:beforeAutospacing="0" w:after="0" w:afterAutospacing="0"/>
              <w:ind w:firstLine="175"/>
              <w:contextualSpacing/>
              <w:jc w:val="both"/>
              <w:textAlignment w:val="baseline"/>
              <w:rPr>
                <w:color w:val="000000"/>
                <w:spacing w:val="2"/>
                <w:lang w:val="kk"/>
              </w:rPr>
            </w:pPr>
            <w:r w:rsidRPr="00C075F7">
              <w:rPr>
                <w:b/>
                <w:color w:val="000000"/>
                <w:spacing w:val="2"/>
                <w:lang w:val="kk"/>
              </w:rPr>
              <w:t>4</w:t>
            </w:r>
            <w:r>
              <w:rPr>
                <w:color w:val="000000"/>
                <w:spacing w:val="2"/>
                <w:lang w:val="kk"/>
              </w:rPr>
              <w:t xml:space="preserve">. Денсаулық сақтау саласындағы функционалдық оператор – жарғылық қызметі медициналық көмек көрсету болып табылатын, </w:t>
            </w:r>
            <w:r w:rsidRPr="00C621F3">
              <w:rPr>
                <w:b/>
                <w:color w:val="000000"/>
                <w:spacing w:val="2"/>
                <w:lang w:val="kk"/>
              </w:rPr>
              <w:t>концессия</w:t>
            </w:r>
            <w:r>
              <w:rPr>
                <w:color w:val="000000"/>
                <w:spacing w:val="2"/>
                <w:lang w:val="kk"/>
              </w:rPr>
              <w:t xml:space="preserve"> шартының тарапы болып табылмайтын, </w:t>
            </w:r>
            <w:r w:rsidRPr="0071115F">
              <w:rPr>
                <w:b/>
                <w:color w:val="000000"/>
                <w:spacing w:val="2"/>
                <w:lang w:val="kk"/>
              </w:rPr>
              <w:t>концессия</w:t>
            </w:r>
            <w:r>
              <w:rPr>
                <w:color w:val="000000"/>
                <w:spacing w:val="2"/>
                <w:lang w:val="kk"/>
              </w:rPr>
              <w:t xml:space="preserve"> объектісіне функционалдық қызмет көрсетуге байланысты қызметті жүзеге асыруға арналған мемлекеттік заңды тұлға не мемлекет жүз пайыз қатысатын заңды тұлға немесе дауыс беретін акцияларының (қатысу үлестерінің) елу пайыздан астамы оған меншік құқығымен тиесілі оның еншілес ұйымы.</w:t>
            </w:r>
          </w:p>
          <w:p w14:paraId="20EA5153" w14:textId="77777777" w:rsidR="00D511D4" w:rsidRPr="00D511D4" w:rsidRDefault="00D511D4" w:rsidP="007866AC">
            <w:pPr>
              <w:pStyle w:val="afd"/>
              <w:spacing w:before="0" w:beforeAutospacing="0" w:after="0" w:afterAutospacing="0"/>
              <w:ind w:firstLine="175"/>
              <w:contextualSpacing/>
              <w:jc w:val="both"/>
              <w:textAlignment w:val="baseline"/>
              <w:rPr>
                <w:color w:val="000000"/>
                <w:spacing w:val="2"/>
                <w:lang w:val="kk"/>
              </w:rPr>
            </w:pPr>
            <w:r w:rsidRPr="00C075F7">
              <w:rPr>
                <w:b/>
                <w:color w:val="000000"/>
                <w:spacing w:val="2"/>
                <w:lang w:val="kk"/>
              </w:rPr>
              <w:lastRenderedPageBreak/>
              <w:t>5.</w:t>
            </w:r>
            <w:r>
              <w:rPr>
                <w:color w:val="000000"/>
                <w:spacing w:val="2"/>
                <w:lang w:val="kk"/>
              </w:rPr>
              <w:t xml:space="preserve"> Денсаулық сақтау объектілерін құру (реконструкциялау) және пайдалану Қазақстан Республикасының мемлекеттік-жекешелік әріптестік саласындағы </w:t>
            </w:r>
            <w:r>
              <w:rPr>
                <w:b/>
                <w:bCs/>
                <w:color w:val="000000"/>
                <w:spacing w:val="2"/>
                <w:lang w:val="kk"/>
              </w:rPr>
              <w:t>және концессиялар туралы</w:t>
            </w:r>
            <w:r>
              <w:rPr>
                <w:color w:val="000000"/>
                <w:spacing w:val="2"/>
                <w:lang w:val="kk"/>
              </w:rPr>
              <w:t xml:space="preserve"> заңнамасына сәйкес мемлекеттік-жекешелік әріптестік жобаларын, оның ішінде концессиялық жобаларды іске асыру арқылы жүзеге асырылуы мүмкін.</w:t>
            </w:r>
          </w:p>
          <w:p w14:paraId="583EABFA"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sidRPr="00C075F7">
              <w:rPr>
                <w:b/>
                <w:color w:val="000000"/>
                <w:spacing w:val="2"/>
                <w:lang w:val="kk"/>
              </w:rPr>
              <w:t>6</w:t>
            </w:r>
            <w:r>
              <w:rPr>
                <w:color w:val="000000"/>
                <w:spacing w:val="2"/>
                <w:lang w:val="kk"/>
              </w:rPr>
              <w:t xml:space="preserve">. </w:t>
            </w:r>
            <w:r w:rsidRPr="00C621F3">
              <w:rPr>
                <w:b/>
                <w:color w:val="000000"/>
                <w:spacing w:val="2"/>
                <w:lang w:val="kk"/>
              </w:rPr>
              <w:t>Концессия</w:t>
            </w:r>
            <w:r>
              <w:rPr>
                <w:color w:val="000000"/>
                <w:spacing w:val="2"/>
                <w:lang w:val="kk"/>
              </w:rPr>
              <w:t xml:space="preserve"> объектісін пайдалануды концессионермен қатар денсаулық сақтау саласындағы функционалдық оператор да жүзеге асыра алады.</w:t>
            </w:r>
          </w:p>
          <w:p w14:paraId="775872F4"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Мұндай жағдайда </w:t>
            </w:r>
            <w:r w:rsidRPr="00C621F3">
              <w:rPr>
                <w:b/>
                <w:color w:val="000000"/>
                <w:spacing w:val="2"/>
                <w:lang w:val="kk"/>
              </w:rPr>
              <w:t>концессионердің</w:t>
            </w:r>
            <w:r>
              <w:rPr>
                <w:color w:val="000000"/>
                <w:spacing w:val="2"/>
                <w:lang w:val="kk"/>
              </w:rPr>
              <w:t xml:space="preserve"> концессия объектісіне техникалық қызмет көрсету шеңберінде өндірілген тауарларды (жұмыстарды, көрсетілетін қызметтерді) өткізу үшін шығындарды өтетуге және кірістер алуға құқығы бар.</w:t>
            </w:r>
          </w:p>
          <w:p w14:paraId="173EF261"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sidRPr="00C075F7">
              <w:rPr>
                <w:b/>
                <w:color w:val="000000"/>
                <w:spacing w:val="2"/>
                <w:lang w:val="kk"/>
              </w:rPr>
              <w:t>7.</w:t>
            </w:r>
            <w:r>
              <w:rPr>
                <w:color w:val="000000"/>
                <w:spacing w:val="2"/>
                <w:lang w:val="kk"/>
              </w:rPr>
              <w:t xml:space="preserve"> </w:t>
            </w:r>
            <w:r>
              <w:rPr>
                <w:b/>
                <w:color w:val="000000"/>
                <w:spacing w:val="2"/>
                <w:lang w:val="kk"/>
              </w:rPr>
              <w:t>«</w:t>
            </w:r>
            <w:r w:rsidRPr="00C621F3">
              <w:rPr>
                <w:b/>
                <w:color w:val="000000"/>
                <w:spacing w:val="2"/>
                <w:lang w:val="kk"/>
              </w:rPr>
              <w:t>Концессияла</w:t>
            </w:r>
            <w:r>
              <w:rPr>
                <w:b/>
                <w:color w:val="000000"/>
                <w:spacing w:val="2"/>
                <w:lang w:val="kk"/>
              </w:rPr>
              <w:t>р туралы»</w:t>
            </w:r>
            <w:r w:rsidRPr="00C621F3">
              <w:rPr>
                <w:b/>
                <w:color w:val="000000"/>
                <w:spacing w:val="2"/>
                <w:lang w:val="kk"/>
              </w:rPr>
              <w:t xml:space="preserve"> Қазақстан Республикасы Заңының 21-1-бабы 1-тармағының 1-1) тармақшасы негізінде концессия шартын жасасуды көздейтін концессиялық жобаларды</w:t>
            </w:r>
            <w:r>
              <w:rPr>
                <w:color w:val="000000"/>
                <w:spacing w:val="2"/>
                <w:lang w:val="kk"/>
              </w:rPr>
              <w:t xml:space="preserve"> іске асыру кезінде:</w:t>
            </w:r>
          </w:p>
          <w:p w14:paraId="64E530E7"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1) </w:t>
            </w:r>
            <w:r w:rsidRPr="00C621F3">
              <w:rPr>
                <w:b/>
                <w:color w:val="000000"/>
                <w:spacing w:val="2"/>
                <w:lang w:val="kk"/>
              </w:rPr>
              <w:t>концедент</w:t>
            </w:r>
            <w:r>
              <w:rPr>
                <w:color w:val="000000"/>
                <w:spacing w:val="2"/>
                <w:lang w:val="kk"/>
              </w:rPr>
              <w:t xml:space="preserve"> құрылған </w:t>
            </w:r>
            <w:r w:rsidRPr="00C621F3">
              <w:rPr>
                <w:b/>
                <w:color w:val="000000"/>
                <w:spacing w:val="2"/>
                <w:lang w:val="kk"/>
              </w:rPr>
              <w:t>концессия</w:t>
            </w:r>
            <w:r>
              <w:rPr>
                <w:color w:val="000000"/>
                <w:spacing w:val="2"/>
                <w:lang w:val="kk"/>
              </w:rPr>
              <w:t xml:space="preserve"> объектісін </w:t>
            </w:r>
            <w:r w:rsidRPr="00C621F3">
              <w:rPr>
                <w:b/>
                <w:color w:val="000000"/>
                <w:spacing w:val="2"/>
                <w:lang w:val="kk"/>
              </w:rPr>
              <w:t>концессия</w:t>
            </w:r>
            <w:r>
              <w:rPr>
                <w:color w:val="000000"/>
                <w:spacing w:val="2"/>
                <w:lang w:val="kk"/>
              </w:rPr>
              <w:t xml:space="preserve"> шартында айқындалған тәртіппен функционалдық қызмет көрсетуді жүзеге асыру үшін мемлекеттік мүлікті өтеусіз пайдалану шарты бойынша денсаулық сақтау саласындағы функционалдық операторға </w:t>
            </w:r>
            <w:r>
              <w:rPr>
                <w:color w:val="000000"/>
                <w:spacing w:val="2"/>
                <w:lang w:val="kk"/>
              </w:rPr>
              <w:lastRenderedPageBreak/>
              <w:t>береді;</w:t>
            </w:r>
          </w:p>
          <w:p w14:paraId="4791FA90"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2) </w:t>
            </w:r>
            <w:r w:rsidRPr="00C621F3">
              <w:rPr>
                <w:b/>
                <w:color w:val="000000"/>
                <w:spacing w:val="2"/>
                <w:lang w:val="kk"/>
              </w:rPr>
              <w:t>концессионер концессия</w:t>
            </w:r>
            <w:r>
              <w:rPr>
                <w:color w:val="000000"/>
                <w:spacing w:val="2"/>
                <w:lang w:val="kk"/>
              </w:rPr>
              <w:t xml:space="preserve"> шартында көзделген тәртіппен және шарттарда </w:t>
            </w:r>
            <w:r w:rsidRPr="00C621F3">
              <w:rPr>
                <w:b/>
                <w:color w:val="000000"/>
                <w:spacing w:val="2"/>
                <w:lang w:val="kk"/>
              </w:rPr>
              <w:t>концессия</w:t>
            </w:r>
            <w:r>
              <w:rPr>
                <w:color w:val="000000"/>
                <w:spacing w:val="2"/>
                <w:lang w:val="kk"/>
              </w:rPr>
              <w:t xml:space="preserve"> объектісіне техникалық қызмет көрсетуді қамтамасыз етеді;</w:t>
            </w:r>
          </w:p>
          <w:p w14:paraId="46464EB0"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3) </w:t>
            </w:r>
            <w:r w:rsidRPr="00C621F3">
              <w:rPr>
                <w:b/>
                <w:color w:val="000000"/>
                <w:spacing w:val="2"/>
                <w:lang w:val="kk"/>
              </w:rPr>
              <w:t>концессионерді</w:t>
            </w:r>
            <w:r>
              <w:rPr>
                <w:color w:val="000000"/>
                <w:spacing w:val="2"/>
                <w:lang w:val="kk"/>
              </w:rPr>
              <w:t xml:space="preserve"> таңдау жөніндегі конкурс өткізілгенге дейін айқындалатын Денсаулық сақтау саласындағы функционалдық оператор </w:t>
            </w:r>
            <w:r w:rsidRPr="00C621F3">
              <w:rPr>
                <w:b/>
                <w:color w:val="000000"/>
                <w:spacing w:val="2"/>
                <w:lang w:val="kk"/>
              </w:rPr>
              <w:t>концессия</w:t>
            </w:r>
            <w:r>
              <w:rPr>
                <w:color w:val="000000"/>
                <w:spacing w:val="2"/>
                <w:lang w:val="kk"/>
              </w:rPr>
              <w:t xml:space="preserve"> шартында көзделген тәртіппен және шарттарда </w:t>
            </w:r>
            <w:r w:rsidRPr="00C621F3">
              <w:rPr>
                <w:b/>
                <w:color w:val="000000"/>
                <w:spacing w:val="2"/>
                <w:lang w:val="kk"/>
              </w:rPr>
              <w:t>концессия</w:t>
            </w:r>
            <w:r>
              <w:rPr>
                <w:color w:val="000000"/>
                <w:spacing w:val="2"/>
                <w:lang w:val="kk"/>
              </w:rPr>
              <w:t xml:space="preserve"> объектісіне функционалдық қызмет көрсетуді қамтамасыз етеді.</w:t>
            </w:r>
          </w:p>
          <w:p w14:paraId="124590C1"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sidRPr="00C075F7">
              <w:rPr>
                <w:b/>
                <w:color w:val="000000"/>
                <w:spacing w:val="2"/>
                <w:lang w:val="kk"/>
              </w:rPr>
              <w:t>8.</w:t>
            </w:r>
            <w:r>
              <w:rPr>
                <w:color w:val="000000"/>
                <w:spacing w:val="2"/>
                <w:lang w:val="kk"/>
              </w:rPr>
              <w:t xml:space="preserve"> </w:t>
            </w:r>
            <w:r w:rsidRPr="00C621F3">
              <w:rPr>
                <w:b/>
                <w:color w:val="000000"/>
                <w:spacing w:val="2"/>
                <w:lang w:val="kk"/>
              </w:rPr>
              <w:t>«Концессиялар туралы» Қазақстан Республикасы Заңының 21-1-бабы 1-тармағының 1-1) тармақшасы негізінде жасалған концессия</w:t>
            </w:r>
            <w:r>
              <w:rPr>
                <w:color w:val="000000"/>
                <w:spacing w:val="2"/>
                <w:lang w:val="kk"/>
              </w:rPr>
              <w:t xml:space="preserve"> шартында денсаулық сақтау саласындағы функционалдық оператор туралы ережелер, сондай-ақ </w:t>
            </w:r>
            <w:r w:rsidRPr="00C621F3">
              <w:rPr>
                <w:b/>
                <w:color w:val="000000"/>
                <w:spacing w:val="2"/>
                <w:lang w:val="kk"/>
              </w:rPr>
              <w:t>концессионер</w:t>
            </w:r>
            <w:r>
              <w:rPr>
                <w:color w:val="000000"/>
                <w:spacing w:val="2"/>
                <w:lang w:val="kk"/>
              </w:rPr>
              <w:t xml:space="preserve"> мен денсаулық сақтау саласындағы функционалдық оператордың </w:t>
            </w:r>
            <w:r w:rsidRPr="00C621F3">
              <w:rPr>
                <w:b/>
                <w:color w:val="000000"/>
                <w:spacing w:val="2"/>
                <w:lang w:val="kk"/>
              </w:rPr>
              <w:t>концессия</w:t>
            </w:r>
            <w:r>
              <w:rPr>
                <w:color w:val="000000"/>
                <w:spacing w:val="2"/>
                <w:lang w:val="kk"/>
              </w:rPr>
              <w:t xml:space="preserve"> объектісін бірлесіп пайдалану тәртібі қамтылуға тиіс.</w:t>
            </w:r>
          </w:p>
          <w:p w14:paraId="11CEF549"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sidRPr="00C075F7">
              <w:rPr>
                <w:b/>
                <w:color w:val="000000"/>
                <w:spacing w:val="2"/>
                <w:lang w:val="kk"/>
              </w:rPr>
              <w:t>9.</w:t>
            </w:r>
            <w:r>
              <w:rPr>
                <w:color w:val="000000"/>
                <w:spacing w:val="2"/>
                <w:lang w:val="kk"/>
              </w:rPr>
              <w:t xml:space="preserve">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тиіс не оларды </w:t>
            </w:r>
            <w:r w:rsidRPr="00C621F3">
              <w:rPr>
                <w:b/>
                <w:color w:val="000000"/>
                <w:spacing w:val="2"/>
                <w:lang w:val="kk"/>
              </w:rPr>
              <w:t>концессия</w:t>
            </w:r>
            <w:r>
              <w:rPr>
                <w:color w:val="000000"/>
                <w:spacing w:val="2"/>
                <w:lang w:val="kk"/>
              </w:rPr>
              <w:t xml:space="preserve"> объектісін нысаналы мақсатына сәйкес пайдалану басталғанға дейін алуға тиіс.</w:t>
            </w:r>
          </w:p>
          <w:p w14:paraId="4BA4BBB3"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sidRPr="00C075F7">
              <w:rPr>
                <w:b/>
                <w:color w:val="000000"/>
                <w:spacing w:val="2"/>
                <w:lang w:val="kk"/>
              </w:rPr>
              <w:lastRenderedPageBreak/>
              <w:t>10.</w:t>
            </w:r>
            <w:r>
              <w:rPr>
                <w:color w:val="000000"/>
                <w:spacing w:val="2"/>
                <w:lang w:val="kk"/>
              </w:rPr>
              <w:t xml:space="preserve"> Денсаулық сақтау саласындағы функционалдық оператор:</w:t>
            </w:r>
          </w:p>
          <w:p w14:paraId="09C19520"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1) </w:t>
            </w:r>
            <w:r w:rsidRPr="00C621F3">
              <w:rPr>
                <w:b/>
                <w:color w:val="000000"/>
                <w:spacing w:val="2"/>
                <w:lang w:val="kk"/>
              </w:rPr>
              <w:t>концессия</w:t>
            </w:r>
            <w:r>
              <w:rPr>
                <w:color w:val="000000"/>
                <w:spacing w:val="2"/>
                <w:lang w:val="kk"/>
              </w:rPr>
              <w:t xml:space="preserve"> </w:t>
            </w:r>
            <w:r w:rsidRPr="00C621F3">
              <w:rPr>
                <w:b/>
                <w:color w:val="000000"/>
                <w:spacing w:val="2"/>
                <w:lang w:val="kk"/>
              </w:rPr>
              <w:t>объектісіне</w:t>
            </w:r>
            <w:r>
              <w:rPr>
                <w:color w:val="000000"/>
                <w:spacing w:val="2"/>
                <w:lang w:val="kk"/>
              </w:rPr>
              <w:t xml:space="preserve"> функционалдық қызмет көрсету мақсатында жасалған, мемлекеттік мүлікті өтеусіз пайдалану шартында көзделген талаптарда </w:t>
            </w:r>
            <w:r w:rsidRPr="00C621F3">
              <w:rPr>
                <w:b/>
                <w:color w:val="000000"/>
                <w:spacing w:val="2"/>
                <w:lang w:val="kk"/>
              </w:rPr>
              <w:t>концессия</w:t>
            </w:r>
            <w:r>
              <w:rPr>
                <w:color w:val="000000"/>
                <w:spacing w:val="2"/>
                <w:lang w:val="kk"/>
              </w:rPr>
              <w:t xml:space="preserve"> </w:t>
            </w:r>
            <w:r w:rsidRPr="00C621F3">
              <w:rPr>
                <w:b/>
                <w:color w:val="000000"/>
                <w:spacing w:val="2"/>
                <w:lang w:val="kk"/>
              </w:rPr>
              <w:t>объектісіне</w:t>
            </w:r>
            <w:r>
              <w:rPr>
                <w:color w:val="000000"/>
                <w:spacing w:val="2"/>
                <w:lang w:val="kk"/>
              </w:rPr>
              <w:t xml:space="preserve"> қатысты құқықтарды жүзеге асыруға;</w:t>
            </w:r>
          </w:p>
          <w:p w14:paraId="6282B0F5"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2) </w:t>
            </w:r>
            <w:r w:rsidRPr="00C621F3">
              <w:rPr>
                <w:b/>
                <w:color w:val="000000"/>
                <w:spacing w:val="2"/>
                <w:lang w:val="kk"/>
              </w:rPr>
              <w:t>концессия шартында көзделген тәртіппен және шарттарда концессия объектісін концессионермен</w:t>
            </w:r>
            <w:r>
              <w:rPr>
                <w:color w:val="000000"/>
                <w:spacing w:val="2"/>
                <w:lang w:val="kk"/>
              </w:rPr>
              <w:t xml:space="preserve"> бірлесіп пайдалануға;</w:t>
            </w:r>
          </w:p>
          <w:p w14:paraId="4ACB9A05"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3) Қазақстан Республикасының заңдарына сәйкес өзге де құқықтарды жүзеге асыруға құқылы.</w:t>
            </w:r>
          </w:p>
          <w:p w14:paraId="7FE084AF"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sidRPr="00C075F7">
              <w:rPr>
                <w:b/>
                <w:color w:val="000000"/>
                <w:spacing w:val="2"/>
                <w:lang w:val="kk"/>
              </w:rPr>
              <w:t>11.</w:t>
            </w:r>
            <w:r>
              <w:rPr>
                <w:color w:val="000000"/>
                <w:spacing w:val="2"/>
                <w:lang w:val="kk"/>
              </w:rPr>
              <w:t xml:space="preserve"> Денсаулық сақтау саласындағы функционалдық оператор:</w:t>
            </w:r>
          </w:p>
          <w:p w14:paraId="634F29BB"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1) </w:t>
            </w:r>
            <w:r w:rsidRPr="00C621F3">
              <w:rPr>
                <w:b/>
                <w:color w:val="000000"/>
                <w:spacing w:val="2"/>
                <w:lang w:val="kk"/>
              </w:rPr>
              <w:t>концессия</w:t>
            </w:r>
            <w:r>
              <w:rPr>
                <w:color w:val="000000"/>
                <w:spacing w:val="2"/>
                <w:lang w:val="kk"/>
              </w:rPr>
              <w:t xml:space="preserve"> объектісінің бейінін сақтауға;</w:t>
            </w:r>
          </w:p>
          <w:p w14:paraId="6F00C405"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2) мемлекеттік мүлікті өтеусіз пайдалану шартында көзделген тауарларды өндіруге және (немесе) жұмыстарды орындауға және (немесе) қызметтер көрсетуге;</w:t>
            </w:r>
          </w:p>
          <w:p w14:paraId="0B6CF2E6"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3) Қазақстан Республикасының Еңбек, халықты жұмыспен қамту және қоршаған ортаны қорғау саласындағы заңнамасын сақтауға;</w:t>
            </w:r>
          </w:p>
          <w:p w14:paraId="6DAF176D"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4) </w:t>
            </w:r>
            <w:r w:rsidRPr="00C621F3">
              <w:rPr>
                <w:b/>
                <w:color w:val="000000"/>
                <w:spacing w:val="2"/>
                <w:lang w:val="kk"/>
              </w:rPr>
              <w:t>концессия</w:t>
            </w:r>
            <w:r>
              <w:rPr>
                <w:color w:val="000000"/>
                <w:spacing w:val="2"/>
                <w:lang w:val="kk"/>
              </w:rPr>
              <w:t xml:space="preserve"> объектісіне оның кінәсінен келтірілген залалды өтеуге;</w:t>
            </w:r>
          </w:p>
          <w:p w14:paraId="7122A170"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 xml:space="preserve">5) </w:t>
            </w:r>
            <w:r w:rsidRPr="00C621F3">
              <w:rPr>
                <w:b/>
                <w:color w:val="000000"/>
                <w:spacing w:val="2"/>
                <w:lang w:val="kk"/>
              </w:rPr>
              <w:t xml:space="preserve">концессия шартында көзделген тәртіппен концессия объектісін </w:t>
            </w:r>
            <w:r w:rsidRPr="00C621F3">
              <w:rPr>
                <w:b/>
                <w:color w:val="000000"/>
                <w:spacing w:val="2"/>
                <w:lang w:val="kk"/>
              </w:rPr>
              <w:lastRenderedPageBreak/>
              <w:t>концессионермен</w:t>
            </w:r>
            <w:r>
              <w:rPr>
                <w:color w:val="000000"/>
                <w:spacing w:val="2"/>
                <w:lang w:val="kk"/>
              </w:rPr>
              <w:t xml:space="preserve"> бірлесіп пайдалану шарттарын сақтауға;</w:t>
            </w:r>
          </w:p>
          <w:p w14:paraId="589834CE" w14:textId="77777777" w:rsidR="00D511D4" w:rsidRDefault="00D511D4" w:rsidP="007866AC">
            <w:pPr>
              <w:pStyle w:val="afd"/>
              <w:spacing w:before="0" w:beforeAutospacing="0" w:after="0" w:afterAutospacing="0"/>
              <w:ind w:firstLine="175"/>
              <w:contextualSpacing/>
              <w:jc w:val="both"/>
              <w:textAlignment w:val="baseline"/>
              <w:rPr>
                <w:color w:val="000000"/>
                <w:spacing w:val="2"/>
              </w:rPr>
            </w:pPr>
            <w:r>
              <w:rPr>
                <w:color w:val="000000"/>
                <w:spacing w:val="2"/>
                <w:lang w:val="kk"/>
              </w:rPr>
              <w:t>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w:t>
            </w:r>
          </w:p>
          <w:p w14:paraId="4A864D41" w14:textId="622EAB0F" w:rsidR="00D511D4" w:rsidRPr="002F18EE" w:rsidRDefault="00D511D4" w:rsidP="00D511D4">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sidRPr="00C075F7">
              <w:rPr>
                <w:b/>
                <w:color w:val="000000"/>
                <w:spacing w:val="2"/>
                <w:lang w:val="kk"/>
              </w:rPr>
              <w:t>12.</w:t>
            </w:r>
            <w:r>
              <w:rPr>
                <w:color w:val="000000"/>
                <w:spacing w:val="2"/>
                <w:lang w:val="kk"/>
              </w:rPr>
              <w:t xml:space="preserve">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асырудың тәжірибесі (қатысушыларының бірінің тәжірибесі) болуы туралы қосымша (арнайы) біліктілік талабы қойылады.</w:t>
            </w:r>
          </w:p>
        </w:tc>
        <w:tc>
          <w:tcPr>
            <w:tcW w:w="4690" w:type="dxa"/>
            <w:shd w:val="clear" w:color="auto" w:fill="auto"/>
          </w:tcPr>
          <w:p w14:paraId="50FBB4B6" w14:textId="77777777" w:rsidR="00D511D4" w:rsidRPr="00E44566" w:rsidRDefault="00D511D4" w:rsidP="007866AC">
            <w:pPr>
              <w:pStyle w:val="afd"/>
              <w:spacing w:before="0" w:beforeAutospacing="0" w:after="0" w:afterAutospacing="0"/>
              <w:ind w:firstLine="176"/>
              <w:contextualSpacing/>
              <w:jc w:val="both"/>
              <w:textAlignment w:val="baseline"/>
              <w:rPr>
                <w:b/>
                <w:color w:val="000000"/>
                <w:spacing w:val="2"/>
                <w:lang w:val="kk"/>
              </w:rPr>
            </w:pPr>
            <w:r w:rsidRPr="00E44566">
              <w:rPr>
                <w:b/>
                <w:color w:val="000000"/>
                <w:spacing w:val="2"/>
                <w:lang w:val="kk"/>
              </w:rPr>
              <w:lastRenderedPageBreak/>
              <w:t xml:space="preserve">66-бап. Денсаулық сақтау саласындағы мемлекеттік-жекешелік әріптестік </w:t>
            </w:r>
          </w:p>
          <w:p w14:paraId="635099E9" w14:textId="77777777" w:rsidR="00D511D4" w:rsidRPr="00E44566" w:rsidRDefault="00D511D4" w:rsidP="007866AC">
            <w:pPr>
              <w:pStyle w:val="afd"/>
              <w:spacing w:before="0" w:beforeAutospacing="0" w:after="0" w:afterAutospacing="0"/>
              <w:ind w:firstLine="176"/>
              <w:contextualSpacing/>
              <w:jc w:val="both"/>
              <w:textAlignment w:val="baseline"/>
              <w:rPr>
                <w:b/>
                <w:color w:val="000000"/>
                <w:spacing w:val="2"/>
                <w:lang w:val="kk"/>
              </w:rPr>
            </w:pPr>
            <w:r w:rsidRPr="00E44566">
              <w:rPr>
                <w:b/>
                <w:color w:val="000000"/>
                <w:spacing w:val="2"/>
                <w:lang w:val="kk"/>
              </w:rPr>
              <w:t>1. Денсаулық сақтау объектілерін құру және пайдалану осы Кодексте белгіленген ерекшеліктермен Қазақстан Республикасының мемлекеттік-жекешелік әріптестік саласындағы заңнамасына сәйкес мемлекеттік-жекешелік әріптестік жобаларын іске асыру жолымен жүзеге асырылуы мүмкін.</w:t>
            </w:r>
          </w:p>
          <w:p w14:paraId="262D59C9"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2.</w:t>
            </w:r>
            <w:r w:rsidRPr="00E44566">
              <w:rPr>
                <w:color w:val="000000"/>
                <w:spacing w:val="2"/>
                <w:lang w:val="kk"/>
              </w:rPr>
              <w:t xml:space="preserve"> Денсаулық сақтау саласындағы мемлекеттік-жекешелік әріптестік жобасын </w:t>
            </w:r>
            <w:r w:rsidRPr="00E44566">
              <w:rPr>
                <w:b/>
                <w:color w:val="000000"/>
                <w:spacing w:val="2"/>
                <w:lang w:val="kk"/>
              </w:rPr>
              <w:t>(бұдан әрі –</w:t>
            </w:r>
            <w:r w:rsidRPr="00E44566">
              <w:rPr>
                <w:color w:val="000000"/>
                <w:spacing w:val="2"/>
                <w:lang w:val="kk"/>
              </w:rPr>
              <w:t xml:space="preserve"> </w:t>
            </w:r>
            <w:r w:rsidRPr="00E44566">
              <w:rPr>
                <w:b/>
                <w:color w:val="000000"/>
                <w:spacing w:val="2"/>
                <w:lang w:val="kk"/>
              </w:rPr>
              <w:t>мемлекеттік-жекешелік әріптестік</w:t>
            </w:r>
            <w:r w:rsidRPr="00E44566">
              <w:rPr>
                <w:color w:val="000000"/>
                <w:spacing w:val="2"/>
                <w:lang w:val="kk"/>
              </w:rPr>
              <w:t xml:space="preserve"> объектісі) іске асыру нәтижесінде құрылған Денсаулық сақтау объектісін пайдалану – Денсаулық сақтау саласындағы </w:t>
            </w:r>
            <w:r w:rsidRPr="00E44566">
              <w:rPr>
                <w:b/>
                <w:color w:val="000000"/>
                <w:spacing w:val="2"/>
                <w:lang w:val="kk"/>
              </w:rPr>
              <w:t xml:space="preserve">мемлекеттік-жекешелік әріптестік </w:t>
            </w:r>
            <w:r w:rsidRPr="00E44566">
              <w:rPr>
                <w:color w:val="000000"/>
                <w:spacing w:val="2"/>
                <w:lang w:val="kk"/>
              </w:rPr>
              <w:t xml:space="preserve">шарты аясында айқындалған тәртіппен және шарттарда техникалық және функционалдық қызмет көрсетуді көздеуі мүмкін </w:t>
            </w:r>
            <w:r w:rsidRPr="00E44566">
              <w:rPr>
                <w:b/>
                <w:color w:val="000000"/>
                <w:spacing w:val="2"/>
                <w:lang w:val="kk"/>
              </w:rPr>
              <w:t xml:space="preserve">мемлекеттік-жекешелік әріптестік </w:t>
            </w:r>
            <w:r w:rsidRPr="00E44566">
              <w:rPr>
                <w:color w:val="000000"/>
                <w:spacing w:val="2"/>
                <w:lang w:val="kk"/>
              </w:rPr>
              <w:t xml:space="preserve">объектісін пайдалану. </w:t>
            </w:r>
          </w:p>
          <w:p w14:paraId="34DA3B34"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3</w:t>
            </w:r>
            <w:r w:rsidRPr="00E44566">
              <w:rPr>
                <w:color w:val="000000"/>
                <w:spacing w:val="2"/>
                <w:lang w:val="kk"/>
              </w:rPr>
              <w:t xml:space="preserve">. </w:t>
            </w:r>
            <w:r w:rsidRPr="00E44566">
              <w:rPr>
                <w:b/>
                <w:color w:val="000000"/>
                <w:spacing w:val="2"/>
                <w:lang w:val="kk"/>
              </w:rPr>
              <w:t>Мемлекеттік-жекешелік әріптестік</w:t>
            </w:r>
            <w:r w:rsidRPr="00E44566">
              <w:rPr>
                <w:color w:val="000000"/>
                <w:spacing w:val="2"/>
                <w:lang w:val="kk"/>
              </w:rPr>
              <w:t xml:space="preserve"> объектісіне техникалық қызмет көрсету - </w:t>
            </w:r>
            <w:r w:rsidRPr="00E44566">
              <w:rPr>
                <w:b/>
                <w:color w:val="000000"/>
                <w:spacing w:val="2"/>
                <w:lang w:val="kk"/>
              </w:rPr>
              <w:t>мемлекеттік-жекешелік әріптестік</w:t>
            </w:r>
            <w:r w:rsidRPr="00E44566">
              <w:rPr>
                <w:color w:val="000000"/>
                <w:spacing w:val="2"/>
                <w:lang w:val="kk"/>
              </w:rPr>
              <w:t xml:space="preserve"> </w:t>
            </w:r>
            <w:r w:rsidRPr="00E44566">
              <w:rPr>
                <w:color w:val="000000"/>
                <w:spacing w:val="2"/>
                <w:lang w:val="kk"/>
              </w:rPr>
              <w:lastRenderedPageBreak/>
              <w:t xml:space="preserve">объектісіне объектісін функционалдық қызмет көрсету үшін жарамды, қауіпсіз, жарамды күйде ұстауға, сондай-ақ оның ағымдағы және (немесе) күрделі жөндеуін жүзеге асыруға, сервистік және (немесе) қосалқы қызметті басқаруға, орындауға бағытталған технологиялық және ұйымдастырушылық іс-шаралар кешенін жүзеге асыра отырып </w:t>
            </w:r>
            <w:r w:rsidRPr="00E44566">
              <w:rPr>
                <w:b/>
                <w:color w:val="000000"/>
                <w:spacing w:val="2"/>
                <w:lang w:val="kk"/>
              </w:rPr>
              <w:t>мемлекеттік-жекешелік әріптестік</w:t>
            </w:r>
            <w:r w:rsidRPr="00E44566">
              <w:rPr>
                <w:color w:val="000000"/>
                <w:spacing w:val="2"/>
                <w:lang w:val="kk"/>
              </w:rPr>
              <w:t xml:space="preserve"> шартында айқындалған тәртіппен және шарттарда пайдалану. </w:t>
            </w:r>
          </w:p>
          <w:p w14:paraId="331E02CC"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4.</w:t>
            </w:r>
            <w:r w:rsidRPr="00E44566">
              <w:rPr>
                <w:color w:val="000000"/>
                <w:spacing w:val="2"/>
                <w:lang w:val="kk"/>
              </w:rPr>
              <w:t xml:space="preserve"> </w:t>
            </w:r>
            <w:r w:rsidRPr="00E44566">
              <w:rPr>
                <w:b/>
                <w:color w:val="000000"/>
                <w:spacing w:val="2"/>
                <w:lang w:val="kk"/>
              </w:rPr>
              <w:t>Мемлекеттік-жекешелік әріптестік</w:t>
            </w:r>
            <w:r w:rsidRPr="00E44566">
              <w:rPr>
                <w:color w:val="000000"/>
                <w:spacing w:val="2"/>
                <w:lang w:val="kk"/>
              </w:rPr>
              <w:t xml:space="preserve"> объектісіне функционалдық қызмет көрсету – </w:t>
            </w:r>
            <w:r w:rsidRPr="00E44566">
              <w:rPr>
                <w:b/>
                <w:color w:val="000000"/>
                <w:spacing w:val="2"/>
                <w:lang w:val="kk"/>
              </w:rPr>
              <w:t xml:space="preserve">мемлекеттік-жекешелік әріптестік </w:t>
            </w:r>
            <w:r w:rsidRPr="00E44566">
              <w:rPr>
                <w:color w:val="000000"/>
                <w:spacing w:val="2"/>
                <w:lang w:val="kk"/>
              </w:rPr>
              <w:t xml:space="preserve">объектісінің нысаналы мақсатына сәйкес, оның ішінде тауарларды өндіру және (немесе) жұмыстарды орындау және (немесе) қызметтер көрсету мақсатында </w:t>
            </w:r>
            <w:r w:rsidRPr="00E44566">
              <w:rPr>
                <w:b/>
                <w:color w:val="000000"/>
                <w:spacing w:val="2"/>
                <w:lang w:val="kk"/>
              </w:rPr>
              <w:t xml:space="preserve">мемлекеттік-жекешелік әріптестік </w:t>
            </w:r>
            <w:r w:rsidRPr="00E44566">
              <w:rPr>
                <w:color w:val="000000"/>
                <w:spacing w:val="2"/>
                <w:lang w:val="kk"/>
              </w:rPr>
              <w:t xml:space="preserve">шартында айқындалған тәртіппен және шарттарда </w:t>
            </w:r>
            <w:r w:rsidRPr="00E44566">
              <w:rPr>
                <w:b/>
                <w:color w:val="000000"/>
                <w:spacing w:val="2"/>
                <w:lang w:val="kk"/>
              </w:rPr>
              <w:t>мемлекеттік-жекешелік әріптестік</w:t>
            </w:r>
            <w:r w:rsidRPr="00E44566">
              <w:rPr>
                <w:color w:val="000000"/>
                <w:spacing w:val="2"/>
                <w:lang w:val="kk"/>
              </w:rPr>
              <w:t xml:space="preserve"> объектісін пайдалану.</w:t>
            </w:r>
          </w:p>
          <w:p w14:paraId="215E1BD6"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5.</w:t>
            </w:r>
            <w:r w:rsidRPr="00E44566">
              <w:rPr>
                <w:color w:val="000000"/>
                <w:spacing w:val="2"/>
                <w:lang w:val="kk"/>
              </w:rPr>
              <w:t xml:space="preserve"> Денсаулық сақтау саласындағы функционалдық оператор – жарғылық қызметі медициналық көмек көрсету болып табылатын, Қазақстан Республикасының Үкіметі </w:t>
            </w:r>
            <w:r w:rsidRPr="00E44566">
              <w:rPr>
                <w:b/>
                <w:color w:val="000000"/>
                <w:spacing w:val="2"/>
                <w:lang w:val="kk"/>
              </w:rPr>
              <w:t>мемлекеттік-жекешелік әріптестік</w:t>
            </w:r>
            <w:r w:rsidRPr="00E44566">
              <w:rPr>
                <w:color w:val="000000"/>
                <w:spacing w:val="2"/>
                <w:lang w:val="kk"/>
              </w:rPr>
              <w:t xml:space="preserve"> объектісіне функционалдық қызмет көрсетуге байланысты қызметті жүзеге асыру үшін </w:t>
            </w:r>
            <w:r w:rsidRPr="00E44566">
              <w:rPr>
                <w:color w:val="000000"/>
                <w:spacing w:val="2"/>
                <w:lang w:val="kk"/>
              </w:rPr>
              <w:lastRenderedPageBreak/>
              <w:t xml:space="preserve">айқындайтын </w:t>
            </w:r>
            <w:r w:rsidRPr="00E44566">
              <w:rPr>
                <w:b/>
                <w:color w:val="000000"/>
                <w:spacing w:val="2"/>
                <w:lang w:val="kk"/>
              </w:rPr>
              <w:t>мемлекеттік-жекешелік әріптестік</w:t>
            </w:r>
            <w:r w:rsidRPr="00E44566">
              <w:rPr>
                <w:color w:val="000000"/>
                <w:spacing w:val="2"/>
                <w:lang w:val="kk"/>
              </w:rPr>
              <w:t xml:space="preserve"> шартының тарабы болып табылмайтын, дауыс беретін акцияларының (қатысу үлестерінің) елу пайызынан астамы өзіне меншік құқығымен тиесілі, мемлекеттік заңды тұлға не мемлекет жүз пайыз қатысатын заңды тұлға немесе оның еншілес ұйымы. </w:t>
            </w:r>
          </w:p>
          <w:p w14:paraId="325E9E69"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6.</w:t>
            </w:r>
            <w:r w:rsidRPr="00E44566">
              <w:rPr>
                <w:color w:val="000000"/>
                <w:spacing w:val="2"/>
                <w:lang w:val="kk"/>
              </w:rPr>
              <w:t xml:space="preserve"> </w:t>
            </w:r>
            <w:r w:rsidRPr="00E44566">
              <w:rPr>
                <w:b/>
                <w:color w:val="000000"/>
                <w:spacing w:val="2"/>
                <w:lang w:val="kk"/>
              </w:rPr>
              <w:t>Мемлекеттік-жекешелік әріптестік</w:t>
            </w:r>
            <w:r w:rsidRPr="00E44566">
              <w:rPr>
                <w:color w:val="000000"/>
                <w:spacing w:val="2"/>
                <w:lang w:val="kk"/>
              </w:rPr>
              <w:t xml:space="preserve"> объектісін пайдалануды жекеше әріптеспен қатар денсаулық сақтау саласындағы функционалдық оператор да жүзеге асыра алады. </w:t>
            </w:r>
          </w:p>
          <w:p w14:paraId="72EFE86D"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E44566">
              <w:rPr>
                <w:color w:val="000000"/>
                <w:spacing w:val="2"/>
                <w:lang w:val="kk"/>
              </w:rPr>
              <w:t xml:space="preserve">Мұндай жағдайда жекеше әріптес </w:t>
            </w:r>
            <w:r w:rsidRPr="00E44566">
              <w:rPr>
                <w:b/>
                <w:color w:val="000000"/>
                <w:spacing w:val="2"/>
                <w:lang w:val="kk"/>
              </w:rPr>
              <w:t>мемлекеттік-жекешелік әріптестік</w:t>
            </w:r>
            <w:r w:rsidRPr="00E44566">
              <w:rPr>
                <w:color w:val="000000"/>
                <w:spacing w:val="2"/>
                <w:lang w:val="kk"/>
              </w:rPr>
              <w:t xml:space="preserve"> объектісіне техникалық қызмет көрсету шеңберінде өндірілген тауарларды (жұмыстарды, көрсетілетін қызметтерді) өткізгені үшін шығындарды өтеуге және кірістер алуға құқылы. </w:t>
            </w:r>
          </w:p>
          <w:p w14:paraId="78B485F8"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7.</w:t>
            </w:r>
            <w:r w:rsidRPr="00E44566">
              <w:rPr>
                <w:color w:val="000000"/>
                <w:spacing w:val="2"/>
                <w:lang w:val="kk"/>
              </w:rPr>
              <w:t xml:space="preserve"> </w:t>
            </w:r>
            <w:r w:rsidRPr="00E44566">
              <w:rPr>
                <w:b/>
                <w:color w:val="000000"/>
                <w:spacing w:val="2"/>
                <w:lang w:val="kk"/>
              </w:rPr>
              <w:t>Жекеше әріптестің мемлекеттік-жекешелік әріптестік объектісін құруын және мемлекеттік-жекешелік әріптестік объектісінің жекеше әріптестің функционалды оператормен бірге қолдануын көздейтін мемлекеттік-жекешелік әріптестік шартын жасасуды көздейтін мемлекеттік-жекешелік әріптестік жобаларын</w:t>
            </w:r>
            <w:r w:rsidRPr="00E44566">
              <w:rPr>
                <w:color w:val="000000"/>
                <w:spacing w:val="2"/>
                <w:lang w:val="kk"/>
              </w:rPr>
              <w:t xml:space="preserve"> іске асыру барысында:    </w:t>
            </w:r>
          </w:p>
          <w:p w14:paraId="40847C58"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E44566">
              <w:rPr>
                <w:color w:val="000000"/>
                <w:spacing w:val="2"/>
                <w:lang w:val="kk"/>
              </w:rPr>
              <w:t xml:space="preserve">1) </w:t>
            </w:r>
            <w:r w:rsidRPr="00E44566">
              <w:rPr>
                <w:b/>
                <w:color w:val="000000"/>
                <w:spacing w:val="2"/>
                <w:lang w:val="kk"/>
              </w:rPr>
              <w:t>мемлекеттік әріптес</w:t>
            </w:r>
            <w:r w:rsidRPr="00E44566">
              <w:rPr>
                <w:color w:val="000000"/>
                <w:spacing w:val="2"/>
                <w:lang w:val="kk"/>
              </w:rPr>
              <w:t xml:space="preserve"> мемлекеттік мүлікті өтеусіз пайдалану шарты </w:t>
            </w:r>
            <w:r w:rsidRPr="00E44566">
              <w:rPr>
                <w:color w:val="000000"/>
                <w:spacing w:val="2"/>
                <w:lang w:val="kk"/>
              </w:rPr>
              <w:lastRenderedPageBreak/>
              <w:t xml:space="preserve">бойынша құрылған </w:t>
            </w:r>
            <w:r w:rsidRPr="00E44566">
              <w:rPr>
                <w:b/>
                <w:color w:val="000000"/>
                <w:spacing w:val="2"/>
                <w:lang w:val="kk"/>
              </w:rPr>
              <w:t xml:space="preserve">мемлекеттік-жекешелік әріптестік </w:t>
            </w:r>
            <w:r w:rsidRPr="00E44566">
              <w:rPr>
                <w:color w:val="000000"/>
                <w:spacing w:val="2"/>
                <w:lang w:val="kk"/>
              </w:rPr>
              <w:t xml:space="preserve">объектісін </w:t>
            </w:r>
            <w:r w:rsidRPr="00E44566">
              <w:rPr>
                <w:b/>
                <w:color w:val="000000"/>
                <w:spacing w:val="2"/>
                <w:lang w:val="kk"/>
              </w:rPr>
              <w:t>мемлекеттік-жекешелік әріптестік</w:t>
            </w:r>
            <w:r w:rsidRPr="00E44566">
              <w:rPr>
                <w:color w:val="000000"/>
                <w:spacing w:val="2"/>
                <w:lang w:val="kk"/>
              </w:rPr>
              <w:t xml:space="preserve"> шартында айқындалған тәртіппен функционалдық қызмет көрсетуді жүзеге асыру үшін денсаулық сақтау саласындағы функционалдық операторға береді; </w:t>
            </w:r>
          </w:p>
          <w:p w14:paraId="35A3228C"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E44566">
              <w:rPr>
                <w:color w:val="000000"/>
                <w:spacing w:val="2"/>
                <w:lang w:val="kk"/>
              </w:rPr>
              <w:t xml:space="preserve">2) </w:t>
            </w:r>
            <w:r w:rsidRPr="00E44566">
              <w:rPr>
                <w:b/>
                <w:color w:val="000000"/>
                <w:spacing w:val="2"/>
                <w:lang w:val="kk"/>
              </w:rPr>
              <w:t>жекешелік әріптес мемлекеттік-жекешелік әріптестік</w:t>
            </w:r>
            <w:r w:rsidRPr="00E44566">
              <w:rPr>
                <w:color w:val="000000"/>
                <w:spacing w:val="2"/>
                <w:lang w:val="kk"/>
              </w:rPr>
              <w:t xml:space="preserve"> объектісіне техникалық қызмет көрсетуді  </w:t>
            </w:r>
            <w:r w:rsidRPr="00E44566">
              <w:rPr>
                <w:b/>
                <w:color w:val="000000"/>
                <w:spacing w:val="2"/>
                <w:lang w:val="kk"/>
              </w:rPr>
              <w:t xml:space="preserve">мемлекеттік-жекешелік әріптестік </w:t>
            </w:r>
            <w:r w:rsidRPr="00E44566">
              <w:rPr>
                <w:color w:val="000000"/>
                <w:spacing w:val="2"/>
                <w:lang w:val="kk"/>
              </w:rPr>
              <w:t xml:space="preserve">шартында көзделген тәртіппен және шарттарда қамтамасыз етеді; </w:t>
            </w:r>
          </w:p>
          <w:p w14:paraId="4E7121E3"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E44566">
              <w:rPr>
                <w:color w:val="000000"/>
                <w:spacing w:val="2"/>
                <w:lang w:val="kk"/>
              </w:rPr>
              <w:t xml:space="preserve">3) </w:t>
            </w:r>
            <w:r w:rsidRPr="00E44566">
              <w:rPr>
                <w:b/>
                <w:color w:val="000000"/>
                <w:spacing w:val="2"/>
                <w:lang w:val="kk"/>
              </w:rPr>
              <w:t>жекеше әріптесті</w:t>
            </w:r>
            <w:r w:rsidRPr="00E44566">
              <w:rPr>
                <w:color w:val="000000"/>
                <w:spacing w:val="2"/>
                <w:lang w:val="kk"/>
              </w:rPr>
              <w:t xml:space="preserve"> таңдау жөніндегі конкурс өткізілгенге дейін айқындалатын денсаулық сақтау саласындағы функционалдық оператор  </w:t>
            </w:r>
            <w:r w:rsidRPr="00E44566">
              <w:rPr>
                <w:b/>
                <w:color w:val="000000"/>
                <w:spacing w:val="2"/>
                <w:lang w:val="kk"/>
              </w:rPr>
              <w:t>мемлекеттік-жекешелік әріптестік</w:t>
            </w:r>
            <w:r w:rsidRPr="00E44566">
              <w:rPr>
                <w:color w:val="000000"/>
                <w:spacing w:val="2"/>
                <w:lang w:val="kk"/>
              </w:rPr>
              <w:t xml:space="preserve"> объектісіне </w:t>
            </w:r>
            <w:r w:rsidRPr="00E44566">
              <w:rPr>
                <w:b/>
                <w:color w:val="000000"/>
                <w:spacing w:val="2"/>
                <w:lang w:val="kk"/>
              </w:rPr>
              <w:t>мемлекеттік-жекешелік әріптестік</w:t>
            </w:r>
            <w:r w:rsidRPr="00E44566">
              <w:rPr>
                <w:color w:val="000000"/>
                <w:spacing w:val="2"/>
                <w:lang w:val="kk"/>
              </w:rPr>
              <w:t xml:space="preserve"> шартында көзделген тәртіппен және шарттарда функционалдық қызмет көрсетуді қамтамасыз етеді. </w:t>
            </w:r>
          </w:p>
          <w:p w14:paraId="652DD0D0"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8.</w:t>
            </w:r>
            <w:r w:rsidRPr="00E44566">
              <w:rPr>
                <w:color w:val="000000"/>
                <w:spacing w:val="2"/>
                <w:lang w:val="kk"/>
              </w:rPr>
              <w:t xml:space="preserve"> Жекеше әріптестің </w:t>
            </w:r>
            <w:r w:rsidRPr="00E44566">
              <w:rPr>
                <w:b/>
                <w:color w:val="000000"/>
                <w:spacing w:val="2"/>
                <w:lang w:val="kk"/>
              </w:rPr>
              <w:t xml:space="preserve">мемлекеттік-жекешелік әріптестік </w:t>
            </w:r>
            <w:r w:rsidRPr="00E44566">
              <w:rPr>
                <w:color w:val="000000"/>
                <w:spacing w:val="2"/>
                <w:lang w:val="kk"/>
              </w:rPr>
              <w:t xml:space="preserve">объектісін құруын және </w:t>
            </w:r>
            <w:r w:rsidRPr="00E44566">
              <w:rPr>
                <w:b/>
                <w:color w:val="000000"/>
                <w:spacing w:val="2"/>
                <w:lang w:val="kk"/>
              </w:rPr>
              <w:t>жекеше әріптестің мемлекеттік-жекешелік әріптестік</w:t>
            </w:r>
            <w:r w:rsidRPr="00E44566">
              <w:rPr>
                <w:color w:val="000000"/>
                <w:spacing w:val="2"/>
                <w:lang w:val="kk"/>
              </w:rPr>
              <w:t xml:space="preserve"> </w:t>
            </w:r>
            <w:r w:rsidRPr="00E44566">
              <w:rPr>
                <w:b/>
                <w:color w:val="000000"/>
                <w:spacing w:val="2"/>
                <w:lang w:val="kk"/>
              </w:rPr>
              <w:t>объектісін функционалдық оператормен бірлесіп пайдалануын көздейтін мемлекеттік-жекешелік әріптестік шарты</w:t>
            </w:r>
            <w:r w:rsidRPr="00E44566">
              <w:rPr>
                <w:color w:val="000000"/>
                <w:spacing w:val="2"/>
                <w:lang w:val="kk"/>
              </w:rPr>
              <w:t xml:space="preserve"> денсаулық сақтау саласындағы функционалдық оператор туралы ережелерді, сондай-ақ </w:t>
            </w:r>
            <w:r w:rsidRPr="00E44566">
              <w:rPr>
                <w:color w:val="000000"/>
                <w:spacing w:val="2"/>
                <w:lang w:val="kk"/>
              </w:rPr>
              <w:lastRenderedPageBreak/>
              <w:t xml:space="preserve">жекеше әріптес пен денсаулық сақтау саласындағы функционалдық операторының </w:t>
            </w:r>
            <w:r w:rsidRPr="00E44566">
              <w:rPr>
                <w:b/>
                <w:color w:val="000000"/>
                <w:spacing w:val="2"/>
                <w:lang w:val="kk"/>
              </w:rPr>
              <w:t xml:space="preserve">мемлекеттік-жекешелік әріптестік </w:t>
            </w:r>
            <w:r w:rsidRPr="00E44566">
              <w:rPr>
                <w:color w:val="000000"/>
                <w:spacing w:val="2"/>
                <w:lang w:val="kk"/>
              </w:rPr>
              <w:t xml:space="preserve">объектісін бірлесіп пайдалану тәртібін қамтуы тиіс. </w:t>
            </w:r>
          </w:p>
          <w:p w14:paraId="29B0A31D"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lang w:val="kk"/>
              </w:rPr>
            </w:pPr>
            <w:r w:rsidRPr="00C075F7">
              <w:rPr>
                <w:b/>
                <w:color w:val="000000"/>
                <w:spacing w:val="2"/>
                <w:lang w:val="kk"/>
              </w:rPr>
              <w:t>9.</w:t>
            </w:r>
            <w:r w:rsidRPr="00E44566">
              <w:rPr>
                <w:color w:val="000000"/>
                <w:spacing w:val="2"/>
                <w:lang w:val="kk"/>
              </w:rPr>
              <w:t xml:space="preserve"> Денсаулық сақтау саласындағы функционалдық оператордың осындай қызмет үшін Қазақстан Республикасының заңнамасында көзделген рұқсат беру құжаттары болуға не оларды нысаналы мақсатына сәйкес </w:t>
            </w:r>
            <w:r w:rsidRPr="00E44566">
              <w:rPr>
                <w:b/>
                <w:color w:val="000000"/>
                <w:spacing w:val="2"/>
                <w:lang w:val="kk"/>
              </w:rPr>
              <w:t xml:space="preserve">мемлекеттік-жекешелік әріптестік </w:t>
            </w:r>
            <w:r w:rsidRPr="00E44566">
              <w:rPr>
                <w:color w:val="000000"/>
                <w:spacing w:val="2"/>
                <w:lang w:val="kk"/>
              </w:rPr>
              <w:t xml:space="preserve">объектісін пайдалану басталғанға дейін алуға тиіс. </w:t>
            </w:r>
          </w:p>
          <w:p w14:paraId="786E6A6C"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C075F7">
              <w:rPr>
                <w:b/>
                <w:color w:val="000000"/>
                <w:spacing w:val="2"/>
                <w:lang w:val="kk"/>
              </w:rPr>
              <w:t>10</w:t>
            </w:r>
            <w:r w:rsidRPr="00E44566">
              <w:rPr>
                <w:color w:val="000000"/>
                <w:spacing w:val="2"/>
                <w:lang w:val="kk"/>
              </w:rPr>
              <w:t xml:space="preserve">. Денсаулық сақтау саласындағы функционалдық оператор: </w:t>
            </w:r>
          </w:p>
          <w:p w14:paraId="3EF597BD"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1) </w:t>
            </w:r>
            <w:r w:rsidRPr="00E44566">
              <w:rPr>
                <w:b/>
                <w:color w:val="000000"/>
                <w:spacing w:val="2"/>
                <w:lang w:val="kk"/>
              </w:rPr>
              <w:t>мемлекеттік-жекешелік әріптестік</w:t>
            </w:r>
            <w:r w:rsidRPr="00E44566">
              <w:rPr>
                <w:color w:val="000000"/>
                <w:spacing w:val="2"/>
                <w:lang w:val="kk"/>
              </w:rPr>
              <w:t xml:space="preserve"> объектісіне функционалдық қызмет көрсету мақсатында жасалған мемлекеттік мүлікті өтеусіз пайдалану шартында көзделген шарттарда </w:t>
            </w:r>
            <w:r w:rsidRPr="00E44566">
              <w:rPr>
                <w:b/>
                <w:color w:val="000000"/>
                <w:spacing w:val="2"/>
                <w:lang w:val="kk"/>
              </w:rPr>
              <w:t xml:space="preserve">мемлекеттік-жекешелік әріптестік </w:t>
            </w:r>
            <w:r w:rsidRPr="00E44566">
              <w:rPr>
                <w:color w:val="000000"/>
                <w:spacing w:val="2"/>
                <w:lang w:val="kk"/>
              </w:rPr>
              <w:t xml:space="preserve">объектісіне қатысты құқықтарды жүзеге асыруға құқылы; </w:t>
            </w:r>
          </w:p>
          <w:p w14:paraId="6ECAF3B7"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2) </w:t>
            </w:r>
            <w:r w:rsidRPr="00E44566">
              <w:rPr>
                <w:b/>
                <w:color w:val="000000"/>
                <w:spacing w:val="2"/>
                <w:lang w:val="kk"/>
              </w:rPr>
              <w:t>жекешелік әріптестік</w:t>
            </w:r>
            <w:r w:rsidRPr="00E44566">
              <w:rPr>
                <w:color w:val="000000"/>
                <w:spacing w:val="2"/>
                <w:lang w:val="kk"/>
              </w:rPr>
              <w:t xml:space="preserve"> </w:t>
            </w:r>
            <w:r w:rsidRPr="00E44566">
              <w:rPr>
                <w:b/>
                <w:color w:val="000000"/>
                <w:spacing w:val="2"/>
                <w:lang w:val="kk"/>
              </w:rPr>
              <w:t>объектісін</w:t>
            </w:r>
            <w:r w:rsidRPr="00E44566">
              <w:rPr>
                <w:color w:val="000000"/>
                <w:spacing w:val="2"/>
                <w:lang w:val="kk"/>
              </w:rPr>
              <w:t xml:space="preserve"> </w:t>
            </w:r>
            <w:r w:rsidRPr="00E44566">
              <w:rPr>
                <w:b/>
                <w:color w:val="000000"/>
                <w:spacing w:val="2"/>
                <w:lang w:val="kk"/>
              </w:rPr>
              <w:t>жекеше әріптеспен</w:t>
            </w:r>
            <w:r w:rsidRPr="00E44566">
              <w:rPr>
                <w:color w:val="000000"/>
                <w:spacing w:val="2"/>
                <w:lang w:val="kk"/>
              </w:rPr>
              <w:t xml:space="preserve"> бірлесіп </w:t>
            </w:r>
            <w:r w:rsidRPr="00E44566">
              <w:rPr>
                <w:b/>
                <w:color w:val="000000"/>
                <w:spacing w:val="2"/>
                <w:lang w:val="kk"/>
              </w:rPr>
              <w:t xml:space="preserve">мемлекеттік-жекешелік әріптестік </w:t>
            </w:r>
            <w:r w:rsidRPr="00E44566">
              <w:rPr>
                <w:color w:val="000000"/>
                <w:spacing w:val="2"/>
                <w:lang w:val="kk"/>
              </w:rPr>
              <w:t xml:space="preserve">шартында көзделген тәртіппен және шарттарда қолдануға құқылы; </w:t>
            </w:r>
          </w:p>
          <w:p w14:paraId="7AF4AD50"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3) Қазақстан Республикасының заңдарына сәйкес өзге де құқықтарды жүзеге асыруға құқылы. </w:t>
            </w:r>
          </w:p>
          <w:p w14:paraId="17A9BD64"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C075F7">
              <w:rPr>
                <w:b/>
                <w:color w:val="000000"/>
                <w:spacing w:val="2"/>
                <w:lang w:val="kk"/>
              </w:rPr>
              <w:t>11.</w:t>
            </w:r>
            <w:r w:rsidRPr="00E44566">
              <w:rPr>
                <w:color w:val="000000"/>
                <w:spacing w:val="2"/>
                <w:lang w:val="kk"/>
              </w:rPr>
              <w:t xml:space="preserve"> Денсаулық сақтау саласындағы </w:t>
            </w:r>
            <w:r w:rsidRPr="00E44566">
              <w:rPr>
                <w:color w:val="000000"/>
                <w:spacing w:val="2"/>
                <w:lang w:val="kk"/>
              </w:rPr>
              <w:lastRenderedPageBreak/>
              <w:t xml:space="preserve">функционалдық оператор: </w:t>
            </w:r>
          </w:p>
          <w:p w14:paraId="65D36B62"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1) </w:t>
            </w:r>
            <w:r w:rsidRPr="00E44566">
              <w:rPr>
                <w:b/>
                <w:color w:val="000000"/>
                <w:spacing w:val="2"/>
                <w:lang w:val="kk"/>
              </w:rPr>
              <w:t>мемлекеттік-жекешелік әріптестік</w:t>
            </w:r>
            <w:r w:rsidRPr="00E44566">
              <w:rPr>
                <w:color w:val="000000"/>
                <w:spacing w:val="2"/>
                <w:lang w:val="kk"/>
              </w:rPr>
              <w:t xml:space="preserve"> объектісінің бейінін сақтауға; </w:t>
            </w:r>
          </w:p>
          <w:p w14:paraId="7ACB886F"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2) мемлекеттік мүлікті өтеусіз пайдалану шартында көзделген тауарларды өндіруге және (немесе) жұмыстарды орындауға және (немесе) қызметтер көрсетуге; </w:t>
            </w:r>
          </w:p>
          <w:p w14:paraId="6D3DF180"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3) Қазақстан Республикасының Еңбек, халықты жұмыспен қамту және қоршаған ортаны қорғау саласындағы заңнамасын сақтауға; </w:t>
            </w:r>
          </w:p>
          <w:p w14:paraId="7C6699FB"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4) </w:t>
            </w:r>
            <w:r w:rsidRPr="00E44566">
              <w:rPr>
                <w:b/>
                <w:color w:val="000000"/>
                <w:spacing w:val="2"/>
                <w:lang w:val="kk"/>
              </w:rPr>
              <w:t>мемлекеттік-жекешелік әріптестік</w:t>
            </w:r>
            <w:r w:rsidRPr="00E44566">
              <w:rPr>
                <w:color w:val="000000"/>
                <w:spacing w:val="2"/>
                <w:lang w:val="kk"/>
              </w:rPr>
              <w:t xml:space="preserve"> объектісіне оның кінәсінен келтірілген залалды өтеуге міндетті; </w:t>
            </w:r>
          </w:p>
          <w:p w14:paraId="072E3456"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5) </w:t>
            </w:r>
            <w:r w:rsidRPr="00E44566">
              <w:rPr>
                <w:b/>
                <w:color w:val="000000"/>
                <w:spacing w:val="2"/>
                <w:lang w:val="kk"/>
              </w:rPr>
              <w:t>мемлекеттік-жекешелік әріптестік</w:t>
            </w:r>
            <w:r w:rsidRPr="00E44566">
              <w:rPr>
                <w:color w:val="000000"/>
                <w:spacing w:val="2"/>
                <w:lang w:val="kk"/>
              </w:rPr>
              <w:t xml:space="preserve"> </w:t>
            </w:r>
            <w:r w:rsidRPr="00E44566">
              <w:rPr>
                <w:b/>
                <w:color w:val="000000"/>
                <w:spacing w:val="2"/>
                <w:lang w:val="kk"/>
              </w:rPr>
              <w:t>объектісін мемлекеттік-жекешелік әріптестік шартында көзделген тәртіппен жекеше әріптеспен</w:t>
            </w:r>
            <w:r w:rsidRPr="00E44566">
              <w:rPr>
                <w:color w:val="000000"/>
                <w:spacing w:val="2"/>
                <w:lang w:val="kk"/>
              </w:rPr>
              <w:t xml:space="preserve"> бірлесіп пайдалану шарттарын сақтауға міндетті; </w:t>
            </w:r>
          </w:p>
          <w:p w14:paraId="129A8E5A" w14:textId="77777777" w:rsidR="00D511D4" w:rsidRPr="00E44566" w:rsidRDefault="00D511D4" w:rsidP="007866AC">
            <w:pPr>
              <w:pStyle w:val="afd"/>
              <w:spacing w:before="0" w:beforeAutospacing="0" w:after="0" w:afterAutospacing="0"/>
              <w:ind w:firstLine="176"/>
              <w:contextualSpacing/>
              <w:jc w:val="both"/>
              <w:textAlignment w:val="baseline"/>
              <w:rPr>
                <w:color w:val="000000"/>
                <w:spacing w:val="2"/>
              </w:rPr>
            </w:pPr>
            <w:r w:rsidRPr="00E44566">
              <w:rPr>
                <w:color w:val="000000"/>
                <w:spacing w:val="2"/>
                <w:lang w:val="kk"/>
              </w:rPr>
              <w:t xml:space="preserve">6) Қазақстан Республикасының заңдарында және мемлекеттік мүлікті өтеусіз пайдалану шартында белгіленген өзге де талаптар мен шарттарды сақтауға міндетті. </w:t>
            </w:r>
          </w:p>
          <w:p w14:paraId="6A677D25" w14:textId="4E53D4A2" w:rsidR="00D511D4" w:rsidRPr="00E44566" w:rsidRDefault="00D511D4" w:rsidP="00D511D4">
            <w:pPr>
              <w:pStyle w:val="Style69"/>
              <w:shd w:val="clear" w:color="auto" w:fill="FFFFFF"/>
              <w:spacing w:before="0" w:beforeAutospacing="0" w:after="0" w:afterAutospacing="0"/>
              <w:ind w:firstLine="176"/>
              <w:contextualSpacing/>
              <w:jc w:val="both"/>
              <w:textAlignment w:val="baseline"/>
              <w:rPr>
                <w:spacing w:val="2"/>
                <w:shd w:val="clear" w:color="auto" w:fill="FFFFFF"/>
                <w:lang w:val="kk"/>
              </w:rPr>
            </w:pPr>
            <w:r w:rsidRPr="00C075F7">
              <w:rPr>
                <w:b/>
                <w:color w:val="000000"/>
                <w:spacing w:val="2"/>
                <w:lang w:val="kk"/>
              </w:rPr>
              <w:t>12</w:t>
            </w:r>
            <w:r w:rsidRPr="00E44566">
              <w:rPr>
                <w:color w:val="000000"/>
                <w:spacing w:val="2"/>
                <w:lang w:val="kk"/>
              </w:rPr>
              <w:t xml:space="preserve">. Денсаулық сақтау объектілерін құруды (реконструкциялауды) және (немесе) пайдалануды көздейтін ерекше маңызы бар мемлекеттік-жекешелік әріптестік жобалары, оның ішінде концессиялық жобалар бойынша әлеуетті жекеше әріптестерге, концессионерлерге </w:t>
            </w:r>
            <w:r w:rsidRPr="00E44566">
              <w:rPr>
                <w:color w:val="000000"/>
                <w:spacing w:val="2"/>
                <w:lang w:val="kk"/>
              </w:rPr>
              <w:lastRenderedPageBreak/>
              <w:t>немесе жобаны іске асыру мақсатында құрылған жаңа заңды тұлғаның (консорциумның) құрылтайшыларына (қатысушыларына) техникалық жағынан күрделі денсаулық сақтау объектілерін салу немесе пайдалану жөніндегі жобаларды іске асырудың тәжірибесі (қатысушыларының бірінің тәжірибесі) болуы туралы қосымша (арнайы) біліктілік талабы қойылады.</w:t>
            </w:r>
          </w:p>
        </w:tc>
        <w:tc>
          <w:tcPr>
            <w:tcW w:w="3499" w:type="dxa"/>
          </w:tcPr>
          <w:p w14:paraId="5CE9A876" w14:textId="77777777" w:rsidR="00D511D4" w:rsidRPr="00D511D4" w:rsidRDefault="00D511D4" w:rsidP="00D511D4">
            <w:pPr>
              <w:pStyle w:val="ad"/>
              <w:ind w:firstLine="176"/>
              <w:contextualSpacing/>
              <w:jc w:val="both"/>
              <w:rPr>
                <w:bCs/>
                <w:color w:val="000000"/>
                <w:sz w:val="24"/>
                <w:szCs w:val="24"/>
                <w:lang w:val="kk"/>
              </w:rPr>
            </w:pPr>
            <w:r>
              <w:rPr>
                <w:bCs/>
                <w:color w:val="000000"/>
                <w:sz w:val="24"/>
                <w:szCs w:val="24"/>
                <w:lang w:val="kk"/>
              </w:rPr>
              <w:lastRenderedPageBreak/>
              <w:t>Мемлекеттік-жекешелік әріптестік саласындағы заңнамаға өзгерістер мен толықтырулар енгізудің жалпы тұжырымдамасына сәйкес келтіру (заңнаманы біріздендіру).</w:t>
            </w:r>
          </w:p>
          <w:p w14:paraId="0AF090A3" w14:textId="77777777" w:rsidR="00D511D4" w:rsidRPr="00D511D4" w:rsidRDefault="00D511D4" w:rsidP="00D511D4">
            <w:pPr>
              <w:pStyle w:val="ad"/>
              <w:ind w:firstLine="176"/>
              <w:contextualSpacing/>
              <w:jc w:val="both"/>
              <w:rPr>
                <w:bCs/>
                <w:sz w:val="24"/>
                <w:szCs w:val="24"/>
                <w:lang w:val="kk"/>
              </w:rPr>
            </w:pPr>
            <w:r>
              <w:rPr>
                <w:bCs/>
                <w:color w:val="000000"/>
                <w:sz w:val="24"/>
                <w:szCs w:val="24"/>
                <w:lang w:val="kk"/>
              </w:rPr>
              <w:t>МЖӘ объектісін құруға қатысты нормалардың редакциясын нақтылау бөлігінде - ұсынылған МЖӘ туралы заңға қатысты новеллаларға сәйкестендірілген, оған сәйкес</w:t>
            </w:r>
            <w:r>
              <w:rPr>
                <w:bCs/>
                <w:sz w:val="24"/>
                <w:szCs w:val="24"/>
                <w:lang w:val="kk"/>
              </w:rPr>
              <w:t xml:space="preserve"> МЖӘ шартында көзделген материалдық емес және материалдық активтерді құру жөніндегі, оның ішінде қолданыстағы активтерді жобалау, жаңа объектілерді (ғимараттарды, құрылыстарды және олардың кешендерін, коммуникацияларды) салу және/немесе өзгерту (кеңейту, модернизациялау, техникалық қайта жарақтандыру, реконструкциялау, күрделі жөндеуден өткізу), оларға </w:t>
            </w:r>
            <w:r>
              <w:rPr>
                <w:bCs/>
                <w:sz w:val="24"/>
                <w:szCs w:val="24"/>
                <w:lang w:val="kk"/>
              </w:rPr>
              <w:lastRenderedPageBreak/>
              <w:t>қатысы технологиялық және инженерлік жабдықтарды монтаждау (демонтаждау) жөніндегі қызметті қамтитын "МЖӘ объектісін құру" ұғымының түсіндірмесі енгізіледі.</w:t>
            </w:r>
          </w:p>
          <w:p w14:paraId="1F38F5B2" w14:textId="6EDDAC08" w:rsidR="00D511D4" w:rsidRPr="002F18EE" w:rsidRDefault="00D511D4" w:rsidP="00D511D4">
            <w:pPr>
              <w:pStyle w:val="ad"/>
              <w:ind w:firstLine="176"/>
              <w:contextualSpacing/>
              <w:jc w:val="both"/>
              <w:rPr>
                <w:bCs/>
                <w:sz w:val="24"/>
                <w:szCs w:val="24"/>
                <w:lang w:val="kk"/>
              </w:rPr>
            </w:pPr>
            <w:r>
              <w:rPr>
                <w:bCs/>
                <w:sz w:val="24"/>
                <w:szCs w:val="24"/>
                <w:lang w:val="kk"/>
              </w:rPr>
              <w:t>Бұл ұғым сәулет және қала құрылысы саласындағы заңнамамен, ҚЕХС нормаларымен, сондай-ақ МЖӘ саласындағы халықаралық тәжірибемен арақатынастырылған.</w:t>
            </w:r>
          </w:p>
        </w:tc>
      </w:tr>
      <w:tr w:rsidR="002C65B0" w:rsidRPr="0083737D" w14:paraId="7F964DA8" w14:textId="77777777">
        <w:trPr>
          <w:trHeight w:val="296"/>
        </w:trPr>
        <w:tc>
          <w:tcPr>
            <w:tcW w:w="15236" w:type="dxa"/>
            <w:gridSpan w:val="5"/>
            <w:shd w:val="clear" w:color="auto" w:fill="auto"/>
          </w:tcPr>
          <w:p w14:paraId="2E1F3DE5" w14:textId="2D03A559" w:rsidR="002C65B0" w:rsidRPr="00E44566" w:rsidRDefault="00FB0470">
            <w:pPr>
              <w:spacing w:after="0" w:line="240" w:lineRule="auto"/>
              <w:ind w:left="-15" w:firstLine="190"/>
              <w:contextualSpacing/>
              <w:jc w:val="center"/>
              <w:rPr>
                <w:rFonts w:ascii="Times New Roman" w:hAnsi="Times New Roman" w:cs="Times New Roman"/>
                <w:b/>
                <w:bCs/>
                <w:sz w:val="24"/>
                <w:szCs w:val="24"/>
                <w:lang w:val="kk-KZ"/>
              </w:rPr>
            </w:pPr>
            <w:r w:rsidRPr="00E44566">
              <w:rPr>
                <w:rFonts w:ascii="Times New Roman" w:hAnsi="Times New Roman" w:cs="Times New Roman"/>
                <w:b/>
                <w:bCs/>
                <w:sz w:val="24"/>
                <w:szCs w:val="24"/>
                <w:lang w:val="kk-KZ"/>
              </w:rPr>
              <w:lastRenderedPageBreak/>
              <w:t>«</w:t>
            </w:r>
            <w:r w:rsidR="002F18EE" w:rsidRPr="00E44566">
              <w:rPr>
                <w:rFonts w:ascii="Times New Roman" w:hAnsi="Times New Roman" w:cs="Times New Roman"/>
                <w:b/>
                <w:bCs/>
                <w:sz w:val="24"/>
                <w:szCs w:val="24"/>
                <w:lang w:val="kk-KZ"/>
              </w:rPr>
              <w:t>Қазақстан Республикасындағы б</w:t>
            </w:r>
            <w:r w:rsidRPr="00E44566">
              <w:rPr>
                <w:rFonts w:ascii="Times New Roman" w:hAnsi="Times New Roman" w:cs="Times New Roman"/>
                <w:b/>
                <w:bCs/>
                <w:sz w:val="24"/>
                <w:szCs w:val="24"/>
                <w:lang w:val="kk-KZ"/>
              </w:rPr>
              <w:t>анктер және банк қызметі туралы»</w:t>
            </w:r>
            <w:r w:rsidR="002F18EE" w:rsidRPr="00E44566">
              <w:rPr>
                <w:rFonts w:ascii="Times New Roman" w:hAnsi="Times New Roman" w:cs="Times New Roman"/>
                <w:b/>
                <w:bCs/>
                <w:sz w:val="24"/>
                <w:szCs w:val="24"/>
                <w:lang w:val="kk-KZ"/>
              </w:rPr>
              <w:t xml:space="preserve"> 1995 жылғы 31 тамыздағы Қазақстан Республикасының Заңы</w:t>
            </w:r>
          </w:p>
        </w:tc>
      </w:tr>
      <w:tr w:rsidR="002C65B0" w:rsidRPr="002F18EE" w14:paraId="6C6FEC22" w14:textId="77777777">
        <w:trPr>
          <w:trHeight w:val="296"/>
        </w:trPr>
        <w:tc>
          <w:tcPr>
            <w:tcW w:w="799" w:type="dxa"/>
            <w:shd w:val="clear" w:color="auto" w:fill="auto"/>
          </w:tcPr>
          <w:p w14:paraId="442E3392"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shd w:val="clear" w:color="auto" w:fill="auto"/>
          </w:tcPr>
          <w:p w14:paraId="3B7D4686"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5-1-баптың 3-тармағы</w:t>
            </w:r>
          </w:p>
        </w:tc>
        <w:tc>
          <w:tcPr>
            <w:tcW w:w="4691" w:type="dxa"/>
            <w:shd w:val="clear" w:color="auto" w:fill="auto"/>
          </w:tcPr>
          <w:p w14:paraId="50075E64"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5-1-бап. Екінші деңгейдегі банктердің кредиттік портфельдерінің сапасын жақсартуға маманданатын ұйым</w:t>
            </w:r>
          </w:p>
          <w:p w14:paraId="45BD08C1" w14:textId="77777777" w:rsidR="002C65B0" w:rsidRPr="002F18EE" w:rsidRDefault="002C65B0">
            <w:pPr>
              <w:spacing w:after="0" w:line="240" w:lineRule="auto"/>
              <w:ind w:left="34" w:firstLine="141"/>
              <w:jc w:val="both"/>
              <w:rPr>
                <w:rFonts w:ascii="Times New Roman" w:hAnsi="Times New Roman" w:cs="Times New Roman"/>
                <w:b/>
                <w:bCs/>
                <w:sz w:val="24"/>
                <w:szCs w:val="24"/>
              </w:rPr>
            </w:pPr>
          </w:p>
          <w:p w14:paraId="0005B992"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w:t>
            </w:r>
          </w:p>
          <w:p w14:paraId="76ACC744" w14:textId="77777777" w:rsidR="002C65B0" w:rsidRPr="002F18EE" w:rsidRDefault="002F18EE">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3. Екінші деңгейдегі банктердің кредиттік портфельдерінің сапасын жақсартуға маманданатын ұйым осы баптың 2-тармағында көрсетілген қызмет түрлерін жүзеге асыруға бюджеттен нысаналы аударымдар алуға құқығы бар.</w:t>
            </w:r>
          </w:p>
        </w:tc>
        <w:tc>
          <w:tcPr>
            <w:tcW w:w="4690" w:type="dxa"/>
            <w:shd w:val="clear" w:color="auto" w:fill="auto"/>
          </w:tcPr>
          <w:p w14:paraId="5D656281" w14:textId="77777777" w:rsidR="002C65B0" w:rsidRPr="00E44566" w:rsidRDefault="002F18EE">
            <w:pPr>
              <w:spacing w:after="0" w:line="240" w:lineRule="auto"/>
              <w:ind w:left="34" w:firstLine="141"/>
              <w:jc w:val="both"/>
              <w:rPr>
                <w:rFonts w:ascii="Times New Roman" w:hAnsi="Times New Roman" w:cs="Times New Roman"/>
                <w:b/>
                <w:bCs/>
                <w:sz w:val="24"/>
                <w:szCs w:val="24"/>
              </w:rPr>
            </w:pPr>
            <w:r w:rsidRPr="00E44566">
              <w:rPr>
                <w:rFonts w:ascii="Times New Roman" w:hAnsi="Times New Roman" w:cs="Times New Roman"/>
                <w:b/>
                <w:bCs/>
                <w:sz w:val="24"/>
                <w:szCs w:val="24"/>
              </w:rPr>
              <w:t>5-1-бап. Екінші деңгейдегі банктердің кредиттік портфельдерінің сапасын жақсартуға маманданатын ұйым</w:t>
            </w:r>
          </w:p>
          <w:p w14:paraId="1580DEBC" w14:textId="77777777" w:rsidR="002C65B0" w:rsidRPr="00E44566" w:rsidRDefault="002C65B0">
            <w:pPr>
              <w:spacing w:after="0" w:line="240" w:lineRule="auto"/>
              <w:ind w:left="34" w:firstLine="141"/>
              <w:jc w:val="both"/>
              <w:rPr>
                <w:rFonts w:ascii="Times New Roman" w:hAnsi="Times New Roman" w:cs="Times New Roman"/>
                <w:b/>
                <w:bCs/>
                <w:sz w:val="24"/>
                <w:szCs w:val="24"/>
              </w:rPr>
            </w:pPr>
          </w:p>
          <w:p w14:paraId="0BED8D0B" w14:textId="77777777" w:rsidR="002C65B0" w:rsidRPr="00E44566" w:rsidRDefault="002F18EE">
            <w:pPr>
              <w:spacing w:after="0" w:line="240" w:lineRule="auto"/>
              <w:ind w:left="34" w:firstLine="141"/>
              <w:jc w:val="both"/>
              <w:rPr>
                <w:rFonts w:ascii="Times New Roman" w:hAnsi="Times New Roman" w:cs="Times New Roman"/>
                <w:b/>
                <w:bCs/>
                <w:sz w:val="24"/>
                <w:szCs w:val="24"/>
              </w:rPr>
            </w:pPr>
            <w:r w:rsidRPr="00E44566">
              <w:rPr>
                <w:rFonts w:ascii="Times New Roman" w:hAnsi="Times New Roman" w:cs="Times New Roman"/>
                <w:b/>
                <w:bCs/>
                <w:sz w:val="24"/>
                <w:szCs w:val="24"/>
              </w:rPr>
              <w:t>...</w:t>
            </w:r>
          </w:p>
          <w:p w14:paraId="3348A20F" w14:textId="77777777" w:rsidR="002C65B0" w:rsidRPr="00E44566" w:rsidRDefault="002F18EE">
            <w:pPr>
              <w:spacing w:after="0" w:line="240" w:lineRule="auto"/>
              <w:ind w:left="34" w:firstLine="141"/>
              <w:jc w:val="both"/>
              <w:rPr>
                <w:rFonts w:ascii="Times New Roman" w:hAnsi="Times New Roman" w:cs="Times New Roman"/>
                <w:b/>
                <w:bCs/>
                <w:sz w:val="24"/>
                <w:szCs w:val="24"/>
              </w:rPr>
            </w:pPr>
            <w:r w:rsidRPr="00E44566">
              <w:rPr>
                <w:rFonts w:ascii="Times New Roman" w:hAnsi="Times New Roman" w:cs="Times New Roman"/>
                <w:b/>
                <w:bCs/>
                <w:sz w:val="24"/>
                <w:szCs w:val="24"/>
              </w:rPr>
              <w:t>алып тастау</w:t>
            </w:r>
          </w:p>
        </w:tc>
        <w:tc>
          <w:tcPr>
            <w:tcW w:w="3499" w:type="dxa"/>
            <w:shd w:val="clear" w:color="auto" w:fill="auto"/>
          </w:tcPr>
          <w:p w14:paraId="047DE2BC" w14:textId="77777777" w:rsidR="002C65B0" w:rsidRPr="002F18EE" w:rsidRDefault="002F18EE">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sz w:val="24"/>
                <w:szCs w:val="24"/>
              </w:rPr>
              <w:t>Бюджеттік кодекстің жобасынан проблемалық кредиттер қоры үшін нысаналы аударымды алып тастауға байланысты</w:t>
            </w:r>
          </w:p>
        </w:tc>
      </w:tr>
      <w:tr w:rsidR="002C65B0" w:rsidRPr="0083737D" w14:paraId="2642397C" w14:textId="77777777">
        <w:trPr>
          <w:trHeight w:val="296"/>
        </w:trPr>
        <w:tc>
          <w:tcPr>
            <w:tcW w:w="799" w:type="dxa"/>
            <w:shd w:val="clear" w:color="auto" w:fill="auto"/>
          </w:tcPr>
          <w:p w14:paraId="1CC2CA24"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77D18F3B"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lang w:val="kk"/>
              </w:rPr>
              <w:t>36-баптың 2-тармағы</w:t>
            </w:r>
          </w:p>
        </w:tc>
        <w:tc>
          <w:tcPr>
            <w:tcW w:w="4691" w:type="dxa"/>
          </w:tcPr>
          <w:p w14:paraId="3D70C790" w14:textId="7B315784" w:rsidR="002C65B0" w:rsidRDefault="002F18EE" w:rsidP="00AD31E4">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36-бап. Берешекті реттеу шарттары мен тәртібі және төлемге қабілетсіз қарыз алушыға қатысты қолданылатын шаралар </w:t>
            </w:r>
          </w:p>
          <w:p w14:paraId="2EF76CE6" w14:textId="3B788FA2" w:rsidR="00AD31E4" w:rsidRPr="00AD31E4" w:rsidRDefault="00AD31E4" w:rsidP="00AD31E4">
            <w:pPr>
              <w:spacing w:after="0" w:line="240" w:lineRule="auto"/>
              <w:rPr>
                <w:lang w:val="kk"/>
              </w:rPr>
            </w:pPr>
            <w:r>
              <w:rPr>
                <w:lang w:val="kk"/>
              </w:rPr>
              <w:t>...</w:t>
            </w:r>
          </w:p>
          <w:p w14:paraId="2AA4C657" w14:textId="77777777" w:rsidR="002C65B0" w:rsidRPr="00A97757" w:rsidRDefault="002F18EE" w:rsidP="00AD31E4">
            <w:pPr>
              <w:spacing w:after="0" w:line="240" w:lineRule="auto"/>
              <w:ind w:left="34" w:firstLine="141"/>
              <w:jc w:val="both"/>
              <w:rPr>
                <w:rFonts w:ascii="Times New Roman" w:hAnsi="Times New Roman" w:cs="Times New Roman"/>
                <w:bCs/>
                <w:sz w:val="24"/>
                <w:szCs w:val="24"/>
                <w:lang w:val="kk"/>
              </w:rPr>
            </w:pPr>
            <w:r w:rsidRPr="002F18EE">
              <w:rPr>
                <w:rFonts w:ascii="Times New Roman" w:hAnsi="Times New Roman" w:cs="Times New Roman"/>
                <w:sz w:val="24"/>
                <w:szCs w:val="24"/>
                <w:lang w:val="kk"/>
              </w:rPr>
              <w:t xml:space="preserve">2. Осы баптың 1-тармағы бірінші бөлігінің 1) тармақшасында көзделген талап қанағаттандырылмаған кезде банк (банк операцияларының жекелеген </w:t>
            </w:r>
            <w:r w:rsidRPr="002F18EE">
              <w:rPr>
                <w:rFonts w:ascii="Times New Roman" w:hAnsi="Times New Roman" w:cs="Times New Roman"/>
                <w:sz w:val="24"/>
                <w:szCs w:val="24"/>
                <w:lang w:val="kk"/>
              </w:rPr>
              <w:lastRenderedPageBreak/>
              <w:t xml:space="preserve">түрлерін жүзеге асыратын ұйым) ақшаға, оның ішінде Қарыз алушының банктік шоттарында бар төлем талабын қою арқылы (егер мұндай өндіріп алу банктік қарыз шартында айтылған болса), даусыз тәртіппен өндіріп алуға құқылы.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қоспағанда,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Қазақстан Республикасы Ұлттық Банкінің нормативтік құқықтық актісінде айқындалған тәртіппен қарыз алушының талабы бойынша ашылған алименттердегі (кәмелетке толмағандар мен еңбекке жарамсыз кәмелетке толған балаларды асырауға арналған ақша), сондай-ақ тұрғын үй "тұрғын үй қатынастары туралы" Қазақстан Республикасының Заңында көзделген төлемдер, "Қазақстан Республикасында зейнетақымен қамсыздандыру туралы" Қазақстан Республикасының Заңында көзделген тұрғын үй жағдайларын жақсарту және (немесе) емделуге ақы төлеу мақсатында Бірыңғай жинақтаушы зейнетақы қорынан </w:t>
            </w:r>
            <w:r w:rsidRPr="002F18EE">
              <w:rPr>
                <w:rFonts w:ascii="Times New Roman" w:hAnsi="Times New Roman" w:cs="Times New Roman"/>
                <w:sz w:val="24"/>
                <w:szCs w:val="24"/>
                <w:lang w:val="kk"/>
              </w:rPr>
              <w:lastRenderedPageBreak/>
              <w:t xml:space="preserve">төленетін біржолғы зейнетақы төлемдерін, тұрғын үй төлемдерін пайдалану есебінен жинақталған тұрғын үй құрылысы жинақ банктеріндегі банктік шоттардағы тұрғын үй құрылыс жинақ банктеріндегі ақшаны, тұрғын үй төлемдерін пайдалану есебінен жинақталған Екінші деңгейдегі банктердегі банк шоттарында кондоминиум объектісінің ортақ мүлкін күрделі жөндеуге жинақтар түрінде, кондоминиум объектісінің ортақ мүлкіне,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және концессиялар туралы күрделі жөндеу жүргізу мақсатында жасалатын шарттар бойынша міндеттемелерді орындамау туралы істер бойынша сот шешімдері негізінде өндіріп алуларды қоспағанда нотариус депозитінің, инвестициялық портфельді басқарушының клиенттерінің ақшасын есепке алуға арналған банктік шоттардағы ақшаның, осы инвестициялық портфельді басқарушының орындалмаған міндеттемелері бойынша, номиналды ұстаушының функцияларын жүзеге асыратын тұлғаның клиенттерінің ақшасын есепке алуға арналған банктік шоттардағы ақша, номиналды </w:t>
            </w:r>
            <w:r w:rsidRPr="002F18EE">
              <w:rPr>
                <w:rFonts w:ascii="Times New Roman" w:hAnsi="Times New Roman" w:cs="Times New Roman"/>
                <w:sz w:val="24"/>
                <w:szCs w:val="24"/>
                <w:lang w:val="kk"/>
              </w:rPr>
              <w:lastRenderedPageBreak/>
              <w:t>ұстаушының функцияларын жүзеге асыратын осы тұлғаның орындалмаған міндеттемелері бойынша, қаржы құралдарымен мәмілелер бойынша клирингтік қызметті жүзеге асыру үшін банк шоттарындағы ақша, банк құралдарындағы ақша білім беру жинақтау салымы туралы шарт бойынша шоттар, "мемлекеттік білім беру жинақтау жүйесі туралы" Қазақстан Республикасының Заңына сәйкес жасалған, өндіріп алушылардың пайдасына өндіріп алынған сомаларды сақтауға арналған жеке сот орындаушыларының ағымдағы шоттарындағы ақша.</w:t>
            </w:r>
          </w:p>
        </w:tc>
        <w:tc>
          <w:tcPr>
            <w:tcW w:w="4690" w:type="dxa"/>
          </w:tcPr>
          <w:p w14:paraId="0E59C815" w14:textId="2491AAA3" w:rsidR="002C65B0" w:rsidRPr="00E44566" w:rsidRDefault="002F18EE">
            <w:pPr>
              <w:pStyle w:val="aff4"/>
              <w:tabs>
                <w:tab w:val="left" w:pos="1134"/>
              </w:tabs>
              <w:ind w:firstLine="176"/>
              <w:contextualSpacing/>
              <w:jc w:val="both"/>
              <w:rPr>
                <w:rFonts w:ascii="Times New Roman" w:hAnsi="Times New Roman"/>
                <w:b/>
                <w:sz w:val="24"/>
                <w:szCs w:val="24"/>
                <w:lang w:val="kk"/>
              </w:rPr>
            </w:pPr>
            <w:r w:rsidRPr="00E44566">
              <w:rPr>
                <w:rFonts w:ascii="Times New Roman" w:hAnsi="Times New Roman"/>
                <w:b/>
                <w:sz w:val="24"/>
                <w:szCs w:val="24"/>
                <w:lang w:val="kk"/>
              </w:rPr>
              <w:lastRenderedPageBreak/>
              <w:t xml:space="preserve">36-бап. Берешекті реттеу шарттары мен тәртібі және төлемге қабілетсіз қарыз алушыға қатысты қолданылатын шаралар </w:t>
            </w:r>
          </w:p>
          <w:p w14:paraId="034C07DC" w14:textId="37816CA2" w:rsidR="00AD31E4" w:rsidRPr="00E44566" w:rsidRDefault="00AD31E4">
            <w:pPr>
              <w:pStyle w:val="aff4"/>
              <w:tabs>
                <w:tab w:val="left" w:pos="1134"/>
              </w:tabs>
              <w:ind w:firstLine="176"/>
              <w:contextualSpacing/>
              <w:jc w:val="both"/>
              <w:rPr>
                <w:rFonts w:ascii="Times New Roman" w:hAnsi="Times New Roman"/>
                <w:bCs/>
                <w:sz w:val="24"/>
                <w:szCs w:val="24"/>
                <w:lang w:val="kk"/>
              </w:rPr>
            </w:pPr>
            <w:r w:rsidRPr="00E44566">
              <w:rPr>
                <w:rFonts w:ascii="Times New Roman" w:hAnsi="Times New Roman"/>
                <w:bCs/>
                <w:sz w:val="24"/>
                <w:szCs w:val="24"/>
                <w:lang w:val="kk"/>
              </w:rPr>
              <w:t>...</w:t>
            </w:r>
          </w:p>
          <w:p w14:paraId="255D8441" w14:textId="73A217AA" w:rsidR="002C65B0" w:rsidRPr="00E44566" w:rsidRDefault="002F18EE" w:rsidP="008D1CD8">
            <w:pPr>
              <w:spacing w:after="0" w:line="240" w:lineRule="auto"/>
              <w:ind w:left="34" w:firstLine="141"/>
              <w:jc w:val="both"/>
              <w:rPr>
                <w:rFonts w:ascii="Times New Roman" w:hAnsi="Times New Roman" w:cs="Times New Roman"/>
                <w:bCs/>
                <w:sz w:val="24"/>
                <w:szCs w:val="24"/>
                <w:lang w:val="kk"/>
              </w:rPr>
            </w:pPr>
            <w:r w:rsidRPr="00E44566">
              <w:rPr>
                <w:rFonts w:ascii="Times New Roman" w:hAnsi="Times New Roman" w:cs="Times New Roman"/>
                <w:sz w:val="24"/>
                <w:szCs w:val="24"/>
                <w:lang w:val="kk"/>
              </w:rPr>
              <w:t xml:space="preserve">2. Осы баптың 1-тармағы бірінші бөлігінің 1) тармақшасында көзделген талап қанағаттандырылмаған кезде банк (банк операцияларының жекелеген </w:t>
            </w:r>
            <w:r w:rsidRPr="00E44566">
              <w:rPr>
                <w:rFonts w:ascii="Times New Roman" w:hAnsi="Times New Roman" w:cs="Times New Roman"/>
                <w:sz w:val="24"/>
                <w:szCs w:val="24"/>
                <w:lang w:val="kk"/>
              </w:rPr>
              <w:lastRenderedPageBreak/>
              <w:t>түрлерін жүзеге асыратын ұйым) ақшаға, оның ішінде Қарыз алушының банктік шоттарында бар төлем талабын қою арқылы (егер мұндай өндіріп алу банктік қарыз шартында айтылған болса), даусыз тәртіппен өндіріп алуға құқылы. мемлекеттік бюджеттен және (немесе) Мемлекеттік әлеуметтік сақтандыру қорынан төленетін жәрдемақылар мен әлеуметтік төлемдер түрінде қарыз алушы алатын ақшаны (электрондық ақшаны) қоспағанда, Қазақстан Республикасы Ұлттық Банкінің нормативтік құқықтық актісінде айқындалған тәртіппен қарыз алушының талабы бойынша ашылған банктік шоттардағы, Қазақстан Республикасы Ұлттық Банкінің нормативтік құқықтық актісінде айқындалған тәртіппен қарыз алушының талабы бойынша ашылған алименттердегі (кәмелетке толмағандар мен еңбекке жарамсыз кәмелетке толған балаларды асырауға арналғ</w:t>
            </w:r>
            <w:r w:rsidR="008D1CD8" w:rsidRPr="00E44566">
              <w:rPr>
                <w:rFonts w:ascii="Times New Roman" w:hAnsi="Times New Roman" w:cs="Times New Roman"/>
                <w:sz w:val="24"/>
                <w:szCs w:val="24"/>
                <w:lang w:val="kk"/>
              </w:rPr>
              <w:t>ан ақша), сондай-ақ тұрғын үй "Т</w:t>
            </w:r>
            <w:r w:rsidRPr="00E44566">
              <w:rPr>
                <w:rFonts w:ascii="Times New Roman" w:hAnsi="Times New Roman" w:cs="Times New Roman"/>
                <w:sz w:val="24"/>
                <w:szCs w:val="24"/>
                <w:lang w:val="kk"/>
              </w:rPr>
              <w:t xml:space="preserve">ұрғын үй қатынастары туралы" Қазақстан Республикасының Заңында көзделген төлемдер, "Қазақстан Республикасында зейнетақымен қамсыздандыру туралы" Қазақстан Республикасының Заңында көзделген тұрғын үй жағдайларын жақсарту және (немесе) емделуге ақы төлеу мақсатында Бірыңғай жинақтаушы зейнетақы қорынан </w:t>
            </w:r>
            <w:r w:rsidRPr="00E44566">
              <w:rPr>
                <w:rFonts w:ascii="Times New Roman" w:hAnsi="Times New Roman" w:cs="Times New Roman"/>
                <w:sz w:val="24"/>
                <w:szCs w:val="24"/>
                <w:lang w:val="kk"/>
              </w:rPr>
              <w:lastRenderedPageBreak/>
              <w:t xml:space="preserve">төленетін біржолғы зейнетақы төлемдерін, тұрғын үй төлемдерін пайдалану есебінен жинақталған тұрғын үй құрылысы жинақ банктеріндегі банктік шоттардағы тұрғын үй құрылыс жинақ банктеріндегі ақшаны, тұрғын үй төлемдерін пайдалану есебінен жинақталған </w:t>
            </w:r>
            <w:r w:rsidR="008D1CD8" w:rsidRPr="00E44566">
              <w:rPr>
                <w:rFonts w:ascii="Times New Roman" w:hAnsi="Times New Roman" w:cs="Times New Roman"/>
                <w:sz w:val="24"/>
                <w:szCs w:val="24"/>
                <w:lang w:val="kk"/>
              </w:rPr>
              <w:t>е</w:t>
            </w:r>
            <w:r w:rsidRPr="00E44566">
              <w:rPr>
                <w:rFonts w:ascii="Times New Roman" w:hAnsi="Times New Roman" w:cs="Times New Roman"/>
                <w:sz w:val="24"/>
                <w:szCs w:val="24"/>
                <w:lang w:val="kk"/>
              </w:rPr>
              <w:t xml:space="preserve">кінші деңгейдегі банктердегі банк шоттарында кондоминиум объектісінің ортақ мүлкін күрделі жөндеуге жинақтар түрінде, Қазақстан Республикасының </w:t>
            </w:r>
            <w:r w:rsidR="008D1CD8" w:rsidRPr="00E44566">
              <w:rPr>
                <w:rFonts w:ascii="Times New Roman" w:hAnsi="Times New Roman" w:cs="Times New Roman"/>
                <w:sz w:val="24"/>
                <w:szCs w:val="24"/>
                <w:lang w:val="kk"/>
              </w:rPr>
              <w:t>м</w:t>
            </w:r>
            <w:r w:rsidRPr="00E44566">
              <w:rPr>
                <w:rFonts w:ascii="Times New Roman" w:hAnsi="Times New Roman" w:cs="Times New Roman"/>
                <w:sz w:val="24"/>
                <w:szCs w:val="24"/>
                <w:lang w:val="kk"/>
              </w:rPr>
              <w:t xml:space="preserve">емлекеттік-жекешелік әріптестік саласындағы заңнамасына сәйкес инвестициялық шығындардың өтемақысын есептеуге арналған, кондоминиум объектісінің ортақ мүлкіне, банк шоттарындағы ақшаға күрделі жөндеу жүргізу мақсатында жасалатын шарттар бойынша міндеттемелерді орындамау туралы істер бойынша сот шешімдерінің негізінде өндіріп алуды қоспағанда, нотариустың депозиті талаптарында енгізілген ақша, инвестициялық портфельді басқарушының клиенттерінің ақшасын есепке алуға арналған банктік шоттардағы ақша, осы инвестициялық портфельді басқарушының орындалмаған міндеттемелері бойынша, номиналды ұстаушының функцияларын жүзеге асыратын тұлғаның клиенттерінің ақшасын есепке алуға арналған банктік шоттардағы ақша, номиналды ұстаушының функцияларын жүзеге </w:t>
            </w:r>
            <w:r w:rsidRPr="00E44566">
              <w:rPr>
                <w:rFonts w:ascii="Times New Roman" w:hAnsi="Times New Roman" w:cs="Times New Roman"/>
                <w:sz w:val="24"/>
                <w:szCs w:val="24"/>
                <w:lang w:val="kk"/>
              </w:rPr>
              <w:lastRenderedPageBreak/>
              <w:t>асыратын осы тұлғаның орындалмаған міндеттемелері бойынша, қаржы құралдарымен мәмілелер бойынша клирингтік қызметті жүзеге асыру үшін банк шоттарындағы ақша, банк құралдарындағы ақша білім беру жинақтау салымы туралы шарт бойынша шоттар, "мемлекеттік білім беру жинақтау жүйесі туралы" Қазақстан Республикасының Заңына сәйкес жасалған, өндіріп алушылардың пайдасына өндіріп алынған сомаларды сақтауға арналған жеке сот орындаушыларының ағымдағы шоттарындағы ақша.</w:t>
            </w:r>
          </w:p>
        </w:tc>
        <w:tc>
          <w:tcPr>
            <w:tcW w:w="3499" w:type="dxa"/>
          </w:tcPr>
          <w:p w14:paraId="0FA7750D" w14:textId="77777777" w:rsidR="002C65B0" w:rsidRPr="002F18EE" w:rsidRDefault="002F18EE">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2F18EE" w14:paraId="571FB055" w14:textId="77777777">
        <w:trPr>
          <w:trHeight w:val="296"/>
        </w:trPr>
        <w:tc>
          <w:tcPr>
            <w:tcW w:w="799" w:type="dxa"/>
            <w:shd w:val="clear" w:color="auto" w:fill="auto"/>
          </w:tcPr>
          <w:p w14:paraId="55A401A5"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FDFE83E" w14:textId="77777777" w:rsidR="002C65B0" w:rsidRPr="002F18EE" w:rsidRDefault="002F18EE">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lang w:val="kk"/>
              </w:rPr>
              <w:t>51-баптың 1-тармағының 7) тармақшасы</w:t>
            </w:r>
          </w:p>
        </w:tc>
        <w:tc>
          <w:tcPr>
            <w:tcW w:w="4691" w:type="dxa"/>
          </w:tcPr>
          <w:p w14:paraId="1BDD4913" w14:textId="77777777" w:rsidR="002C65B0" w:rsidRPr="002F18EE" w:rsidRDefault="002F18EE">
            <w:pPr>
              <w:pStyle w:val="2"/>
              <w:spacing w:before="0" w:after="0"/>
              <w:ind w:firstLine="175"/>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t xml:space="preserve">51-бап. Банктегі ақша мен мүлікке тыйым салу және өндіріп алу </w:t>
            </w:r>
          </w:p>
          <w:p w14:paraId="13491A5F"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Банк шоттарындағы жеке немесе заңды тұлғаның ақшасына және басқа мүлкіне сот актілері негізінде соттар және прокурор санкциялаған сот орындаушыларының қаулылары негізінде сот орындаушылары тыйым салуы мүмкін. Банктік шоттардағы жеке немесе заңды тұлғаның ақшасына және басқа да мүлкіне мүлікке билік етуге уақытша шектеу, Қазақстан Республикасының қылмыстық іс жүргізу заңнамасында көзделген негіздер бойынша және тәртіппен мәмілелер мен мүлікпен өзге де операциялар жасауға шектеулер белгіленуі мүмкін. </w:t>
            </w:r>
          </w:p>
          <w:p w14:paraId="76857863"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Мүлікке билік етуге уақытша шектеу, </w:t>
            </w:r>
            <w:r w:rsidRPr="002F18EE">
              <w:rPr>
                <w:rFonts w:ascii="Times New Roman" w:hAnsi="Times New Roman" w:cs="Times New Roman"/>
                <w:b w:val="0"/>
                <w:i w:val="0"/>
                <w:sz w:val="24"/>
                <w:szCs w:val="24"/>
                <w:lang w:val="kk"/>
              </w:rPr>
              <w:lastRenderedPageBreak/>
              <w:t>мәмілелер жасауға және мүлікпен өзге де операциялар жасауға шектеулер белгілеуге, тыйым салуға жол берілмейді:</w:t>
            </w:r>
          </w:p>
          <w:p w14:paraId="796871E9" w14:textId="77777777" w:rsidR="002C65B0" w:rsidRPr="002F18EE" w:rsidRDefault="002F18EE">
            <w:pPr>
              <w:spacing w:after="0" w:line="240" w:lineRule="auto"/>
              <w:ind w:firstLine="175"/>
              <w:contextualSpacing/>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36E6F2E7"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7)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инвестициялық шығындардың өтемақысын есептеуге арналған банктік шоттардағы ақшаға;</w:t>
            </w:r>
          </w:p>
          <w:p w14:paraId="55015A1D" w14:textId="77777777" w:rsidR="002C65B0" w:rsidRPr="002F18EE" w:rsidRDefault="002F18EE">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sz w:val="24"/>
                <w:szCs w:val="24"/>
                <w:lang w:val="kk"/>
              </w:rPr>
              <w:t>…</w:t>
            </w:r>
          </w:p>
        </w:tc>
        <w:tc>
          <w:tcPr>
            <w:tcW w:w="4690" w:type="dxa"/>
          </w:tcPr>
          <w:p w14:paraId="2FEAEE57" w14:textId="77777777" w:rsidR="002C65B0" w:rsidRPr="002F18EE" w:rsidRDefault="002F18EE">
            <w:pPr>
              <w:pStyle w:val="2"/>
              <w:spacing w:before="0" w:after="0"/>
              <w:ind w:firstLine="176"/>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lastRenderedPageBreak/>
              <w:t xml:space="preserve">51-бап. Банктегі ақша мен мүлікке тыйым салу және өндіріп алу </w:t>
            </w:r>
          </w:p>
          <w:p w14:paraId="62C65758"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Банк шоттарындағы жеке немесе заңды тұлғаның ақшасына және басқа мүлкіне сот актілері негізінде соттар және прокурор санкциялаған сот орындаушыларының қаулылары негізінде сот орындаушылары тыйым салуы мүмкін. Банктік шоттардағы жеке немесе заңды тұлғаның ақшасына және басқа да мүлкіне мүлікке билік етуге уақытша шектеу, Қазақстан Республикасының қылмыстық іс жүргізу заңнамасында көзделген негіздер бойынша және тәртіппен мәмілелер мен мүлікпен өзге де операциялар жасауға шектеулер белгіленуі мүмкін. </w:t>
            </w:r>
          </w:p>
          <w:p w14:paraId="6E11BFB4"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Мүлікке билік етуге уақытша шектеу, </w:t>
            </w:r>
            <w:r w:rsidRPr="002F18EE">
              <w:rPr>
                <w:rFonts w:ascii="Times New Roman" w:hAnsi="Times New Roman" w:cs="Times New Roman"/>
                <w:b w:val="0"/>
                <w:i w:val="0"/>
                <w:sz w:val="24"/>
                <w:szCs w:val="24"/>
                <w:lang w:val="kk"/>
              </w:rPr>
              <w:lastRenderedPageBreak/>
              <w:t>мәмілелер жасауға және мүлікпен өзге де операциялар жасауға шектеулер белгілеуге, тыйым салуға жол берілмейді:</w:t>
            </w:r>
          </w:p>
          <w:p w14:paraId="39F45C72" w14:textId="77777777" w:rsidR="002C65B0" w:rsidRPr="002F18EE" w:rsidRDefault="002F18EE">
            <w:pPr>
              <w:spacing w:after="0" w:line="240" w:lineRule="auto"/>
              <w:ind w:firstLine="176"/>
              <w:contextualSpacing/>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6E8B4539"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7) Қазақстан Республикасының Мемлекеттік-жекешелік әріптестік саласындағы заңнамасына сәйкес инвестициялық шығындардың өтемақысын есептеуге арналған банктік шоттардағы ақшаға;</w:t>
            </w:r>
          </w:p>
          <w:p w14:paraId="6FEB844E" w14:textId="77777777" w:rsidR="002C65B0" w:rsidRPr="002F18EE" w:rsidRDefault="002F18EE">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sz w:val="24"/>
                <w:szCs w:val="24"/>
                <w:lang w:val="kk"/>
              </w:rPr>
              <w:t>…</w:t>
            </w:r>
          </w:p>
        </w:tc>
        <w:tc>
          <w:tcPr>
            <w:tcW w:w="3499" w:type="dxa"/>
          </w:tcPr>
          <w:p w14:paraId="393F940E" w14:textId="77777777" w:rsidR="002C65B0" w:rsidRPr="002F18EE" w:rsidRDefault="002F18EE">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FB0470" w14:paraId="5B66BF93" w14:textId="77777777">
        <w:trPr>
          <w:trHeight w:val="296"/>
        </w:trPr>
        <w:tc>
          <w:tcPr>
            <w:tcW w:w="15236" w:type="dxa"/>
            <w:gridSpan w:val="5"/>
            <w:shd w:val="clear" w:color="auto" w:fill="auto"/>
          </w:tcPr>
          <w:p w14:paraId="75BC7F26" w14:textId="30607381" w:rsidR="002C65B0" w:rsidRPr="002F18EE" w:rsidRDefault="00FB0470" w:rsidP="00FB0470">
            <w:pPr>
              <w:spacing w:after="0" w:line="240" w:lineRule="auto"/>
              <w:ind w:firstLine="176"/>
              <w:contextualSpacing/>
              <w:jc w:val="center"/>
              <w:rPr>
                <w:rFonts w:ascii="Times New Roman" w:hAnsi="Times New Roman" w:cs="Times New Roman"/>
                <w:bCs/>
                <w:sz w:val="24"/>
                <w:szCs w:val="24"/>
                <w:lang w:val="kk"/>
              </w:rPr>
            </w:pPr>
            <w:r>
              <w:rPr>
                <w:rFonts w:ascii="Times New Roman" w:hAnsi="Times New Roman" w:cs="Times New Roman"/>
                <w:b/>
                <w:bCs/>
                <w:sz w:val="24"/>
                <w:szCs w:val="24"/>
              </w:rPr>
              <w:lastRenderedPageBreak/>
              <w:t>«</w:t>
            </w:r>
            <w:r w:rsidR="002F18EE" w:rsidRPr="002F18EE">
              <w:rPr>
                <w:rFonts w:ascii="Times New Roman" w:hAnsi="Times New Roman" w:cs="Times New Roman"/>
                <w:b/>
                <w:bCs/>
                <w:sz w:val="24"/>
                <w:szCs w:val="24"/>
                <w:lang w:val="kk"/>
              </w:rPr>
              <w:t>Қазақстан Республикасындағы сәулет, қала құрылысы және құрылыс қызметі туралы</w:t>
            </w:r>
            <w:r>
              <w:rPr>
                <w:rFonts w:ascii="Times New Roman" w:hAnsi="Times New Roman" w:cs="Times New Roman"/>
                <w:b/>
                <w:bCs/>
                <w:sz w:val="24"/>
                <w:szCs w:val="24"/>
                <w:lang w:val="kk"/>
              </w:rPr>
              <w:t>»</w:t>
            </w:r>
            <w:r w:rsidR="002F18EE" w:rsidRPr="002F18EE">
              <w:rPr>
                <w:rFonts w:ascii="Times New Roman" w:hAnsi="Times New Roman" w:cs="Times New Roman"/>
                <w:b/>
                <w:bCs/>
                <w:sz w:val="24"/>
                <w:szCs w:val="24"/>
                <w:lang w:val="kk"/>
              </w:rPr>
              <w:t xml:space="preserve"> 2001 жылғы 16 шілдедегі Қазақстан Республикасының Заңы</w:t>
            </w:r>
          </w:p>
        </w:tc>
      </w:tr>
      <w:tr w:rsidR="002C65B0" w:rsidRPr="0083737D" w14:paraId="711CC079" w14:textId="77777777">
        <w:trPr>
          <w:trHeight w:val="296"/>
        </w:trPr>
        <w:tc>
          <w:tcPr>
            <w:tcW w:w="799" w:type="dxa"/>
            <w:shd w:val="clear" w:color="auto" w:fill="auto"/>
          </w:tcPr>
          <w:p w14:paraId="0FD06477"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8AAD896" w14:textId="77777777" w:rsidR="002C65B0" w:rsidRPr="002F18EE" w:rsidRDefault="002F18EE">
            <w:pPr>
              <w:spacing w:after="0" w:line="240" w:lineRule="auto"/>
              <w:ind w:right="-1"/>
              <w:contextualSpacing/>
              <w:jc w:val="center"/>
              <w:rPr>
                <w:rFonts w:ascii="Times New Roman" w:hAnsi="Times New Roman" w:cs="Times New Roman"/>
                <w:bCs/>
                <w:sz w:val="24"/>
                <w:szCs w:val="24"/>
              </w:rPr>
            </w:pPr>
            <w:r w:rsidRPr="002F18EE">
              <w:rPr>
                <w:rFonts w:ascii="Times New Roman" w:hAnsi="Times New Roman" w:cs="Times New Roman"/>
                <w:bCs/>
                <w:sz w:val="24"/>
                <w:szCs w:val="24"/>
                <w:lang w:val="kk"/>
              </w:rPr>
              <w:t xml:space="preserve">тармақша </w:t>
            </w:r>
          </w:p>
          <w:p w14:paraId="5D43C48A" w14:textId="77777777" w:rsidR="002C65B0" w:rsidRPr="002F18EE" w:rsidRDefault="002F18EE">
            <w:pPr>
              <w:spacing w:after="0" w:line="240" w:lineRule="auto"/>
              <w:ind w:right="-1"/>
              <w:contextualSpacing/>
              <w:jc w:val="center"/>
              <w:rPr>
                <w:rFonts w:ascii="Times New Roman" w:hAnsi="Times New Roman" w:cs="Times New Roman"/>
                <w:bCs/>
                <w:sz w:val="24"/>
                <w:szCs w:val="24"/>
              </w:rPr>
            </w:pPr>
            <w:r w:rsidRPr="002F18EE">
              <w:rPr>
                <w:rFonts w:ascii="Times New Roman" w:hAnsi="Times New Roman" w:cs="Times New Roman"/>
                <w:bCs/>
                <w:sz w:val="24"/>
                <w:szCs w:val="24"/>
                <w:lang w:val="kk"/>
              </w:rPr>
              <w:t xml:space="preserve">30-2) </w:t>
            </w:r>
          </w:p>
          <w:p w14:paraId="0BD7B801" w14:textId="77777777" w:rsidR="002C65B0" w:rsidRPr="002F18EE" w:rsidRDefault="002F18EE">
            <w:pPr>
              <w:spacing w:after="0" w:line="240" w:lineRule="auto"/>
              <w:ind w:left="34" w:right="33"/>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1-баптар</w:t>
            </w:r>
          </w:p>
        </w:tc>
        <w:tc>
          <w:tcPr>
            <w:tcW w:w="4691" w:type="dxa"/>
          </w:tcPr>
          <w:p w14:paraId="6DBAB7FB" w14:textId="77777777" w:rsidR="002C65B0" w:rsidRPr="00AD31E4" w:rsidRDefault="002F18EE">
            <w:pPr>
              <w:spacing w:after="0" w:line="240" w:lineRule="auto"/>
              <w:ind w:right="-1" w:firstLine="459"/>
              <w:contextualSpacing/>
              <w:jc w:val="both"/>
              <w:rPr>
                <w:rStyle w:val="s0"/>
                <w:rFonts w:eastAsia="SimSun"/>
                <w:b/>
                <w:color w:val="auto"/>
                <w:sz w:val="24"/>
                <w:szCs w:val="24"/>
                <w:lang w:val="kk"/>
              </w:rPr>
            </w:pPr>
            <w:r w:rsidRPr="00AD31E4">
              <w:rPr>
                <w:rStyle w:val="s0"/>
                <w:rFonts w:eastAsia="SimSun"/>
                <w:b/>
                <w:color w:val="auto"/>
                <w:sz w:val="24"/>
                <w:szCs w:val="24"/>
                <w:lang w:val="kk"/>
              </w:rPr>
              <w:t>1-бап. Осы Заңда қолданылатын негізгі ұғымдар</w:t>
            </w:r>
          </w:p>
          <w:p w14:paraId="2F310C2D"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Style w:val="s0"/>
                <w:rFonts w:eastAsia="SimSun"/>
                <w:bCs/>
                <w:color w:val="auto"/>
                <w:sz w:val="24"/>
                <w:szCs w:val="24"/>
                <w:lang w:val="kk"/>
              </w:rPr>
              <w:t>….</w:t>
            </w:r>
          </w:p>
          <w:p w14:paraId="07ACD4B8"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Style w:val="s0"/>
                <w:rFonts w:eastAsia="SimSun"/>
                <w:bCs/>
                <w:color w:val="auto"/>
                <w:sz w:val="24"/>
                <w:szCs w:val="24"/>
                <w:lang w:val="kk"/>
              </w:rPr>
              <w:t>30-2) құрылысқа мемлекеттік инвестициялар (бұдан әрі-мемлекеттік инвестициялар) - жаңа ғимараттар мен құрылыстарды, олардың кешендерін, инженерлік және көлік коммуникацияларын салуға, сондай-ақ көзі болып табылатын қолданыстағы объектілерді реконструкциялауға (кеңейтуге, жаңғыртуға, техникалық қайта жарақтандыруға) немесе күрделі жөндеуге Инвестициялар:</w:t>
            </w:r>
          </w:p>
          <w:p w14:paraId="0C695D6E"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Style w:val="s0"/>
                <w:rFonts w:eastAsia="SimSun"/>
                <w:bCs/>
                <w:color w:val="auto"/>
                <w:sz w:val="24"/>
                <w:szCs w:val="24"/>
                <w:lang w:val="kk"/>
              </w:rPr>
              <w:t xml:space="preserve">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w:t>
            </w:r>
            <w:r w:rsidRPr="002F18EE">
              <w:rPr>
                <w:rStyle w:val="s0"/>
                <w:rFonts w:eastAsia="SimSun"/>
                <w:bCs/>
                <w:color w:val="auto"/>
                <w:sz w:val="24"/>
                <w:szCs w:val="24"/>
                <w:lang w:val="kk"/>
              </w:rPr>
              <w:lastRenderedPageBreak/>
              <w:t>нысаналы қаражат;</w:t>
            </w:r>
          </w:p>
          <w:p w14:paraId="4131FC7C"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Style w:val="s0"/>
                <w:rFonts w:eastAsia="SimSun"/>
                <w:bCs/>
                <w:color w:val="auto"/>
                <w:sz w:val="24"/>
                <w:szCs w:val="24"/>
                <w:lang w:val="kk"/>
              </w:rPr>
              <w:t>мемлекеттік кепілдікпен не мемлекет кепілгерлігімен мемлекеттік емес қарыздардың нысаналы қаражаты;</w:t>
            </w:r>
          </w:p>
          <w:p w14:paraId="35AFEB60" w14:textId="77777777" w:rsidR="002C65B0" w:rsidRPr="002F18EE" w:rsidRDefault="002F18EE">
            <w:pPr>
              <w:spacing w:after="0" w:line="240" w:lineRule="auto"/>
              <w:ind w:right="-1" w:firstLine="459"/>
              <w:contextualSpacing/>
              <w:jc w:val="both"/>
              <w:rPr>
                <w:rStyle w:val="s0"/>
                <w:rFonts w:eastAsia="SimSun"/>
                <w:bCs/>
                <w:color w:val="auto"/>
                <w:sz w:val="24"/>
                <w:szCs w:val="24"/>
              </w:rPr>
            </w:pPr>
            <w:r w:rsidRPr="002F18EE">
              <w:rPr>
                <w:rStyle w:val="s0"/>
                <w:rFonts w:eastAsia="SimSun"/>
                <w:bCs/>
                <w:color w:val="auto"/>
                <w:sz w:val="24"/>
                <w:szCs w:val="24"/>
                <w:lang w:val="kk"/>
              </w:rPr>
              <w:t>Қазақстан Республикасы Ұлттық қорының қаражаты</w:t>
            </w:r>
            <w:r w:rsidRPr="002F18EE">
              <w:rPr>
                <w:rStyle w:val="s0"/>
                <w:rFonts w:eastAsia="SimSun"/>
                <w:b/>
                <w:color w:val="auto"/>
                <w:sz w:val="24"/>
                <w:szCs w:val="24"/>
                <w:lang w:val="kk"/>
              </w:rPr>
              <w:t>;</w:t>
            </w:r>
          </w:p>
          <w:p w14:paraId="38E5A2E8" w14:textId="77777777" w:rsidR="002C65B0" w:rsidRPr="002F18EE" w:rsidRDefault="002F18EE">
            <w:pPr>
              <w:pStyle w:val="2"/>
              <w:spacing w:before="0" w:after="0"/>
              <w:ind w:firstLine="459"/>
              <w:contextualSpacing/>
              <w:jc w:val="both"/>
              <w:rPr>
                <w:rStyle w:val="s0"/>
                <w:rFonts w:eastAsia="SimSun"/>
                <w:b w:val="0"/>
                <w:i w:val="0"/>
                <w:color w:val="auto"/>
                <w:sz w:val="24"/>
                <w:szCs w:val="24"/>
              </w:rPr>
            </w:pPr>
            <w:r w:rsidRPr="002F18EE">
              <w:rPr>
                <w:rStyle w:val="s0"/>
                <w:rFonts w:eastAsia="SimSun"/>
                <w:bCs w:val="0"/>
                <w:i w:val="0"/>
                <w:color w:val="auto"/>
                <w:sz w:val="24"/>
                <w:szCs w:val="24"/>
                <w:lang w:val="kk"/>
              </w:rPr>
              <w:t>мемлекеттік-жекешелік әріптестік жобаларын, оның ішінде концессиялық жобаларды</w:t>
            </w:r>
            <w:r w:rsidRPr="002F18EE">
              <w:rPr>
                <w:rStyle w:val="s0"/>
                <w:rFonts w:eastAsia="SimSun"/>
                <w:b w:val="0"/>
                <w:i w:val="0"/>
                <w:color w:val="auto"/>
                <w:sz w:val="24"/>
                <w:szCs w:val="24"/>
                <w:lang w:val="kk"/>
              </w:rPr>
              <w:t xml:space="preserve"> іске асыруға бағытталған қаражат;</w:t>
            </w:r>
          </w:p>
          <w:p w14:paraId="5CA780BC" w14:textId="77777777" w:rsidR="002C65B0" w:rsidRPr="002F18EE" w:rsidRDefault="002F18EE">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4690" w:type="dxa"/>
          </w:tcPr>
          <w:p w14:paraId="2102A010" w14:textId="77777777" w:rsidR="002C65B0" w:rsidRPr="00AD31E4" w:rsidRDefault="002F18EE">
            <w:pPr>
              <w:spacing w:after="0" w:line="240" w:lineRule="auto"/>
              <w:ind w:right="-1" w:firstLine="447"/>
              <w:contextualSpacing/>
              <w:jc w:val="both"/>
              <w:rPr>
                <w:rStyle w:val="s0"/>
                <w:rFonts w:eastAsia="SimSun"/>
                <w:b/>
                <w:color w:val="auto"/>
                <w:sz w:val="24"/>
                <w:szCs w:val="24"/>
                <w:lang w:val="kk"/>
              </w:rPr>
            </w:pPr>
            <w:r w:rsidRPr="00AD31E4">
              <w:rPr>
                <w:rStyle w:val="s0"/>
                <w:rFonts w:eastAsia="SimSun"/>
                <w:b/>
                <w:color w:val="auto"/>
                <w:sz w:val="24"/>
                <w:szCs w:val="24"/>
                <w:lang w:val="kk"/>
              </w:rPr>
              <w:lastRenderedPageBreak/>
              <w:t>1-бап. Осы Заңда қолданылатын негізгі ұғымдар</w:t>
            </w:r>
          </w:p>
          <w:p w14:paraId="7CC351A3"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Style w:val="s0"/>
                <w:rFonts w:eastAsia="SimSun"/>
                <w:bCs/>
                <w:color w:val="auto"/>
                <w:sz w:val="24"/>
                <w:szCs w:val="24"/>
                <w:lang w:val="kk"/>
              </w:rPr>
              <w:t>….</w:t>
            </w:r>
          </w:p>
          <w:p w14:paraId="6C1FD385"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Style w:val="s0"/>
                <w:rFonts w:eastAsia="SimSun"/>
                <w:bCs/>
                <w:color w:val="auto"/>
                <w:sz w:val="24"/>
                <w:szCs w:val="24"/>
                <w:lang w:val="kk"/>
              </w:rPr>
              <w:t>30-2) құрылысқа мемлекеттік инвестициялар (бұдан әрі-мемлекеттік инвестициялар) - жаңа ғимараттар мен құрылыстарды, олардың кешендерін, инженерлік және көлік коммуникацияларын салуға, сондай-ақ көзі болып табылатын қолданыстағы объектілерді реконструкциялауға (кеңейтуге, жаңғыртуға, техникалық қайта жарақтандыруға) немесе күрделі жөндеуге Инвестициялар:</w:t>
            </w:r>
          </w:p>
          <w:p w14:paraId="1C029885"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Style w:val="s0"/>
                <w:rFonts w:eastAsia="SimSun"/>
                <w:bCs/>
                <w:color w:val="auto"/>
                <w:sz w:val="24"/>
                <w:szCs w:val="24"/>
                <w:lang w:val="kk"/>
              </w:rPr>
              <w:t xml:space="preserve">республикалық және (немесе) жергілікті бюджеттердің қаражаты, оның ішінде бюджеттік инвестицияларға және квазимемлекеттік сектор субъектілеріне бюджеттік кредит беруге бағытталған </w:t>
            </w:r>
            <w:r w:rsidRPr="002F18EE">
              <w:rPr>
                <w:rStyle w:val="s0"/>
                <w:rFonts w:eastAsia="SimSun"/>
                <w:bCs/>
                <w:color w:val="auto"/>
                <w:sz w:val="24"/>
                <w:szCs w:val="24"/>
                <w:lang w:val="kk"/>
              </w:rPr>
              <w:lastRenderedPageBreak/>
              <w:t>нысаналы қаражат;</w:t>
            </w:r>
          </w:p>
          <w:p w14:paraId="2AA1DBE4"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Style w:val="s0"/>
                <w:rFonts w:eastAsia="SimSun"/>
                <w:bCs/>
                <w:color w:val="auto"/>
                <w:sz w:val="24"/>
                <w:szCs w:val="24"/>
                <w:lang w:val="kk"/>
              </w:rPr>
              <w:t>мемлекеттік кепілдікпен не мемлекет кепілгерлігімен мемлекеттік емес қарыздардың нысаналы қаражаты;</w:t>
            </w:r>
          </w:p>
          <w:p w14:paraId="1E7D8ECD" w14:textId="77777777" w:rsidR="002C65B0" w:rsidRPr="002F18EE" w:rsidRDefault="002F18EE">
            <w:pPr>
              <w:spacing w:after="0" w:line="240" w:lineRule="auto"/>
              <w:ind w:right="-1" w:firstLine="447"/>
              <w:contextualSpacing/>
              <w:jc w:val="both"/>
              <w:rPr>
                <w:rStyle w:val="s0"/>
                <w:rFonts w:eastAsia="SimSun"/>
                <w:bCs/>
                <w:color w:val="auto"/>
                <w:sz w:val="24"/>
                <w:szCs w:val="24"/>
              </w:rPr>
            </w:pPr>
            <w:r w:rsidRPr="002F18EE">
              <w:rPr>
                <w:rStyle w:val="s0"/>
                <w:rFonts w:eastAsia="SimSun"/>
                <w:bCs/>
                <w:color w:val="auto"/>
                <w:sz w:val="24"/>
                <w:szCs w:val="24"/>
                <w:lang w:val="kk"/>
              </w:rPr>
              <w:t>Қазақстан Республикасы Ұлттық қорының қаражаты.</w:t>
            </w:r>
          </w:p>
          <w:p w14:paraId="51DC0133" w14:textId="77777777" w:rsidR="002C65B0" w:rsidRPr="002F18EE" w:rsidRDefault="002F18EE">
            <w:pPr>
              <w:spacing w:after="0" w:line="240" w:lineRule="auto"/>
              <w:ind w:right="-1" w:firstLine="447"/>
              <w:contextualSpacing/>
              <w:jc w:val="both"/>
              <w:rPr>
                <w:rStyle w:val="s0"/>
                <w:rFonts w:eastAsia="SimSun"/>
                <w:bCs/>
                <w:color w:val="auto"/>
                <w:sz w:val="24"/>
                <w:szCs w:val="24"/>
              </w:rPr>
            </w:pPr>
            <w:r w:rsidRPr="002F18EE">
              <w:rPr>
                <w:rStyle w:val="s0"/>
                <w:rFonts w:eastAsia="SimSun"/>
                <w:b/>
                <w:color w:val="auto"/>
                <w:sz w:val="24"/>
                <w:szCs w:val="24"/>
                <w:lang w:val="kk"/>
              </w:rPr>
              <w:t>Мемлекеттік инвестицияларға мемлекеттік-жекешелік әріптестік жобалары бойынша инвестициялық шығындардың өтемақысын қоса қаржыландыруға және (немесе) төлеуге бағытталған республикалық және (немесе) жергілікті бюджеттердің қаражаты да жатады</w:t>
            </w:r>
            <w:r w:rsidRPr="002F18EE">
              <w:rPr>
                <w:rStyle w:val="s0"/>
                <w:rFonts w:eastAsia="SimSun"/>
                <w:bCs/>
                <w:color w:val="auto"/>
                <w:sz w:val="24"/>
                <w:szCs w:val="24"/>
                <w:lang w:val="kk"/>
              </w:rPr>
              <w:t>;</w:t>
            </w:r>
          </w:p>
          <w:p w14:paraId="0026DA3F" w14:textId="77777777" w:rsidR="002C65B0" w:rsidRPr="002F18EE" w:rsidRDefault="002F18EE">
            <w:pPr>
              <w:pStyle w:val="2"/>
              <w:spacing w:before="0" w:after="0"/>
              <w:ind w:firstLine="176"/>
              <w:contextualSpacing/>
              <w:jc w:val="both"/>
              <w:rPr>
                <w:rFonts w:ascii="Times New Roman" w:hAnsi="Times New Roman" w:cs="Times New Roman"/>
                <w:i w:val="0"/>
                <w:sz w:val="24"/>
                <w:szCs w:val="24"/>
                <w:lang w:val="kk"/>
              </w:rPr>
            </w:pPr>
            <w:r w:rsidRPr="002F18EE">
              <w:rPr>
                <w:rStyle w:val="s0"/>
                <w:rFonts w:eastAsia="SimSun"/>
                <w:bCs w:val="0"/>
                <w:color w:val="auto"/>
                <w:sz w:val="24"/>
                <w:szCs w:val="24"/>
                <w:lang w:val="kk"/>
              </w:rPr>
              <w:t>…</w:t>
            </w:r>
          </w:p>
        </w:tc>
        <w:tc>
          <w:tcPr>
            <w:tcW w:w="3499" w:type="dxa"/>
          </w:tcPr>
          <w:p w14:paraId="6D8F58C2" w14:textId="77777777" w:rsidR="002C65B0" w:rsidRPr="00E44566" w:rsidRDefault="002F18EE">
            <w:pPr>
              <w:pStyle w:val="aff4"/>
              <w:tabs>
                <w:tab w:val="left" w:pos="1134"/>
              </w:tabs>
              <w:ind w:firstLine="176"/>
              <w:contextualSpacing/>
              <w:jc w:val="both"/>
              <w:rPr>
                <w:rFonts w:ascii="Times New Roman" w:hAnsi="Times New Roman"/>
                <w:sz w:val="24"/>
                <w:szCs w:val="24"/>
                <w:lang w:val="kk-KZ"/>
              </w:rPr>
            </w:pPr>
            <w:r w:rsidRPr="002F18EE">
              <w:rPr>
                <w:rFonts w:ascii="Times New Roman" w:hAnsi="Times New Roman"/>
                <w:sz w:val="24"/>
                <w:szCs w:val="24"/>
                <w:lang w:val="kk"/>
              </w:rPr>
              <w:lastRenderedPageBreak/>
              <w:t xml:space="preserve">Қолданыстағы редакцияда мемлекеттік инвестицияларға тек қоса қаржыландыру қаражаты ғана жатқызылуы мүмкін, өйткені КИЗ МЖӘ объектілерін салуға инвестиция </w:t>
            </w:r>
            <w:r w:rsidRPr="00E44566">
              <w:rPr>
                <w:rFonts w:ascii="Times New Roman" w:hAnsi="Times New Roman"/>
                <w:b/>
                <w:bCs/>
                <w:sz w:val="24"/>
                <w:szCs w:val="24"/>
                <w:lang w:val="kk"/>
              </w:rPr>
              <w:t>көзі</w:t>
            </w:r>
            <w:r w:rsidRPr="00E44566">
              <w:rPr>
                <w:rFonts w:ascii="Times New Roman" w:hAnsi="Times New Roman"/>
                <w:sz w:val="24"/>
                <w:szCs w:val="24"/>
                <w:lang w:val="kk"/>
              </w:rPr>
              <w:t xml:space="preserve"> болып табылмайды.</w:t>
            </w:r>
          </w:p>
          <w:p w14:paraId="37524FC8" w14:textId="2B11030D" w:rsidR="002C65B0" w:rsidRPr="002F18EE" w:rsidRDefault="009E4BC7">
            <w:pPr>
              <w:pStyle w:val="aff4"/>
              <w:tabs>
                <w:tab w:val="left" w:pos="1134"/>
              </w:tabs>
              <w:ind w:firstLine="176"/>
              <w:contextualSpacing/>
              <w:jc w:val="both"/>
              <w:rPr>
                <w:rFonts w:ascii="Times New Roman" w:hAnsi="Times New Roman"/>
                <w:sz w:val="24"/>
                <w:szCs w:val="24"/>
                <w:lang w:val="kk-KZ"/>
              </w:rPr>
            </w:pPr>
            <w:r w:rsidRPr="00E44566">
              <w:rPr>
                <w:rFonts w:ascii="Times New Roman" w:hAnsi="Times New Roman"/>
                <w:sz w:val="24"/>
                <w:szCs w:val="24"/>
                <w:lang w:val="kk"/>
              </w:rPr>
              <w:t xml:space="preserve">Ұсынылып отырған түзетуге сәйкес мемлекеттік инвестицияларға мемлекеттік активтер болып табылатын МЖӘ объектілерін құруға бағытталған бюджеттің барлық шығындары жатқызылатын болады, бұл </w:t>
            </w:r>
            <w:r w:rsidRPr="00E44566">
              <w:rPr>
                <w:rFonts w:ascii="Times New Roman" w:hAnsi="Times New Roman"/>
                <w:sz w:val="24"/>
                <w:szCs w:val="24"/>
                <w:lang w:val="kk-KZ"/>
              </w:rPr>
              <w:t>ХҚЕС</w:t>
            </w:r>
            <w:r w:rsidRPr="00E44566">
              <w:rPr>
                <w:rFonts w:ascii="Times New Roman" w:hAnsi="Times New Roman"/>
                <w:sz w:val="24"/>
                <w:szCs w:val="24"/>
                <w:lang w:val="kk"/>
              </w:rPr>
              <w:t xml:space="preserve"> нормаларына сәйкес келеді</w:t>
            </w:r>
          </w:p>
          <w:p w14:paraId="6BCB8112"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79239270"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64B5B91D"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2A8B7311"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42CA0B5F"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5C231E31"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4A4A201B"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18BE91A4"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61E5EE48"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4CF338B7"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29D3A849"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37EBD043"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6CA168B6"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073B0E2C"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7F9B71CA"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0969615A"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2AC85CB0" w14:textId="77777777" w:rsidR="002C65B0" w:rsidRPr="002F18EE" w:rsidRDefault="002C65B0">
            <w:pPr>
              <w:pStyle w:val="aff4"/>
              <w:tabs>
                <w:tab w:val="left" w:pos="1134"/>
              </w:tabs>
              <w:ind w:firstLine="176"/>
              <w:contextualSpacing/>
              <w:jc w:val="both"/>
              <w:rPr>
                <w:rFonts w:ascii="Times New Roman" w:hAnsi="Times New Roman"/>
                <w:sz w:val="24"/>
                <w:szCs w:val="24"/>
                <w:lang w:val="kk-KZ"/>
              </w:rPr>
            </w:pPr>
          </w:p>
          <w:p w14:paraId="63989F1B" w14:textId="77777777" w:rsidR="002C65B0" w:rsidRPr="002F18EE" w:rsidRDefault="002C65B0">
            <w:pPr>
              <w:spacing w:after="0" w:line="240" w:lineRule="auto"/>
              <w:ind w:firstLine="176"/>
              <w:contextualSpacing/>
              <w:jc w:val="both"/>
              <w:rPr>
                <w:rFonts w:ascii="Times New Roman" w:hAnsi="Times New Roman" w:cs="Times New Roman"/>
                <w:bCs/>
                <w:sz w:val="24"/>
                <w:szCs w:val="24"/>
                <w:lang w:val="kk"/>
              </w:rPr>
            </w:pPr>
          </w:p>
        </w:tc>
      </w:tr>
      <w:tr w:rsidR="002C65B0" w:rsidRPr="002F18EE" w14:paraId="5B290E70" w14:textId="77777777">
        <w:trPr>
          <w:trHeight w:val="296"/>
        </w:trPr>
        <w:tc>
          <w:tcPr>
            <w:tcW w:w="15236" w:type="dxa"/>
            <w:gridSpan w:val="5"/>
            <w:shd w:val="clear" w:color="auto" w:fill="auto"/>
          </w:tcPr>
          <w:p w14:paraId="7710D0D9" w14:textId="63219766" w:rsidR="002C65B0" w:rsidRPr="002F18EE" w:rsidRDefault="00AD31E4">
            <w:pPr>
              <w:pStyle w:val="aff4"/>
              <w:tabs>
                <w:tab w:val="left" w:pos="1134"/>
              </w:tabs>
              <w:ind w:firstLine="176"/>
              <w:contextualSpacing/>
              <w:jc w:val="center"/>
              <w:rPr>
                <w:rFonts w:ascii="Times New Roman" w:hAnsi="Times New Roman"/>
                <w:sz w:val="24"/>
                <w:szCs w:val="24"/>
                <w:lang w:val="kk"/>
              </w:rPr>
            </w:pPr>
            <w:r>
              <w:rPr>
                <w:rFonts w:ascii="Times New Roman" w:hAnsi="Times New Roman"/>
                <w:b/>
                <w:sz w:val="24"/>
                <w:szCs w:val="24"/>
                <w:lang w:val="kk"/>
              </w:rPr>
              <w:lastRenderedPageBreak/>
              <w:t>«</w:t>
            </w:r>
            <w:r w:rsidR="002F18EE" w:rsidRPr="002F18EE">
              <w:rPr>
                <w:rFonts w:ascii="Times New Roman" w:hAnsi="Times New Roman"/>
                <w:b/>
                <w:sz w:val="24"/>
                <w:szCs w:val="24"/>
                <w:lang w:val="kk"/>
              </w:rPr>
              <w:t>Автомобиль жолдары туралы</w:t>
            </w:r>
            <w:r>
              <w:rPr>
                <w:rFonts w:ascii="Times New Roman" w:hAnsi="Times New Roman"/>
                <w:b/>
                <w:sz w:val="24"/>
                <w:szCs w:val="24"/>
                <w:lang w:val="kk"/>
              </w:rPr>
              <w:t>»</w:t>
            </w:r>
            <w:r w:rsidR="002F18EE" w:rsidRPr="002F18EE">
              <w:rPr>
                <w:rFonts w:ascii="Times New Roman" w:hAnsi="Times New Roman"/>
                <w:b/>
                <w:sz w:val="24"/>
                <w:szCs w:val="24"/>
                <w:lang w:val="kk"/>
              </w:rPr>
              <w:t xml:space="preserve"> 2001 жылғы 17 шілдедегі Қазақстан Республикасының Заңы</w:t>
            </w:r>
          </w:p>
        </w:tc>
      </w:tr>
      <w:tr w:rsidR="002C65B0" w:rsidRPr="0083737D" w14:paraId="5601AA76" w14:textId="77777777">
        <w:trPr>
          <w:trHeight w:val="296"/>
        </w:trPr>
        <w:tc>
          <w:tcPr>
            <w:tcW w:w="799" w:type="dxa"/>
            <w:shd w:val="clear" w:color="auto" w:fill="auto"/>
          </w:tcPr>
          <w:p w14:paraId="511BD765"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34232F6F"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1-баптың 1-1) тармақшасы</w:t>
            </w:r>
          </w:p>
        </w:tc>
        <w:tc>
          <w:tcPr>
            <w:tcW w:w="4691" w:type="dxa"/>
          </w:tcPr>
          <w:p w14:paraId="44DF84D3"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1-бап. Осы Заңда қолданылатын негізгі ұғымдар</w:t>
            </w:r>
          </w:p>
          <w:p w14:paraId="4DF761C7"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Осы Заңда мынадай негізгі ұғымдар пайдаланылады:</w:t>
            </w:r>
          </w:p>
          <w:p w14:paraId="036701E0" w14:textId="66EFF01A" w:rsidR="00AD31E4" w:rsidRDefault="00AD31E4">
            <w:pPr>
              <w:spacing w:after="0" w:line="240" w:lineRule="auto"/>
              <w:ind w:right="-1" w:firstLine="459"/>
              <w:contextualSpacing/>
              <w:jc w:val="both"/>
              <w:rPr>
                <w:rFonts w:ascii="Times New Roman" w:hAnsi="Times New Roman" w:cs="Times New Roman"/>
                <w:sz w:val="24"/>
                <w:szCs w:val="24"/>
                <w:lang w:val="kk"/>
              </w:rPr>
            </w:pPr>
            <w:r>
              <w:rPr>
                <w:rFonts w:ascii="Times New Roman" w:hAnsi="Times New Roman" w:cs="Times New Roman"/>
                <w:sz w:val="24"/>
                <w:szCs w:val="24"/>
                <w:lang w:val="kk"/>
              </w:rPr>
              <w:t>...</w:t>
            </w:r>
          </w:p>
          <w:p w14:paraId="266EE1F1" w14:textId="2F1CEAC3"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1-</w:t>
            </w:r>
            <w:r w:rsidR="00AD31E4">
              <w:rPr>
                <w:rFonts w:ascii="Times New Roman" w:hAnsi="Times New Roman" w:cs="Times New Roman"/>
                <w:sz w:val="24"/>
                <w:szCs w:val="24"/>
                <w:lang w:val="kk"/>
              </w:rPr>
              <w:t>2</w:t>
            </w:r>
            <w:r w:rsidRPr="002F18EE">
              <w:rPr>
                <w:rFonts w:ascii="Times New Roman" w:hAnsi="Times New Roman" w:cs="Times New Roman"/>
                <w:sz w:val="24"/>
                <w:szCs w:val="24"/>
                <w:lang w:val="kk"/>
              </w:rPr>
              <w:t xml:space="preserve">) автомобиль жолдарын басқарушылар-мемлекеттік тапсырманы орындау шеңберіндегі шарттар, мемлекеттік-жекешелік әріптестік шарттары, </w:t>
            </w:r>
            <w:r w:rsidRPr="002F18EE">
              <w:rPr>
                <w:rFonts w:ascii="Times New Roman" w:hAnsi="Times New Roman" w:cs="Times New Roman"/>
                <w:b/>
                <w:sz w:val="24"/>
                <w:szCs w:val="24"/>
                <w:lang w:val="kk"/>
              </w:rPr>
              <w:t>оның ішінде концессия</w:t>
            </w:r>
            <w:r w:rsidRPr="002F18EE">
              <w:rPr>
                <w:rFonts w:ascii="Times New Roman" w:hAnsi="Times New Roman" w:cs="Times New Roman"/>
                <w:sz w:val="24"/>
                <w:szCs w:val="24"/>
                <w:lang w:val="kk"/>
              </w:rPr>
              <w:t xml:space="preserve">, мүлікті сенімгерлік басқару, жалпы автомобиль жолдарын өтеусіз пайдалану шарттары негізінде автомобиль жолдарының меншік иелері болып табылатын немесе шаруашылық жүргізу немесе жедел басқару құқығымен </w:t>
            </w:r>
            <w:r w:rsidRPr="002F18EE">
              <w:rPr>
                <w:rFonts w:ascii="Times New Roman" w:hAnsi="Times New Roman" w:cs="Times New Roman"/>
                <w:sz w:val="24"/>
                <w:szCs w:val="24"/>
                <w:lang w:val="kk"/>
              </w:rPr>
              <w:lastRenderedPageBreak/>
              <w:t>автомобиль жолдарын басқару жөніндегі қызметті жүзеге асыратын жеке және заңды тұлғалар облыстық немесе аудандық маңызы бар немесе олардың учаскелерін пайдалану;</w:t>
            </w:r>
          </w:p>
        </w:tc>
        <w:tc>
          <w:tcPr>
            <w:tcW w:w="4690" w:type="dxa"/>
          </w:tcPr>
          <w:p w14:paraId="06DE9B71"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1-бап. Осы Заңда қолданылатын негізгі ұғымдар</w:t>
            </w:r>
          </w:p>
          <w:p w14:paraId="24FDFD11"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Осы Заңда мынадай негізгі ұғымдар пайдаланылады:</w:t>
            </w:r>
          </w:p>
          <w:p w14:paraId="76FA4892" w14:textId="6AC0066A" w:rsidR="00AD31E4" w:rsidRDefault="00AD31E4">
            <w:pPr>
              <w:spacing w:after="0" w:line="240" w:lineRule="auto"/>
              <w:ind w:right="-1" w:firstLine="447"/>
              <w:contextualSpacing/>
              <w:jc w:val="both"/>
              <w:rPr>
                <w:rFonts w:ascii="Times New Roman" w:hAnsi="Times New Roman" w:cs="Times New Roman"/>
                <w:sz w:val="24"/>
                <w:szCs w:val="24"/>
                <w:lang w:val="kk"/>
              </w:rPr>
            </w:pPr>
            <w:r>
              <w:rPr>
                <w:rFonts w:ascii="Times New Roman" w:hAnsi="Times New Roman" w:cs="Times New Roman"/>
                <w:sz w:val="24"/>
                <w:szCs w:val="24"/>
                <w:lang w:val="kk"/>
              </w:rPr>
              <w:t>...</w:t>
            </w:r>
          </w:p>
          <w:p w14:paraId="3EE245CD" w14:textId="1DDB0923"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1-</w:t>
            </w:r>
            <w:r w:rsidR="00AD31E4">
              <w:rPr>
                <w:rFonts w:ascii="Times New Roman" w:hAnsi="Times New Roman" w:cs="Times New Roman"/>
                <w:sz w:val="24"/>
                <w:szCs w:val="24"/>
                <w:lang w:val="kk"/>
              </w:rPr>
              <w:t>2</w:t>
            </w:r>
            <w:r w:rsidRPr="002F18EE">
              <w:rPr>
                <w:rFonts w:ascii="Times New Roman" w:hAnsi="Times New Roman" w:cs="Times New Roman"/>
                <w:sz w:val="24"/>
                <w:szCs w:val="24"/>
                <w:lang w:val="kk"/>
              </w:rPr>
              <w:t xml:space="preserve">) автомобиль жолдарын басқарушылар-мемлекеттік тапсырманы орындау шеңберіндегі шарттар, мемлекеттік-жекешелік әріптестік, мүлікті сенімгерлікпен басқару, облыстық немесе аудандық маңызы бар жалпыға ортақ пайдаланылатын автомобиль жолдарын өтеусіз пайдалану шеңберінде шарттар негізінде автомобиль жолдарының меншік иелері болып табылатын немесе шаруашылық жүргізу немесе жедел </w:t>
            </w:r>
            <w:r w:rsidRPr="002F18EE">
              <w:rPr>
                <w:rFonts w:ascii="Times New Roman" w:hAnsi="Times New Roman" w:cs="Times New Roman"/>
                <w:sz w:val="24"/>
                <w:szCs w:val="24"/>
                <w:lang w:val="kk"/>
              </w:rPr>
              <w:lastRenderedPageBreak/>
              <w:t>басқару құқығымен автомобиль жолдарын басқару жөніндегі қызметті жүзеге асыратын жеке және заңды тұлғалар немесе олардың учаскелері;</w:t>
            </w:r>
          </w:p>
        </w:tc>
        <w:tc>
          <w:tcPr>
            <w:tcW w:w="3499" w:type="dxa"/>
          </w:tcPr>
          <w:p w14:paraId="099C8E09"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2E7EED19" w14:textId="77777777">
        <w:trPr>
          <w:trHeight w:val="296"/>
        </w:trPr>
        <w:tc>
          <w:tcPr>
            <w:tcW w:w="799" w:type="dxa"/>
            <w:shd w:val="clear" w:color="auto" w:fill="auto"/>
          </w:tcPr>
          <w:p w14:paraId="18F55DBE"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1819F294"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4-баптың 2-1-тармағы</w:t>
            </w:r>
          </w:p>
        </w:tc>
        <w:tc>
          <w:tcPr>
            <w:tcW w:w="4691" w:type="dxa"/>
          </w:tcPr>
          <w:p w14:paraId="367BE637"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4-бап. Автомобиль жолдарына меншік құқығы және өзге де заттық құқықтар</w:t>
            </w:r>
          </w:p>
          <w:p w14:paraId="4A3BACA3"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6E5ACF31"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2-1. Жалпыға ортақ пайдаланылатын автомобиль жолдары немесе олардың учаскелері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мемлекеттік-жекешелік әріптестік жобасын іске асыру үшін</w:t>
            </w:r>
            <w:r w:rsidRPr="002F18EE">
              <w:rPr>
                <w:rFonts w:ascii="Times New Roman" w:hAnsi="Times New Roman" w:cs="Times New Roman"/>
                <w:i w:val="0"/>
                <w:sz w:val="24"/>
                <w:szCs w:val="24"/>
                <w:lang w:val="kk"/>
              </w:rPr>
              <w:t>, оның ішінде концессияға</w:t>
            </w:r>
            <w:r w:rsidRPr="002F18EE">
              <w:rPr>
                <w:rFonts w:ascii="Times New Roman" w:hAnsi="Times New Roman" w:cs="Times New Roman"/>
                <w:b w:val="0"/>
                <w:i w:val="0"/>
                <w:sz w:val="24"/>
                <w:szCs w:val="24"/>
                <w:lang w:val="kk"/>
              </w:rPr>
              <w:t xml:space="preserve"> берілуі мүмкін.</w:t>
            </w:r>
          </w:p>
          <w:p w14:paraId="2CCB6CCF"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4690" w:type="dxa"/>
          </w:tcPr>
          <w:p w14:paraId="131A0B28"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4-бап. Автомобиль жолдарына меншік құқығы және өзге де заттық құқықтар</w:t>
            </w:r>
          </w:p>
          <w:p w14:paraId="692ABBB8"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77078E8"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2-1. Жалпыға ортақ пайдаланылатын автомобиль жолдары немесе олардың учаскелері Қазақстан Республикасының Мемлекеттік-жекешелік әріптестік саласындағы заңнамасына сәйкес мемлекеттік-жекешелік әріптестік жобасын іске асыру үшін берілуі мүмкін.</w:t>
            </w:r>
          </w:p>
          <w:p w14:paraId="20DB27D0"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3499" w:type="dxa"/>
          </w:tcPr>
          <w:p w14:paraId="12930DA3"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tc>
      </w:tr>
      <w:tr w:rsidR="002C65B0" w:rsidRPr="0083737D" w14:paraId="545FB8C1" w14:textId="77777777">
        <w:trPr>
          <w:trHeight w:val="296"/>
        </w:trPr>
        <w:tc>
          <w:tcPr>
            <w:tcW w:w="799" w:type="dxa"/>
            <w:shd w:val="clear" w:color="auto" w:fill="auto"/>
          </w:tcPr>
          <w:p w14:paraId="565AAB7A"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6F714787" w14:textId="77777777" w:rsidR="002C65B0" w:rsidRPr="002F18EE" w:rsidRDefault="002F18EE">
            <w:pPr>
              <w:ind w:right="-1"/>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1, 3-тармақтар </w:t>
            </w:r>
          </w:p>
          <w:p w14:paraId="67D1E892" w14:textId="77777777" w:rsidR="002C65B0" w:rsidRPr="002F18EE" w:rsidRDefault="002F18EE">
            <w:pPr>
              <w:ind w:right="-1"/>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және 5 </w:t>
            </w:r>
          </w:p>
          <w:p w14:paraId="7AD423D8"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5-баптар</w:t>
            </w:r>
          </w:p>
        </w:tc>
        <w:tc>
          <w:tcPr>
            <w:tcW w:w="4691" w:type="dxa"/>
          </w:tcPr>
          <w:p w14:paraId="37700A82" w14:textId="77777777" w:rsidR="002C65B0" w:rsidRPr="002F18EE" w:rsidRDefault="002F18EE">
            <w:pPr>
              <w:pStyle w:val="2"/>
              <w:spacing w:before="0" w:after="0"/>
              <w:ind w:firstLine="459"/>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t>5-бап. Ақылы автомобиль жолдары (учаскелер)</w:t>
            </w:r>
          </w:p>
          <w:p w14:paraId="604FEC93"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Қазақстан Республикасында осы Заңда немесе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заңнамасында белгіленген тәртіппен ақылы автомобиль жолдары (учаскелер, көпірлер, жол өтпелері) құрылуы мүмкін. Ақылы автомобиль жолдарын (учаскелерін) құруды және пайдалануды бақылауды автомобиль жолдары жөніндегі уәкілетті мемлекеттік орган жүзеге </w:t>
            </w:r>
            <w:r w:rsidRPr="002F18EE">
              <w:rPr>
                <w:rFonts w:ascii="Times New Roman" w:hAnsi="Times New Roman" w:cs="Times New Roman"/>
                <w:b w:val="0"/>
                <w:i w:val="0"/>
                <w:sz w:val="24"/>
                <w:szCs w:val="24"/>
                <w:lang w:val="kk"/>
              </w:rPr>
              <w:lastRenderedPageBreak/>
              <w:t>асырады.</w:t>
            </w:r>
          </w:p>
          <w:p w14:paraId="7533AAF3"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5A322D87"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Ақылы автомобиль жолдары (учаскелері) республикалық және жергілікті бюджеттердің қаражаты, ұлттық оператор тартқан қаражат, жеке және заңды тұлғалардың меншікті және (немесе) қарыз қаражаты есебінен немесе мемлекеттік-жекешелік әріптестік шарттары</w:t>
            </w:r>
            <w:r w:rsidRPr="002F18EE">
              <w:rPr>
                <w:rFonts w:ascii="Times New Roman" w:hAnsi="Times New Roman" w:cs="Times New Roman"/>
                <w:i w:val="0"/>
                <w:sz w:val="24"/>
                <w:szCs w:val="24"/>
                <w:lang w:val="kk"/>
              </w:rPr>
              <w:t>, оның ішінде концессия шарттары</w:t>
            </w:r>
            <w:r w:rsidRPr="002F18EE">
              <w:rPr>
                <w:rFonts w:ascii="Times New Roman" w:hAnsi="Times New Roman" w:cs="Times New Roman"/>
                <w:b w:val="0"/>
                <w:i w:val="0"/>
                <w:sz w:val="24"/>
                <w:szCs w:val="24"/>
                <w:lang w:val="kk"/>
              </w:rPr>
              <w:t xml:space="preserve"> негізінде құрылуы мүмкін.</w:t>
            </w:r>
          </w:p>
          <w:p w14:paraId="52097A9E"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Республикалық маңызы бар жалпыға ортақ пайдаланылатын автомобиль жолы (учаскесі) ақылы қозғалысты ұйымдастыру үшін ұлттық операторға немесе автомобиль жолдарын өзге де басқарушыларға Қазақстан Республикасының заңнамасында белгіленген тәртіппен сенімгерлік басқаруға беріледі.</w:t>
            </w:r>
          </w:p>
          <w:p w14:paraId="50B1F2CA"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Республикалық маңызы бар жалпыға ортақ пайдаланылатын ақылы автомобиль жолымен (учаскемен) жол жүру ақысы автомобиль жолдары жөніндегі уәкілетті мемлекеттік орган айқындайтын тәртіппен және мөлшерлемелер бойынша алынады.</w:t>
            </w:r>
          </w:p>
          <w:p w14:paraId="55BBFEBB"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828337C"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5. Мемлекеттік-жекешелік әріптестік шартының</w:t>
            </w:r>
            <w:r w:rsidRPr="002F18EE">
              <w:rPr>
                <w:rFonts w:ascii="Times New Roman" w:hAnsi="Times New Roman" w:cs="Times New Roman"/>
                <w:i w:val="0"/>
                <w:sz w:val="24"/>
                <w:szCs w:val="24"/>
                <w:lang w:val="kk"/>
              </w:rPr>
              <w:t>, оның ішінде концессия шартының</w:t>
            </w:r>
            <w:r w:rsidRPr="002F18EE">
              <w:rPr>
                <w:rFonts w:ascii="Times New Roman" w:hAnsi="Times New Roman" w:cs="Times New Roman"/>
                <w:b w:val="0"/>
                <w:i w:val="0"/>
                <w:sz w:val="24"/>
                <w:szCs w:val="24"/>
                <w:lang w:val="kk"/>
              </w:rPr>
              <w:t xml:space="preserve"> негізінде алынатын ақшаны қоспағанда, халықаралық және Республикалық маңызы бар жалпыға ортақ </w:t>
            </w:r>
            <w:r w:rsidRPr="002F18EE">
              <w:rPr>
                <w:rFonts w:ascii="Times New Roman" w:hAnsi="Times New Roman" w:cs="Times New Roman"/>
                <w:b w:val="0"/>
                <w:i w:val="0"/>
                <w:sz w:val="24"/>
                <w:szCs w:val="24"/>
                <w:lang w:val="kk"/>
              </w:rPr>
              <w:lastRenderedPageBreak/>
              <w:t>пайдаланылатын ақылы автомобиль жолдары (учаскелері) бойынша жол жүру ақысын алудан алынған ақша Ұлттық оператордың Жеке шотында есепке алынады және мыналарға байланысты шығыстарды қаржыландыруға жіберіледі:</w:t>
            </w:r>
          </w:p>
          <w:p w14:paraId="294BF6F0"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4690" w:type="dxa"/>
          </w:tcPr>
          <w:p w14:paraId="624D1553" w14:textId="77777777" w:rsidR="002C65B0" w:rsidRPr="002F18EE" w:rsidRDefault="002F18EE">
            <w:pPr>
              <w:pStyle w:val="2"/>
              <w:spacing w:before="0" w:after="0"/>
              <w:ind w:firstLine="459"/>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lastRenderedPageBreak/>
              <w:t>5-бап. Ақылы автомобиль жолдары (учаскелер)</w:t>
            </w:r>
          </w:p>
          <w:p w14:paraId="4237FD93"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Қазақстан Республикасында осы Заңда немесе Қазақстан Республикасының Мемлекеттік-жекешелік әріптестік саласындағы заңнамасында белгіленген тәртіппен ақылы автомобиль жолдары (учаскелер, көпірлер, жол өтпелері) құрылуы мүмкін. Ақылы автомобиль жолдарын (учаскелерін) құруды және пайдалануды бақылауды автомобиль жолдары жөніндегі уәкілетті мемлекеттік орган жүзеге асырады.</w:t>
            </w:r>
          </w:p>
          <w:p w14:paraId="7907C3DF"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w:t>
            </w:r>
          </w:p>
          <w:p w14:paraId="39F22930"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Ақылы автомобиль жолдары (учаскелері) республикалық және жергілікті бюджеттердің қаражаты, ұлттық оператор тартқан қаражат, жеке және заңды тұлғалардың меншікті және (немесе) қарыз қаражаты есебінен немесе мемлекеттік-жекешелік әріптестік шарттары негізінде құрылуы мүмкін.</w:t>
            </w:r>
          </w:p>
          <w:p w14:paraId="1A22F4ED"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Республикалық маңызы бар жалпыға ортақ пайдаланылатын автомобиль жолы (учаскесі) ақылы қозғалысты ұйымдастыру үшін ұлттық операторға немесе автомобиль жолдарын өзге де басқарушыларға Қазақстан Республикасының заңнамасында белгіленген тәртіппен сенімгерлік басқаруға беріледі.</w:t>
            </w:r>
          </w:p>
          <w:p w14:paraId="4A1ADD72"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Республикалық маңызы бар жалпыға ортақ пайдаланылатын ақылы автомобиль жолымен (учаскемен) жол жүру ақысы автомобиль жолдары жөніндегі уәкілетті мемлекеттік орган айқындайтын тәртіппен және мөлшерлемелер бойынша алынады.</w:t>
            </w:r>
          </w:p>
          <w:p w14:paraId="03AE44D8"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4F93D18F"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 xml:space="preserve">5. Халықаралық және Республикалық маңызы бар жалпыға ортақ пайдаланылатын ақылы автомобиль жолдары (учаскелері) бойынша жол жүру ақысын алудан алынған ақша Мемлекеттік-жекешелік әріптестік шарты негізінде алынатын ақшаны қоспағанда, </w:t>
            </w:r>
            <w:r w:rsidRPr="002F18EE">
              <w:rPr>
                <w:rFonts w:ascii="Times New Roman" w:hAnsi="Times New Roman"/>
                <w:sz w:val="24"/>
                <w:szCs w:val="24"/>
                <w:lang w:val="kk"/>
              </w:rPr>
              <w:lastRenderedPageBreak/>
              <w:t>Ұлттық оператордың Жеке шотында есепке алынады және мыналарға байланысты шығыстарды қаржыландыруға жіберіледі:</w:t>
            </w:r>
          </w:p>
          <w:p w14:paraId="74DB328A"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3499" w:type="dxa"/>
          </w:tcPr>
          <w:p w14:paraId="182EBEF0"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12D5F88F" w14:textId="77777777">
        <w:trPr>
          <w:trHeight w:val="296"/>
        </w:trPr>
        <w:tc>
          <w:tcPr>
            <w:tcW w:w="799" w:type="dxa"/>
            <w:shd w:val="clear" w:color="auto" w:fill="auto"/>
          </w:tcPr>
          <w:p w14:paraId="773FAD76"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60EE708A"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5-2-баптың 2-тармағы</w:t>
            </w:r>
          </w:p>
        </w:tc>
        <w:tc>
          <w:tcPr>
            <w:tcW w:w="4691" w:type="dxa"/>
          </w:tcPr>
          <w:p w14:paraId="366054E5"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5-2-бап. Ақылы автомобиль жолдарын (учаскелерін) пайдаланғаны үшін төлемақы бойынша жеңілдіктер</w:t>
            </w:r>
          </w:p>
          <w:p w14:paraId="28A5AB36"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76A5FE2C"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 xml:space="preserve">2. Мемлекеттік-жекешелік әріптестік шартының, </w:t>
            </w:r>
            <w:r w:rsidRPr="002F18EE">
              <w:rPr>
                <w:rFonts w:ascii="Times New Roman" w:hAnsi="Times New Roman" w:cs="Times New Roman"/>
                <w:b/>
                <w:sz w:val="24"/>
                <w:szCs w:val="24"/>
                <w:lang w:val="kk"/>
              </w:rPr>
              <w:t>оның ішінде концессия шартының</w:t>
            </w:r>
            <w:r w:rsidRPr="002F18EE">
              <w:rPr>
                <w:rFonts w:ascii="Times New Roman" w:hAnsi="Times New Roman" w:cs="Times New Roman"/>
                <w:sz w:val="24"/>
                <w:szCs w:val="24"/>
                <w:lang w:val="kk"/>
              </w:rPr>
              <w:t xml:space="preserve"> негізінде құрылған (реконструкцияланған) және пайдаланылатын ақылы автомобиль жолдарын (учаскелерін) пайдаланғаны үшін төлемақыдан осы баптың 1-тармағының 2) тармақшасында көзделген автокөлік құралдары босатылмайды.</w:t>
            </w:r>
          </w:p>
        </w:tc>
        <w:tc>
          <w:tcPr>
            <w:tcW w:w="4690" w:type="dxa"/>
          </w:tcPr>
          <w:p w14:paraId="5914C9BB"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5-2-бап. Ақылы автомобиль жолдарын (учаскелерін) пайдаланғаны үшін төлемақы бойынша жеңілдіктер</w:t>
            </w:r>
          </w:p>
          <w:p w14:paraId="0D8BEC92"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4BFF4427"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2. Мемлекеттік-жекешелік әріптестік шартының негізінде құрылған (реконструкцияланған) және пайдаланылатын ақылы автомобиль жолдарын (учаскелерін) пайдаланғаны үшін төлемақыдан осы баптың 1-тармағының 2) тармақшасында көзделген автокөлік құралдары босатылмайды.</w:t>
            </w:r>
          </w:p>
        </w:tc>
        <w:tc>
          <w:tcPr>
            <w:tcW w:w="3499" w:type="dxa"/>
          </w:tcPr>
          <w:p w14:paraId="1AE65EF7"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tc>
      </w:tr>
      <w:tr w:rsidR="002C65B0" w:rsidRPr="0083737D" w14:paraId="2448B12C" w14:textId="77777777">
        <w:trPr>
          <w:trHeight w:val="296"/>
        </w:trPr>
        <w:tc>
          <w:tcPr>
            <w:tcW w:w="799" w:type="dxa"/>
            <w:shd w:val="clear" w:color="auto" w:fill="auto"/>
          </w:tcPr>
          <w:p w14:paraId="35AD3CB9"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51FF5694"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7-баптың 1-тармағы</w:t>
            </w:r>
          </w:p>
        </w:tc>
        <w:tc>
          <w:tcPr>
            <w:tcW w:w="4691" w:type="dxa"/>
          </w:tcPr>
          <w:p w14:paraId="4BA94FA5" w14:textId="77777777" w:rsidR="002C65B0" w:rsidRPr="002F18EE" w:rsidRDefault="002F18EE">
            <w:pPr>
              <w:pStyle w:val="2"/>
              <w:spacing w:before="0" w:after="0"/>
              <w:ind w:firstLine="459"/>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t>7-бап. Автомобиль жолдарын орналастыру үшін жер беру</w:t>
            </w:r>
          </w:p>
          <w:p w14:paraId="39614BA7"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Жалпыға ортақ пайдаланылатын автомобиль жолдарын салу, күтіп-ұстау үшін жер пайдаланушыларға белгіленген нормалар негізінде бөлу жолағына арналған жерлер автомобиль жолының санатына қарай және жол бойындағы жолдың учаскелері жобалау құжаттамасына сәйкес беріледі. Мемлекеттік-жекешелік әріптестік жобасын іске асыру үшін берілген </w:t>
            </w:r>
            <w:r w:rsidRPr="002F18EE">
              <w:rPr>
                <w:rFonts w:ascii="Times New Roman" w:hAnsi="Times New Roman" w:cs="Times New Roman"/>
                <w:b w:val="0"/>
                <w:i w:val="0"/>
                <w:sz w:val="24"/>
                <w:szCs w:val="24"/>
                <w:lang w:val="kk"/>
              </w:rPr>
              <w:lastRenderedPageBreak/>
              <w:t>автомобиль жолдарын немесе олардың учаскелерін қоса алғанда, жалпыға ортақ пайдаланылатын автомобиль жолдарының мұқтаждары үшін жерлер</w:t>
            </w:r>
            <w:r w:rsidRPr="002F18EE">
              <w:rPr>
                <w:rFonts w:ascii="Times New Roman" w:hAnsi="Times New Roman" w:cs="Times New Roman"/>
                <w:i w:val="0"/>
                <w:sz w:val="24"/>
                <w:szCs w:val="24"/>
                <w:lang w:val="kk"/>
              </w:rPr>
              <w:t>, оның ішінде концессияға</w:t>
            </w:r>
            <w:r w:rsidRPr="002F18EE">
              <w:rPr>
                <w:rFonts w:ascii="Times New Roman" w:hAnsi="Times New Roman" w:cs="Times New Roman"/>
                <w:b w:val="0"/>
                <w:i w:val="0"/>
                <w:sz w:val="24"/>
                <w:szCs w:val="24"/>
                <w:lang w:val="kk"/>
              </w:rPr>
              <w:t xml:space="preserve"> немесе ұлттық операторға сенімгерлік басқаруға берілген жерлер автомобиль жолдарын салуды, реконструкциялауды және жөндеуді жүзеге асыратын көрсетілетін қызметтерді берушілерге – жол органына, уақытша жер пайдалануға,  Қазақстан Республикасының заңнамасында белгіленген тәртіппен.</w:t>
            </w:r>
          </w:p>
          <w:p w14:paraId="64A00FEC"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4690" w:type="dxa"/>
          </w:tcPr>
          <w:p w14:paraId="6B8FAACC" w14:textId="77777777" w:rsidR="002C65B0" w:rsidRPr="002F18EE" w:rsidRDefault="002F18EE">
            <w:pPr>
              <w:pStyle w:val="2"/>
              <w:spacing w:before="0" w:after="0"/>
              <w:ind w:firstLine="459"/>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lastRenderedPageBreak/>
              <w:t>7-бап. Автомобиль жолдарын орналастыру үшін жер беру</w:t>
            </w:r>
          </w:p>
          <w:p w14:paraId="01983AB1"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 xml:space="preserve">1. Жалпыға ортақ пайдаланылатын автомобиль жолдарын салу, күтіп-ұстау үшін жер пайдаланушыларға белгіленген нормалар негізінде бөлу жолағына арналған жерлер автомобиль жолының санатына қарай және жол бойындағы жолдың учаскелері жобалау құжаттамасына сәйкес беріледі. Мемлекеттік-жекешелік әріптестік жобасын іске асыру үшін немесе ұлттық </w:t>
            </w:r>
            <w:r w:rsidRPr="002F18EE">
              <w:rPr>
                <w:rFonts w:ascii="Times New Roman" w:hAnsi="Times New Roman"/>
                <w:sz w:val="24"/>
                <w:szCs w:val="24"/>
                <w:lang w:val="kk"/>
              </w:rPr>
              <w:lastRenderedPageBreak/>
              <w:t>операторға сенімгерлік басқаруға берілген автомобиль жолдарын немесе олардың учаскелерін қоса алғанда, жалпыға ортақ пайдаланылатын автомобиль жолдарының мұқтаждары үшін жерлер жол органына, уақытша жер пайдалануға – автомобиль жолдарын салуды, реконструкциялауды және жөндеуді жүзеге асыратын көрсетілетін қызметтерді берушілерге Республика заңнамасында белгіленген тәртіппен тұрақты жер пайдалануға беріледі Қазақстан.</w:t>
            </w:r>
          </w:p>
          <w:p w14:paraId="48103F0A"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3499" w:type="dxa"/>
          </w:tcPr>
          <w:p w14:paraId="324F38F4"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75310ABD" w14:textId="77777777">
        <w:trPr>
          <w:trHeight w:val="296"/>
        </w:trPr>
        <w:tc>
          <w:tcPr>
            <w:tcW w:w="799" w:type="dxa"/>
            <w:shd w:val="clear" w:color="auto" w:fill="auto"/>
          </w:tcPr>
          <w:p w14:paraId="13C1B83C"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9C581B5"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12-баптың 2-тармағының 16) және 39) тармақшалары</w:t>
            </w:r>
          </w:p>
        </w:tc>
        <w:tc>
          <w:tcPr>
            <w:tcW w:w="4691" w:type="dxa"/>
          </w:tcPr>
          <w:p w14:paraId="790DC129"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12-бап. Автомобиль жолдары жөніндегі уәкілетті мемлекеттік органның құзыреті</w:t>
            </w:r>
          </w:p>
          <w:p w14:paraId="1FB83BE1" w14:textId="77777777" w:rsidR="002C65B0" w:rsidRPr="002F18EE" w:rsidRDefault="002F18EE">
            <w:pPr>
              <w:spacing w:after="0" w:line="240" w:lineRule="auto"/>
              <w:ind w:firstLine="462"/>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79DDF57C"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Автомобиль жолдары жөніндегі уәкілетті мемлекеттік органның қарауына:</w:t>
            </w:r>
          </w:p>
          <w:p w14:paraId="531F9294"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7D470D68"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16) мемлекеттік-жекешелік әріптестік жобасын іске асыру үшін автомобиль жолдарының (көпір өткелдерінің) учаскелерін</w:t>
            </w:r>
            <w:r w:rsidRPr="002F18EE">
              <w:rPr>
                <w:rFonts w:ascii="Times New Roman" w:hAnsi="Times New Roman" w:cs="Times New Roman"/>
                <w:i w:val="0"/>
                <w:sz w:val="24"/>
                <w:szCs w:val="24"/>
                <w:lang w:val="kk"/>
              </w:rPr>
              <w:t>, оның ішінде концессияға</w:t>
            </w:r>
            <w:r w:rsidRPr="002F18EE">
              <w:rPr>
                <w:rFonts w:ascii="Times New Roman" w:hAnsi="Times New Roman" w:cs="Times New Roman"/>
                <w:b w:val="0"/>
                <w:i w:val="0"/>
                <w:sz w:val="24"/>
                <w:szCs w:val="24"/>
                <w:lang w:val="kk"/>
              </w:rPr>
              <w:t xml:space="preserve"> беру жөнінде ұсыныстар әзірлеу, оларды пайдалану тәртібі мен шарттары, олар бойынша жүргені үшін ставкалардың мөлшері;</w:t>
            </w:r>
          </w:p>
          <w:p w14:paraId="29DA4039" w14:textId="77777777" w:rsidR="002C65B0" w:rsidRPr="002F18EE" w:rsidRDefault="002F18EE">
            <w:pPr>
              <w:spacing w:after="0" w:line="240" w:lineRule="auto"/>
              <w:ind w:firstLine="459"/>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34DEA4D9" w14:textId="77777777" w:rsidR="002C65B0" w:rsidRPr="002F18EE" w:rsidRDefault="002F18EE">
            <w:pPr>
              <w:spacing w:after="0" w:line="240" w:lineRule="auto"/>
              <w:ind w:firstLine="459"/>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39) Қазақстан Республикасының Мемлекеттік сатып алу </w:t>
            </w:r>
            <w:r w:rsidRPr="002F18EE">
              <w:rPr>
                <w:rFonts w:ascii="Times New Roman" w:hAnsi="Times New Roman" w:cs="Times New Roman"/>
                <w:b/>
                <w:sz w:val="24"/>
                <w:szCs w:val="24"/>
                <w:lang w:val="kk"/>
              </w:rPr>
              <w:t>және концессиялар</w:t>
            </w:r>
            <w:r w:rsidRPr="002F18EE">
              <w:rPr>
                <w:rFonts w:ascii="Times New Roman" w:hAnsi="Times New Roman" w:cs="Times New Roman"/>
                <w:sz w:val="24"/>
                <w:szCs w:val="24"/>
                <w:lang w:val="kk"/>
              </w:rPr>
              <w:t xml:space="preserve"> туралы заңнамасына сәйкес </w:t>
            </w:r>
            <w:r w:rsidRPr="002F18EE">
              <w:rPr>
                <w:rFonts w:ascii="Times New Roman" w:hAnsi="Times New Roman" w:cs="Times New Roman"/>
                <w:sz w:val="24"/>
                <w:szCs w:val="24"/>
                <w:lang w:val="kk"/>
              </w:rPr>
              <w:lastRenderedPageBreak/>
              <w:t>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автожол саласының нормативтік-техникалық базасын жетілдіру жөніндегі жұмыстарды ұйымдастыру;</w:t>
            </w:r>
          </w:p>
          <w:p w14:paraId="5C66E003"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4690" w:type="dxa"/>
          </w:tcPr>
          <w:p w14:paraId="71ACC25B"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12-бап. Автомобиль жолдары жөніндегі уәкілетті мемлекеттік органның құзыреті</w:t>
            </w:r>
          </w:p>
          <w:p w14:paraId="0BA91326" w14:textId="77777777" w:rsidR="002C65B0" w:rsidRPr="002F18EE" w:rsidRDefault="002F18EE">
            <w:pPr>
              <w:spacing w:after="0" w:line="240" w:lineRule="auto"/>
              <w:ind w:firstLine="462"/>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70505678"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Автомобиль жолдары жөніндегі уәкілетті мемлекеттік органның қарауына:</w:t>
            </w:r>
          </w:p>
          <w:p w14:paraId="5512263D"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3451DAB0"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16) мемлекеттік-жекешелік әріптестік жобасын іске асыру үшін автомобиль жолдарының (көпір өткелдерінің) учаскелерін беру жөнінде ұсыныстар әзірлеу, оларды пайдалану тәртібі мен шарттары, олар бойынша жүру үшін ставкалардың мөлшері;</w:t>
            </w:r>
          </w:p>
          <w:p w14:paraId="433F5453"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w:t>
            </w:r>
          </w:p>
          <w:p w14:paraId="6F92CB71"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 xml:space="preserve">39) Қазақстан Республикасының Мемлекеттік сатып алу туралы </w:t>
            </w:r>
            <w:r w:rsidRPr="002F18EE">
              <w:rPr>
                <w:rFonts w:ascii="Times New Roman" w:hAnsi="Times New Roman"/>
                <w:b/>
                <w:sz w:val="24"/>
                <w:szCs w:val="24"/>
                <w:lang w:val="kk"/>
              </w:rPr>
              <w:t>және мемлекеттік-жекешелік әріптестік саласындағы</w:t>
            </w:r>
            <w:r w:rsidRPr="002F18EE">
              <w:rPr>
                <w:rFonts w:ascii="Times New Roman" w:hAnsi="Times New Roman"/>
                <w:sz w:val="24"/>
                <w:szCs w:val="24"/>
                <w:lang w:val="kk"/>
              </w:rPr>
              <w:t xml:space="preserve"> заңнамасына сәйкес </w:t>
            </w:r>
            <w:r w:rsidRPr="002F18EE">
              <w:rPr>
                <w:rFonts w:ascii="Times New Roman" w:hAnsi="Times New Roman"/>
                <w:sz w:val="24"/>
                <w:szCs w:val="24"/>
                <w:lang w:val="kk"/>
              </w:rPr>
              <w:lastRenderedPageBreak/>
              <w:t>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автожол саласының нормативтік-техникалық базасын жетілдіру жөніндегі жұмыстарды ұйымдастыру;</w:t>
            </w:r>
          </w:p>
          <w:p w14:paraId="6D939F57"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3499" w:type="dxa"/>
          </w:tcPr>
          <w:p w14:paraId="5354BF05"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21C8324F" w14:textId="77777777">
        <w:trPr>
          <w:trHeight w:val="296"/>
        </w:trPr>
        <w:tc>
          <w:tcPr>
            <w:tcW w:w="799" w:type="dxa"/>
            <w:shd w:val="clear" w:color="auto" w:fill="auto"/>
          </w:tcPr>
          <w:p w14:paraId="7575F263"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8E0B860" w14:textId="77777777" w:rsidR="002C65B0" w:rsidRPr="002F18EE" w:rsidRDefault="002F18EE">
            <w:pPr>
              <w:spacing w:after="0" w:line="240" w:lineRule="auto"/>
              <w:ind w:right="-1"/>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2) және 2-1)тармақшалар </w:t>
            </w:r>
          </w:p>
          <w:p w14:paraId="700E10D1"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13-баптың 2-тармағының</w:t>
            </w:r>
          </w:p>
        </w:tc>
        <w:tc>
          <w:tcPr>
            <w:tcW w:w="4691" w:type="dxa"/>
          </w:tcPr>
          <w:p w14:paraId="66A808E0"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13-бап. Жергілікті өкілді және атқарушы органдардың құзыреті</w:t>
            </w:r>
          </w:p>
          <w:p w14:paraId="57696964"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w:t>
            </w:r>
          </w:p>
          <w:p w14:paraId="01FD1060" w14:textId="77777777" w:rsidR="002C65B0" w:rsidRPr="002F18EE" w:rsidRDefault="002F18EE">
            <w:pPr>
              <w:spacing w:after="0" w:line="240" w:lineRule="auto"/>
              <w:ind w:firstLine="459"/>
              <w:jc w:val="both"/>
              <w:rPr>
                <w:rFonts w:ascii="Times New Roman" w:hAnsi="Times New Roman" w:cs="Times New Roman"/>
                <w:sz w:val="24"/>
                <w:szCs w:val="24"/>
                <w:lang w:val="kk"/>
              </w:rPr>
            </w:pPr>
            <w:r w:rsidRPr="002F18EE">
              <w:rPr>
                <w:rFonts w:ascii="Times New Roman" w:hAnsi="Times New Roman" w:cs="Times New Roman"/>
                <w:sz w:val="24"/>
                <w:szCs w:val="24"/>
                <w:lang w:val="kk"/>
              </w:rPr>
              <w:t>2. Автомобиль жолдары және жол қызметі саласындағы аудандық (облыстық маңызы бар қалалардың) атқарушы органдардың қарауына мыналар жатады:</w:t>
            </w:r>
          </w:p>
          <w:p w14:paraId="6469EDB1" w14:textId="77777777" w:rsidR="002C65B0" w:rsidRPr="002F18EE" w:rsidRDefault="002F18EE">
            <w:pPr>
              <w:spacing w:after="0" w:line="240" w:lineRule="auto"/>
              <w:ind w:firstLine="459"/>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4ED08FB2"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2) Қазақстан Республикасының Мемлекеттік сатып алу туралы,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ұйымдастыру;</w:t>
            </w:r>
          </w:p>
          <w:p w14:paraId="32257BD4"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2-1) мемлекеттік-жекешелік әріптестік жобасын іске асыру үшін автомобиль жолдарының (көпір өткелдерінің) учаскелерін</w:t>
            </w:r>
            <w:r w:rsidRPr="002F18EE">
              <w:rPr>
                <w:rFonts w:ascii="Times New Roman" w:hAnsi="Times New Roman" w:cs="Times New Roman"/>
                <w:i w:val="0"/>
                <w:sz w:val="24"/>
                <w:szCs w:val="24"/>
                <w:lang w:val="kk"/>
              </w:rPr>
              <w:t>, оның ішінде концессияға</w:t>
            </w:r>
            <w:r w:rsidRPr="002F18EE">
              <w:rPr>
                <w:rFonts w:ascii="Times New Roman" w:hAnsi="Times New Roman" w:cs="Times New Roman"/>
                <w:b w:val="0"/>
                <w:i w:val="0"/>
                <w:sz w:val="24"/>
                <w:szCs w:val="24"/>
                <w:lang w:val="kk"/>
              </w:rPr>
              <w:t xml:space="preserve"> беру жөнінде ұсыныстар әзірлеу, оларды пайдалану тәртібі мен шарттары, олар </w:t>
            </w:r>
            <w:r w:rsidRPr="002F18EE">
              <w:rPr>
                <w:rFonts w:ascii="Times New Roman" w:hAnsi="Times New Roman" w:cs="Times New Roman"/>
                <w:b w:val="0"/>
                <w:i w:val="0"/>
                <w:sz w:val="24"/>
                <w:szCs w:val="24"/>
                <w:lang w:val="kk"/>
              </w:rPr>
              <w:lastRenderedPageBreak/>
              <w:t>бойынша жүру үшін ставкалардың мөлшері;</w:t>
            </w:r>
          </w:p>
          <w:p w14:paraId="630C3786"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4690" w:type="dxa"/>
          </w:tcPr>
          <w:p w14:paraId="66BB02C4"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13-бап. Жергілікті өкілді және атқарушы органдардың құзыреті</w:t>
            </w:r>
          </w:p>
          <w:p w14:paraId="2F661968"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w:t>
            </w:r>
          </w:p>
          <w:p w14:paraId="7AE97C73" w14:textId="77777777" w:rsidR="002C65B0" w:rsidRPr="002F18EE" w:rsidRDefault="002F18EE">
            <w:pPr>
              <w:spacing w:after="0" w:line="240" w:lineRule="auto"/>
              <w:ind w:firstLine="459"/>
              <w:jc w:val="both"/>
              <w:rPr>
                <w:rFonts w:ascii="Times New Roman" w:hAnsi="Times New Roman" w:cs="Times New Roman"/>
                <w:sz w:val="24"/>
                <w:szCs w:val="24"/>
                <w:lang w:val="kk"/>
              </w:rPr>
            </w:pPr>
            <w:r w:rsidRPr="002F18EE">
              <w:rPr>
                <w:rFonts w:ascii="Times New Roman" w:hAnsi="Times New Roman" w:cs="Times New Roman"/>
                <w:sz w:val="24"/>
                <w:szCs w:val="24"/>
                <w:lang w:val="kk"/>
              </w:rPr>
              <w:t>2. Автомобиль жолдары және жол қызметі саласындағы аудандық (облыстық маңызы бар қалалардың) атқарушы органдардың қарауына мыналар жатады:</w:t>
            </w:r>
          </w:p>
          <w:p w14:paraId="6A584787" w14:textId="77777777" w:rsidR="002C65B0" w:rsidRPr="002F18EE" w:rsidRDefault="002F18EE">
            <w:pPr>
              <w:spacing w:after="0" w:line="240" w:lineRule="auto"/>
              <w:ind w:firstLine="459"/>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57BCFAB5"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Қазақстан Республикасының Мемлекеттік сатып алу туралы, Мемлекеттік-жекешелік әріптестік саласындағы заңнамасына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ұйымдастыру;</w:t>
            </w:r>
          </w:p>
          <w:p w14:paraId="07EAC47A"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 xml:space="preserve">2-1) мемлекеттік-жекешелік әріптестік жобасын іске асыру үшін автомобиль жолдарының (көпір өткелдерінің) учаскелерін беру жөнінде ұсыныстар әзірлеу, оларды пайдалану тәртібі мен шарттары, олар бойынша жүру үшін </w:t>
            </w:r>
            <w:r w:rsidRPr="002F18EE">
              <w:rPr>
                <w:rFonts w:ascii="Times New Roman" w:hAnsi="Times New Roman"/>
                <w:sz w:val="24"/>
                <w:szCs w:val="24"/>
                <w:lang w:val="kk"/>
              </w:rPr>
              <w:lastRenderedPageBreak/>
              <w:t>ставкалардың мөлшері;</w:t>
            </w:r>
          </w:p>
          <w:p w14:paraId="5480442D"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3499" w:type="dxa"/>
          </w:tcPr>
          <w:p w14:paraId="57C4539A"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6C4C8771" w14:textId="77777777">
        <w:trPr>
          <w:trHeight w:val="296"/>
        </w:trPr>
        <w:tc>
          <w:tcPr>
            <w:tcW w:w="799" w:type="dxa"/>
            <w:shd w:val="clear" w:color="auto" w:fill="auto"/>
          </w:tcPr>
          <w:p w14:paraId="183EC1BD"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3A9B3C9D" w14:textId="77777777" w:rsidR="002C65B0" w:rsidRPr="002F18EE" w:rsidRDefault="002F18EE">
            <w:pPr>
              <w:spacing w:after="0" w:line="240" w:lineRule="auto"/>
              <w:ind w:right="-1"/>
              <w:contextualSpacing/>
              <w:jc w:val="center"/>
              <w:rPr>
                <w:rFonts w:ascii="Times New Roman" w:hAnsi="Times New Roman" w:cs="Times New Roman"/>
                <w:bCs/>
                <w:sz w:val="24"/>
                <w:szCs w:val="24"/>
                <w:lang w:val="kk"/>
              </w:rPr>
            </w:pPr>
            <w:r w:rsidRPr="002F18EE">
              <w:rPr>
                <w:rFonts w:ascii="Times New Roman" w:hAnsi="Times New Roman" w:cs="Times New Roman"/>
                <w:sz w:val="24"/>
                <w:szCs w:val="24"/>
                <w:lang w:val="kk"/>
              </w:rPr>
              <w:t>17-баптың 1-1-тармағы</w:t>
            </w:r>
          </w:p>
        </w:tc>
        <w:tc>
          <w:tcPr>
            <w:tcW w:w="4691" w:type="dxa"/>
          </w:tcPr>
          <w:p w14:paraId="70711B6A"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17-бап. Жол қызметін қаржыландыру</w:t>
            </w:r>
          </w:p>
          <w:p w14:paraId="3E359D2E"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9DBC84D"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1-1. Мемлекеттік-жекешелік әріптестік шарттарын </w:t>
            </w:r>
            <w:r w:rsidRPr="002F18EE">
              <w:rPr>
                <w:rFonts w:ascii="Times New Roman" w:hAnsi="Times New Roman" w:cs="Times New Roman"/>
                <w:i w:val="0"/>
                <w:sz w:val="24"/>
                <w:szCs w:val="24"/>
                <w:lang w:val="kk"/>
              </w:rPr>
              <w:t>не концессия</w:t>
            </w:r>
            <w:r w:rsidRPr="002F18EE">
              <w:rPr>
                <w:rFonts w:ascii="Times New Roman" w:hAnsi="Times New Roman" w:cs="Times New Roman"/>
                <w:b w:val="0"/>
                <w:i w:val="0"/>
                <w:sz w:val="24"/>
                <w:szCs w:val="24"/>
                <w:lang w:val="kk"/>
              </w:rPr>
              <w:t xml:space="preserve"> шарттарын орындауға байланысты шығындарды өтеу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жүзеге асырылады.</w:t>
            </w:r>
          </w:p>
          <w:p w14:paraId="6F9FFC99" w14:textId="77777777" w:rsidR="002C65B0" w:rsidRPr="002F18EE" w:rsidRDefault="002F18EE">
            <w:pPr>
              <w:spacing w:after="0" w:line="240" w:lineRule="auto"/>
              <w:ind w:right="-1" w:firstLine="459"/>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4690" w:type="dxa"/>
          </w:tcPr>
          <w:p w14:paraId="67AA767C"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17-бап. Жол қызметін қаржыландыру</w:t>
            </w:r>
          </w:p>
          <w:p w14:paraId="11906B76"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6C773D5F"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1-1. Мемлекеттік-жекешелік әріптестік шарттарын орындауға байланысты шығындарды өтеу Қазақстан Республикасының Мемлекеттік-жекешелік әріптестік саласындағы заңнамасына сәйкес жүзеге асырылады.</w:t>
            </w:r>
          </w:p>
          <w:p w14:paraId="357A457F" w14:textId="77777777" w:rsidR="002C65B0" w:rsidRPr="002F18EE" w:rsidRDefault="002F18EE">
            <w:pPr>
              <w:spacing w:after="0" w:line="240" w:lineRule="auto"/>
              <w:ind w:right="-1" w:firstLine="447"/>
              <w:contextualSpacing/>
              <w:jc w:val="both"/>
              <w:rPr>
                <w:rStyle w:val="s0"/>
                <w:rFonts w:eastAsia="SimSun"/>
                <w:bCs/>
                <w:color w:val="auto"/>
                <w:sz w:val="24"/>
                <w:szCs w:val="24"/>
                <w:lang w:val="kk"/>
              </w:rPr>
            </w:pPr>
            <w:r w:rsidRPr="002F18EE">
              <w:rPr>
                <w:rFonts w:ascii="Times New Roman" w:hAnsi="Times New Roman" w:cs="Times New Roman"/>
                <w:sz w:val="24"/>
                <w:szCs w:val="24"/>
                <w:lang w:val="kk"/>
              </w:rPr>
              <w:t>...</w:t>
            </w:r>
          </w:p>
        </w:tc>
        <w:tc>
          <w:tcPr>
            <w:tcW w:w="3499" w:type="dxa"/>
          </w:tcPr>
          <w:p w14:paraId="2EC8E6D7"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tc>
      </w:tr>
      <w:tr w:rsidR="002C65B0" w:rsidRPr="0083737D" w14:paraId="23B089B6" w14:textId="77777777">
        <w:trPr>
          <w:trHeight w:val="296"/>
        </w:trPr>
        <w:tc>
          <w:tcPr>
            <w:tcW w:w="15236" w:type="dxa"/>
            <w:gridSpan w:val="5"/>
            <w:shd w:val="clear" w:color="auto" w:fill="auto"/>
          </w:tcPr>
          <w:p w14:paraId="4EF4E2E0" w14:textId="4C14EA19" w:rsidR="002C65B0" w:rsidRPr="002F18EE" w:rsidRDefault="00AD31E4">
            <w:pPr>
              <w:pStyle w:val="aff4"/>
              <w:tabs>
                <w:tab w:val="left" w:pos="1134"/>
              </w:tabs>
              <w:ind w:firstLine="176"/>
              <w:contextualSpacing/>
              <w:jc w:val="center"/>
              <w:rPr>
                <w:rFonts w:ascii="Times New Roman" w:hAnsi="Times New Roman"/>
                <w:sz w:val="24"/>
                <w:szCs w:val="24"/>
                <w:lang w:val="kk"/>
              </w:rPr>
            </w:pPr>
            <w:r>
              <w:rPr>
                <w:rFonts w:ascii="Times New Roman" w:hAnsi="Times New Roman"/>
                <w:b/>
                <w:sz w:val="24"/>
                <w:szCs w:val="24"/>
                <w:lang w:val="kk"/>
              </w:rPr>
              <w:t>«</w:t>
            </w:r>
            <w:r w:rsidR="002F18EE" w:rsidRPr="002F18EE">
              <w:rPr>
                <w:rFonts w:ascii="Times New Roman" w:hAnsi="Times New Roman"/>
                <w:b/>
                <w:sz w:val="24"/>
                <w:szCs w:val="24"/>
                <w:lang w:val="kk"/>
              </w:rPr>
              <w:t>Теміржол көлігі туралы</w:t>
            </w:r>
            <w:r>
              <w:rPr>
                <w:rFonts w:ascii="Times New Roman" w:hAnsi="Times New Roman"/>
                <w:b/>
                <w:sz w:val="24"/>
                <w:szCs w:val="24"/>
                <w:lang w:val="kk"/>
              </w:rPr>
              <w:t xml:space="preserve">» </w:t>
            </w:r>
            <w:r w:rsidR="002F18EE" w:rsidRPr="002F18EE">
              <w:rPr>
                <w:rFonts w:ascii="Times New Roman" w:hAnsi="Times New Roman"/>
                <w:b/>
                <w:sz w:val="24"/>
                <w:szCs w:val="24"/>
                <w:lang w:val="kk"/>
              </w:rPr>
              <w:t>2001 жылғы 8 желтоқсандағы Қазақстан Республикасының Заңы</w:t>
            </w:r>
          </w:p>
        </w:tc>
      </w:tr>
      <w:tr w:rsidR="002C65B0" w:rsidRPr="0083737D" w14:paraId="41059484" w14:textId="77777777">
        <w:trPr>
          <w:trHeight w:val="296"/>
        </w:trPr>
        <w:tc>
          <w:tcPr>
            <w:tcW w:w="799" w:type="dxa"/>
            <w:shd w:val="clear" w:color="auto" w:fill="auto"/>
          </w:tcPr>
          <w:p w14:paraId="469FD8E5"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7D50917E"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тармақшалар 1), 1-2), 43-1), 43-2), 43-3), 43-4), 43-5) </w:t>
            </w:r>
          </w:p>
          <w:p w14:paraId="16EA99D8"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және 54) 1-баптар</w:t>
            </w:r>
          </w:p>
        </w:tc>
        <w:tc>
          <w:tcPr>
            <w:tcW w:w="4691" w:type="dxa"/>
          </w:tcPr>
          <w:p w14:paraId="411CABBD" w14:textId="77777777" w:rsidR="002C65B0" w:rsidRPr="002F18EE" w:rsidRDefault="002F18EE">
            <w:pPr>
              <w:pStyle w:val="2"/>
              <w:spacing w:before="0" w:after="0"/>
              <w:ind w:left="37"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1-бап. Осы Заңда қолданылатын негізгі ұғымдар</w:t>
            </w:r>
          </w:p>
          <w:p w14:paraId="03F55B50" w14:textId="77777777" w:rsidR="002C65B0" w:rsidRPr="002F18EE" w:rsidRDefault="002F18EE">
            <w:pPr>
              <w:pStyle w:val="2"/>
              <w:spacing w:before="0" w:after="0"/>
              <w:ind w:left="37"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Осы Заңда мынадай негізгі ұғымдар пайдаланылады:</w:t>
            </w:r>
          </w:p>
          <w:p w14:paraId="76BCC3E2" w14:textId="77777777" w:rsidR="002C65B0" w:rsidRPr="002F18EE" w:rsidRDefault="002F18EE">
            <w:pPr>
              <w:pStyle w:val="2"/>
              <w:spacing w:before="0" w:after="0"/>
              <w:ind w:left="37"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авария-мемлекеттік-жекешелік әріптестік шарттары бойынша</w:t>
            </w:r>
            <w:r w:rsidRPr="002F18EE">
              <w:rPr>
                <w:rFonts w:ascii="Times New Roman" w:hAnsi="Times New Roman" w:cs="Times New Roman"/>
                <w:i w:val="0"/>
                <w:sz w:val="24"/>
                <w:szCs w:val="24"/>
                <w:lang w:val="kk"/>
              </w:rPr>
              <w:t>, оның ішінде концессия шарттары</w:t>
            </w:r>
            <w:r w:rsidRPr="002F18EE">
              <w:rPr>
                <w:rFonts w:ascii="Times New Roman" w:hAnsi="Times New Roman" w:cs="Times New Roman"/>
                <w:b w:val="0"/>
                <w:i w:val="0"/>
                <w:sz w:val="24"/>
                <w:szCs w:val="24"/>
                <w:lang w:val="kk"/>
              </w:rPr>
              <w:t xml:space="preserve"> бойынша адам денсаулығына ауыр зиян келтірген және (немесе) күрделі жөндеу көлемінде жылжымалы құрам бүлінген теміржол жолдарында немесе теміржол жолдарында соқтығысу, жылжу жағдайлары;</w:t>
            </w:r>
          </w:p>
          <w:p w14:paraId="42B39B4E"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7F59CFE1"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1-2) апат-мемлекеттік-жекешелік әріптестік шарттары бойынша</w:t>
            </w:r>
            <w:r w:rsidRPr="002F18EE">
              <w:rPr>
                <w:rFonts w:ascii="Times New Roman" w:hAnsi="Times New Roman" w:cs="Times New Roman"/>
                <w:b/>
                <w:sz w:val="24"/>
                <w:szCs w:val="24"/>
                <w:lang w:val="kk"/>
              </w:rPr>
              <w:t xml:space="preserve">, оның ішінде нәтижесінде адам қаза тапқан және (немесе) жылжымалы құрам оны </w:t>
            </w:r>
            <w:r w:rsidRPr="002F18EE">
              <w:rPr>
                <w:rFonts w:ascii="Times New Roman" w:hAnsi="Times New Roman" w:cs="Times New Roman"/>
                <w:b/>
                <w:sz w:val="24"/>
                <w:szCs w:val="24"/>
                <w:lang w:val="kk"/>
              </w:rPr>
              <w:lastRenderedPageBreak/>
              <w:t>мүкәммалдан шығару дәрежесіне дейін бүлінген концессия шарттары</w:t>
            </w:r>
            <w:r w:rsidRPr="002F18EE">
              <w:rPr>
                <w:rFonts w:ascii="Times New Roman" w:hAnsi="Times New Roman" w:cs="Times New Roman"/>
                <w:sz w:val="24"/>
                <w:szCs w:val="24"/>
                <w:lang w:val="kk"/>
              </w:rPr>
              <w:t xml:space="preserve"> бойынша теміржол жолдарында немесе теміржол жолдарында соқтығысу, жылжымалы құрамның түсу жағдайлары;</w:t>
            </w:r>
          </w:p>
          <w:p w14:paraId="3388F50F"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282DFFEA"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43-1) мемлекеттік-жекешелік әріптестік шарттары бойынша</w:t>
            </w:r>
            <w:r w:rsidRPr="002F18EE">
              <w:rPr>
                <w:rFonts w:ascii="Times New Roman" w:hAnsi="Times New Roman" w:cs="Times New Roman"/>
                <w:b/>
                <w:sz w:val="24"/>
                <w:szCs w:val="24"/>
                <w:lang w:val="kk"/>
              </w:rPr>
              <w:t>, оның ішінде концессия шарттары</w:t>
            </w:r>
            <w:r w:rsidRPr="002F18EE">
              <w:rPr>
                <w:rFonts w:ascii="Times New Roman" w:hAnsi="Times New Roman" w:cs="Times New Roman"/>
                <w:sz w:val="24"/>
                <w:szCs w:val="24"/>
                <w:lang w:val="kk"/>
              </w:rPr>
              <w:t xml:space="preserve"> бойынша теміржол жолдары – мемлекеттік-жекешелік әріптестік шарттары бойынша, оның ішінде концессия шарттары бойынша салынған және пайдаланылатын және магистральдық теміржол желісіне енгізілмеген Теміржол жолдары;</w:t>
            </w:r>
          </w:p>
          <w:p w14:paraId="07BF8815"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43-2) мемлекеттік-жекешелік әріптестік шарттары бойынша, оның ішінде концессия шарттары бойынша теміржол көлігі объектілері – мемлекеттік-жекешелік әріптестік шарттары бойынша, оның ішінде концессия шарттары бойынша салынған және пайдаланылатын және магистральдық теміржол желісіне енгізілмеген объектілер;</w:t>
            </w:r>
          </w:p>
          <w:p w14:paraId="59D43976"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43-3) мемлекеттік-жекешелік әріптестік шарттары бойынша, оның ішінде концессия шарттары бойынша теміржол көлігі объектілерімен теміржол жолдарының қызметтері-Мемлекеттік-жекешелік әріптестік шарттары бойынша, оның ішінде концессия шарттары бойынша салынған және пайдаланылатын </w:t>
            </w:r>
            <w:r w:rsidRPr="002F18EE">
              <w:rPr>
                <w:rFonts w:ascii="Times New Roman" w:hAnsi="Times New Roman" w:cs="Times New Roman"/>
                <w:sz w:val="24"/>
                <w:szCs w:val="24"/>
                <w:lang w:val="kk"/>
              </w:rPr>
              <w:lastRenderedPageBreak/>
              <w:t>теміржол көлігі объектілерімен теміржол жолдарын пайдалануға беру және олар бойынша жылжымалы құрамды өткізуді ұйымдастыру жөніндегі қызметтер;</w:t>
            </w:r>
          </w:p>
          <w:p w14:paraId="3DAD47AC"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43-4) оқиға-Мемлекеттік-жекешелік әріптестік шарттары бойынша</w:t>
            </w:r>
            <w:r w:rsidRPr="002F18EE">
              <w:rPr>
                <w:rFonts w:ascii="Times New Roman" w:hAnsi="Times New Roman" w:cs="Times New Roman"/>
                <w:b/>
                <w:sz w:val="24"/>
                <w:szCs w:val="24"/>
                <w:lang w:val="kk"/>
              </w:rPr>
              <w:t>, оның ішінде концессия шарттары</w:t>
            </w:r>
            <w:r w:rsidRPr="002F18EE">
              <w:rPr>
                <w:rFonts w:ascii="Times New Roman" w:hAnsi="Times New Roman" w:cs="Times New Roman"/>
                <w:sz w:val="24"/>
                <w:szCs w:val="24"/>
                <w:lang w:val="kk"/>
              </w:rPr>
              <w:t xml:space="preserve"> бойынша теміржол жолдарында немесе теміржол жолдарында соқтығысу, жылжымалы құрамның түсу жағдайлары, бірақ авария мен апаттың салдары жоқ;</w:t>
            </w:r>
          </w:p>
          <w:p w14:paraId="3BA3693A"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43-5) инцидент-тізбесі теміржол көлігіндегі қауіпсіздік қағидаларында айқындалған мемлекеттік-жекешелік әріптестік шарттары бойынша</w:t>
            </w:r>
            <w:r w:rsidRPr="002F18EE">
              <w:rPr>
                <w:rFonts w:ascii="Times New Roman" w:hAnsi="Times New Roman" w:cs="Times New Roman"/>
                <w:b/>
                <w:sz w:val="24"/>
                <w:szCs w:val="24"/>
                <w:lang w:val="kk"/>
              </w:rPr>
              <w:t>, оның ішінде концессия шарттары</w:t>
            </w:r>
            <w:r w:rsidRPr="002F18EE">
              <w:rPr>
                <w:rFonts w:ascii="Times New Roman" w:hAnsi="Times New Roman" w:cs="Times New Roman"/>
                <w:sz w:val="24"/>
                <w:szCs w:val="24"/>
                <w:lang w:val="kk"/>
              </w:rPr>
              <w:t xml:space="preserve"> бойынша теміржол жолдарында немесе теміржол жолдарында апатқа, аварияға және оқиғаға әкеп соқпаған қозғалыс қауіпсіздігін бұзу жағдайлары;</w:t>
            </w:r>
          </w:p>
          <w:p w14:paraId="0708A473"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7199831A" w14:textId="77777777" w:rsidR="002C65B0" w:rsidRPr="002F18EE" w:rsidRDefault="002F18EE">
            <w:pPr>
              <w:spacing w:after="0" w:line="240" w:lineRule="auto"/>
              <w:ind w:left="37"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54) тасымалдау процесіне қатысушы-тасымалдау жөніндегі қызметтерді пайдаланушы, тасымалдаушы, Ұлттық инфрақұрылым операторы, Локомотив тартымы операторы, жолаушылар қозғалысындағы Локомотив тартымы операторы, вагондар (контейнерлер) операторы, тармақ иесі, сондай-ақ мемлекеттік-жекешелік әріптестік шарттары бойынша</w:t>
            </w:r>
            <w:r w:rsidRPr="002F18EE">
              <w:rPr>
                <w:rFonts w:ascii="Times New Roman" w:hAnsi="Times New Roman" w:cs="Times New Roman"/>
                <w:b/>
                <w:sz w:val="24"/>
                <w:szCs w:val="24"/>
                <w:lang w:val="kk"/>
              </w:rPr>
              <w:t>, оның ішінде концессия шарттары</w:t>
            </w:r>
            <w:r w:rsidRPr="002F18EE">
              <w:rPr>
                <w:rFonts w:ascii="Times New Roman" w:hAnsi="Times New Roman" w:cs="Times New Roman"/>
                <w:sz w:val="24"/>
                <w:szCs w:val="24"/>
                <w:lang w:val="kk"/>
              </w:rPr>
              <w:t xml:space="preserve"> бойынша теміржол </w:t>
            </w:r>
            <w:r w:rsidRPr="002F18EE">
              <w:rPr>
                <w:rFonts w:ascii="Times New Roman" w:hAnsi="Times New Roman" w:cs="Times New Roman"/>
                <w:sz w:val="24"/>
                <w:szCs w:val="24"/>
                <w:lang w:val="kk"/>
              </w:rPr>
              <w:lastRenderedPageBreak/>
              <w:t>жолдарының иесі;</w:t>
            </w:r>
          </w:p>
          <w:p w14:paraId="2947668C"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4690" w:type="dxa"/>
          </w:tcPr>
          <w:p w14:paraId="3335C421" w14:textId="77777777" w:rsidR="002C65B0" w:rsidRPr="002F18EE" w:rsidRDefault="002F18EE">
            <w:pPr>
              <w:pStyle w:val="2"/>
              <w:spacing w:before="0" w:after="0"/>
              <w:ind w:left="37"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1-бап. Осы Заңда қолданылатын негізгі ұғымдар</w:t>
            </w:r>
          </w:p>
          <w:p w14:paraId="30B1F377" w14:textId="77777777" w:rsidR="002C65B0" w:rsidRPr="002F18EE" w:rsidRDefault="002F18EE">
            <w:pPr>
              <w:pStyle w:val="2"/>
              <w:spacing w:before="0" w:after="0"/>
              <w:ind w:left="37"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Осы Заңда мынадай негізгі ұғымдар пайдаланылады:</w:t>
            </w:r>
          </w:p>
          <w:p w14:paraId="35D5EF07" w14:textId="77777777" w:rsidR="002C65B0" w:rsidRPr="002F18EE" w:rsidRDefault="002F18EE">
            <w:pPr>
              <w:pStyle w:val="aff4"/>
              <w:tabs>
                <w:tab w:val="left" w:pos="305"/>
              </w:tabs>
              <w:ind w:left="22" w:firstLine="176"/>
              <w:contextualSpacing/>
              <w:jc w:val="both"/>
              <w:rPr>
                <w:rFonts w:ascii="Times New Roman" w:hAnsi="Times New Roman"/>
                <w:sz w:val="24"/>
                <w:szCs w:val="24"/>
                <w:lang w:val="kk"/>
              </w:rPr>
            </w:pPr>
            <w:r w:rsidRPr="002F18EE">
              <w:rPr>
                <w:rFonts w:ascii="Times New Roman" w:hAnsi="Times New Roman"/>
                <w:sz w:val="24"/>
                <w:szCs w:val="24"/>
                <w:lang w:val="kk"/>
              </w:rPr>
              <w:t>1) авария-мемлекеттік-жекешелік әріптестік шарттары бойынша теміржол жолдарында немесе теміржол жолдарында соқтығысу, жылжымалы құрамның түсу жағдайлары, соның нәтижесінде адам денсаулығына ауыр зиян келтірген және (немесе) күрделі жөндеу көлемінде жылжымалы құрам бүлінген;</w:t>
            </w:r>
          </w:p>
          <w:p w14:paraId="6B3FAE5D"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w:t>
            </w:r>
          </w:p>
          <w:p w14:paraId="0511294A"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 xml:space="preserve">1-2) апат-мемлекеттік-жекешелік әріптестік шарттары бойынша теміржол жолдарында немесе теміржол жолдарында соқтығысу, жылжымалы құрамның түсу </w:t>
            </w:r>
            <w:r w:rsidRPr="002F18EE">
              <w:rPr>
                <w:rFonts w:ascii="Times New Roman" w:hAnsi="Times New Roman"/>
                <w:sz w:val="24"/>
                <w:szCs w:val="24"/>
                <w:lang w:val="kk"/>
              </w:rPr>
              <w:lastRenderedPageBreak/>
              <w:t>жағдайлары, нәтижесінде адам қаза тапты және (немесе) жылжымалы құрам оны мүкәммалдан шығару дәрежесіне дейін бүлінді;</w:t>
            </w:r>
          </w:p>
          <w:p w14:paraId="7E69A6F7"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w:t>
            </w:r>
          </w:p>
          <w:p w14:paraId="36373C94"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43-1) мемлекеттік-жекешелік әріптестік шарттары бойынша теміржол жолдары – мемлекеттік-жекешелік әріптестік шарттары бойынша, оның ішінде концессия шарттары бойынша салынған және пайдаланылатын және магистральдық теміржол желісіне енгізілмеген Теміржол жолдары;</w:t>
            </w:r>
          </w:p>
          <w:p w14:paraId="001BD482"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43-2) мемлекеттік-жекешелік әріптестік шарттары бойынша теміржол көлігі объектілері – мемлекеттік-жекешелік әріптестік шарттары бойынша салынған және пайдаланылатын және магистральдық теміржол желісіне енгізілмеген объектілер;</w:t>
            </w:r>
          </w:p>
          <w:p w14:paraId="46B4316E"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43-3) мемлекеттік-жекешелік әріптестік шарттары бойынша теміржол көлігі объектілерімен теміржол жолдарының қызметтері-Мемлекеттік-жекешелік әріптестік шарттары бойынша салынған және пайдаланылатын теміржол көлігі объектілерімен теміржол жолдарын пайдалануға беру және олар бойынша жылжымалы құрамды өткізуді ұйымдастыру жөніндегі қызметтер;</w:t>
            </w:r>
          </w:p>
          <w:p w14:paraId="09D91744" w14:textId="0DFFD1F0"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 xml:space="preserve">43-4) </w:t>
            </w:r>
            <w:r w:rsidR="00AD31E4" w:rsidRPr="00AD31E4">
              <w:rPr>
                <w:rFonts w:ascii="Times New Roman" w:hAnsi="Times New Roman"/>
                <w:sz w:val="24"/>
                <w:szCs w:val="24"/>
                <w:lang w:val="kk"/>
              </w:rPr>
              <w:t xml:space="preserve">оқиға – мемлекеттік-жекешелік әріптестік шарттары бойынша теміржол </w:t>
            </w:r>
            <w:r w:rsidR="00AD31E4" w:rsidRPr="00AD31E4">
              <w:rPr>
                <w:rFonts w:ascii="Times New Roman" w:hAnsi="Times New Roman"/>
                <w:sz w:val="24"/>
                <w:szCs w:val="24"/>
                <w:lang w:val="kk"/>
              </w:rPr>
              <w:lastRenderedPageBreak/>
              <w:t>жолдарында немесе теміржол жолдарында поездың соқтығысуы, жылжымалы құрамның түсуі, сондай-ақ жылжымалы құрамның бағдаршамның тыйым салу сигналына өтуі не поездың қабылдау-жөнелту маршрутына кетуі, бірақ апат немесе авария салдары болмайтын жағдайлар;</w:t>
            </w:r>
          </w:p>
          <w:p w14:paraId="685E4672" w14:textId="1C7CBD5D"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 xml:space="preserve">43-5) инцидент-тізбесі теміржол көлігіндегі қауіпсіздік қағидаларында айқындалған мемлекеттік-жекешелік әріптестік шарттары бойынша теміржол жолдарында немесе теміржол жолдарында апатқа, аварияға және оқиғаға </w:t>
            </w:r>
            <w:r w:rsidR="008D1CD8">
              <w:rPr>
                <w:rFonts w:ascii="Times New Roman" w:hAnsi="Times New Roman"/>
                <w:sz w:val="24"/>
                <w:szCs w:val="24"/>
                <w:lang w:val="kk"/>
              </w:rPr>
              <w:t xml:space="preserve">алып келген </w:t>
            </w:r>
            <w:r w:rsidRPr="002F18EE">
              <w:rPr>
                <w:rFonts w:ascii="Times New Roman" w:hAnsi="Times New Roman"/>
                <w:sz w:val="24"/>
                <w:szCs w:val="24"/>
                <w:lang w:val="kk"/>
              </w:rPr>
              <w:t>қозғалыс қауіпсіздігін бұзу жағдайлары;</w:t>
            </w:r>
          </w:p>
          <w:p w14:paraId="03C16CD8"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w:t>
            </w:r>
          </w:p>
          <w:p w14:paraId="2E793D63" w14:textId="77777777" w:rsidR="002C65B0" w:rsidRPr="002F18EE" w:rsidRDefault="002F18EE">
            <w:pPr>
              <w:pStyle w:val="aff4"/>
              <w:tabs>
                <w:tab w:val="left" w:pos="305"/>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54) тасымалдау процесіне қатысушы-тасымалдау жөніндегі қызметтерді пайдаланушы, тасымалдаушы, Ұлттық инфрақұрылым операторы, Локомотив тартымы операторы, жолаушылар қозғалысындағы Локомотив тартымы операторы, вагондар (контейнерлер) операторы, тармақ иесі, сондай-ақ мемлекеттік-жекешелік әріптестік шарттары бойынша теміржол жолдарының иесі;</w:t>
            </w:r>
          </w:p>
          <w:p w14:paraId="7C34CB2A"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3499" w:type="dxa"/>
          </w:tcPr>
          <w:p w14:paraId="1063000C"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0A1790C0" w14:textId="77777777">
        <w:trPr>
          <w:trHeight w:val="296"/>
        </w:trPr>
        <w:tc>
          <w:tcPr>
            <w:tcW w:w="799" w:type="dxa"/>
            <w:shd w:val="clear" w:color="auto" w:fill="auto"/>
          </w:tcPr>
          <w:p w14:paraId="0E1F62B9"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651B13B8"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5-бап</w:t>
            </w:r>
          </w:p>
        </w:tc>
        <w:tc>
          <w:tcPr>
            <w:tcW w:w="4691" w:type="dxa"/>
          </w:tcPr>
          <w:p w14:paraId="5AD062BE" w14:textId="77777777" w:rsidR="002C65B0" w:rsidRPr="00AD31E4" w:rsidRDefault="002F18EE">
            <w:pPr>
              <w:pStyle w:val="Style69"/>
              <w:shd w:val="clear" w:color="auto" w:fill="FFFFFF"/>
              <w:spacing w:before="0" w:beforeAutospacing="0" w:after="0" w:afterAutospacing="0"/>
              <w:ind w:firstLine="175"/>
              <w:contextualSpacing/>
              <w:jc w:val="both"/>
              <w:textAlignment w:val="baseline"/>
              <w:rPr>
                <w:b/>
                <w:bCs/>
                <w:spacing w:val="2"/>
                <w:lang w:val="kk"/>
              </w:rPr>
            </w:pPr>
            <w:r w:rsidRPr="00AD31E4">
              <w:rPr>
                <w:b/>
                <w:bCs/>
                <w:spacing w:val="2"/>
                <w:lang w:val="kk"/>
              </w:rPr>
              <w:t>5-бап. Жалпы және жеке пайдаланылатын теміржол көлігі объектілері</w:t>
            </w:r>
          </w:p>
          <w:p w14:paraId="0768F841"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1. Қазақстан Республикасының теміржол көлігі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6108984C"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2. Магистральдық теміржол желісіне жатпайтын Теміржол жолдары Жеке пайдалану объектілері болып табылуы және жеке меншікте, оның ішінде мемлекеттік-жекешелік әріптестік шарттары</w:t>
            </w:r>
            <w:r w:rsidRPr="002F18EE">
              <w:rPr>
                <w:b/>
                <w:spacing w:val="2"/>
                <w:lang w:val="kk"/>
              </w:rPr>
              <w:t>, оның ішінде концессия шарттары</w:t>
            </w:r>
            <w:r w:rsidRPr="002F18EE">
              <w:rPr>
                <w:spacing w:val="2"/>
                <w:lang w:val="kk"/>
              </w:rPr>
              <w:t xml:space="preserve"> негізінде болуы мүмкін.</w:t>
            </w:r>
          </w:p>
          <w:p w14:paraId="21C78EC7"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2-1. Халықаралық теміржол қатынасы кезінде құжаттарды ресімдеу халықаралық жолаушылар және жүк теміржол қатынастарындағы темір жол ынтымақтастығы саласындағы шарттарға (келісімдерге) сәйкес жүзеге асырылады.</w:t>
            </w:r>
          </w:p>
          <w:p w14:paraId="7FBD22BC" w14:textId="77777777" w:rsidR="002C65B0" w:rsidRPr="002F18EE" w:rsidRDefault="002F18EE">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3. Мемлекеттік-жекешелік әріптестік шарттары бойынша теміржол жолдары мен теміржол көлігі объектілеріне жекеше әріптеске</w:t>
            </w:r>
            <w:r w:rsidRPr="002F18EE">
              <w:rPr>
                <w:b/>
                <w:spacing w:val="2"/>
                <w:lang w:val="kk"/>
              </w:rPr>
              <w:t>, оның ішінде концессия шарттары бойынша концессионерге</w:t>
            </w:r>
            <w:r w:rsidRPr="002F18EE">
              <w:rPr>
                <w:spacing w:val="2"/>
                <w:lang w:val="kk"/>
              </w:rPr>
              <w:t xml:space="preserve"> мемлекеттік-жекешелік әріптестік шарттарының</w:t>
            </w:r>
            <w:r w:rsidRPr="002F18EE">
              <w:rPr>
                <w:b/>
                <w:spacing w:val="2"/>
                <w:lang w:val="kk"/>
              </w:rPr>
              <w:t>, оның ішінде концессия шарттарының</w:t>
            </w:r>
            <w:r w:rsidRPr="002F18EE">
              <w:rPr>
                <w:spacing w:val="2"/>
                <w:lang w:val="kk"/>
              </w:rPr>
              <w:t xml:space="preserve"> қолданылу мерзіміне </w:t>
            </w:r>
            <w:r w:rsidRPr="002F18EE">
              <w:rPr>
                <w:spacing w:val="2"/>
                <w:lang w:val="kk"/>
              </w:rPr>
              <w:lastRenderedPageBreak/>
              <w:t>иелену және пайдалану құқықтары беріледі.</w:t>
            </w:r>
          </w:p>
          <w:p w14:paraId="15EA7A37"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pacing w:val="2"/>
                <w:sz w:val="24"/>
                <w:szCs w:val="24"/>
                <w:lang w:val="kk"/>
              </w:rPr>
              <w:t> Мемлекеттік-жекешелік әріптестік шарттары бойынша, оның ішінде концессия шарттары бойынша теміржол жолдары мен теміржол көлігі объектілері мемлекеттік-жекешелік әріптестік шарттарының, оның ішінде концессия шарттарының қолданылу мерзімі аяқталғанға дейін магистральдық теміржол желісінің құрамына енгізілмейді.</w:t>
            </w:r>
          </w:p>
        </w:tc>
        <w:tc>
          <w:tcPr>
            <w:tcW w:w="4690" w:type="dxa"/>
          </w:tcPr>
          <w:p w14:paraId="5F5F4374" w14:textId="77777777" w:rsidR="002C65B0" w:rsidRPr="00AD31E4" w:rsidRDefault="002F18EE">
            <w:pPr>
              <w:pStyle w:val="Style69"/>
              <w:shd w:val="clear" w:color="auto" w:fill="FFFFFF"/>
              <w:spacing w:before="0" w:beforeAutospacing="0" w:after="0" w:afterAutospacing="0"/>
              <w:ind w:firstLine="176"/>
              <w:contextualSpacing/>
              <w:jc w:val="both"/>
              <w:textAlignment w:val="baseline"/>
              <w:rPr>
                <w:b/>
                <w:bCs/>
                <w:spacing w:val="2"/>
                <w:lang w:val="kk"/>
              </w:rPr>
            </w:pPr>
            <w:r w:rsidRPr="00AD31E4">
              <w:rPr>
                <w:b/>
                <w:bCs/>
                <w:spacing w:val="2"/>
                <w:lang w:val="kk"/>
              </w:rPr>
              <w:lastRenderedPageBreak/>
              <w:t>5-бап. Жалпы және жеке пайдаланылатын теміржол көлігі объектілері</w:t>
            </w:r>
          </w:p>
          <w:p w14:paraId="64ABB12D"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lang w:val="kk"/>
              </w:rPr>
            </w:pPr>
            <w:r w:rsidRPr="002F18EE">
              <w:rPr>
                <w:spacing w:val="2"/>
                <w:lang w:val="kk"/>
              </w:rPr>
              <w:t>1. Қазақстан Республикасының теміржол көлігі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14:paraId="29B8E4BD"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lang w:val="kk"/>
              </w:rPr>
            </w:pPr>
            <w:r w:rsidRPr="002F18EE">
              <w:rPr>
                <w:spacing w:val="2"/>
                <w:lang w:val="kk"/>
              </w:rPr>
              <w:t>2. Магистральдық теміржол желісіне жатпайтын Теміржол жолдары Жеке пайдалану объектілері болып табылуы және жеке меншікте, оның ішінде мемлекеттік-жекешелік әріптестік шарттарының негізінде болуы мүмкін.</w:t>
            </w:r>
          </w:p>
          <w:p w14:paraId="352BF4E3"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lang w:val="kk"/>
              </w:rPr>
            </w:pPr>
            <w:r w:rsidRPr="002F18EE">
              <w:rPr>
                <w:spacing w:val="2"/>
                <w:lang w:val="kk"/>
              </w:rPr>
              <w:t>2-1. Халықаралық теміржол қатынасы кезінде құжаттарды ресімдеу халықаралық жолаушылар және жүк теміржол қатынастарындағы темір жол ынтымақтастығы саласындағы шарттарға (келісімдерге) сәйкес жүзеге асырылады.</w:t>
            </w:r>
          </w:p>
          <w:p w14:paraId="725E7437" w14:textId="77777777" w:rsidR="002C65B0" w:rsidRPr="002F18EE" w:rsidRDefault="002F18EE">
            <w:pPr>
              <w:pStyle w:val="Style69"/>
              <w:shd w:val="clear" w:color="auto" w:fill="FFFFFF"/>
              <w:spacing w:before="0" w:beforeAutospacing="0" w:after="0" w:afterAutospacing="0"/>
              <w:ind w:firstLine="176"/>
              <w:contextualSpacing/>
              <w:jc w:val="both"/>
              <w:textAlignment w:val="baseline"/>
              <w:rPr>
                <w:spacing w:val="2"/>
                <w:lang w:val="kk"/>
              </w:rPr>
            </w:pPr>
            <w:r w:rsidRPr="002F18EE">
              <w:rPr>
                <w:spacing w:val="2"/>
                <w:lang w:val="kk"/>
              </w:rPr>
              <w:t>3. Мемлекеттік-жекешелік әріптестік шарттары бойынша теміржол жолдары мен теміржол көлігі объектілеріне жекеше әріптеске мемлекеттік-жекешелік әріптестік шарттарының қолданылу мерзіміне иелену және пайдалану құқықтары беріледі.</w:t>
            </w:r>
          </w:p>
          <w:p w14:paraId="2C9D5453"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pacing w:val="2"/>
                <w:sz w:val="24"/>
                <w:szCs w:val="24"/>
                <w:lang w:val="kk"/>
              </w:rPr>
              <w:t xml:space="preserve">Мемлекеттік-жекешелік әріптестік шарттары бойынша теміржол жолдары </w:t>
            </w:r>
            <w:r w:rsidRPr="002F18EE">
              <w:rPr>
                <w:rFonts w:ascii="Times New Roman" w:hAnsi="Times New Roman" w:cs="Times New Roman"/>
                <w:b w:val="0"/>
                <w:i w:val="0"/>
                <w:spacing w:val="2"/>
                <w:sz w:val="24"/>
                <w:szCs w:val="24"/>
                <w:lang w:val="kk"/>
              </w:rPr>
              <w:lastRenderedPageBreak/>
              <w:t>мен теміржол көлігі объектілері мемлекеттік-жекешелік әріптестік шарттарының қолданылу мерзімі аяқталғанға дейін магистральдық теміржол желісінің құрамына енгізілмейді.</w:t>
            </w:r>
          </w:p>
        </w:tc>
        <w:tc>
          <w:tcPr>
            <w:tcW w:w="3499" w:type="dxa"/>
          </w:tcPr>
          <w:p w14:paraId="2AB8AED3"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63CB5D73" w14:textId="77777777">
        <w:trPr>
          <w:trHeight w:val="296"/>
        </w:trPr>
        <w:tc>
          <w:tcPr>
            <w:tcW w:w="799" w:type="dxa"/>
            <w:shd w:val="clear" w:color="auto" w:fill="auto"/>
          </w:tcPr>
          <w:p w14:paraId="4518BCCA"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610F5D35"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12-баптың 1-тармағы</w:t>
            </w:r>
          </w:p>
        </w:tc>
        <w:tc>
          <w:tcPr>
            <w:tcW w:w="4691" w:type="dxa"/>
          </w:tcPr>
          <w:p w14:paraId="2577B391" w14:textId="77777777" w:rsidR="002C65B0" w:rsidRPr="00ED43B7" w:rsidRDefault="002F18EE">
            <w:pPr>
              <w:pStyle w:val="2"/>
              <w:spacing w:before="0" w:after="0"/>
              <w:ind w:firstLine="175"/>
              <w:contextualSpacing/>
              <w:jc w:val="both"/>
              <w:rPr>
                <w:rFonts w:ascii="Times New Roman" w:hAnsi="Times New Roman" w:cs="Times New Roman"/>
                <w:bCs w:val="0"/>
                <w:i w:val="0"/>
                <w:sz w:val="24"/>
                <w:szCs w:val="24"/>
                <w:lang w:val="kk"/>
              </w:rPr>
            </w:pPr>
            <w:r w:rsidRPr="00ED43B7">
              <w:rPr>
                <w:rFonts w:ascii="Times New Roman" w:hAnsi="Times New Roman" w:cs="Times New Roman"/>
                <w:bCs w:val="0"/>
                <w:i w:val="0"/>
                <w:sz w:val="24"/>
                <w:szCs w:val="24"/>
                <w:lang w:val="kk"/>
              </w:rPr>
              <w:t>12-бап. Тарифтер және төлем</w:t>
            </w:r>
          </w:p>
          <w:p w14:paraId="7C307812"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Ұлттық инфрақұрылым операторының қызметтеріне және мемлекеттік-жекешелік әріптестік шарттары бойынша</w:t>
            </w:r>
            <w:r w:rsidRPr="002F18EE">
              <w:rPr>
                <w:rFonts w:ascii="Times New Roman" w:hAnsi="Times New Roman" w:cs="Times New Roman"/>
                <w:i w:val="0"/>
                <w:sz w:val="24"/>
                <w:szCs w:val="24"/>
                <w:lang w:val="kk"/>
              </w:rPr>
              <w:t>, оның ішінде концессия шарттары</w:t>
            </w:r>
            <w:r w:rsidRPr="002F18EE">
              <w:rPr>
                <w:rFonts w:ascii="Times New Roman" w:hAnsi="Times New Roman" w:cs="Times New Roman"/>
                <w:b w:val="0"/>
                <w:i w:val="0"/>
                <w:sz w:val="24"/>
                <w:szCs w:val="24"/>
                <w:lang w:val="kk"/>
              </w:rPr>
              <w:t xml:space="preserve"> бойынша теміржол көлігі объектілері бар теміржол жолдарының қызметтеріне бағалар Қазақстан Республикасының заңнамасына сәйкес белгіленеді.</w:t>
            </w:r>
          </w:p>
          <w:p w14:paraId="6A7B45CB"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4690" w:type="dxa"/>
          </w:tcPr>
          <w:p w14:paraId="1631754F" w14:textId="77777777" w:rsidR="002C65B0" w:rsidRPr="00ED43B7" w:rsidRDefault="002F18EE">
            <w:pPr>
              <w:pStyle w:val="2"/>
              <w:spacing w:before="0" w:after="0"/>
              <w:ind w:firstLine="176"/>
              <w:contextualSpacing/>
              <w:jc w:val="both"/>
              <w:rPr>
                <w:rFonts w:ascii="Times New Roman" w:hAnsi="Times New Roman" w:cs="Times New Roman"/>
                <w:bCs w:val="0"/>
                <w:i w:val="0"/>
                <w:sz w:val="24"/>
                <w:szCs w:val="24"/>
                <w:lang w:val="kk"/>
              </w:rPr>
            </w:pPr>
            <w:r w:rsidRPr="00ED43B7">
              <w:rPr>
                <w:rFonts w:ascii="Times New Roman" w:hAnsi="Times New Roman" w:cs="Times New Roman"/>
                <w:bCs w:val="0"/>
                <w:i w:val="0"/>
                <w:sz w:val="24"/>
                <w:szCs w:val="24"/>
                <w:lang w:val="kk"/>
              </w:rPr>
              <w:t>12-бап. Тарифтер және төлем</w:t>
            </w:r>
          </w:p>
          <w:p w14:paraId="026E1525"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1. Мемлекеттік-жекешелік әріптестік шарттары бойынша Ұлттық инфрақұрылым операторының қызметтеріне және теміржол көлігі объектілері бар теміржол жолдарының қызметтеріне бағалар Қазақстан Республикасының заңнамасына сәйкес белгіленеді.</w:t>
            </w:r>
          </w:p>
          <w:p w14:paraId="542DDDD1"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3499" w:type="dxa"/>
          </w:tcPr>
          <w:p w14:paraId="7EA38FAA"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tc>
      </w:tr>
      <w:tr w:rsidR="002C65B0" w:rsidRPr="0083737D" w14:paraId="3D0B8577" w14:textId="77777777">
        <w:trPr>
          <w:trHeight w:val="296"/>
        </w:trPr>
        <w:tc>
          <w:tcPr>
            <w:tcW w:w="799" w:type="dxa"/>
            <w:shd w:val="clear" w:color="auto" w:fill="auto"/>
          </w:tcPr>
          <w:p w14:paraId="0BCCE5D0"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E9918A8"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16-баптың 3-тармағы</w:t>
            </w:r>
          </w:p>
        </w:tc>
        <w:tc>
          <w:tcPr>
            <w:tcW w:w="4691" w:type="dxa"/>
          </w:tcPr>
          <w:p w14:paraId="6253B26E" w14:textId="77777777" w:rsidR="002C65B0" w:rsidRPr="00ED43B7" w:rsidRDefault="002F18EE">
            <w:pPr>
              <w:pStyle w:val="2"/>
              <w:spacing w:before="0" w:after="0"/>
              <w:ind w:firstLine="175"/>
              <w:contextualSpacing/>
              <w:jc w:val="both"/>
              <w:rPr>
                <w:rFonts w:ascii="Times New Roman" w:hAnsi="Times New Roman" w:cs="Times New Roman"/>
                <w:bCs w:val="0"/>
                <w:i w:val="0"/>
                <w:sz w:val="24"/>
                <w:szCs w:val="24"/>
                <w:lang w:val="kk"/>
              </w:rPr>
            </w:pPr>
            <w:r w:rsidRPr="00ED43B7">
              <w:rPr>
                <w:rFonts w:ascii="Times New Roman" w:hAnsi="Times New Roman" w:cs="Times New Roman"/>
                <w:bCs w:val="0"/>
                <w:i w:val="0"/>
                <w:sz w:val="24"/>
                <w:szCs w:val="24"/>
                <w:lang w:val="kk"/>
              </w:rPr>
              <w:t>16-бап. Тасымалдау процесін басқару</w:t>
            </w:r>
          </w:p>
          <w:p w14:paraId="3FF11827"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1F38631E"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b w:val="0"/>
                <w:i w:val="0"/>
                <w:sz w:val="24"/>
                <w:szCs w:val="24"/>
                <w:lang w:val="kk"/>
              </w:rPr>
              <w:t>3. Ұлттық инфрақұрылым операторы мемлекеттік-жекешелік әріптестік шартын</w:t>
            </w:r>
            <w:r w:rsidRPr="002F18EE">
              <w:rPr>
                <w:rFonts w:ascii="Times New Roman" w:hAnsi="Times New Roman" w:cs="Times New Roman"/>
                <w:i w:val="0"/>
                <w:sz w:val="24"/>
                <w:szCs w:val="24"/>
                <w:lang w:val="kk"/>
              </w:rPr>
              <w:t>, оның ішінде концессия шартын</w:t>
            </w:r>
            <w:r w:rsidRPr="002F18EE">
              <w:rPr>
                <w:rFonts w:ascii="Times New Roman" w:hAnsi="Times New Roman" w:cs="Times New Roman"/>
                <w:b w:val="0"/>
                <w:i w:val="0"/>
                <w:sz w:val="24"/>
                <w:szCs w:val="24"/>
                <w:lang w:val="kk"/>
              </w:rPr>
              <w:t xml:space="preserve"> іске асыру үшін тараптардың өзара қарым-қатынасын регламенттейтін жеке әріптеспен </w:t>
            </w:r>
            <w:r w:rsidRPr="002F18EE">
              <w:rPr>
                <w:rFonts w:ascii="Times New Roman" w:hAnsi="Times New Roman" w:cs="Times New Roman"/>
                <w:i w:val="0"/>
                <w:sz w:val="24"/>
                <w:szCs w:val="24"/>
                <w:lang w:val="kk"/>
              </w:rPr>
              <w:t>не концессионермен</w:t>
            </w:r>
            <w:r w:rsidRPr="002F18EE">
              <w:rPr>
                <w:rFonts w:ascii="Times New Roman" w:hAnsi="Times New Roman" w:cs="Times New Roman"/>
                <w:b w:val="0"/>
                <w:i w:val="0"/>
                <w:sz w:val="24"/>
                <w:szCs w:val="24"/>
                <w:lang w:val="kk"/>
              </w:rPr>
              <w:t xml:space="preserve"> шарт жасасуға міндетті.</w:t>
            </w:r>
          </w:p>
        </w:tc>
        <w:tc>
          <w:tcPr>
            <w:tcW w:w="4690" w:type="dxa"/>
          </w:tcPr>
          <w:p w14:paraId="513F2C4C" w14:textId="77777777" w:rsidR="002C65B0" w:rsidRPr="00ED43B7" w:rsidRDefault="002F18EE">
            <w:pPr>
              <w:pStyle w:val="2"/>
              <w:spacing w:before="0" w:after="0"/>
              <w:ind w:firstLine="176"/>
              <w:contextualSpacing/>
              <w:jc w:val="both"/>
              <w:rPr>
                <w:rFonts w:ascii="Times New Roman" w:hAnsi="Times New Roman" w:cs="Times New Roman"/>
                <w:bCs w:val="0"/>
                <w:i w:val="0"/>
                <w:sz w:val="24"/>
                <w:szCs w:val="24"/>
                <w:lang w:val="kk"/>
              </w:rPr>
            </w:pPr>
            <w:r w:rsidRPr="00ED43B7">
              <w:rPr>
                <w:rFonts w:ascii="Times New Roman" w:hAnsi="Times New Roman" w:cs="Times New Roman"/>
                <w:bCs w:val="0"/>
                <w:i w:val="0"/>
                <w:sz w:val="24"/>
                <w:szCs w:val="24"/>
                <w:lang w:val="kk"/>
              </w:rPr>
              <w:t>16-бап. Тасымалдау процесін басқару</w:t>
            </w:r>
          </w:p>
          <w:p w14:paraId="7F933480"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4D520AFC"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Ұлттық инфрақұрылым операторы мемлекеттік-жекешелік әріптестік шартын іске асыру үшін тараптардың өзара қарым-қатынасын регламенттейтін жеке әріптеспен шарт жасасуға міндетті.</w:t>
            </w:r>
          </w:p>
        </w:tc>
        <w:tc>
          <w:tcPr>
            <w:tcW w:w="3499" w:type="dxa"/>
          </w:tcPr>
          <w:p w14:paraId="5F7C4262"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tc>
      </w:tr>
      <w:tr w:rsidR="002C65B0" w:rsidRPr="0083737D" w14:paraId="1ABA6BA7" w14:textId="77777777">
        <w:trPr>
          <w:trHeight w:val="296"/>
        </w:trPr>
        <w:tc>
          <w:tcPr>
            <w:tcW w:w="799" w:type="dxa"/>
            <w:shd w:val="clear" w:color="auto" w:fill="auto"/>
          </w:tcPr>
          <w:p w14:paraId="7E0BF43A"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2BA558A5"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18-баптың 2-</w:t>
            </w:r>
            <w:r w:rsidRPr="002F18EE">
              <w:rPr>
                <w:rFonts w:ascii="Times New Roman" w:hAnsi="Times New Roman" w:cs="Times New Roman"/>
                <w:sz w:val="24"/>
                <w:szCs w:val="24"/>
                <w:lang w:val="kk"/>
              </w:rPr>
              <w:lastRenderedPageBreak/>
              <w:t>тармағының 5) тармақшасы</w:t>
            </w:r>
          </w:p>
        </w:tc>
        <w:tc>
          <w:tcPr>
            <w:tcW w:w="4691" w:type="dxa"/>
          </w:tcPr>
          <w:p w14:paraId="01468A49" w14:textId="77777777" w:rsidR="002C65B0" w:rsidRPr="00ED43B7" w:rsidRDefault="002F18EE">
            <w:pPr>
              <w:pStyle w:val="2"/>
              <w:spacing w:before="0" w:after="0"/>
              <w:ind w:firstLine="175"/>
              <w:contextualSpacing/>
              <w:jc w:val="both"/>
              <w:rPr>
                <w:rFonts w:ascii="Times New Roman" w:hAnsi="Times New Roman" w:cs="Times New Roman"/>
                <w:bCs w:val="0"/>
                <w:i w:val="0"/>
                <w:sz w:val="24"/>
                <w:szCs w:val="24"/>
                <w:lang w:val="kk"/>
              </w:rPr>
            </w:pPr>
            <w:r w:rsidRPr="00ED43B7">
              <w:rPr>
                <w:rFonts w:ascii="Times New Roman" w:hAnsi="Times New Roman" w:cs="Times New Roman"/>
                <w:bCs w:val="0"/>
                <w:i w:val="0"/>
                <w:sz w:val="24"/>
                <w:szCs w:val="24"/>
                <w:lang w:val="kk"/>
              </w:rPr>
              <w:lastRenderedPageBreak/>
              <w:t xml:space="preserve">18-бап. Теміржол көлігінің </w:t>
            </w:r>
            <w:r w:rsidRPr="00ED43B7">
              <w:rPr>
                <w:rFonts w:ascii="Times New Roman" w:hAnsi="Times New Roman" w:cs="Times New Roman"/>
                <w:bCs w:val="0"/>
                <w:i w:val="0"/>
                <w:sz w:val="24"/>
                <w:szCs w:val="24"/>
                <w:lang w:val="kk"/>
              </w:rPr>
              <w:lastRenderedPageBreak/>
              <w:t>қажеттіліктеріне арналған жерлер</w:t>
            </w:r>
          </w:p>
          <w:p w14:paraId="0A33CBEB"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0022AF19"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w:t>
            </w:r>
          </w:p>
          <w:p w14:paraId="4DA3FDF4"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7524DC0"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5) мемлекеттік-жекешелік әріптестік шарттары бойынша</w:t>
            </w:r>
            <w:r w:rsidRPr="002F18EE">
              <w:rPr>
                <w:rFonts w:ascii="Times New Roman" w:hAnsi="Times New Roman" w:cs="Times New Roman"/>
                <w:i w:val="0"/>
                <w:sz w:val="24"/>
                <w:szCs w:val="24"/>
                <w:lang w:val="kk"/>
              </w:rPr>
              <w:t>, оның ішінде концессия шарттары</w:t>
            </w:r>
            <w:r w:rsidRPr="002F18EE">
              <w:rPr>
                <w:rFonts w:ascii="Times New Roman" w:hAnsi="Times New Roman" w:cs="Times New Roman"/>
                <w:b w:val="0"/>
                <w:i w:val="0"/>
                <w:sz w:val="24"/>
                <w:szCs w:val="24"/>
                <w:lang w:val="kk"/>
              </w:rPr>
              <w:t xml:space="preserve"> бойынша теміржол жолдары мен теміржол көлігі объектілері.</w:t>
            </w:r>
          </w:p>
          <w:p w14:paraId="1B7D8F9A"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4690" w:type="dxa"/>
          </w:tcPr>
          <w:p w14:paraId="3AFABA0C" w14:textId="77777777" w:rsidR="002C65B0" w:rsidRPr="00ED43B7" w:rsidRDefault="002F18EE">
            <w:pPr>
              <w:pStyle w:val="2"/>
              <w:spacing w:before="0" w:after="0"/>
              <w:ind w:firstLine="176"/>
              <w:contextualSpacing/>
              <w:jc w:val="both"/>
              <w:rPr>
                <w:rFonts w:ascii="Times New Roman" w:hAnsi="Times New Roman" w:cs="Times New Roman"/>
                <w:bCs w:val="0"/>
                <w:i w:val="0"/>
                <w:sz w:val="24"/>
                <w:szCs w:val="24"/>
                <w:lang w:val="kk"/>
              </w:rPr>
            </w:pPr>
            <w:r w:rsidRPr="00ED43B7">
              <w:rPr>
                <w:rFonts w:ascii="Times New Roman" w:hAnsi="Times New Roman" w:cs="Times New Roman"/>
                <w:bCs w:val="0"/>
                <w:i w:val="0"/>
                <w:sz w:val="24"/>
                <w:szCs w:val="24"/>
                <w:lang w:val="kk"/>
              </w:rPr>
              <w:lastRenderedPageBreak/>
              <w:t xml:space="preserve">18-бап. Теміржол көлігінің </w:t>
            </w:r>
            <w:r w:rsidRPr="00ED43B7">
              <w:rPr>
                <w:rFonts w:ascii="Times New Roman" w:hAnsi="Times New Roman" w:cs="Times New Roman"/>
                <w:bCs w:val="0"/>
                <w:i w:val="0"/>
                <w:sz w:val="24"/>
                <w:szCs w:val="24"/>
                <w:lang w:val="kk"/>
              </w:rPr>
              <w:lastRenderedPageBreak/>
              <w:t>қажеттіліктеріне арналған жерлер</w:t>
            </w:r>
          </w:p>
          <w:p w14:paraId="3FC0338E"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4B869638"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w:t>
            </w:r>
          </w:p>
          <w:p w14:paraId="053DAEB3"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A63C007"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5) мемлекеттік-жекешелік әріптестік шарттары бойынша теміржол жолдары мен теміржол көлігі объектілері.</w:t>
            </w:r>
          </w:p>
          <w:p w14:paraId="4FCA8C75"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3499" w:type="dxa"/>
          </w:tcPr>
          <w:p w14:paraId="287B3C06"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 xml:space="preserve">Негіздемелер салыстырмалы </w:t>
            </w:r>
            <w:r w:rsidRPr="002F18EE">
              <w:rPr>
                <w:rFonts w:ascii="Times New Roman" w:hAnsi="Times New Roman"/>
                <w:sz w:val="24"/>
                <w:szCs w:val="24"/>
                <w:lang w:val="kk"/>
              </w:rPr>
              <w:lastRenderedPageBreak/>
              <w:t>кестенің 1 позициясында келтірілген</w:t>
            </w:r>
          </w:p>
        </w:tc>
      </w:tr>
      <w:tr w:rsidR="002C65B0" w:rsidRPr="0083737D" w14:paraId="47C5B7E3" w14:textId="77777777">
        <w:trPr>
          <w:trHeight w:val="296"/>
        </w:trPr>
        <w:tc>
          <w:tcPr>
            <w:tcW w:w="799" w:type="dxa"/>
            <w:shd w:val="clear" w:color="auto" w:fill="auto"/>
          </w:tcPr>
          <w:p w14:paraId="7CC0A55B"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5947D09"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49-баптың 2-тармағы</w:t>
            </w:r>
          </w:p>
        </w:tc>
        <w:tc>
          <w:tcPr>
            <w:tcW w:w="4691" w:type="dxa"/>
          </w:tcPr>
          <w:p w14:paraId="2C8D882E" w14:textId="77777777" w:rsidR="002C65B0" w:rsidRPr="00304906" w:rsidRDefault="002F18EE">
            <w:pPr>
              <w:pStyle w:val="2"/>
              <w:spacing w:before="0" w:after="0"/>
              <w:ind w:firstLine="175"/>
              <w:contextualSpacing/>
              <w:jc w:val="both"/>
              <w:rPr>
                <w:rFonts w:ascii="Times New Roman" w:hAnsi="Times New Roman" w:cs="Times New Roman"/>
                <w:i w:val="0"/>
                <w:sz w:val="24"/>
                <w:szCs w:val="24"/>
                <w:lang w:val="kk"/>
              </w:rPr>
            </w:pPr>
            <w:r w:rsidRPr="00304906">
              <w:rPr>
                <w:rFonts w:ascii="Times New Roman" w:hAnsi="Times New Roman" w:cs="Times New Roman"/>
                <w:i w:val="0"/>
                <w:sz w:val="24"/>
                <w:szCs w:val="24"/>
                <w:lang w:val="kk"/>
              </w:rPr>
              <w:t>49-бап. Вагондарды, контейнерлерді пайдаланғаны үшін және теміржол жолдарындағы жылжымалы құрамның қарапайым (тұрағы, кідірісі) үшін төлемақы</w:t>
            </w:r>
          </w:p>
          <w:p w14:paraId="4CAE123E"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4CFEC3F1"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Жүк жөнелтушілер, жүк алушылар, тармақ иелері, вагондардың (контейнерлердің) иелері өздерінің кінәсінен болған вагондардың (контейнерлердің кідіртілуінің) магистральдық, станциялық жолдарда, сондай-ақ мемлекеттік-жекешелік әріптестік шарттары бойынша</w:t>
            </w:r>
            <w:r w:rsidRPr="002F18EE">
              <w:rPr>
                <w:rFonts w:ascii="Times New Roman" w:hAnsi="Times New Roman" w:cs="Times New Roman"/>
                <w:i w:val="0"/>
                <w:sz w:val="24"/>
                <w:szCs w:val="24"/>
                <w:lang w:val="kk"/>
              </w:rPr>
              <w:t>, оның ішінде тасымалдаудың технологиялық процесінің бұзылуына әкеп соққан концессия шарттары</w:t>
            </w:r>
            <w:r w:rsidRPr="002F18EE">
              <w:rPr>
                <w:rFonts w:ascii="Times New Roman" w:hAnsi="Times New Roman" w:cs="Times New Roman"/>
                <w:b w:val="0"/>
                <w:i w:val="0"/>
                <w:sz w:val="24"/>
                <w:szCs w:val="24"/>
                <w:lang w:val="kk"/>
              </w:rPr>
              <w:t xml:space="preserve"> бойынша теміржол жолдарында болған жай вагондардың (контейнерлердің) иелері тасымалдаушыға көрсетілген вагондардың иесіне төленген төлемдерді өтеуге міндетті олардың сабақтары кезінде жолдар.</w:t>
            </w:r>
          </w:p>
          <w:p w14:paraId="64AFD236"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4690" w:type="dxa"/>
          </w:tcPr>
          <w:p w14:paraId="48203D67" w14:textId="77777777" w:rsidR="002C65B0" w:rsidRPr="00304906" w:rsidRDefault="002F18EE">
            <w:pPr>
              <w:pStyle w:val="2"/>
              <w:spacing w:before="0" w:after="0"/>
              <w:ind w:firstLine="176"/>
              <w:contextualSpacing/>
              <w:jc w:val="both"/>
              <w:rPr>
                <w:rFonts w:ascii="Times New Roman" w:hAnsi="Times New Roman" w:cs="Times New Roman"/>
                <w:i w:val="0"/>
                <w:sz w:val="24"/>
                <w:szCs w:val="24"/>
                <w:lang w:val="kk"/>
              </w:rPr>
            </w:pPr>
            <w:r w:rsidRPr="00304906">
              <w:rPr>
                <w:rFonts w:ascii="Times New Roman" w:hAnsi="Times New Roman" w:cs="Times New Roman"/>
                <w:i w:val="0"/>
                <w:sz w:val="24"/>
                <w:szCs w:val="24"/>
                <w:lang w:val="kk"/>
              </w:rPr>
              <w:t>49-бап. Вагондарды, контейнерлерді пайдаланғаны үшін және теміржол жолдарындағы жылжымалы құрамның қарапайым (тұрағы, кідірісі) үшін төлемақы</w:t>
            </w:r>
          </w:p>
          <w:p w14:paraId="17E085D1"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1B7A5DE6"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2. Жүк жөнелтушілер, жүк алушылар, тармақ иеленушілер, вагондардың (контейнерлердің) иелері өздерінің кінәсінен болған вагондардың магистральдық, станциялық жолдарда, сондай-ақ тасымалдаудың технологиялық процесінің бұзылуына әкеп соққан мемлекеттік-жекешелік әріптестік шарттары бойынша теміржол жолдарында болған жай вагондардың (контейнерлердің кідіртілуі) үшін тасымалдаушыға көрсетілген жолдардың иесіне олар орналасқан уақыт үшін төленген төлемдерді өтеуге міндетті.</w:t>
            </w:r>
          </w:p>
          <w:p w14:paraId="4070F228"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3499" w:type="dxa"/>
          </w:tcPr>
          <w:p w14:paraId="4806CBD0"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tc>
      </w:tr>
      <w:tr w:rsidR="002C65B0" w:rsidRPr="0083737D" w14:paraId="59D32525" w14:textId="77777777">
        <w:trPr>
          <w:trHeight w:val="296"/>
        </w:trPr>
        <w:tc>
          <w:tcPr>
            <w:tcW w:w="799" w:type="dxa"/>
            <w:shd w:val="clear" w:color="auto" w:fill="auto"/>
          </w:tcPr>
          <w:p w14:paraId="072C6AB1"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E05B901"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57-баптың 1-тармағы</w:t>
            </w:r>
          </w:p>
        </w:tc>
        <w:tc>
          <w:tcPr>
            <w:tcW w:w="4691" w:type="dxa"/>
          </w:tcPr>
          <w:p w14:paraId="4C9737C0" w14:textId="77777777" w:rsidR="002C65B0" w:rsidRPr="00FC485F" w:rsidRDefault="002F18EE">
            <w:pPr>
              <w:pStyle w:val="2"/>
              <w:tabs>
                <w:tab w:val="left" w:pos="1572"/>
              </w:tabs>
              <w:spacing w:before="0" w:after="0"/>
              <w:ind w:firstLine="175"/>
              <w:contextualSpacing/>
              <w:jc w:val="both"/>
              <w:rPr>
                <w:rFonts w:ascii="Times New Roman" w:hAnsi="Times New Roman" w:cs="Times New Roman"/>
                <w:i w:val="0"/>
                <w:sz w:val="24"/>
                <w:szCs w:val="24"/>
                <w:lang w:val="kk"/>
              </w:rPr>
            </w:pPr>
            <w:r w:rsidRPr="00FC485F">
              <w:rPr>
                <w:rFonts w:ascii="Times New Roman" w:hAnsi="Times New Roman" w:cs="Times New Roman"/>
                <w:i w:val="0"/>
                <w:sz w:val="24"/>
                <w:szCs w:val="24"/>
                <w:lang w:val="kk"/>
              </w:rPr>
              <w:t>57-бап. Кірме жолдарды жалғау</w:t>
            </w:r>
          </w:p>
          <w:p w14:paraId="6042992A" w14:textId="77777777" w:rsidR="002C65B0" w:rsidRPr="002F18EE" w:rsidRDefault="002F18EE">
            <w:pPr>
              <w:pStyle w:val="2"/>
              <w:tabs>
                <w:tab w:val="left" w:pos="1572"/>
              </w:tabs>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Кірме жолдардың магистральдық және станциялық жолдарға жанасуы мемлекеттік-жекешелік әріптестік жобасын іске асыру кезінде Ұлттық инфрақұрылым операторының немесе жеке әріптестің </w:t>
            </w:r>
            <w:r w:rsidRPr="002F18EE">
              <w:rPr>
                <w:rFonts w:ascii="Times New Roman" w:hAnsi="Times New Roman" w:cs="Times New Roman"/>
                <w:i w:val="0"/>
                <w:sz w:val="24"/>
                <w:szCs w:val="24"/>
                <w:lang w:val="kk"/>
              </w:rPr>
              <w:t>не концессиялық жобаны іске асыру кезінде концессионердің</w:t>
            </w:r>
            <w:r w:rsidRPr="002F18EE">
              <w:rPr>
                <w:rFonts w:ascii="Times New Roman" w:hAnsi="Times New Roman" w:cs="Times New Roman"/>
                <w:b w:val="0"/>
                <w:i w:val="0"/>
                <w:sz w:val="24"/>
                <w:szCs w:val="24"/>
                <w:lang w:val="kk"/>
              </w:rPr>
              <w:t xml:space="preserve"> келісімімен жүзеге асырылады.</w:t>
            </w:r>
          </w:p>
          <w:p w14:paraId="75FAC6FB" w14:textId="77777777" w:rsidR="002C65B0" w:rsidRPr="002F18EE" w:rsidRDefault="002F18EE">
            <w:pPr>
              <w:pStyle w:val="2"/>
              <w:tabs>
                <w:tab w:val="left" w:pos="1572"/>
              </w:tabs>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Табиғи монополиялар салаларында басшылықты жүзеге асыратын мемлекеттік орган Ұлттық инфрақұрылым операторы </w:t>
            </w:r>
            <w:r w:rsidRPr="002F18EE">
              <w:rPr>
                <w:rFonts w:ascii="Times New Roman" w:hAnsi="Times New Roman" w:cs="Times New Roman"/>
                <w:i w:val="0"/>
                <w:sz w:val="24"/>
                <w:szCs w:val="24"/>
                <w:lang w:val="kk"/>
              </w:rPr>
              <w:t>немесе концессионер</w:t>
            </w:r>
            <w:r w:rsidRPr="002F18EE">
              <w:rPr>
                <w:rFonts w:ascii="Times New Roman" w:hAnsi="Times New Roman" w:cs="Times New Roman"/>
                <w:b w:val="0"/>
                <w:i w:val="0"/>
                <w:sz w:val="24"/>
                <w:szCs w:val="24"/>
                <w:lang w:val="kk"/>
              </w:rPr>
              <w:t xml:space="preserve"> кірме жолдардың магистральдық және станциялық жолдарға жанасуынан бас тартқан жағдайда шағымдарды қарауды жүзеге асырады.</w:t>
            </w:r>
          </w:p>
          <w:p w14:paraId="30B08C83"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4690" w:type="dxa"/>
          </w:tcPr>
          <w:p w14:paraId="000B44DA" w14:textId="77777777" w:rsidR="002C65B0" w:rsidRPr="006D564A" w:rsidRDefault="002F18EE">
            <w:pPr>
              <w:pStyle w:val="2"/>
              <w:tabs>
                <w:tab w:val="left" w:pos="1572"/>
              </w:tabs>
              <w:spacing w:before="0" w:after="0"/>
              <w:ind w:firstLine="176"/>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t>57-бап. Кірме жолдарды жалғау</w:t>
            </w:r>
          </w:p>
          <w:p w14:paraId="4B5D08B5" w14:textId="77777777" w:rsidR="002C65B0" w:rsidRPr="002F18EE" w:rsidRDefault="002F18EE">
            <w:pPr>
              <w:pStyle w:val="2"/>
              <w:tabs>
                <w:tab w:val="left" w:pos="1572"/>
              </w:tabs>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Кірме жолдардың магистральдық және станциялық жолдарға жанасуы Мемлекеттік-жекешелік әріптестік жобасын іске асыру кезінде Ұлттық инфрақұрылым операторының немесе жеке әріптестің келісімімен жүзеге асырылады.</w:t>
            </w:r>
          </w:p>
          <w:p w14:paraId="4B23D35C"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Табиғи монополиялар салаларында басшылықты жүзеге асыратын мемлекеттік орган Ұлттық инфрақұрылым операторы кірме жолдардың магистральдық және станциялық жолдарға жанасуына шағымдарды қарауды жүзеге асырады.</w:t>
            </w:r>
          </w:p>
          <w:p w14:paraId="38703C1A"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3499" w:type="dxa"/>
          </w:tcPr>
          <w:p w14:paraId="44BE7674"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tc>
      </w:tr>
      <w:tr w:rsidR="002C65B0" w:rsidRPr="0083737D" w14:paraId="2F02E3A9" w14:textId="77777777">
        <w:trPr>
          <w:trHeight w:val="296"/>
        </w:trPr>
        <w:tc>
          <w:tcPr>
            <w:tcW w:w="15236" w:type="dxa"/>
            <w:gridSpan w:val="5"/>
            <w:shd w:val="clear" w:color="auto" w:fill="auto"/>
          </w:tcPr>
          <w:p w14:paraId="1444D097" w14:textId="6448B440" w:rsidR="002C65B0" w:rsidRPr="002F18EE" w:rsidRDefault="00FB0470" w:rsidP="00FB0470">
            <w:pPr>
              <w:pStyle w:val="aff4"/>
              <w:tabs>
                <w:tab w:val="left" w:pos="1134"/>
              </w:tabs>
              <w:ind w:firstLine="176"/>
              <w:contextualSpacing/>
              <w:jc w:val="center"/>
              <w:rPr>
                <w:rFonts w:ascii="Times New Roman" w:hAnsi="Times New Roman"/>
                <w:sz w:val="24"/>
                <w:szCs w:val="24"/>
                <w:lang w:val="kk"/>
              </w:rPr>
            </w:pPr>
            <w:r>
              <w:rPr>
                <w:rFonts w:ascii="Times New Roman" w:hAnsi="Times New Roman"/>
                <w:b/>
                <w:sz w:val="24"/>
                <w:szCs w:val="24"/>
                <w:lang w:val="kk"/>
              </w:rPr>
              <w:t>«</w:t>
            </w:r>
            <w:r w:rsidR="002F18EE" w:rsidRPr="002F18EE">
              <w:rPr>
                <w:rFonts w:ascii="Times New Roman" w:hAnsi="Times New Roman"/>
                <w:b/>
                <w:sz w:val="24"/>
                <w:szCs w:val="24"/>
                <w:lang w:val="kk"/>
              </w:rPr>
              <w:t>Бағалы қағаздар нарығы туралы</w:t>
            </w:r>
            <w:r>
              <w:rPr>
                <w:rFonts w:ascii="Times New Roman" w:hAnsi="Times New Roman"/>
                <w:b/>
                <w:sz w:val="24"/>
                <w:szCs w:val="24"/>
                <w:lang w:val="kk"/>
              </w:rPr>
              <w:t xml:space="preserve">» </w:t>
            </w:r>
            <w:r w:rsidR="002F18EE" w:rsidRPr="002F18EE">
              <w:rPr>
                <w:rFonts w:ascii="Times New Roman" w:hAnsi="Times New Roman"/>
                <w:b/>
                <w:sz w:val="24"/>
                <w:szCs w:val="24"/>
                <w:lang w:val="kk"/>
              </w:rPr>
              <w:t>2003 жылғы 2 шілдедегі Қазақстан Республикасының Заңы</w:t>
            </w:r>
          </w:p>
        </w:tc>
      </w:tr>
      <w:tr w:rsidR="002C65B0" w:rsidRPr="0083737D" w14:paraId="703F0D81" w14:textId="77777777">
        <w:trPr>
          <w:trHeight w:val="296"/>
        </w:trPr>
        <w:tc>
          <w:tcPr>
            <w:tcW w:w="799" w:type="dxa"/>
            <w:shd w:val="clear" w:color="auto" w:fill="auto"/>
          </w:tcPr>
          <w:p w14:paraId="1CE483B8"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59DDB9A"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1-баптың 38) тармақшасы</w:t>
            </w:r>
          </w:p>
        </w:tc>
        <w:tc>
          <w:tcPr>
            <w:tcW w:w="4691" w:type="dxa"/>
          </w:tcPr>
          <w:p w14:paraId="13FE4770"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1-бап. Осы Заңда қолданылатын негізгі ұғымдар</w:t>
            </w:r>
          </w:p>
          <w:p w14:paraId="1D0758C6"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Осы Заңның мақсаттары үшін мынадай негізгі ұғымдар пайдаланылады: </w:t>
            </w:r>
          </w:p>
          <w:p w14:paraId="3DE5698A"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50EA328"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38) инфрақұрылымдық облигация-Эмитент міндеттемелерінің орындалуы мемлекеттік-жекешелік әріптестік шарты</w:t>
            </w:r>
            <w:r w:rsidRPr="002F18EE">
              <w:rPr>
                <w:rFonts w:ascii="Times New Roman" w:hAnsi="Times New Roman" w:cs="Times New Roman"/>
                <w:i w:val="0"/>
                <w:sz w:val="24"/>
                <w:szCs w:val="24"/>
                <w:lang w:val="kk"/>
              </w:rPr>
              <w:t>, оның ішінде мемлекет пен Эмитент арасында жасалған инфрақұрылымдық жобаны іске асыру жөніндегі концессия шарты</w:t>
            </w:r>
            <w:r w:rsidRPr="002F18EE">
              <w:rPr>
                <w:rFonts w:ascii="Times New Roman" w:hAnsi="Times New Roman" w:cs="Times New Roman"/>
                <w:b w:val="0"/>
                <w:i w:val="0"/>
                <w:sz w:val="24"/>
                <w:szCs w:val="24"/>
                <w:lang w:val="kk"/>
              </w:rPr>
              <w:t xml:space="preserve"> шеңберінде мемлекетке берілетін объектінің құнына сәйкес сомада мемлекеттің кепілгерлігімен қамтамасыз </w:t>
            </w:r>
            <w:r w:rsidRPr="002F18EE">
              <w:rPr>
                <w:rFonts w:ascii="Times New Roman" w:hAnsi="Times New Roman" w:cs="Times New Roman"/>
                <w:b w:val="0"/>
                <w:i w:val="0"/>
                <w:sz w:val="24"/>
                <w:szCs w:val="24"/>
                <w:lang w:val="kk"/>
              </w:rPr>
              <w:lastRenderedPageBreak/>
              <w:t>етілген облигация;</w:t>
            </w:r>
          </w:p>
          <w:p w14:paraId="3D960F12"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t>...</w:t>
            </w:r>
          </w:p>
        </w:tc>
        <w:tc>
          <w:tcPr>
            <w:tcW w:w="4690" w:type="dxa"/>
          </w:tcPr>
          <w:p w14:paraId="40CD01B3"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1-бап. Осы Заңда қолданылатын негізгі ұғымдар</w:t>
            </w:r>
          </w:p>
          <w:p w14:paraId="13C719E7"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Осы Заңның мақсаттары үшін мынадай негізгі ұғымдар пайдаланылады: </w:t>
            </w:r>
          </w:p>
          <w:p w14:paraId="58397FA5"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30E2B6C8"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38) инфрақұрылымдық облигация-мемлекет пен Эмитент арасында жасалған инфрақұрылымдық жобаны іске асыру жөніндегі мемлекеттік-жекешелік әріптестік шарты шеңберінде Эмитент міндеттемелерінің орындалуы мемлекетке берілетін объектінің құнына сәйкес сомада мемлекеттің кепілгерлігімен қамтамасыз етілген облигация;</w:t>
            </w:r>
          </w:p>
          <w:p w14:paraId="048AE855" w14:textId="77777777" w:rsidR="002C65B0" w:rsidRPr="002F18EE" w:rsidRDefault="002F18EE">
            <w:pPr>
              <w:pStyle w:val="2"/>
              <w:spacing w:before="0" w:after="0"/>
              <w:ind w:firstLine="459"/>
              <w:contextualSpacing/>
              <w:jc w:val="both"/>
              <w:rPr>
                <w:rFonts w:ascii="Times New Roman" w:hAnsi="Times New Roman" w:cs="Times New Roman"/>
                <w:i w:val="0"/>
                <w:sz w:val="24"/>
                <w:szCs w:val="24"/>
                <w:lang w:val="kk"/>
              </w:rPr>
            </w:pPr>
            <w:r w:rsidRPr="002F18EE">
              <w:rPr>
                <w:rFonts w:ascii="Times New Roman" w:hAnsi="Times New Roman" w:cs="Times New Roman"/>
                <w:sz w:val="24"/>
                <w:szCs w:val="24"/>
                <w:lang w:val="kk"/>
              </w:rPr>
              <w:lastRenderedPageBreak/>
              <w:t>...</w:t>
            </w:r>
          </w:p>
        </w:tc>
        <w:tc>
          <w:tcPr>
            <w:tcW w:w="3499" w:type="dxa"/>
          </w:tcPr>
          <w:p w14:paraId="5FFFB7E7"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lastRenderedPageBreak/>
              <w:t>Негіздемелер салыстырмалы кестенің 1 позициясында келтірілген</w:t>
            </w:r>
          </w:p>
        </w:tc>
      </w:tr>
      <w:tr w:rsidR="002C65B0" w:rsidRPr="0083737D" w14:paraId="03714A62" w14:textId="77777777">
        <w:trPr>
          <w:trHeight w:val="296"/>
        </w:trPr>
        <w:tc>
          <w:tcPr>
            <w:tcW w:w="799" w:type="dxa"/>
            <w:shd w:val="clear" w:color="auto" w:fill="auto"/>
          </w:tcPr>
          <w:p w14:paraId="3DF5FFFB"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216A0C3D"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18-1-баптың 3-тармағы</w:t>
            </w:r>
          </w:p>
        </w:tc>
        <w:tc>
          <w:tcPr>
            <w:tcW w:w="4691" w:type="dxa"/>
          </w:tcPr>
          <w:p w14:paraId="7C6441A5" w14:textId="77777777" w:rsidR="002C65B0" w:rsidRPr="006D564A" w:rsidRDefault="002F18EE">
            <w:pPr>
              <w:pStyle w:val="2"/>
              <w:spacing w:before="0" w:after="0"/>
              <w:ind w:firstLine="175"/>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t>18-1-бап. Инфрақұрылымдық облигацияларды шығару, айналысқа шығару және өтеу ерекшеліктері</w:t>
            </w:r>
          </w:p>
          <w:p w14:paraId="2D374DB4"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3DACC87C"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Инфрақұрылымдық облигациялардың айналыс мерзімі ішінде мемлекеттік-жекешелік әріптестік шартының</w:t>
            </w:r>
            <w:r w:rsidRPr="002F18EE">
              <w:rPr>
                <w:rFonts w:ascii="Times New Roman" w:hAnsi="Times New Roman" w:cs="Times New Roman"/>
                <w:i w:val="0"/>
                <w:sz w:val="24"/>
                <w:szCs w:val="24"/>
                <w:lang w:val="kk"/>
              </w:rPr>
              <w:t>, оның ішінде облигацияларды ұстаушылардың құқықтары мен мүдделеріне қысым жасауға әкеп соғуы мүмкін концессия шартының</w:t>
            </w:r>
            <w:r w:rsidRPr="002F18EE">
              <w:rPr>
                <w:rFonts w:ascii="Times New Roman" w:hAnsi="Times New Roman" w:cs="Times New Roman"/>
                <w:b w:val="0"/>
                <w:i w:val="0"/>
                <w:sz w:val="24"/>
                <w:szCs w:val="24"/>
                <w:lang w:val="kk"/>
              </w:rPr>
              <w:t xml:space="preserve"> талаптарын өзгертуге жол берілмейді не инфрақұрылымдық облигацияларды ұстаушылардың немесе олардың өкілдерінің келісімімен жол беріледі.</w:t>
            </w:r>
          </w:p>
        </w:tc>
        <w:tc>
          <w:tcPr>
            <w:tcW w:w="4690" w:type="dxa"/>
          </w:tcPr>
          <w:p w14:paraId="28940B93" w14:textId="77777777" w:rsidR="002C65B0" w:rsidRPr="006D564A" w:rsidRDefault="002F18EE">
            <w:pPr>
              <w:pStyle w:val="2"/>
              <w:spacing w:before="0" w:after="0"/>
              <w:ind w:firstLine="176"/>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t>18-1-бап. Инфрақұрылымдық облигацияларды шығару, айналысқа шығару және өтеу ерекшеліктері</w:t>
            </w:r>
          </w:p>
          <w:p w14:paraId="528CC7AA"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7DD4A69C"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Инфрақұрылымдық облигациялардың айналыс мерзімі ішінде облигацияларды ұстаушылардың құқықтары мен мүдделеріне нұқсан келтіруге әкеп соғуы мүмкін Мемлекеттік-жекешелік әріптестік шартының талаптарын өзгертуге жол берілмейді не инфрақұрылымдық облигацияларды ұстаушылардың немесе олардың өкілдерінің келісімімен жол беріледі.</w:t>
            </w:r>
          </w:p>
        </w:tc>
        <w:tc>
          <w:tcPr>
            <w:tcW w:w="3499" w:type="dxa"/>
          </w:tcPr>
          <w:p w14:paraId="6208B76A" w14:textId="77777777" w:rsidR="002C65B0" w:rsidRPr="002F18EE" w:rsidRDefault="002F18EE">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2C65B0" w:rsidRPr="002F18EE" w14:paraId="11D9C6FC" w14:textId="77777777">
        <w:trPr>
          <w:trHeight w:val="296"/>
        </w:trPr>
        <w:tc>
          <w:tcPr>
            <w:tcW w:w="15236" w:type="dxa"/>
            <w:gridSpan w:val="5"/>
            <w:shd w:val="clear" w:color="auto" w:fill="auto"/>
          </w:tcPr>
          <w:p w14:paraId="2C3F4228" w14:textId="34CD2E31" w:rsidR="002C65B0" w:rsidRPr="002F18EE" w:rsidRDefault="00FB0470" w:rsidP="00FB0470">
            <w:pPr>
              <w:spacing w:after="0" w:line="240" w:lineRule="auto"/>
              <w:ind w:firstLine="176"/>
              <w:contextualSpacing/>
              <w:jc w:val="center"/>
              <w:rPr>
                <w:rFonts w:ascii="Times New Roman" w:hAnsi="Times New Roman" w:cs="Times New Roman"/>
                <w:sz w:val="24"/>
                <w:szCs w:val="24"/>
                <w:lang w:val="kk"/>
              </w:rPr>
            </w:pPr>
            <w:r>
              <w:rPr>
                <w:rFonts w:ascii="Times New Roman" w:hAnsi="Times New Roman" w:cs="Times New Roman"/>
                <w:b/>
                <w:sz w:val="24"/>
                <w:szCs w:val="24"/>
                <w:lang w:val="kk"/>
              </w:rPr>
              <w:t>«</w:t>
            </w:r>
            <w:r w:rsidR="002F18EE" w:rsidRPr="002F18EE">
              <w:rPr>
                <w:rFonts w:ascii="Times New Roman" w:hAnsi="Times New Roman" w:cs="Times New Roman"/>
                <w:b/>
                <w:sz w:val="24"/>
                <w:szCs w:val="24"/>
                <w:lang w:val="kk"/>
              </w:rPr>
              <w:t>Электр энергетикасы туралы</w:t>
            </w:r>
            <w:r>
              <w:rPr>
                <w:rFonts w:ascii="Times New Roman" w:hAnsi="Times New Roman" w:cs="Times New Roman"/>
                <w:b/>
                <w:sz w:val="24"/>
                <w:szCs w:val="24"/>
                <w:lang w:val="kk"/>
              </w:rPr>
              <w:t>»</w:t>
            </w:r>
            <w:r w:rsidR="002F18EE" w:rsidRPr="002F18EE">
              <w:rPr>
                <w:rFonts w:ascii="Times New Roman" w:hAnsi="Times New Roman" w:cs="Times New Roman"/>
                <w:b/>
                <w:sz w:val="24"/>
                <w:szCs w:val="24"/>
                <w:lang w:val="kk"/>
              </w:rPr>
              <w:t xml:space="preserve"> 2004 жылғы 9 шілдедегі Қазақстан Республикасының Заңы</w:t>
            </w:r>
          </w:p>
        </w:tc>
      </w:tr>
      <w:tr w:rsidR="002C65B0" w:rsidRPr="0083737D" w14:paraId="4A9956FB" w14:textId="77777777">
        <w:trPr>
          <w:trHeight w:val="296"/>
        </w:trPr>
        <w:tc>
          <w:tcPr>
            <w:tcW w:w="799" w:type="dxa"/>
            <w:shd w:val="clear" w:color="auto" w:fill="auto"/>
          </w:tcPr>
          <w:p w14:paraId="6AB36BD7"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03CFD16" w14:textId="77777777" w:rsidR="002C65B0" w:rsidRPr="002F18EE" w:rsidRDefault="002F18EE">
            <w:pPr>
              <w:ind w:right="-1" w:firstLine="175"/>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2, 3-тармақтар </w:t>
            </w:r>
          </w:p>
          <w:p w14:paraId="3EC5F0A3" w14:textId="77777777" w:rsidR="002C65B0" w:rsidRPr="002F18EE" w:rsidRDefault="002F18EE">
            <w:pPr>
              <w:spacing w:after="0" w:line="240" w:lineRule="auto"/>
              <w:ind w:right="-1"/>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және 4 бап 9</w:t>
            </w:r>
          </w:p>
        </w:tc>
        <w:tc>
          <w:tcPr>
            <w:tcW w:w="4691" w:type="dxa"/>
          </w:tcPr>
          <w:p w14:paraId="4AAD672C" w14:textId="77777777" w:rsidR="002C65B0" w:rsidRPr="006D564A" w:rsidRDefault="002F18EE">
            <w:pPr>
              <w:pStyle w:val="2"/>
              <w:spacing w:before="0" w:after="0"/>
              <w:ind w:firstLine="175"/>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t xml:space="preserve">9-бап. Электр станцияларын, электр беру желілерін және қосалқы станцияларды жобалау және салу </w:t>
            </w:r>
          </w:p>
          <w:p w14:paraId="795BCF8F"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52369337"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Электр станцияларын, электр беру желілерін және қосалқы станцияларды жобалау және салу, сондай-ақ оларды пайдалану мемлекеттік-жекешелік әріптестік шарттары</w:t>
            </w:r>
            <w:r w:rsidRPr="002F18EE">
              <w:rPr>
                <w:rFonts w:ascii="Times New Roman" w:hAnsi="Times New Roman" w:cs="Times New Roman"/>
                <w:i w:val="0"/>
                <w:sz w:val="24"/>
                <w:szCs w:val="24"/>
                <w:lang w:val="kk"/>
              </w:rPr>
              <w:t>, оның ішінде концессия шарттары</w:t>
            </w:r>
            <w:r w:rsidRPr="002F18EE">
              <w:rPr>
                <w:rFonts w:ascii="Times New Roman" w:hAnsi="Times New Roman" w:cs="Times New Roman"/>
                <w:b w:val="0"/>
                <w:i w:val="0"/>
                <w:sz w:val="24"/>
                <w:szCs w:val="24"/>
                <w:lang w:val="kk"/>
              </w:rPr>
              <w:t xml:space="preserve"> негізінде жүзеге асырылуы мүмкін.</w:t>
            </w:r>
          </w:p>
          <w:p w14:paraId="12BA7EF9"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17A5CFB4"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Мемлекеттік-жекешелік әріптестік шарттарының</w:t>
            </w:r>
            <w:r w:rsidRPr="002F18EE">
              <w:rPr>
                <w:rFonts w:ascii="Times New Roman" w:hAnsi="Times New Roman" w:cs="Times New Roman"/>
                <w:i w:val="0"/>
                <w:sz w:val="24"/>
                <w:szCs w:val="24"/>
                <w:lang w:val="kk"/>
              </w:rPr>
              <w:t xml:space="preserve">, оның ішінде концессия </w:t>
            </w:r>
            <w:r w:rsidRPr="002F18EE">
              <w:rPr>
                <w:rFonts w:ascii="Times New Roman" w:hAnsi="Times New Roman" w:cs="Times New Roman"/>
                <w:i w:val="0"/>
                <w:sz w:val="24"/>
                <w:szCs w:val="24"/>
                <w:lang w:val="kk"/>
              </w:rPr>
              <w:lastRenderedPageBreak/>
              <w:t>шарттарының</w:t>
            </w:r>
            <w:r w:rsidRPr="002F18EE">
              <w:rPr>
                <w:rFonts w:ascii="Times New Roman" w:hAnsi="Times New Roman" w:cs="Times New Roman"/>
                <w:b w:val="0"/>
                <w:i w:val="0"/>
                <w:sz w:val="24"/>
                <w:szCs w:val="24"/>
                <w:lang w:val="kk"/>
              </w:rPr>
              <w:t xml:space="preserve"> негізінде салынған кернеуі 220 киловольт және одан жоғары өңіраралық және (немесе) мемлекетаралық электр беру желілері, қосалқы станциялар және тарату құрылғылары олардың қолданылу кезеңінде </w:t>
            </w:r>
            <w:r w:rsidRPr="002F18EE">
              <w:rPr>
                <w:rFonts w:ascii="Times New Roman" w:hAnsi="Times New Roman" w:cs="Times New Roman"/>
                <w:i w:val="0"/>
                <w:sz w:val="24"/>
                <w:szCs w:val="24"/>
                <w:lang w:val="kk"/>
              </w:rPr>
              <w:t>тиісінше</w:t>
            </w:r>
            <w:r w:rsidRPr="002F18EE">
              <w:rPr>
                <w:rFonts w:ascii="Times New Roman" w:hAnsi="Times New Roman" w:cs="Times New Roman"/>
                <w:b w:val="0"/>
                <w:i w:val="0"/>
                <w:sz w:val="24"/>
                <w:szCs w:val="24"/>
                <w:lang w:val="kk"/>
              </w:rPr>
              <w:t xml:space="preserve"> жекеше әріптестің </w:t>
            </w:r>
            <w:r w:rsidRPr="002F18EE">
              <w:rPr>
                <w:rFonts w:ascii="Times New Roman" w:hAnsi="Times New Roman" w:cs="Times New Roman"/>
                <w:i w:val="0"/>
                <w:sz w:val="24"/>
                <w:szCs w:val="24"/>
                <w:lang w:val="kk"/>
              </w:rPr>
              <w:t>не концессионердің</w:t>
            </w:r>
            <w:r w:rsidRPr="002F18EE">
              <w:rPr>
                <w:rFonts w:ascii="Times New Roman" w:hAnsi="Times New Roman" w:cs="Times New Roman"/>
                <w:b w:val="0"/>
                <w:i w:val="0"/>
                <w:sz w:val="24"/>
                <w:szCs w:val="24"/>
                <w:lang w:val="kk"/>
              </w:rPr>
              <w:t xml:space="preserve"> уақытша иелігінде және пайдалануында болады және олар құрылған кезден бастап республикалық меншікке беріледі.</w:t>
            </w:r>
          </w:p>
          <w:p w14:paraId="4F1DFD8A"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4. Орталықтандырылған жедел-диспетчерлік басқаруды, сондай-ақ мемлекеттік-жекешелік әріптестік шарттарының</w:t>
            </w:r>
            <w:r w:rsidRPr="002F18EE">
              <w:rPr>
                <w:rFonts w:ascii="Times New Roman" w:hAnsi="Times New Roman" w:cs="Times New Roman"/>
                <w:i w:val="0"/>
                <w:sz w:val="24"/>
                <w:szCs w:val="24"/>
                <w:lang w:val="kk"/>
              </w:rPr>
              <w:t>, оның ішінде концессия шарттарының</w:t>
            </w:r>
            <w:r w:rsidRPr="002F18EE">
              <w:rPr>
                <w:rFonts w:ascii="Times New Roman" w:hAnsi="Times New Roman" w:cs="Times New Roman"/>
                <w:b w:val="0"/>
                <w:i w:val="0"/>
                <w:sz w:val="24"/>
                <w:szCs w:val="24"/>
                <w:lang w:val="kk"/>
              </w:rPr>
              <w:t xml:space="preserve"> негізінде салынған кернеуі 220 киловольт және одан жоғары өңіраралық және (немесе) мемлекетаралық электр беру желілерін, қосалқы станцияларды, тарату құрылғыларын пайдалануды шарттар негізінде жүйелік оператор жүзеге асырады.</w:t>
            </w:r>
          </w:p>
        </w:tc>
        <w:tc>
          <w:tcPr>
            <w:tcW w:w="4690" w:type="dxa"/>
          </w:tcPr>
          <w:p w14:paraId="4C94661B" w14:textId="77777777" w:rsidR="002C65B0" w:rsidRPr="006D564A" w:rsidRDefault="002F18EE">
            <w:pPr>
              <w:pStyle w:val="2"/>
              <w:spacing w:before="0" w:after="0"/>
              <w:ind w:firstLine="176"/>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lastRenderedPageBreak/>
              <w:t xml:space="preserve">9-бап. Электр станцияларын, электр беру желілерін және қосалқы станцияларды жобалау және салу </w:t>
            </w:r>
          </w:p>
          <w:p w14:paraId="741E04E1"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3EAE1B3B"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Электр станцияларын, электр беру желілері мен қосалқы станцияларды жобалау және салу, сондай-ақ оларды пайдалану мемлекеттік-жекешелік әріптестік шарттары негізінде жүзеге асырылуы мүмкін.</w:t>
            </w:r>
          </w:p>
          <w:p w14:paraId="38578B10"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117EBC7B"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3. Мемлекеттік-жекешелік әріптестік шарттарының негізінде салынған кернеуі 220 киловольт және одан жоғары </w:t>
            </w:r>
            <w:r w:rsidRPr="002F18EE">
              <w:rPr>
                <w:rFonts w:ascii="Times New Roman" w:hAnsi="Times New Roman" w:cs="Times New Roman"/>
                <w:b w:val="0"/>
                <w:i w:val="0"/>
                <w:sz w:val="24"/>
                <w:szCs w:val="24"/>
                <w:lang w:val="kk"/>
              </w:rPr>
              <w:lastRenderedPageBreak/>
              <w:t>өңіраралық және (немесе) мемлекетаралық электр беру желілері, қосалқы станциялар және тарату құрылғылары олардың қолданылу кезеңінде жеке әріптестің уақытша иелігінде және пайдалануында болады және олар құрылған кезден бастап республикалық меншікке беріледі.</w:t>
            </w:r>
          </w:p>
          <w:p w14:paraId="46118217"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4. Орталықтандырылған жедел-диспетчерлік басқаруды, сондай-ақ мемлекеттік-жекешелік әріптестік шарттарының негізінде салынған кернеуі 220 киловольт және одан жоғары өңіраралық және (немесе) мемлекетаралық электр беру желілерін, қосалқы станцияларды, тарату құрылғыларын пайдалануды шарттар негізінде жүйелік оператор жүзеге асырады.</w:t>
            </w:r>
          </w:p>
        </w:tc>
        <w:tc>
          <w:tcPr>
            <w:tcW w:w="3499" w:type="dxa"/>
          </w:tcPr>
          <w:p w14:paraId="28B88A2B"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83737D" w14:paraId="6CA18552" w14:textId="77777777">
        <w:trPr>
          <w:trHeight w:val="296"/>
        </w:trPr>
        <w:tc>
          <w:tcPr>
            <w:tcW w:w="15236" w:type="dxa"/>
            <w:gridSpan w:val="5"/>
            <w:shd w:val="clear" w:color="auto" w:fill="auto"/>
          </w:tcPr>
          <w:p w14:paraId="77AAC055" w14:textId="6FE74098" w:rsidR="002C65B0" w:rsidRPr="002F18EE" w:rsidRDefault="00FB0470" w:rsidP="00FB0470">
            <w:pPr>
              <w:spacing w:after="0" w:line="240" w:lineRule="auto"/>
              <w:ind w:firstLine="176"/>
              <w:contextualSpacing/>
              <w:jc w:val="both"/>
              <w:rPr>
                <w:rFonts w:ascii="Times New Roman" w:hAnsi="Times New Roman" w:cs="Times New Roman"/>
                <w:sz w:val="24"/>
                <w:szCs w:val="24"/>
                <w:lang w:val="kk"/>
              </w:rPr>
            </w:pPr>
            <w:r>
              <w:rPr>
                <w:rFonts w:ascii="Times New Roman" w:hAnsi="Times New Roman" w:cs="Times New Roman"/>
                <w:b/>
                <w:sz w:val="24"/>
                <w:szCs w:val="24"/>
                <w:lang w:val="kk"/>
              </w:rPr>
              <w:lastRenderedPageBreak/>
              <w:t>«</w:t>
            </w:r>
            <w:r w:rsidR="002F18EE" w:rsidRPr="002F18EE">
              <w:rPr>
                <w:rFonts w:ascii="Times New Roman" w:hAnsi="Times New Roman" w:cs="Times New Roman"/>
                <w:b/>
                <w:sz w:val="24"/>
                <w:szCs w:val="24"/>
                <w:lang w:val="kk"/>
              </w:rPr>
              <w:t>Қазақстан Республикасының қорғанысы және Қарулы Күштері туралы</w:t>
            </w:r>
            <w:r>
              <w:rPr>
                <w:rFonts w:ascii="Times New Roman" w:hAnsi="Times New Roman" w:cs="Times New Roman"/>
                <w:b/>
                <w:sz w:val="24"/>
                <w:szCs w:val="24"/>
                <w:lang w:val="kk"/>
              </w:rPr>
              <w:t>»</w:t>
            </w:r>
            <w:r w:rsidR="002F18EE" w:rsidRPr="002F18EE">
              <w:rPr>
                <w:rFonts w:ascii="Times New Roman" w:hAnsi="Times New Roman" w:cs="Times New Roman"/>
                <w:b/>
                <w:sz w:val="24"/>
                <w:szCs w:val="24"/>
                <w:lang w:val="kk"/>
              </w:rPr>
              <w:t xml:space="preserve"> 2005 жылғы 7 қаңтардағы Қазақстан Республикасының Заңы</w:t>
            </w:r>
          </w:p>
        </w:tc>
      </w:tr>
      <w:tr w:rsidR="002C65B0" w:rsidRPr="0083737D" w14:paraId="5119AFAB" w14:textId="77777777">
        <w:trPr>
          <w:trHeight w:val="296"/>
        </w:trPr>
        <w:tc>
          <w:tcPr>
            <w:tcW w:w="799" w:type="dxa"/>
            <w:shd w:val="clear" w:color="auto" w:fill="auto"/>
          </w:tcPr>
          <w:p w14:paraId="0B849227"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77E7A347"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тармақша </w:t>
            </w:r>
          </w:p>
          <w:p w14:paraId="0C6FD514"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24-2) 7-бап</w:t>
            </w:r>
          </w:p>
        </w:tc>
        <w:tc>
          <w:tcPr>
            <w:tcW w:w="4691" w:type="dxa"/>
          </w:tcPr>
          <w:p w14:paraId="394E2487" w14:textId="77777777" w:rsidR="002C65B0" w:rsidRPr="002F18EE" w:rsidRDefault="002F18EE">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7-бап. Қазақстан Республикасы Үкіметінің қорғаныс саласындағы өкілеттіктері</w:t>
            </w:r>
          </w:p>
          <w:p w14:paraId="05DC14BB"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Қазақстан Республикасының Үкіметі: </w:t>
            </w:r>
          </w:p>
          <w:p w14:paraId="6713FA8F"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04803BBC"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24-2) Қазақстан Республикасы Президентінің келісімі бойынша мемлекеттік-жекешелік әріптестік шарттары бойынша</w:t>
            </w:r>
            <w:r w:rsidRPr="002F18EE">
              <w:rPr>
                <w:rFonts w:ascii="Times New Roman" w:hAnsi="Times New Roman" w:cs="Times New Roman"/>
                <w:i w:val="0"/>
                <w:sz w:val="24"/>
                <w:szCs w:val="24"/>
                <w:lang w:val="kk"/>
              </w:rPr>
              <w:t xml:space="preserve">, оның ішінде </w:t>
            </w:r>
            <w:r w:rsidRPr="002F18EE">
              <w:rPr>
                <w:rFonts w:ascii="Times New Roman" w:hAnsi="Times New Roman" w:cs="Times New Roman"/>
                <w:i w:val="0"/>
                <w:sz w:val="24"/>
                <w:szCs w:val="24"/>
                <w:lang w:val="kk"/>
              </w:rPr>
              <w:lastRenderedPageBreak/>
              <w:t>концессия шарты</w:t>
            </w:r>
            <w:r w:rsidRPr="002F18EE">
              <w:rPr>
                <w:rFonts w:ascii="Times New Roman" w:hAnsi="Times New Roman" w:cs="Times New Roman"/>
                <w:b w:val="0"/>
                <w:i w:val="0"/>
                <w:sz w:val="24"/>
                <w:szCs w:val="24"/>
                <w:lang w:val="kk"/>
              </w:rPr>
              <w:t xml:space="preserve"> бойынша иеліктен шығарылатын қорғаныс объектілерінің тізбесін бекітеді;</w:t>
            </w:r>
          </w:p>
          <w:p w14:paraId="46805178"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4690" w:type="dxa"/>
          </w:tcPr>
          <w:p w14:paraId="43C24EF2" w14:textId="77777777" w:rsidR="002C65B0" w:rsidRPr="002F18EE" w:rsidRDefault="002F18EE">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7-бап. Қазақстан Республикасы Үкіметінің қорғаныс саласындағы өкілеттіктері</w:t>
            </w:r>
          </w:p>
          <w:p w14:paraId="105B7867"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Қазақстан Республикасының Үкіметі: </w:t>
            </w:r>
          </w:p>
          <w:p w14:paraId="2026BCC5"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092491A2"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 xml:space="preserve">24-2) Қазақстан Республикасы Президентінің келісімі бойынша мемлекеттік-жекешелік әріптестік шарттары бойынша иеліктен шығарылатын </w:t>
            </w:r>
            <w:r w:rsidRPr="002F18EE">
              <w:rPr>
                <w:rFonts w:ascii="Times New Roman" w:hAnsi="Times New Roman"/>
                <w:sz w:val="24"/>
                <w:szCs w:val="24"/>
                <w:lang w:val="kk"/>
              </w:rPr>
              <w:lastRenderedPageBreak/>
              <w:t>қорғаныс объектілерінің тізбесін бекітеді;</w:t>
            </w:r>
          </w:p>
          <w:p w14:paraId="5AF3B2F1" w14:textId="77777777" w:rsidR="002C65B0" w:rsidRPr="002F18EE" w:rsidRDefault="002F18EE">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w:t>
            </w:r>
          </w:p>
          <w:p w14:paraId="52249F24" w14:textId="77777777" w:rsidR="002C65B0" w:rsidRPr="002F18EE" w:rsidRDefault="002C65B0">
            <w:pPr>
              <w:pStyle w:val="2"/>
              <w:spacing w:before="0" w:after="0"/>
              <w:ind w:firstLine="176"/>
              <w:contextualSpacing/>
              <w:jc w:val="both"/>
              <w:rPr>
                <w:rFonts w:ascii="Times New Roman" w:hAnsi="Times New Roman" w:cs="Times New Roman"/>
                <w:b w:val="0"/>
                <w:i w:val="0"/>
                <w:sz w:val="24"/>
                <w:szCs w:val="24"/>
                <w:lang w:val="kk"/>
              </w:rPr>
            </w:pPr>
          </w:p>
        </w:tc>
        <w:tc>
          <w:tcPr>
            <w:tcW w:w="3499" w:type="dxa"/>
          </w:tcPr>
          <w:p w14:paraId="61FA0EE1"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83737D" w14:paraId="4FC40F34" w14:textId="77777777">
        <w:trPr>
          <w:trHeight w:val="296"/>
        </w:trPr>
        <w:tc>
          <w:tcPr>
            <w:tcW w:w="799" w:type="dxa"/>
            <w:shd w:val="clear" w:color="auto" w:fill="auto"/>
          </w:tcPr>
          <w:p w14:paraId="61751C78"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64D21044"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15-баптың 1-тармағы</w:t>
            </w:r>
          </w:p>
        </w:tc>
        <w:tc>
          <w:tcPr>
            <w:tcW w:w="4691" w:type="dxa"/>
          </w:tcPr>
          <w:p w14:paraId="69C6F763" w14:textId="77777777" w:rsidR="002C65B0" w:rsidRPr="002F18EE" w:rsidRDefault="002F18EE">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15-бап. Объектілер мен мүлікті қорғаныс мүддесі үшін пайдалану</w:t>
            </w:r>
          </w:p>
          <w:p w14:paraId="110D8661"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Мемлекеттік меншік болып табылатын, экономика салаларының ұйымдарына жедел басқару, шаруашылық жүргізу құқығымен бекітілген және қорғаныс мұқтаждарын қамтамасыз етуге және жұмылдыру тапсырмаларын орындауға арналған объектілер мен мүлік, мемлекеттік-жекешелік әріптестік шарттары бойынша жеке әріптеске </w:t>
            </w:r>
            <w:r w:rsidRPr="002F18EE">
              <w:rPr>
                <w:rFonts w:ascii="Times New Roman" w:hAnsi="Times New Roman" w:cs="Times New Roman"/>
                <w:i w:val="0"/>
                <w:sz w:val="24"/>
                <w:szCs w:val="24"/>
                <w:lang w:val="kk"/>
              </w:rPr>
              <w:t>немесе концессионерге</w:t>
            </w:r>
            <w:r w:rsidRPr="002F18EE">
              <w:rPr>
                <w:rFonts w:ascii="Times New Roman" w:hAnsi="Times New Roman" w:cs="Times New Roman"/>
                <w:b w:val="0"/>
                <w:i w:val="0"/>
                <w:sz w:val="24"/>
                <w:szCs w:val="24"/>
                <w:lang w:val="kk"/>
              </w:rPr>
              <w:t xml:space="preserve"> шығындарды өтеу шеңберінде беруге жататын пайдаланылмайтын әскери мүлік пен қорғаныс объектілерін қоспағанда, иеліктен шығаруға жатпайды</w:t>
            </w:r>
            <w:r w:rsidRPr="002F18EE">
              <w:rPr>
                <w:rFonts w:ascii="Times New Roman" w:hAnsi="Times New Roman" w:cs="Times New Roman"/>
                <w:i w:val="0"/>
                <w:sz w:val="24"/>
                <w:szCs w:val="24"/>
                <w:lang w:val="kk"/>
              </w:rPr>
              <w:t>, оның ішінде концессия шарты</w:t>
            </w:r>
            <w:r w:rsidRPr="002F18EE">
              <w:rPr>
                <w:rFonts w:ascii="Times New Roman" w:hAnsi="Times New Roman" w:cs="Times New Roman"/>
                <w:b w:val="0"/>
                <w:i w:val="0"/>
                <w:sz w:val="24"/>
                <w:szCs w:val="24"/>
                <w:lang w:val="kk"/>
              </w:rPr>
              <w:t xml:space="preserve"> бойынша.</w:t>
            </w:r>
          </w:p>
          <w:p w14:paraId="4EE902EA"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4690" w:type="dxa"/>
          </w:tcPr>
          <w:p w14:paraId="5C21B661" w14:textId="77777777" w:rsidR="002C65B0" w:rsidRPr="002F18EE" w:rsidRDefault="002F18EE">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15-бап. Объектілер мен мүлікті қорғаныс мүддесі үшін пайдалану</w:t>
            </w:r>
          </w:p>
          <w:p w14:paraId="145E8C3F"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1. Мемлекеттік меншік болып табылатын, экономика салаларының ұйымдарына жедел басқару, шаруашылық жүргізу құқығымен бекітілген және қорғаныс мұқтажын қамтамасыз етуге және жұмылдыру тапсырмаларын орындауға арналған объектілер мен мүлік, мемлекеттік-жекешелік әріптестік шарттары бойынша жеке әріптеске шығындарды өтеу шеңберінде беруге жататын пайдаланылмайтын әскери мүлік пен қорғаныс объектілерін қоспағанда, иеліктен шығаруға жатпайды.</w:t>
            </w:r>
          </w:p>
          <w:p w14:paraId="0A36FAAC"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3499" w:type="dxa"/>
          </w:tcPr>
          <w:p w14:paraId="7A3B4B48"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2C65B0" w:rsidRPr="0083737D" w14:paraId="62BB6026" w14:textId="77777777">
        <w:trPr>
          <w:trHeight w:val="296"/>
        </w:trPr>
        <w:tc>
          <w:tcPr>
            <w:tcW w:w="799" w:type="dxa"/>
            <w:shd w:val="clear" w:color="auto" w:fill="auto"/>
          </w:tcPr>
          <w:p w14:paraId="2F881615"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12C3F574"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15-1-бап</w:t>
            </w:r>
          </w:p>
        </w:tc>
        <w:tc>
          <w:tcPr>
            <w:tcW w:w="4691" w:type="dxa"/>
          </w:tcPr>
          <w:p w14:paraId="02AC241C" w14:textId="77777777" w:rsidR="002C65B0" w:rsidRPr="002F18EE" w:rsidRDefault="002F18EE">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15-1-бап. Мемлекеттік-жекешелік әріптестік шарттарын іске асыру мақсатында мүлікті пайдалану және иеліктен шығару</w:t>
            </w:r>
          </w:p>
          <w:p w14:paraId="20F1E5CB"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Қару-жарақты, әскери техниканы және арнайы құралдарды қоспағанда, әскери мүлік Қазақстан Республикасының заңнамасына сәйкес мемлекеттік-жекешелік әріптестікті іске асыру үшін уақытша иеленуге және пайдалануға </w:t>
            </w:r>
            <w:r w:rsidRPr="002F18EE">
              <w:rPr>
                <w:rFonts w:ascii="Times New Roman" w:hAnsi="Times New Roman" w:cs="Times New Roman"/>
                <w:b w:val="0"/>
                <w:i w:val="0"/>
                <w:sz w:val="24"/>
                <w:szCs w:val="24"/>
                <w:lang w:val="kk"/>
              </w:rPr>
              <w:lastRenderedPageBreak/>
              <w:t>берілуі мүмкін.</w:t>
            </w:r>
          </w:p>
          <w:p w14:paraId="7B09693F"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Қорғаныс объектілері мемлекеттік-жекешелік әріптестік шарты бойынша</w:t>
            </w:r>
            <w:r w:rsidRPr="002F18EE">
              <w:rPr>
                <w:rFonts w:ascii="Times New Roman" w:hAnsi="Times New Roman" w:cs="Times New Roman"/>
                <w:i w:val="0"/>
                <w:sz w:val="24"/>
                <w:szCs w:val="24"/>
                <w:lang w:val="kk"/>
              </w:rPr>
              <w:t>, оның ішінде концессия шарты</w:t>
            </w:r>
            <w:r w:rsidRPr="002F18EE">
              <w:rPr>
                <w:rFonts w:ascii="Times New Roman" w:hAnsi="Times New Roman" w:cs="Times New Roman"/>
                <w:b w:val="0"/>
                <w:i w:val="0"/>
                <w:sz w:val="24"/>
                <w:szCs w:val="24"/>
                <w:lang w:val="kk"/>
              </w:rPr>
              <w:t xml:space="preserve"> бойынша шығындарды өтеу мақсатында жеке әріптеске </w:t>
            </w:r>
            <w:r w:rsidRPr="002F18EE">
              <w:rPr>
                <w:rFonts w:ascii="Times New Roman" w:hAnsi="Times New Roman" w:cs="Times New Roman"/>
                <w:i w:val="0"/>
                <w:sz w:val="24"/>
                <w:szCs w:val="24"/>
                <w:lang w:val="kk"/>
              </w:rPr>
              <w:t>немесе концессионерге</w:t>
            </w:r>
            <w:r w:rsidRPr="002F18EE">
              <w:rPr>
                <w:rFonts w:ascii="Times New Roman" w:hAnsi="Times New Roman" w:cs="Times New Roman"/>
                <w:b w:val="0"/>
                <w:i w:val="0"/>
                <w:sz w:val="24"/>
                <w:szCs w:val="24"/>
                <w:lang w:val="kk"/>
              </w:rPr>
              <w:t xml:space="preserve"> иеліктен шығарылуы мүмкін.</w:t>
            </w:r>
          </w:p>
          <w:p w14:paraId="33179830"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3. Осы баптың 2-тармағына сәйкес иеліктен шығарылатын инвестициялық шығындар мен қорғаныс объектілерінің құны өтемақысының жиынтық көлемі жеке әріптес </w:t>
            </w:r>
            <w:r w:rsidRPr="002F18EE">
              <w:rPr>
                <w:rFonts w:ascii="Times New Roman" w:hAnsi="Times New Roman" w:cs="Times New Roman"/>
                <w:i w:val="0"/>
                <w:sz w:val="24"/>
                <w:szCs w:val="24"/>
                <w:lang w:val="kk"/>
              </w:rPr>
              <w:t>немесе концессионердің</w:t>
            </w:r>
            <w:r w:rsidRPr="002F18EE">
              <w:rPr>
                <w:rFonts w:ascii="Times New Roman" w:hAnsi="Times New Roman" w:cs="Times New Roman"/>
                <w:b w:val="0"/>
                <w:i w:val="0"/>
                <w:sz w:val="24"/>
                <w:szCs w:val="24"/>
                <w:lang w:val="kk"/>
              </w:rPr>
              <w:t xml:space="preserve"> инвестициялық шығындарының көлемінен аспауға тиіс.</w:t>
            </w:r>
          </w:p>
          <w:p w14:paraId="2B363E7C"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Мемлекеттік-жекешелік әріптестік шарттары бойынша</w:t>
            </w:r>
            <w:r w:rsidRPr="002F18EE">
              <w:rPr>
                <w:rFonts w:ascii="Times New Roman" w:hAnsi="Times New Roman" w:cs="Times New Roman"/>
                <w:i w:val="0"/>
                <w:sz w:val="24"/>
                <w:szCs w:val="24"/>
                <w:lang w:val="kk"/>
              </w:rPr>
              <w:t>, оның ішінде концессия шарты</w:t>
            </w:r>
            <w:r w:rsidRPr="002F18EE">
              <w:rPr>
                <w:rFonts w:ascii="Times New Roman" w:hAnsi="Times New Roman" w:cs="Times New Roman"/>
                <w:b w:val="0"/>
                <w:i w:val="0"/>
                <w:sz w:val="24"/>
                <w:szCs w:val="24"/>
                <w:lang w:val="kk"/>
              </w:rPr>
              <w:t xml:space="preserve">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tc>
        <w:tc>
          <w:tcPr>
            <w:tcW w:w="4690" w:type="dxa"/>
          </w:tcPr>
          <w:p w14:paraId="5B07D4BE" w14:textId="77777777" w:rsidR="002C65B0" w:rsidRPr="002F18EE" w:rsidRDefault="002F18EE">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15-1-бап. Мемлекеттік-жекешелік әріптестік шарттарын іске асыру мақсатында мүлікті пайдалану және иеліктен шығару</w:t>
            </w:r>
          </w:p>
          <w:p w14:paraId="5679519E"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Қару-жарақты, әскери техниканы және арнайы құралдарды қоспағанда, әскери мүлік Қазақстан Республикасының заңнамасына сәйкес мемлекеттік-жекешелік әріптестікті іске асыру үшін уақытша иеленуге және пайдалануға </w:t>
            </w:r>
            <w:r w:rsidRPr="002F18EE">
              <w:rPr>
                <w:rFonts w:ascii="Times New Roman" w:hAnsi="Times New Roman" w:cs="Times New Roman"/>
                <w:b w:val="0"/>
                <w:i w:val="0"/>
                <w:sz w:val="24"/>
                <w:szCs w:val="24"/>
                <w:lang w:val="kk"/>
              </w:rPr>
              <w:lastRenderedPageBreak/>
              <w:t>берілуі мүмкін.</w:t>
            </w:r>
          </w:p>
          <w:p w14:paraId="073CF703"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Қорғаныс объектілері мемлекеттік-жекешелік әріптестік шарты бойынша шығындарды өтеу мақсатында жеке әріптеске иеліктен шығарылуы мүмкін.</w:t>
            </w:r>
          </w:p>
          <w:p w14:paraId="48DCF50C"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Осы баптың 2-тармағына сәйкес иеліктен шығарылатын инвестициялық шығындар мен қорғаныс объектілерінің құны өтемақысының жиынтық көлемі жеке әріптестің инвестициялық шығындарының көлемінен аспауға тиіс.</w:t>
            </w:r>
          </w:p>
          <w:p w14:paraId="5FB1A7B9"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Мемлекеттік-жекешелік әріптестік шарттары бойынша иеліктен шығарылатын қорғаныс объектілері Қазақстан Республикасының бағалау қызметі туралы заңнамасында айқындалған тәртіппен бағалауға жатады.</w:t>
            </w:r>
          </w:p>
        </w:tc>
        <w:tc>
          <w:tcPr>
            <w:tcW w:w="3499" w:type="dxa"/>
          </w:tcPr>
          <w:p w14:paraId="3D7C404B"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83737D" w14:paraId="3DAE4794" w14:textId="77777777">
        <w:trPr>
          <w:trHeight w:val="296"/>
        </w:trPr>
        <w:tc>
          <w:tcPr>
            <w:tcW w:w="799" w:type="dxa"/>
            <w:shd w:val="clear" w:color="auto" w:fill="auto"/>
          </w:tcPr>
          <w:p w14:paraId="49648904"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30E937EB"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22 - баптың 2-тармағының 26-26), 26-27) және 26-28) тармақшалары</w:t>
            </w:r>
          </w:p>
        </w:tc>
        <w:tc>
          <w:tcPr>
            <w:tcW w:w="4691" w:type="dxa"/>
          </w:tcPr>
          <w:p w14:paraId="7E130790" w14:textId="77777777" w:rsidR="002C65B0" w:rsidRPr="002F18EE" w:rsidRDefault="002F18EE">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22-бап. Қорғаныс министрлігінің функциялары</w:t>
            </w:r>
          </w:p>
          <w:p w14:paraId="3B160D4F"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58095C0D"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Қазақстан Республикасы Қорғаныс министрлігі:</w:t>
            </w:r>
          </w:p>
          <w:p w14:paraId="7A1D3C15" w14:textId="77777777" w:rsidR="002C65B0" w:rsidRPr="002F18EE" w:rsidRDefault="002F18EE">
            <w:pPr>
              <w:spacing w:after="0" w:line="240" w:lineRule="auto"/>
              <w:ind w:firstLine="175"/>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4E96D7E8"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26-26) мемлекеттік-жекешелік әріптестік шарттары бойынша</w:t>
            </w:r>
            <w:r w:rsidRPr="002F18EE">
              <w:rPr>
                <w:rFonts w:ascii="Times New Roman" w:hAnsi="Times New Roman" w:cs="Times New Roman"/>
                <w:i w:val="0"/>
                <w:sz w:val="24"/>
                <w:szCs w:val="24"/>
                <w:lang w:val="kk"/>
              </w:rPr>
              <w:t>, оның ішінде қорғаныс объектілерін салу, реконструкциялау және пайдалану үшін концессия шарты</w:t>
            </w:r>
            <w:r w:rsidRPr="002F18EE">
              <w:rPr>
                <w:rFonts w:ascii="Times New Roman" w:hAnsi="Times New Roman" w:cs="Times New Roman"/>
                <w:b w:val="0"/>
                <w:i w:val="0"/>
                <w:sz w:val="24"/>
                <w:szCs w:val="24"/>
                <w:lang w:val="kk"/>
              </w:rPr>
              <w:t xml:space="preserve"> бойынша жер учаскесін </w:t>
            </w:r>
            <w:r w:rsidRPr="002F18EE">
              <w:rPr>
                <w:rFonts w:ascii="Times New Roman" w:hAnsi="Times New Roman" w:cs="Times New Roman"/>
                <w:b w:val="0"/>
                <w:i w:val="0"/>
                <w:sz w:val="24"/>
                <w:szCs w:val="24"/>
                <w:lang w:val="kk"/>
              </w:rPr>
              <w:lastRenderedPageBreak/>
              <w:t>уақытша өтеусіз пайдалануға беру қағидаларын әзірлейді және бекітеді;</w:t>
            </w:r>
          </w:p>
          <w:p w14:paraId="0BE5B6E0"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26-27) мемлекеттік-жекешелік әріптестік шарттары бойынша</w:t>
            </w:r>
            <w:r w:rsidRPr="002F18EE">
              <w:rPr>
                <w:rFonts w:ascii="Times New Roman" w:hAnsi="Times New Roman" w:cs="Times New Roman"/>
                <w:i w:val="0"/>
                <w:sz w:val="24"/>
                <w:szCs w:val="24"/>
                <w:lang w:val="kk"/>
              </w:rPr>
              <w:t xml:space="preserve">, оның ішінде жеке әріптес </w:t>
            </w:r>
            <w:r w:rsidRPr="002F18EE">
              <w:rPr>
                <w:rFonts w:ascii="Times New Roman" w:hAnsi="Times New Roman" w:cs="Times New Roman"/>
                <w:b w:val="0"/>
                <w:i w:val="0"/>
                <w:sz w:val="24"/>
                <w:szCs w:val="24"/>
                <w:lang w:val="kk"/>
              </w:rPr>
              <w:t>пен концессионерге</w:t>
            </w:r>
            <w:r w:rsidRPr="002F18EE">
              <w:rPr>
                <w:rFonts w:ascii="Times New Roman" w:hAnsi="Times New Roman" w:cs="Times New Roman"/>
                <w:bCs w:val="0"/>
                <w:i w:val="0"/>
                <w:sz w:val="24"/>
                <w:szCs w:val="24"/>
                <w:lang w:val="kk"/>
              </w:rPr>
              <w:t xml:space="preserve"> шығындарды өтеу үшін концессия шарты</w:t>
            </w:r>
            <w:r w:rsidRPr="002F18EE">
              <w:rPr>
                <w:rFonts w:ascii="Times New Roman" w:hAnsi="Times New Roman" w:cs="Times New Roman"/>
                <w:b w:val="0"/>
                <w:i w:val="0"/>
                <w:sz w:val="24"/>
                <w:szCs w:val="24"/>
                <w:lang w:val="kk"/>
              </w:rPr>
              <w:t xml:space="preserve"> бойынша қорғаныс объектілерін иеліктен шығару қағидаларын әзірлейді және бекітеді;</w:t>
            </w:r>
          </w:p>
          <w:p w14:paraId="06A56FD1"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26-28) мемлекеттік-жекешелік әріптестік шарттары бойынша</w:t>
            </w:r>
            <w:r w:rsidRPr="002F18EE">
              <w:rPr>
                <w:rFonts w:ascii="Times New Roman" w:hAnsi="Times New Roman" w:cs="Times New Roman"/>
                <w:i w:val="0"/>
                <w:sz w:val="24"/>
                <w:szCs w:val="24"/>
                <w:lang w:val="kk"/>
              </w:rPr>
              <w:t>, оның ішінде концессия шарты</w:t>
            </w:r>
            <w:r w:rsidRPr="002F18EE">
              <w:rPr>
                <w:rFonts w:ascii="Times New Roman" w:hAnsi="Times New Roman" w:cs="Times New Roman"/>
                <w:b w:val="0"/>
                <w:i w:val="0"/>
                <w:sz w:val="24"/>
                <w:szCs w:val="24"/>
                <w:lang w:val="kk"/>
              </w:rPr>
              <w:t xml:space="preserve"> бойынша иеліктен шығарылатын қорғаныс объектілерінің тізбесін әзірлейді;</w:t>
            </w:r>
          </w:p>
          <w:p w14:paraId="13BF607F"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4690" w:type="dxa"/>
          </w:tcPr>
          <w:p w14:paraId="2FE5AB20" w14:textId="77777777" w:rsidR="002C65B0" w:rsidRPr="002F18EE" w:rsidRDefault="002F18EE">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22-бап. Қорғаныс министрлігінің функциялары</w:t>
            </w:r>
          </w:p>
          <w:p w14:paraId="18E2ACF0"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4B114383"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Қазақстан Республикасы Қорғаныс министрлігі:</w:t>
            </w:r>
          </w:p>
          <w:p w14:paraId="7057C7A3" w14:textId="77777777" w:rsidR="002C65B0" w:rsidRPr="002F18EE" w:rsidRDefault="002F18EE">
            <w:pPr>
              <w:spacing w:after="0" w:line="240" w:lineRule="auto"/>
              <w:ind w:firstLine="176"/>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7292AA41"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26-26) қорғаныс объектілерін салу, реконструкциялау және пайдалану үшін мемлекеттік-жекешелік әріптестік шарттары бойынша жер учаскесін уақытша өтеусіз пайдалануға беру қағидаларын </w:t>
            </w:r>
            <w:r w:rsidRPr="002F18EE">
              <w:rPr>
                <w:rFonts w:ascii="Times New Roman" w:hAnsi="Times New Roman" w:cs="Times New Roman"/>
                <w:b w:val="0"/>
                <w:i w:val="0"/>
                <w:sz w:val="24"/>
                <w:szCs w:val="24"/>
                <w:lang w:val="kk"/>
              </w:rPr>
              <w:lastRenderedPageBreak/>
              <w:t>әзірлейді және бекітеді;</w:t>
            </w:r>
          </w:p>
          <w:p w14:paraId="7F9A6B22"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26-27) жеке әріптеске шығындарды өтеу үшін мемлекеттік-жекешелік әріптестік шарттары бойынша қорғаныс объектілерін иеліктен шығару қағидаларын әзірлейді және бекітеді;</w:t>
            </w:r>
          </w:p>
          <w:p w14:paraId="620CEA5D"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26-28) мемлекеттік-жекешелік әріптестік шарттары бойынша иеліктен шығарылатын қорғаныс объектілерінің тізбесін әзірлейді;</w:t>
            </w:r>
          </w:p>
          <w:p w14:paraId="2487EB19"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3499" w:type="dxa"/>
          </w:tcPr>
          <w:p w14:paraId="0D52D47C"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83737D" w14:paraId="3A00434D" w14:textId="77777777">
        <w:trPr>
          <w:trHeight w:val="296"/>
        </w:trPr>
        <w:tc>
          <w:tcPr>
            <w:tcW w:w="15236" w:type="dxa"/>
            <w:gridSpan w:val="5"/>
            <w:shd w:val="clear" w:color="auto" w:fill="auto"/>
          </w:tcPr>
          <w:p w14:paraId="61FCCAE3" w14:textId="7C0B86B9" w:rsidR="002C65B0" w:rsidRPr="002F18EE" w:rsidRDefault="00FB0470" w:rsidP="00FB0470">
            <w:pPr>
              <w:spacing w:after="0" w:line="240" w:lineRule="auto"/>
              <w:ind w:firstLine="176"/>
              <w:contextualSpacing/>
              <w:jc w:val="center"/>
              <w:rPr>
                <w:rFonts w:ascii="Times New Roman" w:hAnsi="Times New Roman" w:cs="Times New Roman"/>
                <w:sz w:val="24"/>
                <w:szCs w:val="24"/>
                <w:lang w:val="kk"/>
              </w:rPr>
            </w:pPr>
            <w:r>
              <w:rPr>
                <w:rFonts w:ascii="Times New Roman" w:hAnsi="Times New Roman" w:cs="Times New Roman"/>
                <w:b/>
                <w:sz w:val="24"/>
                <w:szCs w:val="24"/>
                <w:lang w:val="kk"/>
              </w:rPr>
              <w:lastRenderedPageBreak/>
              <w:t>«</w:t>
            </w:r>
            <w:r w:rsidR="002F18EE" w:rsidRPr="002F18EE">
              <w:rPr>
                <w:rFonts w:ascii="Times New Roman" w:hAnsi="Times New Roman" w:cs="Times New Roman"/>
                <w:b/>
                <w:sz w:val="24"/>
                <w:szCs w:val="24"/>
                <w:lang w:val="kk"/>
              </w:rPr>
              <w:t>Жобалық қаржыландыру және секьюритилендіру туралы</w:t>
            </w:r>
            <w:r>
              <w:rPr>
                <w:rFonts w:ascii="Times New Roman" w:hAnsi="Times New Roman" w:cs="Times New Roman"/>
                <w:b/>
                <w:sz w:val="24"/>
                <w:szCs w:val="24"/>
                <w:lang w:val="kk"/>
              </w:rPr>
              <w:t>»</w:t>
            </w:r>
            <w:r w:rsidR="002F18EE" w:rsidRPr="002F18EE">
              <w:rPr>
                <w:rFonts w:ascii="Times New Roman" w:hAnsi="Times New Roman" w:cs="Times New Roman"/>
                <w:b/>
                <w:sz w:val="24"/>
                <w:szCs w:val="24"/>
                <w:lang w:val="kk"/>
              </w:rPr>
              <w:t xml:space="preserve"> 2006 жылғы 20 ақпандағы Қазақстан Республикасының Заңы</w:t>
            </w:r>
          </w:p>
        </w:tc>
      </w:tr>
      <w:tr w:rsidR="002C65B0" w:rsidRPr="002F18EE" w14:paraId="6FAE96FA" w14:textId="77777777">
        <w:trPr>
          <w:trHeight w:val="296"/>
        </w:trPr>
        <w:tc>
          <w:tcPr>
            <w:tcW w:w="799" w:type="dxa"/>
            <w:shd w:val="clear" w:color="auto" w:fill="auto"/>
          </w:tcPr>
          <w:p w14:paraId="3722BCD6"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AB32BBE"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6-8-бап</w:t>
            </w:r>
          </w:p>
        </w:tc>
        <w:tc>
          <w:tcPr>
            <w:tcW w:w="4691" w:type="dxa"/>
          </w:tcPr>
          <w:p w14:paraId="56A1F53C" w14:textId="77777777" w:rsidR="002C65B0" w:rsidRPr="006D564A" w:rsidRDefault="002F18EE">
            <w:pPr>
              <w:pStyle w:val="2"/>
              <w:spacing w:before="0" w:after="0"/>
              <w:ind w:firstLine="459"/>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t xml:space="preserve">6-8-бап. Мемлекетке талап ету құқықтарын беру ерекшеліктері </w:t>
            </w:r>
          </w:p>
          <w:p w14:paraId="1E49D724"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Мемлекет "мемлекеттік-жекешелік әріптестік туралы"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"Қазақстан Республикасының </w:t>
            </w:r>
            <w:r w:rsidRPr="002F18EE">
              <w:rPr>
                <w:rFonts w:ascii="Times New Roman" w:hAnsi="Times New Roman" w:cs="Times New Roman"/>
                <w:i w:val="0"/>
                <w:sz w:val="24"/>
                <w:szCs w:val="24"/>
                <w:lang w:val="kk"/>
              </w:rPr>
              <w:t>заңдарында</w:t>
            </w:r>
            <w:r w:rsidRPr="002F18EE">
              <w:rPr>
                <w:rFonts w:ascii="Times New Roman" w:hAnsi="Times New Roman" w:cs="Times New Roman"/>
                <w:b w:val="0"/>
                <w:i w:val="0"/>
                <w:sz w:val="24"/>
                <w:szCs w:val="24"/>
                <w:lang w:val="kk"/>
              </w:rPr>
              <w:t xml:space="preserve"> белгіленген тәртіппен және шарттарда Тапсырыс беруші ретінде жобалық қаржыландыруға қатысады.</w:t>
            </w:r>
          </w:p>
          <w:p w14:paraId="11CF397A"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2. Базалық шарт бойынша орындаушыны таңдау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конкурстық негізде жүзеге асырылады.</w:t>
            </w:r>
          </w:p>
          <w:p w14:paraId="55DCB60A"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3. Базалық шарт бойынша орындаушы күнтізбелік он күн ішінде кредиторларға </w:t>
            </w:r>
            <w:r w:rsidRPr="002F18EE">
              <w:rPr>
                <w:rFonts w:ascii="Times New Roman" w:hAnsi="Times New Roman" w:cs="Times New Roman"/>
                <w:b w:val="0"/>
                <w:i w:val="0"/>
                <w:sz w:val="24"/>
                <w:szCs w:val="24"/>
                <w:lang w:val="kk"/>
              </w:rPr>
              <w:lastRenderedPageBreak/>
              <w:t>немесе арнайы қаржы компаниясына талап ету құқығын өзі берген басқаға беру туралы мемлекетті жазбаша нысанда хабардар етуге міндетті.</w:t>
            </w:r>
          </w:p>
        </w:tc>
        <w:tc>
          <w:tcPr>
            <w:tcW w:w="4690" w:type="dxa"/>
          </w:tcPr>
          <w:p w14:paraId="0F408ABB" w14:textId="77777777" w:rsidR="002C65B0" w:rsidRPr="006D564A" w:rsidRDefault="002F18EE">
            <w:pPr>
              <w:pStyle w:val="2"/>
              <w:spacing w:before="0" w:after="0"/>
              <w:ind w:firstLine="459"/>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lastRenderedPageBreak/>
              <w:t xml:space="preserve">6-8-бап. Мемлекетке талап ету құқықтарын беру ерекшеліктері </w:t>
            </w:r>
          </w:p>
          <w:p w14:paraId="3A16ED65" w14:textId="77777777" w:rsidR="002C65B0" w:rsidRPr="002F18EE" w:rsidRDefault="002F18EE">
            <w:pPr>
              <w:pStyle w:val="2"/>
              <w:spacing w:before="0" w:after="0"/>
              <w:ind w:firstLine="447"/>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 Мемлекет "мемлекеттік-жекешелік әріптестік туралы"Қазақстан Республикасының </w:t>
            </w:r>
            <w:r w:rsidRPr="002F18EE">
              <w:rPr>
                <w:rFonts w:ascii="Times New Roman" w:hAnsi="Times New Roman" w:cs="Times New Roman"/>
                <w:i w:val="0"/>
                <w:sz w:val="24"/>
                <w:szCs w:val="24"/>
                <w:lang w:val="kk"/>
              </w:rPr>
              <w:t>Заңында</w:t>
            </w:r>
            <w:r w:rsidRPr="002F18EE">
              <w:rPr>
                <w:rFonts w:ascii="Times New Roman" w:hAnsi="Times New Roman" w:cs="Times New Roman"/>
                <w:b w:val="0"/>
                <w:i w:val="0"/>
                <w:sz w:val="24"/>
                <w:szCs w:val="24"/>
                <w:lang w:val="kk"/>
              </w:rPr>
              <w:t xml:space="preserve"> белгіленген тәртіппен және шарттарда Тапсырыс беруші ретінде жобалық қаржыландыруға қатысады.</w:t>
            </w:r>
          </w:p>
          <w:p w14:paraId="1C9DFDC8" w14:textId="77777777" w:rsidR="002C65B0" w:rsidRPr="002F18EE" w:rsidRDefault="002F18EE">
            <w:pPr>
              <w:pStyle w:val="aff4"/>
              <w:tabs>
                <w:tab w:val="left" w:pos="1134"/>
              </w:tabs>
              <w:ind w:firstLine="447"/>
              <w:contextualSpacing/>
              <w:jc w:val="both"/>
              <w:rPr>
                <w:rFonts w:ascii="Times New Roman" w:hAnsi="Times New Roman"/>
                <w:sz w:val="24"/>
                <w:szCs w:val="24"/>
                <w:lang w:val="kk"/>
              </w:rPr>
            </w:pPr>
            <w:r w:rsidRPr="002F18EE">
              <w:rPr>
                <w:rFonts w:ascii="Times New Roman" w:hAnsi="Times New Roman"/>
                <w:sz w:val="24"/>
                <w:szCs w:val="24"/>
                <w:lang w:val="kk"/>
              </w:rPr>
              <w:t>2. Базалық шарт бойынша орындаушыны таңдау Қазақстан Республикасының Мемлекеттік-жекешелік әріптестік саласындағы заңнамасына сәйкес конкурстық негізде жүзеге асырылады.</w:t>
            </w:r>
          </w:p>
          <w:p w14:paraId="741D9D12"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3. Базалық шарт бойынша орындаушы күнтізбелік он күн ішінде кредиторларға немесе арнайы қаржы компаниясына талап </w:t>
            </w:r>
            <w:r w:rsidRPr="002F18EE">
              <w:rPr>
                <w:rFonts w:ascii="Times New Roman" w:hAnsi="Times New Roman" w:cs="Times New Roman"/>
                <w:b w:val="0"/>
                <w:i w:val="0"/>
                <w:sz w:val="24"/>
                <w:szCs w:val="24"/>
                <w:lang w:val="kk"/>
              </w:rPr>
              <w:lastRenderedPageBreak/>
              <w:t>ету құқығын өзі берген басқаға беру туралы мемлекетті жазбаша нысанда хабардар етуге міндетті.</w:t>
            </w:r>
          </w:p>
        </w:tc>
        <w:tc>
          <w:tcPr>
            <w:tcW w:w="3499" w:type="dxa"/>
          </w:tcPr>
          <w:p w14:paraId="2F1FBD51"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6-8-бап</w:t>
            </w:r>
          </w:p>
        </w:tc>
      </w:tr>
      <w:tr w:rsidR="006D1F40" w:rsidRPr="002F18EE" w14:paraId="7D848264" w14:textId="77777777" w:rsidTr="006D1F40">
        <w:trPr>
          <w:trHeight w:val="296"/>
        </w:trPr>
        <w:tc>
          <w:tcPr>
            <w:tcW w:w="15236" w:type="dxa"/>
            <w:gridSpan w:val="5"/>
            <w:shd w:val="clear" w:color="auto" w:fill="auto"/>
          </w:tcPr>
          <w:p w14:paraId="7E4022D0" w14:textId="6A6B712F" w:rsidR="006D1F40" w:rsidRPr="002E023A" w:rsidRDefault="00FB0470" w:rsidP="00FB0470">
            <w:pPr>
              <w:spacing w:after="0" w:line="240" w:lineRule="auto"/>
              <w:ind w:firstLine="176"/>
              <w:contextualSpacing/>
              <w:jc w:val="center"/>
              <w:rPr>
                <w:rFonts w:ascii="Times New Roman" w:hAnsi="Times New Roman" w:cs="Times New Roman"/>
                <w:b/>
                <w:sz w:val="24"/>
                <w:szCs w:val="24"/>
                <w:lang w:val="kk"/>
              </w:rPr>
            </w:pPr>
            <w:r w:rsidRPr="002E023A">
              <w:rPr>
                <w:rFonts w:ascii="Times New Roman" w:hAnsi="Times New Roman" w:cs="Times New Roman"/>
                <w:b/>
                <w:sz w:val="24"/>
                <w:szCs w:val="24"/>
                <w:lang w:val="kk"/>
              </w:rPr>
              <w:lastRenderedPageBreak/>
              <w:t>«</w:t>
            </w:r>
            <w:r w:rsidR="006D1F40" w:rsidRPr="002E023A">
              <w:rPr>
                <w:rFonts w:ascii="Times New Roman" w:hAnsi="Times New Roman" w:cs="Times New Roman"/>
                <w:b/>
                <w:sz w:val="24"/>
                <w:szCs w:val="24"/>
                <w:lang w:val="kk"/>
              </w:rPr>
              <w:t>Білім туралы</w:t>
            </w:r>
            <w:r w:rsidRPr="002E023A">
              <w:rPr>
                <w:rFonts w:ascii="Times New Roman" w:hAnsi="Times New Roman" w:cs="Times New Roman"/>
                <w:b/>
                <w:sz w:val="24"/>
                <w:szCs w:val="24"/>
                <w:lang w:val="kk"/>
              </w:rPr>
              <w:t>»</w:t>
            </w:r>
            <w:r w:rsidR="006D1F40" w:rsidRPr="002E023A">
              <w:rPr>
                <w:rFonts w:ascii="Times New Roman" w:hAnsi="Times New Roman" w:cs="Times New Roman"/>
                <w:b/>
                <w:sz w:val="24"/>
                <w:szCs w:val="24"/>
                <w:lang w:val="kk"/>
              </w:rPr>
              <w:t xml:space="preserve"> 2007 жылғы 27 шілдедегі Қазақстан Республикасының Заңы</w:t>
            </w:r>
          </w:p>
        </w:tc>
      </w:tr>
      <w:tr w:rsidR="006D1F40" w:rsidRPr="0083737D" w14:paraId="0352920C" w14:textId="77777777">
        <w:trPr>
          <w:trHeight w:val="296"/>
        </w:trPr>
        <w:tc>
          <w:tcPr>
            <w:tcW w:w="799" w:type="dxa"/>
            <w:shd w:val="clear" w:color="auto" w:fill="auto"/>
          </w:tcPr>
          <w:p w14:paraId="04E6F098" w14:textId="77777777" w:rsidR="006D1F40" w:rsidRPr="002E023A" w:rsidRDefault="006D1F4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2AA8BB8E" w14:textId="04C32BCD" w:rsidR="006D1F40" w:rsidRPr="002E023A" w:rsidRDefault="006D1F40" w:rsidP="006D1F40">
            <w:pPr>
              <w:spacing w:after="0" w:line="240" w:lineRule="auto"/>
              <w:ind w:right="-1" w:firstLine="175"/>
              <w:contextualSpacing/>
              <w:jc w:val="center"/>
              <w:rPr>
                <w:rFonts w:ascii="Times New Roman" w:hAnsi="Times New Roman" w:cs="Times New Roman"/>
                <w:sz w:val="24"/>
                <w:szCs w:val="24"/>
                <w:lang w:val="kk"/>
              </w:rPr>
            </w:pPr>
            <w:r w:rsidRPr="002E023A">
              <w:rPr>
                <w:rFonts w:ascii="Times New Roman" w:hAnsi="Times New Roman" w:cs="Times New Roman"/>
                <w:sz w:val="24"/>
                <w:szCs w:val="24"/>
                <w:lang w:val="kk"/>
              </w:rPr>
              <w:t xml:space="preserve">1-баптың 10-1-тармағының </w:t>
            </w:r>
          </w:p>
        </w:tc>
        <w:tc>
          <w:tcPr>
            <w:tcW w:w="4691" w:type="dxa"/>
          </w:tcPr>
          <w:p w14:paraId="7D05E17E" w14:textId="77777777" w:rsidR="006D1F40" w:rsidRPr="002E023A" w:rsidRDefault="006D1F40" w:rsidP="006D1F40">
            <w:pPr>
              <w:pStyle w:val="2"/>
              <w:spacing w:before="0" w:after="0"/>
              <w:ind w:firstLine="459"/>
              <w:contextualSpacing/>
              <w:jc w:val="both"/>
              <w:rPr>
                <w:rFonts w:ascii="Times New Roman" w:hAnsi="Times New Roman" w:cs="Times New Roman"/>
                <w:i w:val="0"/>
                <w:sz w:val="24"/>
                <w:szCs w:val="24"/>
                <w:lang w:val="kk"/>
              </w:rPr>
            </w:pPr>
            <w:r w:rsidRPr="002E023A">
              <w:rPr>
                <w:rFonts w:ascii="Times New Roman" w:hAnsi="Times New Roman" w:cs="Times New Roman"/>
                <w:i w:val="0"/>
                <w:sz w:val="24"/>
                <w:szCs w:val="24"/>
                <w:lang w:val="kk"/>
              </w:rPr>
              <w:t>1-бап. Осы Заңда пайдаланылатын негізгі ұғымдар</w:t>
            </w:r>
          </w:p>
          <w:p w14:paraId="46C7D2EE" w14:textId="10258E7B" w:rsidR="006D1F40" w:rsidRPr="002E023A" w:rsidRDefault="006D1F40" w:rsidP="006D1F40">
            <w:pPr>
              <w:pStyle w:val="2"/>
              <w:spacing w:after="0"/>
              <w:ind w:firstLine="459"/>
              <w:contextualSpacing/>
              <w:jc w:val="both"/>
              <w:rPr>
                <w:rFonts w:ascii="Times New Roman" w:hAnsi="Times New Roman" w:cs="Times New Roman"/>
                <w:b w:val="0"/>
                <w:i w:val="0"/>
                <w:sz w:val="24"/>
                <w:szCs w:val="24"/>
                <w:lang w:val="kk"/>
              </w:rPr>
            </w:pPr>
            <w:r w:rsidRPr="002E023A">
              <w:rPr>
                <w:rFonts w:ascii="Times New Roman" w:hAnsi="Times New Roman" w:cs="Times New Roman"/>
                <w:b w:val="0"/>
                <w:i w:val="0"/>
                <w:sz w:val="24"/>
                <w:szCs w:val="24"/>
                <w:lang w:val="kk"/>
              </w:rPr>
              <w:t>…</w:t>
            </w:r>
          </w:p>
          <w:p w14:paraId="6D769625" w14:textId="77777777" w:rsidR="006D1F40" w:rsidRPr="002E023A" w:rsidRDefault="006D1F40" w:rsidP="006D1F40">
            <w:pPr>
              <w:pStyle w:val="aff4"/>
              <w:jc w:val="both"/>
              <w:rPr>
                <w:rStyle w:val="20"/>
                <w:rFonts w:ascii="Times New Roman" w:eastAsia="Calibri" w:hAnsi="Times New Roman" w:cs="Times New Roman"/>
                <w:b w:val="0"/>
                <w:i w:val="0"/>
                <w:sz w:val="24"/>
                <w:szCs w:val="24"/>
                <w:lang w:val="kk"/>
              </w:rPr>
            </w:pPr>
            <w:r w:rsidRPr="002E023A">
              <w:rPr>
                <w:rFonts w:ascii="Times New Roman" w:hAnsi="Times New Roman"/>
                <w:sz w:val="24"/>
                <w:szCs w:val="24"/>
                <w:lang w:val="kk"/>
              </w:rPr>
              <w:t xml:space="preserve">       10-1) </w:t>
            </w:r>
            <w:r w:rsidRPr="002E023A">
              <w:rPr>
                <w:rStyle w:val="20"/>
                <w:rFonts w:ascii="Times New Roman" w:eastAsia="Calibri" w:hAnsi="Times New Roman" w:cs="Times New Roman"/>
                <w:b w:val="0"/>
                <w:i w:val="0"/>
                <w:sz w:val="24"/>
                <w:szCs w:val="24"/>
                <w:lang w:val="kk"/>
              </w:rPr>
              <w:t>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p w14:paraId="2630033D" w14:textId="007D3502" w:rsidR="006D1F40" w:rsidRPr="002E023A" w:rsidRDefault="006D1F40" w:rsidP="006D1F40">
            <w:pPr>
              <w:pStyle w:val="aff4"/>
              <w:jc w:val="both"/>
              <w:rPr>
                <w:rFonts w:ascii="Times New Roman" w:hAnsi="Times New Roman"/>
                <w:sz w:val="24"/>
                <w:szCs w:val="24"/>
                <w:lang w:val="kk"/>
              </w:rPr>
            </w:pPr>
            <w:r w:rsidRPr="002E023A">
              <w:rPr>
                <w:rStyle w:val="20"/>
                <w:rFonts w:ascii="Times New Roman" w:eastAsia="Calibri" w:hAnsi="Times New Roman" w:cs="Times New Roman"/>
                <w:b w:val="0"/>
                <w:i w:val="0"/>
                <w:sz w:val="24"/>
                <w:szCs w:val="24"/>
                <w:lang w:val="kk"/>
              </w:rPr>
              <w:t xml:space="preserve">      ....</w:t>
            </w:r>
          </w:p>
        </w:tc>
        <w:tc>
          <w:tcPr>
            <w:tcW w:w="4690" w:type="dxa"/>
          </w:tcPr>
          <w:p w14:paraId="025C3F4F" w14:textId="77777777" w:rsidR="006D1F40" w:rsidRPr="002E023A" w:rsidRDefault="006D1F40" w:rsidP="006D1F40">
            <w:pPr>
              <w:pStyle w:val="2"/>
              <w:spacing w:before="0" w:after="0"/>
              <w:ind w:firstLine="459"/>
              <w:contextualSpacing/>
              <w:jc w:val="both"/>
              <w:rPr>
                <w:rFonts w:ascii="Times New Roman" w:hAnsi="Times New Roman" w:cs="Times New Roman"/>
                <w:i w:val="0"/>
                <w:sz w:val="24"/>
                <w:szCs w:val="24"/>
                <w:lang w:val="kk"/>
              </w:rPr>
            </w:pPr>
            <w:r w:rsidRPr="002E023A">
              <w:rPr>
                <w:rFonts w:ascii="Times New Roman" w:hAnsi="Times New Roman" w:cs="Times New Roman"/>
                <w:i w:val="0"/>
                <w:sz w:val="24"/>
                <w:szCs w:val="24"/>
                <w:lang w:val="kk"/>
              </w:rPr>
              <w:t>1-бап. Осы Заңда пайдаланылатын негізгі ұғымдар</w:t>
            </w:r>
          </w:p>
          <w:p w14:paraId="1F71C8AA" w14:textId="77777777" w:rsidR="006D1F40" w:rsidRPr="002E023A" w:rsidRDefault="006D1F40" w:rsidP="006D1F40">
            <w:pPr>
              <w:pStyle w:val="2"/>
              <w:spacing w:after="0"/>
              <w:ind w:firstLine="459"/>
              <w:contextualSpacing/>
              <w:jc w:val="both"/>
              <w:rPr>
                <w:rFonts w:ascii="Times New Roman" w:hAnsi="Times New Roman" w:cs="Times New Roman"/>
                <w:b w:val="0"/>
                <w:i w:val="0"/>
                <w:sz w:val="24"/>
                <w:szCs w:val="24"/>
                <w:lang w:val="kk"/>
              </w:rPr>
            </w:pPr>
            <w:r w:rsidRPr="002E023A">
              <w:rPr>
                <w:rFonts w:ascii="Times New Roman" w:hAnsi="Times New Roman" w:cs="Times New Roman"/>
                <w:b w:val="0"/>
                <w:i w:val="0"/>
                <w:sz w:val="24"/>
                <w:szCs w:val="24"/>
                <w:lang w:val="kk"/>
              </w:rPr>
              <w:t>…</w:t>
            </w:r>
          </w:p>
          <w:p w14:paraId="1AF90E09" w14:textId="64D0AEFA" w:rsidR="006D1F40" w:rsidRPr="002E023A" w:rsidRDefault="006D1F40" w:rsidP="006D1F40">
            <w:pPr>
              <w:pStyle w:val="2"/>
              <w:spacing w:after="0"/>
              <w:ind w:firstLine="459"/>
              <w:contextualSpacing/>
              <w:jc w:val="both"/>
              <w:rPr>
                <w:rFonts w:ascii="Times New Roman" w:hAnsi="Times New Roman" w:cs="Times New Roman"/>
                <w:i w:val="0"/>
                <w:sz w:val="24"/>
                <w:szCs w:val="24"/>
                <w:lang w:val="kk"/>
              </w:rPr>
            </w:pPr>
            <w:r w:rsidRPr="002E023A">
              <w:rPr>
                <w:rFonts w:ascii="Times New Roman" w:hAnsi="Times New Roman" w:cs="Times New Roman"/>
                <w:i w:val="0"/>
                <w:sz w:val="24"/>
                <w:szCs w:val="24"/>
                <w:lang w:val="kk"/>
              </w:rPr>
              <w:t>алып тастау</w:t>
            </w:r>
          </w:p>
        </w:tc>
        <w:tc>
          <w:tcPr>
            <w:tcW w:w="3499" w:type="dxa"/>
          </w:tcPr>
          <w:p w14:paraId="5F9C1EB3" w14:textId="5ED2E0FB" w:rsidR="006D1F40" w:rsidRPr="002E023A" w:rsidRDefault="000654F4">
            <w:pPr>
              <w:spacing w:after="0" w:line="240" w:lineRule="auto"/>
              <w:ind w:firstLine="176"/>
              <w:contextualSpacing/>
              <w:jc w:val="both"/>
              <w:rPr>
                <w:rFonts w:ascii="Times New Roman" w:hAnsi="Times New Roman" w:cs="Times New Roman"/>
                <w:sz w:val="24"/>
                <w:szCs w:val="24"/>
                <w:lang w:val="kk"/>
              </w:rPr>
            </w:pPr>
            <w:r w:rsidRPr="002E023A">
              <w:rPr>
                <w:rFonts w:ascii="Times New Roman" w:hAnsi="Times New Roman" w:cs="Times New Roman"/>
                <w:sz w:val="24"/>
                <w:szCs w:val="24"/>
                <w:lang w:val="kk"/>
              </w:rPr>
              <w:t>Бюджет кодексінің жобасына сәйкес келтіру мақсатында. (депутаттардың қабылданған түзетулерінің салыстырмалы кестесін орналастыру туралы тікелей норманы қосу)</w:t>
            </w:r>
          </w:p>
        </w:tc>
      </w:tr>
      <w:tr w:rsidR="006D1F40" w:rsidRPr="0083737D" w14:paraId="2D72CE2D" w14:textId="77777777" w:rsidTr="00957848">
        <w:trPr>
          <w:trHeight w:val="3969"/>
        </w:trPr>
        <w:tc>
          <w:tcPr>
            <w:tcW w:w="799" w:type="dxa"/>
            <w:shd w:val="clear" w:color="auto" w:fill="auto"/>
          </w:tcPr>
          <w:p w14:paraId="364AD740" w14:textId="77777777" w:rsidR="006D1F40" w:rsidRPr="002E023A" w:rsidRDefault="006D1F4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70308891" w14:textId="7BA94301" w:rsidR="006D1F40" w:rsidRPr="002E023A" w:rsidRDefault="00957848" w:rsidP="00957848">
            <w:pPr>
              <w:spacing w:after="0" w:line="240" w:lineRule="auto"/>
              <w:ind w:right="-1" w:firstLine="175"/>
              <w:contextualSpacing/>
              <w:jc w:val="center"/>
              <w:rPr>
                <w:rFonts w:ascii="Times New Roman" w:hAnsi="Times New Roman" w:cs="Times New Roman"/>
                <w:sz w:val="24"/>
                <w:szCs w:val="24"/>
                <w:lang w:val="kk"/>
              </w:rPr>
            </w:pPr>
            <w:r w:rsidRPr="002E023A">
              <w:rPr>
                <w:rFonts w:ascii="Times New Roman" w:hAnsi="Times New Roman" w:cs="Times New Roman"/>
                <w:sz w:val="24"/>
                <w:szCs w:val="24"/>
                <w:lang w:val="kk"/>
              </w:rPr>
              <w:t>6-баптың 2-тармағының 6-1) тармақшасы</w:t>
            </w:r>
          </w:p>
        </w:tc>
        <w:tc>
          <w:tcPr>
            <w:tcW w:w="4691" w:type="dxa"/>
          </w:tcPr>
          <w:p w14:paraId="478E22CD" w14:textId="183C8B51" w:rsidR="006D1F40" w:rsidRPr="002E023A" w:rsidRDefault="00957848" w:rsidP="006D1F40">
            <w:pPr>
              <w:pStyle w:val="2"/>
              <w:spacing w:before="0" w:after="0"/>
              <w:ind w:firstLine="459"/>
              <w:contextualSpacing/>
              <w:jc w:val="both"/>
              <w:rPr>
                <w:rFonts w:ascii="Times New Roman" w:hAnsi="Times New Roman" w:cs="Times New Roman"/>
                <w:i w:val="0"/>
                <w:sz w:val="24"/>
                <w:szCs w:val="24"/>
                <w:lang w:val="kk"/>
              </w:rPr>
            </w:pPr>
            <w:r w:rsidRPr="002E023A">
              <w:rPr>
                <w:rFonts w:ascii="Times New Roman" w:hAnsi="Times New Roman" w:cs="Times New Roman"/>
                <w:i w:val="0"/>
                <w:sz w:val="24"/>
                <w:szCs w:val="24"/>
                <w:lang w:val="kk"/>
              </w:rPr>
              <w:t>6-бап. Білім беру саласындағы жергілікті өкілді және атқарушы органдардың құзыреті</w:t>
            </w:r>
          </w:p>
          <w:p w14:paraId="429F693C" w14:textId="77777777" w:rsidR="00957848" w:rsidRPr="002E023A" w:rsidRDefault="00957848" w:rsidP="00957848">
            <w:pPr>
              <w:pStyle w:val="2"/>
              <w:spacing w:before="0" w:after="0"/>
              <w:ind w:firstLine="459"/>
              <w:contextualSpacing/>
              <w:jc w:val="both"/>
              <w:rPr>
                <w:rFonts w:ascii="Times New Roman" w:hAnsi="Times New Roman" w:cs="Times New Roman"/>
                <w:bCs w:val="0"/>
                <w:i w:val="0"/>
                <w:color w:val="000000"/>
                <w:spacing w:val="2"/>
                <w:sz w:val="24"/>
                <w:szCs w:val="24"/>
                <w:bdr w:val="none" w:sz="0" w:space="0" w:color="auto" w:frame="1"/>
                <w:shd w:val="clear" w:color="auto" w:fill="FFFFFF"/>
              </w:rPr>
            </w:pPr>
            <w:r w:rsidRPr="002E023A">
              <w:rPr>
                <w:rFonts w:ascii="Times New Roman" w:hAnsi="Times New Roman" w:cs="Times New Roman"/>
                <w:bCs w:val="0"/>
                <w:i w:val="0"/>
                <w:color w:val="000000"/>
                <w:spacing w:val="2"/>
                <w:sz w:val="24"/>
                <w:szCs w:val="24"/>
                <w:bdr w:val="none" w:sz="0" w:space="0" w:color="auto" w:frame="1"/>
                <w:shd w:val="clear" w:color="auto" w:fill="FFFFFF"/>
              </w:rPr>
              <w:t>…</w:t>
            </w:r>
          </w:p>
          <w:p w14:paraId="375B4032" w14:textId="77777777" w:rsidR="00957848" w:rsidRPr="002E023A" w:rsidRDefault="00957848" w:rsidP="00957848">
            <w:pPr>
              <w:pStyle w:val="2"/>
              <w:spacing w:before="0" w:after="0"/>
              <w:ind w:firstLine="459"/>
              <w:contextualSpacing/>
              <w:jc w:val="both"/>
              <w:rPr>
                <w:rFonts w:ascii="Times New Roman" w:hAnsi="Times New Roman" w:cs="Times New Roman"/>
                <w:b w:val="0"/>
                <w:i w:val="0"/>
                <w:sz w:val="24"/>
                <w:szCs w:val="24"/>
              </w:rPr>
            </w:pPr>
            <w:r w:rsidRPr="002E023A">
              <w:rPr>
                <w:rFonts w:ascii="Times New Roman" w:hAnsi="Times New Roman" w:cs="Times New Roman"/>
                <w:b w:val="0"/>
                <w:i w:val="0"/>
                <w:sz w:val="24"/>
                <w:szCs w:val="24"/>
              </w:rPr>
              <w:t>Облыстың жергілікті атқарушы органы:</w:t>
            </w:r>
          </w:p>
          <w:p w14:paraId="03B8CCE7" w14:textId="7D18B16B" w:rsidR="00957848" w:rsidRPr="002E023A" w:rsidRDefault="00957848" w:rsidP="00957848">
            <w:pPr>
              <w:pStyle w:val="2"/>
              <w:spacing w:before="0" w:after="0"/>
              <w:ind w:firstLine="459"/>
              <w:contextualSpacing/>
              <w:jc w:val="both"/>
              <w:rPr>
                <w:rFonts w:ascii="Times New Roman" w:hAnsi="Times New Roman" w:cs="Times New Roman"/>
                <w:b w:val="0"/>
                <w:i w:val="0"/>
                <w:sz w:val="24"/>
                <w:szCs w:val="24"/>
              </w:rPr>
            </w:pPr>
            <w:r w:rsidRPr="002E023A">
              <w:rPr>
                <w:rFonts w:ascii="Times New Roman" w:hAnsi="Times New Roman" w:cs="Times New Roman"/>
                <w:b w:val="0"/>
                <w:i w:val="0"/>
                <w:sz w:val="24"/>
                <w:szCs w:val="24"/>
              </w:rPr>
              <w:t>…</w:t>
            </w:r>
          </w:p>
          <w:p w14:paraId="639976AF" w14:textId="77777777" w:rsidR="00957848" w:rsidRPr="002E023A" w:rsidRDefault="00957848" w:rsidP="00957848">
            <w:pPr>
              <w:pStyle w:val="2"/>
              <w:spacing w:before="0" w:after="0"/>
              <w:ind w:firstLine="459"/>
              <w:contextualSpacing/>
              <w:jc w:val="both"/>
              <w:rPr>
                <w:rFonts w:ascii="Times New Roman" w:hAnsi="Times New Roman" w:cs="Times New Roman"/>
                <w:b w:val="0"/>
                <w:i w:val="0"/>
                <w:sz w:val="24"/>
                <w:szCs w:val="24"/>
              </w:rPr>
            </w:pPr>
            <w:r w:rsidRPr="002E023A">
              <w:rPr>
                <w:rFonts w:ascii="Times New Roman" w:hAnsi="Times New Roman" w:cs="Times New Roman"/>
                <w:b w:val="0"/>
                <w:i w:val="0"/>
                <w:sz w:val="24"/>
                <w:szCs w:val="24"/>
              </w:rPr>
              <w:t>6-1)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p w14:paraId="10F4061C" w14:textId="73895A91" w:rsidR="00957848" w:rsidRPr="002E023A" w:rsidRDefault="00957848" w:rsidP="00957848">
            <w:pPr>
              <w:rPr>
                <w:lang w:val="kk"/>
              </w:rPr>
            </w:pPr>
            <w:r w:rsidRPr="002E023A">
              <w:rPr>
                <w:rFonts w:ascii="Times New Roman" w:hAnsi="Times New Roman" w:cs="Times New Roman"/>
                <w:sz w:val="24"/>
                <w:szCs w:val="24"/>
              </w:rPr>
              <w:t xml:space="preserve">      …</w:t>
            </w:r>
          </w:p>
        </w:tc>
        <w:tc>
          <w:tcPr>
            <w:tcW w:w="4690" w:type="dxa"/>
          </w:tcPr>
          <w:p w14:paraId="14883CAC" w14:textId="77777777" w:rsidR="00957848" w:rsidRPr="002E023A" w:rsidRDefault="00957848" w:rsidP="00957848">
            <w:pPr>
              <w:pStyle w:val="2"/>
              <w:spacing w:before="0" w:after="0"/>
              <w:ind w:firstLine="459"/>
              <w:contextualSpacing/>
              <w:jc w:val="both"/>
              <w:rPr>
                <w:rFonts w:ascii="Times New Roman" w:hAnsi="Times New Roman" w:cs="Times New Roman"/>
                <w:i w:val="0"/>
                <w:sz w:val="24"/>
                <w:szCs w:val="24"/>
                <w:lang w:val="kk"/>
              </w:rPr>
            </w:pPr>
            <w:r w:rsidRPr="002E023A">
              <w:rPr>
                <w:rFonts w:ascii="Times New Roman" w:hAnsi="Times New Roman" w:cs="Times New Roman"/>
                <w:i w:val="0"/>
                <w:sz w:val="24"/>
                <w:szCs w:val="24"/>
                <w:lang w:val="kk"/>
              </w:rPr>
              <w:t>6-бап. Білім беру саласындағы жергілікті өкілді және атқарушы органдардың құзыреті</w:t>
            </w:r>
          </w:p>
          <w:p w14:paraId="498C4596" w14:textId="77777777" w:rsidR="00957848" w:rsidRPr="002E023A" w:rsidRDefault="00957848" w:rsidP="00957848">
            <w:pPr>
              <w:pStyle w:val="2"/>
              <w:spacing w:before="0" w:after="0"/>
              <w:ind w:firstLine="459"/>
              <w:contextualSpacing/>
              <w:jc w:val="both"/>
              <w:rPr>
                <w:rFonts w:ascii="Times New Roman" w:hAnsi="Times New Roman" w:cs="Times New Roman"/>
                <w:bCs w:val="0"/>
                <w:i w:val="0"/>
                <w:color w:val="000000"/>
                <w:spacing w:val="2"/>
                <w:sz w:val="24"/>
                <w:szCs w:val="24"/>
                <w:bdr w:val="none" w:sz="0" w:space="0" w:color="auto" w:frame="1"/>
                <w:shd w:val="clear" w:color="auto" w:fill="FFFFFF"/>
                <w:lang w:val="kk"/>
              </w:rPr>
            </w:pPr>
            <w:r w:rsidRPr="002E023A">
              <w:rPr>
                <w:rFonts w:ascii="Times New Roman" w:hAnsi="Times New Roman" w:cs="Times New Roman"/>
                <w:bCs w:val="0"/>
                <w:i w:val="0"/>
                <w:color w:val="000000"/>
                <w:spacing w:val="2"/>
                <w:sz w:val="24"/>
                <w:szCs w:val="24"/>
                <w:bdr w:val="none" w:sz="0" w:space="0" w:color="auto" w:frame="1"/>
                <w:shd w:val="clear" w:color="auto" w:fill="FFFFFF"/>
                <w:lang w:val="kk"/>
              </w:rPr>
              <w:t>…</w:t>
            </w:r>
          </w:p>
          <w:p w14:paraId="255660B0" w14:textId="77777777" w:rsidR="00957848" w:rsidRPr="002E023A" w:rsidRDefault="00957848" w:rsidP="00957848">
            <w:pPr>
              <w:pStyle w:val="2"/>
              <w:spacing w:before="0" w:after="0"/>
              <w:ind w:firstLine="459"/>
              <w:contextualSpacing/>
              <w:jc w:val="both"/>
              <w:rPr>
                <w:rFonts w:ascii="Times New Roman" w:hAnsi="Times New Roman" w:cs="Times New Roman"/>
                <w:b w:val="0"/>
                <w:i w:val="0"/>
                <w:sz w:val="24"/>
                <w:szCs w:val="24"/>
                <w:lang w:val="kk"/>
              </w:rPr>
            </w:pPr>
            <w:r w:rsidRPr="002E023A">
              <w:rPr>
                <w:rFonts w:ascii="Times New Roman" w:hAnsi="Times New Roman" w:cs="Times New Roman"/>
                <w:b w:val="0"/>
                <w:i w:val="0"/>
                <w:sz w:val="24"/>
                <w:szCs w:val="24"/>
                <w:lang w:val="kk"/>
              </w:rPr>
              <w:t>Облыстың жергілікті атқарушы органы:</w:t>
            </w:r>
          </w:p>
          <w:p w14:paraId="7DC80791" w14:textId="77777777" w:rsidR="00957848" w:rsidRPr="002E023A" w:rsidRDefault="00957848" w:rsidP="00957848">
            <w:pPr>
              <w:pStyle w:val="2"/>
              <w:spacing w:before="0" w:after="0"/>
              <w:ind w:firstLine="459"/>
              <w:contextualSpacing/>
              <w:jc w:val="both"/>
              <w:rPr>
                <w:rFonts w:ascii="Times New Roman" w:hAnsi="Times New Roman" w:cs="Times New Roman"/>
                <w:b w:val="0"/>
                <w:i w:val="0"/>
                <w:sz w:val="24"/>
                <w:szCs w:val="24"/>
                <w:lang w:val="kk"/>
              </w:rPr>
            </w:pPr>
            <w:r w:rsidRPr="002E023A">
              <w:rPr>
                <w:rFonts w:ascii="Times New Roman" w:hAnsi="Times New Roman" w:cs="Times New Roman"/>
                <w:b w:val="0"/>
                <w:i w:val="0"/>
                <w:sz w:val="24"/>
                <w:szCs w:val="24"/>
                <w:lang w:val="kk"/>
              </w:rPr>
              <w:t>…</w:t>
            </w:r>
          </w:p>
          <w:p w14:paraId="7C9B1525" w14:textId="15378611" w:rsidR="006D1F40" w:rsidRPr="002E023A" w:rsidRDefault="00957848" w:rsidP="006D1F40">
            <w:pPr>
              <w:pStyle w:val="2"/>
              <w:spacing w:before="0" w:after="0"/>
              <w:ind w:firstLine="459"/>
              <w:contextualSpacing/>
              <w:jc w:val="both"/>
              <w:rPr>
                <w:rFonts w:ascii="Times New Roman" w:hAnsi="Times New Roman" w:cs="Times New Roman"/>
                <w:i w:val="0"/>
                <w:sz w:val="24"/>
                <w:szCs w:val="24"/>
                <w:lang w:val="kk"/>
              </w:rPr>
            </w:pPr>
            <w:r w:rsidRPr="002E023A">
              <w:rPr>
                <w:rFonts w:ascii="Times New Roman" w:hAnsi="Times New Roman" w:cs="Times New Roman"/>
                <w:i w:val="0"/>
                <w:sz w:val="24"/>
                <w:szCs w:val="24"/>
                <w:lang w:val="kk"/>
              </w:rPr>
              <w:t>алып тастау</w:t>
            </w:r>
          </w:p>
        </w:tc>
        <w:tc>
          <w:tcPr>
            <w:tcW w:w="3499" w:type="dxa"/>
          </w:tcPr>
          <w:p w14:paraId="64871663" w14:textId="7794C3E8" w:rsidR="006D1F40" w:rsidRPr="002E023A" w:rsidRDefault="000654F4">
            <w:pPr>
              <w:spacing w:after="0" w:line="240" w:lineRule="auto"/>
              <w:ind w:firstLine="176"/>
              <w:contextualSpacing/>
              <w:jc w:val="both"/>
              <w:rPr>
                <w:rFonts w:ascii="Times New Roman" w:hAnsi="Times New Roman" w:cs="Times New Roman"/>
                <w:sz w:val="24"/>
                <w:szCs w:val="24"/>
                <w:lang w:val="kk"/>
              </w:rPr>
            </w:pPr>
            <w:r w:rsidRPr="002E023A">
              <w:rPr>
                <w:rFonts w:ascii="Times New Roman" w:hAnsi="Times New Roman" w:cs="Times New Roman"/>
                <w:sz w:val="24"/>
                <w:szCs w:val="24"/>
                <w:lang w:val="kk"/>
              </w:rPr>
              <w:t>Бюджет кодексінің жобасына сәйкес келтіру мақсатында. (депутаттардың қабылданған түзетулерінің салыстырмалы кестесін орналастыру туралы тікелей норманы қосу)</w:t>
            </w:r>
          </w:p>
        </w:tc>
      </w:tr>
      <w:tr w:rsidR="002C65B0" w:rsidRPr="0083737D" w14:paraId="7754EAB7" w14:textId="77777777">
        <w:trPr>
          <w:trHeight w:val="296"/>
        </w:trPr>
        <w:tc>
          <w:tcPr>
            <w:tcW w:w="15236" w:type="dxa"/>
            <w:gridSpan w:val="5"/>
            <w:shd w:val="clear" w:color="auto" w:fill="auto"/>
          </w:tcPr>
          <w:p w14:paraId="17E2EAC3" w14:textId="3B82783B" w:rsidR="002C65B0" w:rsidRPr="002F18EE" w:rsidRDefault="00FB0470" w:rsidP="00FB0470">
            <w:pPr>
              <w:spacing w:after="0" w:line="240" w:lineRule="auto"/>
              <w:ind w:firstLine="176"/>
              <w:contextualSpacing/>
              <w:jc w:val="center"/>
              <w:rPr>
                <w:rFonts w:ascii="Times New Roman" w:hAnsi="Times New Roman" w:cs="Times New Roman"/>
                <w:sz w:val="24"/>
                <w:szCs w:val="24"/>
                <w:lang w:val="kk"/>
              </w:rPr>
            </w:pPr>
            <w:r>
              <w:rPr>
                <w:rFonts w:ascii="Times New Roman" w:hAnsi="Times New Roman" w:cs="Times New Roman"/>
                <w:b/>
                <w:sz w:val="24"/>
                <w:szCs w:val="24"/>
                <w:lang w:val="kk"/>
              </w:rPr>
              <w:t>«</w:t>
            </w:r>
            <w:r w:rsidR="002F18EE" w:rsidRPr="002F18EE">
              <w:rPr>
                <w:rFonts w:ascii="Times New Roman" w:hAnsi="Times New Roman" w:cs="Times New Roman"/>
                <w:b/>
                <w:sz w:val="24"/>
                <w:szCs w:val="24"/>
                <w:lang w:val="kk"/>
              </w:rPr>
              <w:t>Атқарушылық іс жүргізу және сот орындаушыларының мәртебесі туралы</w:t>
            </w:r>
            <w:r>
              <w:rPr>
                <w:rFonts w:ascii="Times New Roman" w:hAnsi="Times New Roman" w:cs="Times New Roman"/>
                <w:b/>
                <w:sz w:val="24"/>
                <w:szCs w:val="24"/>
                <w:lang w:val="kk"/>
              </w:rPr>
              <w:t>»</w:t>
            </w:r>
            <w:r w:rsidR="002F18EE" w:rsidRPr="002F18EE">
              <w:rPr>
                <w:rFonts w:ascii="Times New Roman" w:hAnsi="Times New Roman" w:cs="Times New Roman"/>
                <w:b/>
                <w:sz w:val="24"/>
                <w:szCs w:val="24"/>
                <w:lang w:val="kk"/>
              </w:rPr>
              <w:t xml:space="preserve"> 2010 жылғы 2 сәуірдегі Қазақстан Республикасының Заңы</w:t>
            </w:r>
          </w:p>
        </w:tc>
      </w:tr>
      <w:tr w:rsidR="002C65B0" w:rsidRPr="0083737D" w14:paraId="4475308C" w14:textId="77777777">
        <w:trPr>
          <w:trHeight w:val="296"/>
        </w:trPr>
        <w:tc>
          <w:tcPr>
            <w:tcW w:w="799" w:type="dxa"/>
            <w:shd w:val="clear" w:color="auto" w:fill="auto"/>
          </w:tcPr>
          <w:p w14:paraId="0FBD714F"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71B09CDE"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58-баптың 2-тармағының 7) тармақшасы</w:t>
            </w:r>
          </w:p>
        </w:tc>
        <w:tc>
          <w:tcPr>
            <w:tcW w:w="4691" w:type="dxa"/>
          </w:tcPr>
          <w:p w14:paraId="1F7EE131" w14:textId="77777777" w:rsidR="002C65B0" w:rsidRPr="006D564A" w:rsidRDefault="002F18EE">
            <w:pPr>
              <w:pStyle w:val="2"/>
              <w:spacing w:before="0" w:after="0"/>
              <w:ind w:firstLine="175"/>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t xml:space="preserve">58-бап. Борышкердің басқа тұлғалардағы ақшалай сомалары мен басқа мүлкіне өндіріп алу </w:t>
            </w:r>
          </w:p>
          <w:p w14:paraId="6191E80B"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w:t>
            </w:r>
          </w:p>
          <w:p w14:paraId="357FE6A2"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2. Банктердегі немесе банк операцияларының жекелеген түрлерін жүзеге асыратын ұйымдардағы борышкердің ақшалай сомаларын өндіріп алуды сот орындаушысы инкассалық өкім шығару жолымен жүзеге асырады. Инкассалық өкімге жеке сот орындаушысының не аумақтық бөлімнің мөрімен куәландырылған атқарушылық құжаттардың көшірмелері қоса беріледі. Атқарушылық құжаттың көшірмесінің </w:t>
            </w:r>
            <w:r w:rsidRPr="002F18EE">
              <w:rPr>
                <w:rFonts w:ascii="Times New Roman" w:hAnsi="Times New Roman" w:cs="Times New Roman"/>
                <w:b w:val="0"/>
                <w:i w:val="0"/>
                <w:sz w:val="24"/>
                <w:szCs w:val="24"/>
                <w:lang w:val="kk"/>
              </w:rPr>
              <w:lastRenderedPageBreak/>
              <w:t>дұрыстығына жеке сот орындаушысы не аумақтық бөлімнің басшысы – аға сот орындаушысы жауапты болады.</w:t>
            </w:r>
          </w:p>
          <w:p w14:paraId="06BF9944"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Өндіріп алуға жол берілмейді:</w:t>
            </w:r>
          </w:p>
          <w:p w14:paraId="7F6772F5" w14:textId="77777777" w:rsidR="002C65B0" w:rsidRPr="002F18EE" w:rsidRDefault="002F18EE">
            <w:pPr>
              <w:spacing w:after="0" w:line="240" w:lineRule="auto"/>
              <w:ind w:firstLine="175"/>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3EB2161E"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7)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инвестициялық шығындардың өтемақысын есептеуге арналған банктік шоттардағы ақша.</w:t>
            </w:r>
          </w:p>
          <w:p w14:paraId="51075324"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4690" w:type="dxa"/>
          </w:tcPr>
          <w:p w14:paraId="210D688B" w14:textId="77777777" w:rsidR="002C65B0" w:rsidRPr="006D564A" w:rsidRDefault="002F18EE">
            <w:pPr>
              <w:pStyle w:val="2"/>
              <w:spacing w:before="0" w:after="0"/>
              <w:ind w:firstLine="176"/>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lastRenderedPageBreak/>
              <w:t xml:space="preserve">58-бап. Борышкердің басқа тұлғалардағы ақшалай сомалары мен басқа мүлкіне өндіріп алу </w:t>
            </w:r>
          </w:p>
          <w:p w14:paraId="1A705585"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w:t>
            </w:r>
          </w:p>
          <w:p w14:paraId="628D8B8F"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2. Банктердегі немесе банк операцияларының жекелеген түрлерін жүзеге асыратын ұйымдардағы борышкердің ақшалай сомаларын өндіріп алуды сот орындаушысы инкассалық өкім шығару жолымен жүзеге асырады. Инкассалық өкімге жеке сот орындаушысының не аумақтық бөлімнің мөрімен куәландырылған атқарушылық құжаттардың көшірмелері қоса беріледі. Атқарушылық құжаттың көшірмесінің </w:t>
            </w:r>
            <w:r w:rsidRPr="002F18EE">
              <w:rPr>
                <w:rFonts w:ascii="Times New Roman" w:hAnsi="Times New Roman" w:cs="Times New Roman"/>
                <w:b w:val="0"/>
                <w:i w:val="0"/>
                <w:sz w:val="24"/>
                <w:szCs w:val="24"/>
                <w:lang w:val="kk"/>
              </w:rPr>
              <w:lastRenderedPageBreak/>
              <w:t>дұрыстығына жеке сот орындаушысы не аумақтық бөлімнің басшысы – аға сот орындаушысы жауапты болады.</w:t>
            </w:r>
          </w:p>
          <w:p w14:paraId="6B2FC849"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Өндіріп алуға жол берілмейді:</w:t>
            </w:r>
          </w:p>
          <w:p w14:paraId="23238278" w14:textId="77777777" w:rsidR="002C65B0" w:rsidRPr="002F18EE" w:rsidRDefault="002F18EE">
            <w:pPr>
              <w:spacing w:after="0" w:line="240" w:lineRule="auto"/>
              <w:ind w:firstLine="176"/>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24510971"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7) Қазақстан Республикасының Мемлекеттік-жекешелік әріптестік саласындағы заңнамасына сәйкес инвестициялық шығындардың өтемақысын есептеуге арналған банктік шоттардағы ақша.</w:t>
            </w:r>
          </w:p>
          <w:p w14:paraId="53E3F157"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3499" w:type="dxa"/>
          </w:tcPr>
          <w:p w14:paraId="6AAE86C5"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83737D" w14:paraId="23AB5CF1" w14:textId="77777777">
        <w:trPr>
          <w:trHeight w:val="296"/>
        </w:trPr>
        <w:tc>
          <w:tcPr>
            <w:tcW w:w="799" w:type="dxa"/>
            <w:shd w:val="clear" w:color="auto" w:fill="auto"/>
          </w:tcPr>
          <w:p w14:paraId="5ED443CC"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1039DA41"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62-баптың 3-тармағының 8) тармақшасы</w:t>
            </w:r>
          </w:p>
        </w:tc>
        <w:tc>
          <w:tcPr>
            <w:tcW w:w="4691" w:type="dxa"/>
          </w:tcPr>
          <w:p w14:paraId="1676ADBB" w14:textId="77777777" w:rsidR="002C65B0" w:rsidRPr="006D564A" w:rsidRDefault="002F18EE">
            <w:pPr>
              <w:pStyle w:val="2"/>
              <w:spacing w:before="0" w:after="0"/>
              <w:ind w:firstLine="175"/>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t>62-бап. Борышкердің мүлкіне тыйым салу</w:t>
            </w:r>
          </w:p>
          <w:p w14:paraId="61F3A8A9"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w:t>
            </w:r>
          </w:p>
          <w:p w14:paraId="5B9A5168"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w:t>
            </w:r>
          </w:p>
          <w:p w14:paraId="4A31DFD8"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Борышкердің меншік, шаруашылық жүргізу және жедел басқару құқығымен өзіне тиесілі мүлкіне (Қазақстан Республикасының Азаматтық кодексінде белгіленген шектеулерді ескере отырып), оның қай жерде және кімнің нақты пайдалануында болғанына қарамастан тыйым салынуы мүмкін.</w:t>
            </w:r>
          </w:p>
          <w:p w14:paraId="76652BDF"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Қамауға алуға жол берілмейді:</w:t>
            </w:r>
          </w:p>
          <w:p w14:paraId="2250F204"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16613B6D"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8)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инвестициялық шығындардың өтемақысын есептеуге арналған банктік шоттардағы ақша.</w:t>
            </w:r>
          </w:p>
          <w:p w14:paraId="2B319260"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lastRenderedPageBreak/>
              <w:t>...</w:t>
            </w:r>
          </w:p>
        </w:tc>
        <w:tc>
          <w:tcPr>
            <w:tcW w:w="4690" w:type="dxa"/>
          </w:tcPr>
          <w:p w14:paraId="27C9352F" w14:textId="77777777" w:rsidR="002C65B0" w:rsidRPr="006D564A" w:rsidRDefault="002F18EE">
            <w:pPr>
              <w:pStyle w:val="2"/>
              <w:spacing w:before="0" w:after="0"/>
              <w:ind w:firstLine="176"/>
              <w:contextualSpacing/>
              <w:jc w:val="both"/>
              <w:rPr>
                <w:rFonts w:ascii="Times New Roman" w:hAnsi="Times New Roman" w:cs="Times New Roman"/>
                <w:i w:val="0"/>
                <w:sz w:val="24"/>
                <w:szCs w:val="24"/>
                <w:lang w:val="kk"/>
              </w:rPr>
            </w:pPr>
            <w:r w:rsidRPr="006D564A">
              <w:rPr>
                <w:rFonts w:ascii="Times New Roman" w:hAnsi="Times New Roman" w:cs="Times New Roman"/>
                <w:i w:val="0"/>
                <w:sz w:val="24"/>
                <w:szCs w:val="24"/>
                <w:lang w:val="kk"/>
              </w:rPr>
              <w:lastRenderedPageBreak/>
              <w:t>62-бап. Борышкердің мүлкіне тыйым салу</w:t>
            </w:r>
          </w:p>
          <w:p w14:paraId="6D0A0A6A"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w:t>
            </w:r>
          </w:p>
          <w:p w14:paraId="353E6325"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2. ...</w:t>
            </w:r>
          </w:p>
          <w:p w14:paraId="356E45CE"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Борышкердің меншік, шаруашылық жүргізу және жедел басқару құқығымен өзіне тиесілі мүлкіне (Қазақстан Республикасының Азаматтық кодексінде белгіленген шектеулерді ескере отырып), оның қай жерде және кімнің нақты пайдалануында болғанына қарамастан тыйым салынуы мүмкін.</w:t>
            </w:r>
          </w:p>
          <w:p w14:paraId="6278AEA0"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Қамауға алуға жол берілмейді:</w:t>
            </w:r>
          </w:p>
          <w:p w14:paraId="4AD01235"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B574C2E"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8) Қазақстан Республикасының Мемлекеттік-жекешелік әріптестік саласындағы заңнамасына сәйкес инвестициялық шығындардың өтемақысын есептеуге арналған банктік шоттардағы ақша.</w:t>
            </w:r>
          </w:p>
          <w:p w14:paraId="4F123AC8"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lastRenderedPageBreak/>
              <w:t>...</w:t>
            </w:r>
          </w:p>
        </w:tc>
        <w:tc>
          <w:tcPr>
            <w:tcW w:w="3499" w:type="dxa"/>
          </w:tcPr>
          <w:p w14:paraId="0965DBBB"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2C65B0" w:rsidRPr="0083737D" w14:paraId="3C9A40A2" w14:textId="77777777">
        <w:trPr>
          <w:trHeight w:val="296"/>
        </w:trPr>
        <w:tc>
          <w:tcPr>
            <w:tcW w:w="799" w:type="dxa"/>
            <w:shd w:val="clear" w:color="auto" w:fill="auto"/>
          </w:tcPr>
          <w:p w14:paraId="00195263"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667A425B"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тармақша </w:t>
            </w:r>
          </w:p>
          <w:p w14:paraId="7B508535"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rPr>
            </w:pPr>
            <w:r w:rsidRPr="002F18EE">
              <w:rPr>
                <w:rFonts w:ascii="Times New Roman" w:hAnsi="Times New Roman" w:cs="Times New Roman"/>
                <w:sz w:val="24"/>
                <w:szCs w:val="24"/>
                <w:lang w:val="kk"/>
              </w:rPr>
              <w:t xml:space="preserve">19-1) </w:t>
            </w:r>
          </w:p>
          <w:p w14:paraId="5B133C29" w14:textId="77777777" w:rsidR="002C65B0" w:rsidRPr="002F18EE" w:rsidRDefault="002F18EE">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98-баптар</w:t>
            </w:r>
          </w:p>
        </w:tc>
        <w:tc>
          <w:tcPr>
            <w:tcW w:w="4691" w:type="dxa"/>
          </w:tcPr>
          <w:p w14:paraId="0BF7DF1E"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98-бап. Өндіріп алуға болмайтын ақша сомалары</w:t>
            </w:r>
          </w:p>
          <w:p w14:paraId="3F373CCB"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Өндіріп алуды мыналарға қолдануға болмайды:</w:t>
            </w:r>
          </w:p>
          <w:p w14:paraId="452408BE" w14:textId="77777777" w:rsidR="002C65B0" w:rsidRPr="002F18EE" w:rsidRDefault="002F18EE">
            <w:pPr>
              <w:spacing w:after="0" w:line="240" w:lineRule="auto"/>
              <w:ind w:firstLine="175"/>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1270486D" w14:textId="77777777" w:rsidR="002C65B0" w:rsidRPr="002F18EE" w:rsidRDefault="002F18EE">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19-1)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инвестициялық шығындардың өтемақысын есептеуге арналған банктік шоттардағы ақша;</w:t>
            </w:r>
          </w:p>
          <w:p w14:paraId="78974A8C"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4690" w:type="dxa"/>
          </w:tcPr>
          <w:p w14:paraId="5F13CB9A"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98-бап. Өндіріп алуға болмайтын ақша сомалары</w:t>
            </w:r>
          </w:p>
          <w:p w14:paraId="1576BEC5" w14:textId="77777777" w:rsidR="002C65B0" w:rsidRPr="002F18EE" w:rsidRDefault="002F18EE">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Өндіріп алуды мыналарға қолдануға болмайды:</w:t>
            </w:r>
          </w:p>
          <w:p w14:paraId="07814DA8" w14:textId="77777777" w:rsidR="002C65B0" w:rsidRPr="002F18EE" w:rsidRDefault="002F18EE">
            <w:pPr>
              <w:spacing w:after="0" w:line="240" w:lineRule="auto"/>
              <w:ind w:firstLine="176"/>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068CE174" w14:textId="77777777" w:rsidR="002C65B0" w:rsidRPr="002F18EE" w:rsidRDefault="002F18EE">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19-1) Қазақстан Республикасының Мемлекеттік-жекешелік әріптестік саласындағы заңнамасына сәйкес инвестициялық шығындардың өтемақысын есептеуге арналған банктік шоттардағы ақша;</w:t>
            </w:r>
          </w:p>
          <w:p w14:paraId="65B1D430" w14:textId="77777777" w:rsidR="002C65B0" w:rsidRPr="002F18EE" w:rsidRDefault="002F18EE">
            <w:pPr>
              <w:pStyle w:val="2"/>
              <w:spacing w:before="0" w:after="0"/>
              <w:ind w:firstLine="459"/>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3499" w:type="dxa"/>
          </w:tcPr>
          <w:p w14:paraId="7226265A" w14:textId="77777777" w:rsidR="002C65B0" w:rsidRPr="002F18EE" w:rsidRDefault="002F18EE">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2C65B0" w:rsidRPr="0083737D" w14:paraId="30363E2E" w14:textId="77777777">
        <w:trPr>
          <w:trHeight w:val="296"/>
        </w:trPr>
        <w:tc>
          <w:tcPr>
            <w:tcW w:w="15236" w:type="dxa"/>
            <w:gridSpan w:val="5"/>
            <w:vAlign w:val="center"/>
          </w:tcPr>
          <w:p w14:paraId="04AE5D19" w14:textId="6B88290B" w:rsidR="002C65B0" w:rsidRPr="002F18EE" w:rsidRDefault="007E1C69" w:rsidP="007E1C69">
            <w:pPr>
              <w:spacing w:after="0" w:line="240" w:lineRule="auto"/>
              <w:ind w:firstLine="176"/>
              <w:contextualSpacing/>
              <w:jc w:val="center"/>
              <w:rPr>
                <w:rFonts w:ascii="Times New Roman" w:hAnsi="Times New Roman" w:cs="Times New Roman"/>
                <w:sz w:val="24"/>
                <w:szCs w:val="24"/>
                <w:lang w:val="kk"/>
              </w:rPr>
            </w:pPr>
            <w:r w:rsidRPr="007E1C69">
              <w:rPr>
                <w:rFonts w:ascii="Times New Roman" w:hAnsi="Times New Roman"/>
                <w:b/>
                <w:sz w:val="24"/>
                <w:szCs w:val="24"/>
                <w:lang w:val="kk"/>
              </w:rPr>
              <w:t>«</w:t>
            </w:r>
            <w:r w:rsidR="002F18EE" w:rsidRPr="002F18EE">
              <w:rPr>
                <w:rFonts w:ascii="Times New Roman" w:hAnsi="Times New Roman"/>
                <w:b/>
                <w:sz w:val="24"/>
                <w:szCs w:val="24"/>
                <w:lang w:val="kk"/>
              </w:rPr>
              <w:t>Мемлекеттік мүлік туралы</w:t>
            </w:r>
            <w:r>
              <w:rPr>
                <w:rFonts w:ascii="Times New Roman" w:hAnsi="Times New Roman"/>
                <w:b/>
                <w:sz w:val="24"/>
                <w:szCs w:val="24"/>
                <w:lang w:val="kk"/>
              </w:rPr>
              <w:t>»</w:t>
            </w:r>
            <w:r w:rsidR="002F18EE" w:rsidRPr="002F18EE">
              <w:rPr>
                <w:rFonts w:ascii="Times New Roman" w:hAnsi="Times New Roman"/>
                <w:b/>
                <w:sz w:val="24"/>
                <w:szCs w:val="24"/>
                <w:lang w:val="kk"/>
              </w:rPr>
              <w:t xml:space="preserve"> Қазақстан Республикасының 2011 жылғы 1 наурыздағы Заңы</w:t>
            </w:r>
          </w:p>
        </w:tc>
      </w:tr>
      <w:tr w:rsidR="002C65B0" w:rsidRPr="0083737D" w14:paraId="60BE6C38" w14:textId="77777777">
        <w:trPr>
          <w:trHeight w:val="296"/>
        </w:trPr>
        <w:tc>
          <w:tcPr>
            <w:tcW w:w="799" w:type="dxa"/>
            <w:shd w:val="clear" w:color="auto" w:fill="auto"/>
          </w:tcPr>
          <w:p w14:paraId="2BFC4A19" w14:textId="77777777" w:rsidR="002C65B0" w:rsidRPr="002F18EE" w:rsidRDefault="002C65B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8B35D54" w14:textId="4F3F250E" w:rsidR="002C65B0" w:rsidRPr="002F18EE" w:rsidRDefault="00A97757">
            <w:pPr>
              <w:spacing w:after="0" w:line="240" w:lineRule="auto"/>
              <w:ind w:right="-1" w:firstLine="175"/>
              <w:contextualSpacing/>
              <w:jc w:val="center"/>
              <w:rPr>
                <w:rFonts w:ascii="Times New Roman" w:hAnsi="Times New Roman" w:cs="Times New Roman"/>
                <w:sz w:val="24"/>
                <w:szCs w:val="24"/>
                <w:lang w:val="kk"/>
              </w:rPr>
            </w:pPr>
            <w:r w:rsidRPr="00A97757">
              <w:rPr>
                <w:rFonts w:ascii="Times New Roman" w:hAnsi="Times New Roman" w:cs="Times New Roman"/>
                <w:sz w:val="24"/>
                <w:szCs w:val="24"/>
                <w:lang w:val="kk"/>
              </w:rPr>
              <w:t>14-баптың 26-6) жаңа тармақшасы</w:t>
            </w:r>
          </w:p>
        </w:tc>
        <w:tc>
          <w:tcPr>
            <w:tcW w:w="4691" w:type="dxa"/>
          </w:tcPr>
          <w:p w14:paraId="3BBABA2B" w14:textId="77777777" w:rsidR="00A97757" w:rsidRPr="004747F8" w:rsidRDefault="00A97757" w:rsidP="00A97757">
            <w:pPr>
              <w:pStyle w:val="Standard"/>
              <w:rPr>
                <w:rStyle w:val="s0"/>
                <w:b/>
                <w:sz w:val="24"/>
                <w:szCs w:val="24"/>
                <w:lang w:val="kk"/>
              </w:rPr>
            </w:pPr>
            <w:r w:rsidRPr="004747F8">
              <w:rPr>
                <w:rStyle w:val="s0"/>
                <w:b/>
                <w:sz w:val="24"/>
                <w:szCs w:val="24"/>
                <w:lang w:val="kk"/>
              </w:rPr>
              <w:t>14-бап. Мемлекеттік мүлік жөніндегі уәкілетті органның құзыреті</w:t>
            </w:r>
          </w:p>
          <w:p w14:paraId="0584D4B3" w14:textId="77777777" w:rsidR="00A97757" w:rsidRPr="004747F8" w:rsidRDefault="00A97757" w:rsidP="00A97757">
            <w:pPr>
              <w:pStyle w:val="Standard"/>
              <w:rPr>
                <w:rStyle w:val="s0"/>
                <w:sz w:val="24"/>
                <w:szCs w:val="24"/>
                <w:lang w:val="kk"/>
              </w:rPr>
            </w:pPr>
            <w:r w:rsidRPr="004747F8">
              <w:rPr>
                <w:rStyle w:val="s0"/>
                <w:sz w:val="24"/>
                <w:szCs w:val="24"/>
                <w:lang w:val="kk"/>
              </w:rPr>
              <w:t>Мемлекеттік мүлік жөніндегі уәкілетті орган:</w:t>
            </w:r>
          </w:p>
          <w:p w14:paraId="53E078AB" w14:textId="77777777" w:rsidR="00A97757" w:rsidRPr="00A97757" w:rsidRDefault="00A97757" w:rsidP="00A97757">
            <w:pPr>
              <w:pStyle w:val="Standard"/>
              <w:rPr>
                <w:rStyle w:val="s0"/>
                <w:sz w:val="24"/>
                <w:szCs w:val="24"/>
              </w:rPr>
            </w:pPr>
            <w:r w:rsidRPr="00A97757">
              <w:rPr>
                <w:rStyle w:val="s0"/>
                <w:sz w:val="24"/>
                <w:szCs w:val="24"/>
              </w:rPr>
              <w:t>...</w:t>
            </w:r>
          </w:p>
          <w:p w14:paraId="65822750" w14:textId="77777777" w:rsidR="00A97757" w:rsidRPr="00A97757" w:rsidRDefault="00A97757" w:rsidP="00A97757">
            <w:pPr>
              <w:pStyle w:val="Standard"/>
              <w:rPr>
                <w:rStyle w:val="s0"/>
                <w:sz w:val="24"/>
                <w:szCs w:val="24"/>
              </w:rPr>
            </w:pPr>
            <w:r w:rsidRPr="00A97757">
              <w:rPr>
                <w:rStyle w:val="s0"/>
                <w:sz w:val="24"/>
                <w:szCs w:val="24"/>
              </w:rPr>
              <w:t>Жоқ</w:t>
            </w:r>
          </w:p>
          <w:p w14:paraId="2AA44E9E" w14:textId="4D2B172E" w:rsidR="002C65B0" w:rsidRPr="002F18EE" w:rsidRDefault="00A97757" w:rsidP="00A97757">
            <w:pPr>
              <w:pStyle w:val="Standard"/>
              <w:rPr>
                <w:b/>
                <w:i/>
                <w:lang w:val="kk"/>
              </w:rPr>
            </w:pPr>
            <w:r w:rsidRPr="00A97757">
              <w:rPr>
                <w:rStyle w:val="s0"/>
                <w:sz w:val="24"/>
                <w:szCs w:val="24"/>
              </w:rPr>
              <w:t>...</w:t>
            </w:r>
          </w:p>
        </w:tc>
        <w:tc>
          <w:tcPr>
            <w:tcW w:w="4690" w:type="dxa"/>
          </w:tcPr>
          <w:p w14:paraId="16BFB4A4" w14:textId="77777777" w:rsidR="00A97757" w:rsidRPr="00A97757" w:rsidRDefault="00A97757" w:rsidP="00A97757">
            <w:pPr>
              <w:pStyle w:val="Standard"/>
              <w:rPr>
                <w:rStyle w:val="s0"/>
                <w:b/>
                <w:sz w:val="24"/>
                <w:szCs w:val="24"/>
                <w:lang w:val="kk"/>
              </w:rPr>
            </w:pPr>
            <w:r w:rsidRPr="00A97757">
              <w:rPr>
                <w:rStyle w:val="s0"/>
                <w:b/>
                <w:sz w:val="24"/>
                <w:szCs w:val="24"/>
                <w:lang w:val="kk"/>
              </w:rPr>
              <w:t>14-бап. Мемлекеттік мүлік жөніндегі уәкілетті органның құзыреті</w:t>
            </w:r>
          </w:p>
          <w:p w14:paraId="5381A86E" w14:textId="77777777" w:rsidR="00A97757" w:rsidRPr="00A97757" w:rsidRDefault="00A97757" w:rsidP="00A97757">
            <w:pPr>
              <w:pStyle w:val="Standard"/>
              <w:jc w:val="both"/>
              <w:rPr>
                <w:rStyle w:val="s0"/>
                <w:sz w:val="24"/>
                <w:szCs w:val="24"/>
                <w:lang w:val="kk"/>
              </w:rPr>
            </w:pPr>
            <w:r w:rsidRPr="00A97757">
              <w:rPr>
                <w:rStyle w:val="s0"/>
                <w:sz w:val="24"/>
                <w:szCs w:val="24"/>
                <w:lang w:val="kk"/>
              </w:rPr>
              <w:t>Мемлекеттік мүлік жөніндегі уәкілетті орган:</w:t>
            </w:r>
          </w:p>
          <w:p w14:paraId="30276E49" w14:textId="77777777" w:rsidR="00A97757" w:rsidRPr="00A97757" w:rsidRDefault="00A97757" w:rsidP="00A97757">
            <w:pPr>
              <w:pStyle w:val="Standard"/>
              <w:jc w:val="both"/>
              <w:rPr>
                <w:rStyle w:val="s0"/>
                <w:sz w:val="24"/>
                <w:szCs w:val="24"/>
                <w:lang w:val="kk"/>
              </w:rPr>
            </w:pPr>
            <w:r w:rsidRPr="00A97757">
              <w:rPr>
                <w:rStyle w:val="s0"/>
                <w:sz w:val="24"/>
                <w:szCs w:val="24"/>
                <w:lang w:val="kk"/>
              </w:rPr>
              <w:t>...</w:t>
            </w:r>
          </w:p>
          <w:p w14:paraId="73BEB6B1" w14:textId="77777777" w:rsidR="00A97757" w:rsidRPr="00D520C4" w:rsidRDefault="00A97757" w:rsidP="00A97757">
            <w:pPr>
              <w:pStyle w:val="Standard"/>
              <w:jc w:val="both"/>
              <w:rPr>
                <w:rStyle w:val="s0"/>
                <w:b/>
                <w:sz w:val="24"/>
                <w:szCs w:val="24"/>
                <w:lang w:val="kk"/>
              </w:rPr>
            </w:pPr>
            <w:r w:rsidRPr="00D520C4">
              <w:rPr>
                <w:rStyle w:val="s0"/>
                <w:b/>
                <w:sz w:val="24"/>
                <w:szCs w:val="24"/>
                <w:lang w:val="kk"/>
              </w:rPr>
              <w:t xml:space="preserve">26-6) Мемлекеттік мүлік Тізілімінде мемлекет бақылайтын акционерлік қоғамдар мен жауапкершілігі шектеулі серіктестіктер, оның ішінде акционері мемлекет болып табылатын ұлттық басқарушы холдингтер, ұлттық холдингтер, ұлттық компаниялар бөлінісінде сыртқы және Ішкі қарыз алу құрылымы туралы мәліметтерді есепке </w:t>
            </w:r>
            <w:r w:rsidRPr="00D520C4">
              <w:rPr>
                <w:rStyle w:val="s0"/>
                <w:b/>
                <w:sz w:val="24"/>
                <w:szCs w:val="24"/>
                <w:lang w:val="kk"/>
              </w:rPr>
              <w:lastRenderedPageBreak/>
              <w:t>алуды және бақылауды қамтамасыз етеді;</w:t>
            </w:r>
          </w:p>
          <w:p w14:paraId="0F5D6073" w14:textId="76738BC6" w:rsidR="002C65B0" w:rsidRPr="002F18EE" w:rsidRDefault="00A97757" w:rsidP="00A97757">
            <w:pPr>
              <w:pStyle w:val="Standard"/>
              <w:rPr>
                <w:b/>
                <w:i/>
                <w:sz w:val="24"/>
                <w:szCs w:val="24"/>
                <w:lang w:val="kk"/>
              </w:rPr>
            </w:pPr>
            <w:r w:rsidRPr="00A97757">
              <w:rPr>
                <w:rStyle w:val="s0"/>
                <w:sz w:val="24"/>
                <w:szCs w:val="24"/>
                <w:lang w:val="kk"/>
              </w:rPr>
              <w:t>...</w:t>
            </w:r>
          </w:p>
        </w:tc>
        <w:tc>
          <w:tcPr>
            <w:tcW w:w="3499" w:type="dxa"/>
          </w:tcPr>
          <w:p w14:paraId="4C4D9B48" w14:textId="77777777" w:rsidR="00A97757" w:rsidRPr="00A97757" w:rsidRDefault="00A97757" w:rsidP="00A97757">
            <w:pPr>
              <w:spacing w:after="0" w:line="240" w:lineRule="auto"/>
              <w:ind w:firstLine="176"/>
              <w:contextualSpacing/>
              <w:jc w:val="both"/>
              <w:rPr>
                <w:rFonts w:ascii="Times New Roman" w:hAnsi="Times New Roman" w:cs="Times New Roman"/>
                <w:sz w:val="24"/>
                <w:szCs w:val="24"/>
                <w:lang w:val="kk"/>
              </w:rPr>
            </w:pPr>
            <w:r w:rsidRPr="00A97757">
              <w:rPr>
                <w:rFonts w:ascii="Times New Roman" w:hAnsi="Times New Roman" w:cs="Times New Roman"/>
                <w:sz w:val="24"/>
                <w:szCs w:val="24"/>
                <w:lang w:val="kk"/>
              </w:rPr>
              <w:lastRenderedPageBreak/>
              <w:t>Бюджет кодексінің жобасына сәйкес келтіру және квазимемлекеттік сектор борышының жай-күйі туралы ақпараттың дұрыстығын қамтамасыз ету мақсатында.</w:t>
            </w:r>
          </w:p>
          <w:p w14:paraId="1F56D1E1" w14:textId="584B09EC" w:rsidR="002C65B0"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A97757">
              <w:rPr>
                <w:rFonts w:ascii="Times New Roman" w:hAnsi="Times New Roman" w:cs="Times New Roman"/>
                <w:sz w:val="24"/>
                <w:szCs w:val="24"/>
                <w:lang w:val="kk"/>
              </w:rPr>
              <w:t xml:space="preserve">ҚР Қаржы министрінің 26.03.2015 № 207 бұйрығымен бекітілген Мемлекеттік мүлік тізілімін жүргізу қағидаларының 14-тармағының 15-1) тармақшасына сәйкес есепке алу объектісі бойынша тізілімнің қосымша кіші бөлімінде мемлекеттік міндеттерді шешу үшін қажетті әртүрлі динамикалық көрсеткіштер, оның ішінде </w:t>
            </w:r>
            <w:r w:rsidRPr="00A97757">
              <w:rPr>
                <w:rFonts w:ascii="Times New Roman" w:hAnsi="Times New Roman" w:cs="Times New Roman"/>
                <w:sz w:val="24"/>
                <w:szCs w:val="24"/>
                <w:lang w:val="kk"/>
              </w:rPr>
              <w:lastRenderedPageBreak/>
              <w:t>мемлекет бақылайтын акционерлік қоғамдар мен мемлекеттік кәсіпорындар бөлінісінде сыртқы және Ішкі қарыз алу құрылымы туралы мәліметтер қамтылады. жауапкершілігі шектеулі серіктестіктердің, оның ішінде ұлттық басқарушы холдингтердің, ұлттық холдингтердің, ұлттық компаниялардың, мемлекет акционері болып табылады.</w:t>
            </w:r>
          </w:p>
        </w:tc>
      </w:tr>
      <w:tr w:rsidR="00A97757" w:rsidRPr="002F18EE" w14:paraId="4E0CEC4A" w14:textId="77777777">
        <w:trPr>
          <w:trHeight w:val="296"/>
        </w:trPr>
        <w:tc>
          <w:tcPr>
            <w:tcW w:w="799" w:type="dxa"/>
            <w:shd w:val="clear" w:color="auto" w:fill="auto"/>
          </w:tcPr>
          <w:p w14:paraId="0744F2D6"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7B24B44F" w14:textId="6E2A97F1" w:rsidR="00A97757" w:rsidRPr="002F18EE" w:rsidRDefault="00A97757" w:rsidP="00A97757">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72-баптың 3-тармағы</w:t>
            </w:r>
          </w:p>
        </w:tc>
        <w:tc>
          <w:tcPr>
            <w:tcW w:w="4691" w:type="dxa"/>
          </w:tcPr>
          <w:p w14:paraId="7313D9F4" w14:textId="77777777" w:rsidR="00A97757" w:rsidRPr="00D520C4" w:rsidRDefault="00A97757" w:rsidP="00A97757">
            <w:pPr>
              <w:pStyle w:val="2"/>
              <w:spacing w:before="0" w:after="0"/>
              <w:ind w:firstLine="175"/>
              <w:contextualSpacing/>
              <w:jc w:val="both"/>
              <w:rPr>
                <w:rFonts w:ascii="Times New Roman" w:hAnsi="Times New Roman" w:cs="Times New Roman"/>
                <w:i w:val="0"/>
                <w:sz w:val="24"/>
                <w:szCs w:val="24"/>
                <w:lang w:val="kk"/>
              </w:rPr>
            </w:pPr>
            <w:r w:rsidRPr="00D520C4">
              <w:rPr>
                <w:rFonts w:ascii="Times New Roman" w:hAnsi="Times New Roman" w:cs="Times New Roman"/>
                <w:i w:val="0"/>
                <w:sz w:val="24"/>
                <w:szCs w:val="24"/>
                <w:lang w:val="kk"/>
              </w:rPr>
              <w:t xml:space="preserve">72-бап. Мемлекеттік мүлікті пайдалануға беру туралы шарттар </w:t>
            </w:r>
          </w:p>
          <w:p w14:paraId="5B9D6AF0"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411C586C"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Жекешелендіруге жатпайтын стратегиялық объектілер мен мемлекеттік мүлікті немесе мемлекетке ғана тиесілі мүлікті пайдалануға беруге мемлекеттік-жекешелік әріптестік шарты бойынша</w:t>
            </w:r>
            <w:r w:rsidRPr="002F18EE">
              <w:rPr>
                <w:rFonts w:ascii="Times New Roman" w:hAnsi="Times New Roman" w:cs="Times New Roman"/>
                <w:i w:val="0"/>
                <w:sz w:val="24"/>
                <w:szCs w:val="24"/>
                <w:lang w:val="kk"/>
              </w:rPr>
              <w:t>, оның ішінде концессия шарты</w:t>
            </w:r>
            <w:r w:rsidRPr="002F18EE">
              <w:rPr>
                <w:rFonts w:ascii="Times New Roman" w:hAnsi="Times New Roman" w:cs="Times New Roman"/>
                <w:b w:val="0"/>
                <w:i w:val="0"/>
                <w:sz w:val="24"/>
                <w:szCs w:val="24"/>
                <w:lang w:val="kk"/>
              </w:rPr>
              <w:t>, мүлікті сенімгерлік басқару шарты және Қазақстан Республикасының заңдарында тікелей көзделген өзге де шарттар бойынша жол беріледі.</w:t>
            </w:r>
          </w:p>
          <w:p w14:paraId="4A264039" w14:textId="7778FBE6"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4690" w:type="dxa"/>
          </w:tcPr>
          <w:p w14:paraId="7764B07F" w14:textId="77777777" w:rsidR="00A97757" w:rsidRPr="00D520C4" w:rsidRDefault="00A97757" w:rsidP="00A97757">
            <w:pPr>
              <w:pStyle w:val="2"/>
              <w:spacing w:before="0" w:after="0"/>
              <w:ind w:firstLine="176"/>
              <w:contextualSpacing/>
              <w:jc w:val="both"/>
              <w:rPr>
                <w:rFonts w:ascii="Times New Roman" w:hAnsi="Times New Roman" w:cs="Times New Roman"/>
                <w:i w:val="0"/>
                <w:sz w:val="24"/>
                <w:szCs w:val="24"/>
                <w:lang w:val="kk"/>
              </w:rPr>
            </w:pPr>
            <w:r w:rsidRPr="00D520C4">
              <w:rPr>
                <w:rFonts w:ascii="Times New Roman" w:hAnsi="Times New Roman" w:cs="Times New Roman"/>
                <w:i w:val="0"/>
                <w:sz w:val="24"/>
                <w:szCs w:val="24"/>
                <w:lang w:val="kk"/>
              </w:rPr>
              <w:t xml:space="preserve">72-бап. Мемлекеттік мүлікті пайдалануға беру туралы шарттар </w:t>
            </w:r>
          </w:p>
          <w:p w14:paraId="6CD3E169"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177B5AEE" w14:textId="77777777" w:rsidR="00A97757" w:rsidRPr="002F18EE" w:rsidRDefault="00A97757" w:rsidP="00A97757">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3. Жекешелендіруге жатпайтын стратегиялық объектілер мен мемлекеттік мүлікті немесе мемлекетке ғана тиесілі мүлікті пайдалануға беруге мемлекеттік-жекешелік әріптестік шарты, мүлікті сенімгерлік басқару шарты және Қазақстан Республикасының заңдарында тікелей көзделген өзге де шарттар бойынша жол беріледі.</w:t>
            </w:r>
          </w:p>
          <w:p w14:paraId="387A988F" w14:textId="725C1195"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3499" w:type="dxa"/>
          </w:tcPr>
          <w:p w14:paraId="511B7903" w14:textId="77777777" w:rsidR="00A97757" w:rsidRPr="002F18EE" w:rsidRDefault="00A97757" w:rsidP="00A97757">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Негіздемелер салыстырмалы кестенің 1 позициясында келтірілген</w:t>
            </w:r>
          </w:p>
          <w:p w14:paraId="25FE59E8" w14:textId="77777777" w:rsidR="00A97757" w:rsidRPr="002F18EE" w:rsidRDefault="00A97757" w:rsidP="00A97757">
            <w:pPr>
              <w:pStyle w:val="aff4"/>
              <w:tabs>
                <w:tab w:val="left" w:pos="1134"/>
              </w:tabs>
              <w:ind w:firstLine="176"/>
              <w:contextualSpacing/>
              <w:jc w:val="both"/>
              <w:rPr>
                <w:rFonts w:ascii="Times New Roman" w:hAnsi="Times New Roman"/>
                <w:sz w:val="24"/>
                <w:szCs w:val="24"/>
                <w:lang w:val="kk"/>
              </w:rPr>
            </w:pPr>
          </w:p>
          <w:p w14:paraId="523B7539" w14:textId="77777777" w:rsidR="00A97757" w:rsidRPr="002F18EE" w:rsidRDefault="00A97757" w:rsidP="00A97757">
            <w:pPr>
              <w:pStyle w:val="aff4"/>
              <w:tabs>
                <w:tab w:val="left" w:pos="1134"/>
              </w:tabs>
              <w:ind w:firstLine="176"/>
              <w:contextualSpacing/>
              <w:jc w:val="both"/>
              <w:rPr>
                <w:rFonts w:ascii="Times New Roman" w:hAnsi="Times New Roman"/>
                <w:sz w:val="24"/>
                <w:szCs w:val="24"/>
                <w:lang w:val="kk"/>
              </w:rPr>
            </w:pPr>
          </w:p>
        </w:tc>
      </w:tr>
      <w:tr w:rsidR="00A97757" w:rsidRPr="0083737D" w14:paraId="4CA78309" w14:textId="77777777">
        <w:trPr>
          <w:trHeight w:val="296"/>
        </w:trPr>
        <w:tc>
          <w:tcPr>
            <w:tcW w:w="799" w:type="dxa"/>
            <w:shd w:val="clear" w:color="auto" w:fill="auto"/>
          </w:tcPr>
          <w:p w14:paraId="044A8520"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39E1DBDD" w14:textId="77777777" w:rsidR="00A97757" w:rsidRPr="002F18EE" w:rsidRDefault="00A97757" w:rsidP="00A97757">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79-бап</w:t>
            </w:r>
          </w:p>
        </w:tc>
        <w:tc>
          <w:tcPr>
            <w:tcW w:w="4691" w:type="dxa"/>
          </w:tcPr>
          <w:p w14:paraId="28BC92D1"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79-бап. Мемлекеттік мүлікті мемлекеттік-жекешелік әріптестік шарты бойынша</w:t>
            </w:r>
            <w:r w:rsidRPr="002F18EE">
              <w:rPr>
                <w:rFonts w:ascii="Times New Roman" w:hAnsi="Times New Roman" w:cs="Times New Roman"/>
                <w:i w:val="0"/>
                <w:sz w:val="24"/>
                <w:szCs w:val="24"/>
                <w:lang w:val="kk"/>
              </w:rPr>
              <w:t>, оның ішінде концессия шарты</w:t>
            </w:r>
            <w:r w:rsidRPr="002F18EE">
              <w:rPr>
                <w:rFonts w:ascii="Times New Roman" w:hAnsi="Times New Roman" w:cs="Times New Roman"/>
                <w:b w:val="0"/>
                <w:i w:val="0"/>
                <w:sz w:val="24"/>
                <w:szCs w:val="24"/>
                <w:lang w:val="kk"/>
              </w:rPr>
              <w:t xml:space="preserve"> бойынша беру.</w:t>
            </w:r>
          </w:p>
          <w:p w14:paraId="6559141F"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Мемлекеттік мүлікті мемлекеттік-</w:t>
            </w:r>
            <w:r w:rsidRPr="002F18EE">
              <w:rPr>
                <w:rFonts w:ascii="Times New Roman" w:hAnsi="Times New Roman" w:cs="Times New Roman"/>
                <w:b w:val="0"/>
                <w:i w:val="0"/>
                <w:sz w:val="24"/>
                <w:szCs w:val="24"/>
                <w:lang w:val="kk"/>
              </w:rPr>
              <w:lastRenderedPageBreak/>
              <w:t>жекешелік әріптестік шарты бойынша</w:t>
            </w:r>
            <w:r w:rsidRPr="002F18EE">
              <w:rPr>
                <w:rFonts w:ascii="Times New Roman" w:hAnsi="Times New Roman" w:cs="Times New Roman"/>
                <w:i w:val="0"/>
                <w:sz w:val="24"/>
                <w:szCs w:val="24"/>
                <w:lang w:val="kk"/>
              </w:rPr>
              <w:t>, оның ішінде концессия шарты</w:t>
            </w:r>
            <w:r w:rsidRPr="002F18EE">
              <w:rPr>
                <w:rFonts w:ascii="Times New Roman" w:hAnsi="Times New Roman" w:cs="Times New Roman"/>
                <w:b w:val="0"/>
                <w:i w:val="0"/>
                <w:sz w:val="24"/>
                <w:szCs w:val="24"/>
                <w:lang w:val="kk"/>
              </w:rPr>
              <w:t xml:space="preserve"> бойынша беру "</w:t>
            </w:r>
            <w:r w:rsidRPr="002F18EE">
              <w:rPr>
                <w:rFonts w:ascii="Times New Roman" w:hAnsi="Times New Roman" w:cs="Times New Roman"/>
                <w:i w:val="0"/>
                <w:sz w:val="24"/>
                <w:szCs w:val="24"/>
                <w:lang w:val="kk"/>
              </w:rPr>
              <w:t>мемлекеттік-жекешелік әріптестік туралы" және "концессиялар туралы"Қазақстан Республикасының заңдарына</w:t>
            </w:r>
            <w:r w:rsidRPr="002F18EE">
              <w:rPr>
                <w:rFonts w:ascii="Times New Roman" w:hAnsi="Times New Roman" w:cs="Times New Roman"/>
                <w:b w:val="0"/>
                <w:i w:val="0"/>
                <w:sz w:val="24"/>
                <w:szCs w:val="24"/>
                <w:lang w:val="kk"/>
              </w:rPr>
              <w:t xml:space="preserve"> сәйкес жүзеге асырылады.</w:t>
            </w:r>
          </w:p>
          <w:p w14:paraId="2565CBF2"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Қазақстан Республикасының заңдарында көзделген жағдайларда </w:t>
            </w:r>
            <w:r w:rsidRPr="002F18EE">
              <w:rPr>
                <w:rFonts w:ascii="Times New Roman" w:hAnsi="Times New Roman" w:cs="Times New Roman"/>
                <w:i w:val="0"/>
                <w:sz w:val="24"/>
                <w:szCs w:val="24"/>
                <w:lang w:val="kk"/>
              </w:rPr>
              <w:t>концессия</w:t>
            </w:r>
            <w:r w:rsidRPr="002F18EE">
              <w:rPr>
                <w:rFonts w:ascii="Times New Roman" w:hAnsi="Times New Roman" w:cs="Times New Roman"/>
                <w:b w:val="0"/>
                <w:i w:val="0"/>
                <w:sz w:val="24"/>
                <w:szCs w:val="24"/>
                <w:lang w:val="kk"/>
              </w:rPr>
              <w:t xml:space="preserve"> объектісі функционалдық қызмет көрсетуді жүзеге асыру үшін функционалдық операторға конкурссыз өтеусіз пайдалануға берілуі мүмкін.</w:t>
            </w:r>
          </w:p>
        </w:tc>
        <w:tc>
          <w:tcPr>
            <w:tcW w:w="4690" w:type="dxa"/>
          </w:tcPr>
          <w:p w14:paraId="4D4DBEDB"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79-бап. Мемлекеттік-жекешелік әріптестік шарты бойынша мемлекеттік мүлікті беру.</w:t>
            </w:r>
          </w:p>
          <w:p w14:paraId="3A9FBD63"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Мемлекеттік-жекешелік әріптестік шарты бойынша мемлекеттік мүлікті беру </w:t>
            </w:r>
            <w:r w:rsidRPr="002F18EE">
              <w:rPr>
                <w:rFonts w:ascii="Times New Roman" w:hAnsi="Times New Roman" w:cs="Times New Roman"/>
                <w:i w:val="0"/>
                <w:sz w:val="24"/>
                <w:szCs w:val="24"/>
                <w:lang w:val="kk"/>
              </w:rPr>
              <w:lastRenderedPageBreak/>
              <w:t>мемлекеттік-жекешелік әріптестік саласындағы заңнамаға</w:t>
            </w:r>
            <w:r w:rsidRPr="002F18EE">
              <w:rPr>
                <w:rFonts w:ascii="Times New Roman" w:hAnsi="Times New Roman" w:cs="Times New Roman"/>
                <w:b w:val="0"/>
                <w:i w:val="0"/>
                <w:sz w:val="24"/>
                <w:szCs w:val="24"/>
                <w:lang w:val="kk"/>
              </w:rPr>
              <w:t xml:space="preserve"> сәйкес жүзеге асырылады.</w:t>
            </w:r>
          </w:p>
          <w:p w14:paraId="1D315309" w14:textId="4B071C6A" w:rsidR="00A97757" w:rsidRPr="002F18EE" w:rsidRDefault="00A97757" w:rsidP="008D1CD8">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i w:val="0"/>
                <w:sz w:val="24"/>
                <w:szCs w:val="24"/>
                <w:lang w:val="kk"/>
              </w:rPr>
              <w:t xml:space="preserve">Қазақстан Республикасының заңдарында көзделген жағдайларда </w:t>
            </w:r>
            <w:r w:rsidRPr="002F18EE">
              <w:rPr>
                <w:rFonts w:ascii="Times New Roman" w:hAnsi="Times New Roman" w:cs="Times New Roman"/>
                <w:b w:val="0"/>
                <w:i w:val="0"/>
                <w:sz w:val="24"/>
                <w:szCs w:val="24"/>
                <w:lang w:val="kk"/>
              </w:rPr>
              <w:t>мемлекеттік-жекешелік әріптестік</w:t>
            </w:r>
            <w:r w:rsidRPr="002F18EE">
              <w:rPr>
                <w:rFonts w:ascii="Times New Roman" w:hAnsi="Times New Roman" w:cs="Times New Roman"/>
                <w:i w:val="0"/>
                <w:sz w:val="24"/>
                <w:szCs w:val="24"/>
                <w:lang w:val="kk"/>
              </w:rPr>
              <w:t xml:space="preserve"> объектісі функционалдық қызмет көрсетуді жүзеге асыру үшін операторға өтеусіз пайдалануға </w:t>
            </w:r>
            <w:r w:rsidR="008D1CD8" w:rsidRPr="002F18EE">
              <w:rPr>
                <w:rFonts w:ascii="Times New Roman" w:hAnsi="Times New Roman" w:cs="Times New Roman"/>
                <w:i w:val="0"/>
                <w:sz w:val="24"/>
                <w:szCs w:val="24"/>
                <w:lang w:val="kk"/>
              </w:rPr>
              <w:t xml:space="preserve">конкурссыз </w:t>
            </w:r>
            <w:r w:rsidRPr="002F18EE">
              <w:rPr>
                <w:rFonts w:ascii="Times New Roman" w:hAnsi="Times New Roman" w:cs="Times New Roman"/>
                <w:i w:val="0"/>
                <w:sz w:val="24"/>
                <w:szCs w:val="24"/>
                <w:lang w:val="kk"/>
              </w:rPr>
              <w:t>берілуі мүмкін.</w:t>
            </w:r>
          </w:p>
        </w:tc>
        <w:tc>
          <w:tcPr>
            <w:tcW w:w="3499" w:type="dxa"/>
          </w:tcPr>
          <w:p w14:paraId="084B5278"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A97757" w:rsidRPr="0083737D" w14:paraId="5F0A7BDB" w14:textId="77777777">
        <w:trPr>
          <w:trHeight w:val="296"/>
        </w:trPr>
        <w:tc>
          <w:tcPr>
            <w:tcW w:w="799" w:type="dxa"/>
            <w:shd w:val="clear" w:color="auto" w:fill="auto"/>
          </w:tcPr>
          <w:p w14:paraId="515AC803"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22B7E978" w14:textId="77777777" w:rsidR="00A97757" w:rsidRPr="002F18EE" w:rsidRDefault="00A97757" w:rsidP="00A97757">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120-1-бап</w:t>
            </w:r>
          </w:p>
        </w:tc>
        <w:tc>
          <w:tcPr>
            <w:tcW w:w="4691" w:type="dxa"/>
          </w:tcPr>
          <w:p w14:paraId="048453EC" w14:textId="77777777" w:rsidR="00A97757" w:rsidRPr="00D520C4" w:rsidRDefault="00A97757" w:rsidP="00A97757">
            <w:pPr>
              <w:pStyle w:val="2"/>
              <w:spacing w:before="0" w:after="0"/>
              <w:ind w:firstLine="175"/>
              <w:contextualSpacing/>
              <w:jc w:val="both"/>
              <w:rPr>
                <w:rFonts w:ascii="Times New Roman" w:hAnsi="Times New Roman" w:cs="Times New Roman"/>
                <w:i w:val="0"/>
                <w:sz w:val="24"/>
                <w:szCs w:val="24"/>
                <w:lang w:val="kk"/>
              </w:rPr>
            </w:pPr>
            <w:r w:rsidRPr="00D520C4">
              <w:rPr>
                <w:rFonts w:ascii="Times New Roman" w:hAnsi="Times New Roman" w:cs="Times New Roman"/>
                <w:i w:val="0"/>
                <w:sz w:val="24"/>
                <w:szCs w:val="24"/>
                <w:lang w:val="kk"/>
              </w:rPr>
              <w:t>120-1-бап. Мемлекеттік-жекешелік әріптестік шарттары, оның ішінде концессия бойынша қорғаныс объектілерін иеліктен шығару</w:t>
            </w:r>
          </w:p>
          <w:p w14:paraId="63944878"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Мемлекеттік-жекешелік әріптестік</w:t>
            </w:r>
            <w:r w:rsidRPr="002F18EE">
              <w:rPr>
                <w:rFonts w:ascii="Times New Roman" w:hAnsi="Times New Roman" w:cs="Times New Roman"/>
                <w:i w:val="0"/>
                <w:sz w:val="24"/>
                <w:szCs w:val="24"/>
                <w:lang w:val="kk"/>
              </w:rPr>
              <w:t>, оның ішінде концессия</w:t>
            </w:r>
            <w:r w:rsidRPr="002F18EE">
              <w:rPr>
                <w:rFonts w:ascii="Times New Roman" w:hAnsi="Times New Roman" w:cs="Times New Roman"/>
                <w:b w:val="0"/>
                <w:i w:val="0"/>
                <w:sz w:val="24"/>
                <w:szCs w:val="24"/>
                <w:lang w:val="kk"/>
              </w:rPr>
              <w:t xml:space="preserve"> шарттары бойынша қорғаныс объектілерін иеліктен шығару "Қазақстан Республикасының қорғанысы және Қарулы Күштері туралы"Қазақстан Республикасының Заңына сәйкес жүзеге асырылады.</w:t>
            </w:r>
          </w:p>
        </w:tc>
        <w:tc>
          <w:tcPr>
            <w:tcW w:w="4690" w:type="dxa"/>
          </w:tcPr>
          <w:p w14:paraId="4AAD053A" w14:textId="77777777" w:rsidR="00A97757" w:rsidRPr="00D520C4" w:rsidRDefault="00A97757" w:rsidP="00A97757">
            <w:pPr>
              <w:pStyle w:val="2"/>
              <w:spacing w:before="0" w:after="0"/>
              <w:ind w:firstLine="176"/>
              <w:contextualSpacing/>
              <w:jc w:val="both"/>
              <w:rPr>
                <w:rFonts w:ascii="Times New Roman" w:hAnsi="Times New Roman" w:cs="Times New Roman"/>
                <w:i w:val="0"/>
                <w:sz w:val="24"/>
                <w:szCs w:val="24"/>
                <w:lang w:val="kk"/>
              </w:rPr>
            </w:pPr>
            <w:r w:rsidRPr="00D520C4">
              <w:rPr>
                <w:rFonts w:ascii="Times New Roman" w:hAnsi="Times New Roman" w:cs="Times New Roman"/>
                <w:i w:val="0"/>
                <w:sz w:val="24"/>
                <w:szCs w:val="24"/>
                <w:lang w:val="kk"/>
              </w:rPr>
              <w:t>120-1-бап. Мемлекеттік-жекешелік әріптестік шарттары бойынша қорғаныс объектілерін иеліктен шығару</w:t>
            </w:r>
          </w:p>
          <w:p w14:paraId="6AAE4F8B"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Мемлекеттік-жекешелік әріптестік шарттары бойынша қорғаныс объектілерін иеліктен шығару "Қазақстан Республикасының қорғанысы және Қарулы Күштері туралы"Қазақстан Республикасының Заңына сәйкес жүзеге асырылады.</w:t>
            </w:r>
          </w:p>
        </w:tc>
        <w:tc>
          <w:tcPr>
            <w:tcW w:w="3499" w:type="dxa"/>
          </w:tcPr>
          <w:p w14:paraId="3C2E80A8"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A97757" w:rsidRPr="0083737D" w14:paraId="56B00B5F" w14:textId="77777777">
        <w:trPr>
          <w:trHeight w:val="296"/>
        </w:trPr>
        <w:tc>
          <w:tcPr>
            <w:tcW w:w="799" w:type="dxa"/>
            <w:shd w:val="clear" w:color="auto" w:fill="auto"/>
          </w:tcPr>
          <w:p w14:paraId="2BA74E2F"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C6F348B" w14:textId="5DD958CB" w:rsidR="00A97757" w:rsidRPr="002F18EE" w:rsidRDefault="00A97757" w:rsidP="00A97757">
            <w:pPr>
              <w:spacing w:after="0" w:line="240" w:lineRule="auto"/>
              <w:ind w:right="-1"/>
              <w:contextualSpacing/>
              <w:rPr>
                <w:rFonts w:ascii="Times New Roman" w:hAnsi="Times New Roman" w:cs="Times New Roman"/>
                <w:sz w:val="24"/>
                <w:szCs w:val="24"/>
                <w:lang w:val="kk"/>
              </w:rPr>
            </w:pPr>
            <w:r w:rsidRPr="00A97757">
              <w:rPr>
                <w:rFonts w:ascii="Times New Roman" w:hAnsi="Times New Roman" w:cs="Times New Roman"/>
                <w:sz w:val="24"/>
                <w:szCs w:val="24"/>
                <w:lang w:val="kk"/>
              </w:rPr>
              <w:t>184-баптың 8-тармағының екінші бөлігі</w:t>
            </w:r>
          </w:p>
        </w:tc>
        <w:tc>
          <w:tcPr>
            <w:tcW w:w="4691" w:type="dxa"/>
          </w:tcPr>
          <w:p w14:paraId="485F619C" w14:textId="77777777" w:rsidR="00A97757" w:rsidRPr="00A97757" w:rsidRDefault="00A97757" w:rsidP="00A97757">
            <w:pPr>
              <w:pStyle w:val="Standard"/>
              <w:jc w:val="both"/>
              <w:rPr>
                <w:rStyle w:val="s0"/>
                <w:b/>
                <w:sz w:val="24"/>
                <w:szCs w:val="24"/>
                <w:lang w:val="kk"/>
              </w:rPr>
            </w:pPr>
            <w:r w:rsidRPr="00A97757">
              <w:rPr>
                <w:rStyle w:val="s0"/>
                <w:b/>
                <w:sz w:val="24"/>
                <w:szCs w:val="24"/>
                <w:lang w:val="kk"/>
              </w:rPr>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p>
          <w:p w14:paraId="0E3074BE" w14:textId="77777777" w:rsidR="00A97757" w:rsidRPr="00A97757" w:rsidRDefault="00A97757" w:rsidP="00A97757">
            <w:pPr>
              <w:pStyle w:val="Standard"/>
              <w:jc w:val="both"/>
              <w:rPr>
                <w:rStyle w:val="s0"/>
                <w:sz w:val="24"/>
                <w:szCs w:val="24"/>
                <w:lang w:val="kk"/>
              </w:rPr>
            </w:pPr>
            <w:r w:rsidRPr="00A97757">
              <w:rPr>
                <w:rStyle w:val="s0"/>
                <w:sz w:val="24"/>
                <w:szCs w:val="24"/>
                <w:lang w:val="kk"/>
              </w:rPr>
              <w:t xml:space="preserve">8. </w:t>
            </w:r>
          </w:p>
          <w:p w14:paraId="73FB530B" w14:textId="77777777" w:rsidR="00A97757" w:rsidRPr="00A97757" w:rsidRDefault="00A97757" w:rsidP="00A97757">
            <w:pPr>
              <w:pStyle w:val="Standard"/>
              <w:jc w:val="both"/>
              <w:rPr>
                <w:rStyle w:val="s0"/>
                <w:sz w:val="24"/>
                <w:szCs w:val="24"/>
                <w:lang w:val="kk"/>
              </w:rPr>
            </w:pPr>
            <w:r w:rsidRPr="00A97757">
              <w:rPr>
                <w:rStyle w:val="s0"/>
                <w:sz w:val="24"/>
                <w:szCs w:val="24"/>
                <w:lang w:val="kk"/>
              </w:rPr>
              <w:lastRenderedPageBreak/>
              <w:t>...</w:t>
            </w:r>
          </w:p>
          <w:p w14:paraId="0BADCBC7" w14:textId="77777777" w:rsidR="00A97757" w:rsidRPr="00A97757" w:rsidRDefault="00A97757" w:rsidP="00A97757">
            <w:pPr>
              <w:pStyle w:val="Standard"/>
              <w:jc w:val="both"/>
              <w:rPr>
                <w:rStyle w:val="s0"/>
                <w:sz w:val="24"/>
                <w:szCs w:val="24"/>
                <w:lang w:val="kk"/>
              </w:rPr>
            </w:pPr>
            <w:r w:rsidRPr="00A97757">
              <w:rPr>
                <w:rStyle w:val="s0"/>
                <w:sz w:val="24"/>
                <w:szCs w:val="24"/>
                <w:lang w:val="kk"/>
              </w:rPr>
              <w:t>Акционері мемлекет болып табылатын ұлттық басқарушы холдингтердің, ұлттық холдингтердің, ұлттық компаниялардың іс-шаралар жоспарларын әзірлеуге, нәтижелілігіне және іске асырудың тиімділігіне, сондай-ақ олардың орындалуы туралы есепті уақтылы ұсынуға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14:paraId="613F9FAC" w14:textId="256F51A9" w:rsidR="00A97757" w:rsidRPr="002F18EE" w:rsidRDefault="00A97757" w:rsidP="00A97757">
            <w:pPr>
              <w:pStyle w:val="Standard"/>
              <w:rPr>
                <w:b/>
                <w:i/>
                <w:sz w:val="24"/>
                <w:szCs w:val="24"/>
                <w:lang w:val="kk"/>
              </w:rPr>
            </w:pPr>
            <w:r w:rsidRPr="00A97757">
              <w:rPr>
                <w:rStyle w:val="s0"/>
                <w:sz w:val="24"/>
                <w:szCs w:val="24"/>
                <w:lang w:val="kk"/>
              </w:rPr>
              <w:t>...</w:t>
            </w:r>
          </w:p>
        </w:tc>
        <w:tc>
          <w:tcPr>
            <w:tcW w:w="4690" w:type="dxa"/>
          </w:tcPr>
          <w:p w14:paraId="4857E42F" w14:textId="77777777" w:rsidR="00A97757" w:rsidRPr="00A97757" w:rsidRDefault="00A97757" w:rsidP="00A97757">
            <w:pPr>
              <w:pStyle w:val="Standard"/>
              <w:jc w:val="both"/>
              <w:rPr>
                <w:rFonts w:ascii="Times New Roman" w:hAnsi="Times New Roman" w:cs="Times New Roman"/>
                <w:b/>
                <w:sz w:val="24"/>
                <w:szCs w:val="24"/>
                <w:lang w:val="kk"/>
              </w:rPr>
            </w:pPr>
            <w:r w:rsidRPr="00A97757">
              <w:rPr>
                <w:rFonts w:ascii="Times New Roman" w:hAnsi="Times New Roman" w:cs="Times New Roman"/>
                <w:b/>
                <w:sz w:val="24"/>
                <w:szCs w:val="24"/>
                <w:lang w:val="kk"/>
              </w:rPr>
              <w:lastRenderedPageBreak/>
              <w:t>184-бап. Акциялары Ұлттық басқарушы холдингке, ұлттық холдингке, сондай-ақ ұлттық компанияларға тиесілі ұлттық басқарушы холдингтердің, ұлттық холдингтердің, ұлттық компаниялардың қызметін жоспарлау</w:t>
            </w:r>
          </w:p>
          <w:p w14:paraId="6ED9B9A9" w14:textId="77777777" w:rsidR="00A97757" w:rsidRPr="00A97757" w:rsidRDefault="00A97757" w:rsidP="00A97757">
            <w:pPr>
              <w:pStyle w:val="Standard"/>
              <w:jc w:val="both"/>
              <w:rPr>
                <w:rFonts w:ascii="Times New Roman" w:hAnsi="Times New Roman" w:cs="Times New Roman"/>
                <w:sz w:val="24"/>
                <w:szCs w:val="24"/>
                <w:lang w:val="kk"/>
              </w:rPr>
            </w:pPr>
            <w:r w:rsidRPr="00A97757">
              <w:rPr>
                <w:rFonts w:ascii="Times New Roman" w:hAnsi="Times New Roman" w:cs="Times New Roman"/>
                <w:sz w:val="24"/>
                <w:szCs w:val="24"/>
                <w:lang w:val="kk"/>
              </w:rPr>
              <w:t>8.</w:t>
            </w:r>
          </w:p>
          <w:p w14:paraId="31B47963" w14:textId="77777777" w:rsidR="00A97757" w:rsidRPr="00A97757" w:rsidRDefault="00A97757" w:rsidP="00A97757">
            <w:pPr>
              <w:pStyle w:val="Standard"/>
              <w:jc w:val="both"/>
              <w:rPr>
                <w:rFonts w:ascii="Times New Roman" w:hAnsi="Times New Roman" w:cs="Times New Roman"/>
                <w:sz w:val="24"/>
                <w:szCs w:val="24"/>
                <w:lang w:val="kk"/>
              </w:rPr>
            </w:pPr>
            <w:r w:rsidRPr="00A97757">
              <w:rPr>
                <w:rFonts w:ascii="Times New Roman" w:hAnsi="Times New Roman" w:cs="Times New Roman"/>
                <w:sz w:val="24"/>
                <w:szCs w:val="24"/>
                <w:lang w:val="kk"/>
              </w:rPr>
              <w:lastRenderedPageBreak/>
              <w:t>...</w:t>
            </w:r>
          </w:p>
          <w:p w14:paraId="73A1A181" w14:textId="77777777" w:rsidR="00A97757" w:rsidRPr="00A97757" w:rsidRDefault="00A97757" w:rsidP="00A97757">
            <w:pPr>
              <w:pStyle w:val="Standard"/>
              <w:jc w:val="both"/>
              <w:rPr>
                <w:rFonts w:ascii="Times New Roman" w:hAnsi="Times New Roman" w:cs="Times New Roman"/>
                <w:sz w:val="24"/>
                <w:szCs w:val="24"/>
                <w:lang w:val="kk"/>
              </w:rPr>
            </w:pPr>
            <w:r w:rsidRPr="00A97757">
              <w:rPr>
                <w:rFonts w:ascii="Times New Roman" w:hAnsi="Times New Roman" w:cs="Times New Roman"/>
                <w:sz w:val="24"/>
                <w:szCs w:val="24"/>
                <w:lang w:val="kk"/>
              </w:rPr>
              <w:t>Акционері мемлекет болып табылатын ұлттық басқарушы холдингтердің, ұлттық холдингтердің, ұлттық компаниялардың іс-шаралар жоспарларын әзірлеуге, нәтижелілігіне және іске асырудың тиімділігіне, сондай-ақ олардың орындалуы туралы есепті уақтылы және дұрыс ұсынуға Қазақстан Республикасының заңдарына сәйкес Ұлттық басқарушы холдингтердің, ұлттық холдингтердің, ұлттық компаниялардың атқарушы органдары жауапты болады.</w:t>
            </w:r>
          </w:p>
          <w:p w14:paraId="60DD67E4" w14:textId="1ABDCA33" w:rsidR="00A97757" w:rsidRPr="00A97757" w:rsidRDefault="00A97757" w:rsidP="00A97757">
            <w:pPr>
              <w:pStyle w:val="Standard"/>
              <w:rPr>
                <w:rFonts w:ascii="Times New Roman" w:hAnsi="Times New Roman" w:cs="Times New Roman"/>
                <w:b/>
                <w:i/>
                <w:sz w:val="24"/>
                <w:szCs w:val="24"/>
                <w:lang w:val="kk"/>
              </w:rPr>
            </w:pPr>
            <w:r w:rsidRPr="00A97757">
              <w:rPr>
                <w:rFonts w:ascii="Times New Roman" w:hAnsi="Times New Roman" w:cs="Times New Roman"/>
                <w:sz w:val="24"/>
                <w:szCs w:val="24"/>
                <w:lang w:val="kk"/>
              </w:rPr>
              <w:t>...</w:t>
            </w:r>
          </w:p>
        </w:tc>
        <w:tc>
          <w:tcPr>
            <w:tcW w:w="3499" w:type="dxa"/>
          </w:tcPr>
          <w:p w14:paraId="25E96F37" w14:textId="77777777" w:rsidR="00757CDC" w:rsidRPr="00757CDC"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lastRenderedPageBreak/>
              <w:t>Бюджет кодексінің жобасына сәйкес келтіру және квазимемлекеттік сектор борышының жай-күйі туралы ақпараттың дұрыстығын қамтамасыз ету мақсатында.</w:t>
            </w:r>
          </w:p>
          <w:p w14:paraId="075C5804" w14:textId="77777777" w:rsidR="00757CDC" w:rsidRPr="00757CDC"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t xml:space="preserve">"ИОО" АҚ жарғылық капиталында мемлекеттің қатысуы бар ұйымдардың </w:t>
            </w:r>
            <w:r w:rsidRPr="00757CDC">
              <w:rPr>
                <w:rFonts w:ascii="Times New Roman" w:hAnsi="Times New Roman" w:cs="Times New Roman"/>
                <w:sz w:val="24"/>
                <w:szCs w:val="24"/>
                <w:lang w:val="kk"/>
              </w:rPr>
              <w:lastRenderedPageBreak/>
              <w:t xml:space="preserve">борыштық міндеттемелері туралы ақпарат жинау үшін ақпараттық жүйе шеңберінде тиісті мүмкіндіктерге ие. </w:t>
            </w:r>
          </w:p>
          <w:p w14:paraId="7CA94C6B" w14:textId="77777777" w:rsidR="00757CDC" w:rsidRPr="00757CDC"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t xml:space="preserve">Ішкі және Сыртқы қарыз алу бойынша есептілік нысандары ҚР Ұлттық экономика министрінің 14.02.2019 №14, 27.02.2015 №149 және 26.05.2023 №87 бұйрықтарымен бекітілген. </w:t>
            </w:r>
          </w:p>
          <w:p w14:paraId="28E790F0" w14:textId="05E5A334" w:rsidR="00A97757" w:rsidRPr="002F18EE"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t>Алайда, іс жүзінде көрсетілген есептерді уақтылы, дұрыс емес немесе ұсынбау жағдайлары орын алады.</w:t>
            </w:r>
          </w:p>
        </w:tc>
      </w:tr>
      <w:tr w:rsidR="00A97757" w:rsidRPr="0083737D" w14:paraId="407807D4" w14:textId="77777777">
        <w:trPr>
          <w:trHeight w:val="296"/>
        </w:trPr>
        <w:tc>
          <w:tcPr>
            <w:tcW w:w="799" w:type="dxa"/>
            <w:shd w:val="clear" w:color="auto" w:fill="auto"/>
          </w:tcPr>
          <w:p w14:paraId="564A6DBB"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0608FC8" w14:textId="5264093F" w:rsidR="00A97757" w:rsidRPr="002F18EE" w:rsidRDefault="00757CDC" w:rsidP="00757CDC">
            <w:pPr>
              <w:spacing w:after="0" w:line="240" w:lineRule="auto"/>
              <w:ind w:right="-1"/>
              <w:contextualSpacing/>
              <w:rPr>
                <w:rFonts w:ascii="Times New Roman" w:hAnsi="Times New Roman" w:cs="Times New Roman"/>
                <w:sz w:val="24"/>
                <w:szCs w:val="24"/>
                <w:lang w:val="kk"/>
              </w:rPr>
            </w:pPr>
            <w:r w:rsidRPr="00757CDC">
              <w:rPr>
                <w:rFonts w:ascii="Times New Roman" w:hAnsi="Times New Roman" w:cs="Times New Roman"/>
                <w:sz w:val="24"/>
                <w:szCs w:val="24"/>
                <w:lang w:val="kk"/>
              </w:rPr>
              <w:t>185-баптың 4-тармағы</w:t>
            </w:r>
          </w:p>
        </w:tc>
        <w:tc>
          <w:tcPr>
            <w:tcW w:w="4691" w:type="dxa"/>
          </w:tcPr>
          <w:p w14:paraId="07C8D4AE" w14:textId="77777777" w:rsidR="00757CDC" w:rsidRPr="00757CDC" w:rsidRDefault="00757CDC" w:rsidP="00757CDC">
            <w:pPr>
              <w:pStyle w:val="Standard"/>
              <w:jc w:val="both"/>
              <w:rPr>
                <w:rFonts w:ascii="Times New Roman" w:hAnsi="Times New Roman" w:cs="Times New Roman"/>
                <w:b/>
                <w:sz w:val="24"/>
                <w:szCs w:val="24"/>
                <w:lang w:val="kk"/>
              </w:rPr>
            </w:pPr>
            <w:r w:rsidRPr="00757CDC">
              <w:rPr>
                <w:rFonts w:ascii="Times New Roman" w:hAnsi="Times New Roman" w:cs="Times New Roman"/>
                <w:b/>
                <w:sz w:val="24"/>
                <w:szCs w:val="24"/>
                <w:lang w:val="kk"/>
              </w:rPr>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 мен акционерлік қоғамдардың қызметін жоспарлау</w:t>
            </w:r>
          </w:p>
          <w:p w14:paraId="3E93DCBF" w14:textId="77777777" w:rsidR="00757CDC" w:rsidRPr="00757CDC" w:rsidRDefault="00757CDC" w:rsidP="00757CDC">
            <w:pPr>
              <w:pStyle w:val="Standard"/>
              <w:jc w:val="both"/>
              <w:rPr>
                <w:rFonts w:ascii="Times New Roman" w:hAnsi="Times New Roman" w:cs="Times New Roman"/>
                <w:sz w:val="24"/>
                <w:szCs w:val="24"/>
                <w:lang w:val="kk"/>
              </w:rPr>
            </w:pPr>
            <w:r w:rsidRPr="00757CDC">
              <w:rPr>
                <w:rFonts w:ascii="Times New Roman" w:hAnsi="Times New Roman" w:cs="Times New Roman"/>
                <w:sz w:val="24"/>
                <w:szCs w:val="24"/>
                <w:lang w:val="kk"/>
              </w:rPr>
              <w:t>...</w:t>
            </w:r>
          </w:p>
          <w:p w14:paraId="13788DE7" w14:textId="49885471" w:rsidR="00A97757" w:rsidRPr="00757CDC" w:rsidRDefault="00757CDC" w:rsidP="00757CDC">
            <w:pPr>
              <w:pStyle w:val="Standard"/>
              <w:jc w:val="both"/>
              <w:rPr>
                <w:rFonts w:ascii="Times New Roman" w:hAnsi="Times New Roman" w:cs="Times New Roman"/>
                <w:b/>
                <w:i/>
                <w:sz w:val="24"/>
                <w:szCs w:val="24"/>
                <w:lang w:val="kk"/>
              </w:rPr>
            </w:pPr>
            <w:r w:rsidRPr="00757CDC">
              <w:rPr>
                <w:rFonts w:ascii="Times New Roman" w:hAnsi="Times New Roman" w:cs="Times New Roman"/>
                <w:sz w:val="24"/>
                <w:szCs w:val="24"/>
                <w:lang w:val="kk"/>
              </w:rPr>
              <w:t xml:space="preserve">4. Мемлекет бақылайтын акционерлік қоғамдар мен жауапкершілігі шектеулі серіктестіктердің даму жоспарларын </w:t>
            </w:r>
            <w:r w:rsidRPr="00757CDC">
              <w:rPr>
                <w:rFonts w:ascii="Times New Roman" w:hAnsi="Times New Roman" w:cs="Times New Roman"/>
                <w:sz w:val="24"/>
                <w:szCs w:val="24"/>
                <w:lang w:val="kk"/>
              </w:rPr>
              <w:lastRenderedPageBreak/>
              <w:t>әзірлеуге, нәтижелілігі мен іске асырудың тиімділігіне, сондай-ақ олардың орындалуы туралы есепті уақтылы ұсынуға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жауапты болады .</w:t>
            </w:r>
          </w:p>
        </w:tc>
        <w:tc>
          <w:tcPr>
            <w:tcW w:w="4690" w:type="dxa"/>
          </w:tcPr>
          <w:p w14:paraId="4F070285" w14:textId="77777777" w:rsidR="00757CDC" w:rsidRPr="00757CDC" w:rsidRDefault="00757CDC" w:rsidP="00757CDC">
            <w:pPr>
              <w:pStyle w:val="Standard"/>
              <w:jc w:val="both"/>
              <w:rPr>
                <w:rFonts w:ascii="Times New Roman" w:hAnsi="Times New Roman" w:cs="Times New Roman"/>
                <w:b/>
                <w:sz w:val="24"/>
                <w:szCs w:val="24"/>
                <w:lang w:val="kk"/>
              </w:rPr>
            </w:pPr>
            <w:r w:rsidRPr="00757CDC">
              <w:rPr>
                <w:rFonts w:ascii="Times New Roman" w:hAnsi="Times New Roman" w:cs="Times New Roman"/>
                <w:b/>
                <w:sz w:val="24"/>
                <w:szCs w:val="24"/>
                <w:lang w:val="kk"/>
              </w:rPr>
              <w:lastRenderedPageBreak/>
              <w:t>185-бап. Ұлттық басқарушы холдингтерді, ұлттық холдингтерді және ұлттық компанияларды қоспағанда, мемлекет бақылайтын жауапкершілігі шектеулі серіктестіктер мен акционерлік қоғамдардың қызметін жоспарлау</w:t>
            </w:r>
          </w:p>
          <w:p w14:paraId="5AF88347" w14:textId="77777777" w:rsidR="00757CDC" w:rsidRPr="00757CDC" w:rsidRDefault="00757CDC" w:rsidP="00757CDC">
            <w:pPr>
              <w:pStyle w:val="Standard"/>
              <w:jc w:val="both"/>
              <w:rPr>
                <w:rFonts w:ascii="Times New Roman" w:hAnsi="Times New Roman" w:cs="Times New Roman"/>
                <w:sz w:val="24"/>
                <w:szCs w:val="24"/>
                <w:lang w:val="kk"/>
              </w:rPr>
            </w:pPr>
            <w:r w:rsidRPr="00757CDC">
              <w:rPr>
                <w:rFonts w:ascii="Times New Roman" w:hAnsi="Times New Roman" w:cs="Times New Roman"/>
                <w:sz w:val="24"/>
                <w:szCs w:val="24"/>
                <w:lang w:val="kk"/>
              </w:rPr>
              <w:t>...</w:t>
            </w:r>
          </w:p>
          <w:p w14:paraId="12E88AC6" w14:textId="3175F3E6" w:rsidR="00A97757" w:rsidRPr="00757CDC" w:rsidRDefault="00757CDC" w:rsidP="00757CDC">
            <w:pPr>
              <w:pStyle w:val="Standard"/>
              <w:jc w:val="both"/>
              <w:rPr>
                <w:rFonts w:ascii="Times New Roman" w:hAnsi="Times New Roman" w:cs="Times New Roman"/>
                <w:sz w:val="24"/>
                <w:szCs w:val="24"/>
                <w:lang w:val="kk"/>
              </w:rPr>
            </w:pPr>
            <w:r w:rsidRPr="00757CDC">
              <w:rPr>
                <w:rFonts w:ascii="Times New Roman" w:hAnsi="Times New Roman" w:cs="Times New Roman"/>
                <w:sz w:val="24"/>
                <w:szCs w:val="24"/>
                <w:lang w:val="kk"/>
              </w:rPr>
              <w:t xml:space="preserve">4. Мемлекет бақылайтын акционерлік қоғамдар мен жауапкершілігі шектеулі серіктестіктердің даму жоспарларын </w:t>
            </w:r>
            <w:r w:rsidRPr="00757CDC">
              <w:rPr>
                <w:rFonts w:ascii="Times New Roman" w:hAnsi="Times New Roman" w:cs="Times New Roman"/>
                <w:sz w:val="24"/>
                <w:szCs w:val="24"/>
                <w:lang w:val="kk"/>
              </w:rPr>
              <w:lastRenderedPageBreak/>
              <w:t>әзірлеуге, олардың нәтижелілігі мен іске асырылу тиімділігіне, сондай-ақ олардың орындалуы туралы есепті уақтылы және дұрыс ұсынуға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жауапты болады.</w:t>
            </w:r>
          </w:p>
        </w:tc>
        <w:tc>
          <w:tcPr>
            <w:tcW w:w="3499" w:type="dxa"/>
          </w:tcPr>
          <w:p w14:paraId="65FB0808" w14:textId="77777777" w:rsidR="00757CDC" w:rsidRPr="00757CDC"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lastRenderedPageBreak/>
              <w:t>Бюджет кодексінің жобасына сәйкес келтіру және квазимемлекеттік сектор борышының жай-күйі туралы ақпараттың дұрыстығын қамтамасыз ету мақсатында.</w:t>
            </w:r>
          </w:p>
          <w:p w14:paraId="6A7014D0" w14:textId="77777777" w:rsidR="00757CDC" w:rsidRPr="00757CDC"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t xml:space="preserve">"ИОО" АҚ жарғылық капиталында мемлекеттің қатысуы бар ұйымдардың борыштық міндеттемелері туралы ақпарат жинау үшін ақпараттық жүйе шеңберінде тиісті мүмкіндіктерге ие. </w:t>
            </w:r>
          </w:p>
          <w:p w14:paraId="68DB5DB4" w14:textId="77777777" w:rsidR="00757CDC" w:rsidRPr="00757CDC"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t xml:space="preserve">Ішкі және Сыртқы қарыз алу </w:t>
            </w:r>
            <w:r w:rsidRPr="00757CDC">
              <w:rPr>
                <w:rFonts w:ascii="Times New Roman" w:hAnsi="Times New Roman" w:cs="Times New Roman"/>
                <w:sz w:val="24"/>
                <w:szCs w:val="24"/>
                <w:lang w:val="kk"/>
              </w:rPr>
              <w:lastRenderedPageBreak/>
              <w:t xml:space="preserve">бойынша есептілік нысандары ҚР Ұлттық экономика министрінің 14.02.2019 №14, 27.02.2015 №149 және 26.05.2023 №87 бұйрықтарымен бекітілген. </w:t>
            </w:r>
          </w:p>
          <w:p w14:paraId="7E208415" w14:textId="42A6C30B" w:rsidR="00A97757" w:rsidRPr="002F18EE" w:rsidRDefault="00757CDC" w:rsidP="00757CDC">
            <w:pPr>
              <w:spacing w:after="0" w:line="240" w:lineRule="auto"/>
              <w:ind w:firstLine="176"/>
              <w:contextualSpacing/>
              <w:jc w:val="both"/>
              <w:rPr>
                <w:rFonts w:ascii="Times New Roman" w:hAnsi="Times New Roman" w:cs="Times New Roman"/>
                <w:sz w:val="24"/>
                <w:szCs w:val="24"/>
                <w:lang w:val="kk"/>
              </w:rPr>
            </w:pPr>
            <w:r w:rsidRPr="00757CDC">
              <w:rPr>
                <w:rFonts w:ascii="Times New Roman" w:hAnsi="Times New Roman" w:cs="Times New Roman"/>
                <w:sz w:val="24"/>
                <w:szCs w:val="24"/>
                <w:lang w:val="kk"/>
              </w:rPr>
              <w:t>Алайда, іс жүзінде көрсетілген есептерді уақтылы, дұрыс емес немесе ұсынбау жағдайлары орын алады.</w:t>
            </w:r>
          </w:p>
        </w:tc>
      </w:tr>
      <w:tr w:rsidR="00A97757" w:rsidRPr="0083737D" w14:paraId="16D479F2" w14:textId="77777777">
        <w:trPr>
          <w:trHeight w:val="296"/>
        </w:trPr>
        <w:tc>
          <w:tcPr>
            <w:tcW w:w="799" w:type="dxa"/>
            <w:shd w:val="clear" w:color="auto" w:fill="auto"/>
          </w:tcPr>
          <w:p w14:paraId="303E5DB2"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639D4709" w14:textId="77777777" w:rsidR="00A97757" w:rsidRPr="002F18EE" w:rsidRDefault="00A97757" w:rsidP="00A97757">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198-баптың 7-тармағының 3) тармақшасы</w:t>
            </w:r>
          </w:p>
        </w:tc>
        <w:tc>
          <w:tcPr>
            <w:tcW w:w="4691" w:type="dxa"/>
          </w:tcPr>
          <w:p w14:paraId="23BB0827" w14:textId="77777777" w:rsidR="00A97757" w:rsidRPr="002E023A" w:rsidRDefault="00A97757" w:rsidP="00757CDC">
            <w:pPr>
              <w:pStyle w:val="Standard"/>
              <w:rPr>
                <w:rFonts w:ascii="Times New Roman" w:hAnsi="Times New Roman" w:cs="Times New Roman"/>
                <w:b/>
                <w:sz w:val="24"/>
                <w:szCs w:val="24"/>
                <w:lang w:val="kk"/>
              </w:rPr>
            </w:pPr>
            <w:r w:rsidRPr="002E023A">
              <w:rPr>
                <w:rFonts w:ascii="Times New Roman" w:hAnsi="Times New Roman" w:cs="Times New Roman"/>
                <w:b/>
                <w:sz w:val="24"/>
                <w:szCs w:val="24"/>
                <w:lang w:val="kk"/>
              </w:rPr>
              <w:t>198-бап. Мемлекеттік мүлікті есепке алу және мемлекеттік мүлікті басқару тиімділігінің мониторингі объектілері</w:t>
            </w:r>
          </w:p>
          <w:p w14:paraId="59347883" w14:textId="77777777" w:rsidR="00A97757" w:rsidRPr="00757CDC" w:rsidRDefault="00A97757" w:rsidP="00757CDC">
            <w:pPr>
              <w:pStyle w:val="Standard"/>
              <w:rPr>
                <w:rFonts w:ascii="Times New Roman" w:hAnsi="Times New Roman" w:cs="Times New Roman"/>
                <w:b/>
                <w:i/>
                <w:sz w:val="24"/>
                <w:szCs w:val="24"/>
                <w:lang w:val="kk"/>
              </w:rPr>
            </w:pPr>
            <w:r w:rsidRPr="00757CDC">
              <w:rPr>
                <w:rFonts w:ascii="Times New Roman" w:hAnsi="Times New Roman" w:cs="Times New Roman"/>
                <w:b/>
                <w:i/>
                <w:sz w:val="24"/>
                <w:szCs w:val="24"/>
                <w:lang w:val="kk"/>
              </w:rPr>
              <w:t>...</w:t>
            </w:r>
          </w:p>
          <w:p w14:paraId="4D002A35" w14:textId="77777777" w:rsidR="00A97757" w:rsidRPr="007E1C69" w:rsidRDefault="00A97757" w:rsidP="00757CDC">
            <w:pPr>
              <w:pStyle w:val="Standard"/>
              <w:rPr>
                <w:rFonts w:ascii="Times New Roman" w:hAnsi="Times New Roman" w:cs="Times New Roman"/>
                <w:sz w:val="24"/>
                <w:szCs w:val="24"/>
                <w:lang w:val="kk"/>
              </w:rPr>
            </w:pPr>
            <w:r w:rsidRPr="007E1C69">
              <w:rPr>
                <w:rFonts w:ascii="Times New Roman" w:hAnsi="Times New Roman" w:cs="Times New Roman"/>
                <w:sz w:val="24"/>
                <w:szCs w:val="24"/>
                <w:lang w:val="kk"/>
              </w:rPr>
              <w:t>7. Мемлекеттік мүлікті басқару тиімділігінің мониторинг объектілері:</w:t>
            </w:r>
          </w:p>
          <w:p w14:paraId="1A600D52" w14:textId="77777777" w:rsidR="00A97757" w:rsidRPr="00757CDC" w:rsidRDefault="00A97757" w:rsidP="00757CDC">
            <w:pPr>
              <w:pStyle w:val="Standard"/>
              <w:rPr>
                <w:rFonts w:ascii="Times New Roman" w:hAnsi="Times New Roman" w:cs="Times New Roman"/>
                <w:b/>
                <w:i/>
                <w:sz w:val="24"/>
                <w:szCs w:val="24"/>
                <w:lang w:val="kk"/>
              </w:rPr>
            </w:pPr>
            <w:r w:rsidRPr="007E1C69">
              <w:rPr>
                <w:rFonts w:ascii="Times New Roman" w:hAnsi="Times New Roman" w:cs="Times New Roman"/>
                <w:sz w:val="24"/>
                <w:szCs w:val="24"/>
                <w:lang w:val="kk"/>
              </w:rPr>
              <w:t>3) мемлекеттік мүліктің құрамына кіретін, оның ішінде сенімгерлік басқарудағы, жалға берудегі, концессиядағы не мемлекеттік-жекешелік әріптестік шарты бойынша берілген мүліктің барлық түрлері.</w:t>
            </w:r>
          </w:p>
        </w:tc>
        <w:tc>
          <w:tcPr>
            <w:tcW w:w="4690" w:type="dxa"/>
          </w:tcPr>
          <w:p w14:paraId="71EBC300" w14:textId="77777777" w:rsidR="00A97757" w:rsidRPr="002E023A"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E023A">
              <w:rPr>
                <w:rFonts w:ascii="Times New Roman" w:hAnsi="Times New Roman" w:cs="Times New Roman"/>
                <w:i w:val="0"/>
                <w:sz w:val="24"/>
                <w:szCs w:val="24"/>
                <w:lang w:val="kk"/>
              </w:rPr>
              <w:t>198-бап. Мемлекеттік мүлікті есепке алу және мемлекеттік мүлікті басқару тиімділігінің мониторингі объектілері</w:t>
            </w:r>
          </w:p>
          <w:p w14:paraId="7CA4CA63"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212BBA2A" w14:textId="77777777" w:rsidR="002E023A" w:rsidRDefault="002E023A" w:rsidP="00A97757">
            <w:pPr>
              <w:pStyle w:val="2"/>
              <w:spacing w:before="0" w:after="0"/>
              <w:ind w:firstLine="176"/>
              <w:contextualSpacing/>
              <w:jc w:val="both"/>
              <w:rPr>
                <w:rFonts w:ascii="Times New Roman" w:hAnsi="Times New Roman" w:cs="Times New Roman"/>
                <w:b w:val="0"/>
                <w:i w:val="0"/>
                <w:sz w:val="24"/>
                <w:szCs w:val="24"/>
                <w:lang w:val="kk"/>
              </w:rPr>
            </w:pPr>
          </w:p>
          <w:p w14:paraId="1337F283" w14:textId="77777777" w:rsidR="002E023A" w:rsidRDefault="002E023A" w:rsidP="00A97757">
            <w:pPr>
              <w:pStyle w:val="2"/>
              <w:spacing w:before="0" w:after="0"/>
              <w:ind w:firstLine="176"/>
              <w:contextualSpacing/>
              <w:jc w:val="both"/>
              <w:rPr>
                <w:rFonts w:ascii="Times New Roman" w:hAnsi="Times New Roman" w:cs="Times New Roman"/>
                <w:b w:val="0"/>
                <w:i w:val="0"/>
                <w:sz w:val="24"/>
                <w:szCs w:val="24"/>
                <w:lang w:val="kk"/>
              </w:rPr>
            </w:pPr>
          </w:p>
          <w:p w14:paraId="58F52DAD" w14:textId="3F7F56F6"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7. Мемлекеттік мүлікті басқару тиімділігінің мониторинг объектілері:</w:t>
            </w:r>
          </w:p>
          <w:p w14:paraId="50E62D79"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i w:val="0"/>
                <w:sz w:val="24"/>
                <w:szCs w:val="24"/>
                <w:lang w:val="kk"/>
              </w:rPr>
              <w:t>3) мемлекеттік мүліктің құрамына кіретін, оның ішінде сенімгерлік басқарудағы, жалға берілген не мемлекеттік-жекешелік әріптестік шарты бойынша берілген мүліктің барлық түрлері.</w:t>
            </w:r>
          </w:p>
        </w:tc>
        <w:tc>
          <w:tcPr>
            <w:tcW w:w="3499" w:type="dxa"/>
          </w:tcPr>
          <w:p w14:paraId="296B5CD1"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7E1C69" w:rsidRPr="0083737D" w14:paraId="6A68E49A" w14:textId="77777777">
        <w:trPr>
          <w:trHeight w:val="296"/>
        </w:trPr>
        <w:tc>
          <w:tcPr>
            <w:tcW w:w="799" w:type="dxa"/>
            <w:shd w:val="clear" w:color="auto" w:fill="auto"/>
          </w:tcPr>
          <w:p w14:paraId="3B0B89F6" w14:textId="77777777" w:rsidR="007E1C69" w:rsidRPr="002F18EE" w:rsidRDefault="007E1C69"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44B878E9" w14:textId="4119D169" w:rsidR="007E1C69" w:rsidRPr="002F18EE" w:rsidRDefault="007E1C69" w:rsidP="005E1CC5">
            <w:pPr>
              <w:spacing w:after="0" w:line="240" w:lineRule="auto"/>
              <w:ind w:right="-1" w:firstLine="175"/>
              <w:contextualSpacing/>
              <w:jc w:val="center"/>
              <w:rPr>
                <w:rFonts w:ascii="Times New Roman" w:hAnsi="Times New Roman" w:cs="Times New Roman"/>
                <w:sz w:val="24"/>
                <w:szCs w:val="24"/>
                <w:lang w:val="kk"/>
              </w:rPr>
            </w:pPr>
            <w:r>
              <w:rPr>
                <w:rFonts w:ascii="Times New Roman" w:hAnsi="Times New Roman" w:cs="Times New Roman"/>
                <w:sz w:val="24"/>
                <w:szCs w:val="24"/>
                <w:lang w:val="kk"/>
              </w:rPr>
              <w:t>213</w:t>
            </w:r>
            <w:r w:rsidRPr="007E1C69">
              <w:rPr>
                <w:rFonts w:ascii="Times New Roman" w:hAnsi="Times New Roman" w:cs="Times New Roman"/>
                <w:sz w:val="24"/>
                <w:szCs w:val="24"/>
                <w:lang w:val="kk"/>
              </w:rPr>
              <w:t xml:space="preserve">-баптың </w:t>
            </w:r>
            <w:r>
              <w:rPr>
                <w:rFonts w:ascii="Times New Roman" w:hAnsi="Times New Roman" w:cs="Times New Roman"/>
                <w:sz w:val="24"/>
                <w:szCs w:val="24"/>
                <w:lang w:val="kk"/>
              </w:rPr>
              <w:t>3-тармағы</w:t>
            </w:r>
          </w:p>
        </w:tc>
        <w:tc>
          <w:tcPr>
            <w:tcW w:w="4691" w:type="dxa"/>
          </w:tcPr>
          <w:p w14:paraId="6C4CA671" w14:textId="77777777" w:rsidR="007E1C69" w:rsidRPr="002E023A" w:rsidRDefault="007E1C69" w:rsidP="002E023A">
            <w:pPr>
              <w:pStyle w:val="21"/>
              <w:jc w:val="both"/>
              <w:rPr>
                <w:b/>
                <w:lang w:val="kk"/>
              </w:rPr>
            </w:pPr>
            <w:r w:rsidRPr="002E023A">
              <w:rPr>
                <w:b/>
                <w:lang w:val="kk"/>
              </w:rPr>
              <w:t>213-бап. Мемлекеттік мүліктің құрамына жекелеген негіздер бойынша түскен мүлікті өткізу</w:t>
            </w:r>
          </w:p>
          <w:p w14:paraId="65B9ED03" w14:textId="70B509FA" w:rsidR="007E1C69" w:rsidRPr="002E023A" w:rsidRDefault="007E1C69" w:rsidP="002E023A">
            <w:pPr>
              <w:pStyle w:val="21"/>
              <w:jc w:val="both"/>
              <w:rPr>
                <w:lang w:val="kk"/>
              </w:rPr>
            </w:pPr>
            <w:r w:rsidRPr="002E023A">
              <w:rPr>
                <w:lang w:val="kk"/>
              </w:rPr>
              <w:lastRenderedPageBreak/>
              <w:t xml:space="preserve">    ...</w:t>
            </w:r>
          </w:p>
          <w:p w14:paraId="719F4ACC" w14:textId="4DB3C2D7" w:rsidR="007E1C69" w:rsidRPr="002E023A" w:rsidRDefault="007E1C69" w:rsidP="002E023A">
            <w:pPr>
              <w:pStyle w:val="21"/>
              <w:jc w:val="both"/>
              <w:rPr>
                <w:lang w:val="kk"/>
              </w:rPr>
            </w:pPr>
            <w:r w:rsidRPr="002E023A">
              <w:rPr>
                <w:lang w:val="kk"/>
              </w:rPr>
              <w:t xml:space="preserve">   </w:t>
            </w:r>
            <w:r w:rsidR="001E720A" w:rsidRPr="002E023A">
              <w:rPr>
                <w:lang w:val="kk"/>
              </w:rPr>
              <w:t xml:space="preserve">3. </w:t>
            </w:r>
            <w:r w:rsidRPr="002E023A">
              <w:rPr>
                <w:lang w:val="kk"/>
              </w:rPr>
              <w:t xml:space="preserve">Осы бапта көрсетілген мүлікті өткізуден түскен қаражат Қазақстан Республикасының бюджет заңнамасына сәйкес бюджет кірісіне немесе </w:t>
            </w:r>
            <w:r w:rsidRPr="002E023A">
              <w:rPr>
                <w:b/>
                <w:lang w:val="kk"/>
              </w:rPr>
              <w:t>Білім беру инфрақұрылымын қолдау</w:t>
            </w:r>
            <w:r w:rsidRPr="002E023A">
              <w:rPr>
                <w:lang w:val="kk"/>
              </w:rPr>
              <w:t xml:space="preserve"> қорына есепке жатқызылады.</w:t>
            </w:r>
          </w:p>
          <w:p w14:paraId="7403549D" w14:textId="1BCF0FD6" w:rsidR="007E1C69" w:rsidRPr="002E023A" w:rsidRDefault="007E1C69" w:rsidP="002E023A">
            <w:pPr>
              <w:pStyle w:val="21"/>
              <w:jc w:val="both"/>
              <w:rPr>
                <w:lang w:val="kk"/>
              </w:rPr>
            </w:pPr>
            <w:r w:rsidRPr="002E023A">
              <w:rPr>
                <w:lang w:val="kk"/>
              </w:rPr>
              <w:t>...</w:t>
            </w:r>
          </w:p>
        </w:tc>
        <w:tc>
          <w:tcPr>
            <w:tcW w:w="4690" w:type="dxa"/>
          </w:tcPr>
          <w:p w14:paraId="56632556" w14:textId="77777777" w:rsidR="007E1C69" w:rsidRPr="002E023A" w:rsidRDefault="007E1C69" w:rsidP="002E023A">
            <w:pPr>
              <w:pStyle w:val="21"/>
              <w:jc w:val="both"/>
              <w:rPr>
                <w:b/>
                <w:lang w:val="kk"/>
              </w:rPr>
            </w:pPr>
            <w:r w:rsidRPr="002E023A">
              <w:rPr>
                <w:b/>
                <w:lang w:val="kk"/>
              </w:rPr>
              <w:lastRenderedPageBreak/>
              <w:t>213-бап. Мемлекеттік мүліктің құрамына жекелеген негіздер бойынша түскен мүлікті өткізу</w:t>
            </w:r>
          </w:p>
          <w:p w14:paraId="668DB3DA" w14:textId="76E2F215" w:rsidR="007E1C69" w:rsidRPr="002E023A" w:rsidRDefault="007E1C69" w:rsidP="002E023A">
            <w:pPr>
              <w:pStyle w:val="21"/>
              <w:jc w:val="both"/>
              <w:rPr>
                <w:lang w:val="kk"/>
              </w:rPr>
            </w:pPr>
            <w:r w:rsidRPr="002E023A">
              <w:rPr>
                <w:lang w:val="kk"/>
              </w:rPr>
              <w:lastRenderedPageBreak/>
              <w:t>...</w:t>
            </w:r>
          </w:p>
          <w:p w14:paraId="7ADCC82F" w14:textId="4E9D28CD" w:rsidR="007E1C69" w:rsidRPr="002E023A" w:rsidRDefault="007E1C69" w:rsidP="002E023A">
            <w:pPr>
              <w:pStyle w:val="21"/>
              <w:jc w:val="both"/>
              <w:rPr>
                <w:lang w:val="kk"/>
              </w:rPr>
            </w:pPr>
            <w:r w:rsidRPr="002E023A">
              <w:rPr>
                <w:lang w:val="kk"/>
              </w:rPr>
              <w:t xml:space="preserve">   </w:t>
            </w:r>
            <w:r w:rsidR="001E720A" w:rsidRPr="002E023A">
              <w:rPr>
                <w:lang w:val="kk"/>
              </w:rPr>
              <w:t xml:space="preserve">3. </w:t>
            </w:r>
            <w:r w:rsidRPr="002E023A">
              <w:rPr>
                <w:lang w:val="kk"/>
              </w:rPr>
              <w:t xml:space="preserve">Осы бапта көрсетілген мүлікті өткізуден түскен қаражат Қазақстан Республикасының бюджет заңнамасына сәйкес бюджет кірісіне немесе </w:t>
            </w:r>
            <w:r w:rsidR="005E1CC5" w:rsidRPr="002E023A">
              <w:rPr>
                <w:b/>
                <w:lang w:val="kk"/>
              </w:rPr>
              <w:t>Арна</w:t>
            </w:r>
            <w:r w:rsidR="008D1CD8">
              <w:rPr>
                <w:b/>
                <w:lang w:val="kk"/>
              </w:rPr>
              <w:t>ул</w:t>
            </w:r>
            <w:r w:rsidR="005E1CC5" w:rsidRPr="002E023A">
              <w:rPr>
                <w:b/>
                <w:lang w:val="kk"/>
              </w:rPr>
              <w:t>ы мемлекеттік қор</w:t>
            </w:r>
            <w:r w:rsidR="008D1CD8">
              <w:rPr>
                <w:b/>
                <w:lang w:val="kk"/>
              </w:rPr>
              <w:t>ғ</w:t>
            </w:r>
            <w:r w:rsidR="001E720A" w:rsidRPr="002E023A">
              <w:rPr>
                <w:b/>
                <w:lang w:val="kk"/>
              </w:rPr>
              <w:t>а</w:t>
            </w:r>
            <w:r w:rsidRPr="002E023A">
              <w:rPr>
                <w:lang w:val="kk"/>
              </w:rPr>
              <w:t xml:space="preserve"> есепке жатқызылады.</w:t>
            </w:r>
          </w:p>
          <w:p w14:paraId="3ED2004C" w14:textId="02F8B022" w:rsidR="007E1C69" w:rsidRPr="002E023A" w:rsidRDefault="007E1C69" w:rsidP="002E023A">
            <w:pPr>
              <w:pStyle w:val="21"/>
              <w:jc w:val="both"/>
              <w:rPr>
                <w:lang w:val="kk"/>
              </w:rPr>
            </w:pPr>
            <w:r w:rsidRPr="002E023A">
              <w:rPr>
                <w:lang w:val="kk"/>
              </w:rPr>
              <w:t>...</w:t>
            </w:r>
          </w:p>
        </w:tc>
        <w:tc>
          <w:tcPr>
            <w:tcW w:w="3499" w:type="dxa"/>
          </w:tcPr>
          <w:p w14:paraId="196247CB" w14:textId="24869496" w:rsidR="007E1C69" w:rsidRPr="002E023A" w:rsidRDefault="005E1CC5" w:rsidP="00A97757">
            <w:pPr>
              <w:spacing w:after="0" w:line="240" w:lineRule="auto"/>
              <w:ind w:firstLine="176"/>
              <w:contextualSpacing/>
              <w:jc w:val="both"/>
              <w:rPr>
                <w:rFonts w:ascii="Times New Roman" w:hAnsi="Times New Roman" w:cs="Times New Roman"/>
                <w:sz w:val="24"/>
                <w:szCs w:val="24"/>
                <w:lang w:val="kk"/>
              </w:rPr>
            </w:pPr>
            <w:r w:rsidRPr="002E023A">
              <w:rPr>
                <w:rFonts w:ascii="Times New Roman" w:hAnsi="Times New Roman" w:cs="Times New Roman"/>
                <w:sz w:val="24"/>
                <w:szCs w:val="24"/>
                <w:lang w:val="kk"/>
              </w:rPr>
              <w:lastRenderedPageBreak/>
              <w:t>Білім беру инфрақұрылымын қолдау қоры Арнайы</w:t>
            </w:r>
            <w:r w:rsidRPr="002E023A">
              <w:rPr>
                <w:lang w:val="kk"/>
              </w:rPr>
              <w:t xml:space="preserve"> </w:t>
            </w:r>
            <w:r w:rsidRPr="002E023A">
              <w:rPr>
                <w:rFonts w:ascii="Times New Roman" w:hAnsi="Times New Roman" w:cs="Times New Roman"/>
                <w:sz w:val="24"/>
                <w:szCs w:val="24"/>
                <w:lang w:val="kk"/>
              </w:rPr>
              <w:t xml:space="preserve">мемлекеттік қормен бірігуіне байланысты. </w:t>
            </w:r>
          </w:p>
        </w:tc>
      </w:tr>
      <w:tr w:rsidR="005E1CC5" w:rsidRPr="0083737D" w14:paraId="43E6C496" w14:textId="77777777">
        <w:trPr>
          <w:trHeight w:val="296"/>
        </w:trPr>
        <w:tc>
          <w:tcPr>
            <w:tcW w:w="799" w:type="dxa"/>
            <w:shd w:val="clear" w:color="auto" w:fill="auto"/>
          </w:tcPr>
          <w:p w14:paraId="5D47CDEC" w14:textId="77777777" w:rsidR="005E1CC5" w:rsidRPr="002F18EE" w:rsidRDefault="005E1CC5"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26B3B539" w14:textId="5F529F77" w:rsidR="005E1CC5" w:rsidRDefault="005E1CC5" w:rsidP="005E1CC5">
            <w:pPr>
              <w:spacing w:after="0" w:line="240" w:lineRule="auto"/>
              <w:ind w:right="-1" w:firstLine="175"/>
              <w:contextualSpacing/>
              <w:jc w:val="center"/>
              <w:rPr>
                <w:rFonts w:ascii="Times New Roman" w:hAnsi="Times New Roman" w:cs="Times New Roman"/>
                <w:sz w:val="24"/>
                <w:szCs w:val="24"/>
                <w:lang w:val="kk"/>
              </w:rPr>
            </w:pPr>
            <w:r w:rsidRPr="005E1CC5">
              <w:rPr>
                <w:rFonts w:ascii="Times New Roman" w:hAnsi="Times New Roman" w:cs="Times New Roman"/>
                <w:sz w:val="24"/>
                <w:szCs w:val="24"/>
                <w:lang w:val="kk"/>
              </w:rPr>
              <w:t>21</w:t>
            </w:r>
            <w:r>
              <w:rPr>
                <w:rFonts w:ascii="Times New Roman" w:hAnsi="Times New Roman" w:cs="Times New Roman"/>
                <w:sz w:val="24"/>
                <w:szCs w:val="24"/>
                <w:lang w:val="kk"/>
              </w:rPr>
              <w:t>5</w:t>
            </w:r>
            <w:r w:rsidRPr="005E1CC5">
              <w:rPr>
                <w:rFonts w:ascii="Times New Roman" w:hAnsi="Times New Roman" w:cs="Times New Roman"/>
                <w:sz w:val="24"/>
                <w:szCs w:val="24"/>
                <w:lang w:val="kk"/>
              </w:rPr>
              <w:t xml:space="preserve">-баптың </w:t>
            </w:r>
            <w:r>
              <w:rPr>
                <w:rFonts w:ascii="Times New Roman" w:hAnsi="Times New Roman" w:cs="Times New Roman"/>
                <w:sz w:val="24"/>
                <w:szCs w:val="24"/>
                <w:lang w:val="kk"/>
              </w:rPr>
              <w:t>1,3</w:t>
            </w:r>
            <w:r w:rsidRPr="005E1CC5">
              <w:rPr>
                <w:rFonts w:ascii="Times New Roman" w:hAnsi="Times New Roman" w:cs="Times New Roman"/>
                <w:sz w:val="24"/>
                <w:szCs w:val="24"/>
                <w:lang w:val="kk"/>
              </w:rPr>
              <w:t>-тармағы</w:t>
            </w:r>
          </w:p>
        </w:tc>
        <w:tc>
          <w:tcPr>
            <w:tcW w:w="4691" w:type="dxa"/>
          </w:tcPr>
          <w:p w14:paraId="668ED7E1" w14:textId="45EACBB9" w:rsidR="00FC4E2C" w:rsidRPr="002E023A" w:rsidRDefault="00FC4E2C" w:rsidP="00FC4E2C">
            <w:pPr>
              <w:pStyle w:val="21"/>
              <w:jc w:val="both"/>
              <w:rPr>
                <w:b/>
                <w:lang w:val="kk"/>
              </w:rPr>
            </w:pPr>
            <w:r w:rsidRPr="002E023A">
              <w:rPr>
                <w:b/>
                <w:lang w:val="kk"/>
              </w:rPr>
              <w:t>215-бап.</w:t>
            </w:r>
            <w:r w:rsidR="005E1CC5" w:rsidRPr="002E023A">
              <w:rPr>
                <w:b/>
                <w:lang w:val="kk"/>
              </w:rPr>
              <w:t xml:space="preserve"> </w:t>
            </w:r>
            <w:r w:rsidRPr="002E023A">
              <w:rPr>
                <w:b/>
                <w:lang w:val="kk"/>
              </w:rPr>
              <w:t>Ақшаға, бағалы металдарға, асыл тастарға және олардан жасалған бұйымдарға құқықтарды жүзеге асыру ерекшеліктері</w:t>
            </w:r>
          </w:p>
          <w:p w14:paraId="0756BD5B" w14:textId="5F98089A" w:rsidR="00FC4E2C" w:rsidRPr="002E023A" w:rsidRDefault="00FC4E2C" w:rsidP="00FC4E2C">
            <w:pPr>
              <w:pStyle w:val="21"/>
              <w:jc w:val="both"/>
              <w:rPr>
                <w:lang w:val="kk"/>
              </w:rPr>
            </w:pPr>
            <w:r w:rsidRPr="002E023A">
              <w:rPr>
                <w:lang w:val="kk"/>
              </w:rPr>
              <w:t xml:space="preserve">1. Ақша түріндегі мүлік Қазақстан Республикасының бюджет заңнамасына сәйкес бюджет кірісіне </w:t>
            </w:r>
            <w:r w:rsidRPr="002E023A">
              <w:rPr>
                <w:b/>
                <w:lang w:val="kk"/>
              </w:rPr>
              <w:t xml:space="preserve">немесе Білім беру инфрақұрылымын </w:t>
            </w:r>
            <w:r w:rsidRPr="002E023A">
              <w:rPr>
                <w:lang w:val="kk"/>
              </w:rPr>
              <w:t>қолдау қорына есепке жатқызылады.</w:t>
            </w:r>
          </w:p>
          <w:p w14:paraId="5F927CB0" w14:textId="77777777" w:rsidR="005E1CC5" w:rsidRPr="002E023A" w:rsidRDefault="00FC4E2C" w:rsidP="005E1CC5">
            <w:pPr>
              <w:pStyle w:val="21"/>
              <w:rPr>
                <w:lang w:val="kk"/>
              </w:rPr>
            </w:pPr>
            <w:r w:rsidRPr="002E023A">
              <w:rPr>
                <w:lang w:val="kk"/>
              </w:rPr>
              <w:t xml:space="preserve"> </w:t>
            </w:r>
            <w:r w:rsidR="005E1CC5" w:rsidRPr="002E023A">
              <w:rPr>
                <w:lang w:val="kk"/>
              </w:rPr>
              <w:t>…</w:t>
            </w:r>
          </w:p>
          <w:p w14:paraId="620BCA31" w14:textId="77777777" w:rsidR="00FC4E2C" w:rsidRPr="002E023A" w:rsidRDefault="00FC4E2C" w:rsidP="00FC4E2C">
            <w:pPr>
              <w:pStyle w:val="21"/>
              <w:jc w:val="both"/>
              <w:rPr>
                <w:lang w:val="kk"/>
              </w:rPr>
            </w:pPr>
            <w:r w:rsidRPr="002E023A">
              <w:rPr>
                <w:lang w:val="kk"/>
              </w:rPr>
              <w:t xml:space="preserve">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w:t>
            </w:r>
            <w:r w:rsidRPr="002E023A">
              <w:rPr>
                <w:b/>
                <w:lang w:val="kk"/>
              </w:rPr>
              <w:t>немесе Білім беру инфрақұрылымын</w:t>
            </w:r>
            <w:r w:rsidRPr="002E023A">
              <w:rPr>
                <w:lang w:val="kk"/>
              </w:rPr>
              <w:t xml:space="preserve"> қолдау қорына аударады.</w:t>
            </w:r>
          </w:p>
          <w:p w14:paraId="573C010E" w14:textId="0DBDA1E6" w:rsidR="00FC4E2C" w:rsidRPr="002E023A" w:rsidRDefault="00FC4E2C" w:rsidP="00FC4E2C">
            <w:pPr>
              <w:pStyle w:val="21"/>
              <w:jc w:val="both"/>
              <w:rPr>
                <w:lang w:val="kk"/>
              </w:rPr>
            </w:pPr>
            <w:r w:rsidRPr="002E023A">
              <w:rPr>
                <w:lang w:val="kk"/>
              </w:rPr>
              <w:t>...</w:t>
            </w:r>
          </w:p>
        </w:tc>
        <w:tc>
          <w:tcPr>
            <w:tcW w:w="4690" w:type="dxa"/>
          </w:tcPr>
          <w:p w14:paraId="40A03E37" w14:textId="77777777" w:rsidR="00FC4E2C" w:rsidRPr="002E023A" w:rsidRDefault="00FC4E2C" w:rsidP="00FC4E2C">
            <w:pPr>
              <w:widowControl w:val="0"/>
              <w:spacing w:before="100" w:after="100" w:line="240" w:lineRule="auto"/>
              <w:jc w:val="both"/>
              <w:rPr>
                <w:rFonts w:ascii="Times New Roman" w:eastAsia="Times New Roman" w:hAnsi="Times New Roman" w:cs="Times New Roman"/>
                <w:b/>
                <w:color w:val="000000"/>
                <w:sz w:val="24"/>
                <w:szCs w:val="24"/>
                <w:lang w:val="kk" w:eastAsia="zh-CN"/>
              </w:rPr>
            </w:pPr>
            <w:r w:rsidRPr="002E023A">
              <w:rPr>
                <w:rFonts w:ascii="Times New Roman" w:eastAsia="Times New Roman" w:hAnsi="Times New Roman" w:cs="Times New Roman"/>
                <w:b/>
                <w:color w:val="000000"/>
                <w:sz w:val="24"/>
                <w:szCs w:val="24"/>
                <w:lang w:val="kk" w:eastAsia="zh-CN"/>
              </w:rPr>
              <w:t>215-бап. Ақшаға, бағалы металдарға, асыл тастарға және олардан жасалған бұйымдарға құқықтарды жүзеге асыру ерекшеліктері</w:t>
            </w:r>
          </w:p>
          <w:p w14:paraId="5E7F8D7C" w14:textId="6C5FABD0" w:rsidR="00FC4E2C" w:rsidRPr="002E023A" w:rsidRDefault="00FC4E2C" w:rsidP="00FC4E2C">
            <w:pPr>
              <w:widowControl w:val="0"/>
              <w:spacing w:before="100" w:after="100" w:line="240" w:lineRule="auto"/>
              <w:jc w:val="both"/>
              <w:rPr>
                <w:rFonts w:ascii="Times New Roman" w:eastAsia="Times New Roman" w:hAnsi="Times New Roman" w:cs="Times New Roman"/>
                <w:color w:val="000000"/>
                <w:sz w:val="24"/>
                <w:szCs w:val="24"/>
                <w:lang w:val="kk" w:eastAsia="zh-CN"/>
              </w:rPr>
            </w:pPr>
            <w:r w:rsidRPr="002E023A">
              <w:rPr>
                <w:rFonts w:ascii="Times New Roman" w:eastAsia="Times New Roman" w:hAnsi="Times New Roman" w:cs="Times New Roman"/>
                <w:color w:val="000000"/>
                <w:sz w:val="24"/>
                <w:szCs w:val="24"/>
                <w:lang w:val="kk" w:eastAsia="zh-CN"/>
              </w:rPr>
              <w:t xml:space="preserve">1. Ақша түріндегі мүлік Қазақстан Республикасының бюджет заңнамасына сәйкес бюджет кірісіне </w:t>
            </w:r>
            <w:r w:rsidRPr="002E023A">
              <w:rPr>
                <w:rFonts w:ascii="Times New Roman" w:eastAsia="Times New Roman" w:hAnsi="Times New Roman" w:cs="Times New Roman"/>
                <w:b/>
                <w:color w:val="000000"/>
                <w:sz w:val="24"/>
                <w:szCs w:val="24"/>
                <w:lang w:val="kk" w:eastAsia="zh-CN"/>
              </w:rPr>
              <w:t>немесе Арна</w:t>
            </w:r>
            <w:r w:rsidR="008D1CD8">
              <w:rPr>
                <w:rFonts w:ascii="Times New Roman" w:eastAsia="Times New Roman" w:hAnsi="Times New Roman" w:cs="Times New Roman"/>
                <w:b/>
                <w:color w:val="000000"/>
                <w:sz w:val="24"/>
                <w:szCs w:val="24"/>
                <w:lang w:val="kk" w:eastAsia="zh-CN"/>
              </w:rPr>
              <w:t>ул</w:t>
            </w:r>
            <w:r w:rsidRPr="002E023A">
              <w:rPr>
                <w:rFonts w:ascii="Times New Roman" w:eastAsia="Times New Roman" w:hAnsi="Times New Roman" w:cs="Times New Roman"/>
                <w:b/>
                <w:color w:val="000000"/>
                <w:sz w:val="24"/>
                <w:szCs w:val="24"/>
                <w:lang w:val="kk" w:eastAsia="zh-CN"/>
              </w:rPr>
              <w:t xml:space="preserve">ы мемлекеттік қорға </w:t>
            </w:r>
            <w:r w:rsidRPr="002E023A">
              <w:rPr>
                <w:rFonts w:ascii="Times New Roman" w:eastAsia="Times New Roman" w:hAnsi="Times New Roman" w:cs="Times New Roman"/>
                <w:color w:val="000000"/>
                <w:sz w:val="24"/>
                <w:szCs w:val="24"/>
                <w:lang w:val="kk" w:eastAsia="zh-CN"/>
              </w:rPr>
              <w:t>қолдау қорына есепке жатқызылады.</w:t>
            </w:r>
          </w:p>
          <w:p w14:paraId="5E63AF27" w14:textId="77777777" w:rsidR="00FC4E2C" w:rsidRPr="002E023A" w:rsidRDefault="00FC4E2C" w:rsidP="00FC4E2C">
            <w:pPr>
              <w:widowControl w:val="0"/>
              <w:spacing w:before="100" w:after="100" w:line="240" w:lineRule="auto"/>
              <w:rPr>
                <w:rFonts w:ascii="Times New Roman" w:eastAsia="Times New Roman" w:hAnsi="Times New Roman" w:cs="Times New Roman"/>
                <w:color w:val="000000"/>
                <w:sz w:val="24"/>
                <w:szCs w:val="24"/>
                <w:lang w:val="kk" w:eastAsia="zh-CN"/>
              </w:rPr>
            </w:pPr>
            <w:r w:rsidRPr="002E023A">
              <w:rPr>
                <w:rFonts w:ascii="Times New Roman" w:eastAsia="Times New Roman" w:hAnsi="Times New Roman" w:cs="Times New Roman"/>
                <w:color w:val="000000"/>
                <w:sz w:val="24"/>
                <w:szCs w:val="24"/>
                <w:lang w:val="kk" w:eastAsia="zh-CN"/>
              </w:rPr>
              <w:t xml:space="preserve"> …</w:t>
            </w:r>
          </w:p>
          <w:p w14:paraId="31435498" w14:textId="57C660DA" w:rsidR="00FC4E2C" w:rsidRPr="002E023A" w:rsidRDefault="00FC4E2C" w:rsidP="00FC4E2C">
            <w:pPr>
              <w:widowControl w:val="0"/>
              <w:spacing w:before="100" w:after="100" w:line="240" w:lineRule="auto"/>
              <w:jc w:val="both"/>
              <w:rPr>
                <w:rFonts w:ascii="Times New Roman" w:eastAsia="Times New Roman" w:hAnsi="Times New Roman" w:cs="Times New Roman"/>
                <w:color w:val="000000"/>
                <w:sz w:val="24"/>
                <w:szCs w:val="24"/>
                <w:lang w:val="kk" w:eastAsia="zh-CN"/>
              </w:rPr>
            </w:pPr>
            <w:r w:rsidRPr="002E023A">
              <w:rPr>
                <w:rFonts w:ascii="Times New Roman" w:eastAsia="Times New Roman" w:hAnsi="Times New Roman" w:cs="Times New Roman"/>
                <w:color w:val="000000"/>
                <w:sz w:val="24"/>
                <w:szCs w:val="24"/>
                <w:lang w:val="kk" w:eastAsia="zh-CN"/>
              </w:rPr>
              <w:t xml:space="preserve">3. Мемлекеттік мүліктің құрамына түскен салымдар (депозиттер) сомасын банктер Қазақстан Республикасының бюджет заңнамасына сәйкес номиналды түрде толық көлемде бюджет кірісіне </w:t>
            </w:r>
            <w:r w:rsidRPr="002E023A">
              <w:rPr>
                <w:rFonts w:ascii="Times New Roman" w:eastAsia="Times New Roman" w:hAnsi="Times New Roman" w:cs="Times New Roman"/>
                <w:b/>
                <w:color w:val="000000"/>
                <w:sz w:val="24"/>
                <w:szCs w:val="24"/>
                <w:lang w:val="kk" w:eastAsia="zh-CN"/>
              </w:rPr>
              <w:t>немесе Арна</w:t>
            </w:r>
            <w:r w:rsidR="00FE3E3A">
              <w:rPr>
                <w:rFonts w:ascii="Times New Roman" w:eastAsia="Times New Roman" w:hAnsi="Times New Roman" w:cs="Times New Roman"/>
                <w:b/>
                <w:color w:val="000000"/>
                <w:sz w:val="24"/>
                <w:szCs w:val="24"/>
                <w:lang w:val="kk" w:eastAsia="zh-CN"/>
              </w:rPr>
              <w:t>ул</w:t>
            </w:r>
            <w:r w:rsidRPr="002E023A">
              <w:rPr>
                <w:rFonts w:ascii="Times New Roman" w:eastAsia="Times New Roman" w:hAnsi="Times New Roman" w:cs="Times New Roman"/>
                <w:b/>
                <w:color w:val="000000"/>
                <w:sz w:val="24"/>
                <w:szCs w:val="24"/>
                <w:lang w:val="kk" w:eastAsia="zh-CN"/>
              </w:rPr>
              <w:t xml:space="preserve">ы мемлекеттік қорға </w:t>
            </w:r>
            <w:r w:rsidRPr="002E023A">
              <w:rPr>
                <w:rFonts w:ascii="Times New Roman" w:eastAsia="Times New Roman" w:hAnsi="Times New Roman" w:cs="Times New Roman"/>
                <w:color w:val="000000"/>
                <w:sz w:val="24"/>
                <w:szCs w:val="24"/>
                <w:lang w:val="kk" w:eastAsia="zh-CN"/>
              </w:rPr>
              <w:t>қолдау қорына аударады.</w:t>
            </w:r>
          </w:p>
          <w:p w14:paraId="34015C84" w14:textId="7F11147F" w:rsidR="005E1CC5" w:rsidRPr="002E023A" w:rsidRDefault="00FC4E2C" w:rsidP="00FC4E2C">
            <w:pPr>
              <w:pStyle w:val="2"/>
              <w:spacing w:before="0" w:after="0"/>
              <w:ind w:firstLine="176"/>
              <w:contextualSpacing/>
              <w:jc w:val="both"/>
              <w:rPr>
                <w:rFonts w:ascii="Times New Roman" w:hAnsi="Times New Roman" w:cs="Times New Roman"/>
                <w:i w:val="0"/>
                <w:sz w:val="24"/>
                <w:szCs w:val="24"/>
                <w:lang w:val="kk"/>
              </w:rPr>
            </w:pPr>
            <w:r w:rsidRPr="002E023A">
              <w:rPr>
                <w:rFonts w:asciiTheme="minorHAnsi" w:eastAsiaTheme="minorEastAsia" w:hAnsiTheme="minorHAnsi" w:cstheme="minorBidi"/>
                <w:b w:val="0"/>
                <w:bCs w:val="0"/>
                <w:i w:val="0"/>
                <w:iCs w:val="0"/>
                <w:sz w:val="22"/>
                <w:szCs w:val="22"/>
                <w:lang w:val="kk"/>
              </w:rPr>
              <w:t>...</w:t>
            </w:r>
          </w:p>
        </w:tc>
        <w:tc>
          <w:tcPr>
            <w:tcW w:w="3499" w:type="dxa"/>
          </w:tcPr>
          <w:p w14:paraId="3346F30B" w14:textId="64E9264A" w:rsidR="005E1CC5" w:rsidRPr="002E023A" w:rsidRDefault="00FC4E2C" w:rsidP="00A97757">
            <w:pPr>
              <w:spacing w:after="0" w:line="240" w:lineRule="auto"/>
              <w:ind w:firstLine="176"/>
              <w:contextualSpacing/>
              <w:jc w:val="both"/>
              <w:rPr>
                <w:rFonts w:ascii="Times New Roman" w:hAnsi="Times New Roman" w:cs="Times New Roman"/>
                <w:sz w:val="24"/>
                <w:szCs w:val="24"/>
                <w:lang w:val="kk"/>
              </w:rPr>
            </w:pPr>
            <w:r w:rsidRPr="002E023A">
              <w:rPr>
                <w:rFonts w:ascii="Times New Roman" w:hAnsi="Times New Roman" w:cs="Times New Roman"/>
                <w:sz w:val="24"/>
                <w:szCs w:val="24"/>
                <w:lang w:val="kk"/>
              </w:rPr>
              <w:t>Білім беру инфрақұрылымын қолдау қоры Арнайы мемлекеттік қормен бірігуіне байланысты.</w:t>
            </w:r>
          </w:p>
        </w:tc>
      </w:tr>
      <w:tr w:rsidR="00A97757" w:rsidRPr="0083737D" w14:paraId="548EC948" w14:textId="77777777">
        <w:trPr>
          <w:trHeight w:val="296"/>
        </w:trPr>
        <w:tc>
          <w:tcPr>
            <w:tcW w:w="15236" w:type="dxa"/>
            <w:gridSpan w:val="5"/>
            <w:shd w:val="clear" w:color="auto" w:fill="auto"/>
          </w:tcPr>
          <w:p w14:paraId="7056FF58" w14:textId="66724B17" w:rsidR="00A97757" w:rsidRPr="002F18EE" w:rsidRDefault="002E023A" w:rsidP="002E023A">
            <w:pPr>
              <w:spacing w:after="0" w:line="240" w:lineRule="auto"/>
              <w:ind w:firstLine="176"/>
              <w:contextualSpacing/>
              <w:jc w:val="center"/>
              <w:rPr>
                <w:rFonts w:ascii="Times New Roman" w:hAnsi="Times New Roman" w:cs="Times New Roman"/>
                <w:b/>
                <w:bCs/>
                <w:sz w:val="24"/>
                <w:szCs w:val="24"/>
                <w:lang w:val="kk"/>
              </w:rPr>
            </w:pPr>
            <w:r>
              <w:rPr>
                <w:rFonts w:ascii="Times New Roman" w:hAnsi="Times New Roman" w:cs="Times New Roman"/>
                <w:b/>
                <w:bCs/>
                <w:sz w:val="24"/>
                <w:szCs w:val="24"/>
                <w:lang w:val="kk"/>
              </w:rPr>
              <w:t>«</w:t>
            </w:r>
            <w:r w:rsidR="00A97757" w:rsidRPr="002F18EE">
              <w:rPr>
                <w:rFonts w:ascii="Times New Roman" w:hAnsi="Times New Roman" w:cs="Times New Roman"/>
                <w:b/>
                <w:bCs/>
                <w:sz w:val="24"/>
                <w:szCs w:val="24"/>
                <w:lang w:val="kk"/>
              </w:rPr>
              <w:t>Оңалту және банкроттық туралы</w:t>
            </w:r>
            <w:r>
              <w:rPr>
                <w:rFonts w:ascii="Times New Roman" w:hAnsi="Times New Roman" w:cs="Times New Roman"/>
                <w:b/>
                <w:bCs/>
                <w:sz w:val="24"/>
                <w:szCs w:val="24"/>
                <w:lang w:val="kk"/>
              </w:rPr>
              <w:t>»</w:t>
            </w:r>
            <w:r w:rsidR="00A97757" w:rsidRPr="002F18EE">
              <w:rPr>
                <w:rFonts w:ascii="Times New Roman" w:hAnsi="Times New Roman" w:cs="Times New Roman"/>
                <w:b/>
                <w:bCs/>
                <w:sz w:val="24"/>
                <w:szCs w:val="24"/>
                <w:lang w:val="kk"/>
              </w:rPr>
              <w:t xml:space="preserve"> 2014 жылғы 7 наурыздағы Қазақстан Республикасының Заңы</w:t>
            </w:r>
          </w:p>
        </w:tc>
      </w:tr>
      <w:tr w:rsidR="00A97757" w:rsidRPr="0083737D" w14:paraId="1A240628" w14:textId="77777777">
        <w:trPr>
          <w:trHeight w:val="296"/>
        </w:trPr>
        <w:tc>
          <w:tcPr>
            <w:tcW w:w="799" w:type="dxa"/>
            <w:shd w:val="clear" w:color="auto" w:fill="auto"/>
          </w:tcPr>
          <w:p w14:paraId="04CCA1CE"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39681CB9" w14:textId="77777777" w:rsidR="00A97757" w:rsidRPr="002F18EE" w:rsidRDefault="00A97757" w:rsidP="00A97757">
            <w:pPr>
              <w:spacing w:after="0" w:line="240" w:lineRule="auto"/>
              <w:ind w:right="-1" w:firstLine="175"/>
              <w:contextualSpacing/>
              <w:jc w:val="center"/>
              <w:rPr>
                <w:rFonts w:ascii="Times New Roman" w:hAnsi="Times New Roman" w:cs="Times New Roman"/>
                <w:sz w:val="24"/>
                <w:szCs w:val="24"/>
                <w:lang w:val="kk"/>
              </w:rPr>
            </w:pPr>
            <w:r w:rsidRPr="002F18EE">
              <w:rPr>
                <w:rFonts w:ascii="Times New Roman" w:hAnsi="Times New Roman" w:cs="Times New Roman"/>
                <w:sz w:val="24"/>
                <w:szCs w:val="24"/>
                <w:lang w:val="kk"/>
              </w:rPr>
              <w:t>96-баптың 4-</w:t>
            </w:r>
            <w:r w:rsidRPr="002F18EE">
              <w:rPr>
                <w:rFonts w:ascii="Times New Roman" w:hAnsi="Times New Roman" w:cs="Times New Roman"/>
                <w:sz w:val="24"/>
                <w:szCs w:val="24"/>
                <w:lang w:val="kk"/>
              </w:rPr>
              <w:lastRenderedPageBreak/>
              <w:t>тармағының 4) тармақшасы</w:t>
            </w:r>
          </w:p>
        </w:tc>
        <w:tc>
          <w:tcPr>
            <w:tcW w:w="4691" w:type="dxa"/>
          </w:tcPr>
          <w:p w14:paraId="6A22CA95"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96-бап. Мүліктік масса</w:t>
            </w:r>
          </w:p>
          <w:p w14:paraId="53C2AD1D" w14:textId="77777777" w:rsidR="00A97757" w:rsidRPr="002F18EE" w:rsidRDefault="00A97757" w:rsidP="00A97757">
            <w:pPr>
              <w:spacing w:after="0" w:line="240" w:lineRule="auto"/>
              <w:ind w:firstLine="175"/>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6E781C75"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4. Мүліктік массаға енгізілмейді:</w:t>
            </w:r>
          </w:p>
          <w:p w14:paraId="10E89610" w14:textId="77777777" w:rsidR="00A97757" w:rsidRPr="002F18EE" w:rsidRDefault="00A97757" w:rsidP="00A97757">
            <w:pPr>
              <w:spacing w:after="0" w:line="240" w:lineRule="auto"/>
              <w:ind w:firstLine="175"/>
              <w:contextualSpacing/>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45D1AA78"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4) мемлекеттік-жекешелік әріптестік объектісінің</w:t>
            </w:r>
            <w:r w:rsidRPr="002F18EE">
              <w:rPr>
                <w:rFonts w:ascii="Times New Roman" w:hAnsi="Times New Roman" w:cs="Times New Roman"/>
                <w:i w:val="0"/>
                <w:sz w:val="24"/>
                <w:szCs w:val="24"/>
                <w:lang w:val="kk"/>
              </w:rPr>
              <w:t>, оның ішінде концессияның</w:t>
            </w:r>
            <w:r w:rsidRPr="002F18EE">
              <w:rPr>
                <w:rFonts w:ascii="Times New Roman" w:hAnsi="Times New Roman" w:cs="Times New Roman"/>
                <w:b w:val="0"/>
                <w:i w:val="0"/>
                <w:sz w:val="24"/>
                <w:szCs w:val="24"/>
                <w:lang w:val="kk"/>
              </w:rPr>
              <w:t xml:space="preserve"> құрамына кіретін мүлік;</w:t>
            </w:r>
          </w:p>
          <w:p w14:paraId="1785A273"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4690" w:type="dxa"/>
          </w:tcPr>
          <w:p w14:paraId="7CB5DBFB"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96-бап. Мүліктік масса</w:t>
            </w:r>
          </w:p>
          <w:p w14:paraId="67C533F4" w14:textId="77777777" w:rsidR="00A97757" w:rsidRPr="002F18EE" w:rsidRDefault="00A97757" w:rsidP="00A97757">
            <w:pPr>
              <w:spacing w:after="0" w:line="240" w:lineRule="auto"/>
              <w:ind w:firstLine="176"/>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1366F694"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lastRenderedPageBreak/>
              <w:t>4. Мүліктік массаға енгізілмейді:</w:t>
            </w:r>
          </w:p>
          <w:p w14:paraId="700E448F" w14:textId="77777777" w:rsidR="00A97757" w:rsidRPr="002F18EE" w:rsidRDefault="00A97757" w:rsidP="00A97757">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4) мемлекеттік-жекешелік әріптестік объектісінің құрамына кіретін мүлік;</w:t>
            </w:r>
          </w:p>
          <w:p w14:paraId="6E691603" w14:textId="77777777" w:rsidR="00A97757" w:rsidRPr="002F18EE" w:rsidRDefault="00A97757" w:rsidP="00A97757">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sz w:val="24"/>
                <w:szCs w:val="24"/>
                <w:lang w:val="kk"/>
              </w:rPr>
              <w:t>...</w:t>
            </w:r>
          </w:p>
        </w:tc>
        <w:tc>
          <w:tcPr>
            <w:tcW w:w="3499" w:type="dxa"/>
          </w:tcPr>
          <w:p w14:paraId="507E58DD"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lastRenderedPageBreak/>
              <w:t xml:space="preserve">Негіздемелер салыстырмалы кестенің 1 позициясында </w:t>
            </w:r>
            <w:r w:rsidRPr="002F18EE">
              <w:rPr>
                <w:rFonts w:ascii="Times New Roman" w:hAnsi="Times New Roman" w:cs="Times New Roman"/>
                <w:sz w:val="24"/>
                <w:szCs w:val="24"/>
                <w:lang w:val="kk"/>
              </w:rPr>
              <w:lastRenderedPageBreak/>
              <w:t>келтірілген</w:t>
            </w:r>
          </w:p>
        </w:tc>
      </w:tr>
      <w:tr w:rsidR="00A97757" w:rsidRPr="0083737D" w14:paraId="511151DA" w14:textId="77777777">
        <w:trPr>
          <w:trHeight w:val="296"/>
        </w:trPr>
        <w:tc>
          <w:tcPr>
            <w:tcW w:w="15236" w:type="dxa"/>
            <w:gridSpan w:val="5"/>
            <w:shd w:val="clear" w:color="auto" w:fill="auto"/>
          </w:tcPr>
          <w:p w14:paraId="730CE746" w14:textId="02D76C11" w:rsidR="00A97757" w:rsidRPr="002F18EE" w:rsidRDefault="00133908" w:rsidP="00133908">
            <w:pPr>
              <w:spacing w:after="0" w:line="240" w:lineRule="auto"/>
              <w:ind w:left="-15" w:firstLine="190"/>
              <w:contextualSpacing/>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w:t>
            </w:r>
            <w:r w:rsidR="00A97757" w:rsidRPr="002F18EE">
              <w:rPr>
                <w:rFonts w:ascii="Times New Roman" w:hAnsi="Times New Roman" w:cs="Times New Roman"/>
                <w:b/>
                <w:bCs/>
                <w:sz w:val="24"/>
                <w:szCs w:val="24"/>
                <w:lang w:val="kk-KZ"/>
              </w:rPr>
              <w:t xml:space="preserve">Инновациялық технологиялар паркі </w:t>
            </w:r>
            <w:r>
              <w:rPr>
                <w:rFonts w:ascii="Times New Roman" w:hAnsi="Times New Roman" w:cs="Times New Roman"/>
                <w:b/>
                <w:bCs/>
                <w:sz w:val="24"/>
                <w:szCs w:val="24"/>
                <w:lang w:val="kk-KZ"/>
              </w:rPr>
              <w:t>«</w:t>
            </w:r>
            <w:r w:rsidR="00A97757" w:rsidRPr="002F18EE">
              <w:rPr>
                <w:rFonts w:ascii="Times New Roman" w:hAnsi="Times New Roman" w:cs="Times New Roman"/>
                <w:b/>
                <w:bCs/>
                <w:sz w:val="24"/>
                <w:szCs w:val="24"/>
                <w:lang w:val="kk-KZ"/>
              </w:rPr>
              <w:t>инновациялық кластері туралы</w:t>
            </w:r>
            <w:r>
              <w:rPr>
                <w:rFonts w:ascii="Times New Roman" w:hAnsi="Times New Roman" w:cs="Times New Roman"/>
                <w:b/>
                <w:bCs/>
                <w:sz w:val="24"/>
                <w:szCs w:val="24"/>
                <w:lang w:val="kk-KZ"/>
              </w:rPr>
              <w:t xml:space="preserve">» </w:t>
            </w:r>
            <w:r w:rsidR="00A97757" w:rsidRPr="002F18EE">
              <w:rPr>
                <w:rFonts w:ascii="Times New Roman" w:hAnsi="Times New Roman" w:cs="Times New Roman"/>
                <w:b/>
                <w:bCs/>
                <w:sz w:val="24"/>
                <w:szCs w:val="24"/>
                <w:lang w:val="kk-KZ"/>
              </w:rPr>
              <w:t>2014 жылғы 10 маусымдағы Қазақстан Республикасының Заңы</w:t>
            </w:r>
          </w:p>
        </w:tc>
      </w:tr>
      <w:tr w:rsidR="00A97757" w:rsidRPr="002F18EE" w14:paraId="36BBAC1D" w14:textId="77777777">
        <w:trPr>
          <w:trHeight w:val="296"/>
        </w:trPr>
        <w:tc>
          <w:tcPr>
            <w:tcW w:w="799" w:type="dxa"/>
            <w:shd w:val="clear" w:color="auto" w:fill="auto"/>
          </w:tcPr>
          <w:p w14:paraId="207E07E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rPr>
            </w:pPr>
            <w:r w:rsidRPr="002F18EE">
              <w:rPr>
                <w:rFonts w:ascii="Times New Roman" w:eastAsia="Times New Roman" w:hAnsi="Times New Roman" w:cs="Times New Roman"/>
                <w:bCs/>
                <w:sz w:val="24"/>
                <w:szCs w:val="24"/>
              </w:rPr>
              <w:t>.</w:t>
            </w:r>
          </w:p>
        </w:tc>
        <w:tc>
          <w:tcPr>
            <w:tcW w:w="1557" w:type="dxa"/>
            <w:shd w:val="clear" w:color="auto" w:fill="auto"/>
          </w:tcPr>
          <w:p w14:paraId="1E026F2E"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10-баптың 1-тармағының 4-1) тармақшасы</w:t>
            </w:r>
          </w:p>
          <w:p w14:paraId="5E700303"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10-баптың 3-1-тармағы</w:t>
            </w:r>
          </w:p>
        </w:tc>
        <w:tc>
          <w:tcPr>
            <w:tcW w:w="4691" w:type="dxa"/>
            <w:shd w:val="clear" w:color="auto" w:fill="auto"/>
          </w:tcPr>
          <w:p w14:paraId="0A3078FD"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10-бап. Қордың мүлкі</w:t>
            </w:r>
          </w:p>
          <w:p w14:paraId="009E2ECC"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 Қордың мүлкі:</w:t>
            </w:r>
          </w:p>
          <w:p w14:paraId="4F75F404"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w:t>
            </w:r>
          </w:p>
          <w:p w14:paraId="7B1F2839"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4-1) бюджеттен нысаналы аударым;</w:t>
            </w:r>
          </w:p>
          <w:p w14:paraId="75571827"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Статья 10. Қордың мүлкі</w:t>
            </w:r>
          </w:p>
          <w:p w14:paraId="29467D57"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w:t>
            </w:r>
          </w:p>
          <w:p w14:paraId="10433F1C"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3-1. Осы баптың 1-тармағының 4-1) тармақшасына сәйкес Қордың бюджеттен алған нысаналы аударымы:</w:t>
            </w:r>
          </w:p>
          <w:p w14:paraId="7ED8DA1A" w14:textId="77777777" w:rsidR="00A97757" w:rsidRPr="002F18EE" w:rsidRDefault="00A97757" w:rsidP="00A97757">
            <w:pPr>
              <w:spacing w:after="0" w:line="240" w:lineRule="auto"/>
              <w:jc w:val="both"/>
              <w:rPr>
                <w:rFonts w:ascii="Times New Roman" w:hAnsi="Times New Roman" w:cs="Times New Roman"/>
                <w:b/>
                <w:bCs/>
                <w:sz w:val="24"/>
                <w:szCs w:val="24"/>
              </w:rPr>
            </w:pPr>
            <w:r w:rsidRPr="002F18EE">
              <w:rPr>
                <w:rFonts w:ascii="Times New Roman" w:hAnsi="Times New Roman" w:cs="Times New Roman"/>
                <w:b/>
                <w:bCs/>
                <w:sz w:val="24"/>
                <w:szCs w:val="24"/>
              </w:rPr>
              <w:t xml:space="preserve"> 1) Қордың бірлескен кәсіпорынның жарғылық капиталының елу пайызға дейінгі мөлшерін қоса қаржыландыру кезінде трансұлттық корпорациялардың қатысуымен технологиялық даму орталығы нысанында бірлескен кәсіпорындар құру;</w:t>
            </w:r>
          </w:p>
          <w:p w14:paraId="60341BD8" w14:textId="77777777" w:rsidR="00A97757" w:rsidRPr="002F18EE" w:rsidRDefault="00A97757" w:rsidP="00A97757">
            <w:pPr>
              <w:spacing w:after="0" w:line="240" w:lineRule="auto"/>
              <w:ind w:left="34"/>
              <w:jc w:val="both"/>
              <w:rPr>
                <w:rFonts w:ascii="Times New Roman" w:hAnsi="Times New Roman" w:cs="Times New Roman"/>
                <w:b/>
                <w:bCs/>
                <w:sz w:val="24"/>
                <w:szCs w:val="24"/>
              </w:rPr>
            </w:pPr>
            <w:r w:rsidRPr="002F18EE">
              <w:rPr>
                <w:rFonts w:ascii="Times New Roman" w:hAnsi="Times New Roman" w:cs="Times New Roman"/>
                <w:b/>
                <w:bCs/>
                <w:sz w:val="24"/>
                <w:szCs w:val="24"/>
              </w:rPr>
              <w:t>2) Қордың шетелдік инвестициялық қорларға үлестік қатысуы мақсатында пайдаланылады.</w:t>
            </w:r>
          </w:p>
        </w:tc>
        <w:tc>
          <w:tcPr>
            <w:tcW w:w="4690" w:type="dxa"/>
            <w:shd w:val="clear" w:color="auto" w:fill="auto"/>
          </w:tcPr>
          <w:p w14:paraId="4A1D05CF"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10-бап. Қордың мүлкі</w:t>
            </w:r>
          </w:p>
          <w:p w14:paraId="5674B5F5"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 Қордың мүлкі:</w:t>
            </w:r>
          </w:p>
          <w:p w14:paraId="56755716"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w:t>
            </w:r>
          </w:p>
          <w:p w14:paraId="6E9AD416"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 xml:space="preserve">алып тастау </w:t>
            </w:r>
          </w:p>
          <w:p w14:paraId="44C73BD0"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Статья 10</w:t>
            </w:r>
            <w:r w:rsidRPr="002F18EE">
              <w:t xml:space="preserve"> </w:t>
            </w:r>
            <w:r w:rsidRPr="002F18EE">
              <w:rPr>
                <w:rFonts w:ascii="Times New Roman" w:hAnsi="Times New Roman" w:cs="Times New Roman"/>
                <w:b/>
                <w:bCs/>
                <w:sz w:val="24"/>
                <w:szCs w:val="24"/>
              </w:rPr>
              <w:t>Қордың мүлкі</w:t>
            </w:r>
          </w:p>
          <w:p w14:paraId="2A4E8317"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w:t>
            </w:r>
          </w:p>
          <w:p w14:paraId="2107CBBF"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алып тастау</w:t>
            </w:r>
          </w:p>
        </w:tc>
        <w:tc>
          <w:tcPr>
            <w:tcW w:w="3499" w:type="dxa"/>
            <w:shd w:val="clear" w:color="auto" w:fill="auto"/>
          </w:tcPr>
          <w:p w14:paraId="43200F51"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sz w:val="24"/>
                <w:szCs w:val="24"/>
              </w:rPr>
              <w:t>Бюджет кодексінің жобасынан дербес кластерлік қор үшін нысаналы аударымды алып тастауға байланысты</w:t>
            </w:r>
          </w:p>
          <w:p w14:paraId="3FF8615B"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sz w:val="24"/>
                <w:szCs w:val="24"/>
              </w:rPr>
              <w:t>Бюджет кодексінің жобасынан дербес кластерлік қор үшін нысаналы аударымды алып тастауға байланысты</w:t>
            </w:r>
          </w:p>
        </w:tc>
      </w:tr>
      <w:tr w:rsidR="00A97757" w:rsidRPr="002F18EE" w14:paraId="55763494" w14:textId="77777777">
        <w:trPr>
          <w:trHeight w:val="296"/>
        </w:trPr>
        <w:tc>
          <w:tcPr>
            <w:tcW w:w="15236" w:type="dxa"/>
            <w:gridSpan w:val="5"/>
          </w:tcPr>
          <w:p w14:paraId="58C69605" w14:textId="50FDC997" w:rsidR="00A97757" w:rsidRPr="002F18EE" w:rsidRDefault="002E023A" w:rsidP="002E023A">
            <w:pPr>
              <w:spacing w:after="0" w:line="240" w:lineRule="auto"/>
              <w:ind w:left="-15" w:firstLine="190"/>
              <w:contextualSpacing/>
              <w:jc w:val="center"/>
              <w:rPr>
                <w:rFonts w:ascii="Times New Roman" w:hAnsi="Times New Roman" w:cs="Times New Roman"/>
                <w:sz w:val="24"/>
                <w:szCs w:val="24"/>
              </w:rPr>
            </w:pPr>
            <w:r>
              <w:rPr>
                <w:rFonts w:ascii="Times New Roman" w:hAnsi="Times New Roman"/>
                <w:b/>
                <w:sz w:val="24"/>
                <w:szCs w:val="24"/>
                <w:lang w:val="kk"/>
              </w:rPr>
              <w:t>«</w:t>
            </w:r>
            <w:r w:rsidR="00A97757" w:rsidRPr="002F18EE">
              <w:rPr>
                <w:rFonts w:ascii="Times New Roman" w:hAnsi="Times New Roman"/>
                <w:b/>
                <w:sz w:val="24"/>
                <w:szCs w:val="24"/>
                <w:lang w:val="kk"/>
              </w:rPr>
              <w:t>Мемлекеттік-жекешелік әріптестік туралы</w:t>
            </w:r>
            <w:r>
              <w:rPr>
                <w:rFonts w:ascii="Times New Roman" w:hAnsi="Times New Roman"/>
                <w:b/>
                <w:sz w:val="24"/>
                <w:szCs w:val="24"/>
                <w:lang w:val="kk"/>
              </w:rPr>
              <w:t>»</w:t>
            </w:r>
            <w:r w:rsidR="00A97757" w:rsidRPr="002F18EE">
              <w:rPr>
                <w:rFonts w:ascii="Times New Roman" w:hAnsi="Times New Roman"/>
                <w:b/>
                <w:sz w:val="24"/>
                <w:szCs w:val="24"/>
                <w:lang w:val="kk"/>
              </w:rPr>
              <w:t xml:space="preserve"> 2015 жылғы 31 қазандағы Қазақстан Республикасының Заңы</w:t>
            </w:r>
          </w:p>
        </w:tc>
      </w:tr>
      <w:tr w:rsidR="00A97757" w:rsidRPr="0083737D" w14:paraId="6B550723" w14:textId="77777777">
        <w:trPr>
          <w:trHeight w:val="296"/>
        </w:trPr>
        <w:tc>
          <w:tcPr>
            <w:tcW w:w="799" w:type="dxa"/>
            <w:shd w:val="clear" w:color="auto" w:fill="auto"/>
          </w:tcPr>
          <w:p w14:paraId="32CBE7C9"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5387D193"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1-баптың 3) тармақшасы</w:t>
            </w:r>
          </w:p>
        </w:tc>
        <w:tc>
          <w:tcPr>
            <w:tcW w:w="4691" w:type="dxa"/>
          </w:tcPr>
          <w:p w14:paraId="75EB0AFB" w14:textId="7F93AD03" w:rsidR="00133908" w:rsidRPr="002F18EE" w:rsidRDefault="00A97757" w:rsidP="00A97757">
            <w:pPr>
              <w:pStyle w:val="aff4"/>
              <w:ind w:firstLine="175"/>
              <w:contextualSpacing/>
              <w:jc w:val="both"/>
              <w:rPr>
                <w:rFonts w:ascii="Times New Roman" w:hAnsi="Times New Roman"/>
                <w:b/>
                <w:sz w:val="24"/>
                <w:szCs w:val="24"/>
              </w:rPr>
            </w:pPr>
            <w:r w:rsidRPr="002F18EE">
              <w:rPr>
                <w:rFonts w:ascii="Times New Roman" w:hAnsi="Times New Roman"/>
                <w:b/>
                <w:sz w:val="24"/>
                <w:szCs w:val="24"/>
                <w:lang w:val="kk"/>
              </w:rPr>
              <w:t>1-бап. Осы Заңда қолданылатын негізгі ұғымдар</w:t>
            </w:r>
          </w:p>
          <w:p w14:paraId="75F90FB6" w14:textId="77777777" w:rsidR="00133908" w:rsidRPr="00133908" w:rsidRDefault="00133908" w:rsidP="00133908">
            <w:pPr>
              <w:widowControl w:val="0"/>
              <w:tabs>
                <w:tab w:val="left" w:pos="1134"/>
              </w:tabs>
              <w:spacing w:after="0" w:line="240" w:lineRule="auto"/>
              <w:ind w:right="140" w:firstLine="175"/>
              <w:contextualSpacing/>
              <w:jc w:val="both"/>
              <w:rPr>
                <w:rFonts w:ascii="Times New Roman" w:hAnsi="Times New Roman" w:cs="Times New Roman"/>
                <w:spacing w:val="2"/>
                <w:sz w:val="24"/>
                <w:szCs w:val="24"/>
                <w:shd w:val="clear" w:color="auto" w:fill="FFFFFF"/>
              </w:rPr>
            </w:pPr>
            <w:r w:rsidRPr="00133908">
              <w:rPr>
                <w:rFonts w:ascii="Times New Roman" w:hAnsi="Times New Roman" w:cs="Times New Roman"/>
                <w:spacing w:val="2"/>
                <w:sz w:val="24"/>
                <w:szCs w:val="24"/>
                <w:shd w:val="clear" w:color="auto" w:fill="FFFFFF"/>
              </w:rPr>
              <w:t>Осы Заңда мынадай негізгі ұғымдар пайдаланылады:</w:t>
            </w:r>
          </w:p>
          <w:p w14:paraId="70C6F349" w14:textId="6EDCB067" w:rsidR="00A97757" w:rsidRPr="002F18EE" w:rsidRDefault="00133908" w:rsidP="00133908">
            <w:pPr>
              <w:widowControl w:val="0"/>
              <w:tabs>
                <w:tab w:val="left" w:pos="1134"/>
              </w:tabs>
              <w:spacing w:after="0" w:line="240" w:lineRule="auto"/>
              <w:ind w:right="140" w:firstLine="175"/>
              <w:contextualSpacing/>
              <w:jc w:val="both"/>
              <w:rPr>
                <w:rFonts w:ascii="Times New Roman" w:hAnsi="Times New Roman" w:cs="Times New Roman"/>
                <w:spacing w:val="2"/>
                <w:sz w:val="24"/>
                <w:szCs w:val="24"/>
                <w:shd w:val="clear" w:color="auto" w:fill="FFFFFF"/>
              </w:rPr>
            </w:pPr>
            <w:r w:rsidRPr="00133908">
              <w:rPr>
                <w:rFonts w:ascii="Times New Roman" w:hAnsi="Times New Roman" w:cs="Times New Roman"/>
                <w:spacing w:val="2"/>
                <w:sz w:val="24"/>
                <w:szCs w:val="24"/>
                <w:shd w:val="clear" w:color="auto" w:fill="FFFFFF"/>
              </w:rPr>
              <w:lastRenderedPageBreak/>
              <w:t>…</w:t>
            </w:r>
          </w:p>
          <w:p w14:paraId="1B701D6D"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shd w:val="clear" w:color="auto" w:fill="FFFFFF"/>
                <w:lang w:val="kk"/>
              </w:rPr>
              <w:t>3) конкурсты (аукционды) не тікелей келіссөздерді ұйымдастырушы – конкурсты (аукционды) не тікелей келіссөздерді ұйымдастырушы Орталық болған кезде мемлекеттік қолдау шараларын ұсынуды және (немесе) мемлекеттік бюджеттен төлемдерді жүзеге асыруды көздейтін жағдайларды қоспағанда, конкурсты (аукционды) не тікелей келіссөздерді ұйымдастыруды және өткізуді не жекеше әріптесті айқындау жөніндегі тікелей келіссөздерді жүзеге асыратын мемлекеттік</w:t>
            </w:r>
            <w:r w:rsidRPr="002F18EE">
              <w:rPr>
                <w:rFonts w:ascii="Times New Roman" w:hAnsi="Times New Roman" w:cs="Times New Roman"/>
                <w:b/>
                <w:spacing w:val="2"/>
                <w:sz w:val="24"/>
                <w:szCs w:val="24"/>
                <w:shd w:val="clear" w:color="auto" w:fill="FFFFFF"/>
                <w:lang w:val="kk"/>
              </w:rPr>
              <w:t xml:space="preserve"> әріптес осы Заңда белгіленген құзыретке сәйкес облыстардың, республикалық маңызы бар қалалардың және астананың мемлекеттік органы не жергілікті атқарушы органдары;</w:t>
            </w:r>
          </w:p>
        </w:tc>
        <w:tc>
          <w:tcPr>
            <w:tcW w:w="4690" w:type="dxa"/>
          </w:tcPr>
          <w:p w14:paraId="2C2D21F0" w14:textId="77777777" w:rsidR="00133908" w:rsidRPr="00133908" w:rsidRDefault="00133908" w:rsidP="00133908">
            <w:pPr>
              <w:pStyle w:val="aff4"/>
              <w:ind w:firstLine="176"/>
              <w:contextualSpacing/>
              <w:jc w:val="both"/>
              <w:rPr>
                <w:rFonts w:ascii="Times New Roman" w:hAnsi="Times New Roman"/>
                <w:b/>
                <w:sz w:val="24"/>
                <w:szCs w:val="24"/>
                <w:lang w:val="kk"/>
              </w:rPr>
            </w:pPr>
            <w:r w:rsidRPr="00133908">
              <w:rPr>
                <w:rFonts w:ascii="Times New Roman" w:hAnsi="Times New Roman"/>
                <w:b/>
                <w:sz w:val="24"/>
                <w:szCs w:val="24"/>
                <w:lang w:val="kk"/>
              </w:rPr>
              <w:lastRenderedPageBreak/>
              <w:t>1-бап. Осы Заңда қолданылатын негізгі ұғымдар</w:t>
            </w:r>
          </w:p>
          <w:p w14:paraId="0B983D8A"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465D3DFF" w14:textId="6A7D916D" w:rsid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lastRenderedPageBreak/>
              <w:t>…</w:t>
            </w:r>
          </w:p>
          <w:p w14:paraId="1EBFE30B" w14:textId="77777777" w:rsidR="00A97757" w:rsidRPr="00133908" w:rsidRDefault="00A97757" w:rsidP="00A97757">
            <w:pPr>
              <w:pStyle w:val="aff2"/>
              <w:numPr>
                <w:ilvl w:val="0"/>
                <w:numId w:val="4"/>
              </w:numPr>
              <w:ind w:left="25" w:firstLine="176"/>
              <w:rPr>
                <w:b/>
                <w:lang w:val="kk"/>
              </w:rPr>
            </w:pPr>
            <w:r w:rsidRPr="002F18EE">
              <w:rPr>
                <w:lang w:val="kk"/>
              </w:rPr>
              <w:t>конкурсты не тікелей келіссөздерді ұйымдастырушы – осы Заңда белгіленген құзыретке сәйкес конкурсты не жеке әріптесті айқындау жөніндегі тікелей келіссөздерді ұйымдастыруды және өткізуді жүзеге асыратын мемлекеттік</w:t>
            </w:r>
            <w:r w:rsidRPr="002F18EE">
              <w:rPr>
                <w:b/>
                <w:lang w:val="kk"/>
              </w:rPr>
              <w:t xml:space="preserve"> орган;</w:t>
            </w:r>
          </w:p>
          <w:p w14:paraId="4275F137" w14:textId="77777777"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p>
        </w:tc>
        <w:tc>
          <w:tcPr>
            <w:tcW w:w="3499" w:type="dxa"/>
          </w:tcPr>
          <w:p w14:paraId="41B3AB1D" w14:textId="77777777" w:rsidR="00A97757" w:rsidRPr="002F18EE" w:rsidRDefault="00A97757" w:rsidP="00A97757">
            <w:pPr>
              <w:pStyle w:val="ad"/>
              <w:ind w:firstLine="176"/>
              <w:contextualSpacing/>
              <w:jc w:val="both"/>
              <w:rPr>
                <w:sz w:val="24"/>
                <w:szCs w:val="24"/>
                <w:lang w:val="kk"/>
              </w:rPr>
            </w:pPr>
            <w:r w:rsidRPr="002F18EE">
              <w:rPr>
                <w:rStyle w:val="a4"/>
                <w:sz w:val="24"/>
                <w:szCs w:val="24"/>
                <w:lang w:val="kk"/>
              </w:rPr>
              <w:lastRenderedPageBreak/>
              <w:t xml:space="preserve">Анықтамада логикалық қате бар, өйткені мемлекеттік серіктес анықтама бойынша келісімшарт жасалғаннан кейін </w:t>
            </w:r>
            <w:r w:rsidRPr="002F18EE">
              <w:rPr>
                <w:rStyle w:val="a4"/>
                <w:sz w:val="24"/>
                <w:szCs w:val="24"/>
                <w:lang w:val="kk"/>
              </w:rPr>
              <w:lastRenderedPageBreak/>
              <w:t xml:space="preserve">болады. Демек, жеке серіктесті таңдау процедуралары кезінде ол сол жобаның ұйымдастырушысы бола алмайды. </w:t>
            </w:r>
          </w:p>
          <w:p w14:paraId="24B85319" w14:textId="77777777" w:rsidR="00A97757" w:rsidRPr="002F18EE" w:rsidRDefault="00A97757" w:rsidP="00A97757">
            <w:pPr>
              <w:pStyle w:val="ad"/>
              <w:ind w:firstLine="176"/>
              <w:contextualSpacing/>
              <w:jc w:val="both"/>
              <w:rPr>
                <w:sz w:val="24"/>
                <w:szCs w:val="24"/>
                <w:lang w:val="kk"/>
              </w:rPr>
            </w:pPr>
            <w:r w:rsidRPr="002F18EE">
              <w:rPr>
                <w:sz w:val="24"/>
                <w:szCs w:val="24"/>
                <w:lang w:val="kk"/>
              </w:rPr>
              <w:t>Бұдан басқа, мемлекеттік органдар немесе квазимемлекеттік сектор субъектілері тұлғасында Қазақстан Республикасы айқындау бойынша мемлекеттік әріптес болып табылатынын атап өткен жөн.</w:t>
            </w:r>
          </w:p>
          <w:p w14:paraId="4E58BE92" w14:textId="77777777" w:rsidR="00A97757" w:rsidRPr="002F18EE" w:rsidRDefault="00A97757" w:rsidP="00A97757">
            <w:pPr>
              <w:pStyle w:val="ad"/>
              <w:ind w:firstLine="176"/>
              <w:contextualSpacing/>
              <w:jc w:val="both"/>
              <w:rPr>
                <w:sz w:val="24"/>
                <w:szCs w:val="24"/>
                <w:lang w:val="kk"/>
              </w:rPr>
            </w:pPr>
            <w:r w:rsidRPr="002F18EE">
              <w:rPr>
                <w:sz w:val="24"/>
                <w:szCs w:val="24"/>
                <w:lang w:val="kk"/>
              </w:rPr>
              <w:t xml:space="preserve">Бұл ретте, квазимемлекеттік сектор субъектілері мемлекеттік әріптес ретінде әрекет ете отырып, ҮБК құжаттарына сәйкес әлеуметтік-экономикалық саясатты іске асыруды жүзеге асырады, осыған байланысты іс жүзінде мұндай жобалар бойынша конкурсты ұйымдастырушы тиісті атқарушы орган болады. </w:t>
            </w:r>
          </w:p>
          <w:p w14:paraId="3D93D4BC"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p>
        </w:tc>
      </w:tr>
      <w:tr w:rsidR="00A97757" w:rsidRPr="0083737D" w14:paraId="455297AB" w14:textId="77777777">
        <w:trPr>
          <w:trHeight w:val="296"/>
        </w:trPr>
        <w:tc>
          <w:tcPr>
            <w:tcW w:w="799" w:type="dxa"/>
            <w:shd w:val="clear" w:color="auto" w:fill="auto"/>
          </w:tcPr>
          <w:p w14:paraId="37FFB790"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6831CDE0"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1-баптың 3-1) тармақшасы</w:t>
            </w:r>
          </w:p>
        </w:tc>
        <w:tc>
          <w:tcPr>
            <w:tcW w:w="4691" w:type="dxa"/>
          </w:tcPr>
          <w:p w14:paraId="051811E2" w14:textId="77777777" w:rsidR="00133908" w:rsidRPr="00133908" w:rsidRDefault="00133908" w:rsidP="00133908">
            <w:pPr>
              <w:spacing w:after="0" w:line="240" w:lineRule="auto"/>
              <w:ind w:left="34" w:firstLine="141"/>
              <w:jc w:val="both"/>
              <w:rPr>
                <w:rFonts w:ascii="Times New Roman" w:hAnsi="Times New Roman" w:cs="Times New Roman"/>
                <w:sz w:val="24"/>
                <w:szCs w:val="24"/>
                <w:lang w:val="kk"/>
              </w:rPr>
            </w:pPr>
            <w:r w:rsidRPr="00133908">
              <w:rPr>
                <w:rFonts w:ascii="Times New Roman" w:hAnsi="Times New Roman" w:cs="Times New Roman"/>
                <w:b/>
                <w:sz w:val="24"/>
                <w:szCs w:val="24"/>
                <w:lang w:val="kk"/>
              </w:rPr>
              <w:t>1-бап. Осы Заңда қолданылатын негізгі ұғымдар</w:t>
            </w:r>
          </w:p>
          <w:p w14:paraId="0772BEF5" w14:textId="77777777" w:rsidR="00133908" w:rsidRPr="00133908" w:rsidRDefault="00133908" w:rsidP="00133908">
            <w:pPr>
              <w:spacing w:after="0" w:line="240" w:lineRule="auto"/>
              <w:ind w:left="34" w:firstLine="141"/>
              <w:jc w:val="both"/>
              <w:rPr>
                <w:rFonts w:ascii="Times New Roman" w:hAnsi="Times New Roman" w:cs="Times New Roman"/>
                <w:sz w:val="24"/>
                <w:szCs w:val="24"/>
                <w:lang w:val="kk"/>
              </w:rPr>
            </w:pPr>
            <w:r w:rsidRPr="00133908">
              <w:rPr>
                <w:rFonts w:ascii="Times New Roman" w:hAnsi="Times New Roman" w:cs="Times New Roman"/>
                <w:sz w:val="24"/>
                <w:szCs w:val="24"/>
                <w:lang w:val="kk"/>
              </w:rPr>
              <w:t>Осы Заңда мынадай негізгі ұғымдар пайдаланылады:</w:t>
            </w:r>
          </w:p>
          <w:p w14:paraId="098408FC" w14:textId="77777777" w:rsidR="00133908" w:rsidRPr="00133908" w:rsidRDefault="00133908" w:rsidP="00133908">
            <w:pPr>
              <w:spacing w:after="0" w:line="240" w:lineRule="auto"/>
              <w:ind w:left="34" w:firstLine="141"/>
              <w:jc w:val="both"/>
              <w:rPr>
                <w:rFonts w:ascii="Times New Roman" w:hAnsi="Times New Roman" w:cs="Times New Roman"/>
                <w:sz w:val="24"/>
                <w:szCs w:val="24"/>
                <w:lang w:val="kk"/>
              </w:rPr>
            </w:pPr>
            <w:r w:rsidRPr="00133908">
              <w:rPr>
                <w:rFonts w:ascii="Times New Roman" w:hAnsi="Times New Roman" w:cs="Times New Roman"/>
                <w:sz w:val="24"/>
                <w:szCs w:val="24"/>
                <w:lang w:val="kk"/>
              </w:rPr>
              <w:t>…</w:t>
            </w:r>
          </w:p>
          <w:p w14:paraId="0D232C09" w14:textId="77777777" w:rsidR="00133908" w:rsidRDefault="00133908" w:rsidP="00133908">
            <w:pPr>
              <w:spacing w:after="0" w:line="240" w:lineRule="auto"/>
              <w:ind w:left="34" w:firstLine="141"/>
              <w:jc w:val="both"/>
              <w:rPr>
                <w:rFonts w:ascii="Times New Roman" w:hAnsi="Times New Roman" w:cs="Times New Roman"/>
                <w:b/>
                <w:sz w:val="24"/>
                <w:szCs w:val="24"/>
                <w:lang w:val="kk"/>
              </w:rPr>
            </w:pPr>
          </w:p>
          <w:p w14:paraId="59B3FDEA" w14:textId="713804F5" w:rsidR="00A97757" w:rsidRPr="002F18EE" w:rsidRDefault="00A97757" w:rsidP="00133908">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sz w:val="24"/>
                <w:szCs w:val="24"/>
                <w:lang w:val="kk"/>
              </w:rPr>
              <w:lastRenderedPageBreak/>
              <w:t>жоқ</w:t>
            </w:r>
          </w:p>
        </w:tc>
        <w:tc>
          <w:tcPr>
            <w:tcW w:w="4690" w:type="dxa"/>
          </w:tcPr>
          <w:p w14:paraId="4428D102"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lastRenderedPageBreak/>
              <w:t>1-бап. Осы Заңда қолданылатын негізгі ұғымдар</w:t>
            </w:r>
          </w:p>
          <w:p w14:paraId="6CE71835"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09CC481D" w14:textId="77777777" w:rsid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6920D74B" w14:textId="2D78AE87" w:rsidR="00A97757" w:rsidRPr="002F18EE" w:rsidRDefault="00A97757" w:rsidP="00214311">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3-1) концессиялық шарт (концессия)-бұл </w:t>
            </w:r>
            <w:r w:rsidRPr="002F18EE">
              <w:rPr>
                <w:rFonts w:ascii="Times New Roman" w:hAnsi="Times New Roman" w:cs="Times New Roman"/>
                <w:sz w:val="24"/>
                <w:szCs w:val="24"/>
                <w:lang w:val="kk"/>
              </w:rPr>
              <w:lastRenderedPageBreak/>
              <w:t xml:space="preserve">мемлекеттік әріптес (концедент) мен жекеше әріптес (концессионер) арасында жасалған және концессионердің осы мемлекеттік-жекешелік әріптестік жобасын іске асыру шеңберінде тауарларды, жұмыстарды және көрсетілетін қызметтерді ұсынғаны үшін тұтынушылардан ақы алуды көздейтін мемлекеттік-жекешелік әріптестік шарты (тұтынушылардан алынатын төлем). Осы Заңның ережелері, егер осы Заңда өзгеше тікелей көзделмесе, жеке әріптеспен, мемлекеттік әріптеспен және/немесе мемлекеттік-жекешелік әріптестік шартымен байланысты реттеуші қатынастар тиісінше концессионерге, концедентке және концессиялық шартқа қолданылады. </w:t>
            </w:r>
          </w:p>
        </w:tc>
        <w:tc>
          <w:tcPr>
            <w:tcW w:w="3499" w:type="dxa"/>
          </w:tcPr>
          <w:p w14:paraId="2BF0378E" w14:textId="77777777" w:rsidR="00A97757" w:rsidRPr="00E44566" w:rsidRDefault="00A97757" w:rsidP="00A97757">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
              </w:rPr>
              <w:lastRenderedPageBreak/>
              <w:t xml:space="preserve">Айта кету керек, МЖӘ-ні іске асырудың қолданыстағы заңнамада көрсетілген тәсілдерін саралаудың негізінде әртүрлі факторлар жатыр. Біріншіден, бұл жеке </w:t>
            </w:r>
            <w:r w:rsidRPr="00E44566">
              <w:rPr>
                <w:rFonts w:ascii="Times New Roman" w:hAnsi="Times New Roman"/>
                <w:sz w:val="24"/>
                <w:szCs w:val="24"/>
                <w:lang w:val="kk"/>
              </w:rPr>
              <w:lastRenderedPageBreak/>
              <w:t xml:space="preserve">серіктестің инвестицияларды жүзеге асыруы және пайдалануы үшін МЖӘ объектісіне қатысты өкілеттіктер (сенімгерлік басқару, жалдау). Екіншіден, шарт нысанасының нақты мазмұны (концессия, өмірлік цикл келісімшарты, сервистік келісімшарт және технологияны әзірлеу және т.б.). Үшіншіден, шарттардың жекелеген түрлеріне МЖӘ объектісіне құқықтар көлеміне қарай топтастырылған (сенімгерлік басқару және мемлекеттік мүлікті жалға беру). </w:t>
            </w:r>
          </w:p>
          <w:p w14:paraId="39901E39" w14:textId="77777777" w:rsidR="00A97757" w:rsidRPr="00E44566" w:rsidRDefault="00A97757" w:rsidP="00A97757">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
              </w:rPr>
              <w:t xml:space="preserve">Іс жүзінде бір типті келісімшарттардың бірқатарын әртүрлі негіздер бойынша сенімгерлік басқару ретінде және сонымен бірге қызмет көрсету келісімшарты ретінде жіктеуге болады, мысалы, бұл түрлер бір-бірін жоққа шығармайды. </w:t>
            </w:r>
          </w:p>
          <w:p w14:paraId="68E4502A" w14:textId="77777777" w:rsidR="00A97757" w:rsidRPr="00E44566" w:rsidRDefault="00A97757" w:rsidP="00A97757">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
              </w:rPr>
              <w:t xml:space="preserve">Тұтастай алғанда, МЖӘ-де сенімгерлік басқару, жалдау немесе лизинг сияқты құралдарды қолдануға келетін болсақ, объектіні құру (салу) </w:t>
            </w:r>
            <w:r w:rsidRPr="00E44566">
              <w:rPr>
                <w:rFonts w:ascii="Times New Roman" w:hAnsi="Times New Roman"/>
                <w:sz w:val="24"/>
                <w:szCs w:val="24"/>
                <w:lang w:val="kk"/>
              </w:rPr>
              <w:lastRenderedPageBreak/>
              <w:t>және пайдалану бойынша бірнеше мәмілелердің белгілерін қамтитын МЖӘ шартының кешенді сипатын ескере отырып, ол әдетте өте сирек тек сенімгерлік басқару түрінде жасалады және тек осы жағдайларда. МЖӘ нысаны коммерциялық жабылу кезінде болған кезде және қайта құру және одан әрі пайдалану үшін жеке серіктеске беріледі.</w:t>
            </w:r>
          </w:p>
          <w:p w14:paraId="19E444D6" w14:textId="77777777" w:rsidR="00A97757" w:rsidRPr="00E44566" w:rsidRDefault="00A97757" w:rsidP="00A97757">
            <w:pPr>
              <w:spacing w:after="0" w:line="240" w:lineRule="auto"/>
              <w:ind w:firstLine="176"/>
              <w:contextualSpacing/>
              <w:jc w:val="both"/>
              <w:rPr>
                <w:rFonts w:ascii="Times New Roman" w:hAnsi="Times New Roman" w:cs="Times New Roman"/>
                <w:sz w:val="24"/>
                <w:szCs w:val="24"/>
                <w:lang w:val="kk-KZ"/>
              </w:rPr>
            </w:pPr>
            <w:r w:rsidRPr="00E44566">
              <w:rPr>
                <w:rFonts w:ascii="Times New Roman" w:hAnsi="Times New Roman" w:cs="Times New Roman"/>
                <w:sz w:val="24"/>
                <w:szCs w:val="24"/>
                <w:lang w:val="kk"/>
              </w:rPr>
              <w:t>Баяндалғанның негізінде және тәжірибені талдауды ескере отырып, келісімшарттық МЖӘ шарттарының жіктелуін қайта қарау ұсынылады.</w:t>
            </w:r>
          </w:p>
          <w:p w14:paraId="65317698" w14:textId="72883285" w:rsidR="00A97757" w:rsidRPr="00E44566" w:rsidRDefault="00A97757" w:rsidP="00A97757">
            <w:pPr>
              <w:pStyle w:val="aff4"/>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
              </w:rPr>
              <w:t xml:space="preserve">Келісімшарттық МЖӘ-нің </w:t>
            </w:r>
            <w:r w:rsidR="00BC7400" w:rsidRPr="00E44566">
              <w:rPr>
                <w:rFonts w:ascii="Times New Roman" w:hAnsi="Times New Roman"/>
                <w:sz w:val="24"/>
                <w:szCs w:val="24"/>
                <w:lang w:val="kk-KZ"/>
              </w:rPr>
              <w:t>ерекше</w:t>
            </w:r>
            <w:r w:rsidRPr="00E44566">
              <w:rPr>
                <w:rFonts w:ascii="Times New Roman" w:hAnsi="Times New Roman"/>
                <w:sz w:val="24"/>
                <w:szCs w:val="24"/>
                <w:lang w:val="kk"/>
              </w:rPr>
              <w:t xml:space="preserve"> түрін бөлу үшін жіктеудің мақсат қоюы мәмілелер мазмұнының ерекшеліктеріне байланысты реттеудің ерекше нормаларын енгізуге мүмкіндік беретін шарттарды осындай бөлу қажеттілігін анықтайды.</w:t>
            </w:r>
          </w:p>
          <w:p w14:paraId="359F8F8B" w14:textId="79225999" w:rsidR="00A97757" w:rsidRPr="00E44566" w:rsidRDefault="00A97757" w:rsidP="00A97757">
            <w:pPr>
              <w:spacing w:after="0" w:line="240" w:lineRule="auto"/>
              <w:ind w:left="-15" w:firstLine="190"/>
              <w:contextualSpacing/>
              <w:jc w:val="both"/>
              <w:rPr>
                <w:rFonts w:ascii="Times New Roman" w:hAnsi="Times New Roman" w:cs="Times New Roman"/>
                <w:sz w:val="24"/>
                <w:szCs w:val="24"/>
                <w:lang w:val="kk"/>
              </w:rPr>
            </w:pPr>
            <w:r w:rsidRPr="00E44566">
              <w:rPr>
                <w:rFonts w:ascii="Times New Roman" w:hAnsi="Times New Roman" w:cs="Times New Roman"/>
                <w:sz w:val="24"/>
                <w:szCs w:val="24"/>
                <w:lang w:val="kk"/>
              </w:rPr>
              <w:t xml:space="preserve">Ұсынылған классификацияны қолдану тұрғысынан жасалған МЖӘ шарттарын талдау 1059 МЖӘ шартының 120 – ға жуығы концессиялық </w:t>
            </w:r>
            <w:r w:rsidRPr="00E44566">
              <w:rPr>
                <w:rFonts w:ascii="Times New Roman" w:hAnsi="Times New Roman" w:cs="Times New Roman"/>
                <w:sz w:val="24"/>
                <w:szCs w:val="24"/>
                <w:lang w:val="kk"/>
              </w:rPr>
              <w:lastRenderedPageBreak/>
              <w:t xml:space="preserve">шарттарға жатқызылуы мүмкін екенін көрсетті-бұл әуежай, кейбір балабақшалар, жатақханалар және тұтынушылардың ақысы бар басқа жобалар. Сервистік келісімшарттарға - 400 – ге жуық шарт-жеке балабақшалардың қызметтері, көгалдандыру. МЖӘ – нің қалған шарттары </w:t>
            </w:r>
            <w:r w:rsidR="00BC7400" w:rsidRPr="00E44566">
              <w:rPr>
                <w:rFonts w:ascii="Times New Roman" w:hAnsi="Times New Roman" w:cs="Times New Roman"/>
                <w:sz w:val="24"/>
                <w:szCs w:val="24"/>
                <w:lang w:val="kk"/>
              </w:rPr>
              <w:t>арнайы реттеуді қажет етпейді</w:t>
            </w:r>
            <w:r w:rsidRPr="00E44566">
              <w:rPr>
                <w:rFonts w:ascii="Times New Roman" w:hAnsi="Times New Roman" w:cs="Times New Roman"/>
                <w:sz w:val="24"/>
                <w:szCs w:val="24"/>
                <w:lang w:val="kk"/>
              </w:rPr>
              <w:t>. Жекелеген жобалар концессиялық немесе басқаша құрылымдалуы мүмкін: мысалы, IT саласында - "Кунделик" порталы (концессия), онкологияны диагностикалау үшін АИ құру</w:t>
            </w:r>
            <w:r w:rsidR="00BC7400" w:rsidRPr="00E44566">
              <w:rPr>
                <w:rFonts w:ascii="Times New Roman" w:hAnsi="Times New Roman" w:cs="Times New Roman"/>
                <w:sz w:val="24"/>
                <w:szCs w:val="24"/>
                <w:lang w:val="kk"/>
              </w:rPr>
              <w:t xml:space="preserve"> (</w:t>
            </w:r>
            <w:r w:rsidR="00BC7400" w:rsidRPr="00E44566">
              <w:rPr>
                <w:rFonts w:ascii="Times New Roman" w:hAnsi="Times New Roman" w:cs="Times New Roman"/>
                <w:sz w:val="24"/>
                <w:szCs w:val="24"/>
                <w:lang w:val="kk-KZ"/>
              </w:rPr>
              <w:t>МЖӘ</w:t>
            </w:r>
            <w:r w:rsidRPr="00E44566">
              <w:rPr>
                <w:rFonts w:ascii="Times New Roman" w:hAnsi="Times New Roman" w:cs="Times New Roman"/>
                <w:sz w:val="24"/>
                <w:szCs w:val="24"/>
                <w:lang w:val="kk"/>
              </w:rPr>
              <w:t>), жедел төлемдердің әмбебап жүйесі (сервистік) және т. б.</w:t>
            </w:r>
          </w:p>
        </w:tc>
      </w:tr>
      <w:tr w:rsidR="00A97757" w:rsidRPr="0083737D" w14:paraId="6833D5B8" w14:textId="77777777">
        <w:trPr>
          <w:trHeight w:val="296"/>
        </w:trPr>
        <w:tc>
          <w:tcPr>
            <w:tcW w:w="799" w:type="dxa"/>
            <w:shd w:val="clear" w:color="auto" w:fill="auto"/>
          </w:tcPr>
          <w:p w14:paraId="0C91629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40805B81" w14:textId="77777777" w:rsidR="00A97757" w:rsidRPr="002F18EE" w:rsidRDefault="00A97757" w:rsidP="00A97757">
            <w:pPr>
              <w:spacing w:after="0" w:line="240" w:lineRule="auto"/>
              <w:ind w:left="34" w:right="33"/>
              <w:jc w:val="both"/>
              <w:rPr>
                <w:rFonts w:ascii="Times New Roman" w:hAnsi="Times New Roman" w:cs="Times New Roman"/>
                <w:sz w:val="24"/>
                <w:szCs w:val="24"/>
                <w:lang w:val="kk"/>
              </w:rPr>
            </w:pPr>
            <w:r w:rsidRPr="002F18EE">
              <w:rPr>
                <w:rFonts w:ascii="Times New Roman" w:hAnsi="Times New Roman" w:cs="Times New Roman"/>
                <w:sz w:val="24"/>
                <w:szCs w:val="24"/>
                <w:lang w:val="kk"/>
              </w:rPr>
              <w:t>1-баптың 5) тармақшасы</w:t>
            </w:r>
          </w:p>
        </w:tc>
        <w:tc>
          <w:tcPr>
            <w:tcW w:w="4691" w:type="dxa"/>
          </w:tcPr>
          <w:p w14:paraId="028DF7CC"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1B680648"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09FD5AAD" w14:textId="5B716322"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17432820" w14:textId="7EFBF000"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 xml:space="preserve">5) мемлекеттік әріптес-мемлекеттік-жекешелік әріптестік шартын жасасқан мемлекеттік органдар, мемлекеттік мекемелер, мемлекеттік кәсіпорындар және жауапкершілігі шектеулі </w:t>
            </w:r>
            <w:r w:rsidRPr="002F18EE">
              <w:rPr>
                <w:rFonts w:ascii="Times New Roman" w:hAnsi="Times New Roman" w:cs="Times New Roman"/>
                <w:spacing w:val="2"/>
                <w:sz w:val="24"/>
                <w:szCs w:val="24"/>
                <w:shd w:val="clear" w:color="auto" w:fill="FFFFFF"/>
                <w:lang w:val="kk"/>
              </w:rPr>
              <w:lastRenderedPageBreak/>
              <w:t xml:space="preserve">серіктестіктер, жарғылық капиталға қатысу үлестерінің немесе дауыс беретін акцияларының елу және одан да көп пайызы тікелей немесе жанама түрде мемлекетке тиесілі акционерлік қоғамдар </w:t>
            </w:r>
            <w:r w:rsidRPr="002F18EE">
              <w:rPr>
                <w:rFonts w:ascii="Times New Roman" w:hAnsi="Times New Roman" w:cs="Times New Roman"/>
                <w:b/>
                <w:spacing w:val="2"/>
                <w:sz w:val="24"/>
                <w:szCs w:val="24"/>
                <w:shd w:val="clear" w:color="auto" w:fill="FFFFFF"/>
                <w:lang w:val="kk"/>
              </w:rPr>
              <w:t>атынан әрекет ететін Қазақстан Республикасы</w:t>
            </w:r>
            <w:r w:rsidRPr="002F18EE">
              <w:rPr>
                <w:rFonts w:ascii="Times New Roman" w:hAnsi="Times New Roman" w:cs="Times New Roman"/>
                <w:spacing w:val="2"/>
                <w:sz w:val="24"/>
                <w:szCs w:val="24"/>
                <w:shd w:val="clear" w:color="auto" w:fill="FFFFFF"/>
                <w:lang w:val="kk"/>
              </w:rPr>
              <w:t>;</w:t>
            </w:r>
          </w:p>
        </w:tc>
        <w:tc>
          <w:tcPr>
            <w:tcW w:w="4690" w:type="dxa"/>
          </w:tcPr>
          <w:p w14:paraId="4D793F4D"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bookmarkStart w:id="0" w:name="z65"/>
            <w:r w:rsidRPr="00133908">
              <w:rPr>
                <w:rFonts w:ascii="Times New Roman" w:eastAsia="Calibri" w:hAnsi="Times New Roman" w:cs="Times New Roman"/>
                <w:b/>
                <w:sz w:val="24"/>
                <w:szCs w:val="24"/>
                <w:lang w:val="kk" w:eastAsia="en-US"/>
              </w:rPr>
              <w:lastRenderedPageBreak/>
              <w:t>1-бап. Осы Заңда қолданылатын негізгі ұғымдар</w:t>
            </w:r>
          </w:p>
          <w:p w14:paraId="3F7E3B46"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68B4BF26"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06671950" w14:textId="0C4BED31"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5) мемлекеттік әріптес-мемлекеттік-жекешелік әріптестік саласындағы мемлекеттік саясатты іске асыру бөлігінде өкілеттіктері бар </w:t>
            </w:r>
            <w:r w:rsidRPr="002F18EE">
              <w:rPr>
                <w:rFonts w:ascii="Times New Roman" w:hAnsi="Times New Roman" w:cs="Times New Roman"/>
                <w:b/>
                <w:sz w:val="24"/>
                <w:szCs w:val="24"/>
                <w:lang w:val="kk"/>
              </w:rPr>
              <w:t xml:space="preserve">бір немесе бірнеше мемлекеттік органдар немесе </w:t>
            </w:r>
            <w:r w:rsidRPr="002F18EE">
              <w:rPr>
                <w:rFonts w:ascii="Times New Roman" w:hAnsi="Times New Roman" w:cs="Times New Roman"/>
                <w:b/>
                <w:sz w:val="24"/>
                <w:szCs w:val="24"/>
                <w:lang w:val="kk"/>
              </w:rPr>
              <w:lastRenderedPageBreak/>
              <w:t xml:space="preserve">мемлекеттік мекемелер, мемлекеттік кәсіпорындар және </w:t>
            </w:r>
            <w:r w:rsidRPr="002F18EE">
              <w:rPr>
                <w:rFonts w:ascii="Times New Roman" w:hAnsi="Times New Roman" w:cs="Times New Roman"/>
                <w:sz w:val="24"/>
                <w:szCs w:val="24"/>
                <w:lang w:val="kk"/>
              </w:rPr>
              <w:t>(немесе)</w:t>
            </w:r>
            <w:r w:rsidRPr="002F18EE">
              <w:rPr>
                <w:rFonts w:ascii="Times New Roman" w:hAnsi="Times New Roman" w:cs="Times New Roman"/>
                <w:b/>
                <w:bCs/>
                <w:sz w:val="24"/>
                <w:szCs w:val="24"/>
                <w:lang w:val="kk"/>
              </w:rPr>
              <w:t xml:space="preserve"> жауапкершілігі шектеулі серіктестіктер, акционерлік қоғамдар тұлғасында</w:t>
            </w:r>
            <w:r w:rsidRPr="002F18EE">
              <w:rPr>
                <w:rFonts w:ascii="Times New Roman" w:hAnsi="Times New Roman" w:cs="Times New Roman"/>
                <w:sz w:val="24"/>
                <w:szCs w:val="24"/>
                <w:lang w:val="kk"/>
              </w:rPr>
              <w:t xml:space="preserve"> жарғылық капиталға қатысу үлестерінің немесе дауыс беретін акциялардың елу және одан да көп пайызы Қазақстан Республикасы мемлекеттік-жекешелік әріптестік шартын жасасқан мемлекетке тікелей немесе жанама тиесілі;</w:t>
            </w:r>
            <w:bookmarkEnd w:id="0"/>
          </w:p>
        </w:tc>
        <w:tc>
          <w:tcPr>
            <w:tcW w:w="3499" w:type="dxa"/>
          </w:tcPr>
          <w:p w14:paraId="71F0B0DF" w14:textId="77777777" w:rsidR="00A97757" w:rsidRPr="00E44566" w:rsidRDefault="00A97757" w:rsidP="00A97757">
            <w:pPr>
              <w:spacing w:after="0" w:line="240" w:lineRule="auto"/>
              <w:ind w:left="-15" w:firstLine="190"/>
              <w:contextualSpacing/>
              <w:jc w:val="both"/>
              <w:rPr>
                <w:rStyle w:val="a4"/>
                <w:rFonts w:ascii="Times New Roman" w:hAnsi="Times New Roman" w:cs="Times New Roman"/>
                <w:sz w:val="24"/>
                <w:szCs w:val="24"/>
                <w:lang w:val="kk-KZ"/>
              </w:rPr>
            </w:pPr>
            <w:r w:rsidRPr="00E44566">
              <w:rPr>
                <w:rStyle w:val="a4"/>
                <w:rFonts w:ascii="Times New Roman" w:hAnsi="Times New Roman" w:cs="Times New Roman"/>
                <w:sz w:val="24"/>
                <w:szCs w:val="24"/>
                <w:lang w:val="kk"/>
              </w:rPr>
              <w:lastRenderedPageBreak/>
              <w:t xml:space="preserve">ҚР Конституциясының 3-бабына сәйкес халық пен мемлекет атынан сөз сөйлеу құқығы Республика Президентіне, сондай-ақ Парламентіне оның конституциялық өкілеттігі шегінде тиесілі. Республика Үкіметі мен өзге де мемлекеттік органдар мемлекет </w:t>
            </w:r>
            <w:r w:rsidRPr="00E44566">
              <w:rPr>
                <w:rStyle w:val="a4"/>
                <w:rFonts w:ascii="Times New Roman" w:hAnsi="Times New Roman" w:cs="Times New Roman"/>
                <w:sz w:val="24"/>
                <w:szCs w:val="24"/>
                <w:lang w:val="kk"/>
              </w:rPr>
              <w:lastRenderedPageBreak/>
              <w:t>атынан өздеріне берілген өкілеттіктер шегінде әрекет етеді.</w:t>
            </w:r>
          </w:p>
          <w:p w14:paraId="3C42C2B1" w14:textId="165B4F0D" w:rsidR="00BC7400" w:rsidRPr="00E44566" w:rsidRDefault="00BC7400" w:rsidP="00A97757">
            <w:pPr>
              <w:spacing w:after="0" w:line="240" w:lineRule="auto"/>
              <w:ind w:left="-15" w:firstLine="190"/>
              <w:contextualSpacing/>
              <w:jc w:val="both"/>
              <w:rPr>
                <w:rFonts w:ascii="Times New Roman" w:hAnsi="Times New Roman" w:cs="Times New Roman"/>
                <w:sz w:val="24"/>
                <w:szCs w:val="24"/>
                <w:lang w:val="kk-KZ"/>
              </w:rPr>
            </w:pPr>
            <w:r w:rsidRPr="00E44566">
              <w:rPr>
                <w:rFonts w:ascii="Times New Roman" w:hAnsi="Times New Roman" w:cs="Times New Roman"/>
                <w:sz w:val="24"/>
                <w:szCs w:val="24"/>
                <w:lang w:val="kk-KZ"/>
              </w:rPr>
              <w:t>МЖӘ жобалары бірнеше мемлекеттік органдардың басқару саласына тікелей әсер етуі мүмкін екенін ескере отырып, мемлекеттік әріптес тарапынан бірнеше өкілдік ету мүмкіндігін енгізу ұсынылады. Мысалы, білім беру саласындағы цифрландыру МО мен ЦДИАӨМ-ні тартуды талап етеді.  Бұл ретте айқындау бойынша Қазақстан Республикасы мемлекеттік әріптес болып табылатынын назарға ала отырып, бірнеше мемлекеттік әріптестердің қатысуын көздейтін МЖӘ туралы Заңның 5-бабының қолданыстағы нормасын алып тастау ұсынылады.</w:t>
            </w:r>
          </w:p>
        </w:tc>
      </w:tr>
      <w:tr w:rsidR="00A97757" w:rsidRPr="0083737D" w14:paraId="71C34010" w14:textId="77777777">
        <w:trPr>
          <w:trHeight w:val="296"/>
        </w:trPr>
        <w:tc>
          <w:tcPr>
            <w:tcW w:w="799" w:type="dxa"/>
            <w:shd w:val="clear" w:color="auto" w:fill="auto"/>
          </w:tcPr>
          <w:p w14:paraId="279AD062"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7938FF96"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1-баптың 13-1), 13-2) тармақшалары</w:t>
            </w:r>
          </w:p>
        </w:tc>
        <w:tc>
          <w:tcPr>
            <w:tcW w:w="4691" w:type="dxa"/>
          </w:tcPr>
          <w:p w14:paraId="486B9D46"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637D60A4"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5BF16817"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1AB22258" w14:textId="11EF82EA" w:rsidR="00A97757" w:rsidRPr="002F18EE" w:rsidRDefault="00A97757" w:rsidP="00A97757">
            <w:pPr>
              <w:spacing w:after="0" w:line="240" w:lineRule="auto"/>
              <w:ind w:left="34" w:firstLine="141"/>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13-1) ж оқ</w:t>
            </w:r>
          </w:p>
          <w:p w14:paraId="3EDC3F65" w14:textId="77777777" w:rsidR="00A97757" w:rsidRPr="002F18EE" w:rsidRDefault="00A97757" w:rsidP="00A97757">
            <w:pPr>
              <w:spacing w:after="0" w:line="240" w:lineRule="auto"/>
              <w:ind w:left="34" w:firstLine="141"/>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13-2) жоқ </w:t>
            </w:r>
          </w:p>
          <w:p w14:paraId="2278CCBA"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tc>
        <w:tc>
          <w:tcPr>
            <w:tcW w:w="4690" w:type="dxa"/>
          </w:tcPr>
          <w:p w14:paraId="385ACFE2"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0EE5DBE2"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23312B38"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0F52B68B" w14:textId="59CF63B2" w:rsidR="00A97757" w:rsidRPr="002F18EE" w:rsidRDefault="00A97757" w:rsidP="00A97757">
            <w:pPr>
              <w:pStyle w:val="aff4"/>
              <w:ind w:firstLine="176"/>
              <w:contextualSpacing/>
              <w:jc w:val="both"/>
              <w:rPr>
                <w:rFonts w:ascii="Times New Roman" w:hAnsi="Times New Roman"/>
                <w:b/>
                <w:sz w:val="24"/>
                <w:szCs w:val="24"/>
                <w:lang w:val="kk"/>
              </w:rPr>
            </w:pPr>
            <w:r w:rsidRPr="002F18EE">
              <w:rPr>
                <w:rFonts w:ascii="Times New Roman" w:hAnsi="Times New Roman"/>
                <w:b/>
                <w:sz w:val="24"/>
                <w:szCs w:val="24"/>
                <w:lang w:val="kk"/>
              </w:rPr>
              <w:t xml:space="preserve">13-1) мемлекеттік-жекешелік әріптестік объектісін құру – мемлекеттік-жекешелік әріптестік шартында көзделген материалдық емес </w:t>
            </w:r>
            <w:r w:rsidRPr="002F18EE">
              <w:rPr>
                <w:rFonts w:ascii="Times New Roman" w:hAnsi="Times New Roman"/>
                <w:b/>
                <w:sz w:val="24"/>
                <w:szCs w:val="24"/>
                <w:lang w:val="kk"/>
              </w:rPr>
              <w:lastRenderedPageBreak/>
              <w:t xml:space="preserve">және материалдық активтерді, оның ішінде қолданыстағы объектілерді жобалау, салу және/немесе </w:t>
            </w:r>
            <w:r w:rsidR="00FE3E3A" w:rsidRPr="00FE3E3A">
              <w:rPr>
                <w:rFonts w:ascii="Times New Roman" w:hAnsi="Times New Roman"/>
                <w:b/>
                <w:sz w:val="24"/>
                <w:szCs w:val="24"/>
                <w:lang w:val="kk"/>
              </w:rPr>
              <w:t xml:space="preserve">(ғимараттарды, құрылыстарды және олардың кешендерін, коммуникацияларды) </w:t>
            </w:r>
            <w:r w:rsidRPr="002F18EE">
              <w:rPr>
                <w:rFonts w:ascii="Times New Roman" w:hAnsi="Times New Roman"/>
                <w:b/>
                <w:sz w:val="24"/>
                <w:szCs w:val="24"/>
                <w:lang w:val="kk"/>
              </w:rPr>
              <w:t>өзгерту (кеңейту, жаңғырту, техникалық қайта жарақтандыру, реконструкциялау, күрделі жөндеу) жолымен құру жөніндегі қызмет), олармен байланысты технологиялық және инженерлік жабдықтарды монтаждау (бөлшектеу);</w:t>
            </w:r>
          </w:p>
          <w:p w14:paraId="7331A419"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sz w:val="24"/>
                <w:szCs w:val="24"/>
                <w:lang w:val="kk"/>
              </w:rPr>
              <w:t>13-2) мемлекеттік-жекешелік әріптестік объектісін пайдалану - оператордың немесе үшінші тұлғалардың оны нысаналы пайдалануға әзірлігін қамтамасыз етуді қоса алғанда, мемлекеттік-жекешелік әріптестік объектісін тауарларды, жұмыстарды, көрсетілетін қызметтерді өндірумен және тұтынушыларға берумен нысаналы пайдалану жөніндегі немесе мемлекеттік-жекешелік әріптестік объектісіне техникалық және/немесе сервистік қызмет көрсету жөніндегі мемлекеттік-жекешелік әріптестік шартында көзделген қызмет мемлекеттік-жекешелік әріптестік шартына сәйкес;</w:t>
            </w:r>
          </w:p>
        </w:tc>
        <w:tc>
          <w:tcPr>
            <w:tcW w:w="3499" w:type="dxa"/>
          </w:tcPr>
          <w:p w14:paraId="5271365C"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lastRenderedPageBreak/>
              <w:t xml:space="preserve">МЖӘ шеңберінде "құру" және "пайдалану" анықтамаларының болмауы құқық қолдану практикасының проблемаларын тудырады. Бұл ұғымдар маңызды. </w:t>
            </w:r>
          </w:p>
          <w:p w14:paraId="5C3F5B2F"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 xml:space="preserve">Сенімділік жоқ: "МЖӘ құру" қайта құруды, күрделі жөндеуді және т.б. қамтиды ма, </w:t>
            </w:r>
            <w:r w:rsidRPr="002F18EE">
              <w:rPr>
                <w:rFonts w:ascii="Times New Roman" w:hAnsi="Times New Roman" w:cs="Times New Roman"/>
                <w:bCs/>
                <w:sz w:val="24"/>
                <w:szCs w:val="24"/>
                <w:lang w:val="kk"/>
              </w:rPr>
              <w:lastRenderedPageBreak/>
              <w:t xml:space="preserve">Бұл жобаның құрылымын, ФЭМ мен мемлекеттік қолдау шараларын есептеуді анықтайды. Бұл ретте заңнамалық актілердің әртүрлі нормалары "құру (реконструкциялау)" немесе "құру, реконструкциялау, жаңғырту" немесе "құру және (немесе) реконструкциялау" және т. б. кеңейту немесе тарылту сипатындағы әртүрлі нақтылауды көздеуі мүмкін. </w:t>
            </w:r>
          </w:p>
          <w:p w14:paraId="059A0C45"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2F18EE">
              <w:rPr>
                <w:rFonts w:ascii="Times New Roman" w:hAnsi="Times New Roman" w:cs="Times New Roman"/>
                <w:bCs/>
                <w:sz w:val="24"/>
                <w:szCs w:val="24"/>
                <w:lang w:val="kk"/>
              </w:rPr>
              <w:t xml:space="preserve">"Концессия объектісін пайдалану" ұғымы концессия объектісін оның мақсатына сәйкес пайдалануды ғана білдіреді. МЖӘ туралы заңда МЖӘ объектісін пайдалану анықталмаған және тиісінше осы сөзді тура түсінуге сәйкес түсіндіріледі. МЖӘ шарттары бойынша пайдалану тәртібі МЖӘ шартымен айқындалатынын назарға ала отырып, тараптар пайдалану мазмұнын құрайтын жұмыстардың, көрсетілетін қызметтердің көлемін анықтай алады: объектінің мақсатына сәйкес толық пайдалану немесе тек техникалық қызмет </w:t>
            </w:r>
            <w:r w:rsidRPr="002F18EE">
              <w:rPr>
                <w:rFonts w:ascii="Times New Roman" w:hAnsi="Times New Roman" w:cs="Times New Roman"/>
                <w:bCs/>
                <w:sz w:val="24"/>
                <w:szCs w:val="24"/>
                <w:lang w:val="kk"/>
              </w:rPr>
              <w:lastRenderedPageBreak/>
              <w:t xml:space="preserve">көрсету, басқару және т. б. бөлігінде, бұл пайдаланушы ұйымдарды тартуға мүмкіндік береді, мысалы, лицензиялық қызметті жүзеге асыру үшін (медицина, білім). </w:t>
            </w:r>
          </w:p>
          <w:p w14:paraId="01D55FA7"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bCs/>
                <w:sz w:val="24"/>
                <w:szCs w:val="24"/>
                <w:lang w:val="kk"/>
              </w:rPr>
              <w:t>Біріздендіру барысында глоссарийге нақты анықтамаларды енгізе отырып, осы тәжірибені концессиялық жобаларға кеңейту ұсынылады.</w:t>
            </w:r>
          </w:p>
        </w:tc>
      </w:tr>
      <w:tr w:rsidR="00A97757" w:rsidRPr="002F18EE" w14:paraId="022E3B3E" w14:textId="77777777">
        <w:trPr>
          <w:trHeight w:val="296"/>
        </w:trPr>
        <w:tc>
          <w:tcPr>
            <w:tcW w:w="799" w:type="dxa"/>
            <w:shd w:val="clear" w:color="auto" w:fill="auto"/>
          </w:tcPr>
          <w:p w14:paraId="6A7DA112"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709918A9"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1-баптың 16) тармақшасы</w:t>
            </w:r>
          </w:p>
        </w:tc>
        <w:tc>
          <w:tcPr>
            <w:tcW w:w="4691" w:type="dxa"/>
          </w:tcPr>
          <w:p w14:paraId="0BF8668D"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5382EE76"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61030A65"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3C540587" w14:textId="6F3FBFF8" w:rsidR="00A97757" w:rsidRPr="00133908" w:rsidRDefault="00A97757" w:rsidP="00A97757">
            <w:pPr>
              <w:pStyle w:val="aff4"/>
              <w:ind w:firstLine="175"/>
              <w:contextualSpacing/>
              <w:jc w:val="both"/>
              <w:rPr>
                <w:rFonts w:ascii="Times New Roman" w:hAnsi="Times New Roman"/>
                <w:spacing w:val="2"/>
                <w:sz w:val="24"/>
                <w:szCs w:val="24"/>
                <w:shd w:val="clear" w:color="auto" w:fill="FFFFFF"/>
                <w:lang w:val="kk"/>
              </w:rPr>
            </w:pPr>
            <w:r w:rsidRPr="002F18EE">
              <w:rPr>
                <w:rFonts w:ascii="Times New Roman" w:hAnsi="Times New Roman"/>
                <w:spacing w:val="2"/>
                <w:sz w:val="24"/>
                <w:szCs w:val="24"/>
                <w:shd w:val="clear" w:color="auto" w:fill="FFFFFF"/>
                <w:lang w:val="kk"/>
              </w:rPr>
              <w:t>16) мемлекеттік-жекешелік әріптестік шарты-мемлекеттік-жекешелік әріптестік жобасын іске асыру шеңберінде мемлекеттік-жекешелік әріптестік шарты тараптарының құқықтарын, міндеттері мен жауапкершілігін, мемлекеттік-жекешелік әріптестік шартының өзге де талаптарын айқындайтын жазбаша келісім;</w:t>
            </w:r>
          </w:p>
          <w:p w14:paraId="7E64E8E0" w14:textId="77777777"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p>
        </w:tc>
        <w:tc>
          <w:tcPr>
            <w:tcW w:w="4690" w:type="dxa"/>
          </w:tcPr>
          <w:p w14:paraId="64044045"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12228AD5"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5234D935"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0046DB9B" w14:textId="3A2579C8"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16) мемлекеттік-жекешелік әріптестік шарты-</w:t>
            </w:r>
            <w:r w:rsidRPr="002F18EE">
              <w:rPr>
                <w:rFonts w:ascii="Times New Roman" w:hAnsi="Times New Roman" w:cs="Times New Roman"/>
                <w:b/>
                <w:sz w:val="24"/>
                <w:szCs w:val="24"/>
                <w:lang w:val="kk"/>
              </w:rPr>
              <w:t>мемлекеттік-жекешелік әріптестік объектісін құру және пайдалану жолымен бір немесе бірнеше әлеуметтік-экономикалық міндеттерді шешу мақсатында</w:t>
            </w:r>
            <w:r w:rsidRPr="002F18EE">
              <w:rPr>
                <w:rFonts w:ascii="Times New Roman" w:hAnsi="Times New Roman" w:cs="Times New Roman"/>
                <w:sz w:val="24"/>
                <w:szCs w:val="24"/>
                <w:lang w:val="kk"/>
              </w:rPr>
              <w:t xml:space="preserve"> мемлекеттік-жекешелік әріптестік шарты тараптарының құқықтарын, міндеттері мен жауапкершілігін </w:t>
            </w:r>
            <w:r w:rsidRPr="002F18EE">
              <w:rPr>
                <w:rFonts w:ascii="Times New Roman" w:hAnsi="Times New Roman" w:cs="Times New Roman"/>
                <w:b/>
                <w:sz w:val="24"/>
                <w:szCs w:val="24"/>
                <w:lang w:val="kk"/>
              </w:rPr>
              <w:t>белгілейтін</w:t>
            </w:r>
            <w:r w:rsidRPr="002F18EE">
              <w:rPr>
                <w:rFonts w:ascii="Times New Roman" w:hAnsi="Times New Roman" w:cs="Times New Roman"/>
                <w:sz w:val="24"/>
                <w:szCs w:val="24"/>
                <w:lang w:val="kk"/>
              </w:rPr>
              <w:t xml:space="preserve"> жазбаша келісім;</w:t>
            </w:r>
          </w:p>
        </w:tc>
        <w:tc>
          <w:tcPr>
            <w:tcW w:w="3499" w:type="dxa"/>
          </w:tcPr>
          <w:p w14:paraId="39637119"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rPr>
            </w:pPr>
            <w:r w:rsidRPr="002F18EE">
              <w:rPr>
                <w:rFonts w:ascii="Times New Roman" w:hAnsi="Times New Roman" w:cs="Times New Roman"/>
                <w:bCs/>
                <w:sz w:val="24"/>
                <w:szCs w:val="24"/>
                <w:lang w:val="kk"/>
              </w:rPr>
              <w:t xml:space="preserve">Редакциялық өңдеу </w:t>
            </w:r>
          </w:p>
          <w:p w14:paraId="36F690DE"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rPr>
            </w:pPr>
          </w:p>
          <w:p w14:paraId="2C207322"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rPr>
            </w:pPr>
          </w:p>
          <w:p w14:paraId="73EDBB10"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rPr>
            </w:pPr>
          </w:p>
        </w:tc>
      </w:tr>
      <w:tr w:rsidR="00A97757" w:rsidRPr="0083737D" w14:paraId="737A2078" w14:textId="77777777">
        <w:trPr>
          <w:trHeight w:val="296"/>
        </w:trPr>
        <w:tc>
          <w:tcPr>
            <w:tcW w:w="799" w:type="dxa"/>
            <w:shd w:val="clear" w:color="auto" w:fill="auto"/>
          </w:tcPr>
          <w:p w14:paraId="42A378B0"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1459D681"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1-баптың 17) тармақшасы</w:t>
            </w:r>
          </w:p>
        </w:tc>
        <w:tc>
          <w:tcPr>
            <w:tcW w:w="4691" w:type="dxa"/>
          </w:tcPr>
          <w:p w14:paraId="71FB45D6"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4FB30A38"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229BDA57"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5586BFD2" w14:textId="2A905580" w:rsidR="00A97757" w:rsidRPr="00133908" w:rsidRDefault="00A97757" w:rsidP="00A97757">
            <w:pPr>
              <w:pStyle w:val="aff4"/>
              <w:ind w:firstLine="175"/>
              <w:contextualSpacing/>
              <w:jc w:val="both"/>
              <w:rPr>
                <w:rFonts w:ascii="Times New Roman" w:hAnsi="Times New Roman"/>
                <w:sz w:val="24"/>
                <w:szCs w:val="24"/>
                <w:lang w:val="kk"/>
              </w:rPr>
            </w:pPr>
            <w:r w:rsidRPr="002F18EE">
              <w:rPr>
                <w:rFonts w:ascii="Times New Roman" w:hAnsi="Times New Roman"/>
                <w:sz w:val="24"/>
                <w:szCs w:val="24"/>
                <w:lang w:val="kk"/>
              </w:rPr>
              <w:t xml:space="preserve">17) оператор-қажет болған кезде </w:t>
            </w:r>
            <w:r w:rsidRPr="002F18EE">
              <w:rPr>
                <w:rFonts w:ascii="Times New Roman" w:hAnsi="Times New Roman"/>
                <w:sz w:val="24"/>
                <w:szCs w:val="24"/>
                <w:lang w:val="kk"/>
              </w:rPr>
              <w:lastRenderedPageBreak/>
              <w:t xml:space="preserve">мемлекеттік әріптеспен келісім бойынша жеке әріптес айқындаған, мемлекеттік-жекешелік әріптестік шартының тарабы болып табылмайтын, </w:t>
            </w:r>
            <w:r w:rsidRPr="002F18EE">
              <w:rPr>
                <w:rFonts w:ascii="Times New Roman" w:hAnsi="Times New Roman"/>
                <w:b/>
                <w:sz w:val="24"/>
                <w:szCs w:val="24"/>
                <w:lang w:val="kk"/>
              </w:rPr>
              <w:t>мемлекеттік-жекешелік әріптестік шартын орындауға байланысты қызметті жүзеге асыратын заңды тұлға</w:t>
            </w:r>
            <w:r w:rsidRPr="002F18EE">
              <w:rPr>
                <w:rFonts w:ascii="Times New Roman" w:hAnsi="Times New Roman"/>
                <w:sz w:val="24"/>
                <w:szCs w:val="24"/>
                <w:lang w:val="kk"/>
              </w:rPr>
              <w:t>;</w:t>
            </w:r>
          </w:p>
          <w:p w14:paraId="2D79B488" w14:textId="77777777" w:rsidR="00A97757" w:rsidRPr="00133908" w:rsidRDefault="00A97757" w:rsidP="00A97757">
            <w:pPr>
              <w:pStyle w:val="aff4"/>
              <w:ind w:firstLine="175"/>
              <w:contextualSpacing/>
              <w:jc w:val="both"/>
              <w:rPr>
                <w:rFonts w:ascii="Times New Roman" w:hAnsi="Times New Roman"/>
                <w:sz w:val="24"/>
                <w:szCs w:val="24"/>
                <w:lang w:val="kk"/>
              </w:rPr>
            </w:pPr>
          </w:p>
          <w:p w14:paraId="310F85B2" w14:textId="77777777"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p>
        </w:tc>
        <w:tc>
          <w:tcPr>
            <w:tcW w:w="4690" w:type="dxa"/>
          </w:tcPr>
          <w:p w14:paraId="6ED883F6"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lastRenderedPageBreak/>
              <w:t>1-бап. Осы Заңда қолданылатын негізгі ұғымдар</w:t>
            </w:r>
          </w:p>
          <w:p w14:paraId="034B6750"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7EC70DBF"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3B88D1A9" w14:textId="3D64141B" w:rsidR="00A97757" w:rsidRPr="00133908" w:rsidRDefault="00A97757" w:rsidP="00A97757">
            <w:pPr>
              <w:spacing w:after="0" w:line="240" w:lineRule="auto"/>
              <w:jc w:val="both"/>
              <w:rPr>
                <w:rFonts w:ascii="Times New Roman" w:eastAsia="Calibri" w:hAnsi="Times New Roman" w:cs="Times New Roman"/>
                <w:sz w:val="24"/>
                <w:szCs w:val="24"/>
                <w:lang w:val="kk" w:eastAsia="en-US"/>
              </w:rPr>
            </w:pPr>
            <w:r w:rsidRPr="002F18EE">
              <w:rPr>
                <w:rFonts w:ascii="Times New Roman" w:eastAsia="Calibri" w:hAnsi="Times New Roman" w:cs="Times New Roman"/>
                <w:sz w:val="24"/>
                <w:szCs w:val="24"/>
                <w:lang w:val="kk" w:eastAsia="en-US"/>
              </w:rPr>
              <w:t>17) оператор</w:t>
            </w:r>
            <w:r w:rsidR="00C44276">
              <w:rPr>
                <w:rFonts w:ascii="Times New Roman" w:eastAsia="Calibri" w:hAnsi="Times New Roman" w:cs="Times New Roman"/>
                <w:sz w:val="24"/>
                <w:szCs w:val="24"/>
                <w:lang w:val="kk" w:eastAsia="en-US"/>
              </w:rPr>
              <w:t xml:space="preserve"> </w:t>
            </w:r>
            <w:r w:rsidRPr="002F18EE">
              <w:rPr>
                <w:rFonts w:ascii="Times New Roman" w:eastAsia="Calibri" w:hAnsi="Times New Roman" w:cs="Times New Roman"/>
                <w:sz w:val="24"/>
                <w:szCs w:val="24"/>
                <w:lang w:val="kk" w:eastAsia="en-US"/>
              </w:rPr>
              <w:t>-</w:t>
            </w:r>
            <w:r w:rsidR="00C44276">
              <w:rPr>
                <w:rFonts w:ascii="Times New Roman" w:eastAsia="Calibri" w:hAnsi="Times New Roman" w:cs="Times New Roman"/>
                <w:sz w:val="24"/>
                <w:szCs w:val="24"/>
                <w:lang w:val="kk" w:eastAsia="en-US"/>
              </w:rPr>
              <w:t>м</w:t>
            </w:r>
            <w:r w:rsidRPr="002F18EE">
              <w:rPr>
                <w:rFonts w:ascii="Times New Roman" w:eastAsia="Calibri" w:hAnsi="Times New Roman" w:cs="Times New Roman"/>
                <w:sz w:val="24"/>
                <w:szCs w:val="24"/>
                <w:lang w:val="kk" w:eastAsia="en-US"/>
              </w:rPr>
              <w:t xml:space="preserve">емлекеттік-жекешелік </w:t>
            </w:r>
            <w:r w:rsidRPr="002F18EE">
              <w:rPr>
                <w:rFonts w:ascii="Times New Roman" w:eastAsia="Calibri" w:hAnsi="Times New Roman" w:cs="Times New Roman"/>
                <w:sz w:val="24"/>
                <w:szCs w:val="24"/>
                <w:lang w:val="kk" w:eastAsia="en-US"/>
              </w:rPr>
              <w:lastRenderedPageBreak/>
              <w:t xml:space="preserve">әріптестік жобасын іске </w:t>
            </w:r>
            <w:r w:rsidRPr="002F18EE">
              <w:rPr>
                <w:rFonts w:ascii="Times New Roman" w:eastAsia="Calibri" w:hAnsi="Times New Roman" w:cs="Times New Roman"/>
                <w:b/>
                <w:sz w:val="24"/>
                <w:szCs w:val="24"/>
                <w:lang w:val="kk" w:eastAsia="en-US"/>
              </w:rPr>
              <w:t>асыру</w:t>
            </w:r>
            <w:r w:rsidRPr="002F18EE">
              <w:rPr>
                <w:rFonts w:ascii="Times New Roman" w:eastAsia="Calibri" w:hAnsi="Times New Roman" w:cs="Times New Roman"/>
                <w:sz w:val="24"/>
                <w:szCs w:val="24"/>
                <w:lang w:val="kk" w:eastAsia="en-US"/>
              </w:rPr>
              <w:t xml:space="preserve"> шеңберінде </w:t>
            </w:r>
            <w:r w:rsidRPr="00E44566">
              <w:rPr>
                <w:rFonts w:ascii="Times New Roman" w:eastAsia="Calibri" w:hAnsi="Times New Roman" w:cs="Times New Roman"/>
                <w:sz w:val="24"/>
                <w:szCs w:val="24"/>
                <w:lang w:val="kk" w:eastAsia="en-US"/>
              </w:rPr>
              <w:t>мемлекеттік-жекешелік әріптестік объектісін оның нысаналы мақсатына сәйкес</w:t>
            </w:r>
            <w:r w:rsidR="00DC13E4" w:rsidRPr="00E44566">
              <w:rPr>
                <w:rFonts w:ascii="Times New Roman" w:eastAsia="Calibri" w:hAnsi="Times New Roman" w:cs="Times New Roman"/>
                <w:sz w:val="24"/>
                <w:szCs w:val="24"/>
                <w:lang w:val="kk-KZ" w:eastAsia="en-US"/>
              </w:rPr>
              <w:t xml:space="preserve"> </w:t>
            </w:r>
            <w:bookmarkStart w:id="1" w:name="_Hlk144838684"/>
            <w:r w:rsidR="00DC13E4" w:rsidRPr="00E44566">
              <w:rPr>
                <w:rFonts w:ascii="Times New Roman" w:eastAsia="Calibri" w:hAnsi="Times New Roman" w:cs="Times New Roman"/>
                <w:sz w:val="24"/>
                <w:szCs w:val="24"/>
                <w:lang w:val="kk-KZ" w:eastAsia="en-US"/>
              </w:rPr>
              <w:t>жеке әріптеспен бірлесіп</w:t>
            </w:r>
            <w:r w:rsidRPr="00E44566">
              <w:rPr>
                <w:rFonts w:ascii="Times New Roman" w:eastAsia="Calibri" w:hAnsi="Times New Roman" w:cs="Times New Roman"/>
                <w:sz w:val="24"/>
                <w:szCs w:val="24"/>
                <w:lang w:val="kk" w:eastAsia="en-US"/>
              </w:rPr>
              <w:t xml:space="preserve"> </w:t>
            </w:r>
            <w:bookmarkEnd w:id="1"/>
            <w:r w:rsidRPr="00E44566">
              <w:rPr>
                <w:rFonts w:ascii="Times New Roman" w:eastAsia="Calibri" w:hAnsi="Times New Roman" w:cs="Times New Roman"/>
                <w:sz w:val="24"/>
                <w:szCs w:val="24"/>
                <w:lang w:val="kk" w:eastAsia="en-US"/>
              </w:rPr>
              <w:t>пайдалануды жүзеге асыратын, жекеше әріптес болып табылмайтын заңды тұлға;</w:t>
            </w:r>
          </w:p>
          <w:p w14:paraId="0AE00BA0" w14:textId="77777777"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p>
        </w:tc>
        <w:tc>
          <w:tcPr>
            <w:tcW w:w="3499" w:type="dxa"/>
          </w:tcPr>
          <w:p w14:paraId="502ABAB0" w14:textId="77777777" w:rsidR="00A97757" w:rsidRPr="002F18EE" w:rsidRDefault="00A97757" w:rsidP="00A97757">
            <w:pPr>
              <w:spacing w:after="0" w:line="240" w:lineRule="auto"/>
              <w:ind w:firstLine="176"/>
              <w:contextualSpacing/>
              <w:jc w:val="both"/>
              <w:rPr>
                <w:rFonts w:ascii="Times New Roman" w:hAnsi="Times New Roman" w:cs="Times New Roman"/>
                <w:bCs/>
                <w:sz w:val="24"/>
                <w:szCs w:val="24"/>
                <w:lang w:val="kk-KZ"/>
              </w:rPr>
            </w:pPr>
            <w:r w:rsidRPr="002F18EE">
              <w:rPr>
                <w:rFonts w:ascii="Times New Roman" w:hAnsi="Times New Roman" w:cs="Times New Roman"/>
                <w:bCs/>
                <w:sz w:val="24"/>
                <w:szCs w:val="24"/>
                <w:lang w:val="kk"/>
              </w:rPr>
              <w:lastRenderedPageBreak/>
              <w:t xml:space="preserve">Заң жобасының тұжырымдамасында тиімсіз нормаларды анықтау тұрғысынан заңнаманы талдау, бюрократизация тұрғысынан ұтымды қайта қарау, шарттар </w:t>
            </w:r>
            <w:r w:rsidRPr="002F18EE">
              <w:rPr>
                <w:rFonts w:ascii="Times New Roman" w:hAnsi="Times New Roman" w:cs="Times New Roman"/>
                <w:bCs/>
                <w:sz w:val="24"/>
                <w:szCs w:val="24"/>
                <w:lang w:val="kk"/>
              </w:rPr>
              <w:lastRenderedPageBreak/>
              <w:t xml:space="preserve">жүйесін қайта қарау көзделеді. </w:t>
            </w:r>
          </w:p>
          <w:p w14:paraId="1248C94F" w14:textId="77777777" w:rsidR="00A97757" w:rsidRPr="002F18EE" w:rsidRDefault="00A97757" w:rsidP="00A97757">
            <w:pPr>
              <w:spacing w:after="0" w:line="240" w:lineRule="auto"/>
              <w:ind w:firstLine="176"/>
              <w:contextualSpacing/>
              <w:jc w:val="both"/>
              <w:rPr>
                <w:rFonts w:ascii="Times New Roman" w:hAnsi="Times New Roman" w:cs="Times New Roman"/>
                <w:bCs/>
                <w:sz w:val="24"/>
                <w:szCs w:val="24"/>
                <w:lang w:val="kk-KZ"/>
              </w:rPr>
            </w:pPr>
          </w:p>
          <w:p w14:paraId="0D5F873C" w14:textId="77777777" w:rsidR="00A97757" w:rsidRPr="002F18EE" w:rsidRDefault="00A97757" w:rsidP="00A97757">
            <w:pPr>
              <w:spacing w:after="0" w:line="240" w:lineRule="auto"/>
              <w:ind w:firstLine="176"/>
              <w:contextualSpacing/>
              <w:jc w:val="both"/>
              <w:rPr>
                <w:rFonts w:ascii="Times New Roman" w:hAnsi="Times New Roman" w:cs="Times New Roman"/>
                <w:bCs/>
                <w:sz w:val="24"/>
                <w:szCs w:val="24"/>
                <w:lang w:val="kk-KZ"/>
              </w:rPr>
            </w:pPr>
          </w:p>
          <w:p w14:paraId="24D3D0BB"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Қолданыстағы МЖӘ туралы заңда "ұлттық оператор" ұғымы орын алады, бұл ретте заңда МЖӘ жобасы шеңберінде оның құқықтық және функционалдық жүктемелері, сондай-ақ қандай да бір жұмыс көлемін жүзеге асыру үшін жекеше әріптес тартқан барлық мердігерлер белгілеріне жататын "оператор" ұғымы айқындалмаған.  Күрделілік операторларды МЖӘ шартына қосу талабын білдіреді, бұл күрделі және практикалық емес.</w:t>
            </w:r>
          </w:p>
          <w:p w14:paraId="6CFB57CB"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Жоба операторларының институты пайдаланылмайтын тиімсіз норма болып табылады, МЖӘ шарттарының жаңа жүйесі шеңберінде оператор ұғымын түзету ұсынылады. Оператор жобаға басынан бастап қатыса алады: жобаны әзірлеуге, ұсыныстарды зерделеуге, конкурстық құжаттаманы қалыптастыруға, оның ішінде ұсынымдар енгізу, келісу және конкурстық </w:t>
            </w:r>
            <w:r w:rsidRPr="002F18EE">
              <w:rPr>
                <w:rFonts w:ascii="Times New Roman" w:hAnsi="Times New Roman" w:cs="Times New Roman"/>
                <w:sz w:val="24"/>
                <w:szCs w:val="24"/>
                <w:lang w:val="kk"/>
              </w:rPr>
              <w:lastRenderedPageBreak/>
              <w:t xml:space="preserve">комиссияға қатысу жолымен қатыса алады, бұл ретте ол өзінің функционалдық және тәуекелдік жүктемесі айқындалатын МЖӘ шартының тарабы бола алады. </w:t>
            </w:r>
          </w:p>
          <w:p w14:paraId="0163F9FD"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Сонымен қатар, егер коммерциялық жабылу сәтінде оператор рөлін қабылдай алатын ұйым болмаған жағдайда, оны құру осы кезеңде орынсыз деп есептеледі.  Мұндай жағдайда МЖӘ объектісін бірлесіп пайдалану жөніндегі қатынастарды реттеу үшін жеке үшжақты шарт жасасқан жөн.</w:t>
            </w:r>
          </w:p>
        </w:tc>
      </w:tr>
      <w:tr w:rsidR="00A97757" w:rsidRPr="0083737D" w14:paraId="731CEFC6" w14:textId="77777777">
        <w:trPr>
          <w:trHeight w:val="296"/>
        </w:trPr>
        <w:tc>
          <w:tcPr>
            <w:tcW w:w="799" w:type="dxa"/>
            <w:shd w:val="clear" w:color="auto" w:fill="auto"/>
          </w:tcPr>
          <w:p w14:paraId="2F3C9953"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42D2E297"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1-баптың 18) тармақшасы</w:t>
            </w:r>
          </w:p>
        </w:tc>
        <w:tc>
          <w:tcPr>
            <w:tcW w:w="4691" w:type="dxa"/>
          </w:tcPr>
          <w:p w14:paraId="21EA0291"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2971472C"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79C43C4C"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2F4B81BD" w14:textId="2027337C"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18) өмірлік цикл келісімшарты – мемлекеттік-жекешелік әріптестік объектісін жобалау, салу, құру, реконструкциялау, жаңғырту және пайдалану (жөндеуді және күтіп-ұстауды қоса алғанда), өндірілген тауарларды, жұмыстар мен көрсетілетін қызметтерді өткізу жөніндегі жұмыстардың толық циклін, сондай-ақ мемлекеттік-жекешелік әріптестік объектісінің белгіленген </w:t>
            </w:r>
            <w:r w:rsidRPr="002F18EE">
              <w:rPr>
                <w:rFonts w:ascii="Times New Roman" w:hAnsi="Times New Roman" w:cs="Times New Roman"/>
                <w:sz w:val="24"/>
                <w:szCs w:val="24"/>
                <w:lang w:val="kk"/>
              </w:rPr>
              <w:lastRenderedPageBreak/>
              <w:t>тәртіпке сәйкестігін қамтамасыз ету жөніндегі міндеттемелерді көздейтін мемлекеттік-жекешелік әріптестік шарты мемлекеттік-жекешелік әріптестік шартының қолданылу мерзімі ішінде техникалық-пайдалану көрсеткіштеріне;</w:t>
            </w:r>
          </w:p>
        </w:tc>
        <w:tc>
          <w:tcPr>
            <w:tcW w:w="4690" w:type="dxa"/>
          </w:tcPr>
          <w:p w14:paraId="4126BBA3"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lastRenderedPageBreak/>
              <w:t>1-бап. Осы Заңда қолданылатын негізгі ұғымдар</w:t>
            </w:r>
          </w:p>
          <w:p w14:paraId="05F93D40"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45AF7C58"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7EBD030D" w14:textId="0F8009D9"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Алып тастау</w:t>
            </w:r>
          </w:p>
        </w:tc>
        <w:tc>
          <w:tcPr>
            <w:tcW w:w="3499" w:type="dxa"/>
          </w:tcPr>
          <w:p w14:paraId="342B104B"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Заң жобасының тұжырымдамасында тиімсіз нормаларды анықтау тұрғысынан заңнаманы талдау, бюрократизация тұрғысынан ұтымды қайта қарау, шарттар жүйесін қайта қарау көзделеді. Өмірлік цикл келісімшарты нормативтік реттеу шеңберіндегі құқықтық жүктемені анықтамайынша МЖӘ шартының түрі болып табылады.</w:t>
            </w:r>
          </w:p>
        </w:tc>
      </w:tr>
      <w:tr w:rsidR="00A97757" w:rsidRPr="009E4BC7" w14:paraId="4E7E3A0C" w14:textId="77777777">
        <w:trPr>
          <w:trHeight w:val="296"/>
        </w:trPr>
        <w:tc>
          <w:tcPr>
            <w:tcW w:w="799" w:type="dxa"/>
            <w:shd w:val="clear" w:color="auto" w:fill="auto"/>
          </w:tcPr>
          <w:p w14:paraId="382779A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5D73369D"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1-баптың 19) тармақшасы</w:t>
            </w:r>
          </w:p>
        </w:tc>
        <w:tc>
          <w:tcPr>
            <w:tcW w:w="4691" w:type="dxa"/>
          </w:tcPr>
          <w:p w14:paraId="45DA950D"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6D94EBFC"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052E21B4"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2803064B" w14:textId="13991AA8"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19) сала операторы-жүйелік оператор, жер қойнауын пайдалану жөніндегі ұлттық компания, ұлттық инфрақұрылым операторы, Ұлттық теміржол компаниясы, жүктерді Ұлттық тасымалдаушы, жолаушыларды Ұлттық тасымалдаушы, автомобиль жолдарын басқару жөніндегі ұлттық оператор, Қазақстан Республикасының заңдарына сәйкес экономиканың белгілі бір саласында (саласында) ұлттық оператордың не оператордың функцияларын орындайтын өзге де заңды тұлғалар;</w:t>
            </w:r>
          </w:p>
        </w:tc>
        <w:tc>
          <w:tcPr>
            <w:tcW w:w="4690" w:type="dxa"/>
          </w:tcPr>
          <w:p w14:paraId="04194FA1"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5A10876A"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4727C2A0"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7F4A3862" w14:textId="77777777" w:rsidR="00133908" w:rsidRDefault="00133908" w:rsidP="00A97757">
            <w:pPr>
              <w:spacing w:after="0" w:line="240" w:lineRule="auto"/>
              <w:ind w:left="34" w:firstLine="141"/>
              <w:jc w:val="both"/>
              <w:rPr>
                <w:rFonts w:ascii="Times New Roman" w:hAnsi="Times New Roman" w:cs="Times New Roman"/>
                <w:sz w:val="24"/>
                <w:szCs w:val="24"/>
                <w:lang w:val="kk"/>
              </w:rPr>
            </w:pPr>
          </w:p>
          <w:p w14:paraId="17153C3F" w14:textId="1324A13C"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 xml:space="preserve">Алып тастау </w:t>
            </w:r>
          </w:p>
        </w:tc>
        <w:tc>
          <w:tcPr>
            <w:tcW w:w="3499" w:type="dxa"/>
          </w:tcPr>
          <w:p w14:paraId="24B4FDED" w14:textId="16106A90" w:rsidR="00A97757" w:rsidRPr="00DC13E4" w:rsidRDefault="00A97757" w:rsidP="00A97757">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bCs/>
                <w:sz w:val="24"/>
                <w:szCs w:val="24"/>
                <w:lang w:val="kk"/>
              </w:rPr>
              <w:t xml:space="preserve">Заң жобасының тұжырымдамасында тиімсіз </w:t>
            </w:r>
            <w:r w:rsidRPr="00E44566">
              <w:rPr>
                <w:rFonts w:ascii="Times New Roman" w:hAnsi="Times New Roman" w:cs="Times New Roman"/>
                <w:bCs/>
                <w:sz w:val="24"/>
                <w:szCs w:val="24"/>
                <w:lang w:val="kk"/>
              </w:rPr>
              <w:t xml:space="preserve">нормаларды анықтау тұрғысынан заңнаманы талдау, бюрократизация тұрғысынан ұтымды қайта қарау, шарттар жүйесін қайта қарау көзделеді. Сала операторының институты МЖӘ жобаларын іске асыру шеңберінде құқықтық жүктемені көтермейді. </w:t>
            </w:r>
            <w:r w:rsidR="00DC13E4" w:rsidRPr="00E44566">
              <w:rPr>
                <w:rFonts w:ascii="Times New Roman" w:hAnsi="Times New Roman" w:cs="Times New Roman"/>
                <w:bCs/>
                <w:sz w:val="24"/>
                <w:szCs w:val="24"/>
                <w:lang w:val="kk"/>
              </w:rPr>
              <w:t>Ұсынылған түзетулерге сәйкес оператордың тұжырымдамасын тиісті функционалдылықпен нақтылау ұсынылады</w:t>
            </w:r>
            <w:r w:rsidR="00DC13E4">
              <w:rPr>
                <w:rFonts w:ascii="Times New Roman" w:hAnsi="Times New Roman" w:cs="Times New Roman"/>
                <w:bCs/>
                <w:sz w:val="24"/>
                <w:szCs w:val="24"/>
                <w:lang w:val="kk-KZ"/>
              </w:rPr>
              <w:t>.</w:t>
            </w:r>
          </w:p>
        </w:tc>
      </w:tr>
      <w:tr w:rsidR="00A97757" w:rsidRPr="0083737D" w14:paraId="65E66B3D" w14:textId="77777777">
        <w:trPr>
          <w:trHeight w:val="296"/>
        </w:trPr>
        <w:tc>
          <w:tcPr>
            <w:tcW w:w="799" w:type="dxa"/>
            <w:shd w:val="clear" w:color="auto" w:fill="auto"/>
          </w:tcPr>
          <w:p w14:paraId="5B85CD1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71A4A1E"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1-баптың 21) және 22) тармақшалары</w:t>
            </w:r>
          </w:p>
        </w:tc>
        <w:tc>
          <w:tcPr>
            <w:tcW w:w="4691" w:type="dxa"/>
          </w:tcPr>
          <w:p w14:paraId="4C049DA0"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681FE7AD"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2B07CEE9"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46C6ED4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bCs/>
                <w:spacing w:val="2"/>
              </w:rPr>
            </w:pPr>
            <w:r w:rsidRPr="002F18EE">
              <w:rPr>
                <w:b/>
                <w:bCs/>
                <w:spacing w:val="2"/>
                <w:lang w:val="kk"/>
              </w:rPr>
              <w:t>21) жоқ;</w:t>
            </w:r>
          </w:p>
          <w:p w14:paraId="5889DB1E"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pacing w:val="2"/>
                <w:sz w:val="24"/>
                <w:szCs w:val="24"/>
                <w:lang w:val="kk"/>
              </w:rPr>
              <w:t>22) жоқ.</w:t>
            </w:r>
          </w:p>
        </w:tc>
        <w:tc>
          <w:tcPr>
            <w:tcW w:w="4690" w:type="dxa"/>
          </w:tcPr>
          <w:p w14:paraId="4966B4D9" w14:textId="77777777" w:rsidR="00133908" w:rsidRPr="00133908" w:rsidRDefault="00133908" w:rsidP="00133908">
            <w:pPr>
              <w:spacing w:after="0" w:line="240" w:lineRule="auto"/>
              <w:ind w:firstLine="176"/>
              <w:contextualSpacing/>
              <w:jc w:val="both"/>
              <w:rPr>
                <w:rFonts w:ascii="Times New Roman" w:eastAsia="Calibri" w:hAnsi="Times New Roman" w:cs="Times New Roman"/>
                <w:b/>
                <w:sz w:val="24"/>
                <w:szCs w:val="24"/>
                <w:lang w:val="kk" w:eastAsia="en-US"/>
              </w:rPr>
            </w:pPr>
            <w:r w:rsidRPr="00133908">
              <w:rPr>
                <w:rFonts w:ascii="Times New Roman" w:eastAsia="Calibri" w:hAnsi="Times New Roman" w:cs="Times New Roman"/>
                <w:b/>
                <w:sz w:val="24"/>
                <w:szCs w:val="24"/>
                <w:lang w:val="kk" w:eastAsia="en-US"/>
              </w:rPr>
              <w:t>1-бап. Осы Заңда қолданылатын негізгі ұғымдар</w:t>
            </w:r>
          </w:p>
          <w:p w14:paraId="0434D123" w14:textId="77777777" w:rsidR="00133908" w:rsidRPr="00133908" w:rsidRDefault="00133908" w:rsidP="00133908">
            <w:pPr>
              <w:spacing w:after="0" w:line="240" w:lineRule="auto"/>
              <w:ind w:firstLine="176"/>
              <w:contextualSpacing/>
              <w:rPr>
                <w:rFonts w:ascii="Times New Roman" w:hAnsi="Times New Roman"/>
                <w:sz w:val="24"/>
                <w:szCs w:val="24"/>
                <w:lang w:val="kk"/>
              </w:rPr>
            </w:pPr>
            <w:r w:rsidRPr="00133908">
              <w:rPr>
                <w:rFonts w:ascii="Times New Roman" w:hAnsi="Times New Roman"/>
                <w:sz w:val="24"/>
                <w:szCs w:val="24"/>
                <w:lang w:val="kk"/>
              </w:rPr>
              <w:t>Осы Заңда мынадай негізгі ұғымдар пайдаланылады:</w:t>
            </w:r>
          </w:p>
          <w:p w14:paraId="7947D931" w14:textId="77777777" w:rsidR="00133908" w:rsidRPr="00133908" w:rsidRDefault="00133908" w:rsidP="00133908">
            <w:pPr>
              <w:spacing w:after="0" w:line="240" w:lineRule="auto"/>
              <w:ind w:firstLine="176"/>
              <w:contextualSpacing/>
              <w:rPr>
                <w:rFonts w:ascii="Times New Roman" w:hAnsi="Times New Roman"/>
                <w:b/>
                <w:sz w:val="24"/>
                <w:szCs w:val="24"/>
                <w:lang w:val="kk"/>
              </w:rPr>
            </w:pPr>
            <w:r w:rsidRPr="00133908">
              <w:rPr>
                <w:rFonts w:ascii="Times New Roman" w:hAnsi="Times New Roman"/>
                <w:b/>
                <w:sz w:val="24"/>
                <w:szCs w:val="24"/>
                <w:lang w:val="kk"/>
              </w:rPr>
              <w:t>…</w:t>
            </w:r>
          </w:p>
          <w:p w14:paraId="14881618" w14:textId="77777777" w:rsidR="00A97757" w:rsidRPr="00133908" w:rsidRDefault="00A97757" w:rsidP="00A97757">
            <w:pPr>
              <w:pStyle w:val="Style69"/>
              <w:shd w:val="clear" w:color="auto" w:fill="FFFFFF"/>
              <w:spacing w:before="0" w:beforeAutospacing="0" w:after="0" w:afterAutospacing="0"/>
              <w:ind w:firstLine="176"/>
              <w:contextualSpacing/>
              <w:jc w:val="both"/>
              <w:textAlignment w:val="baseline"/>
              <w:rPr>
                <w:b/>
                <w:bCs/>
                <w:spacing w:val="2"/>
                <w:lang w:val="kk"/>
              </w:rPr>
            </w:pPr>
            <w:r w:rsidRPr="002F18EE">
              <w:rPr>
                <w:b/>
                <w:bCs/>
                <w:spacing w:val="2"/>
                <w:lang w:val="kk"/>
              </w:rPr>
              <w:t xml:space="preserve">21) мемлекеттік қазынашылық – бюджетті атқару саласындағы </w:t>
            </w:r>
            <w:r w:rsidRPr="002F18EE">
              <w:rPr>
                <w:b/>
                <w:bCs/>
                <w:spacing w:val="2"/>
                <w:lang w:val="kk"/>
              </w:rPr>
              <w:lastRenderedPageBreak/>
              <w:t>басшылықты жүзеге асыратын, бюджетті қазынашылық атқару жөніндегі уәкілетті органның функциялары жүктелген орталық атқарушы органның ведомствосы;</w:t>
            </w:r>
          </w:p>
          <w:p w14:paraId="43C46638" w14:textId="77777777" w:rsidR="00A97757" w:rsidRPr="00B82310"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pacing w:val="2"/>
                <w:sz w:val="24"/>
                <w:szCs w:val="24"/>
                <w:lang w:val="kk"/>
              </w:rPr>
              <w:t>22) мемлекеттік қазынашылық органдары-мемлекеттік қазынашылықтың аумақтық бөлімшелері.</w:t>
            </w:r>
          </w:p>
        </w:tc>
        <w:tc>
          <w:tcPr>
            <w:tcW w:w="3499" w:type="dxa"/>
          </w:tcPr>
          <w:p w14:paraId="60924177" w14:textId="77777777" w:rsidR="00A97757" w:rsidRPr="00B82310"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lastRenderedPageBreak/>
              <w:t>Бюджет кодексіне Қазынашылықтың Жаңа уәкілетті органының енгізілуіне байланысты МЖӘ туралы заңда тиісті құзыретті бекіту қажет</w:t>
            </w:r>
            <w:r w:rsidRPr="002F18EE">
              <w:rPr>
                <w:rFonts w:ascii="Times New Roman" w:hAnsi="Times New Roman" w:cs="Times New Roman"/>
                <w:b/>
                <w:bCs/>
                <w:sz w:val="24"/>
                <w:szCs w:val="24"/>
                <w:lang w:val="kk"/>
              </w:rPr>
              <w:t>.</w:t>
            </w:r>
          </w:p>
        </w:tc>
      </w:tr>
      <w:tr w:rsidR="00A97757" w:rsidRPr="002F18EE" w14:paraId="1C315669" w14:textId="77777777">
        <w:trPr>
          <w:trHeight w:val="296"/>
        </w:trPr>
        <w:tc>
          <w:tcPr>
            <w:tcW w:w="799" w:type="dxa"/>
            <w:shd w:val="clear" w:color="auto" w:fill="auto"/>
          </w:tcPr>
          <w:p w14:paraId="53ACEA69" w14:textId="77777777" w:rsidR="00A97757" w:rsidRPr="00B82310"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2BA9A386"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2-баптың 4-тармағы</w:t>
            </w:r>
          </w:p>
        </w:tc>
        <w:tc>
          <w:tcPr>
            <w:tcW w:w="4691" w:type="dxa"/>
          </w:tcPr>
          <w:p w14:paraId="6AD7A84E" w14:textId="77777777" w:rsidR="00133908" w:rsidRPr="00133908" w:rsidRDefault="00133908" w:rsidP="00133908">
            <w:pPr>
              <w:spacing w:after="0" w:line="240" w:lineRule="auto"/>
              <w:ind w:left="34" w:firstLine="141"/>
              <w:jc w:val="both"/>
              <w:rPr>
                <w:rFonts w:ascii="Times New Roman" w:hAnsi="Times New Roman" w:cs="Times New Roman"/>
                <w:b/>
                <w:spacing w:val="2"/>
                <w:sz w:val="24"/>
                <w:szCs w:val="24"/>
                <w:shd w:val="clear" w:color="auto" w:fill="FFFFFF"/>
                <w:lang w:val="kk"/>
              </w:rPr>
            </w:pPr>
            <w:r w:rsidRPr="00133908">
              <w:rPr>
                <w:rFonts w:ascii="Times New Roman" w:hAnsi="Times New Roman" w:cs="Times New Roman"/>
                <w:b/>
                <w:spacing w:val="2"/>
                <w:sz w:val="24"/>
                <w:szCs w:val="24"/>
                <w:shd w:val="clear" w:color="auto" w:fill="FFFFFF"/>
                <w:lang w:val="kk"/>
              </w:rPr>
              <w:t>2-бап. Қазақстан Республикасының Мемлекеттік-жекешелік әріптестік саласындағы заңнамасы</w:t>
            </w:r>
          </w:p>
          <w:p w14:paraId="5150C06A" w14:textId="6E60A401" w:rsidR="00133908" w:rsidRDefault="00133908" w:rsidP="00133908">
            <w:pPr>
              <w:spacing w:after="0" w:line="240" w:lineRule="auto"/>
              <w:ind w:left="34" w:firstLine="141"/>
              <w:jc w:val="both"/>
              <w:rPr>
                <w:rFonts w:ascii="Times New Roman" w:hAnsi="Times New Roman" w:cs="Times New Roman"/>
                <w:spacing w:val="2"/>
                <w:sz w:val="24"/>
                <w:szCs w:val="24"/>
                <w:shd w:val="clear" w:color="auto" w:fill="FFFFFF"/>
                <w:lang w:val="kk"/>
              </w:rPr>
            </w:pPr>
            <w:r w:rsidRPr="00133908">
              <w:rPr>
                <w:rFonts w:ascii="Times New Roman" w:hAnsi="Times New Roman" w:cs="Times New Roman"/>
                <w:spacing w:val="2"/>
                <w:sz w:val="24"/>
                <w:szCs w:val="24"/>
                <w:shd w:val="clear" w:color="auto" w:fill="FFFFFF"/>
                <w:lang w:val="kk"/>
              </w:rPr>
              <w:t>…</w:t>
            </w:r>
          </w:p>
          <w:p w14:paraId="25F31C4E" w14:textId="2332075A"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4. Жекеше әріптесті айқындау, мемлекеттік-жекешелік әріптестік шартын жасасу, орындау және тоқтату, сондай-ақ мемлекеттің тауарлардың, жұмыстар мен көрсетілетін қызметтердің белгілі бір көлемін тұтынуы рәсімдері осы Заңға және "Мемлекеттік сатып алу туралы"Қазақстан Республикасы Заңының нормаларын қолданбай, мемлекеттік-жекешелік әріптестіктің жекелеген түрлерін регламенттейтін өзге де нормативтік құқықтық актілерге сәйкес жүзеге асырылады.</w:t>
            </w:r>
          </w:p>
        </w:tc>
        <w:tc>
          <w:tcPr>
            <w:tcW w:w="4690" w:type="dxa"/>
          </w:tcPr>
          <w:p w14:paraId="48E69EA0" w14:textId="77777777" w:rsidR="00133908" w:rsidRPr="00133908" w:rsidRDefault="00133908" w:rsidP="00133908">
            <w:pPr>
              <w:spacing w:after="0" w:line="240" w:lineRule="auto"/>
              <w:ind w:left="34" w:firstLine="141"/>
              <w:jc w:val="both"/>
              <w:rPr>
                <w:rFonts w:ascii="Times New Roman" w:hAnsi="Times New Roman" w:cs="Times New Roman"/>
                <w:b/>
                <w:sz w:val="24"/>
                <w:szCs w:val="24"/>
                <w:lang w:val="kk"/>
              </w:rPr>
            </w:pPr>
            <w:r w:rsidRPr="00133908">
              <w:rPr>
                <w:rFonts w:ascii="Times New Roman" w:hAnsi="Times New Roman" w:cs="Times New Roman"/>
                <w:b/>
                <w:sz w:val="24"/>
                <w:szCs w:val="24"/>
                <w:lang w:val="kk"/>
              </w:rPr>
              <w:t>2-бап. Қазақстан Республикасының Мемлекеттік-жекешелік әріптестік саласындағы заңнамасы</w:t>
            </w:r>
          </w:p>
          <w:p w14:paraId="75D5E95E" w14:textId="52604ABF" w:rsidR="00133908" w:rsidRDefault="00133908" w:rsidP="00133908">
            <w:pPr>
              <w:spacing w:after="0" w:line="240" w:lineRule="auto"/>
              <w:ind w:left="34" w:firstLine="141"/>
              <w:jc w:val="both"/>
              <w:rPr>
                <w:rFonts w:ascii="Times New Roman" w:hAnsi="Times New Roman" w:cs="Times New Roman"/>
                <w:sz w:val="24"/>
                <w:szCs w:val="24"/>
                <w:lang w:val="kk"/>
              </w:rPr>
            </w:pPr>
            <w:r w:rsidRPr="00133908">
              <w:rPr>
                <w:rFonts w:ascii="Times New Roman" w:hAnsi="Times New Roman" w:cs="Times New Roman"/>
                <w:sz w:val="24"/>
                <w:szCs w:val="24"/>
                <w:lang w:val="kk"/>
              </w:rPr>
              <w:t>…</w:t>
            </w:r>
          </w:p>
          <w:p w14:paraId="7A91A0E4" w14:textId="6F95DAA3" w:rsidR="00A97757" w:rsidRPr="00133908"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4. </w:t>
            </w:r>
            <w:r w:rsidRPr="00E44566">
              <w:rPr>
                <w:rFonts w:ascii="Times New Roman" w:hAnsi="Times New Roman" w:cs="Times New Roman"/>
                <w:b/>
                <w:sz w:val="24"/>
                <w:szCs w:val="24"/>
                <w:lang w:val="kk"/>
              </w:rPr>
              <w:t xml:space="preserve">Мемлекеттік-жекешелік әріптестік жобалары бойынша мемлекеттік қолдау шараларын </w:t>
            </w:r>
            <w:r w:rsidR="00982F51" w:rsidRPr="00E44566">
              <w:rPr>
                <w:rFonts w:ascii="Times New Roman" w:hAnsi="Times New Roman" w:cs="Times New Roman"/>
                <w:b/>
                <w:sz w:val="24"/>
                <w:szCs w:val="24"/>
                <w:lang w:val="kk-KZ"/>
              </w:rPr>
              <w:t xml:space="preserve">ұсынуды </w:t>
            </w:r>
            <w:r w:rsidRPr="00E44566">
              <w:rPr>
                <w:rFonts w:ascii="Times New Roman" w:hAnsi="Times New Roman" w:cs="Times New Roman"/>
                <w:b/>
                <w:sz w:val="24"/>
                <w:szCs w:val="24"/>
                <w:lang w:val="kk"/>
              </w:rPr>
              <w:t>қамтамасыз ету шеңберінде</w:t>
            </w:r>
            <w:r w:rsidRPr="00E44566">
              <w:rPr>
                <w:rFonts w:ascii="Times New Roman" w:hAnsi="Times New Roman" w:cs="Times New Roman"/>
                <w:sz w:val="24"/>
                <w:szCs w:val="24"/>
                <w:lang w:val="kk"/>
              </w:rPr>
              <w:t xml:space="preserve"> жеке әріптесті айқындау, мемлекеттік-жекешелік әріптестік шартын жасасу, орындау және тоқтату, сондай-ақ мемлекеттің тауарлардың, жұмыстар мен көрсетілетін қызметтердің белгілі бір көлемін тұтынуы рәсімдері осы Заңға және мемлекеттік-жекешелік әріптестікті регламенттейтін өзге де нормативтік құқықтық актілерге сәйкес</w:t>
            </w:r>
            <w:r w:rsidRPr="002F18EE">
              <w:rPr>
                <w:rFonts w:ascii="Times New Roman" w:hAnsi="Times New Roman" w:cs="Times New Roman"/>
                <w:sz w:val="24"/>
                <w:szCs w:val="24"/>
                <w:lang w:val="kk"/>
              </w:rPr>
              <w:t xml:space="preserve"> нормаларды қолданбай жүзеге асырылады "Мемлекеттік сатып алу туралы" Қазақстан Республикасының Заңы</w:t>
            </w:r>
          </w:p>
        </w:tc>
        <w:tc>
          <w:tcPr>
            <w:tcW w:w="3499" w:type="dxa"/>
          </w:tcPr>
          <w:p w14:paraId="3FD652C0"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bCs/>
                <w:sz w:val="24"/>
                <w:szCs w:val="24"/>
                <w:lang w:val="kk"/>
              </w:rPr>
              <w:t>Редакциялық нақтылау</w:t>
            </w:r>
          </w:p>
        </w:tc>
      </w:tr>
      <w:tr w:rsidR="00A97757" w:rsidRPr="0083737D" w14:paraId="11A81070" w14:textId="77777777">
        <w:trPr>
          <w:trHeight w:val="296"/>
        </w:trPr>
        <w:tc>
          <w:tcPr>
            <w:tcW w:w="799" w:type="dxa"/>
            <w:shd w:val="clear" w:color="auto" w:fill="auto"/>
          </w:tcPr>
          <w:p w14:paraId="2BCCB8A3"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67D40B6C" w14:textId="77777777" w:rsidR="00A97757" w:rsidRPr="002F18EE" w:rsidRDefault="00A97757" w:rsidP="00A97757">
            <w:pPr>
              <w:spacing w:after="0" w:line="240" w:lineRule="auto"/>
              <w:contextualSpacing/>
              <w:jc w:val="both"/>
              <w:rPr>
                <w:rFonts w:ascii="Times New Roman" w:hAnsi="Times New Roman" w:cs="Times New Roman"/>
                <w:bCs/>
                <w:sz w:val="24"/>
                <w:szCs w:val="24"/>
              </w:rPr>
            </w:pPr>
            <w:r w:rsidRPr="002F18EE">
              <w:rPr>
                <w:rFonts w:ascii="Times New Roman" w:hAnsi="Times New Roman" w:cs="Times New Roman"/>
                <w:bCs/>
                <w:sz w:val="24"/>
                <w:szCs w:val="24"/>
                <w:lang w:val="kk"/>
              </w:rPr>
              <w:t>2-тармақтың 5) тармақшасы</w:t>
            </w:r>
          </w:p>
          <w:p w14:paraId="4CC70FA4"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 xml:space="preserve">3-баптар </w:t>
            </w:r>
          </w:p>
        </w:tc>
        <w:tc>
          <w:tcPr>
            <w:tcW w:w="4691" w:type="dxa"/>
          </w:tcPr>
          <w:p w14:paraId="0BAFE584" w14:textId="77777777" w:rsidR="00A97757" w:rsidRPr="00133908" w:rsidRDefault="00A97757" w:rsidP="00A97757">
            <w:pPr>
              <w:pStyle w:val="aff2"/>
              <w:ind w:left="0" w:firstLine="175"/>
              <w:rPr>
                <w:b/>
              </w:rPr>
            </w:pPr>
            <w:r w:rsidRPr="00133908">
              <w:rPr>
                <w:b/>
                <w:lang w:val="kk"/>
              </w:rPr>
              <w:t>3-бап. Мемлекеттік-жекешелік әріптестіктің негізгі міндеттері мен қағидаттары</w:t>
            </w:r>
          </w:p>
          <w:p w14:paraId="7604B1BF" w14:textId="77777777" w:rsidR="00A97757" w:rsidRPr="002F18EE" w:rsidRDefault="00A97757" w:rsidP="00A97757">
            <w:pPr>
              <w:pStyle w:val="aff2"/>
              <w:ind w:left="0" w:firstLine="175"/>
            </w:pPr>
            <w:r w:rsidRPr="002F18EE">
              <w:rPr>
                <w:lang w:val="kk"/>
              </w:rPr>
              <w:t xml:space="preserve">2. Мемлекеттік-жекешелік әріптестік </w:t>
            </w:r>
            <w:r w:rsidRPr="002F18EE">
              <w:rPr>
                <w:lang w:val="kk"/>
              </w:rPr>
              <w:lastRenderedPageBreak/>
              <w:t>қағидаттары:</w:t>
            </w:r>
          </w:p>
          <w:p w14:paraId="2D23E074" w14:textId="77777777" w:rsidR="00A97757" w:rsidRPr="002F18EE" w:rsidRDefault="00A97757" w:rsidP="00A97757">
            <w:pPr>
              <w:pStyle w:val="aff2"/>
              <w:ind w:left="0" w:firstLine="175"/>
            </w:pPr>
            <w:r w:rsidRPr="002F18EE">
              <w:rPr>
                <w:lang w:val="kk"/>
              </w:rPr>
              <w:t>…</w:t>
            </w:r>
          </w:p>
          <w:p w14:paraId="5466838D" w14:textId="77777777" w:rsidR="00A97757" w:rsidRPr="002F18EE" w:rsidRDefault="00A97757" w:rsidP="00A97757">
            <w:pPr>
              <w:pStyle w:val="aff4"/>
              <w:ind w:firstLine="175"/>
              <w:contextualSpacing/>
              <w:jc w:val="both"/>
              <w:rPr>
                <w:rFonts w:ascii="Times New Roman" w:hAnsi="Times New Roman"/>
                <w:b/>
                <w:sz w:val="24"/>
                <w:szCs w:val="24"/>
              </w:rPr>
            </w:pPr>
            <w:r w:rsidRPr="002F18EE">
              <w:rPr>
                <w:rFonts w:ascii="Times New Roman" w:hAnsi="Times New Roman"/>
                <w:spacing w:val="2"/>
                <w:sz w:val="24"/>
                <w:szCs w:val="24"/>
                <w:shd w:val="clear" w:color="auto" w:fill="FFFFFF"/>
                <w:lang w:val="kk"/>
              </w:rPr>
              <w:t xml:space="preserve">5) халық үшін құндылық қағидаты – халықтың әлеуметтік инфрақұрылымын және тіршілігін қамтамасыз ету жүйелерін дамытуды қамтамасыз ету, тауарлардың, жұмыстар мен көрсетілетін қызметтердің қолжетімділігі мен сапасының деңгейін арттыру, сондай-ақ мемлекеттік-жекешелік әріптестік жобасын іске асыру шеңберінде </w:t>
            </w:r>
            <w:r w:rsidRPr="002F18EE">
              <w:rPr>
                <w:rFonts w:ascii="Times New Roman" w:hAnsi="Times New Roman"/>
                <w:b/>
                <w:spacing w:val="2"/>
                <w:sz w:val="24"/>
                <w:szCs w:val="24"/>
                <w:shd w:val="clear" w:color="auto" w:fill="FFFFFF"/>
                <w:lang w:val="kk"/>
              </w:rPr>
              <w:t>жұмыс орындарын құру</w:t>
            </w:r>
            <w:r w:rsidRPr="002F18EE">
              <w:rPr>
                <w:rFonts w:ascii="Times New Roman" w:hAnsi="Times New Roman"/>
                <w:spacing w:val="2"/>
                <w:sz w:val="24"/>
                <w:szCs w:val="24"/>
                <w:shd w:val="clear" w:color="auto" w:fill="FFFFFF"/>
                <w:lang w:val="kk"/>
              </w:rPr>
              <w:t>.</w:t>
            </w:r>
          </w:p>
          <w:p w14:paraId="7BD1A803"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tc>
        <w:tc>
          <w:tcPr>
            <w:tcW w:w="4690" w:type="dxa"/>
          </w:tcPr>
          <w:p w14:paraId="35277B98" w14:textId="77777777" w:rsidR="00A97757" w:rsidRPr="00133908" w:rsidRDefault="00A97757" w:rsidP="00A97757">
            <w:pPr>
              <w:pStyle w:val="aff2"/>
              <w:ind w:left="0" w:firstLine="176"/>
              <w:rPr>
                <w:b/>
              </w:rPr>
            </w:pPr>
            <w:r w:rsidRPr="00133908">
              <w:rPr>
                <w:b/>
                <w:lang w:val="kk"/>
              </w:rPr>
              <w:lastRenderedPageBreak/>
              <w:t>3-бап. Мемлекеттік-жекешелік әріптестіктің негізгі міндеттері мен қағидаттары</w:t>
            </w:r>
          </w:p>
          <w:p w14:paraId="46BD3D7A" w14:textId="77777777" w:rsidR="00A97757" w:rsidRPr="002F18EE" w:rsidRDefault="00A97757" w:rsidP="00A97757">
            <w:pPr>
              <w:pStyle w:val="aff2"/>
              <w:ind w:left="0" w:firstLine="176"/>
            </w:pPr>
            <w:r w:rsidRPr="002F18EE">
              <w:rPr>
                <w:lang w:val="kk"/>
              </w:rPr>
              <w:t xml:space="preserve">2. Мемлекеттік-жекешелік әріптестік </w:t>
            </w:r>
            <w:r w:rsidRPr="002F18EE">
              <w:rPr>
                <w:lang w:val="kk"/>
              </w:rPr>
              <w:lastRenderedPageBreak/>
              <w:t>қағидаттары:</w:t>
            </w:r>
          </w:p>
          <w:p w14:paraId="64EC4131" w14:textId="77777777" w:rsidR="00A97757" w:rsidRPr="002F18EE" w:rsidRDefault="00A97757" w:rsidP="00A97757">
            <w:pPr>
              <w:pStyle w:val="aff2"/>
              <w:ind w:left="0" w:firstLine="176"/>
            </w:pPr>
            <w:r w:rsidRPr="002F18EE">
              <w:rPr>
                <w:lang w:val="kk"/>
              </w:rPr>
              <w:t>…</w:t>
            </w:r>
          </w:p>
          <w:p w14:paraId="568DE6C4" w14:textId="33B46A88" w:rsidR="00A97757" w:rsidRPr="002F18EE" w:rsidRDefault="00A97757" w:rsidP="00E44566">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lang w:val="kk"/>
              </w:rPr>
              <w:t xml:space="preserve">5) халық үшін құндылық қағидаты – халықтың әлеуметтік инфрақұрылымын және тіршілігін қамтамасыз ету жүйелерін дамытуды қамтамасыз ету, тауарлардың, жұмыстар мен көрсетілетін қызметтердің қолжетімділігі мен сапасының деңгейін арттыру, мемлекеттік-жекешелік әріптестік жобасын іске асыру шеңберінде </w:t>
            </w:r>
            <w:r w:rsidR="00982F51" w:rsidRPr="002F18EE">
              <w:rPr>
                <w:rFonts w:ascii="Times New Roman" w:hAnsi="Times New Roman" w:cs="Times New Roman"/>
                <w:spacing w:val="2"/>
                <w:sz w:val="24"/>
                <w:szCs w:val="24"/>
                <w:lang w:val="kk"/>
              </w:rPr>
              <w:t>қамтамасыз ету</w:t>
            </w:r>
            <w:r w:rsidRPr="002F18EE">
              <w:rPr>
                <w:rFonts w:ascii="Times New Roman" w:hAnsi="Times New Roman" w:cs="Times New Roman"/>
                <w:spacing w:val="2"/>
                <w:sz w:val="24"/>
                <w:szCs w:val="24"/>
                <w:lang w:val="kk"/>
              </w:rPr>
              <w:t>.</w:t>
            </w:r>
          </w:p>
        </w:tc>
        <w:tc>
          <w:tcPr>
            <w:tcW w:w="3499" w:type="dxa"/>
          </w:tcPr>
          <w:p w14:paraId="1CDAD19C"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xml:space="preserve">Қолданыстағы редакцияда халық үшін құндылық қағидаты жұмыс орындарын құруды қамтиды. Сонымен қатар, </w:t>
            </w:r>
            <w:r w:rsidRPr="002F18EE">
              <w:rPr>
                <w:rFonts w:ascii="Times New Roman" w:hAnsi="Times New Roman" w:cs="Times New Roman"/>
                <w:sz w:val="24"/>
                <w:szCs w:val="24"/>
                <w:lang w:val="kk"/>
              </w:rPr>
              <w:lastRenderedPageBreak/>
              <w:t>инновациялық технологияларды енгізуге негізделген жобалар жұмыс істеп тұрған объектідегі жұмыс орындарының санын азайтуды көздеуі мүмкін, бұл еңбек жағдайларын жақсартуды (жеңілдетуді, өнімділікті арттыруды, жарақаттануды азайтуды, санитарлық жағдайларды жақсартуды) қамтамасыз етеді.</w:t>
            </w:r>
          </w:p>
        </w:tc>
      </w:tr>
      <w:tr w:rsidR="00A97757" w:rsidRPr="0083737D" w14:paraId="7F2600DB" w14:textId="77777777">
        <w:trPr>
          <w:trHeight w:val="296"/>
        </w:trPr>
        <w:tc>
          <w:tcPr>
            <w:tcW w:w="799" w:type="dxa"/>
            <w:shd w:val="clear" w:color="auto" w:fill="auto"/>
          </w:tcPr>
          <w:p w14:paraId="778B4617"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50CE368" w14:textId="77777777" w:rsidR="00A97757" w:rsidRPr="002F18EE" w:rsidRDefault="00A97757" w:rsidP="00A97757">
            <w:pPr>
              <w:spacing w:after="0" w:line="240" w:lineRule="auto"/>
              <w:ind w:right="-1" w:firstLine="175"/>
              <w:contextualSpacing/>
              <w:jc w:val="center"/>
              <w:rPr>
                <w:rFonts w:ascii="Times New Roman" w:hAnsi="Times New Roman" w:cs="Times New Roman"/>
                <w:bCs/>
                <w:sz w:val="24"/>
                <w:szCs w:val="24"/>
              </w:rPr>
            </w:pPr>
            <w:r w:rsidRPr="002F18EE">
              <w:rPr>
                <w:rFonts w:ascii="Times New Roman" w:hAnsi="Times New Roman" w:cs="Times New Roman"/>
                <w:bCs/>
                <w:sz w:val="24"/>
                <w:szCs w:val="24"/>
                <w:lang w:val="kk"/>
              </w:rPr>
              <w:t xml:space="preserve">4-баптың 2) тармақшасы </w:t>
            </w:r>
          </w:p>
          <w:p w14:paraId="4A7CDAC8" w14:textId="77777777" w:rsidR="00A97757" w:rsidRPr="002F18EE" w:rsidRDefault="00A97757" w:rsidP="00A97757">
            <w:pPr>
              <w:spacing w:after="0" w:line="240" w:lineRule="auto"/>
              <w:ind w:left="34" w:right="33"/>
              <w:jc w:val="both"/>
              <w:rPr>
                <w:rFonts w:ascii="Times New Roman" w:hAnsi="Times New Roman" w:cs="Times New Roman"/>
                <w:sz w:val="24"/>
                <w:szCs w:val="24"/>
              </w:rPr>
            </w:pPr>
          </w:p>
        </w:tc>
        <w:tc>
          <w:tcPr>
            <w:tcW w:w="4691" w:type="dxa"/>
          </w:tcPr>
          <w:p w14:paraId="32E207DE" w14:textId="77777777" w:rsidR="00A97757" w:rsidRPr="002F18EE" w:rsidRDefault="00A97757" w:rsidP="00A97757">
            <w:pPr>
              <w:pStyle w:val="aff4"/>
              <w:ind w:firstLine="175"/>
              <w:contextualSpacing/>
              <w:rPr>
                <w:rFonts w:ascii="Times New Roman" w:hAnsi="Times New Roman"/>
                <w:b/>
                <w:sz w:val="24"/>
                <w:szCs w:val="24"/>
              </w:rPr>
            </w:pPr>
            <w:r w:rsidRPr="002F18EE">
              <w:rPr>
                <w:rFonts w:ascii="Times New Roman" w:hAnsi="Times New Roman"/>
                <w:b/>
                <w:sz w:val="24"/>
                <w:szCs w:val="24"/>
                <w:lang w:val="kk"/>
              </w:rPr>
              <w:t>4-бап. Мемлекеттік-жекешелік әріптестік белгілері</w:t>
            </w:r>
          </w:p>
          <w:p w14:paraId="2454A7FE" w14:textId="5E2694DD" w:rsidR="00A97757" w:rsidRDefault="00A97757" w:rsidP="00A97757">
            <w:pPr>
              <w:pStyle w:val="aff4"/>
              <w:ind w:firstLine="175"/>
              <w:contextualSpacing/>
              <w:jc w:val="both"/>
              <w:rPr>
                <w:rFonts w:ascii="Times New Roman" w:hAnsi="Times New Roman"/>
                <w:sz w:val="24"/>
                <w:szCs w:val="24"/>
                <w:lang w:val="kk"/>
              </w:rPr>
            </w:pPr>
            <w:r w:rsidRPr="002F18EE">
              <w:rPr>
                <w:rFonts w:ascii="Times New Roman" w:hAnsi="Times New Roman"/>
                <w:sz w:val="24"/>
                <w:szCs w:val="24"/>
                <w:lang w:val="kk"/>
              </w:rPr>
              <w:t>Мемлекеттік-жекешелік әріптестіктің айрықша белгілеріне мыналар жатады:</w:t>
            </w:r>
          </w:p>
          <w:p w14:paraId="0929CF76" w14:textId="24BD93C6" w:rsidR="00133908" w:rsidRPr="00B82310" w:rsidRDefault="00133908" w:rsidP="00A97757">
            <w:pPr>
              <w:pStyle w:val="aff4"/>
              <w:ind w:firstLine="175"/>
              <w:contextualSpacing/>
              <w:jc w:val="both"/>
              <w:rPr>
                <w:rFonts w:ascii="Times New Roman" w:hAnsi="Times New Roman"/>
                <w:sz w:val="24"/>
                <w:szCs w:val="24"/>
                <w:lang w:val="kk"/>
              </w:rPr>
            </w:pPr>
            <w:r>
              <w:rPr>
                <w:rFonts w:ascii="Times New Roman" w:hAnsi="Times New Roman"/>
                <w:sz w:val="24"/>
                <w:szCs w:val="24"/>
                <w:lang w:val="kk"/>
              </w:rPr>
              <w:t>...</w:t>
            </w:r>
          </w:p>
          <w:p w14:paraId="2531A335" w14:textId="15D24427" w:rsidR="00A97757" w:rsidRDefault="00A97757" w:rsidP="00A97757">
            <w:pPr>
              <w:pStyle w:val="aff4"/>
              <w:ind w:firstLine="175"/>
              <w:contextualSpacing/>
              <w:jc w:val="both"/>
              <w:rPr>
                <w:rFonts w:ascii="Times New Roman" w:hAnsi="Times New Roman"/>
                <w:sz w:val="24"/>
                <w:szCs w:val="24"/>
                <w:lang w:val="kk"/>
              </w:rPr>
            </w:pPr>
            <w:r w:rsidRPr="002F18EE">
              <w:rPr>
                <w:rFonts w:ascii="Times New Roman" w:hAnsi="Times New Roman"/>
                <w:sz w:val="24"/>
                <w:szCs w:val="24"/>
                <w:lang w:val="kk"/>
              </w:rPr>
              <w:t xml:space="preserve">2) мемлекеттік-жекешелік әріптестік жобасын іске асырудың орта </w:t>
            </w:r>
            <w:r w:rsidRPr="002F18EE">
              <w:rPr>
                <w:rFonts w:ascii="Times New Roman" w:hAnsi="Times New Roman"/>
                <w:b/>
                <w:sz w:val="24"/>
                <w:szCs w:val="24"/>
                <w:lang w:val="kk"/>
              </w:rPr>
              <w:t>мерзімді немесе</w:t>
            </w:r>
            <w:r w:rsidRPr="002F18EE">
              <w:rPr>
                <w:rFonts w:ascii="Times New Roman" w:hAnsi="Times New Roman"/>
                <w:sz w:val="24"/>
                <w:szCs w:val="24"/>
                <w:lang w:val="kk"/>
              </w:rPr>
              <w:t xml:space="preserve"> ұзақ мерзімді мерзімі (мемлекеттік-жекешелік әріптестік жобасының ерекшеліктеріне байланысты бес жылдан отыз жылға дейін);</w:t>
            </w:r>
          </w:p>
          <w:p w14:paraId="13010185" w14:textId="6535D147" w:rsidR="00133908" w:rsidRDefault="00133908" w:rsidP="00A97757">
            <w:pPr>
              <w:pStyle w:val="aff4"/>
              <w:ind w:firstLine="175"/>
              <w:contextualSpacing/>
              <w:jc w:val="both"/>
              <w:rPr>
                <w:rFonts w:ascii="Times New Roman" w:hAnsi="Times New Roman"/>
                <w:sz w:val="24"/>
                <w:szCs w:val="24"/>
                <w:lang w:val="kk"/>
              </w:rPr>
            </w:pPr>
            <w:r>
              <w:rPr>
                <w:rFonts w:ascii="Times New Roman" w:hAnsi="Times New Roman"/>
                <w:sz w:val="24"/>
                <w:szCs w:val="24"/>
                <w:lang w:val="kk"/>
              </w:rPr>
              <w:t>...</w:t>
            </w:r>
          </w:p>
          <w:p w14:paraId="50137A0B" w14:textId="28F67C08" w:rsidR="00A97757" w:rsidRPr="002F18EE" w:rsidRDefault="00A97757" w:rsidP="00A97757">
            <w:pPr>
              <w:pStyle w:val="aff4"/>
              <w:ind w:firstLine="175"/>
              <w:contextualSpacing/>
              <w:jc w:val="both"/>
              <w:rPr>
                <w:rFonts w:ascii="Times New Roman" w:hAnsi="Times New Roman"/>
                <w:sz w:val="24"/>
                <w:szCs w:val="24"/>
                <w:lang w:val="kk"/>
              </w:rPr>
            </w:pPr>
            <w:r w:rsidRPr="002F18EE">
              <w:rPr>
                <w:rFonts w:ascii="Times New Roman" w:hAnsi="Times New Roman"/>
                <w:sz w:val="24"/>
                <w:szCs w:val="24"/>
                <w:lang w:val="kk"/>
              </w:rPr>
              <w:t>5) мемлекеттік-жекешелік әріптестік жобасын іске асыру үшін жекеше әріптестің инвестицияларды жүзеге асыруы.</w:t>
            </w:r>
          </w:p>
          <w:p w14:paraId="163DE6AB"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p>
        </w:tc>
        <w:tc>
          <w:tcPr>
            <w:tcW w:w="4690" w:type="dxa"/>
          </w:tcPr>
          <w:p w14:paraId="5FC6EC76" w14:textId="77777777" w:rsidR="00A97757" w:rsidRPr="002F18EE" w:rsidRDefault="00A97757" w:rsidP="00A97757">
            <w:pPr>
              <w:pStyle w:val="aff4"/>
              <w:ind w:firstLine="176"/>
              <w:contextualSpacing/>
              <w:rPr>
                <w:rFonts w:ascii="Times New Roman" w:hAnsi="Times New Roman"/>
                <w:b/>
                <w:sz w:val="24"/>
                <w:szCs w:val="24"/>
                <w:lang w:val="kk"/>
              </w:rPr>
            </w:pPr>
            <w:r w:rsidRPr="002F18EE">
              <w:rPr>
                <w:rFonts w:ascii="Times New Roman" w:hAnsi="Times New Roman"/>
                <w:b/>
                <w:sz w:val="24"/>
                <w:szCs w:val="24"/>
                <w:lang w:val="kk"/>
              </w:rPr>
              <w:t>4-бап. Мемлекеттік-жекешелік әріптестік белгілері</w:t>
            </w:r>
          </w:p>
          <w:p w14:paraId="773AA640" w14:textId="77777777" w:rsidR="00133908" w:rsidRDefault="00A97757" w:rsidP="00A97757">
            <w:pPr>
              <w:pStyle w:val="aff4"/>
              <w:ind w:firstLine="176"/>
              <w:contextualSpacing/>
              <w:jc w:val="both"/>
              <w:rPr>
                <w:rFonts w:ascii="Times New Roman" w:hAnsi="Times New Roman"/>
                <w:sz w:val="24"/>
                <w:szCs w:val="24"/>
                <w:lang w:val="kk"/>
              </w:rPr>
            </w:pPr>
            <w:r w:rsidRPr="002F18EE">
              <w:rPr>
                <w:rFonts w:ascii="Times New Roman" w:hAnsi="Times New Roman"/>
                <w:sz w:val="24"/>
                <w:szCs w:val="24"/>
                <w:lang w:val="kk"/>
              </w:rPr>
              <w:t>Мемлекеттік-жекешелік әріптестіктің айрықша белгілеріне мыналар жатады:</w:t>
            </w:r>
          </w:p>
          <w:p w14:paraId="6D6A4980" w14:textId="4AA5DE66" w:rsidR="00A97757" w:rsidRPr="002F18EE" w:rsidRDefault="00133908" w:rsidP="00A97757">
            <w:pPr>
              <w:pStyle w:val="aff4"/>
              <w:ind w:firstLine="176"/>
              <w:contextualSpacing/>
              <w:jc w:val="both"/>
              <w:rPr>
                <w:rFonts w:ascii="Times New Roman" w:hAnsi="Times New Roman"/>
                <w:sz w:val="24"/>
                <w:szCs w:val="24"/>
                <w:lang w:val="kk"/>
              </w:rPr>
            </w:pPr>
            <w:r>
              <w:rPr>
                <w:rFonts w:ascii="Times New Roman" w:hAnsi="Times New Roman"/>
                <w:sz w:val="24"/>
                <w:szCs w:val="24"/>
                <w:lang w:val="kk"/>
              </w:rPr>
              <w:t>...</w:t>
            </w:r>
            <w:r w:rsidR="00A97757" w:rsidRPr="002F18EE">
              <w:rPr>
                <w:rFonts w:ascii="Times New Roman" w:hAnsi="Times New Roman"/>
                <w:sz w:val="24"/>
                <w:szCs w:val="24"/>
                <w:lang w:val="kk"/>
              </w:rPr>
              <w:t xml:space="preserve"> </w:t>
            </w:r>
          </w:p>
          <w:p w14:paraId="10A39925" w14:textId="2D3E3625" w:rsidR="00A97757" w:rsidRDefault="00A97757" w:rsidP="00A97757">
            <w:pPr>
              <w:pStyle w:val="aff4"/>
              <w:ind w:firstLine="176"/>
              <w:contextualSpacing/>
              <w:jc w:val="both"/>
              <w:rPr>
                <w:rFonts w:ascii="Times New Roman" w:hAnsi="Times New Roman"/>
                <w:sz w:val="24"/>
                <w:szCs w:val="24"/>
                <w:lang w:val="kk"/>
              </w:rPr>
            </w:pPr>
            <w:r w:rsidRPr="002F18EE">
              <w:rPr>
                <w:rFonts w:ascii="Times New Roman" w:hAnsi="Times New Roman"/>
                <w:sz w:val="24"/>
                <w:szCs w:val="24"/>
                <w:lang w:val="kk"/>
              </w:rPr>
              <w:t>2) мемлекеттік-жекешелік әріптестік жобасын іске асырудың ұзақ мерзімді мерзімі (мемлекеттік-жекешелік әріптестік жобасының ерекшеліктеріне байланысты бес жылдан отыз жылға дейін);</w:t>
            </w:r>
          </w:p>
          <w:p w14:paraId="46AFFC50" w14:textId="5A0C656E" w:rsidR="00133908" w:rsidRPr="002F18EE" w:rsidRDefault="00133908" w:rsidP="00A97757">
            <w:pPr>
              <w:pStyle w:val="aff4"/>
              <w:ind w:firstLine="176"/>
              <w:contextualSpacing/>
              <w:jc w:val="both"/>
              <w:rPr>
                <w:rFonts w:ascii="Times New Roman" w:hAnsi="Times New Roman"/>
                <w:sz w:val="24"/>
                <w:szCs w:val="24"/>
                <w:lang w:val="kk"/>
              </w:rPr>
            </w:pPr>
            <w:r>
              <w:rPr>
                <w:rFonts w:ascii="Times New Roman" w:hAnsi="Times New Roman"/>
                <w:sz w:val="24"/>
                <w:szCs w:val="24"/>
                <w:lang w:val="kk"/>
              </w:rPr>
              <w:t>...</w:t>
            </w:r>
          </w:p>
          <w:p w14:paraId="08B717AD" w14:textId="77777777" w:rsidR="00133908" w:rsidRDefault="00133908" w:rsidP="00A97757">
            <w:pPr>
              <w:spacing w:after="0" w:line="240" w:lineRule="auto"/>
              <w:ind w:left="34" w:firstLine="141"/>
              <w:jc w:val="both"/>
              <w:rPr>
                <w:rFonts w:ascii="Times New Roman" w:eastAsia="Calibri" w:hAnsi="Times New Roman" w:cs="Times New Roman"/>
                <w:sz w:val="24"/>
                <w:szCs w:val="24"/>
                <w:lang w:val="kk" w:eastAsia="en-US"/>
              </w:rPr>
            </w:pPr>
          </w:p>
          <w:p w14:paraId="3959D609" w14:textId="03044474" w:rsidR="00A97757" w:rsidRPr="002F18EE" w:rsidRDefault="00A97757" w:rsidP="00133908">
            <w:pPr>
              <w:spacing w:after="0" w:line="240" w:lineRule="auto"/>
              <w:jc w:val="both"/>
              <w:rPr>
                <w:rFonts w:ascii="Times New Roman" w:hAnsi="Times New Roman" w:cs="Times New Roman"/>
                <w:b/>
                <w:bCs/>
                <w:sz w:val="24"/>
                <w:szCs w:val="24"/>
                <w:lang w:val="kk"/>
              </w:rPr>
            </w:pPr>
            <w:r w:rsidRPr="002F18EE">
              <w:rPr>
                <w:rFonts w:ascii="Times New Roman" w:eastAsia="Calibri" w:hAnsi="Times New Roman" w:cs="Times New Roman"/>
                <w:sz w:val="24"/>
                <w:szCs w:val="24"/>
                <w:lang w:val="kk" w:eastAsia="en-US"/>
              </w:rPr>
              <w:t xml:space="preserve">5) мемлекеттік-жекешелік әріптестік жобасын іске асыру үшін жекеше әріптестің инвестицияларды жүзеге асыруы, бұл ретте </w:t>
            </w:r>
            <w:r w:rsidRPr="002D6757">
              <w:rPr>
                <w:rFonts w:ascii="Times New Roman" w:eastAsia="Calibri" w:hAnsi="Times New Roman" w:cs="Times New Roman"/>
                <w:b/>
                <w:sz w:val="24"/>
                <w:szCs w:val="24"/>
                <w:lang w:val="kk" w:eastAsia="en-US"/>
              </w:rPr>
              <w:t xml:space="preserve">жекеше әріптестің меншікті қаражатының үлесі мемлекеттік-жекешелік әріптестік жобасы бойынша инвестициялардың жалпы сомасының кемінде он пайызын </w:t>
            </w:r>
            <w:r w:rsidRPr="002D6757">
              <w:rPr>
                <w:rFonts w:ascii="Times New Roman" w:eastAsia="Calibri" w:hAnsi="Times New Roman" w:cs="Times New Roman"/>
                <w:b/>
                <w:sz w:val="24"/>
                <w:szCs w:val="24"/>
                <w:lang w:val="kk" w:eastAsia="en-US"/>
              </w:rPr>
              <w:lastRenderedPageBreak/>
              <w:t>құрауға тиіс</w:t>
            </w:r>
            <w:r w:rsidRPr="002F18EE">
              <w:rPr>
                <w:rFonts w:ascii="Times New Roman" w:eastAsia="Calibri" w:hAnsi="Times New Roman" w:cs="Times New Roman"/>
                <w:sz w:val="24"/>
                <w:szCs w:val="24"/>
                <w:lang w:val="kk" w:eastAsia="en-US"/>
              </w:rPr>
              <w:t xml:space="preserve">. </w:t>
            </w:r>
          </w:p>
        </w:tc>
        <w:tc>
          <w:tcPr>
            <w:tcW w:w="3499" w:type="dxa"/>
          </w:tcPr>
          <w:p w14:paraId="4674F5E7" w14:textId="77777777" w:rsidR="00A97757" w:rsidRPr="00E44566"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E44566">
              <w:rPr>
                <w:rFonts w:ascii="Times New Roman" w:hAnsi="Times New Roman" w:cs="Times New Roman"/>
                <w:bCs/>
                <w:sz w:val="24"/>
                <w:szCs w:val="24"/>
                <w:lang w:val="kk"/>
              </w:rPr>
              <w:lastRenderedPageBreak/>
              <w:t xml:space="preserve">2) тармақшаға қатысты. Редакциялық түзету: заңнамаға сәйкес келтіру. </w:t>
            </w:r>
          </w:p>
          <w:p w14:paraId="249B1EA9" w14:textId="77777777" w:rsidR="002D6757" w:rsidRPr="00E44566" w:rsidRDefault="002D6757" w:rsidP="002D6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E44566">
              <w:rPr>
                <w:rFonts w:ascii="Times New Roman" w:hAnsi="Times New Roman" w:cs="Times New Roman"/>
                <w:bCs/>
                <w:sz w:val="24"/>
                <w:szCs w:val="24"/>
                <w:lang w:val="kk-KZ"/>
              </w:rPr>
              <w:t>5) тармақшаға қатысты.</w:t>
            </w:r>
          </w:p>
          <w:p w14:paraId="6DF3FE8D" w14:textId="77777777" w:rsidR="002D6757" w:rsidRPr="00E44566" w:rsidRDefault="002D6757" w:rsidP="002D6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E44566">
              <w:rPr>
                <w:rFonts w:ascii="Times New Roman" w:hAnsi="Times New Roman" w:cs="Times New Roman"/>
                <w:bCs/>
                <w:sz w:val="24"/>
                <w:szCs w:val="24"/>
                <w:lang w:val="kk-KZ"/>
              </w:rPr>
              <w:t xml:space="preserve">МЖӘ туралы Заңның 32-бабы 1-тармағының 8) тармақшасынан норманы көшіру. 32-бапта әлеуетті жекеше әріптеске қойылатын біліктілік талаптары белгіленеді. Басқалардың қатарына инвестициялардың болжамды мөлшерінен кемінде 20% мөлшерінде меншікті қаражаттың болуы туралы талап (немесе көрсетілген мөлшердегі меншікті немесе меншікті және қарыз қаражаты - кейс, ешкі жоқ жобалар бойынша) енгізілді. Бұл ретте </w:t>
            </w:r>
            <w:r w:rsidRPr="00E44566">
              <w:rPr>
                <w:rFonts w:ascii="Times New Roman" w:hAnsi="Times New Roman" w:cs="Times New Roman"/>
                <w:bCs/>
                <w:sz w:val="24"/>
                <w:szCs w:val="24"/>
                <w:lang w:val="kk-KZ"/>
              </w:rPr>
              <w:lastRenderedPageBreak/>
              <w:t>мүдделі органдарға, ұйымдарға әлеуетті инвесторлар мен консультанттардың біліктілік құжаттары конкурс жеңімпазы анықталғанға дейін көп уақыт бұрын берілетінін және әлеуетті жекеше әріптес жобаны тағайындауға қатысты қандай да бір сенімсіздіксіз осындай шығыстарды көтеретінін ескере отырып, осы талаптың құнына қатысты өтініштері бірнеше рет келіп түсті.</w:t>
            </w:r>
          </w:p>
          <w:p w14:paraId="56852C2E" w14:textId="047EB423" w:rsidR="002D6757" w:rsidRPr="00E44566" w:rsidRDefault="002D6757" w:rsidP="002D6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E44566">
              <w:rPr>
                <w:rFonts w:ascii="Times New Roman" w:hAnsi="Times New Roman" w:cs="Times New Roman"/>
                <w:bCs/>
                <w:sz w:val="24"/>
                <w:szCs w:val="24"/>
                <w:lang w:val="kk-KZ"/>
              </w:rPr>
              <w:t>Өтініштер мен құқық қолдану практикасын талдау негізінде мұндай біліктілік талабын алып тастау, бірақ оны тікелей жобаның өзіне "көшіру" туралы ұсыныс енгізіледі. Бұл ретте, "Атамекен" ҰКП бастамасы бойынша өз капиталымен қатысу мөлшерін 10%-ға дейін төмендету ұсынылады</w:t>
            </w:r>
          </w:p>
          <w:p w14:paraId="100A8892" w14:textId="77777777" w:rsidR="00A97757" w:rsidRPr="00E44566" w:rsidRDefault="00A97757" w:rsidP="00A97757">
            <w:pPr>
              <w:spacing w:after="0" w:line="240" w:lineRule="auto"/>
              <w:ind w:left="-15" w:firstLine="190"/>
              <w:contextualSpacing/>
              <w:jc w:val="both"/>
              <w:rPr>
                <w:rFonts w:ascii="Times New Roman" w:hAnsi="Times New Roman" w:cs="Times New Roman"/>
                <w:sz w:val="24"/>
                <w:szCs w:val="24"/>
                <w:lang w:val="kk-KZ"/>
              </w:rPr>
            </w:pPr>
          </w:p>
        </w:tc>
      </w:tr>
      <w:tr w:rsidR="00A97757" w:rsidRPr="0083737D" w14:paraId="2AD8CCB2" w14:textId="77777777">
        <w:trPr>
          <w:trHeight w:val="296"/>
        </w:trPr>
        <w:tc>
          <w:tcPr>
            <w:tcW w:w="799" w:type="dxa"/>
            <w:shd w:val="clear" w:color="auto" w:fill="auto"/>
          </w:tcPr>
          <w:p w14:paraId="6FFBDE1F"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2C85422D"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5-баптың 2-тармағы</w:t>
            </w:r>
          </w:p>
        </w:tc>
        <w:tc>
          <w:tcPr>
            <w:tcW w:w="4691" w:type="dxa"/>
          </w:tcPr>
          <w:p w14:paraId="0F487604" w14:textId="77777777" w:rsidR="00A97757" w:rsidRPr="00133908" w:rsidRDefault="00A97757" w:rsidP="00A97757">
            <w:pPr>
              <w:pStyle w:val="Style69"/>
              <w:shd w:val="clear" w:color="auto" w:fill="FFFFFF"/>
              <w:spacing w:before="0" w:beforeAutospacing="0" w:after="0" w:afterAutospacing="0"/>
              <w:ind w:firstLine="175"/>
              <w:contextualSpacing/>
              <w:jc w:val="both"/>
              <w:textAlignment w:val="baseline"/>
              <w:rPr>
                <w:b/>
                <w:spacing w:val="2"/>
              </w:rPr>
            </w:pPr>
            <w:r w:rsidRPr="00133908">
              <w:rPr>
                <w:b/>
                <w:spacing w:val="2"/>
                <w:lang w:val="kk"/>
              </w:rPr>
              <w:t>5-бап. Мемлекеттік-жекешелік әріптестік шартының тараптары</w:t>
            </w:r>
          </w:p>
          <w:p w14:paraId="69E43DBC"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rPr>
            </w:pPr>
            <w:r w:rsidRPr="002F18EE">
              <w:rPr>
                <w:spacing w:val="2"/>
                <w:lang w:val="kk"/>
              </w:rPr>
              <w:t>1. Мемлекеттік-жекешелік әріптестік шартының тараптары мемлекеттік әріптес және жеке әріптес болып табылады.</w:t>
            </w:r>
          </w:p>
          <w:p w14:paraId="74213DA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rPr>
            </w:pPr>
            <w:r w:rsidRPr="002F18EE">
              <w:rPr>
                <w:spacing w:val="2"/>
                <w:lang w:val="kk"/>
              </w:rPr>
              <w:t xml:space="preserve">Мемлекеттік-жекешелік әріптестік </w:t>
            </w:r>
            <w:r w:rsidRPr="002F18EE">
              <w:rPr>
                <w:spacing w:val="2"/>
                <w:lang w:val="kk"/>
              </w:rPr>
              <w:lastRenderedPageBreak/>
              <w:t>шартында тараптар бірнеше мемлекеттік әріптестер мен жеке әріптестер бола алады.</w:t>
            </w:r>
          </w:p>
          <w:p w14:paraId="3A47CA4C"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rPr>
            </w:pPr>
            <w:r w:rsidRPr="002F18EE">
              <w:rPr>
                <w:spacing w:val="2"/>
                <w:lang w:val="kk"/>
              </w:rPr>
              <w:t>2. Мемлекеттік-жекешелік әріптестік шартының тараптары да бола алады:</w:t>
            </w:r>
          </w:p>
          <w:p w14:paraId="6F28A524"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rPr>
            </w:pPr>
            <w:r w:rsidRPr="002F18EE">
              <w:rPr>
                <w:spacing w:val="2"/>
                <w:lang w:val="kk"/>
              </w:rPr>
              <w:t>1) мемлекеттік-жекешелік әріптестік жобасын қаржыландыруды ұсынатын қаржы және өзге де ұйымдар;</w:t>
            </w:r>
          </w:p>
          <w:p w14:paraId="055446A0"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lang w:val="kk"/>
              </w:rPr>
              <w:t>2) сала операторлары.</w:t>
            </w:r>
          </w:p>
        </w:tc>
        <w:tc>
          <w:tcPr>
            <w:tcW w:w="4690" w:type="dxa"/>
          </w:tcPr>
          <w:p w14:paraId="0D261503" w14:textId="77777777" w:rsidR="00A97757" w:rsidRPr="00133908" w:rsidRDefault="00A97757" w:rsidP="00A97757">
            <w:pPr>
              <w:spacing w:after="0" w:line="240" w:lineRule="auto"/>
              <w:ind w:firstLine="176"/>
              <w:contextualSpacing/>
              <w:jc w:val="both"/>
              <w:rPr>
                <w:rFonts w:ascii="Times New Roman" w:hAnsi="Times New Roman" w:cs="Times New Roman"/>
                <w:b/>
                <w:sz w:val="24"/>
                <w:szCs w:val="24"/>
              </w:rPr>
            </w:pPr>
            <w:r w:rsidRPr="00133908">
              <w:rPr>
                <w:rFonts w:ascii="Times New Roman" w:hAnsi="Times New Roman" w:cs="Times New Roman"/>
                <w:b/>
                <w:sz w:val="24"/>
                <w:szCs w:val="24"/>
                <w:lang w:val="kk"/>
              </w:rPr>
              <w:lastRenderedPageBreak/>
              <w:t>5-бап. Мемлекеттік-жекешелік әріптестік шартының тараптары.</w:t>
            </w:r>
          </w:p>
          <w:p w14:paraId="0900C000" w14:textId="77777777" w:rsidR="00A97757" w:rsidRPr="002F18EE" w:rsidRDefault="00A97757" w:rsidP="00A97757">
            <w:pPr>
              <w:tabs>
                <w:tab w:val="left" w:pos="732"/>
              </w:tabs>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1.</w:t>
            </w:r>
            <w:r w:rsidRPr="002F18EE">
              <w:rPr>
                <w:rFonts w:ascii="Times New Roman" w:hAnsi="Times New Roman" w:cs="Times New Roman"/>
                <w:sz w:val="24"/>
                <w:szCs w:val="24"/>
                <w:lang w:val="kk"/>
              </w:rPr>
              <w:tab/>
              <w:t>Мемлекеттік-жекешелік әріптестік шартының тараптары мемлекеттік әріптес және жеке әріптес болып табылады.</w:t>
            </w:r>
          </w:p>
          <w:p w14:paraId="7CD28468" w14:textId="5988FE54" w:rsidR="00A97757" w:rsidRPr="002F18EE" w:rsidRDefault="00A97757" w:rsidP="00FE3E3A">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2.</w:t>
            </w:r>
            <w:r w:rsidRPr="002F18EE">
              <w:rPr>
                <w:rFonts w:ascii="Times New Roman" w:hAnsi="Times New Roman" w:cs="Times New Roman"/>
                <w:sz w:val="24"/>
                <w:szCs w:val="24"/>
                <w:lang w:val="kk"/>
              </w:rPr>
              <w:tab/>
            </w:r>
            <w:r w:rsidR="00FE3E3A">
              <w:rPr>
                <w:rFonts w:ascii="Times New Roman" w:hAnsi="Times New Roman" w:cs="Times New Roman"/>
                <w:sz w:val="24"/>
                <w:szCs w:val="24"/>
                <w:lang w:val="kk"/>
              </w:rPr>
              <w:t>О</w:t>
            </w:r>
            <w:r w:rsidR="00FE3E3A" w:rsidRPr="002F18EE">
              <w:rPr>
                <w:rFonts w:ascii="Times New Roman" w:hAnsi="Times New Roman" w:cs="Times New Roman"/>
                <w:sz w:val="24"/>
                <w:szCs w:val="24"/>
                <w:lang w:val="kk"/>
              </w:rPr>
              <w:t xml:space="preserve">ператор да </w:t>
            </w:r>
            <w:r w:rsidR="00FE3E3A">
              <w:rPr>
                <w:rFonts w:ascii="Times New Roman" w:hAnsi="Times New Roman" w:cs="Times New Roman"/>
                <w:sz w:val="24"/>
                <w:szCs w:val="24"/>
                <w:lang w:val="kk"/>
              </w:rPr>
              <w:t>м</w:t>
            </w:r>
            <w:r w:rsidRPr="002F18EE">
              <w:rPr>
                <w:rFonts w:ascii="Times New Roman" w:hAnsi="Times New Roman" w:cs="Times New Roman"/>
                <w:sz w:val="24"/>
                <w:szCs w:val="24"/>
                <w:lang w:val="kk"/>
              </w:rPr>
              <w:t xml:space="preserve">емлекеттік-жекешелік </w:t>
            </w:r>
            <w:r w:rsidRPr="002F18EE">
              <w:rPr>
                <w:rFonts w:ascii="Times New Roman" w:hAnsi="Times New Roman" w:cs="Times New Roman"/>
                <w:sz w:val="24"/>
                <w:szCs w:val="24"/>
                <w:lang w:val="kk"/>
              </w:rPr>
              <w:lastRenderedPageBreak/>
              <w:t>әріптестік шартының тарапы бола алады.</w:t>
            </w:r>
          </w:p>
        </w:tc>
        <w:tc>
          <w:tcPr>
            <w:tcW w:w="3499" w:type="dxa"/>
          </w:tcPr>
          <w:p w14:paraId="332E83C4" w14:textId="77777777" w:rsidR="00A97757" w:rsidRPr="00E44566"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E44566">
              <w:rPr>
                <w:rFonts w:ascii="Times New Roman" w:hAnsi="Times New Roman" w:cs="Times New Roman"/>
                <w:bCs/>
                <w:sz w:val="24"/>
                <w:szCs w:val="24"/>
                <w:lang w:val="kk"/>
              </w:rPr>
              <w:lastRenderedPageBreak/>
              <w:t xml:space="preserve">Қазақстан Республикасы мемлекеттік әріптес болып табылады, ол анықтама бойынша көптікті жояды. </w:t>
            </w:r>
          </w:p>
          <w:p w14:paraId="1A81C4F5" w14:textId="77777777" w:rsidR="00A97757" w:rsidRPr="00E44566"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E44566">
              <w:rPr>
                <w:rFonts w:ascii="Times New Roman" w:hAnsi="Times New Roman" w:cs="Times New Roman"/>
                <w:bCs/>
                <w:sz w:val="24"/>
                <w:szCs w:val="24"/>
                <w:lang w:val="kk"/>
              </w:rPr>
              <w:t xml:space="preserve">Объектіні сатып алу және оны пайдалану жөніндегі </w:t>
            </w:r>
            <w:r w:rsidRPr="00E44566">
              <w:rPr>
                <w:rFonts w:ascii="Times New Roman" w:hAnsi="Times New Roman" w:cs="Times New Roman"/>
                <w:bCs/>
                <w:sz w:val="24"/>
                <w:szCs w:val="24"/>
                <w:lang w:val="kk"/>
              </w:rPr>
              <w:lastRenderedPageBreak/>
              <w:t xml:space="preserve">мемлекеттік сатып алудың бірнеше жобаларын МЖӘ жобасына ауыстыруды болдырмау мақсатында, онда жеке әріптестің жауапкершілігі мен тәуекелдері бірнеше өнім берушілерге бөлінетін болады, бұл экономикалық және әлеуметтік әсерлерге қол жеткізбеу тәуекелдеріне әкеп соғады, консорциум ұсынуы мүмкін жалғыз жекеше әріптеспен МЖӘ шартын жасасу ұсынылады.  </w:t>
            </w:r>
          </w:p>
          <w:p w14:paraId="7F6D9ACE" w14:textId="77777777" w:rsidR="00A97757" w:rsidRPr="00E44566" w:rsidRDefault="00A97757" w:rsidP="00A97757">
            <w:pPr>
              <w:spacing w:after="0" w:line="240" w:lineRule="auto"/>
              <w:ind w:left="-15" w:firstLine="190"/>
              <w:contextualSpacing/>
              <w:jc w:val="both"/>
              <w:rPr>
                <w:rFonts w:ascii="Times New Roman" w:hAnsi="Times New Roman" w:cs="Times New Roman"/>
                <w:sz w:val="24"/>
                <w:szCs w:val="24"/>
                <w:lang w:val="kk-KZ"/>
              </w:rPr>
            </w:pPr>
            <w:r w:rsidRPr="00E44566">
              <w:rPr>
                <w:rFonts w:ascii="Times New Roman" w:hAnsi="Times New Roman" w:cs="Times New Roman"/>
                <w:bCs/>
                <w:sz w:val="24"/>
                <w:szCs w:val="24"/>
                <w:lang w:val="kk"/>
              </w:rPr>
              <w:t>МЖӘ шарттарының барлық түрлеріне тікелей келісімді қолдануды кеңейту МЖӘ шартына кредиторларды тартуды талап етпейді, бұл жобаны басқаруды неғұрлым икемді етеді</w:t>
            </w:r>
          </w:p>
        </w:tc>
      </w:tr>
      <w:tr w:rsidR="00A97757" w:rsidRPr="0083737D" w14:paraId="2AB32FFF" w14:textId="77777777">
        <w:trPr>
          <w:trHeight w:val="296"/>
        </w:trPr>
        <w:tc>
          <w:tcPr>
            <w:tcW w:w="799" w:type="dxa"/>
            <w:shd w:val="clear" w:color="auto" w:fill="auto"/>
          </w:tcPr>
          <w:p w14:paraId="5A3185E1"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38E9F1F0"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3-тармақ. 7-баптар</w:t>
            </w:r>
          </w:p>
        </w:tc>
        <w:tc>
          <w:tcPr>
            <w:tcW w:w="4691" w:type="dxa"/>
          </w:tcPr>
          <w:p w14:paraId="01F35EEE" w14:textId="77777777" w:rsidR="00A97757" w:rsidRPr="002F18EE" w:rsidRDefault="00A97757" w:rsidP="00A97757">
            <w:pPr>
              <w:pStyle w:val="aff4"/>
              <w:ind w:firstLine="175"/>
              <w:contextualSpacing/>
              <w:jc w:val="both"/>
              <w:rPr>
                <w:rFonts w:ascii="Times New Roman" w:hAnsi="Times New Roman"/>
                <w:b/>
                <w:sz w:val="24"/>
                <w:szCs w:val="24"/>
              </w:rPr>
            </w:pPr>
            <w:r w:rsidRPr="002F18EE">
              <w:rPr>
                <w:rFonts w:ascii="Times New Roman" w:hAnsi="Times New Roman"/>
                <w:b/>
                <w:sz w:val="24"/>
                <w:szCs w:val="24"/>
                <w:lang w:val="kk"/>
              </w:rPr>
              <w:t>7-бап. Мемлекеттік-жекешелік әріптестікті жүзеге асыру тәсілдері</w:t>
            </w:r>
          </w:p>
          <w:p w14:paraId="4B0C2817" w14:textId="71B442F7" w:rsidR="00C75640" w:rsidRDefault="00C75640" w:rsidP="00A97757">
            <w:pPr>
              <w:pStyle w:val="aff4"/>
              <w:ind w:firstLine="175"/>
              <w:contextualSpacing/>
              <w:jc w:val="both"/>
              <w:rPr>
                <w:rFonts w:ascii="Times New Roman" w:hAnsi="Times New Roman"/>
                <w:b/>
                <w:sz w:val="24"/>
                <w:szCs w:val="24"/>
                <w:lang w:val="kk"/>
              </w:rPr>
            </w:pPr>
            <w:r>
              <w:rPr>
                <w:rFonts w:ascii="Times New Roman" w:hAnsi="Times New Roman"/>
                <w:b/>
                <w:sz w:val="24"/>
                <w:szCs w:val="24"/>
                <w:lang w:val="kk"/>
              </w:rPr>
              <w:t>...</w:t>
            </w:r>
          </w:p>
          <w:p w14:paraId="7CBC632B" w14:textId="0D673295" w:rsidR="00A97757" w:rsidRPr="00C75640" w:rsidRDefault="00A97757" w:rsidP="00A97757">
            <w:pPr>
              <w:pStyle w:val="aff4"/>
              <w:ind w:firstLine="175"/>
              <w:contextualSpacing/>
              <w:jc w:val="both"/>
              <w:rPr>
                <w:rFonts w:ascii="Times New Roman" w:hAnsi="Times New Roman"/>
                <w:bCs/>
                <w:sz w:val="24"/>
                <w:szCs w:val="24"/>
                <w:lang w:val="kk"/>
              </w:rPr>
            </w:pPr>
            <w:r w:rsidRPr="002F18EE">
              <w:rPr>
                <w:rFonts w:ascii="Times New Roman" w:hAnsi="Times New Roman"/>
                <w:b/>
                <w:sz w:val="24"/>
                <w:szCs w:val="24"/>
                <w:lang w:val="kk"/>
              </w:rPr>
              <w:t xml:space="preserve">3. </w:t>
            </w:r>
            <w:r w:rsidRPr="002F18EE">
              <w:rPr>
                <w:rFonts w:ascii="Times New Roman" w:hAnsi="Times New Roman"/>
                <w:bCs/>
                <w:sz w:val="24"/>
                <w:szCs w:val="24"/>
                <w:lang w:val="kk"/>
              </w:rPr>
              <w:t>Өзге жағдайларда мемлекеттік-жекешелік әріптестік келісімшарттық мемлекеттік-жекешелік әріптестік тәсілі бойынша жүзеге асырылады.</w:t>
            </w:r>
          </w:p>
          <w:p w14:paraId="62357436" w14:textId="77777777" w:rsidR="00A97757" w:rsidRPr="00B82310" w:rsidRDefault="00A97757" w:rsidP="00A97757">
            <w:pPr>
              <w:pStyle w:val="aff4"/>
              <w:ind w:firstLine="175"/>
              <w:contextualSpacing/>
              <w:jc w:val="both"/>
              <w:rPr>
                <w:rFonts w:ascii="Times New Roman" w:hAnsi="Times New Roman"/>
                <w:bCs/>
                <w:sz w:val="24"/>
                <w:szCs w:val="24"/>
                <w:lang w:val="kk"/>
              </w:rPr>
            </w:pPr>
            <w:r w:rsidRPr="002F18EE">
              <w:rPr>
                <w:rFonts w:ascii="Times New Roman" w:hAnsi="Times New Roman"/>
                <w:bCs/>
                <w:sz w:val="24"/>
                <w:szCs w:val="24"/>
                <w:lang w:val="kk"/>
              </w:rPr>
              <w:t>Келісімшарттық мемлекеттік-жекешелік әріптестік Мемлекеттік-жекешелік әріптестік шартын жасасу арқылы, оның ішінде мынадай түрлерде іске асырылады:</w:t>
            </w:r>
          </w:p>
          <w:p w14:paraId="37B824BE" w14:textId="77777777" w:rsidR="00A97757" w:rsidRPr="00B82310" w:rsidRDefault="00A97757" w:rsidP="00A97757">
            <w:pPr>
              <w:pStyle w:val="aff4"/>
              <w:ind w:firstLine="175"/>
              <w:contextualSpacing/>
              <w:jc w:val="both"/>
              <w:rPr>
                <w:rFonts w:ascii="Times New Roman" w:hAnsi="Times New Roman"/>
                <w:b/>
                <w:sz w:val="24"/>
                <w:szCs w:val="24"/>
                <w:lang w:val="kk"/>
              </w:rPr>
            </w:pPr>
            <w:r w:rsidRPr="002F18EE">
              <w:rPr>
                <w:rFonts w:ascii="Times New Roman" w:hAnsi="Times New Roman"/>
                <w:b/>
                <w:sz w:val="24"/>
                <w:szCs w:val="24"/>
                <w:lang w:val="kk"/>
              </w:rPr>
              <w:lastRenderedPageBreak/>
              <w:t>1) концессиялар;</w:t>
            </w:r>
          </w:p>
          <w:p w14:paraId="39F68E6F"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2) мемлекеттік мүлікті сенімгерлік басқару;</w:t>
            </w:r>
          </w:p>
          <w:p w14:paraId="42C31E4D"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3) мемлекеттік мүлікті мүліктік жалдау (жалға алу);</w:t>
            </w:r>
          </w:p>
          <w:p w14:paraId="526E51FA"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4) лизинг;</w:t>
            </w:r>
          </w:p>
          <w:p w14:paraId="6D4BD423"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5) технологияны әзірлеуге, тәжірибелік үлгіні дайындауға, тәжірибелік-өнеркәсіптік сынауға және шағын сериялы өндіріске жасалатын шарттар;</w:t>
            </w:r>
          </w:p>
          <w:p w14:paraId="11162746"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6) өмірлік цикл келісімшарты;</w:t>
            </w:r>
          </w:p>
          <w:p w14:paraId="19ED52EB"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7) сервистік келісімшарт;</w:t>
            </w:r>
          </w:p>
          <w:p w14:paraId="4092B479"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8) мемлекеттік-жекешелік әріптестік белгілеріне сәйкес келетін өзге де шарттар.</w:t>
            </w:r>
          </w:p>
          <w:p w14:paraId="57225B26" w14:textId="77777777"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Келісімшарттық мемлекеттік-жекешелік әріптестіктің жекелеген түрлерін іске асыру кезінде осы Заңда реттелмеген бөлігінде Қазақстан Республикасының тиісті заңдарының ережелері, оның ішінде "концессиялар туралы"Қазақстан Республикасының Заңында көзделген ерекшеліктер қолданылады.</w:t>
            </w:r>
          </w:p>
          <w:p w14:paraId="5C0FAECC" w14:textId="14E417C6" w:rsidR="00C75640" w:rsidRPr="00C75640" w:rsidRDefault="00C75640" w:rsidP="00C75640">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 xml:space="preserve">Заңның 7 - бабы 3-тармағының екінші бөлігінің 2) тармақшасында көзделген келісімшарттық мемлекеттік-жекешелік әріптестік шарттарында инвестициялық шығындардың өтемақысы бюджеттік тиімділік болған жағдайда ғана, сондай-ақ мемлекеттік-жекешелік әріптестік жобасының конкурстық </w:t>
            </w:r>
            <w:r w:rsidRPr="00C75640">
              <w:rPr>
                <w:rFonts w:ascii="Times New Roman" w:hAnsi="Times New Roman"/>
                <w:b/>
                <w:sz w:val="24"/>
                <w:szCs w:val="24"/>
                <w:lang w:val="kk"/>
              </w:rPr>
              <w:lastRenderedPageBreak/>
              <w:t xml:space="preserve">құжаттамасының сараптамасымен расталған мемлекеттік-жекешелік әріптестік жобасын іске асырудан коммерциялық тиімділікке қол жеткізу мүмкін болмаған кезде ғана көзделуі мүмкін. </w:t>
            </w:r>
            <w:r w:rsidR="00F835CD">
              <w:rPr>
                <w:rFonts w:ascii="Times New Roman" w:hAnsi="Times New Roman"/>
                <w:b/>
                <w:sz w:val="24"/>
                <w:szCs w:val="24"/>
                <w:lang w:val="kk"/>
              </w:rPr>
              <w:t xml:space="preserve"> бюджеттік саясат</w:t>
            </w:r>
            <w:r w:rsidRPr="00C75640">
              <w:rPr>
                <w:rFonts w:ascii="Times New Roman" w:hAnsi="Times New Roman"/>
                <w:b/>
                <w:sz w:val="24"/>
                <w:szCs w:val="24"/>
                <w:lang w:val="kk"/>
              </w:rPr>
              <w:t>жөніндегі орталық уәкілетті орган айқындайтын тәртіппен жүзеге асырылады.</w:t>
            </w:r>
          </w:p>
          <w:p w14:paraId="4704E84B" w14:textId="009B961B" w:rsidR="00C75640" w:rsidRPr="00C75640" w:rsidRDefault="00C75640" w:rsidP="00C75640">
            <w:pPr>
              <w:pStyle w:val="aff4"/>
              <w:ind w:firstLine="175"/>
              <w:contextualSpacing/>
              <w:jc w:val="both"/>
              <w:rPr>
                <w:rFonts w:ascii="Times New Roman" w:hAnsi="Times New Roman"/>
                <w:sz w:val="24"/>
                <w:szCs w:val="24"/>
                <w:lang w:val="kk"/>
              </w:rPr>
            </w:pPr>
            <w:r w:rsidRPr="00C75640">
              <w:rPr>
                <w:rFonts w:ascii="Times New Roman" w:hAnsi="Times New Roman"/>
                <w:b/>
                <w:sz w:val="24"/>
                <w:szCs w:val="24"/>
                <w:lang w:val="kk"/>
              </w:rPr>
              <w:t xml:space="preserve">4. </w:t>
            </w:r>
            <w:r w:rsidRPr="00C75640">
              <w:rPr>
                <w:rFonts w:ascii="Times New Roman" w:hAnsi="Times New Roman"/>
                <w:sz w:val="24"/>
                <w:szCs w:val="24"/>
                <w:lang w:val="kk"/>
              </w:rPr>
              <w:t>Салаларды (салаларды), ұлттық жобаларды дамыту тұжырымдамаларында мемлекеттік-жекешелік әріптестікті іске асыру үшін мемлекеттік-жекешелік әріптестік жобаларының базалық параметрлері, оның ішінде мақсаттар мен міндеттер, бюджет қаражаты есебінен болжанатын төлемдер, мемлекеттік қолдау шаралары көзделуі мүмкін.</w:t>
            </w:r>
          </w:p>
          <w:p w14:paraId="034BB895" w14:textId="3A118E7E" w:rsidR="00C75640" w:rsidRDefault="00C75640" w:rsidP="00A97757">
            <w:pPr>
              <w:pStyle w:val="aff4"/>
              <w:ind w:firstLine="175"/>
              <w:contextualSpacing/>
              <w:jc w:val="both"/>
              <w:rPr>
                <w:rFonts w:ascii="Times New Roman" w:hAnsi="Times New Roman"/>
                <w:b/>
                <w:sz w:val="24"/>
                <w:szCs w:val="24"/>
                <w:lang w:val="kk"/>
              </w:rPr>
            </w:pPr>
            <w:r w:rsidRPr="00C75640">
              <w:rPr>
                <w:rFonts w:ascii="Times New Roman" w:hAnsi="Times New Roman"/>
                <w:b/>
                <w:sz w:val="24"/>
                <w:szCs w:val="24"/>
                <w:lang w:val="kk"/>
              </w:rPr>
              <w:t>Мемлекеттік және үкіметтік бағдарламалар шеңберінде жеке әріптесті айқындау және мемлекеттік-жекешелік әріптестік шартын жасасу тәртібін әзірлеу қажеттігі туралы шешім тиісті бағдарламада айқындалады.</w:t>
            </w:r>
          </w:p>
          <w:p w14:paraId="5DD8D6CB" w14:textId="77777777" w:rsidR="00C75640" w:rsidRDefault="00C75640" w:rsidP="00A97757">
            <w:pPr>
              <w:pStyle w:val="aff4"/>
              <w:ind w:firstLine="175"/>
              <w:contextualSpacing/>
              <w:jc w:val="both"/>
              <w:rPr>
                <w:rFonts w:ascii="Times New Roman" w:hAnsi="Times New Roman"/>
                <w:b/>
                <w:sz w:val="24"/>
                <w:szCs w:val="24"/>
                <w:lang w:val="kk"/>
              </w:rPr>
            </w:pPr>
          </w:p>
          <w:p w14:paraId="42B29148" w14:textId="5E69BF69" w:rsidR="00A97757" w:rsidRPr="00B82310" w:rsidRDefault="00A97757" w:rsidP="00A97757">
            <w:pPr>
              <w:spacing w:after="0" w:line="240" w:lineRule="auto"/>
              <w:ind w:left="34" w:firstLine="141"/>
              <w:jc w:val="both"/>
              <w:rPr>
                <w:rFonts w:ascii="Times New Roman" w:hAnsi="Times New Roman" w:cs="Times New Roman"/>
                <w:b/>
                <w:bCs/>
                <w:sz w:val="24"/>
                <w:szCs w:val="24"/>
                <w:lang w:val="kk"/>
              </w:rPr>
            </w:pPr>
          </w:p>
        </w:tc>
        <w:tc>
          <w:tcPr>
            <w:tcW w:w="4690" w:type="dxa"/>
          </w:tcPr>
          <w:p w14:paraId="577C4A07" w14:textId="77777777" w:rsidR="00A97757" w:rsidRPr="00B82310" w:rsidRDefault="00A97757" w:rsidP="00A97757">
            <w:pPr>
              <w:pStyle w:val="aff2"/>
              <w:ind w:left="0" w:firstLine="176"/>
              <w:rPr>
                <w:b/>
                <w:lang w:val="kk"/>
              </w:rPr>
            </w:pPr>
            <w:r w:rsidRPr="002F18EE">
              <w:rPr>
                <w:b/>
                <w:lang w:val="kk"/>
              </w:rPr>
              <w:lastRenderedPageBreak/>
              <w:t>7-бап. Мемлекеттік-жекешелік әріптестікті жүзеге асыру тәсілдері.</w:t>
            </w:r>
          </w:p>
          <w:p w14:paraId="524E8AAA" w14:textId="5807C782" w:rsidR="00C75640" w:rsidRDefault="00C75640" w:rsidP="00A97757">
            <w:pPr>
              <w:pStyle w:val="aff2"/>
              <w:ind w:left="23" w:firstLine="176"/>
              <w:rPr>
                <w:b/>
                <w:lang w:val="kk"/>
              </w:rPr>
            </w:pPr>
            <w:r>
              <w:rPr>
                <w:b/>
                <w:lang w:val="kk"/>
              </w:rPr>
              <w:t>...</w:t>
            </w:r>
          </w:p>
          <w:p w14:paraId="2E55E5BA" w14:textId="2A993337" w:rsidR="00A97757" w:rsidRPr="00C75640" w:rsidRDefault="00A97757" w:rsidP="00A97757">
            <w:pPr>
              <w:pStyle w:val="aff2"/>
              <w:ind w:left="23" w:firstLine="176"/>
              <w:rPr>
                <w:b/>
                <w:lang w:val="kk"/>
              </w:rPr>
            </w:pPr>
            <w:r w:rsidRPr="002F18EE">
              <w:rPr>
                <w:b/>
                <w:lang w:val="kk"/>
              </w:rPr>
              <w:t>3. Осы баптың 2-тармағында көзделмеген</w:t>
            </w:r>
            <w:r w:rsidRPr="002F18EE">
              <w:rPr>
                <w:bCs/>
                <w:lang w:val="kk"/>
              </w:rPr>
              <w:t xml:space="preserve"> өзге де жағдайларда мемлекеттік-жекешелік әріптестік келісімшарттық мемлекеттік-жекешелік әріптестік тәсілі бойынша жүзеге асырылады.</w:t>
            </w:r>
          </w:p>
          <w:p w14:paraId="305ACA91" w14:textId="4B7461C5" w:rsidR="00A97757"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Келісімшарттық мемлекеттік-жекешелік әріптестік Мемлекеттік-жекешелік </w:t>
            </w:r>
            <w:r w:rsidRPr="002F18EE">
              <w:rPr>
                <w:rFonts w:ascii="Times New Roman" w:hAnsi="Times New Roman" w:cs="Times New Roman"/>
                <w:sz w:val="24"/>
                <w:szCs w:val="24"/>
                <w:lang w:val="kk"/>
              </w:rPr>
              <w:lastRenderedPageBreak/>
              <w:t xml:space="preserve">әріптестік шартын жасасу </w:t>
            </w:r>
            <w:r w:rsidRPr="002F18EE">
              <w:rPr>
                <w:rFonts w:ascii="Times New Roman" w:hAnsi="Times New Roman" w:cs="Times New Roman"/>
                <w:b/>
                <w:bCs/>
                <w:sz w:val="24"/>
                <w:szCs w:val="24"/>
                <w:lang w:val="kk"/>
              </w:rPr>
              <w:t>және іске</w:t>
            </w:r>
            <w:r w:rsidRPr="002F18EE">
              <w:rPr>
                <w:rFonts w:ascii="Times New Roman" w:hAnsi="Times New Roman" w:cs="Times New Roman"/>
                <w:sz w:val="24"/>
                <w:szCs w:val="24"/>
                <w:lang w:val="kk"/>
              </w:rPr>
              <w:t xml:space="preserve"> асыру арқылы, оның ішінде:</w:t>
            </w:r>
          </w:p>
          <w:p w14:paraId="5EE1E46C" w14:textId="77777777" w:rsidR="00C75640" w:rsidRPr="00C75640" w:rsidRDefault="00C75640" w:rsidP="00C75640">
            <w:pPr>
              <w:spacing w:after="0" w:line="240" w:lineRule="auto"/>
              <w:ind w:firstLine="176"/>
              <w:contextualSpacing/>
              <w:jc w:val="both"/>
              <w:rPr>
                <w:rFonts w:ascii="Times New Roman" w:hAnsi="Times New Roman" w:cs="Times New Roman"/>
                <w:b/>
                <w:sz w:val="24"/>
                <w:szCs w:val="24"/>
                <w:lang w:val="kk"/>
              </w:rPr>
            </w:pPr>
            <w:r w:rsidRPr="00C75640">
              <w:rPr>
                <w:rFonts w:ascii="Times New Roman" w:hAnsi="Times New Roman" w:cs="Times New Roman"/>
                <w:b/>
                <w:sz w:val="24"/>
                <w:szCs w:val="24"/>
                <w:lang w:val="kk"/>
              </w:rPr>
              <w:t>1) концессиялық шарт;</w:t>
            </w:r>
          </w:p>
          <w:p w14:paraId="1B04E94A" w14:textId="77777777" w:rsidR="00C75640" w:rsidRPr="00C75640" w:rsidRDefault="00C75640" w:rsidP="00C75640">
            <w:pPr>
              <w:spacing w:after="0" w:line="240" w:lineRule="auto"/>
              <w:ind w:firstLine="176"/>
              <w:contextualSpacing/>
              <w:jc w:val="both"/>
              <w:rPr>
                <w:rFonts w:ascii="Times New Roman" w:hAnsi="Times New Roman" w:cs="Times New Roman"/>
                <w:b/>
                <w:sz w:val="24"/>
                <w:szCs w:val="24"/>
                <w:lang w:val="kk"/>
              </w:rPr>
            </w:pPr>
            <w:r w:rsidRPr="00C75640">
              <w:rPr>
                <w:rFonts w:ascii="Times New Roman" w:hAnsi="Times New Roman" w:cs="Times New Roman"/>
                <w:b/>
                <w:sz w:val="24"/>
                <w:szCs w:val="24"/>
                <w:lang w:val="kk"/>
              </w:rPr>
              <w:t>2) сервистік келісімшарт.</w:t>
            </w:r>
          </w:p>
          <w:p w14:paraId="26767E7F" w14:textId="77777777" w:rsidR="00C75640" w:rsidRPr="00C75640" w:rsidRDefault="00C75640" w:rsidP="00C75640">
            <w:pPr>
              <w:spacing w:after="0" w:line="240" w:lineRule="auto"/>
              <w:ind w:firstLine="176"/>
              <w:contextualSpacing/>
              <w:jc w:val="both"/>
              <w:rPr>
                <w:rFonts w:ascii="Times New Roman" w:hAnsi="Times New Roman" w:cs="Times New Roman"/>
                <w:b/>
                <w:sz w:val="24"/>
                <w:szCs w:val="24"/>
                <w:lang w:val="kk"/>
              </w:rPr>
            </w:pPr>
            <w:r w:rsidRPr="00C75640">
              <w:rPr>
                <w:rFonts w:ascii="Times New Roman" w:hAnsi="Times New Roman" w:cs="Times New Roman"/>
                <w:b/>
                <w:sz w:val="24"/>
                <w:szCs w:val="24"/>
                <w:lang w:val="kk"/>
              </w:rPr>
              <w:t>Мемлекеттік-жекешелік әріптестік шарттары міндеттемелердің жекелеген түрлерін, оның ішінде сенімгерлік басқаруды, мүліктік жалдауды (жалға алуды), мердігерлікті, қызметтер көрсетуді қамтуы мүмкін.</w:t>
            </w:r>
          </w:p>
          <w:p w14:paraId="2ADF93F9" w14:textId="6B59319E" w:rsidR="00C75640" w:rsidRPr="00C75640" w:rsidRDefault="00C75640" w:rsidP="00C75640">
            <w:pPr>
              <w:spacing w:after="0" w:line="240" w:lineRule="auto"/>
              <w:ind w:firstLine="176"/>
              <w:contextualSpacing/>
              <w:jc w:val="both"/>
              <w:rPr>
                <w:rFonts w:ascii="Times New Roman" w:hAnsi="Times New Roman" w:cs="Times New Roman"/>
                <w:b/>
                <w:sz w:val="24"/>
                <w:szCs w:val="24"/>
                <w:lang w:val="kk"/>
              </w:rPr>
            </w:pPr>
            <w:r w:rsidRPr="00C75640">
              <w:rPr>
                <w:rFonts w:ascii="Times New Roman" w:hAnsi="Times New Roman" w:cs="Times New Roman"/>
                <w:b/>
                <w:sz w:val="24"/>
                <w:szCs w:val="24"/>
                <w:lang w:val="kk"/>
              </w:rPr>
              <w:t xml:space="preserve">Мемлекеттік-жекешелік әріптестік шарттары мемлекеттік-жекешелік әріптестік объектісін құру және пайдалану, өндірілген тауарларды, жұмыстар мен көрсетілетін қызметтерді өткізу, өндірілген тауарларды кәдеге жарату, сондай-ақ жобаны іске асыру аяқталғаннан кейін мемлекеттік-жекешелік әріптестік объектісін кейіннен кәдеге жарату </w:t>
            </w:r>
            <w:r w:rsidR="00FE3E3A">
              <w:rPr>
                <w:rFonts w:ascii="Times New Roman" w:hAnsi="Times New Roman" w:cs="Times New Roman"/>
                <w:b/>
                <w:sz w:val="24"/>
                <w:szCs w:val="24"/>
                <w:lang w:val="kk"/>
              </w:rPr>
              <w:t>бойынша</w:t>
            </w:r>
            <w:r w:rsidRPr="00C75640">
              <w:rPr>
                <w:rFonts w:ascii="Times New Roman" w:hAnsi="Times New Roman" w:cs="Times New Roman"/>
                <w:b/>
                <w:sz w:val="24"/>
                <w:szCs w:val="24"/>
                <w:lang w:val="kk"/>
              </w:rPr>
              <w:t xml:space="preserve"> жұмыстардың толық циклін қамтуы мүмкін.</w:t>
            </w:r>
          </w:p>
          <w:p w14:paraId="2A089BC4" w14:textId="5E3C7605" w:rsidR="00C75640" w:rsidRDefault="00C75640" w:rsidP="00C75640">
            <w:pPr>
              <w:spacing w:after="0" w:line="240" w:lineRule="auto"/>
              <w:ind w:firstLine="176"/>
              <w:contextualSpacing/>
              <w:jc w:val="both"/>
              <w:rPr>
                <w:rFonts w:ascii="Times New Roman" w:hAnsi="Times New Roman" w:cs="Times New Roman"/>
                <w:sz w:val="24"/>
                <w:szCs w:val="24"/>
                <w:lang w:val="kk"/>
              </w:rPr>
            </w:pPr>
            <w:r w:rsidRPr="00C75640">
              <w:rPr>
                <w:rFonts w:ascii="Times New Roman" w:hAnsi="Times New Roman" w:cs="Times New Roman"/>
                <w:sz w:val="24"/>
                <w:szCs w:val="24"/>
                <w:lang w:val="kk"/>
              </w:rPr>
              <w:t>4. Салаларды (салаларды), ұлттық жобаларды дамыту тұжырымдамаларында мемлекеттік-жекешелік әріптестікті іске асыру үшін мемлекеттік-жекешелік әріптестік жобаларының базалық параметрлері, оның ішінде мақсаттар мен міндеттер, бюджет қаражаты есебінен болжанатын төлемдер, мемлекеттік қолдау шаралары көзделуі мүмкін.</w:t>
            </w:r>
          </w:p>
          <w:p w14:paraId="42CA97B0" w14:textId="77777777" w:rsidR="00C75640" w:rsidRPr="00C75640" w:rsidRDefault="00C75640" w:rsidP="00A97757">
            <w:pPr>
              <w:spacing w:after="0" w:line="240" w:lineRule="auto"/>
              <w:ind w:firstLine="176"/>
              <w:contextualSpacing/>
              <w:jc w:val="both"/>
              <w:rPr>
                <w:rFonts w:ascii="Times New Roman" w:hAnsi="Times New Roman" w:cs="Times New Roman"/>
                <w:sz w:val="24"/>
                <w:szCs w:val="24"/>
                <w:lang w:val="kk"/>
              </w:rPr>
            </w:pPr>
          </w:p>
          <w:p w14:paraId="30450120" w14:textId="12FB0CFD" w:rsidR="00A97757" w:rsidRPr="002F18EE" w:rsidRDefault="00A97757" w:rsidP="00C75640">
            <w:pPr>
              <w:pStyle w:val="aff2"/>
              <w:ind w:left="23" w:firstLine="176"/>
              <w:rPr>
                <w:b/>
                <w:bCs/>
                <w:lang w:val="kk"/>
              </w:rPr>
            </w:pPr>
          </w:p>
        </w:tc>
        <w:tc>
          <w:tcPr>
            <w:tcW w:w="3499" w:type="dxa"/>
          </w:tcPr>
          <w:p w14:paraId="6248FA98" w14:textId="77777777" w:rsidR="00A97757" w:rsidRPr="002F18EE" w:rsidRDefault="00A97757" w:rsidP="00A97757">
            <w:pPr>
              <w:pStyle w:val="aff4"/>
              <w:tabs>
                <w:tab w:val="left" w:pos="1134"/>
              </w:tabs>
              <w:ind w:right="140" w:firstLine="176"/>
              <w:contextualSpacing/>
              <w:jc w:val="both"/>
              <w:rPr>
                <w:rFonts w:ascii="Times New Roman" w:hAnsi="Times New Roman"/>
                <w:sz w:val="24"/>
                <w:szCs w:val="24"/>
                <w:lang w:val="kk-KZ"/>
              </w:rPr>
            </w:pPr>
            <w:r w:rsidRPr="002F18EE">
              <w:rPr>
                <w:rFonts w:ascii="Times New Roman" w:hAnsi="Times New Roman"/>
                <w:sz w:val="24"/>
                <w:szCs w:val="24"/>
                <w:lang w:val="kk"/>
              </w:rPr>
              <w:lastRenderedPageBreak/>
              <w:t>Мемлекеттік мүлікпен жасалатын өзге де шарттармен араласуды болдырмайтын МЖӘ шарттарының жаңа сыныптамасын енгізу, айрықша сәйкестендіру белгілерін енгізу.</w:t>
            </w:r>
          </w:p>
          <w:p w14:paraId="24C28E7C" w14:textId="77777777" w:rsidR="00A97757" w:rsidRPr="002F18EE" w:rsidRDefault="00A97757" w:rsidP="00A97757">
            <w:pPr>
              <w:pStyle w:val="aff4"/>
              <w:tabs>
                <w:tab w:val="left" w:pos="1134"/>
              </w:tabs>
              <w:ind w:right="140" w:firstLine="176"/>
              <w:contextualSpacing/>
              <w:jc w:val="both"/>
              <w:rPr>
                <w:rFonts w:ascii="Times New Roman" w:hAnsi="Times New Roman"/>
                <w:sz w:val="24"/>
                <w:szCs w:val="24"/>
                <w:lang w:val="kk-KZ"/>
              </w:rPr>
            </w:pPr>
            <w:r w:rsidRPr="002F18EE">
              <w:rPr>
                <w:rFonts w:ascii="Times New Roman" w:hAnsi="Times New Roman"/>
                <w:sz w:val="24"/>
                <w:szCs w:val="24"/>
                <w:lang w:val="kk"/>
              </w:rPr>
              <w:t xml:space="preserve">Айта кету керек, МЖӘ-ні іске асырудың қолданыстағы заңнамада көрсетілген </w:t>
            </w:r>
            <w:r w:rsidRPr="002F18EE">
              <w:rPr>
                <w:rFonts w:ascii="Times New Roman" w:hAnsi="Times New Roman"/>
                <w:sz w:val="24"/>
                <w:szCs w:val="24"/>
                <w:lang w:val="kk"/>
              </w:rPr>
              <w:lastRenderedPageBreak/>
              <w:t xml:space="preserve">тәсілдерін саралаудың негізінде әртүрлі факторлар жатыр. Біріншіден, бұл жеке серіктестің инвестицияларды жүзеге асыруы және пайдалануы үшін МЖӘ объектісіне қатысты өкілеттіктер (сенімгерлік басқару, жалдау). Екіншіден, шарт нысанасының нақты мазмұны (концессия, өмірлік цикл келісімшарты, сервистік келісімшарт және технологияны әзірлеу және т.б.). Үшіншіден, шарттардың жекелеген түрлеріне МЖӘ объектісіне құқықтар көлеміне қарай топтастырылған (сенімгерлік басқару және мемлекеттік мүлікті жалға беру). </w:t>
            </w:r>
          </w:p>
          <w:p w14:paraId="56E0E8C9" w14:textId="77777777" w:rsidR="00A97757" w:rsidRPr="002F18EE" w:rsidRDefault="00A97757" w:rsidP="00A97757">
            <w:pPr>
              <w:pStyle w:val="aff4"/>
              <w:tabs>
                <w:tab w:val="left" w:pos="1134"/>
              </w:tabs>
              <w:ind w:right="140" w:firstLine="176"/>
              <w:contextualSpacing/>
              <w:jc w:val="both"/>
              <w:rPr>
                <w:rFonts w:ascii="Times New Roman" w:hAnsi="Times New Roman"/>
                <w:sz w:val="24"/>
                <w:szCs w:val="24"/>
                <w:lang w:val="kk-KZ"/>
              </w:rPr>
            </w:pPr>
            <w:r w:rsidRPr="002F18EE">
              <w:rPr>
                <w:rFonts w:ascii="Times New Roman" w:hAnsi="Times New Roman"/>
                <w:sz w:val="24"/>
                <w:szCs w:val="24"/>
                <w:lang w:val="kk"/>
              </w:rPr>
              <w:t xml:space="preserve">Іс жүзінде бір типті келісімшарттардың бірқатарын әртүрлі негіздер бойынша сенімгерлік басқару ретінде және сонымен бірге қызмет көрсету келісімшарты ретінде жіктеуге болады, мысалы, бұл түрлер бір-бірін жоққа шығармайды. </w:t>
            </w:r>
          </w:p>
          <w:p w14:paraId="0D4F5AA3" w14:textId="77777777" w:rsidR="00A97757" w:rsidRPr="002F18EE" w:rsidRDefault="00A97757" w:rsidP="00A97757">
            <w:pPr>
              <w:pStyle w:val="aff4"/>
              <w:tabs>
                <w:tab w:val="left" w:pos="1134"/>
              </w:tabs>
              <w:ind w:right="140" w:firstLine="176"/>
              <w:contextualSpacing/>
              <w:jc w:val="both"/>
              <w:rPr>
                <w:rFonts w:ascii="Times New Roman" w:hAnsi="Times New Roman"/>
                <w:sz w:val="24"/>
                <w:szCs w:val="24"/>
                <w:lang w:val="kk-KZ"/>
              </w:rPr>
            </w:pPr>
            <w:r w:rsidRPr="002F18EE">
              <w:rPr>
                <w:rFonts w:ascii="Times New Roman" w:hAnsi="Times New Roman"/>
                <w:sz w:val="24"/>
                <w:szCs w:val="24"/>
                <w:lang w:val="kk"/>
              </w:rPr>
              <w:t xml:space="preserve">Тұтастай алғанда, МЖӘ-де сенімгерлік басқару, жалдау </w:t>
            </w:r>
            <w:r w:rsidRPr="002F18EE">
              <w:rPr>
                <w:rFonts w:ascii="Times New Roman" w:hAnsi="Times New Roman"/>
                <w:sz w:val="24"/>
                <w:szCs w:val="24"/>
                <w:lang w:val="kk"/>
              </w:rPr>
              <w:lastRenderedPageBreak/>
              <w:t>немесе лизинг сияқты құралдарды қолдануға келетін болсақ, объектіні құру (салу) және пайдалану бойынша бірнеше мәмілелердің белгілерін қамтитын МЖӘ шартының кешенді сипатын ескере отырып, ол әдетте өте сирек тек сенімгерлік басқару түрінде жасалады және тек осы жағдайларда. МЖӘ нысаны коммерциялық жабылу кезінде болған кезде және қайта құру және одан әрі пайдалану үшін жеке серіктеске беріледі.</w:t>
            </w:r>
          </w:p>
          <w:p w14:paraId="3854DD1B"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t>Баяндалғанның негізінде және тәжірибені талдауды ескере отырып, келісімшарттық МЖӘ шарттарының жіктелуін қайта қарау ұсынылады.</w:t>
            </w:r>
          </w:p>
        </w:tc>
      </w:tr>
      <w:tr w:rsidR="00A97757" w:rsidRPr="0083737D" w14:paraId="7B517B6F" w14:textId="77777777">
        <w:trPr>
          <w:trHeight w:val="296"/>
        </w:trPr>
        <w:tc>
          <w:tcPr>
            <w:tcW w:w="799" w:type="dxa"/>
            <w:shd w:val="clear" w:color="auto" w:fill="auto"/>
          </w:tcPr>
          <w:p w14:paraId="374525A6"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72C22D3D"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8-баптың 2-тармағының 1) тармақшасы</w:t>
            </w:r>
          </w:p>
        </w:tc>
        <w:tc>
          <w:tcPr>
            <w:tcW w:w="4691" w:type="dxa"/>
          </w:tcPr>
          <w:p w14:paraId="15A07549" w14:textId="77777777" w:rsidR="00C75640" w:rsidRPr="00C75640" w:rsidRDefault="00C75640" w:rsidP="00C75640">
            <w:pPr>
              <w:spacing w:after="0" w:line="240" w:lineRule="auto"/>
              <w:ind w:firstLine="175"/>
              <w:contextualSpacing/>
              <w:jc w:val="both"/>
              <w:rPr>
                <w:rFonts w:ascii="Times New Roman" w:hAnsi="Times New Roman" w:cs="Times New Roman"/>
                <w:b/>
                <w:sz w:val="24"/>
                <w:szCs w:val="24"/>
                <w:lang w:val="kk"/>
              </w:rPr>
            </w:pPr>
            <w:r w:rsidRPr="00C75640">
              <w:rPr>
                <w:rFonts w:ascii="Times New Roman" w:hAnsi="Times New Roman" w:cs="Times New Roman"/>
                <w:b/>
                <w:sz w:val="24"/>
                <w:szCs w:val="24"/>
                <w:lang w:val="kk"/>
              </w:rPr>
              <w:t>8-бап. Республикалық және жергілікті мемлекеттік-жекешелік әріптестік жобалары</w:t>
            </w:r>
          </w:p>
          <w:p w14:paraId="29F244E9" w14:textId="47C01D6D" w:rsidR="00C75640" w:rsidRDefault="00C75640" w:rsidP="00C75640">
            <w:pPr>
              <w:spacing w:after="0" w:line="240" w:lineRule="auto"/>
              <w:ind w:firstLine="175"/>
              <w:contextualSpacing/>
              <w:jc w:val="both"/>
              <w:rPr>
                <w:rFonts w:ascii="Times New Roman" w:hAnsi="Times New Roman" w:cs="Times New Roman"/>
                <w:sz w:val="24"/>
                <w:szCs w:val="24"/>
                <w:lang w:val="kk"/>
              </w:rPr>
            </w:pPr>
            <w:r w:rsidRPr="00C75640">
              <w:rPr>
                <w:rFonts w:ascii="Times New Roman" w:hAnsi="Times New Roman" w:cs="Times New Roman"/>
                <w:sz w:val="24"/>
                <w:szCs w:val="24"/>
                <w:lang w:val="kk"/>
              </w:rPr>
              <w:t>…</w:t>
            </w:r>
          </w:p>
          <w:p w14:paraId="1E4E787F" w14:textId="0BA73D95" w:rsidR="00A97757" w:rsidRPr="00C75640"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2. Мемлекеттік-жекешелік әріптестіктің республикалық және жергілікті жобаларын айқындау критерийлері:</w:t>
            </w:r>
          </w:p>
          <w:p w14:paraId="43715303" w14:textId="77777777" w:rsidR="00A97757" w:rsidRPr="00B82310"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lastRenderedPageBreak/>
              <w:t>1) мемлекеттік-жекешелік әріптестік жобаларын іске асыру нәтижесінде алынған мүлікке туындайтын меншік құқығына (республикалық немесе коммуналдық) байланысты республикалық немесе жергілікті меншік түрі бойынша</w:t>
            </w:r>
            <w:r w:rsidRPr="002F18EE">
              <w:rPr>
                <w:rFonts w:ascii="Times New Roman" w:hAnsi="Times New Roman" w:cs="Times New Roman"/>
                <w:b/>
                <w:sz w:val="24"/>
                <w:szCs w:val="24"/>
                <w:lang w:val="kk"/>
              </w:rPr>
              <w:t>;</w:t>
            </w:r>
          </w:p>
        </w:tc>
        <w:tc>
          <w:tcPr>
            <w:tcW w:w="4690" w:type="dxa"/>
          </w:tcPr>
          <w:p w14:paraId="4337977F" w14:textId="77777777" w:rsidR="00C75640" w:rsidRPr="00C75640" w:rsidRDefault="00C75640" w:rsidP="00C75640">
            <w:pPr>
              <w:spacing w:after="0" w:line="240" w:lineRule="auto"/>
              <w:ind w:firstLine="176"/>
              <w:contextualSpacing/>
              <w:jc w:val="both"/>
              <w:rPr>
                <w:rFonts w:ascii="Times New Roman" w:hAnsi="Times New Roman" w:cs="Times New Roman"/>
                <w:b/>
                <w:sz w:val="24"/>
                <w:szCs w:val="24"/>
                <w:lang w:val="kk"/>
              </w:rPr>
            </w:pPr>
            <w:r w:rsidRPr="00C75640">
              <w:rPr>
                <w:rFonts w:ascii="Times New Roman" w:hAnsi="Times New Roman" w:cs="Times New Roman"/>
                <w:b/>
                <w:sz w:val="24"/>
                <w:szCs w:val="24"/>
                <w:lang w:val="kk"/>
              </w:rPr>
              <w:lastRenderedPageBreak/>
              <w:t>8-бап. Республикалық және жергілікті мемлекеттік-жекешелік әріптестік жобалары</w:t>
            </w:r>
          </w:p>
          <w:p w14:paraId="42069A72" w14:textId="46BBC5E4" w:rsidR="00C75640" w:rsidRDefault="00C75640" w:rsidP="00C75640">
            <w:pPr>
              <w:spacing w:after="0" w:line="240" w:lineRule="auto"/>
              <w:ind w:firstLine="176"/>
              <w:contextualSpacing/>
              <w:jc w:val="both"/>
              <w:rPr>
                <w:rFonts w:ascii="Times New Roman" w:hAnsi="Times New Roman" w:cs="Times New Roman"/>
                <w:sz w:val="24"/>
                <w:szCs w:val="24"/>
                <w:lang w:val="kk"/>
              </w:rPr>
            </w:pPr>
            <w:r w:rsidRPr="00C75640">
              <w:rPr>
                <w:rFonts w:ascii="Times New Roman" w:hAnsi="Times New Roman" w:cs="Times New Roman"/>
                <w:sz w:val="24"/>
                <w:szCs w:val="24"/>
                <w:lang w:val="kk"/>
              </w:rPr>
              <w:t>…</w:t>
            </w:r>
          </w:p>
          <w:p w14:paraId="6D8A80BD" w14:textId="474F2336" w:rsidR="00A97757" w:rsidRPr="00C75640"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2. Мемлекеттік-жекешелік әріптестіктің республикалық және жергілікті жобаларын айқындау критерийлері:</w:t>
            </w:r>
          </w:p>
          <w:p w14:paraId="7579CD04" w14:textId="77777777" w:rsidR="00A97757" w:rsidRPr="00B82310"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lastRenderedPageBreak/>
              <w:t>1) мемлекеттік-жекешелік әріптестік объектісіне меншік құқығына (республикалық немесе коммуналдық) байланысты республикалық немесе жергілікті меншік түрі бойынша</w:t>
            </w:r>
            <w:r w:rsidRPr="002F18EE">
              <w:rPr>
                <w:rFonts w:ascii="Times New Roman" w:hAnsi="Times New Roman" w:cs="Times New Roman"/>
                <w:b/>
                <w:sz w:val="24"/>
                <w:szCs w:val="24"/>
                <w:lang w:val="kk"/>
              </w:rPr>
              <w:t>; не</w:t>
            </w:r>
          </w:p>
        </w:tc>
        <w:tc>
          <w:tcPr>
            <w:tcW w:w="3499" w:type="dxa"/>
          </w:tcPr>
          <w:p w14:paraId="0D99E1DF"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lastRenderedPageBreak/>
              <w:t xml:space="preserve">Меншік құқығы туындамайтын, бірақ коммерциялық жабылу сәтінде орын алатын мүлікке қатысты қарама-қайшы түсіндіруді жою мақсатында басқару деңгейі бойынша МЖӘ шарттарының </w:t>
            </w:r>
            <w:r w:rsidRPr="002F18EE">
              <w:rPr>
                <w:rFonts w:ascii="Times New Roman" w:hAnsi="Times New Roman" w:cs="Times New Roman"/>
                <w:sz w:val="24"/>
                <w:szCs w:val="24"/>
                <w:lang w:val="kk"/>
              </w:rPr>
              <w:lastRenderedPageBreak/>
              <w:t>сыныптамасын нақтылау шеңберінде.</w:t>
            </w:r>
          </w:p>
          <w:p w14:paraId="637ADBDC"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KZ"/>
              </w:rPr>
            </w:pPr>
          </w:p>
        </w:tc>
      </w:tr>
      <w:tr w:rsidR="00A97757" w:rsidRPr="0083737D" w14:paraId="07D65287" w14:textId="77777777">
        <w:trPr>
          <w:trHeight w:val="296"/>
        </w:trPr>
        <w:tc>
          <w:tcPr>
            <w:tcW w:w="799" w:type="dxa"/>
            <w:shd w:val="clear" w:color="auto" w:fill="auto"/>
          </w:tcPr>
          <w:p w14:paraId="7FF93C78"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1791BE35"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9-баптың 2-2-тармағы</w:t>
            </w:r>
          </w:p>
        </w:tc>
        <w:tc>
          <w:tcPr>
            <w:tcW w:w="4691" w:type="dxa"/>
          </w:tcPr>
          <w:p w14:paraId="4D3ABF69" w14:textId="77777777" w:rsidR="00A97757" w:rsidRPr="002F18EE" w:rsidRDefault="00A97757" w:rsidP="00A97757">
            <w:pPr>
              <w:pStyle w:val="aff4"/>
              <w:ind w:left="37" w:firstLine="175"/>
              <w:contextualSpacing/>
              <w:jc w:val="both"/>
              <w:rPr>
                <w:rFonts w:ascii="Times New Roman" w:hAnsi="Times New Roman"/>
                <w:b/>
                <w:sz w:val="24"/>
                <w:szCs w:val="24"/>
              </w:rPr>
            </w:pPr>
            <w:r w:rsidRPr="002F18EE">
              <w:rPr>
                <w:rFonts w:ascii="Times New Roman" w:hAnsi="Times New Roman"/>
                <w:b/>
                <w:sz w:val="24"/>
                <w:szCs w:val="24"/>
                <w:lang w:val="kk"/>
              </w:rPr>
              <w:t>9-бап. 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табыс алу көздері</w:t>
            </w:r>
          </w:p>
          <w:p w14:paraId="61CDF5E9" w14:textId="77777777" w:rsidR="00A97757" w:rsidRPr="002F18EE" w:rsidRDefault="00A97757" w:rsidP="00A97757">
            <w:pPr>
              <w:pStyle w:val="aff4"/>
              <w:ind w:left="37" w:firstLine="175"/>
              <w:contextualSpacing/>
              <w:jc w:val="both"/>
              <w:rPr>
                <w:rFonts w:ascii="Times New Roman" w:hAnsi="Times New Roman"/>
                <w:b/>
                <w:sz w:val="24"/>
                <w:szCs w:val="24"/>
              </w:rPr>
            </w:pPr>
            <w:r w:rsidRPr="002F18EE">
              <w:rPr>
                <w:rFonts w:ascii="Times New Roman" w:hAnsi="Times New Roman"/>
                <w:b/>
                <w:sz w:val="24"/>
                <w:szCs w:val="24"/>
                <w:lang w:val="kk"/>
              </w:rPr>
              <w:t>…</w:t>
            </w:r>
          </w:p>
          <w:p w14:paraId="355FD286"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2-2. Сервистік келісімшарттар инвестициялық шығындарды өтеуді көздемейді.</w:t>
            </w:r>
          </w:p>
        </w:tc>
        <w:tc>
          <w:tcPr>
            <w:tcW w:w="4690" w:type="dxa"/>
          </w:tcPr>
          <w:p w14:paraId="381C2138"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rFonts w:eastAsia="Calibri"/>
                <w:b/>
                <w:lang w:eastAsia="en-US"/>
              </w:rPr>
            </w:pPr>
            <w:r w:rsidRPr="002F18EE">
              <w:rPr>
                <w:rFonts w:eastAsia="Calibri"/>
                <w:b/>
                <w:lang w:val="kk" w:eastAsia="en-US"/>
              </w:rPr>
              <w:t>9-бап. 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табыс алу көздері</w:t>
            </w:r>
          </w:p>
          <w:p w14:paraId="2A332036"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rFonts w:eastAsia="Calibri"/>
                <w:b/>
                <w:lang w:eastAsia="en-US"/>
              </w:rPr>
            </w:pPr>
            <w:r w:rsidRPr="002F18EE">
              <w:rPr>
                <w:rFonts w:eastAsia="Calibri"/>
                <w:b/>
                <w:lang w:val="kk" w:eastAsia="en-US"/>
              </w:rPr>
              <w:t>…</w:t>
            </w:r>
          </w:p>
          <w:p w14:paraId="06677A4F"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eastAsia="Calibri" w:hAnsi="Times New Roman" w:cs="Times New Roman"/>
                <w:sz w:val="24"/>
                <w:szCs w:val="24"/>
                <w:lang w:val="kk" w:eastAsia="en-US"/>
              </w:rPr>
              <w:t xml:space="preserve">2-2. Сервистік келісімшарттар инвестициялық шығындарды өтеуді </w:t>
            </w:r>
            <w:r w:rsidRPr="002F18EE">
              <w:rPr>
                <w:rFonts w:ascii="Times New Roman" w:eastAsia="Calibri" w:hAnsi="Times New Roman" w:cs="Times New Roman"/>
                <w:b/>
                <w:sz w:val="24"/>
                <w:szCs w:val="24"/>
                <w:lang w:val="kk" w:eastAsia="en-US"/>
              </w:rPr>
              <w:t>және (немесе) қоса қаржыландыруды көздемейді.</w:t>
            </w:r>
          </w:p>
        </w:tc>
        <w:tc>
          <w:tcPr>
            <w:tcW w:w="3499" w:type="dxa"/>
          </w:tcPr>
          <w:p w14:paraId="4ACBCF23"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Заңның 9-бабының 2-2-тармағының қолданыстағы редакциясы жобаның шарттарын келісу кезеңінің ұлғаюына әкеп соқтыратын еркін, кейде кеңейте түсіндіруге мүмкіндік береді. Дәлірек тұжырымдаманы енгізу конкурстық құжаттаманы әзірлеу және келісу кезінде шешім қабылдау тәртібін жеңілдетеді.</w:t>
            </w:r>
          </w:p>
        </w:tc>
      </w:tr>
      <w:tr w:rsidR="00A97757" w:rsidRPr="0083737D" w14:paraId="732109CF" w14:textId="77777777">
        <w:trPr>
          <w:trHeight w:val="296"/>
        </w:trPr>
        <w:tc>
          <w:tcPr>
            <w:tcW w:w="799" w:type="dxa"/>
            <w:shd w:val="clear" w:color="auto" w:fill="auto"/>
          </w:tcPr>
          <w:p w14:paraId="4428AC3B"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67642D32"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9-баптың 4-тармағы</w:t>
            </w:r>
          </w:p>
        </w:tc>
        <w:tc>
          <w:tcPr>
            <w:tcW w:w="4691" w:type="dxa"/>
          </w:tcPr>
          <w:p w14:paraId="0926C83C" w14:textId="77777777" w:rsidR="00A97757" w:rsidRPr="002F18EE" w:rsidRDefault="00A97757" w:rsidP="00A97757">
            <w:pPr>
              <w:pStyle w:val="aff4"/>
              <w:ind w:left="37" w:firstLine="175"/>
              <w:contextualSpacing/>
              <w:jc w:val="both"/>
              <w:rPr>
                <w:rFonts w:ascii="Times New Roman" w:hAnsi="Times New Roman"/>
                <w:b/>
                <w:sz w:val="24"/>
                <w:szCs w:val="24"/>
              </w:rPr>
            </w:pPr>
            <w:r w:rsidRPr="002F18EE">
              <w:rPr>
                <w:rFonts w:ascii="Times New Roman" w:hAnsi="Times New Roman"/>
                <w:b/>
                <w:sz w:val="24"/>
                <w:szCs w:val="24"/>
                <w:lang w:val="kk"/>
              </w:rPr>
              <w:t> </w:t>
            </w:r>
            <w:bookmarkStart w:id="2" w:name="z260"/>
            <w:bookmarkEnd w:id="2"/>
            <w:r w:rsidRPr="002F18EE">
              <w:rPr>
                <w:rFonts w:ascii="Times New Roman" w:hAnsi="Times New Roman"/>
                <w:b/>
                <w:sz w:val="24"/>
                <w:szCs w:val="24"/>
                <w:lang w:val="kk"/>
              </w:rPr>
              <w:t>9-бап. 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табыс алу көздері</w:t>
            </w:r>
          </w:p>
          <w:p w14:paraId="2FDC5CF2" w14:textId="77777777" w:rsidR="00A97757" w:rsidRPr="002F18EE" w:rsidRDefault="00A97757" w:rsidP="00A97757">
            <w:pPr>
              <w:pStyle w:val="aff4"/>
              <w:ind w:left="37" w:firstLine="175"/>
              <w:contextualSpacing/>
              <w:jc w:val="both"/>
              <w:rPr>
                <w:rFonts w:ascii="Times New Roman" w:hAnsi="Times New Roman"/>
                <w:b/>
                <w:sz w:val="24"/>
                <w:szCs w:val="24"/>
              </w:rPr>
            </w:pPr>
            <w:r w:rsidRPr="002F18EE">
              <w:rPr>
                <w:rFonts w:ascii="Times New Roman" w:hAnsi="Times New Roman"/>
                <w:b/>
                <w:sz w:val="24"/>
                <w:szCs w:val="24"/>
                <w:lang w:val="kk"/>
              </w:rPr>
              <w:t>…</w:t>
            </w:r>
          </w:p>
          <w:p w14:paraId="33E67DC4" w14:textId="77777777" w:rsidR="00A97757" w:rsidRPr="002F18EE" w:rsidRDefault="00A97757" w:rsidP="00A97757">
            <w:pPr>
              <w:pStyle w:val="aff4"/>
              <w:ind w:left="37" w:firstLine="175"/>
              <w:contextualSpacing/>
              <w:jc w:val="both"/>
              <w:rPr>
                <w:rFonts w:ascii="Times New Roman" w:hAnsi="Times New Roman"/>
                <w:b/>
                <w:bCs/>
                <w:sz w:val="24"/>
                <w:szCs w:val="24"/>
              </w:rPr>
            </w:pPr>
            <w:r w:rsidRPr="002F18EE">
              <w:rPr>
                <w:rFonts w:ascii="Times New Roman" w:hAnsi="Times New Roman"/>
                <w:sz w:val="24"/>
                <w:szCs w:val="24"/>
                <w:lang w:val="kk"/>
              </w:rPr>
              <w:t xml:space="preserve">4. </w:t>
            </w:r>
            <w:r w:rsidRPr="002F18EE">
              <w:rPr>
                <w:rFonts w:ascii="Times New Roman" w:hAnsi="Times New Roman"/>
                <w:b/>
                <w:bCs/>
                <w:sz w:val="24"/>
                <w:szCs w:val="24"/>
                <w:lang w:val="kk"/>
              </w:rPr>
              <w:t>Мемлекеттік-жекешелік әріптестік субъектілеріне шығындарды өтеу тәртібі Қазақстан Республикасының бюджет заңнамасында айқындалады.</w:t>
            </w:r>
          </w:p>
          <w:p w14:paraId="2C73977B" w14:textId="77777777" w:rsidR="00A97757" w:rsidRPr="002F18EE" w:rsidRDefault="00A97757" w:rsidP="00A97757">
            <w:pPr>
              <w:pStyle w:val="aff4"/>
              <w:ind w:left="37" w:firstLine="175"/>
              <w:contextualSpacing/>
              <w:jc w:val="both"/>
              <w:rPr>
                <w:rFonts w:ascii="Times New Roman" w:hAnsi="Times New Roman"/>
                <w:sz w:val="24"/>
                <w:szCs w:val="24"/>
              </w:rPr>
            </w:pPr>
            <w:r w:rsidRPr="002F18EE">
              <w:rPr>
                <w:rFonts w:ascii="Times New Roman" w:hAnsi="Times New Roman"/>
                <w:sz w:val="24"/>
                <w:szCs w:val="24"/>
                <w:lang w:val="kk"/>
              </w:rPr>
              <w:t xml:space="preserve">Мемлекеттік-жекешелік әріптестік жобасы бойынша инвестициялық шығындардың өтемақысын төлеу </w:t>
            </w:r>
            <w:r w:rsidRPr="002F18EE">
              <w:rPr>
                <w:rFonts w:ascii="Times New Roman" w:hAnsi="Times New Roman"/>
                <w:sz w:val="24"/>
                <w:szCs w:val="24"/>
                <w:lang w:val="kk"/>
              </w:rPr>
              <w:lastRenderedPageBreak/>
              <w:t>мемлекеттік-жекешелік әріптестік объектісі мемлекеттік-жекешелік әріптестік шартына сәйкес кемінде бес жылды құрайтын мерзім ішінде тең үлестермен пайдалануға берілгеннен кейін жүзеге асырылады.</w:t>
            </w:r>
          </w:p>
          <w:p w14:paraId="698703E7" w14:textId="77777777" w:rsidR="00A97757" w:rsidRPr="002F18EE" w:rsidRDefault="00A97757" w:rsidP="00A97757">
            <w:pPr>
              <w:pStyle w:val="aff4"/>
              <w:ind w:left="37" w:firstLine="175"/>
              <w:contextualSpacing/>
              <w:jc w:val="both"/>
              <w:rPr>
                <w:rFonts w:ascii="Times New Roman" w:hAnsi="Times New Roman"/>
                <w:sz w:val="24"/>
                <w:szCs w:val="24"/>
                <w:lang w:val="kk"/>
              </w:rPr>
            </w:pPr>
            <w:r w:rsidRPr="002F18EE">
              <w:rPr>
                <w:rFonts w:ascii="Times New Roman" w:hAnsi="Times New Roman"/>
                <w:sz w:val="24"/>
                <w:szCs w:val="24"/>
                <w:lang w:val="kk"/>
              </w:rPr>
              <w:t>      Бұл ретте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шығындардың өтемақысын төлеу мерзімдерін инвестициялық шығындардың өтемақысын төлеудің жалпы мерзімін қысқартпай және осы Заңның</w:t>
            </w:r>
            <w:hyperlink r:id="rId8" w:anchor="z46" w:history="1">
              <w:r w:rsidRPr="002F18EE">
                <w:rPr>
                  <w:rFonts w:ascii="Times New Roman" w:hAnsi="Times New Roman"/>
                  <w:sz w:val="24"/>
                  <w:szCs w:val="24"/>
                  <w:lang w:val="kk"/>
                </w:rPr>
                <w:t xml:space="preserve"> 46-бабы</w:t>
              </w:r>
            </w:hyperlink>
            <w:r w:rsidRPr="002F18EE">
              <w:rPr>
                <w:rFonts w:ascii="Times New Roman" w:hAnsi="Times New Roman"/>
                <w:sz w:val="24"/>
                <w:szCs w:val="24"/>
                <w:lang w:val="kk"/>
              </w:rPr>
              <w:t xml:space="preserve"> 1-1-тармағының талаптары сақталған кезде инвестициялық шығындардың өтемақысын төлеу төлемдерінің біркелкілігін сақтай отырып, неғұрлым ерте кезеңдерге ауыстыруға тыйым салынады.</w:t>
            </w:r>
          </w:p>
          <w:p w14:paraId="7BAD93EC"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p>
        </w:tc>
        <w:tc>
          <w:tcPr>
            <w:tcW w:w="4690" w:type="dxa"/>
          </w:tcPr>
          <w:p w14:paraId="4D10D139" w14:textId="77777777" w:rsidR="00A97757" w:rsidRPr="00E44566" w:rsidRDefault="00A97757" w:rsidP="00A97757">
            <w:pPr>
              <w:pStyle w:val="aff4"/>
              <w:ind w:left="37" w:firstLine="175"/>
              <w:contextualSpacing/>
              <w:jc w:val="both"/>
              <w:rPr>
                <w:rFonts w:ascii="Times New Roman" w:hAnsi="Times New Roman"/>
                <w:b/>
                <w:sz w:val="24"/>
                <w:szCs w:val="24"/>
                <w:lang w:val="kk"/>
              </w:rPr>
            </w:pPr>
            <w:r w:rsidRPr="00E44566">
              <w:rPr>
                <w:rFonts w:ascii="Times New Roman" w:hAnsi="Times New Roman"/>
                <w:b/>
                <w:sz w:val="24"/>
                <w:szCs w:val="24"/>
                <w:lang w:val="kk"/>
              </w:rPr>
              <w:lastRenderedPageBreak/>
              <w:t>9-бап. Мемлекеттік-жекешелік әріптестік жобасын қаржыландыру, мемлекеттік-жекешелік әріптестік субъектілерінің шығындарын өтеу және мемлекеттік-жекешелік әріптестік субъектілерінің табыс алу көздері</w:t>
            </w:r>
          </w:p>
          <w:p w14:paraId="193767BA" w14:textId="77777777" w:rsidR="00A97757" w:rsidRPr="00E44566" w:rsidRDefault="00A97757" w:rsidP="00A97757">
            <w:pPr>
              <w:pStyle w:val="aff4"/>
              <w:ind w:left="37" w:firstLine="175"/>
              <w:contextualSpacing/>
              <w:jc w:val="both"/>
              <w:rPr>
                <w:rFonts w:ascii="Times New Roman" w:hAnsi="Times New Roman"/>
                <w:b/>
                <w:sz w:val="24"/>
                <w:szCs w:val="24"/>
                <w:lang w:val="kk"/>
              </w:rPr>
            </w:pPr>
            <w:r w:rsidRPr="00E44566">
              <w:rPr>
                <w:rFonts w:ascii="Times New Roman" w:hAnsi="Times New Roman"/>
                <w:b/>
                <w:sz w:val="24"/>
                <w:szCs w:val="24"/>
                <w:lang w:val="kk"/>
              </w:rPr>
              <w:t>…</w:t>
            </w:r>
          </w:p>
          <w:p w14:paraId="0E565F6F" w14:textId="26CA97E0" w:rsidR="00A97757" w:rsidRPr="00E44566" w:rsidRDefault="00A97757" w:rsidP="00C44276">
            <w:pPr>
              <w:pStyle w:val="Style69"/>
              <w:shd w:val="clear" w:color="auto" w:fill="FFFFFF"/>
              <w:spacing w:before="0" w:beforeAutospacing="0" w:after="0" w:afterAutospacing="0"/>
              <w:ind w:left="15" w:firstLineChars="80" w:firstLine="192"/>
              <w:contextualSpacing/>
              <w:jc w:val="both"/>
              <w:textAlignment w:val="baseline"/>
              <w:rPr>
                <w:lang w:val="kk"/>
              </w:rPr>
            </w:pPr>
            <w:r w:rsidRPr="00E44566">
              <w:rPr>
                <w:rFonts w:eastAsia="Calibri"/>
                <w:b/>
                <w:bCs/>
                <w:lang w:val="kk" w:eastAsia="en-US"/>
              </w:rPr>
              <w:t xml:space="preserve">4. </w:t>
            </w:r>
            <w:r w:rsidRPr="00E44566">
              <w:rPr>
                <w:lang w:val="kk"/>
              </w:rPr>
              <w:t xml:space="preserve">Мемлекеттік-жекешелік әріптестік жобасы бойынша инвестициялық шығындардың өтемақысын төлеу мемлекеттік-жекешелік әріптестік объектісі мемлекеттік-жекешелік әріптестік шартына сәйкес кемінде бес жылды құрайтын мерзім ішінде тең </w:t>
            </w:r>
            <w:r w:rsidRPr="00E44566">
              <w:rPr>
                <w:lang w:val="kk"/>
              </w:rPr>
              <w:lastRenderedPageBreak/>
              <w:t>үлестермен пайдалануға берілгеннен кейін жүзеге асырылады.</w:t>
            </w:r>
          </w:p>
          <w:p w14:paraId="2297EF6E" w14:textId="6C701791" w:rsidR="00A97757" w:rsidRPr="00E44566" w:rsidRDefault="00A97757" w:rsidP="00A97757">
            <w:pPr>
              <w:spacing w:after="0" w:line="240" w:lineRule="auto"/>
              <w:ind w:left="34" w:firstLine="141"/>
              <w:jc w:val="both"/>
              <w:rPr>
                <w:rFonts w:ascii="Times New Roman" w:hAnsi="Times New Roman" w:cs="Times New Roman"/>
                <w:b/>
                <w:bCs/>
                <w:sz w:val="24"/>
                <w:szCs w:val="24"/>
                <w:lang w:val="kk"/>
              </w:rPr>
            </w:pPr>
            <w:r w:rsidRPr="00E44566">
              <w:rPr>
                <w:rFonts w:ascii="Times New Roman" w:hAnsi="Times New Roman" w:cs="Times New Roman"/>
                <w:sz w:val="24"/>
                <w:szCs w:val="24"/>
                <w:lang w:val="kk"/>
              </w:rPr>
              <w:t>      Бұл ретте мемлекеттік-жекешелік әріптестік объектісін мерзімінен бұрын пайдалануға беру жағдайларын қоспағанда, мемлекеттік-жекешелік әріптестік шартында белгіленген инвестициялық шығындардың өтемақысын төлеу мерзімдерін инвестициялық шығындардың өтемақысын төлеудің жалпы мерзімін қысқартпай және осы Заңның</w:t>
            </w:r>
            <w:hyperlink r:id="rId9" w:anchor="z46" w:history="1">
              <w:r w:rsidR="002D6757" w:rsidRPr="00E44566">
                <w:rPr>
                  <w:rFonts w:ascii="Times New Roman" w:hAnsi="Times New Roman" w:cs="Times New Roman"/>
                  <w:sz w:val="24"/>
                  <w:szCs w:val="24"/>
                  <w:lang w:val="kk"/>
                </w:rPr>
                <w:t xml:space="preserve"> 4</w:t>
              </w:r>
              <w:r w:rsidR="002D6757" w:rsidRPr="00E44566">
                <w:rPr>
                  <w:rFonts w:ascii="Times New Roman" w:hAnsi="Times New Roman" w:cs="Times New Roman"/>
                  <w:sz w:val="24"/>
                  <w:szCs w:val="24"/>
                  <w:lang w:val="kk-KZ"/>
                </w:rPr>
                <w:t>9</w:t>
              </w:r>
              <w:r w:rsidRPr="00E44566">
                <w:rPr>
                  <w:rFonts w:ascii="Times New Roman" w:hAnsi="Times New Roman" w:cs="Times New Roman"/>
                  <w:sz w:val="24"/>
                  <w:szCs w:val="24"/>
                  <w:lang w:val="kk"/>
                </w:rPr>
                <w:t>-бабы</w:t>
              </w:r>
            </w:hyperlink>
            <w:r w:rsidR="00C44276" w:rsidRPr="00E44566">
              <w:rPr>
                <w:rFonts w:ascii="Times New Roman" w:hAnsi="Times New Roman" w:cs="Times New Roman"/>
                <w:sz w:val="24"/>
                <w:szCs w:val="24"/>
                <w:lang w:val="kk"/>
              </w:rPr>
              <w:t xml:space="preserve"> 2</w:t>
            </w:r>
            <w:r w:rsidRPr="00E44566">
              <w:rPr>
                <w:rFonts w:ascii="Times New Roman" w:hAnsi="Times New Roman" w:cs="Times New Roman"/>
                <w:sz w:val="24"/>
                <w:szCs w:val="24"/>
                <w:lang w:val="kk"/>
              </w:rPr>
              <w:t>-тармағының талаптары сақталған кезде инвестициялық шығындардың өтемақысын төлеу төлемдерінің біркелкілігін сақтай отырып, неғұрлым ерте кезеңдерге ауыстыруға тыйым салынады.</w:t>
            </w:r>
          </w:p>
        </w:tc>
        <w:tc>
          <w:tcPr>
            <w:tcW w:w="3499" w:type="dxa"/>
          </w:tcPr>
          <w:p w14:paraId="39C91B17"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p>
        </w:tc>
      </w:tr>
      <w:tr w:rsidR="00A97757" w:rsidRPr="0083737D" w14:paraId="1D5C2327" w14:textId="77777777">
        <w:trPr>
          <w:trHeight w:val="296"/>
        </w:trPr>
        <w:tc>
          <w:tcPr>
            <w:tcW w:w="799" w:type="dxa"/>
            <w:shd w:val="clear" w:color="auto" w:fill="auto"/>
          </w:tcPr>
          <w:p w14:paraId="55823CD7"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064DAA7"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 xml:space="preserve">10-баптың 1) тармақшасы </w:t>
            </w:r>
          </w:p>
        </w:tc>
        <w:tc>
          <w:tcPr>
            <w:tcW w:w="4691" w:type="dxa"/>
          </w:tcPr>
          <w:p w14:paraId="3824E447" w14:textId="77777777" w:rsidR="00A97757" w:rsidRPr="00C75640" w:rsidRDefault="00A97757" w:rsidP="00A97757">
            <w:pPr>
              <w:spacing w:after="0" w:line="240" w:lineRule="auto"/>
              <w:ind w:right="-31" w:firstLine="175"/>
              <w:jc w:val="both"/>
              <w:rPr>
                <w:rFonts w:ascii="Times New Roman" w:hAnsi="Times New Roman" w:cs="Times New Roman"/>
                <w:b/>
                <w:kern w:val="2"/>
                <w:sz w:val="24"/>
                <w:szCs w:val="24"/>
              </w:rPr>
            </w:pPr>
            <w:r w:rsidRPr="00C75640">
              <w:rPr>
                <w:rFonts w:ascii="Times New Roman" w:hAnsi="Times New Roman" w:cs="Times New Roman"/>
                <w:b/>
                <w:kern w:val="2"/>
                <w:sz w:val="24"/>
                <w:szCs w:val="24"/>
                <w:lang w:val="kk"/>
              </w:rPr>
              <w:t>10-бап. Мемлекеттік-жекешелік әріптестік жобасын жоспарлау және іске асыру</w:t>
            </w:r>
          </w:p>
          <w:p w14:paraId="7A5646B1"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t>1. Мемлекеттік-жекешелік әріптестік жобасы мемлекеттік бастама немесе жеке бастама негізінде мынадай дәйекті кезеңдерден өту жолымен іске асырылуы мүмкін:</w:t>
            </w:r>
          </w:p>
          <w:p w14:paraId="5AE2E6CA"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t>1) жоспарлау, соның ішінде:</w:t>
            </w:r>
          </w:p>
          <w:p w14:paraId="4DBCC234"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lastRenderedPageBreak/>
              <w:t>мемлекеттік бастаманы іске асыру шеңберінде-инвестициялық ұсыныс пен конкурстық (аукциондық) құжаттаманы әзірлеу;</w:t>
            </w:r>
          </w:p>
          <w:p w14:paraId="5D73112B"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t>жеке бастаманы іске асыру шеңберінде-осы Заңда белгіленген тәртіппен тиісті саланың орталық уәкілетті мемлекеттік органы немесе жергілікті атқарушы орган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 немесе</w:t>
            </w:r>
          </w:p>
          <w:p w14:paraId="22667504"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t>жеке әріптесті анықтау бойынша тікелей келіссөздер жүргізудің жеке бастамасы шеңберінде – бизнес-жоспар әзірлеу;</w:t>
            </w:r>
          </w:p>
          <w:p w14:paraId="4FA3DE7D"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t>2) Осы Заңның 31-бабына сәйкес жекеше әріптесті айқындау;</w:t>
            </w:r>
          </w:p>
          <w:p w14:paraId="5C9B388D"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t>3) мемлекеттік-жекешелік әріптестік шартын жасасу;</w:t>
            </w:r>
          </w:p>
          <w:p w14:paraId="49D55C94" w14:textId="77777777" w:rsidR="00A97757" w:rsidRPr="002F18EE" w:rsidRDefault="00A97757" w:rsidP="00A97757">
            <w:pPr>
              <w:spacing w:after="0" w:line="240" w:lineRule="auto"/>
              <w:ind w:right="-31" w:firstLine="175"/>
              <w:jc w:val="both"/>
              <w:rPr>
                <w:rFonts w:ascii="Times New Roman" w:hAnsi="Times New Roman" w:cs="Times New Roman"/>
                <w:kern w:val="2"/>
                <w:sz w:val="24"/>
                <w:szCs w:val="24"/>
              </w:rPr>
            </w:pPr>
            <w:r w:rsidRPr="002F18EE">
              <w:rPr>
                <w:rFonts w:ascii="Times New Roman" w:hAnsi="Times New Roman" w:cs="Times New Roman"/>
                <w:kern w:val="2"/>
                <w:sz w:val="24"/>
                <w:szCs w:val="24"/>
                <w:lang w:val="kk"/>
              </w:rPr>
              <w:t xml:space="preserve">4) тараптардың мемлекеттік-жекешелік әріптестік шартының талаптарын орындауы. </w:t>
            </w:r>
          </w:p>
          <w:p w14:paraId="194D6E10" w14:textId="77777777" w:rsidR="00A97757" w:rsidRPr="002F18EE" w:rsidRDefault="00A97757" w:rsidP="00A97757">
            <w:pPr>
              <w:spacing w:after="0" w:line="240" w:lineRule="auto"/>
              <w:ind w:left="34" w:firstLine="141"/>
              <w:jc w:val="both"/>
              <w:rPr>
                <w:rFonts w:ascii="Times New Roman" w:eastAsia="Times New Roman" w:hAnsi="Times New Roman" w:cs="Times New Roman"/>
                <w:kern w:val="2"/>
                <w:sz w:val="24"/>
                <w:szCs w:val="24"/>
                <w:lang w:val="kk"/>
              </w:rPr>
            </w:pPr>
            <w:r w:rsidRPr="002F18EE">
              <w:rPr>
                <w:rFonts w:ascii="Times New Roman" w:eastAsia="Times New Roman" w:hAnsi="Times New Roman" w:cs="Times New Roman"/>
                <w:kern w:val="2"/>
                <w:sz w:val="24"/>
                <w:szCs w:val="24"/>
                <w:lang w:val="kk"/>
              </w:rPr>
              <w:t>2. Мемлекеттік-жекешелік әріптестік жобасы Тараптар өзіне алған барлық міндеттемелерді мемлекеттік-жекешелік әріптестік шартын орындағаннан кейін аяқталды деп есептеледі.</w:t>
            </w:r>
          </w:p>
          <w:p w14:paraId="4A841C8D"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KZ"/>
              </w:rPr>
            </w:pPr>
            <w:r w:rsidRPr="002F18EE">
              <w:rPr>
                <w:rFonts w:ascii="Times New Roman" w:hAnsi="Times New Roman" w:cs="Times New Roman"/>
                <w:b/>
                <w:bCs/>
                <w:sz w:val="24"/>
                <w:szCs w:val="24"/>
                <w:lang w:val="kk-KZ"/>
              </w:rPr>
              <w:t>3, 4, 5, 6 жоқ</w:t>
            </w:r>
          </w:p>
        </w:tc>
        <w:tc>
          <w:tcPr>
            <w:tcW w:w="4690" w:type="dxa"/>
          </w:tcPr>
          <w:p w14:paraId="494824AA" w14:textId="77777777" w:rsidR="00A97757" w:rsidRPr="00C75640" w:rsidRDefault="00A97757" w:rsidP="00A97757">
            <w:pPr>
              <w:spacing w:after="0" w:line="240" w:lineRule="auto"/>
              <w:ind w:right="-31" w:firstLine="176"/>
              <w:jc w:val="both"/>
              <w:rPr>
                <w:rFonts w:ascii="Times New Roman" w:hAnsi="Times New Roman" w:cs="Times New Roman"/>
                <w:b/>
                <w:kern w:val="2"/>
                <w:sz w:val="24"/>
                <w:szCs w:val="24"/>
                <w:lang w:val="kk-KZ"/>
              </w:rPr>
            </w:pPr>
            <w:r w:rsidRPr="00C75640">
              <w:rPr>
                <w:rFonts w:ascii="Times New Roman" w:hAnsi="Times New Roman" w:cs="Times New Roman"/>
                <w:b/>
                <w:kern w:val="2"/>
                <w:sz w:val="24"/>
                <w:szCs w:val="24"/>
                <w:lang w:val="kk"/>
              </w:rPr>
              <w:lastRenderedPageBreak/>
              <w:t>10-бап. Мемлекеттік-жекешелік әріптестік жобасын жоспарлау және іске асыру</w:t>
            </w:r>
          </w:p>
          <w:p w14:paraId="6FB3669F"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t>1. Мемлекеттік-жекешелік әріптестік жобасы мемлекеттік бастама немесе жеке бастама негізінде мынадай дәйекті кезеңдерден өту жолымен іске асырылуы мүмкін:</w:t>
            </w:r>
          </w:p>
          <w:p w14:paraId="5074CBEF"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t>1) жоспарлау, соның ішінде:</w:t>
            </w:r>
          </w:p>
          <w:p w14:paraId="2BC07880"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lastRenderedPageBreak/>
              <w:t xml:space="preserve">мемлекеттік бастаманы іске асыру шеңберінде-инвестициялық ұсынысты және конкурстық (аукциондық) құжаттаманы әзірлеу </w:t>
            </w:r>
            <w:r w:rsidRPr="002F18EE">
              <w:rPr>
                <w:rFonts w:ascii="Times New Roman" w:hAnsi="Times New Roman" w:cs="Times New Roman"/>
                <w:b/>
                <w:bCs/>
                <w:kern w:val="2"/>
                <w:sz w:val="24"/>
                <w:szCs w:val="24"/>
                <w:lang w:val="kk"/>
              </w:rPr>
              <w:t>немесе үлгілік конкурстық құжаттаманың негізінде конкурстық құжаттаманы бекіту;</w:t>
            </w:r>
          </w:p>
          <w:p w14:paraId="11DB96D4"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t>жеке бастаманы іске асыру шеңберінде-осы Заңда белгіленген тәртіппен тиісті саланың орталық уәкілетті мемлекеттік органы немесе жергілікті атқарушы орган қалыптастырған және жариялаған Тізбеге енгізілген қажеттіліктермен айқындалатын әлеуметтік-экономикалық міндеттерді шешуге бағытталған жобалар бойынша конкурстық (аукциондық) құжаттаманың ақпараттық парағын әзірлеу; немесе</w:t>
            </w:r>
          </w:p>
          <w:p w14:paraId="3035EBB4"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t>жеке әріптесті анықтау бойынша тікелей келіссөздер жүргізудің жеке бастамасы шеңберінде – бизнес-жоспар әзірлеу;</w:t>
            </w:r>
          </w:p>
          <w:p w14:paraId="1FA02412"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t>2) Осы Заңның 31-бабына сәйкес жекеше әріптесті айқындау;</w:t>
            </w:r>
          </w:p>
          <w:p w14:paraId="5D948B8C"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t>3) мемлекеттік-жекешелік әріптестік шартын жасасу;</w:t>
            </w:r>
          </w:p>
          <w:p w14:paraId="26BA5EDD" w14:textId="77777777" w:rsidR="00A97757" w:rsidRPr="002F18EE" w:rsidRDefault="00A97757" w:rsidP="00A97757">
            <w:pPr>
              <w:spacing w:after="0" w:line="240" w:lineRule="auto"/>
              <w:ind w:right="-31" w:firstLine="176"/>
              <w:jc w:val="both"/>
              <w:rPr>
                <w:rFonts w:ascii="Times New Roman" w:hAnsi="Times New Roman" w:cs="Times New Roman"/>
                <w:kern w:val="2"/>
                <w:sz w:val="24"/>
                <w:szCs w:val="24"/>
                <w:lang w:val="kk-KZ"/>
              </w:rPr>
            </w:pPr>
            <w:r w:rsidRPr="002F18EE">
              <w:rPr>
                <w:rFonts w:ascii="Times New Roman" w:hAnsi="Times New Roman" w:cs="Times New Roman"/>
                <w:kern w:val="2"/>
                <w:sz w:val="24"/>
                <w:szCs w:val="24"/>
                <w:lang w:val="kk"/>
              </w:rPr>
              <w:t xml:space="preserve">4) тараптардың мемлекеттік-жекешелік әріптестік шартының талаптарын орындауы. </w:t>
            </w:r>
          </w:p>
          <w:p w14:paraId="56D6186E" w14:textId="77777777" w:rsidR="00A97757" w:rsidRPr="002F18EE" w:rsidRDefault="00A97757" w:rsidP="00A97757">
            <w:pPr>
              <w:spacing w:after="0" w:line="240" w:lineRule="auto"/>
              <w:ind w:left="34" w:firstLine="141"/>
              <w:jc w:val="both"/>
              <w:rPr>
                <w:rFonts w:ascii="Times New Roman" w:hAnsi="Times New Roman" w:cs="Times New Roman"/>
                <w:kern w:val="2"/>
                <w:sz w:val="24"/>
                <w:szCs w:val="24"/>
                <w:lang w:val="kk"/>
              </w:rPr>
            </w:pPr>
            <w:r w:rsidRPr="002F18EE">
              <w:rPr>
                <w:rFonts w:ascii="Times New Roman" w:hAnsi="Times New Roman" w:cs="Times New Roman"/>
                <w:kern w:val="2"/>
                <w:sz w:val="24"/>
                <w:szCs w:val="24"/>
                <w:lang w:val="kk"/>
              </w:rPr>
              <w:t>2. Мемлекеттік-жекешелік әріптестік жобасы Тараптар өзіне алған барлық міндеттемелерді мемлекеттік-жекешелік әріптестік шартын орындағаннан кейін аяқталды деп есептеледі.</w:t>
            </w:r>
          </w:p>
          <w:p w14:paraId="6E740D20"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 xml:space="preserve">3. Бағалау іске асыру кезеңі </w:t>
            </w:r>
            <w:r w:rsidRPr="002F18EE">
              <w:rPr>
                <w:rFonts w:ascii="Times New Roman" w:hAnsi="Times New Roman" w:cs="Times New Roman"/>
                <w:b/>
                <w:bCs/>
                <w:sz w:val="24"/>
                <w:szCs w:val="24"/>
                <w:lang w:val="kk"/>
              </w:rPr>
              <w:lastRenderedPageBreak/>
              <w:t>мемлекеттік-жекешелік әріптестік жобасын іске асыру мониторингі бойынша, сондай-ақ есепті жыл ішінде аяқталған немесе тоқтатылған мемлекеттік-жекешелік әріптестік жобалары бойынша ақпаратты тапсыру күніне бір күнтізбелік жылдан асатын барлық іске асырылатын мемлекеттік-жекешелік әріптестік жобалары бойынша жүргізіледі.</w:t>
            </w:r>
          </w:p>
          <w:p w14:paraId="7528644E"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4. Мемлекеттік-жекешелік әріптестік жобаларын іске асыруды бағалау нәтижесі мемлекеттік-жекешелік әріптестік жобаларын басқару сапасын жақсарту жөніндегі ұсынымдарды қамтитын есеп болып табылады.</w:t>
            </w:r>
          </w:p>
          <w:p w14:paraId="299D02E4" w14:textId="3BCDF55F"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 xml:space="preserve">5. Мемлекеттік-жекешелік әріптестік жобаларының іске асырылуын бағалау нәтижелерін мемлекеттік-жекешелік әріптестікті дамыту орталығы </w:t>
            </w:r>
            <w:r w:rsidR="00F835CD">
              <w:rPr>
                <w:rFonts w:ascii="Times New Roman" w:hAnsi="Times New Roman" w:cs="Times New Roman"/>
                <w:b/>
                <w:bCs/>
                <w:sz w:val="24"/>
                <w:szCs w:val="24"/>
                <w:lang w:val="kk"/>
              </w:rPr>
              <w:t xml:space="preserve"> бюджеттік саясат</w:t>
            </w:r>
            <w:r w:rsidRPr="002F18EE">
              <w:rPr>
                <w:rFonts w:ascii="Times New Roman" w:hAnsi="Times New Roman" w:cs="Times New Roman"/>
                <w:b/>
                <w:bCs/>
                <w:sz w:val="24"/>
                <w:szCs w:val="24"/>
                <w:lang w:val="kk"/>
              </w:rPr>
              <w:t>жөніндегі орталық уәкілетті органға жібереді.</w:t>
            </w:r>
          </w:p>
          <w:p w14:paraId="0784B6BB" w14:textId="46E58834"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 xml:space="preserve">6. </w:t>
            </w:r>
            <w:r w:rsidR="00F835CD">
              <w:rPr>
                <w:rFonts w:ascii="Times New Roman" w:hAnsi="Times New Roman" w:cs="Times New Roman"/>
                <w:b/>
                <w:bCs/>
                <w:sz w:val="24"/>
                <w:szCs w:val="24"/>
                <w:lang w:val="kk"/>
              </w:rPr>
              <w:t xml:space="preserve"> бюджеттік саясат</w:t>
            </w:r>
            <w:r w:rsidRPr="002F18EE">
              <w:rPr>
                <w:rFonts w:ascii="Times New Roman" w:hAnsi="Times New Roman" w:cs="Times New Roman"/>
                <w:b/>
                <w:bCs/>
                <w:sz w:val="24"/>
                <w:szCs w:val="24"/>
                <w:lang w:val="kk"/>
              </w:rPr>
              <w:t>жөніндегі орталық уәкілетті орган мемлекеттік-жекешелік әріптестікті дамыту орталығының есебі келіп түскен сәттен бастап мынадай мүдделі тараптарға жібереді:</w:t>
            </w:r>
          </w:p>
          <w:p w14:paraId="0962C581"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мемлекеттік мүлікті басқару жөніндегі уәкілетті органға;</w:t>
            </w:r>
          </w:p>
          <w:p w14:paraId="2D3FA7BA"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 xml:space="preserve">коммуналдық меншікке жататын мемлекеттік-жекешелік әріптестік объектілері бойынша облыстардың, </w:t>
            </w:r>
            <w:r w:rsidRPr="002F18EE">
              <w:rPr>
                <w:rFonts w:ascii="Times New Roman" w:hAnsi="Times New Roman" w:cs="Times New Roman"/>
                <w:b/>
                <w:bCs/>
                <w:sz w:val="24"/>
                <w:szCs w:val="24"/>
                <w:lang w:val="kk"/>
              </w:rPr>
              <w:lastRenderedPageBreak/>
              <w:t>республикалық маңызы бар қалалардың және астананың жергілікті атқарушы органдарына;</w:t>
            </w:r>
          </w:p>
          <w:p w14:paraId="7E125771"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салалық орталық мемлекеттік органдарға;</w:t>
            </w:r>
          </w:p>
          <w:p w14:paraId="20B19831"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bCs/>
                <w:sz w:val="24"/>
                <w:szCs w:val="24"/>
                <w:lang w:val="kk"/>
              </w:rPr>
              <w:t>мемлекеттік-жекешелік әріптестіктің республикалық жобалары бойынша –бюджетті атқару жөніндегі орталық уәкілетті орган.</w:t>
            </w:r>
          </w:p>
        </w:tc>
        <w:tc>
          <w:tcPr>
            <w:tcW w:w="3499" w:type="dxa"/>
          </w:tcPr>
          <w:p w14:paraId="5828594E"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2F18EE">
              <w:rPr>
                <w:rFonts w:ascii="Times New Roman" w:hAnsi="Times New Roman" w:cs="Times New Roman"/>
                <w:bCs/>
                <w:sz w:val="24"/>
                <w:szCs w:val="24"/>
                <w:lang w:val="kk"/>
              </w:rPr>
              <w:lastRenderedPageBreak/>
              <w:t>Қызметтің жекелеген салаларындағы процестерді реттейтін нормаларды салалық немесе арнайы заңнамаға ауыстыруды көздейтін ҚР Бюджет кодексінің өзгеруіне байланысты түзету.</w:t>
            </w:r>
          </w:p>
          <w:p w14:paraId="1EF6E672"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2F18EE">
              <w:rPr>
                <w:rFonts w:ascii="Times New Roman" w:hAnsi="Times New Roman" w:cs="Times New Roman"/>
                <w:bCs/>
                <w:sz w:val="24"/>
                <w:szCs w:val="24"/>
                <w:lang w:val="kk"/>
              </w:rPr>
              <w:t xml:space="preserve">Қазіргі уақытта Бюджет кодексінің 154-1-бабында </w:t>
            </w:r>
            <w:r w:rsidRPr="002F18EE">
              <w:rPr>
                <w:rFonts w:ascii="Times New Roman" w:hAnsi="Times New Roman" w:cs="Times New Roman"/>
                <w:bCs/>
                <w:sz w:val="24"/>
                <w:szCs w:val="24"/>
                <w:lang w:val="kk"/>
              </w:rPr>
              <w:lastRenderedPageBreak/>
              <w:t xml:space="preserve">МЖӘ жобасын жоспарлаудың жалпы тәртібі, егер көрсетілген құжаттарда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бюджет қаражаты есебінен берілетін төлемдер көзделсе, саланы (саланы), ұлттық жобаларды дамыту тұжырымдамалары шеңберіндегі жобаларға қолданылмайтыны белгіленген. қолдау. </w:t>
            </w:r>
          </w:p>
          <w:p w14:paraId="00F3667B" w14:textId="77777777" w:rsidR="00A97757" w:rsidRPr="002F18EE" w:rsidRDefault="00A97757" w:rsidP="00A97757">
            <w:pPr>
              <w:widowControl w:val="0"/>
              <w:tabs>
                <w:tab w:val="left" w:pos="8145"/>
              </w:tabs>
              <w:spacing w:after="0" w:line="240" w:lineRule="auto"/>
              <w:ind w:firstLine="176"/>
              <w:contextualSpacing/>
              <w:jc w:val="both"/>
              <w:rPr>
                <w:rFonts w:ascii="Times New Roman" w:hAnsi="Times New Roman" w:cs="Times New Roman"/>
                <w:bCs/>
                <w:sz w:val="24"/>
                <w:szCs w:val="24"/>
                <w:lang w:val="kk-KZ"/>
              </w:rPr>
            </w:pPr>
            <w:r w:rsidRPr="002F18EE">
              <w:rPr>
                <w:rFonts w:ascii="Times New Roman" w:hAnsi="Times New Roman" w:cs="Times New Roman"/>
                <w:bCs/>
                <w:sz w:val="24"/>
                <w:szCs w:val="24"/>
                <w:lang w:val="kk"/>
              </w:rPr>
              <w:t xml:space="preserve">БК қалыптастырудың жалпы тұжырымдамалық тәсілі шеңберінде бұл ережені МЖӘ туралы Заңға көшіру ұсынылады. </w:t>
            </w:r>
          </w:p>
          <w:p w14:paraId="14AF1F9A"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 xml:space="preserve">Бұл ретте, осы норманы пысықтау ұсынылады, өйткені ББӘ МЖӘ жобасына бастамашылық жасай отырып, кез келген жағдайда оны іске асыруды жоспарлауы тиіс. "Бағдарламалық МЖӘ" жағдайында бұл кезең үлгілік конкурстық құжаттама бекітілгенге дейін </w:t>
            </w:r>
            <w:r w:rsidRPr="002F18EE">
              <w:rPr>
                <w:rFonts w:ascii="Times New Roman" w:hAnsi="Times New Roman" w:cs="Times New Roman"/>
                <w:bCs/>
                <w:sz w:val="24"/>
                <w:szCs w:val="24"/>
                <w:lang w:val="kk"/>
              </w:rPr>
              <w:lastRenderedPageBreak/>
              <w:t xml:space="preserve">жеңілдетіледі, сонымен бірге ол "ресми" сипатта болмайды, өйткені ББӘ, біріншіден, үлгілік құжаттаманың бастамашылық жасалған жобаға қолданылуы туралы шешім қабылдауы тиіс, екіншіден, үлгілік құжаттаманы жеке ережелермен толықтыруы тиіс. </w:t>
            </w:r>
          </w:p>
        </w:tc>
      </w:tr>
      <w:tr w:rsidR="00A97757" w:rsidRPr="0083737D" w14:paraId="6CE4E13B" w14:textId="77777777">
        <w:trPr>
          <w:trHeight w:val="296"/>
        </w:trPr>
        <w:tc>
          <w:tcPr>
            <w:tcW w:w="799" w:type="dxa"/>
            <w:shd w:val="clear" w:color="auto" w:fill="auto"/>
          </w:tcPr>
          <w:p w14:paraId="72BD43B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61DC33BC"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11-бап</w:t>
            </w:r>
          </w:p>
        </w:tc>
        <w:tc>
          <w:tcPr>
            <w:tcW w:w="4691" w:type="dxa"/>
          </w:tcPr>
          <w:p w14:paraId="57B9B0F3"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rPr>
            </w:pPr>
            <w:r w:rsidRPr="002F18EE">
              <w:rPr>
                <w:bCs/>
                <w:spacing w:val="2"/>
                <w:lang w:val="kk"/>
              </w:rPr>
              <w:t xml:space="preserve">11-бап. </w:t>
            </w:r>
            <w:r w:rsidRPr="002F18EE">
              <w:rPr>
                <w:b/>
                <w:bCs/>
                <w:spacing w:val="2"/>
                <w:lang w:val="kk"/>
              </w:rPr>
              <w:t>Мемлекеттік-жекешелік әріптестік жобасының операторы</w:t>
            </w:r>
          </w:p>
          <w:p w14:paraId="09C64B93"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rPr>
            </w:pPr>
            <w:r w:rsidRPr="002F18EE">
              <w:rPr>
                <w:spacing w:val="2"/>
                <w:lang w:val="kk"/>
              </w:rPr>
              <w:t xml:space="preserve">1. Жекеше әріптес </w:t>
            </w:r>
            <w:r w:rsidRPr="002F18EE">
              <w:rPr>
                <w:b/>
                <w:spacing w:val="2"/>
                <w:lang w:val="kk"/>
              </w:rPr>
              <w:t>мемлекеттік әріптеспен келісім</w:t>
            </w:r>
            <w:r w:rsidRPr="002F18EE">
              <w:rPr>
                <w:spacing w:val="2"/>
                <w:lang w:val="kk"/>
              </w:rPr>
              <w:t xml:space="preserve"> бойынша қажет </w:t>
            </w:r>
            <w:r w:rsidRPr="002F18EE">
              <w:rPr>
                <w:b/>
                <w:spacing w:val="2"/>
                <w:lang w:val="kk"/>
              </w:rPr>
              <w:t>болған кезде мәліметтері мемлекеттік-жекешелік әріптестік шартына енгізілетін мемлекеттік-жекешелік әріптестік жобасының бір немесе бірнеше операторын айқындауға құқылы.</w:t>
            </w:r>
          </w:p>
          <w:p w14:paraId="174DEC18"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rPr>
            </w:pPr>
            <w:r w:rsidRPr="002F18EE">
              <w:rPr>
                <w:spacing w:val="2"/>
                <w:lang w:val="kk"/>
              </w:rPr>
              <w:t>2. Институционалдық мемлекеттік-жекешелік әріптестікті іске асыру кезінде мемлекеттік-жекешелік әріптестік жобасының операторын мемлекеттік-жекешелік әріптестік компаниясы айқындайды.</w:t>
            </w:r>
          </w:p>
          <w:p w14:paraId="23671635"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rPr>
            </w:pPr>
            <w:r w:rsidRPr="002F18EE">
              <w:rPr>
                <w:b/>
                <w:spacing w:val="2"/>
                <w:lang w:val="kk"/>
              </w:rPr>
              <w:t>3. Жекеше әріптес мемлекеттік-жекешелік әріптестік жобасы операторының мемлекеттік әріптес алдындағы іс-әрекеттері үшін заңдарда көзделген жауаптылықта болады.</w:t>
            </w:r>
          </w:p>
          <w:p w14:paraId="44CBBFA7"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tc>
        <w:tc>
          <w:tcPr>
            <w:tcW w:w="4690" w:type="dxa"/>
          </w:tcPr>
          <w:p w14:paraId="57843FAF"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t>11-бап. Мемлекеттік-жекешелік әріптестік жобасындағы Оператор және өзге де тұлғалар</w:t>
            </w:r>
          </w:p>
          <w:p w14:paraId="078C0A7F"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1. Жеке әріптес мемлекеттік-жекешелік әріптестік шартында белгіленген</w:t>
            </w:r>
            <w:r w:rsidRPr="002F18EE">
              <w:rPr>
                <w:rFonts w:ascii="Times New Roman" w:hAnsi="Times New Roman" w:cs="Times New Roman"/>
                <w:b/>
                <w:sz w:val="24"/>
                <w:szCs w:val="24"/>
                <w:lang w:val="kk"/>
              </w:rPr>
              <w:t xml:space="preserve"> тәртіппен </w:t>
            </w:r>
            <w:r w:rsidRPr="002F18EE">
              <w:rPr>
                <w:rFonts w:ascii="Times New Roman" w:hAnsi="Times New Roman" w:cs="Times New Roman"/>
                <w:sz w:val="24"/>
                <w:szCs w:val="24"/>
                <w:lang w:val="kk"/>
              </w:rPr>
              <w:t xml:space="preserve">қажет болған жағдайда инвестициялық немесе операциялық кезеңде белгілі бір жұмыс көлемін орындау </w:t>
            </w:r>
            <w:r w:rsidRPr="002F18EE">
              <w:rPr>
                <w:rFonts w:ascii="Times New Roman" w:hAnsi="Times New Roman" w:cs="Times New Roman"/>
                <w:b/>
                <w:sz w:val="24"/>
                <w:szCs w:val="24"/>
                <w:lang w:val="kk"/>
              </w:rPr>
              <w:t>үшін мемлекеттік-жекешелік әріптестік жобасының бір немесе бірнеше операторын айқындауға құқылы</w:t>
            </w:r>
            <w:r w:rsidRPr="002F18EE">
              <w:rPr>
                <w:rFonts w:ascii="Times New Roman" w:hAnsi="Times New Roman" w:cs="Times New Roman"/>
                <w:sz w:val="24"/>
                <w:szCs w:val="24"/>
                <w:lang w:val="kk"/>
              </w:rPr>
              <w:t xml:space="preserve">. </w:t>
            </w:r>
          </w:p>
          <w:p w14:paraId="227B6F86"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2. Институционалдық мемлекеттік-жекешелік әріптестікті іске асыру кезінде мемлекеттік-жекешелік әріптестік жобасының операторын мемлекеттік-жекешелік әріптестік компаниясы айқындайды.</w:t>
            </w:r>
          </w:p>
          <w:p w14:paraId="747222CC"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t>3.</w:t>
            </w:r>
            <w:r w:rsidRPr="002F18EE">
              <w:rPr>
                <w:rFonts w:ascii="Times New Roman" w:hAnsi="Times New Roman" w:cs="Times New Roman"/>
                <w:b/>
                <w:sz w:val="24"/>
                <w:szCs w:val="24"/>
                <w:lang w:val="kk"/>
              </w:rPr>
              <w:tab/>
              <w:t xml:space="preserve">Мемлекеттік-жекешелік әріптестік объектісін оның нысаналы мақсатына (функционалдық пайдалануға) сәйкес пайдалануды мемлекеттік-жекешелік әріптестік </w:t>
            </w:r>
            <w:r w:rsidRPr="002F18EE">
              <w:rPr>
                <w:rFonts w:ascii="Times New Roman" w:hAnsi="Times New Roman" w:cs="Times New Roman"/>
                <w:b/>
                <w:sz w:val="24"/>
                <w:szCs w:val="24"/>
                <w:lang w:val="kk"/>
              </w:rPr>
              <w:lastRenderedPageBreak/>
              <w:t xml:space="preserve">шартының тарабы болып табылатын немесе мемлекеттік әріптес, жекеше әріптес және оператор арасында мемлекеттік-жекешелік әріптестік шартында айқындалған тәртіппен және талаптарда жасалған пайдалану шарты негізінде әрекет ететін оператор жүзеге асыра алады. </w:t>
            </w:r>
          </w:p>
          <w:p w14:paraId="59ADD203"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t xml:space="preserve">Функционалдық пайдалану операторға ішінара немесе толық берілген жағдайда, жекеше әріптес мемлекеттік-жекешелік әріптестік объектісінің пайдалануға қолжетімділігі мен дайындығын (техникалық және/немесе сервистік қызмет көрсету және/немесе инфрақұрылымды басқару) қамтамасыз етеді. </w:t>
            </w:r>
          </w:p>
          <w:p w14:paraId="7C5E9820"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3499" w:type="dxa"/>
          </w:tcPr>
          <w:p w14:paraId="53FEF810" w14:textId="77777777" w:rsidR="00A97757" w:rsidRPr="002F18EE" w:rsidRDefault="00A97757" w:rsidP="00A97757">
            <w:pPr>
              <w:spacing w:after="0" w:line="240" w:lineRule="auto"/>
              <w:ind w:firstLine="176"/>
              <w:contextualSpacing/>
              <w:jc w:val="both"/>
              <w:rPr>
                <w:rFonts w:ascii="Times New Roman" w:hAnsi="Times New Roman" w:cs="Times New Roman"/>
                <w:bCs/>
                <w:sz w:val="24"/>
                <w:szCs w:val="24"/>
                <w:lang w:val="kk-KZ"/>
              </w:rPr>
            </w:pPr>
            <w:r w:rsidRPr="002F18EE">
              <w:rPr>
                <w:rFonts w:ascii="Times New Roman" w:hAnsi="Times New Roman" w:cs="Times New Roman"/>
                <w:bCs/>
                <w:sz w:val="24"/>
                <w:szCs w:val="24"/>
                <w:lang w:val="kk"/>
              </w:rPr>
              <w:lastRenderedPageBreak/>
              <w:t xml:space="preserve">Заң жобасының тұжырымдамасында тиімсіз нормаларды анықтау тұрғысынан заңнаманы талдау, бюрократизация тұрғысынан ұтымды қайта қарау, шарттар жүйесін қайта қарау көзделеді. </w:t>
            </w:r>
          </w:p>
          <w:p w14:paraId="777F6223"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Жоба операторларының институты пайдаланылмайтын тиімсіз норма болып табылады, МЖӘ шарттарының жаңа жүйесі шеңберінде оператор ұғымын түзету ұсынылады. Оператор жобаға басынан бастап қатыса алады: жобаны әзірлеуге, ұсыныстарды зерделеуге, конкурстық құжаттаманы қалыптастыруға, оның ішінде ұсынымдар енгізу, келісу және конкурстық комиссияға қатысу жолымен қатыса алады, бұл ретте ол өзінің функционалдық және </w:t>
            </w:r>
            <w:r w:rsidRPr="002F18EE">
              <w:rPr>
                <w:rFonts w:ascii="Times New Roman" w:hAnsi="Times New Roman" w:cs="Times New Roman"/>
                <w:sz w:val="24"/>
                <w:szCs w:val="24"/>
                <w:lang w:val="kk"/>
              </w:rPr>
              <w:lastRenderedPageBreak/>
              <w:t>тәуекелдік жүктемесі айқындалатын МЖӘ шартының тарабы бола алады.</w:t>
            </w:r>
          </w:p>
        </w:tc>
      </w:tr>
      <w:tr w:rsidR="00A97757" w:rsidRPr="0083737D" w14:paraId="29EED586" w14:textId="77777777">
        <w:trPr>
          <w:trHeight w:val="296"/>
        </w:trPr>
        <w:tc>
          <w:tcPr>
            <w:tcW w:w="799" w:type="dxa"/>
            <w:shd w:val="clear" w:color="auto" w:fill="auto"/>
          </w:tcPr>
          <w:p w14:paraId="23A192D7"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88B0612"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13-баптың 2-тармағы</w:t>
            </w:r>
          </w:p>
        </w:tc>
        <w:tc>
          <w:tcPr>
            <w:tcW w:w="4691" w:type="dxa"/>
          </w:tcPr>
          <w:p w14:paraId="53BEBF4B" w14:textId="77777777" w:rsidR="00C75640" w:rsidRPr="00C75640" w:rsidRDefault="00C75640" w:rsidP="00C75640">
            <w:pPr>
              <w:spacing w:after="0" w:line="240" w:lineRule="auto"/>
              <w:ind w:left="34" w:firstLine="141"/>
              <w:jc w:val="both"/>
              <w:rPr>
                <w:rFonts w:ascii="Times New Roman" w:hAnsi="Times New Roman" w:cs="Times New Roman"/>
                <w:b/>
                <w:spacing w:val="2"/>
                <w:sz w:val="24"/>
                <w:szCs w:val="24"/>
                <w:shd w:val="clear" w:color="auto" w:fill="FFFFFF"/>
                <w:lang w:val="kk"/>
              </w:rPr>
            </w:pPr>
            <w:r w:rsidRPr="00C75640">
              <w:rPr>
                <w:rFonts w:ascii="Times New Roman" w:hAnsi="Times New Roman" w:cs="Times New Roman"/>
                <w:b/>
                <w:spacing w:val="2"/>
                <w:sz w:val="24"/>
                <w:szCs w:val="24"/>
                <w:shd w:val="clear" w:color="auto" w:fill="FFFFFF"/>
                <w:lang w:val="kk"/>
              </w:rPr>
              <w:t>13-бап. Мемлекеттік-жекешелік әріптестік объектісін пайдаланудың негізгі ережелері мен қағидаттары</w:t>
            </w:r>
          </w:p>
          <w:p w14:paraId="5F94D47F" w14:textId="57BD7643" w:rsidR="00C75640" w:rsidRDefault="00C75640" w:rsidP="00C75640">
            <w:pPr>
              <w:spacing w:after="0" w:line="240" w:lineRule="auto"/>
              <w:ind w:left="34" w:firstLine="141"/>
              <w:jc w:val="both"/>
              <w:rPr>
                <w:rFonts w:ascii="Times New Roman" w:hAnsi="Times New Roman" w:cs="Times New Roman"/>
                <w:spacing w:val="2"/>
                <w:sz w:val="24"/>
                <w:szCs w:val="24"/>
                <w:shd w:val="clear" w:color="auto" w:fill="FFFFFF"/>
                <w:lang w:val="kk"/>
              </w:rPr>
            </w:pPr>
            <w:r w:rsidRPr="00C75640">
              <w:rPr>
                <w:rFonts w:ascii="Times New Roman" w:hAnsi="Times New Roman" w:cs="Times New Roman"/>
                <w:spacing w:val="2"/>
                <w:sz w:val="24"/>
                <w:szCs w:val="24"/>
                <w:shd w:val="clear" w:color="auto" w:fill="FFFFFF"/>
                <w:lang w:val="kk"/>
              </w:rPr>
              <w:t>...</w:t>
            </w:r>
          </w:p>
          <w:p w14:paraId="58748A59" w14:textId="11E37F3C" w:rsidR="00A97757" w:rsidRPr="00C75640"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pacing w:val="2"/>
                <w:sz w:val="24"/>
                <w:szCs w:val="24"/>
                <w:shd w:val="clear" w:color="auto" w:fill="FFFFFF"/>
                <w:lang w:val="kk"/>
              </w:rPr>
              <w:t>2. Жекеше әріптес мемлекеттік әріптеспен келісім бойынша мемлекеттік-жекешелік әріптестік объектісін пайдалану тәртібін белгілейді және оның сақталуын қамтамасыз етеді.</w:t>
            </w:r>
          </w:p>
        </w:tc>
        <w:tc>
          <w:tcPr>
            <w:tcW w:w="4690" w:type="dxa"/>
          </w:tcPr>
          <w:p w14:paraId="54BD97F8" w14:textId="77777777" w:rsidR="00C75640" w:rsidRPr="00E44566" w:rsidRDefault="00C75640" w:rsidP="00C75640">
            <w:pPr>
              <w:spacing w:after="0" w:line="240" w:lineRule="auto"/>
              <w:ind w:left="34" w:firstLine="141"/>
              <w:jc w:val="both"/>
              <w:rPr>
                <w:rFonts w:ascii="Times New Roman" w:hAnsi="Times New Roman" w:cs="Times New Roman"/>
                <w:b/>
                <w:sz w:val="24"/>
                <w:szCs w:val="24"/>
                <w:lang w:val="kk"/>
              </w:rPr>
            </w:pPr>
            <w:bookmarkStart w:id="3" w:name="z111"/>
            <w:r w:rsidRPr="00E44566">
              <w:rPr>
                <w:rFonts w:ascii="Times New Roman" w:hAnsi="Times New Roman" w:cs="Times New Roman"/>
                <w:b/>
                <w:sz w:val="24"/>
                <w:szCs w:val="24"/>
                <w:lang w:val="kk"/>
              </w:rPr>
              <w:t>13-бап. Мемлекеттік-жекешелік әріптестік объектісін пайдаланудың негізгі ережелері мен қағидаттары</w:t>
            </w:r>
          </w:p>
          <w:p w14:paraId="78F0623E" w14:textId="087BDD10" w:rsidR="00C75640" w:rsidRPr="00E44566" w:rsidRDefault="00C75640" w:rsidP="00C75640">
            <w:pPr>
              <w:spacing w:after="0" w:line="240" w:lineRule="auto"/>
              <w:ind w:left="34" w:firstLine="141"/>
              <w:jc w:val="both"/>
              <w:rPr>
                <w:rFonts w:ascii="Times New Roman" w:hAnsi="Times New Roman" w:cs="Times New Roman"/>
                <w:sz w:val="24"/>
                <w:szCs w:val="24"/>
                <w:lang w:val="kk"/>
              </w:rPr>
            </w:pPr>
            <w:r w:rsidRPr="00E44566">
              <w:rPr>
                <w:rFonts w:ascii="Times New Roman" w:hAnsi="Times New Roman" w:cs="Times New Roman"/>
                <w:sz w:val="24"/>
                <w:szCs w:val="24"/>
                <w:lang w:val="kk"/>
              </w:rPr>
              <w:t>...</w:t>
            </w:r>
          </w:p>
          <w:p w14:paraId="09EC5FD0" w14:textId="79ED6C29" w:rsidR="00A97757" w:rsidRPr="00E44566" w:rsidRDefault="00A97757" w:rsidP="002D6757">
            <w:pPr>
              <w:spacing w:after="0" w:line="240" w:lineRule="auto"/>
              <w:ind w:left="34" w:firstLine="141"/>
              <w:jc w:val="both"/>
              <w:rPr>
                <w:rFonts w:ascii="Times New Roman" w:hAnsi="Times New Roman" w:cs="Times New Roman"/>
                <w:b/>
                <w:bCs/>
                <w:sz w:val="24"/>
                <w:szCs w:val="24"/>
                <w:lang w:val="kk"/>
              </w:rPr>
            </w:pPr>
            <w:r w:rsidRPr="00E44566">
              <w:rPr>
                <w:rFonts w:ascii="Times New Roman" w:hAnsi="Times New Roman" w:cs="Times New Roman"/>
                <w:sz w:val="24"/>
                <w:szCs w:val="24"/>
                <w:lang w:val="kk"/>
              </w:rPr>
              <w:t xml:space="preserve">2. Жекеше әріптес мемлекеттік әріптеспен келісім бойынша мемлекеттік-жекешелік әріптестік объектісін пайдалану тәртібін белгілейді және оның сақталуын қамтамасыз етеді. </w:t>
            </w:r>
            <w:r w:rsidRPr="00E44566">
              <w:rPr>
                <w:rFonts w:ascii="Times New Roman" w:hAnsi="Times New Roman" w:cs="Times New Roman"/>
                <w:b/>
                <w:sz w:val="24"/>
                <w:szCs w:val="24"/>
                <w:lang w:val="kk"/>
              </w:rPr>
              <w:t xml:space="preserve">Егер мемлекеттік-жекешелік әріптестік объектісін пайдалануды оператор жүзеге асырған жағдайда, пайдалану тәртібі Мемлекеттік-жекешелік әріптестік шартында </w:t>
            </w:r>
            <w:r w:rsidR="002D6757" w:rsidRPr="00E44566">
              <w:rPr>
                <w:rFonts w:ascii="Times New Roman" w:hAnsi="Times New Roman" w:cs="Times New Roman"/>
                <w:b/>
                <w:sz w:val="24"/>
                <w:szCs w:val="24"/>
                <w:lang w:val="kk"/>
              </w:rPr>
              <w:t xml:space="preserve">және </w:t>
            </w:r>
            <w:bookmarkStart w:id="4" w:name="_Hlk144838960"/>
            <w:r w:rsidR="002D6757" w:rsidRPr="00E44566">
              <w:rPr>
                <w:rFonts w:ascii="Times New Roman" w:hAnsi="Times New Roman" w:cs="Times New Roman"/>
                <w:b/>
                <w:sz w:val="24"/>
                <w:szCs w:val="24"/>
                <w:lang w:val="kk"/>
              </w:rPr>
              <w:t xml:space="preserve">болған жағдайда </w:t>
            </w:r>
            <w:r w:rsidR="002D6757" w:rsidRPr="00E44566">
              <w:rPr>
                <w:rFonts w:ascii="Times New Roman" w:hAnsi="Times New Roman" w:cs="Times New Roman"/>
                <w:b/>
                <w:sz w:val="24"/>
                <w:szCs w:val="24"/>
                <w:lang w:val="kk"/>
              </w:rPr>
              <w:lastRenderedPageBreak/>
              <w:t xml:space="preserve">пайдалану шартында </w:t>
            </w:r>
            <w:r w:rsidRPr="00E44566">
              <w:rPr>
                <w:rFonts w:ascii="Times New Roman" w:hAnsi="Times New Roman" w:cs="Times New Roman"/>
                <w:b/>
                <w:sz w:val="24"/>
                <w:szCs w:val="24"/>
                <w:lang w:val="kk"/>
              </w:rPr>
              <w:t>айқындалады</w:t>
            </w:r>
            <w:bookmarkEnd w:id="4"/>
            <w:r w:rsidRPr="00E44566">
              <w:rPr>
                <w:rFonts w:ascii="Times New Roman" w:hAnsi="Times New Roman" w:cs="Times New Roman"/>
                <w:sz w:val="24"/>
                <w:szCs w:val="24"/>
                <w:lang w:val="kk"/>
              </w:rPr>
              <w:t xml:space="preserve">. </w:t>
            </w:r>
            <w:bookmarkEnd w:id="3"/>
          </w:p>
        </w:tc>
        <w:tc>
          <w:tcPr>
            <w:tcW w:w="3499" w:type="dxa"/>
          </w:tcPr>
          <w:p w14:paraId="4C245C1E"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xml:space="preserve">Заң жобасының тұжырымдамасында тиімсіз нормаларды анықтау тұрғысынан заңнаманы талдау, бюрократизация тұрғысынан ұтымды қайта қарау, шарттар жүйесін қайта қарау көзделеді. Сала операторының институты МЖӘ жобаларын іске асыру шеңберінде құқықтық жүктемені көтермейді. Ұсынылған түзетулерге сәйкес операторға тиісті функционалдылықты бере </w:t>
            </w:r>
            <w:r w:rsidRPr="002F18EE">
              <w:rPr>
                <w:rFonts w:ascii="Times New Roman" w:hAnsi="Times New Roman" w:cs="Times New Roman"/>
                <w:sz w:val="24"/>
                <w:szCs w:val="24"/>
                <w:lang w:val="kk"/>
              </w:rPr>
              <w:lastRenderedPageBreak/>
              <w:t xml:space="preserve">отырып, оны енгізу ұсынылады. </w:t>
            </w:r>
          </w:p>
        </w:tc>
      </w:tr>
      <w:tr w:rsidR="00A97757" w:rsidRPr="0083737D" w14:paraId="4A102D69" w14:textId="77777777">
        <w:trPr>
          <w:trHeight w:val="296"/>
        </w:trPr>
        <w:tc>
          <w:tcPr>
            <w:tcW w:w="799" w:type="dxa"/>
            <w:shd w:val="clear" w:color="auto" w:fill="auto"/>
          </w:tcPr>
          <w:p w14:paraId="4A823B5D"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12C35C8" w14:textId="77777777" w:rsidR="00A97757" w:rsidRPr="002F18EE" w:rsidRDefault="00A97757" w:rsidP="00A97757">
            <w:pPr>
              <w:spacing w:after="0" w:line="240" w:lineRule="auto"/>
              <w:ind w:left="34" w:right="33"/>
              <w:jc w:val="both"/>
              <w:rPr>
                <w:rFonts w:ascii="Times New Roman" w:hAnsi="Times New Roman" w:cs="Times New Roman"/>
                <w:bCs/>
                <w:spacing w:val="2"/>
                <w:sz w:val="24"/>
                <w:szCs w:val="24"/>
                <w:lang w:val="kk-KZ"/>
              </w:rPr>
            </w:pPr>
            <w:r w:rsidRPr="002F18EE">
              <w:rPr>
                <w:rFonts w:ascii="Times New Roman" w:hAnsi="Times New Roman" w:cs="Times New Roman"/>
                <w:bCs/>
                <w:spacing w:val="2"/>
                <w:sz w:val="24"/>
                <w:szCs w:val="24"/>
                <w:lang w:val="en-US"/>
              </w:rPr>
              <w:t>15-</w:t>
            </w:r>
            <w:r w:rsidRPr="002F18EE">
              <w:rPr>
                <w:rFonts w:ascii="Times New Roman" w:hAnsi="Times New Roman" w:cs="Times New Roman"/>
                <w:bCs/>
                <w:spacing w:val="2"/>
                <w:sz w:val="24"/>
                <w:szCs w:val="24"/>
                <w:lang w:val="kk-KZ"/>
              </w:rPr>
              <w:t>бап</w:t>
            </w:r>
          </w:p>
        </w:tc>
        <w:tc>
          <w:tcPr>
            <w:tcW w:w="4691" w:type="dxa"/>
          </w:tcPr>
          <w:p w14:paraId="2B00A819" w14:textId="14763BCF" w:rsidR="00C75640" w:rsidRDefault="00C75640" w:rsidP="00A97757">
            <w:pPr>
              <w:spacing w:after="0" w:line="240" w:lineRule="auto"/>
              <w:ind w:left="34" w:firstLine="141"/>
              <w:jc w:val="both"/>
              <w:rPr>
                <w:rFonts w:ascii="Times New Roman" w:hAnsi="Times New Roman" w:cs="Times New Roman"/>
                <w:b/>
                <w:spacing w:val="2"/>
                <w:sz w:val="24"/>
                <w:szCs w:val="24"/>
                <w:shd w:val="clear" w:color="auto" w:fill="FFFFFF"/>
                <w:lang w:val="kk"/>
              </w:rPr>
            </w:pPr>
            <w:r w:rsidRPr="00C75640">
              <w:rPr>
                <w:rFonts w:ascii="Times New Roman" w:hAnsi="Times New Roman" w:cs="Times New Roman"/>
                <w:b/>
                <w:spacing w:val="2"/>
                <w:sz w:val="24"/>
                <w:szCs w:val="24"/>
                <w:shd w:val="clear" w:color="auto" w:fill="FFFFFF"/>
                <w:lang w:val="kk"/>
              </w:rPr>
              <w:t>15-бап. Мемлекеттік-жекешелік әріптестік саласындағы ақпараттық қамтамасыз ету тәртібі</w:t>
            </w:r>
          </w:p>
          <w:p w14:paraId="16E1352A" w14:textId="3F6A1B6D" w:rsidR="00C75640" w:rsidRDefault="00C75640" w:rsidP="00A97757">
            <w:pPr>
              <w:spacing w:after="0" w:line="240" w:lineRule="auto"/>
              <w:ind w:left="34" w:firstLine="141"/>
              <w:jc w:val="both"/>
              <w:rPr>
                <w:rFonts w:ascii="Times New Roman" w:hAnsi="Times New Roman" w:cs="Times New Roman"/>
                <w:b/>
                <w:spacing w:val="2"/>
                <w:sz w:val="24"/>
                <w:szCs w:val="24"/>
                <w:shd w:val="clear" w:color="auto" w:fill="FFFFFF"/>
                <w:lang w:val="kk"/>
              </w:rPr>
            </w:pPr>
            <w:r>
              <w:rPr>
                <w:rFonts w:ascii="Times New Roman" w:hAnsi="Times New Roman" w:cs="Times New Roman"/>
                <w:b/>
                <w:spacing w:val="2"/>
                <w:sz w:val="24"/>
                <w:szCs w:val="24"/>
                <w:shd w:val="clear" w:color="auto" w:fill="FFFFFF"/>
                <w:lang w:val="kk"/>
              </w:rPr>
              <w:t>...</w:t>
            </w:r>
          </w:p>
          <w:p w14:paraId="1817E8B7" w14:textId="34B55167" w:rsidR="00A97757" w:rsidRPr="002F18EE" w:rsidRDefault="00A97757" w:rsidP="00A97757">
            <w:pPr>
              <w:spacing w:after="0" w:line="240" w:lineRule="auto"/>
              <w:ind w:left="34" w:firstLine="141"/>
              <w:jc w:val="both"/>
              <w:rPr>
                <w:rFonts w:ascii="Times New Roman" w:hAnsi="Times New Roman" w:cs="Times New Roman"/>
                <w:b/>
                <w:spacing w:val="2"/>
                <w:sz w:val="24"/>
                <w:szCs w:val="24"/>
                <w:shd w:val="clear" w:color="auto" w:fill="FFFFFF"/>
                <w:lang w:val="kk"/>
              </w:rPr>
            </w:pPr>
            <w:r w:rsidRPr="002F18EE">
              <w:rPr>
                <w:rFonts w:ascii="Times New Roman" w:hAnsi="Times New Roman" w:cs="Times New Roman"/>
                <w:b/>
                <w:spacing w:val="2"/>
                <w:sz w:val="24"/>
                <w:szCs w:val="24"/>
                <w:shd w:val="clear" w:color="auto" w:fill="FFFFFF"/>
                <w:lang w:val="kk"/>
              </w:rPr>
              <w:t xml:space="preserve">1-1. жоқ </w:t>
            </w:r>
          </w:p>
        </w:tc>
        <w:tc>
          <w:tcPr>
            <w:tcW w:w="4690" w:type="dxa"/>
          </w:tcPr>
          <w:p w14:paraId="0988DC89" w14:textId="100CA962" w:rsidR="00C75640" w:rsidRDefault="00C75640" w:rsidP="00A97757">
            <w:pPr>
              <w:spacing w:after="0" w:line="240" w:lineRule="auto"/>
              <w:ind w:left="34" w:firstLine="141"/>
              <w:jc w:val="both"/>
              <w:rPr>
                <w:rFonts w:ascii="Times New Roman" w:hAnsi="Times New Roman" w:cs="Times New Roman"/>
                <w:b/>
                <w:sz w:val="24"/>
                <w:szCs w:val="24"/>
                <w:lang w:val="kk"/>
              </w:rPr>
            </w:pPr>
            <w:r w:rsidRPr="00C75640">
              <w:rPr>
                <w:rFonts w:ascii="Times New Roman" w:hAnsi="Times New Roman" w:cs="Times New Roman"/>
                <w:b/>
                <w:sz w:val="24"/>
                <w:szCs w:val="24"/>
                <w:lang w:val="kk"/>
              </w:rPr>
              <w:t>15-бап. Мемлекеттік-жекешелік әріптестік саласындағы ақпараттық қамтамасыз ету тәртібі</w:t>
            </w:r>
          </w:p>
          <w:p w14:paraId="50CABBA3" w14:textId="3EC56866" w:rsidR="00C75640" w:rsidRDefault="00C75640" w:rsidP="00A97757">
            <w:pPr>
              <w:spacing w:after="0" w:line="240" w:lineRule="auto"/>
              <w:ind w:left="34" w:firstLine="141"/>
              <w:jc w:val="both"/>
              <w:rPr>
                <w:rFonts w:ascii="Times New Roman" w:hAnsi="Times New Roman" w:cs="Times New Roman"/>
                <w:b/>
                <w:sz w:val="24"/>
                <w:szCs w:val="24"/>
                <w:lang w:val="kk"/>
              </w:rPr>
            </w:pPr>
            <w:r>
              <w:rPr>
                <w:rFonts w:ascii="Times New Roman" w:hAnsi="Times New Roman" w:cs="Times New Roman"/>
                <w:b/>
                <w:sz w:val="24"/>
                <w:szCs w:val="24"/>
                <w:lang w:val="kk"/>
              </w:rPr>
              <w:t>...</w:t>
            </w:r>
          </w:p>
          <w:p w14:paraId="68476AA7" w14:textId="1F187D3A" w:rsidR="00A97757" w:rsidRPr="002F18EE" w:rsidRDefault="00A97757" w:rsidP="00A97757">
            <w:pPr>
              <w:spacing w:after="0" w:line="240" w:lineRule="auto"/>
              <w:ind w:left="34" w:firstLine="141"/>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1-1. Орталық мемлекеттік және жергілікті атқарушы органдардың бірінші басшылары мемлекеттік-жекешелік әріптестік жобалары бойынша мемлекеттік міндеттемелерді орындау мақсатында құрылымдық бөлімшелерді жалпы үйлестіруді қамтамасыз етеді.</w:t>
            </w:r>
          </w:p>
        </w:tc>
        <w:tc>
          <w:tcPr>
            <w:tcW w:w="3499" w:type="dxa"/>
          </w:tcPr>
          <w:p w14:paraId="16D37A86"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p>
        </w:tc>
      </w:tr>
      <w:tr w:rsidR="00A97757" w:rsidRPr="0083737D" w14:paraId="04C77227" w14:textId="77777777">
        <w:trPr>
          <w:trHeight w:val="296"/>
        </w:trPr>
        <w:tc>
          <w:tcPr>
            <w:tcW w:w="799" w:type="dxa"/>
            <w:shd w:val="clear" w:color="auto" w:fill="auto"/>
          </w:tcPr>
          <w:p w14:paraId="69AB00F7"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6050EC2E" w14:textId="77777777" w:rsidR="00A97757" w:rsidRPr="002F18EE" w:rsidRDefault="00A97757" w:rsidP="00A97757">
            <w:pPr>
              <w:spacing w:after="0" w:line="240" w:lineRule="auto"/>
              <w:ind w:left="34" w:right="33"/>
              <w:jc w:val="both"/>
              <w:rPr>
                <w:rFonts w:ascii="Times New Roman" w:hAnsi="Times New Roman" w:cs="Times New Roman"/>
                <w:sz w:val="24"/>
                <w:szCs w:val="24"/>
                <w:lang w:val="kk-KZ"/>
              </w:rPr>
            </w:pPr>
            <w:r w:rsidRPr="002F18EE">
              <w:rPr>
                <w:rFonts w:ascii="Times New Roman" w:hAnsi="Times New Roman" w:cs="Times New Roman"/>
                <w:bCs/>
                <w:spacing w:val="2"/>
                <w:sz w:val="24"/>
                <w:szCs w:val="24"/>
                <w:lang w:val="kk"/>
              </w:rPr>
              <w:t>17-бап</w:t>
            </w:r>
          </w:p>
        </w:tc>
        <w:tc>
          <w:tcPr>
            <w:tcW w:w="4691" w:type="dxa"/>
          </w:tcPr>
          <w:p w14:paraId="1BB24564" w14:textId="090FD7BE" w:rsidR="00597406" w:rsidRPr="00597406" w:rsidRDefault="00597406" w:rsidP="00A97757">
            <w:pPr>
              <w:pStyle w:val="Style69"/>
              <w:shd w:val="clear" w:color="auto" w:fill="FFFFFF"/>
              <w:spacing w:before="0" w:beforeAutospacing="0" w:after="0" w:afterAutospacing="0"/>
              <w:ind w:firstLine="175"/>
              <w:contextualSpacing/>
              <w:jc w:val="both"/>
              <w:textAlignment w:val="baseline"/>
              <w:rPr>
                <w:b/>
                <w:spacing w:val="2"/>
                <w:shd w:val="clear" w:color="auto" w:fill="FFFFFF"/>
                <w:lang w:val="kk"/>
              </w:rPr>
            </w:pPr>
            <w:r w:rsidRPr="00597406">
              <w:rPr>
                <w:b/>
                <w:spacing w:val="2"/>
                <w:shd w:val="clear" w:color="auto" w:fill="FFFFFF"/>
                <w:lang w:val="kk"/>
              </w:rPr>
              <w:t>17-бап. Мемлекеттік серіктестің құқықтары мен міндеттері</w:t>
            </w:r>
          </w:p>
          <w:p w14:paraId="1B81827F" w14:textId="0DF8C535"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shd w:val="clear" w:color="auto" w:fill="FFFFFF"/>
                <w:lang w:val="kk-KZ"/>
              </w:rPr>
            </w:pPr>
            <w:r w:rsidRPr="002F18EE">
              <w:rPr>
                <w:spacing w:val="2"/>
                <w:shd w:val="clear" w:color="auto" w:fill="FFFFFF"/>
                <w:lang w:val="kk"/>
              </w:rPr>
              <w:t xml:space="preserve">  1. Мемлекеттік әріптес:</w:t>
            </w:r>
          </w:p>
          <w:p w14:paraId="5277F72F" w14:textId="72A7D04B" w:rsidR="00A97757" w:rsidRPr="002F18EE" w:rsidRDefault="00597406" w:rsidP="00A97757">
            <w:pPr>
              <w:pStyle w:val="Style69"/>
              <w:shd w:val="clear" w:color="auto" w:fill="FFFFFF"/>
              <w:spacing w:before="0" w:beforeAutospacing="0" w:after="0" w:afterAutospacing="0"/>
              <w:ind w:firstLine="175"/>
              <w:contextualSpacing/>
              <w:jc w:val="both"/>
              <w:textAlignment w:val="baseline"/>
              <w:rPr>
                <w:spacing w:val="2"/>
                <w:shd w:val="clear" w:color="auto" w:fill="FFFFFF"/>
                <w:lang w:val="kk-KZ"/>
              </w:rPr>
            </w:pPr>
            <w:r>
              <w:rPr>
                <w:spacing w:val="2"/>
                <w:shd w:val="clear" w:color="auto" w:fill="FFFFFF"/>
                <w:lang w:val="kk-KZ"/>
              </w:rPr>
              <w:t>...</w:t>
            </w:r>
          </w:p>
          <w:p w14:paraId="3C1143ED"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shd w:val="clear" w:color="auto" w:fill="FFFFFF"/>
                <w:lang w:val="kk"/>
              </w:rPr>
            </w:pPr>
            <w:r w:rsidRPr="002F18EE">
              <w:rPr>
                <w:b/>
                <w:spacing w:val="2"/>
                <w:shd w:val="clear" w:color="auto" w:fill="FFFFFF"/>
                <w:lang w:val="kk"/>
              </w:rPr>
              <w:t xml:space="preserve">      2) конкурсты (аукционды) не тікелей келіссөздерді ұйымдастырушы болған кезде мемлекеттік-жекешелік әріптестік компаниясының басқару органдарына қатысуға;</w:t>
            </w:r>
          </w:p>
          <w:p w14:paraId="3550273F" w14:textId="106C860E" w:rsidR="00A97757" w:rsidRPr="002F18EE" w:rsidRDefault="00597406" w:rsidP="00A97757">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r>
              <w:rPr>
                <w:spacing w:val="2"/>
                <w:shd w:val="clear" w:color="auto" w:fill="FFFFFF"/>
                <w:lang w:val="kk"/>
              </w:rPr>
              <w:t>...</w:t>
            </w:r>
          </w:p>
          <w:p w14:paraId="5EFE74D3"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shd w:val="clear" w:color="auto" w:fill="FFFFFF"/>
                <w:lang w:val="kk"/>
              </w:rPr>
            </w:pPr>
            <w:r w:rsidRPr="002F18EE">
              <w:rPr>
                <w:b/>
                <w:spacing w:val="2"/>
                <w:shd w:val="clear" w:color="auto" w:fill="FFFFFF"/>
                <w:lang w:val="kk"/>
              </w:rPr>
              <w:t xml:space="preserve">      6) жеке әріптестің кінәсінен туындаған мемлекеттік-жекешелік әріптестік объектісі бойынша шығындарды өтеуді талап етуге міндетті;</w:t>
            </w:r>
          </w:p>
          <w:p w14:paraId="62D4B3C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shd w:val="clear" w:color="auto" w:fill="FFFFFF"/>
                <w:lang w:val="kk"/>
              </w:rPr>
            </w:pPr>
          </w:p>
          <w:p w14:paraId="4EFCA58E"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pacing w:val="2"/>
                <w:sz w:val="24"/>
                <w:szCs w:val="24"/>
                <w:shd w:val="clear" w:color="auto" w:fill="FFFFFF"/>
                <w:lang w:val="kk"/>
              </w:rPr>
              <w:t>3, 4-тармақтар жоқ.</w:t>
            </w:r>
          </w:p>
        </w:tc>
        <w:tc>
          <w:tcPr>
            <w:tcW w:w="4690" w:type="dxa"/>
          </w:tcPr>
          <w:p w14:paraId="2D134DAB" w14:textId="49BC5B61" w:rsidR="00597406" w:rsidRPr="00597406" w:rsidRDefault="00597406" w:rsidP="00A97757">
            <w:pPr>
              <w:spacing w:after="0" w:line="240" w:lineRule="auto"/>
              <w:ind w:firstLine="176"/>
              <w:contextualSpacing/>
              <w:jc w:val="both"/>
              <w:rPr>
                <w:rFonts w:ascii="Times New Roman" w:hAnsi="Times New Roman" w:cs="Times New Roman"/>
                <w:b/>
                <w:sz w:val="24"/>
                <w:szCs w:val="24"/>
                <w:lang w:val="kk"/>
              </w:rPr>
            </w:pPr>
            <w:r w:rsidRPr="00597406">
              <w:rPr>
                <w:rFonts w:ascii="Times New Roman" w:hAnsi="Times New Roman" w:cs="Times New Roman"/>
                <w:b/>
                <w:sz w:val="24"/>
                <w:szCs w:val="24"/>
                <w:lang w:val="kk"/>
              </w:rPr>
              <w:t>17-бап. Мемлекеттік серіктестің құқықтары мен міндеттері</w:t>
            </w:r>
          </w:p>
          <w:p w14:paraId="4D682096" w14:textId="6C7DB19A" w:rsidR="00A97757" w:rsidRPr="00597406" w:rsidRDefault="00A97757" w:rsidP="00A97757">
            <w:pPr>
              <w:spacing w:after="0" w:line="240" w:lineRule="auto"/>
              <w:ind w:firstLine="176"/>
              <w:contextualSpacing/>
              <w:jc w:val="both"/>
              <w:rPr>
                <w:rFonts w:ascii="Times New Roman" w:hAnsi="Times New Roman" w:cs="Times New Roman"/>
                <w:b/>
                <w:sz w:val="24"/>
                <w:szCs w:val="24"/>
                <w:lang w:val="kk"/>
              </w:rPr>
            </w:pPr>
            <w:r w:rsidRPr="00597406">
              <w:rPr>
                <w:rFonts w:ascii="Times New Roman" w:hAnsi="Times New Roman" w:cs="Times New Roman"/>
                <w:b/>
                <w:sz w:val="24"/>
                <w:szCs w:val="24"/>
                <w:lang w:val="kk"/>
              </w:rPr>
              <w:t>1. Мемлекеттік әріптес:</w:t>
            </w:r>
          </w:p>
          <w:p w14:paraId="673BFDD0" w14:textId="77777777" w:rsidR="00A97757" w:rsidRPr="00B82310" w:rsidRDefault="00A97757" w:rsidP="00A97757">
            <w:pPr>
              <w:spacing w:after="0" w:line="240" w:lineRule="auto"/>
              <w:ind w:firstLine="176"/>
              <w:contextualSpacing/>
              <w:jc w:val="both"/>
              <w:rPr>
                <w:rFonts w:ascii="Times New Roman" w:hAnsi="Times New Roman" w:cs="Times New Roman"/>
                <w:b/>
                <w:sz w:val="24"/>
                <w:szCs w:val="24"/>
                <w:lang w:val="kk"/>
              </w:rPr>
            </w:pPr>
            <w:r w:rsidRPr="00597406">
              <w:rPr>
                <w:rFonts w:ascii="Times New Roman" w:hAnsi="Times New Roman" w:cs="Times New Roman"/>
                <w:b/>
                <w:sz w:val="24"/>
                <w:szCs w:val="24"/>
                <w:lang w:val="kk"/>
              </w:rPr>
              <w:t>...</w:t>
            </w:r>
          </w:p>
          <w:p w14:paraId="2F149E3A" w14:textId="77777777" w:rsidR="00597406" w:rsidRPr="00B82310" w:rsidRDefault="00597406" w:rsidP="00597406">
            <w:pPr>
              <w:spacing w:after="0" w:line="240" w:lineRule="auto"/>
              <w:ind w:firstLine="176"/>
              <w:contextualSpacing/>
              <w:jc w:val="both"/>
              <w:rPr>
                <w:rFonts w:ascii="Times New Roman" w:hAnsi="Times New Roman" w:cs="Times New Roman"/>
                <w:b/>
                <w:sz w:val="24"/>
                <w:szCs w:val="24"/>
                <w:lang w:val="kk"/>
              </w:rPr>
            </w:pPr>
            <w:r w:rsidRPr="00B82310">
              <w:rPr>
                <w:rFonts w:ascii="Times New Roman" w:hAnsi="Times New Roman" w:cs="Times New Roman"/>
                <w:b/>
                <w:sz w:val="24"/>
                <w:szCs w:val="24"/>
                <w:lang w:val="kk"/>
              </w:rPr>
              <w:t>2) алып тасталсын</w:t>
            </w:r>
          </w:p>
          <w:p w14:paraId="4506D64F" w14:textId="77777777" w:rsidR="00597406" w:rsidRPr="00B82310" w:rsidRDefault="00597406" w:rsidP="00597406">
            <w:pPr>
              <w:spacing w:after="0" w:line="240" w:lineRule="auto"/>
              <w:ind w:firstLine="176"/>
              <w:contextualSpacing/>
              <w:jc w:val="both"/>
              <w:rPr>
                <w:rFonts w:ascii="Times New Roman" w:hAnsi="Times New Roman" w:cs="Times New Roman"/>
                <w:b/>
                <w:sz w:val="24"/>
                <w:szCs w:val="24"/>
                <w:lang w:val="kk"/>
              </w:rPr>
            </w:pPr>
            <w:r w:rsidRPr="00B82310">
              <w:rPr>
                <w:rFonts w:ascii="Times New Roman" w:hAnsi="Times New Roman" w:cs="Times New Roman"/>
                <w:b/>
                <w:sz w:val="24"/>
                <w:szCs w:val="24"/>
                <w:lang w:val="kk"/>
              </w:rPr>
              <w:t>...</w:t>
            </w:r>
          </w:p>
          <w:p w14:paraId="22294022" w14:textId="77777777" w:rsidR="00597406" w:rsidRPr="00B82310" w:rsidRDefault="00597406" w:rsidP="00597406">
            <w:pPr>
              <w:spacing w:after="0" w:line="240" w:lineRule="auto"/>
              <w:ind w:firstLine="176"/>
              <w:contextualSpacing/>
              <w:jc w:val="both"/>
              <w:rPr>
                <w:rFonts w:ascii="Times New Roman" w:hAnsi="Times New Roman" w:cs="Times New Roman"/>
                <w:b/>
                <w:sz w:val="24"/>
                <w:szCs w:val="24"/>
                <w:lang w:val="kk"/>
              </w:rPr>
            </w:pPr>
          </w:p>
          <w:p w14:paraId="0CDFAE1F" w14:textId="77777777" w:rsidR="00597406" w:rsidRPr="00B82310" w:rsidRDefault="00597406" w:rsidP="00597406">
            <w:pPr>
              <w:spacing w:after="0" w:line="240" w:lineRule="auto"/>
              <w:ind w:firstLine="176"/>
              <w:contextualSpacing/>
              <w:jc w:val="both"/>
              <w:rPr>
                <w:rFonts w:ascii="Times New Roman" w:hAnsi="Times New Roman" w:cs="Times New Roman"/>
                <w:b/>
                <w:sz w:val="24"/>
                <w:szCs w:val="24"/>
                <w:lang w:val="kk"/>
              </w:rPr>
            </w:pPr>
          </w:p>
          <w:p w14:paraId="4752B2D8" w14:textId="77777777" w:rsidR="00597406" w:rsidRPr="00B82310" w:rsidRDefault="00597406" w:rsidP="00597406">
            <w:pPr>
              <w:spacing w:after="0" w:line="240" w:lineRule="auto"/>
              <w:ind w:firstLine="176"/>
              <w:contextualSpacing/>
              <w:jc w:val="both"/>
              <w:rPr>
                <w:rFonts w:ascii="Times New Roman" w:hAnsi="Times New Roman" w:cs="Times New Roman"/>
                <w:b/>
                <w:sz w:val="24"/>
                <w:szCs w:val="24"/>
                <w:lang w:val="kk"/>
              </w:rPr>
            </w:pPr>
          </w:p>
          <w:p w14:paraId="7A1F86C2" w14:textId="77777777" w:rsidR="00597406" w:rsidRPr="00B82310" w:rsidRDefault="00597406" w:rsidP="00597406">
            <w:pPr>
              <w:spacing w:after="0" w:line="240" w:lineRule="auto"/>
              <w:ind w:firstLine="176"/>
              <w:contextualSpacing/>
              <w:jc w:val="both"/>
              <w:rPr>
                <w:rFonts w:ascii="Times New Roman" w:hAnsi="Times New Roman" w:cs="Times New Roman"/>
                <w:b/>
                <w:sz w:val="24"/>
                <w:szCs w:val="24"/>
                <w:lang w:val="kk"/>
              </w:rPr>
            </w:pPr>
          </w:p>
          <w:p w14:paraId="32587A3A" w14:textId="773CFF6A" w:rsidR="00597406" w:rsidRPr="00B82310" w:rsidRDefault="00597406" w:rsidP="00597406">
            <w:pPr>
              <w:spacing w:after="0" w:line="240" w:lineRule="auto"/>
              <w:ind w:firstLine="176"/>
              <w:contextualSpacing/>
              <w:jc w:val="both"/>
              <w:rPr>
                <w:rFonts w:ascii="Times New Roman" w:hAnsi="Times New Roman" w:cs="Times New Roman"/>
                <w:b/>
                <w:sz w:val="24"/>
                <w:szCs w:val="24"/>
                <w:lang w:val="kk"/>
              </w:rPr>
            </w:pPr>
            <w:r w:rsidRPr="00B82310">
              <w:rPr>
                <w:rFonts w:ascii="Times New Roman" w:hAnsi="Times New Roman" w:cs="Times New Roman"/>
                <w:b/>
                <w:sz w:val="24"/>
                <w:szCs w:val="24"/>
                <w:lang w:val="kk"/>
              </w:rPr>
              <w:t>6) алып тасталсын</w:t>
            </w:r>
          </w:p>
          <w:p w14:paraId="1F9501C1" w14:textId="0755E1A2" w:rsidR="00A97757" w:rsidRPr="00B82310" w:rsidRDefault="00597406" w:rsidP="00597406">
            <w:pPr>
              <w:spacing w:after="0" w:line="240" w:lineRule="auto"/>
              <w:ind w:firstLine="176"/>
              <w:contextualSpacing/>
              <w:jc w:val="both"/>
              <w:rPr>
                <w:rFonts w:ascii="Times New Roman" w:hAnsi="Times New Roman" w:cs="Times New Roman"/>
                <w:b/>
                <w:sz w:val="24"/>
                <w:szCs w:val="24"/>
                <w:lang w:val="kk"/>
              </w:rPr>
            </w:pPr>
            <w:r w:rsidRPr="00B82310">
              <w:rPr>
                <w:rFonts w:ascii="Times New Roman" w:hAnsi="Times New Roman" w:cs="Times New Roman"/>
                <w:b/>
                <w:sz w:val="24"/>
                <w:szCs w:val="24"/>
                <w:lang w:val="kk"/>
              </w:rPr>
              <w:t>...</w:t>
            </w:r>
          </w:p>
          <w:p w14:paraId="327106B5" w14:textId="77777777" w:rsidR="00A97757" w:rsidRPr="00B82310" w:rsidRDefault="00A97757" w:rsidP="00A97757">
            <w:pPr>
              <w:spacing w:after="0" w:line="240" w:lineRule="auto"/>
              <w:ind w:firstLine="176"/>
              <w:contextualSpacing/>
              <w:jc w:val="both"/>
              <w:rPr>
                <w:rFonts w:ascii="Times New Roman" w:hAnsi="Times New Roman" w:cs="Times New Roman"/>
                <w:b/>
                <w:sz w:val="24"/>
                <w:szCs w:val="24"/>
                <w:lang w:val="kk"/>
              </w:rPr>
            </w:pPr>
          </w:p>
          <w:p w14:paraId="351B0D12" w14:textId="77777777" w:rsidR="00A97757" w:rsidRPr="00B82310" w:rsidRDefault="00A97757" w:rsidP="00A97757">
            <w:pPr>
              <w:spacing w:after="0" w:line="240" w:lineRule="auto"/>
              <w:ind w:firstLine="176"/>
              <w:contextualSpacing/>
              <w:jc w:val="both"/>
              <w:rPr>
                <w:rFonts w:ascii="Times New Roman" w:hAnsi="Times New Roman" w:cs="Times New Roman"/>
                <w:b/>
                <w:sz w:val="24"/>
                <w:szCs w:val="24"/>
                <w:lang w:val="kk"/>
              </w:rPr>
            </w:pPr>
          </w:p>
          <w:p w14:paraId="69D131AB" w14:textId="77777777" w:rsidR="00A97757" w:rsidRPr="00B82310" w:rsidRDefault="00A97757" w:rsidP="00A97757">
            <w:pPr>
              <w:spacing w:after="0" w:line="240" w:lineRule="auto"/>
              <w:ind w:firstLine="176"/>
              <w:contextualSpacing/>
              <w:jc w:val="both"/>
              <w:rPr>
                <w:rFonts w:ascii="Times New Roman" w:hAnsi="Times New Roman" w:cs="Times New Roman"/>
                <w:b/>
                <w:sz w:val="24"/>
                <w:szCs w:val="24"/>
                <w:lang w:val="kk"/>
              </w:rPr>
            </w:pPr>
          </w:p>
          <w:p w14:paraId="196B6DED" w14:textId="77777777" w:rsidR="00A97757" w:rsidRPr="00B82310" w:rsidRDefault="00A97757" w:rsidP="00A97757">
            <w:pPr>
              <w:spacing w:after="0" w:line="240" w:lineRule="auto"/>
              <w:ind w:firstLine="176"/>
              <w:contextualSpacing/>
              <w:jc w:val="both"/>
              <w:rPr>
                <w:rFonts w:ascii="Times New Roman" w:hAnsi="Times New Roman" w:cs="Times New Roman"/>
                <w:b/>
                <w:sz w:val="24"/>
                <w:szCs w:val="24"/>
                <w:lang w:val="kk"/>
              </w:rPr>
            </w:pPr>
          </w:p>
          <w:p w14:paraId="64DF5B88" w14:textId="77777777" w:rsidR="00A97757" w:rsidRPr="00B82310" w:rsidRDefault="00A97757" w:rsidP="00A97757">
            <w:pPr>
              <w:spacing w:after="0" w:line="240" w:lineRule="auto"/>
              <w:ind w:firstLine="176"/>
              <w:contextualSpacing/>
              <w:jc w:val="both"/>
              <w:rPr>
                <w:rFonts w:ascii="Times New Roman" w:hAnsi="Times New Roman" w:cs="Times New Roman"/>
                <w:b/>
                <w:sz w:val="24"/>
                <w:szCs w:val="24"/>
                <w:lang w:val="kk"/>
              </w:rPr>
            </w:pPr>
            <w:r w:rsidRPr="00597406">
              <w:rPr>
                <w:rFonts w:ascii="Times New Roman" w:hAnsi="Times New Roman" w:cs="Times New Roman"/>
                <w:b/>
                <w:sz w:val="24"/>
                <w:szCs w:val="24"/>
                <w:lang w:val="kk"/>
              </w:rPr>
              <w:t xml:space="preserve">3.Мемлекеттік-жекешелік әріптестік жобалары бойынша мемлекеттік </w:t>
            </w:r>
            <w:r w:rsidRPr="00597406">
              <w:rPr>
                <w:rFonts w:ascii="Times New Roman" w:hAnsi="Times New Roman" w:cs="Times New Roman"/>
                <w:b/>
                <w:sz w:val="24"/>
                <w:szCs w:val="24"/>
                <w:lang w:val="kk"/>
              </w:rPr>
              <w:lastRenderedPageBreak/>
              <w:t>міндеттемелер тиісті бюджет комиссиясының шешіміне, сондай-ақ ерекше маңызы бар жобалар бойынша Қазақстан Республикасы Үкіметінің қаулысына немесе мемлекеттік-жекешелік әріптестіктің әрбір жеке жобасы бойынша мәслихаттың шешіміне сәйкес шартта белгіленген сомалар мен мерзімдер шегінде ғана тіркелуге тиіс.</w:t>
            </w:r>
          </w:p>
          <w:p w14:paraId="67C74E70" w14:textId="77777777" w:rsidR="00A97757" w:rsidRPr="00B82310" w:rsidRDefault="00A97757" w:rsidP="00A97757">
            <w:pPr>
              <w:spacing w:after="0" w:line="240" w:lineRule="auto"/>
              <w:ind w:left="34" w:firstLine="141"/>
              <w:jc w:val="both"/>
              <w:rPr>
                <w:rFonts w:ascii="Times New Roman" w:hAnsi="Times New Roman" w:cs="Times New Roman"/>
                <w:b/>
                <w:bCs/>
                <w:sz w:val="24"/>
                <w:szCs w:val="24"/>
                <w:lang w:val="kk"/>
              </w:rPr>
            </w:pPr>
            <w:r w:rsidRPr="00597406">
              <w:rPr>
                <w:rFonts w:ascii="Times New Roman" w:hAnsi="Times New Roman" w:cs="Times New Roman"/>
                <w:b/>
                <w:bCs/>
                <w:kern w:val="2"/>
                <w:sz w:val="24"/>
                <w:szCs w:val="24"/>
                <w:lang w:val="kk"/>
              </w:rPr>
              <w:t xml:space="preserve">4. Мемлекеттік-жекешелік әріптестік жобалары бойынша мемлекеттік міндеттемелерді орындау тәртібі, оның ішінде мемлекеттік-жекешелік әріптестік жобалары бойынша инвестициялық шығындардың өтемақысы, мемлекеттік-жекешелік әріптестік жобалары бойынша операциялық шығындардың өтемақысы, мемлекеттік меншіктегі мемлекеттік-жекешелік әріптестік объектісін басқаруды жүзеге асырғаны үшін сыйақы, қоса қаржыландыру, мемлекеттің тауарлардың, жұмыстардың белгілі бір көлемін тұтынуына кепілдік беру және мемлекеттік-жекешелік әріптестік жобасын іске асыру барысында жүргізілетін қызметтер, сондай-ақ мемлекеттік-жекешелік әріптестік объектісін пайдаланғаны үшін жалдау ақысын және қолжетімділік үшін </w:t>
            </w:r>
            <w:r w:rsidRPr="00597406">
              <w:rPr>
                <w:rFonts w:ascii="Times New Roman" w:hAnsi="Times New Roman" w:cs="Times New Roman"/>
                <w:b/>
                <w:bCs/>
                <w:kern w:val="2"/>
                <w:sz w:val="24"/>
                <w:szCs w:val="24"/>
                <w:lang w:val="kk"/>
              </w:rPr>
              <w:lastRenderedPageBreak/>
              <w:t>төлемді бюджет саясаты жөніндегі орталық уәкілетті органмен келісім бойынша бюджетті атқару жөніндегі орталық уәкілетті орган айқындайды.</w:t>
            </w:r>
          </w:p>
        </w:tc>
        <w:tc>
          <w:tcPr>
            <w:tcW w:w="3499" w:type="dxa"/>
          </w:tcPr>
          <w:p w14:paraId="64191D50" w14:textId="77777777" w:rsidR="00A97757" w:rsidRPr="002F18EE" w:rsidRDefault="00A97757" w:rsidP="00A97757">
            <w:pPr>
              <w:pStyle w:val="ad"/>
              <w:ind w:firstLine="176"/>
              <w:contextualSpacing/>
              <w:jc w:val="both"/>
              <w:rPr>
                <w:sz w:val="24"/>
                <w:szCs w:val="24"/>
                <w:lang w:val="kk"/>
              </w:rPr>
            </w:pPr>
            <w:r w:rsidRPr="002F18EE">
              <w:rPr>
                <w:sz w:val="24"/>
                <w:szCs w:val="24"/>
                <w:lang w:val="kk"/>
              </w:rPr>
              <w:lastRenderedPageBreak/>
              <w:t xml:space="preserve">Тұжырымдамаға сәйкес, заң жобасының мақсаты екіұшты түсіндірмесі бар нормаларды алып тастау немесе нақтылау болып табылады. Бұл түзету заңды қолданыстағы заңнамаға сәйкес келтіру мақсатында енгізіледі. 2) тармақшаны алып тастау ұсынылады, өйткені МЖӘ компаниясының басқару органдарын қалыптастыру тәртібі Компанияның құрылтай құжаттарымен реттеледі. Сонымен қатар, ұқсас құқық жеке серіктеске бірдей тиесілі. </w:t>
            </w:r>
          </w:p>
          <w:p w14:paraId="32868538" w14:textId="77777777" w:rsidR="00A97757" w:rsidRPr="002F18EE" w:rsidRDefault="00A97757" w:rsidP="00A97757">
            <w:pPr>
              <w:pStyle w:val="ad"/>
              <w:ind w:firstLine="176"/>
              <w:contextualSpacing/>
              <w:jc w:val="both"/>
              <w:rPr>
                <w:sz w:val="24"/>
                <w:szCs w:val="24"/>
                <w:lang w:val="kk"/>
              </w:rPr>
            </w:pPr>
            <w:r w:rsidRPr="002F18EE">
              <w:rPr>
                <w:sz w:val="24"/>
                <w:szCs w:val="24"/>
                <w:lang w:val="kk"/>
              </w:rPr>
              <w:t>6) тармақшаны мынадай себептер бойынша Алып тастау ұсынылады:</w:t>
            </w:r>
          </w:p>
          <w:p w14:paraId="6DB1722F" w14:textId="77777777" w:rsidR="00A97757" w:rsidRPr="002F18EE" w:rsidRDefault="00A97757" w:rsidP="00A97757">
            <w:pPr>
              <w:pStyle w:val="ad"/>
              <w:numPr>
                <w:ilvl w:val="0"/>
                <w:numId w:val="7"/>
              </w:numPr>
              <w:ind w:left="0" w:firstLine="176"/>
              <w:contextualSpacing/>
              <w:jc w:val="both"/>
              <w:rPr>
                <w:sz w:val="24"/>
                <w:szCs w:val="24"/>
                <w:lang w:val="kk"/>
              </w:rPr>
            </w:pPr>
            <w:r w:rsidRPr="002F18EE">
              <w:rPr>
                <w:sz w:val="24"/>
                <w:szCs w:val="24"/>
                <w:lang w:val="kk"/>
              </w:rPr>
              <w:lastRenderedPageBreak/>
              <w:t>"объект бойынша шығындар"дұрыс тұжырымдалмаған. Объектіге зиян келтіруге, объектіге зиян келтіруге және т. б. байланысты шығындар болуы мүмкін.;</w:t>
            </w:r>
          </w:p>
          <w:p w14:paraId="4B7661CB" w14:textId="77777777" w:rsidR="00A97757" w:rsidRPr="002F18EE" w:rsidRDefault="00A97757" w:rsidP="00A97757">
            <w:pPr>
              <w:pStyle w:val="ad"/>
              <w:numPr>
                <w:ilvl w:val="0"/>
                <w:numId w:val="7"/>
              </w:numPr>
              <w:ind w:left="0" w:firstLine="176"/>
              <w:contextualSpacing/>
              <w:jc w:val="both"/>
              <w:rPr>
                <w:sz w:val="24"/>
                <w:szCs w:val="24"/>
                <w:lang w:val="kk"/>
              </w:rPr>
            </w:pPr>
            <w:r w:rsidRPr="002F18EE">
              <w:rPr>
                <w:sz w:val="24"/>
                <w:szCs w:val="24"/>
                <w:lang w:val="kk"/>
              </w:rPr>
              <w:t>залалды өтеуді тек мемлекеттік меншік объектісіне қатысты және жеке серіктеске объект бойынша ауыртпалық пен тәуекелдер берілген жағдайда ғана талап етуге болады;</w:t>
            </w:r>
          </w:p>
          <w:p w14:paraId="1792982B" w14:textId="77777777" w:rsidR="00A97757" w:rsidRPr="002F18EE" w:rsidRDefault="00A97757" w:rsidP="00A97757">
            <w:pPr>
              <w:pStyle w:val="ad"/>
              <w:numPr>
                <w:ilvl w:val="0"/>
                <w:numId w:val="7"/>
              </w:numPr>
              <w:ind w:left="0" w:firstLine="176"/>
              <w:contextualSpacing/>
              <w:jc w:val="both"/>
              <w:rPr>
                <w:sz w:val="24"/>
                <w:szCs w:val="24"/>
                <w:lang w:val="kk"/>
              </w:rPr>
            </w:pPr>
            <w:r w:rsidRPr="002F18EE">
              <w:rPr>
                <w:sz w:val="24"/>
                <w:szCs w:val="24"/>
                <w:lang w:val="kk"/>
              </w:rPr>
              <w:t xml:space="preserve">қалай болғанда да, мұның бәрі шартта бекітіледі және құқық </w:t>
            </w:r>
            <w:r w:rsidRPr="002F18EE">
              <w:rPr>
                <w:b/>
                <w:bCs/>
                <w:sz w:val="24"/>
                <w:szCs w:val="24"/>
                <w:lang w:val="kk"/>
              </w:rPr>
              <w:t>тек</w:t>
            </w:r>
            <w:r w:rsidRPr="002F18EE">
              <w:rPr>
                <w:sz w:val="24"/>
                <w:szCs w:val="24"/>
                <w:lang w:val="kk"/>
              </w:rPr>
              <w:t xml:space="preserve"> шарт негізінде туындауы мүмкін (тәуекелдер картасы).</w:t>
            </w:r>
          </w:p>
          <w:p w14:paraId="6DE460EA" w14:textId="77777777" w:rsidR="00A97757" w:rsidRPr="002F18EE" w:rsidRDefault="00A97757" w:rsidP="00A97757">
            <w:pPr>
              <w:pStyle w:val="ad"/>
              <w:ind w:firstLine="176"/>
              <w:contextualSpacing/>
              <w:jc w:val="both"/>
              <w:rPr>
                <w:sz w:val="24"/>
                <w:szCs w:val="24"/>
                <w:lang w:val="kk"/>
              </w:rPr>
            </w:pPr>
          </w:p>
          <w:p w14:paraId="24BD147B"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Тұжырымдамасында рәсімдік салалық нормаларды тиісті заңнамаға көшіру көзделген Бюджет кодексін реформалауға байланысты мемлекеттік міндеттемелерді қабылдау және орындау тәртібі бөлігінде 3, 4-тармақтармен толықтыру ұсынылады.</w:t>
            </w:r>
          </w:p>
        </w:tc>
      </w:tr>
      <w:tr w:rsidR="002D6757" w:rsidRPr="0083737D" w14:paraId="36A34AA4" w14:textId="77777777">
        <w:trPr>
          <w:trHeight w:val="296"/>
        </w:trPr>
        <w:tc>
          <w:tcPr>
            <w:tcW w:w="799" w:type="dxa"/>
            <w:shd w:val="clear" w:color="auto" w:fill="auto"/>
          </w:tcPr>
          <w:p w14:paraId="7B2D1A95" w14:textId="77777777" w:rsidR="002D6757" w:rsidRPr="002F18EE" w:rsidRDefault="002D6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C61B58D" w14:textId="215417E0" w:rsidR="002D6757" w:rsidRPr="002F18EE" w:rsidRDefault="00172B98" w:rsidP="00A97757">
            <w:pPr>
              <w:spacing w:after="0" w:line="240" w:lineRule="auto"/>
              <w:ind w:left="34" w:right="33"/>
              <w:jc w:val="both"/>
              <w:rPr>
                <w:rFonts w:ascii="Times New Roman" w:hAnsi="Times New Roman" w:cs="Times New Roman"/>
                <w:bCs/>
                <w:spacing w:val="2"/>
                <w:sz w:val="24"/>
                <w:szCs w:val="24"/>
                <w:lang w:val="kk"/>
              </w:rPr>
            </w:pPr>
            <w:r>
              <w:rPr>
                <w:rFonts w:ascii="Times New Roman" w:hAnsi="Times New Roman"/>
                <w:bCs/>
                <w:spacing w:val="2"/>
                <w:sz w:val="24"/>
                <w:szCs w:val="24"/>
                <w:lang w:val="kk"/>
              </w:rPr>
              <w:t>20-баптың 7-1) тармақшасы</w:t>
            </w:r>
          </w:p>
        </w:tc>
        <w:tc>
          <w:tcPr>
            <w:tcW w:w="4691" w:type="dxa"/>
          </w:tcPr>
          <w:p w14:paraId="726B2E47" w14:textId="19BFD22F" w:rsidR="00172B98" w:rsidRPr="00B349DD" w:rsidRDefault="00172B98" w:rsidP="00172B98">
            <w:pPr>
              <w:spacing w:after="0" w:line="240" w:lineRule="auto"/>
              <w:ind w:firstLine="567"/>
              <w:jc w:val="both"/>
              <w:rPr>
                <w:rFonts w:ascii="Times New Roman" w:hAnsi="Times New Roman"/>
                <w:b/>
                <w:bCs/>
                <w:color w:val="000000"/>
                <w:sz w:val="24"/>
                <w:szCs w:val="24"/>
                <w:lang w:val="kk"/>
              </w:rPr>
            </w:pPr>
            <w:r w:rsidRPr="00B349DD">
              <w:rPr>
                <w:rFonts w:ascii="Times New Roman" w:hAnsi="Times New Roman"/>
                <w:b/>
                <w:bCs/>
                <w:color w:val="000000"/>
                <w:sz w:val="24"/>
                <w:szCs w:val="24"/>
                <w:lang w:val="kk"/>
              </w:rPr>
              <w:t xml:space="preserve">20-бап. Мемлекеттік-жекешелік әріптестік саласындағы </w:t>
            </w:r>
            <w:r w:rsidR="00F835CD" w:rsidRPr="00B349DD">
              <w:rPr>
                <w:rFonts w:ascii="Times New Roman" w:hAnsi="Times New Roman"/>
                <w:b/>
                <w:bCs/>
                <w:color w:val="000000"/>
                <w:sz w:val="24"/>
                <w:szCs w:val="24"/>
                <w:lang w:val="kk"/>
              </w:rPr>
              <w:t xml:space="preserve"> бюджеттік саясат</w:t>
            </w:r>
            <w:r w:rsidRPr="00B349DD">
              <w:rPr>
                <w:rFonts w:ascii="Times New Roman" w:hAnsi="Times New Roman"/>
                <w:b/>
                <w:bCs/>
                <w:color w:val="000000"/>
                <w:sz w:val="24"/>
                <w:szCs w:val="24"/>
                <w:lang w:val="kk"/>
              </w:rPr>
              <w:t>жөніндегі орталық уәкілетті органның құзыреті</w:t>
            </w:r>
          </w:p>
          <w:p w14:paraId="14DB5979" w14:textId="67CDE55A" w:rsidR="00172B98" w:rsidRPr="00B349DD" w:rsidRDefault="00F835CD" w:rsidP="00172B98">
            <w:pPr>
              <w:spacing w:after="0" w:line="240" w:lineRule="auto"/>
              <w:ind w:firstLine="567"/>
              <w:jc w:val="both"/>
              <w:rPr>
                <w:rFonts w:ascii="Times New Roman" w:hAnsi="Times New Roman"/>
                <w:color w:val="000000"/>
                <w:sz w:val="24"/>
                <w:szCs w:val="24"/>
                <w:lang w:val="kk"/>
              </w:rPr>
            </w:pPr>
            <w:r w:rsidRPr="00B349DD">
              <w:rPr>
                <w:rFonts w:ascii="Times New Roman" w:hAnsi="Times New Roman"/>
                <w:color w:val="000000"/>
                <w:sz w:val="24"/>
                <w:szCs w:val="24"/>
                <w:lang w:val="kk"/>
              </w:rPr>
              <w:t xml:space="preserve"> бюджеттік саясат</w:t>
            </w:r>
            <w:r w:rsidR="00172B98" w:rsidRPr="00B349DD">
              <w:rPr>
                <w:rFonts w:ascii="Times New Roman" w:hAnsi="Times New Roman"/>
                <w:color w:val="000000"/>
                <w:sz w:val="24"/>
                <w:szCs w:val="24"/>
                <w:lang w:val="kk"/>
              </w:rPr>
              <w:t>жөніндегі орталық уәкілетті орган:</w:t>
            </w:r>
          </w:p>
          <w:p w14:paraId="3E043E37" w14:textId="77777777" w:rsidR="00172B98" w:rsidRPr="00B349DD" w:rsidRDefault="00172B98" w:rsidP="00172B98">
            <w:pPr>
              <w:spacing w:after="0" w:line="240" w:lineRule="auto"/>
              <w:ind w:firstLine="567"/>
              <w:jc w:val="both"/>
              <w:rPr>
                <w:rFonts w:ascii="Times New Roman" w:hAnsi="Times New Roman"/>
                <w:color w:val="000000"/>
                <w:sz w:val="24"/>
                <w:szCs w:val="24"/>
                <w:lang w:val="kk"/>
              </w:rPr>
            </w:pPr>
            <w:r w:rsidRPr="00B349DD">
              <w:rPr>
                <w:rFonts w:ascii="Times New Roman" w:hAnsi="Times New Roman"/>
                <w:color w:val="000000"/>
                <w:sz w:val="24"/>
                <w:szCs w:val="24"/>
                <w:lang w:val="kk"/>
              </w:rPr>
              <w:t>...</w:t>
            </w:r>
          </w:p>
          <w:p w14:paraId="43D393DB" w14:textId="77777777" w:rsidR="00172B98" w:rsidRPr="00B349DD" w:rsidRDefault="00172B98" w:rsidP="00172B98">
            <w:pPr>
              <w:spacing w:after="0" w:line="240" w:lineRule="auto"/>
              <w:ind w:firstLine="567"/>
              <w:jc w:val="both"/>
              <w:rPr>
                <w:rFonts w:ascii="Times New Roman" w:hAnsi="Times New Roman"/>
                <w:color w:val="000000"/>
                <w:sz w:val="24"/>
                <w:szCs w:val="24"/>
                <w:lang w:val="kk"/>
              </w:rPr>
            </w:pPr>
            <w:r w:rsidRPr="00B349DD">
              <w:rPr>
                <w:rFonts w:ascii="Times New Roman" w:hAnsi="Times New Roman"/>
                <w:color w:val="000000"/>
                <w:sz w:val="24"/>
                <w:szCs w:val="24"/>
                <w:lang w:val="kk"/>
              </w:rPr>
              <w:t xml:space="preserve">7-1) саланы (аяны), ұлттық жобаларды дамыту тұжырымдамалары шеңберінде жекеше әріптесті айқындау және мемлекеттік-жекешелік әріптестік шартын жасасу тәртібін </w:t>
            </w:r>
            <w:r w:rsidRPr="00B349DD">
              <w:rPr>
                <w:rFonts w:ascii="Times New Roman" w:hAnsi="Times New Roman"/>
                <w:b/>
                <w:bCs/>
                <w:color w:val="000000"/>
                <w:sz w:val="24"/>
                <w:szCs w:val="24"/>
                <w:lang w:val="kk"/>
              </w:rPr>
              <w:t>келіседі</w:t>
            </w:r>
            <w:r w:rsidRPr="00B349DD">
              <w:rPr>
                <w:rFonts w:ascii="Times New Roman" w:hAnsi="Times New Roman"/>
                <w:color w:val="000000"/>
                <w:sz w:val="24"/>
                <w:szCs w:val="24"/>
                <w:lang w:val="kk"/>
              </w:rPr>
              <w:t>;</w:t>
            </w:r>
          </w:p>
          <w:p w14:paraId="1B7E9999" w14:textId="77777777" w:rsidR="002D6757" w:rsidRPr="00B349DD" w:rsidRDefault="002D6757" w:rsidP="00A97757">
            <w:pPr>
              <w:pStyle w:val="Style69"/>
              <w:shd w:val="clear" w:color="auto" w:fill="FFFFFF"/>
              <w:spacing w:before="0" w:beforeAutospacing="0" w:after="0" w:afterAutospacing="0"/>
              <w:ind w:firstLine="175"/>
              <w:contextualSpacing/>
              <w:jc w:val="both"/>
              <w:textAlignment w:val="baseline"/>
              <w:rPr>
                <w:b/>
                <w:bCs/>
                <w:spacing w:val="2"/>
                <w:lang w:val="kk"/>
              </w:rPr>
            </w:pPr>
          </w:p>
        </w:tc>
        <w:tc>
          <w:tcPr>
            <w:tcW w:w="4690" w:type="dxa"/>
          </w:tcPr>
          <w:p w14:paraId="4708D262" w14:textId="609623CA" w:rsidR="00172B98" w:rsidRPr="00B349DD" w:rsidRDefault="00172B98" w:rsidP="00172B98">
            <w:pPr>
              <w:spacing w:after="0" w:line="240" w:lineRule="auto"/>
              <w:ind w:firstLine="567"/>
              <w:jc w:val="both"/>
              <w:rPr>
                <w:rFonts w:ascii="Times New Roman" w:hAnsi="Times New Roman"/>
                <w:b/>
                <w:bCs/>
                <w:color w:val="000000"/>
                <w:sz w:val="24"/>
                <w:szCs w:val="24"/>
                <w:lang w:val="kk"/>
              </w:rPr>
            </w:pPr>
            <w:r w:rsidRPr="00B349DD">
              <w:rPr>
                <w:rFonts w:ascii="Times New Roman" w:hAnsi="Times New Roman"/>
                <w:b/>
                <w:bCs/>
                <w:color w:val="000000"/>
                <w:sz w:val="24"/>
                <w:szCs w:val="24"/>
                <w:lang w:val="kk"/>
              </w:rPr>
              <w:t xml:space="preserve">20-бап. Мемлекеттік-жекешелік әріптестік саласындағы </w:t>
            </w:r>
            <w:r w:rsidR="00F835CD" w:rsidRPr="00B349DD">
              <w:rPr>
                <w:rFonts w:ascii="Times New Roman" w:hAnsi="Times New Roman"/>
                <w:b/>
                <w:bCs/>
                <w:color w:val="000000"/>
                <w:sz w:val="24"/>
                <w:szCs w:val="24"/>
                <w:lang w:val="kk"/>
              </w:rPr>
              <w:t xml:space="preserve"> бюджеттік саясат</w:t>
            </w:r>
            <w:r w:rsidR="00C44276" w:rsidRPr="00B349DD">
              <w:rPr>
                <w:rFonts w:ascii="Times New Roman" w:hAnsi="Times New Roman"/>
                <w:b/>
                <w:bCs/>
                <w:color w:val="000000"/>
                <w:sz w:val="24"/>
                <w:szCs w:val="24"/>
                <w:lang w:val="kk"/>
              </w:rPr>
              <w:t xml:space="preserve"> </w:t>
            </w:r>
            <w:r w:rsidRPr="00B349DD">
              <w:rPr>
                <w:rFonts w:ascii="Times New Roman" w:hAnsi="Times New Roman"/>
                <w:b/>
                <w:bCs/>
                <w:color w:val="000000"/>
                <w:sz w:val="24"/>
                <w:szCs w:val="24"/>
                <w:lang w:val="kk"/>
              </w:rPr>
              <w:t>жөніндегі орталық уәкілетті органның құзыреті</w:t>
            </w:r>
          </w:p>
          <w:p w14:paraId="387BD8FC" w14:textId="4D249ECE" w:rsidR="00172B98" w:rsidRPr="00B349DD" w:rsidRDefault="00F835CD" w:rsidP="00172B98">
            <w:pPr>
              <w:spacing w:after="0" w:line="240" w:lineRule="auto"/>
              <w:ind w:firstLine="567"/>
              <w:jc w:val="both"/>
              <w:rPr>
                <w:rFonts w:ascii="Times New Roman" w:hAnsi="Times New Roman"/>
                <w:color w:val="000000"/>
                <w:sz w:val="24"/>
                <w:szCs w:val="24"/>
                <w:lang w:val="kk"/>
              </w:rPr>
            </w:pPr>
            <w:r w:rsidRPr="00B349DD">
              <w:rPr>
                <w:rFonts w:ascii="Times New Roman" w:hAnsi="Times New Roman"/>
                <w:color w:val="000000"/>
                <w:sz w:val="24"/>
                <w:szCs w:val="24"/>
                <w:lang w:val="kk"/>
              </w:rPr>
              <w:t xml:space="preserve"> бюджеттік саясат</w:t>
            </w:r>
            <w:r w:rsidR="00172B98" w:rsidRPr="00B349DD">
              <w:rPr>
                <w:rFonts w:ascii="Times New Roman" w:hAnsi="Times New Roman"/>
                <w:color w:val="000000"/>
                <w:sz w:val="24"/>
                <w:szCs w:val="24"/>
                <w:lang w:val="kk"/>
              </w:rPr>
              <w:t>жөніндегі орталық уәкілетті орган:</w:t>
            </w:r>
          </w:p>
          <w:p w14:paraId="02401E28" w14:textId="77777777" w:rsidR="00172B98" w:rsidRPr="00B349DD" w:rsidRDefault="00172B98" w:rsidP="00172B98">
            <w:pPr>
              <w:spacing w:after="0" w:line="240" w:lineRule="auto"/>
              <w:ind w:firstLine="567"/>
              <w:jc w:val="both"/>
              <w:rPr>
                <w:rFonts w:ascii="Times New Roman" w:hAnsi="Times New Roman"/>
                <w:color w:val="000000"/>
                <w:sz w:val="24"/>
                <w:szCs w:val="24"/>
                <w:lang w:val="kk"/>
              </w:rPr>
            </w:pPr>
            <w:r w:rsidRPr="00B349DD">
              <w:rPr>
                <w:rFonts w:ascii="Times New Roman" w:hAnsi="Times New Roman"/>
                <w:color w:val="000000"/>
                <w:sz w:val="24"/>
                <w:szCs w:val="24"/>
                <w:lang w:val="kk"/>
              </w:rPr>
              <w:t>...</w:t>
            </w:r>
          </w:p>
          <w:p w14:paraId="70D19981" w14:textId="129F67B9" w:rsidR="00172B98" w:rsidRPr="00B349DD" w:rsidRDefault="00172B98" w:rsidP="00172B98">
            <w:pPr>
              <w:spacing w:after="0" w:line="240" w:lineRule="auto"/>
              <w:ind w:firstLine="567"/>
              <w:jc w:val="both"/>
              <w:rPr>
                <w:rFonts w:ascii="Times New Roman" w:hAnsi="Times New Roman"/>
                <w:color w:val="000000"/>
                <w:sz w:val="24"/>
                <w:szCs w:val="24"/>
                <w:lang w:val="kk"/>
              </w:rPr>
            </w:pPr>
            <w:r w:rsidRPr="00B349DD">
              <w:rPr>
                <w:rFonts w:ascii="Times New Roman" w:hAnsi="Times New Roman"/>
                <w:color w:val="000000"/>
                <w:sz w:val="24"/>
                <w:szCs w:val="24"/>
                <w:lang w:val="kk"/>
              </w:rPr>
              <w:t xml:space="preserve">7-1) </w:t>
            </w:r>
            <w:r w:rsidR="00610262" w:rsidRPr="00B349DD">
              <w:rPr>
                <w:rFonts w:ascii="Times New Roman" w:hAnsi="Times New Roman"/>
                <w:b/>
                <w:bCs/>
                <w:color w:val="000000"/>
                <w:sz w:val="24"/>
                <w:szCs w:val="24"/>
                <w:lang w:val="kk"/>
              </w:rPr>
              <w:t>тиісті</w:t>
            </w:r>
            <w:r w:rsidRPr="00B349DD">
              <w:rPr>
                <w:rFonts w:ascii="Times New Roman" w:hAnsi="Times New Roman"/>
                <w:b/>
                <w:bCs/>
                <w:color w:val="000000"/>
                <w:sz w:val="24"/>
                <w:szCs w:val="24"/>
                <w:lang w:val="kk"/>
              </w:rPr>
              <w:t xml:space="preserve"> саланың құзыретті мемлекеттік органы</w:t>
            </w:r>
            <w:r w:rsidR="001D633A" w:rsidRPr="00B349DD">
              <w:rPr>
                <w:rFonts w:ascii="Times New Roman" w:hAnsi="Times New Roman"/>
                <w:b/>
                <w:bCs/>
                <w:color w:val="000000"/>
                <w:sz w:val="24"/>
                <w:szCs w:val="24"/>
                <w:lang w:val="kk"/>
              </w:rPr>
              <w:t xml:space="preserve"> әзірлеген </w:t>
            </w:r>
            <w:r w:rsidRPr="00B349DD">
              <w:rPr>
                <w:rFonts w:ascii="Times New Roman" w:hAnsi="Times New Roman"/>
                <w:color w:val="000000"/>
                <w:sz w:val="24"/>
                <w:szCs w:val="24"/>
                <w:lang w:val="kk"/>
              </w:rPr>
              <w:t xml:space="preserve">саланы (аяны), ұлттық жобаларды дамыту тұжырымдамалары шеңберінде жекеше әріптесті айқындау және мемлекеттік-жекешелік әріптестік шартын жасасу тәртібін </w:t>
            </w:r>
            <w:r w:rsidR="00AE7389" w:rsidRPr="00B349DD">
              <w:rPr>
                <w:rFonts w:ascii="Times New Roman" w:hAnsi="Times New Roman"/>
                <w:color w:val="000000"/>
                <w:sz w:val="24"/>
                <w:szCs w:val="24"/>
                <w:lang w:val="kk"/>
              </w:rPr>
              <w:t>келіседі</w:t>
            </w:r>
            <w:r w:rsidRPr="00B349DD">
              <w:rPr>
                <w:rFonts w:ascii="Times New Roman" w:hAnsi="Times New Roman"/>
                <w:color w:val="000000"/>
                <w:sz w:val="24"/>
                <w:szCs w:val="24"/>
                <w:lang w:val="kk"/>
              </w:rPr>
              <w:t>;</w:t>
            </w:r>
          </w:p>
          <w:p w14:paraId="33FAD3D1" w14:textId="77777777" w:rsidR="00172B98" w:rsidRPr="00B349DD" w:rsidRDefault="00172B98" w:rsidP="00172B98">
            <w:pPr>
              <w:spacing w:after="0" w:line="240" w:lineRule="auto"/>
              <w:ind w:firstLine="567"/>
              <w:jc w:val="both"/>
              <w:rPr>
                <w:rFonts w:ascii="Times New Roman" w:hAnsi="Times New Roman"/>
                <w:color w:val="000000"/>
                <w:sz w:val="24"/>
                <w:szCs w:val="24"/>
              </w:rPr>
            </w:pPr>
            <w:r w:rsidRPr="00B349DD">
              <w:rPr>
                <w:rFonts w:ascii="Times New Roman" w:hAnsi="Times New Roman"/>
                <w:color w:val="000000"/>
                <w:sz w:val="24"/>
                <w:szCs w:val="24"/>
                <w:lang w:val="kk"/>
              </w:rPr>
              <w:t>...</w:t>
            </w:r>
          </w:p>
          <w:p w14:paraId="62D73EF9" w14:textId="77777777" w:rsidR="002D6757" w:rsidRPr="00B349DD" w:rsidRDefault="002D6757" w:rsidP="00A97757">
            <w:pPr>
              <w:pStyle w:val="Style69"/>
              <w:shd w:val="clear" w:color="auto" w:fill="FFFFFF"/>
              <w:spacing w:before="0" w:beforeAutospacing="0" w:after="0" w:afterAutospacing="0"/>
              <w:ind w:firstLine="176"/>
              <w:contextualSpacing/>
              <w:jc w:val="both"/>
              <w:textAlignment w:val="baseline"/>
              <w:rPr>
                <w:b/>
                <w:bCs/>
                <w:spacing w:val="2"/>
                <w:lang w:val="kk"/>
              </w:rPr>
            </w:pPr>
          </w:p>
        </w:tc>
        <w:tc>
          <w:tcPr>
            <w:tcW w:w="3499" w:type="dxa"/>
          </w:tcPr>
          <w:p w14:paraId="0DAA8E65" w14:textId="77777777" w:rsidR="00172B98" w:rsidRPr="00B349DD" w:rsidRDefault="00172B98" w:rsidP="00172B98">
            <w:pPr>
              <w:pStyle w:val="aff2"/>
              <w:tabs>
                <w:tab w:val="left" w:pos="284"/>
              </w:tabs>
              <w:spacing w:after="100"/>
              <w:ind w:left="0"/>
              <w:rPr>
                <w:lang w:val="kk"/>
              </w:rPr>
            </w:pPr>
            <w:r w:rsidRPr="00B349DD">
              <w:rPr>
                <w:lang w:val="kk"/>
              </w:rPr>
              <w:t xml:space="preserve">7-1) тармақшасына қатысты </w:t>
            </w:r>
          </w:p>
          <w:p w14:paraId="632580B2" w14:textId="77777777" w:rsidR="00172B98" w:rsidRPr="00B349DD" w:rsidRDefault="00172B98" w:rsidP="00172B98">
            <w:pPr>
              <w:pStyle w:val="aff2"/>
              <w:tabs>
                <w:tab w:val="left" w:pos="284"/>
              </w:tabs>
              <w:spacing w:after="100"/>
              <w:ind w:left="0"/>
              <w:rPr>
                <w:lang w:val="kk"/>
              </w:rPr>
            </w:pPr>
            <w:r w:rsidRPr="00B349DD">
              <w:rPr>
                <w:lang w:val="kk"/>
              </w:rPr>
              <w:t>"Бағдарламалық" МЖӘ үшін құжаттарды дайындау рәсімін жеңілдету: ҰЭМ теріс келісу нәтижесі бойынша құжаттаманы пысықтауға қайтару тәуекелінсіз, бірыңғай пікірге келу барысында заңнаманы түсіндіру бөлігінде ұзақ даулардың тәуекелінсіз және т. б.</w:t>
            </w:r>
          </w:p>
          <w:p w14:paraId="7697BFBA" w14:textId="30C71BDC" w:rsidR="002D6757" w:rsidRPr="00B349DD" w:rsidRDefault="00172B98" w:rsidP="00172B98">
            <w:pPr>
              <w:spacing w:after="0" w:line="240" w:lineRule="auto"/>
              <w:ind w:left="-15" w:firstLine="190"/>
              <w:contextualSpacing/>
              <w:jc w:val="both"/>
              <w:rPr>
                <w:rFonts w:ascii="Times New Roman" w:hAnsi="Times New Roman" w:cs="Times New Roman"/>
                <w:bCs/>
                <w:sz w:val="24"/>
                <w:szCs w:val="24"/>
                <w:lang w:val="kk"/>
              </w:rPr>
            </w:pPr>
            <w:r w:rsidRPr="00B349DD">
              <w:rPr>
                <w:rFonts w:ascii="Times New Roman" w:eastAsia="Times New Roman" w:hAnsi="Times New Roman" w:cs="Times New Roman"/>
                <w:sz w:val="24"/>
                <w:szCs w:val="24"/>
                <w:lang w:val="kk"/>
              </w:rPr>
              <w:t>ҚР ҰЭМ құжаттаманы салалық министрлікпен бірлесіп, оның ішінде үшінші тұлғаларды (сарапшыларды,</w:t>
            </w:r>
            <w:r w:rsidRPr="00B349DD">
              <w:rPr>
                <w:lang w:val="kk"/>
              </w:rPr>
              <w:t xml:space="preserve"> </w:t>
            </w:r>
            <w:r w:rsidRPr="00B349DD">
              <w:rPr>
                <w:rFonts w:ascii="Times New Roman" w:eastAsia="Times New Roman" w:hAnsi="Times New Roman" w:cs="Times New Roman"/>
                <w:sz w:val="24"/>
                <w:szCs w:val="24"/>
                <w:lang w:val="kk"/>
              </w:rPr>
              <w:t>консультанттарды) тарта отырып әзірлеу жөніндегі жұмысқа бастапқыдан кірісуде. ҰЭМ-нің бұндай құжаттамасын келісу және сараптау болашақта мүдделер қақтығысын болдырмау үшін алынып тасталады</w:t>
            </w:r>
          </w:p>
        </w:tc>
      </w:tr>
      <w:tr w:rsidR="00A97757" w:rsidRPr="002F18EE" w14:paraId="5AE46A8F" w14:textId="77777777">
        <w:trPr>
          <w:trHeight w:val="296"/>
        </w:trPr>
        <w:tc>
          <w:tcPr>
            <w:tcW w:w="799" w:type="dxa"/>
            <w:shd w:val="clear" w:color="auto" w:fill="auto"/>
          </w:tcPr>
          <w:p w14:paraId="7272EFDF"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E693692"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21-баптың 6) тармақшасы</w:t>
            </w:r>
          </w:p>
        </w:tc>
        <w:tc>
          <w:tcPr>
            <w:tcW w:w="4691" w:type="dxa"/>
          </w:tcPr>
          <w:p w14:paraId="655F62E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bCs/>
                <w:spacing w:val="2"/>
              </w:rPr>
            </w:pPr>
            <w:r w:rsidRPr="002F18EE">
              <w:rPr>
                <w:b/>
                <w:bCs/>
                <w:spacing w:val="2"/>
                <w:lang w:val="kk"/>
              </w:rPr>
              <w:t>21-бап. Мемлекеттік-жекешелік әріптестік саласындағы бюджетті атқару жөніндегі орталық уәкілетті органның құзыреті</w:t>
            </w:r>
          </w:p>
          <w:p w14:paraId="1762B015"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bCs/>
                <w:spacing w:val="2"/>
              </w:rPr>
            </w:pPr>
            <w:r w:rsidRPr="002F18EE">
              <w:rPr>
                <w:b/>
                <w:bCs/>
                <w:spacing w:val="2"/>
                <w:lang w:val="kk"/>
              </w:rPr>
              <w:t>…</w:t>
            </w:r>
          </w:p>
          <w:p w14:paraId="4009DFE2"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Cs/>
                <w:spacing w:val="2"/>
                <w:sz w:val="24"/>
                <w:szCs w:val="24"/>
                <w:lang w:val="kk"/>
              </w:rPr>
              <w:lastRenderedPageBreak/>
              <w:t>6) мемлекеттік-жекешелік әріптестік шарттары бойынша мемлекеттің қаржылық міндеттемелерін қабылдау мен орындауды есепке алуды жүзеге асырады;</w:t>
            </w:r>
          </w:p>
        </w:tc>
        <w:tc>
          <w:tcPr>
            <w:tcW w:w="4690" w:type="dxa"/>
          </w:tcPr>
          <w:p w14:paraId="55DEBB2A"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b/>
                <w:bCs/>
                <w:spacing w:val="2"/>
              </w:rPr>
            </w:pPr>
            <w:r w:rsidRPr="002F18EE">
              <w:rPr>
                <w:b/>
                <w:bCs/>
                <w:spacing w:val="2"/>
                <w:lang w:val="kk"/>
              </w:rPr>
              <w:lastRenderedPageBreak/>
              <w:t>21-бап. Мемлекеттік-жекешелік әріптестік саласындағы бюджетті атқару жөніндегі орталық уәкілетті органның құзыреті</w:t>
            </w:r>
          </w:p>
          <w:p w14:paraId="5CBF20D5"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b/>
                <w:bCs/>
                <w:spacing w:val="2"/>
              </w:rPr>
            </w:pPr>
            <w:r w:rsidRPr="002F18EE">
              <w:rPr>
                <w:b/>
                <w:bCs/>
                <w:spacing w:val="2"/>
                <w:lang w:val="kk"/>
              </w:rPr>
              <w:t>…</w:t>
            </w:r>
          </w:p>
          <w:p w14:paraId="2B5B7EC5"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pacing w:val="2"/>
                <w:sz w:val="24"/>
                <w:szCs w:val="24"/>
                <w:lang w:val="kk"/>
              </w:rPr>
              <w:lastRenderedPageBreak/>
              <w:t>6) алып тасталсын;</w:t>
            </w:r>
          </w:p>
        </w:tc>
        <w:tc>
          <w:tcPr>
            <w:tcW w:w="3499" w:type="dxa"/>
          </w:tcPr>
          <w:p w14:paraId="701B1AEA"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lastRenderedPageBreak/>
              <w:t xml:space="preserve">Бюджет кодексіне Қазынашылықтың Жаңа уәкілетті органының енгізілуіне байланысты МЖӘ туралы заңда тиісті құзыретті бекіту </w:t>
            </w:r>
            <w:r w:rsidRPr="002F18EE">
              <w:rPr>
                <w:rFonts w:ascii="Times New Roman" w:hAnsi="Times New Roman" w:cs="Times New Roman"/>
                <w:bCs/>
                <w:sz w:val="24"/>
                <w:szCs w:val="24"/>
                <w:lang w:val="kk"/>
              </w:rPr>
              <w:lastRenderedPageBreak/>
              <w:t>қажет.</w:t>
            </w:r>
          </w:p>
        </w:tc>
      </w:tr>
      <w:tr w:rsidR="00A97757" w:rsidRPr="002F18EE" w14:paraId="75B393EA" w14:textId="77777777">
        <w:trPr>
          <w:trHeight w:val="296"/>
        </w:trPr>
        <w:tc>
          <w:tcPr>
            <w:tcW w:w="799" w:type="dxa"/>
            <w:shd w:val="clear" w:color="auto" w:fill="auto"/>
          </w:tcPr>
          <w:p w14:paraId="07D8CAFE"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22F019FD"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21-1-бап</w:t>
            </w:r>
          </w:p>
        </w:tc>
        <w:tc>
          <w:tcPr>
            <w:tcW w:w="4691" w:type="dxa"/>
          </w:tcPr>
          <w:p w14:paraId="7021BCB9"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pacing w:val="2"/>
                <w:sz w:val="24"/>
                <w:szCs w:val="24"/>
                <w:lang w:val="kk"/>
              </w:rPr>
              <w:t>21-1-бап. Жоқ.</w:t>
            </w:r>
          </w:p>
        </w:tc>
        <w:tc>
          <w:tcPr>
            <w:tcW w:w="4690" w:type="dxa"/>
          </w:tcPr>
          <w:p w14:paraId="5951FFCA" w14:textId="77777777" w:rsidR="00A97757" w:rsidRPr="002F18EE" w:rsidRDefault="00A97757" w:rsidP="00A97757">
            <w:pPr>
              <w:spacing w:after="0" w:line="240" w:lineRule="auto"/>
              <w:ind w:firstLine="176"/>
              <w:jc w:val="both"/>
              <w:rPr>
                <w:rFonts w:ascii="Times New Roman" w:hAnsi="Times New Roman" w:cs="Times New Roman"/>
                <w:b/>
                <w:bCs/>
                <w:spacing w:val="2"/>
                <w:sz w:val="24"/>
                <w:szCs w:val="24"/>
              </w:rPr>
            </w:pPr>
            <w:r w:rsidRPr="002F18EE">
              <w:rPr>
                <w:rFonts w:ascii="Times New Roman" w:hAnsi="Times New Roman" w:cs="Times New Roman"/>
                <w:b/>
                <w:bCs/>
                <w:spacing w:val="2"/>
                <w:sz w:val="24"/>
                <w:szCs w:val="24"/>
                <w:lang w:val="kk"/>
              </w:rPr>
              <w:t>21-1-бап. Мемлекеттік қазынашылық және мемлекеттік қазынашылық органдарының мемлекеттік-жекешелік әріптестік саласындағы құзыреті</w:t>
            </w:r>
          </w:p>
          <w:p w14:paraId="39CEC884" w14:textId="77777777" w:rsidR="00A97757" w:rsidRPr="002F18EE" w:rsidRDefault="00A97757" w:rsidP="00A97757">
            <w:pPr>
              <w:spacing w:after="0" w:line="240" w:lineRule="auto"/>
              <w:ind w:firstLine="176"/>
              <w:jc w:val="both"/>
              <w:rPr>
                <w:rFonts w:ascii="Times New Roman" w:hAnsi="Times New Roman" w:cs="Times New Roman"/>
                <w:b/>
                <w:bCs/>
                <w:spacing w:val="2"/>
                <w:sz w:val="24"/>
                <w:szCs w:val="24"/>
              </w:rPr>
            </w:pPr>
            <w:r w:rsidRPr="002F18EE">
              <w:rPr>
                <w:rFonts w:ascii="Times New Roman" w:hAnsi="Times New Roman" w:cs="Times New Roman"/>
                <w:b/>
                <w:bCs/>
                <w:spacing w:val="2"/>
                <w:sz w:val="24"/>
                <w:szCs w:val="24"/>
                <w:lang w:val="kk"/>
              </w:rPr>
              <w:t>Мемлекеттік қазынашылық және мемлекеттік қазынашылық органдар:</w:t>
            </w:r>
          </w:p>
          <w:p w14:paraId="4CEF4B84" w14:textId="77777777" w:rsidR="00A97757" w:rsidRPr="002F18EE" w:rsidRDefault="00A97757" w:rsidP="00A97757">
            <w:pPr>
              <w:spacing w:after="0" w:line="240" w:lineRule="auto"/>
              <w:ind w:firstLine="176"/>
              <w:jc w:val="both"/>
              <w:rPr>
                <w:rFonts w:ascii="Times New Roman" w:hAnsi="Times New Roman" w:cs="Times New Roman"/>
                <w:b/>
                <w:bCs/>
                <w:spacing w:val="2"/>
                <w:sz w:val="24"/>
                <w:szCs w:val="24"/>
              </w:rPr>
            </w:pPr>
            <w:r w:rsidRPr="002F18EE">
              <w:rPr>
                <w:rFonts w:ascii="Times New Roman" w:hAnsi="Times New Roman" w:cs="Times New Roman"/>
                <w:b/>
                <w:bCs/>
                <w:spacing w:val="2"/>
                <w:sz w:val="24"/>
                <w:szCs w:val="24"/>
                <w:lang w:val="kk"/>
              </w:rPr>
              <w:t>1) мемлекеттік-жекешелік әріптестік шарттары бойынша мемлекеттің қаржылық міндеттемелерін қабылдауды және олардың орындалуын есепке алуды жүзеге асырады;</w:t>
            </w:r>
          </w:p>
          <w:p w14:paraId="1330DF72" w14:textId="77777777" w:rsidR="00A97757" w:rsidRPr="002F18EE" w:rsidRDefault="00A97757" w:rsidP="00A97757">
            <w:pPr>
              <w:spacing w:after="0" w:line="240" w:lineRule="auto"/>
              <w:ind w:firstLine="176"/>
              <w:jc w:val="both"/>
              <w:rPr>
                <w:rFonts w:ascii="Times New Roman" w:hAnsi="Times New Roman" w:cs="Times New Roman"/>
                <w:b/>
                <w:bCs/>
                <w:spacing w:val="2"/>
                <w:sz w:val="24"/>
                <w:szCs w:val="24"/>
              </w:rPr>
            </w:pPr>
            <w:r w:rsidRPr="002F18EE">
              <w:rPr>
                <w:rFonts w:ascii="Times New Roman" w:hAnsi="Times New Roman" w:cs="Times New Roman"/>
                <w:b/>
                <w:bCs/>
                <w:spacing w:val="2"/>
                <w:sz w:val="24"/>
                <w:szCs w:val="24"/>
                <w:lang w:val="kk"/>
              </w:rPr>
              <w:t>2) мемлекеттік-жекешелік әріптестік жобалары бойынша қабылданған мемлекеттік міндеттемелер туралы есептерді қалыптастырады және оларды бюджетті атқару жөніндегі орталық уәкілетті органға жібереді;</w:t>
            </w:r>
          </w:p>
          <w:p w14:paraId="54F8DFBF" w14:textId="77777777" w:rsidR="00A97757" w:rsidRPr="002F18EE" w:rsidRDefault="00A97757" w:rsidP="00A97757">
            <w:pPr>
              <w:spacing w:after="0" w:line="240" w:lineRule="auto"/>
              <w:ind w:firstLine="176"/>
              <w:jc w:val="both"/>
              <w:rPr>
                <w:rFonts w:ascii="Times New Roman" w:hAnsi="Times New Roman" w:cs="Times New Roman"/>
                <w:b/>
                <w:bCs/>
                <w:sz w:val="24"/>
                <w:szCs w:val="24"/>
              </w:rPr>
            </w:pPr>
            <w:r w:rsidRPr="002F18EE">
              <w:rPr>
                <w:rFonts w:ascii="Times New Roman" w:hAnsi="Times New Roman" w:cs="Times New Roman"/>
                <w:b/>
                <w:bCs/>
                <w:spacing w:val="2"/>
                <w:sz w:val="24"/>
                <w:szCs w:val="24"/>
                <w:lang w:val="kk"/>
              </w:rPr>
              <w:t>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p>
        </w:tc>
        <w:tc>
          <w:tcPr>
            <w:tcW w:w="3499" w:type="dxa"/>
          </w:tcPr>
          <w:p w14:paraId="6AAC793A"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Бюджет кодексіне Қазынашылықтың Жаңа уәкілетті органының енгізілуіне байланысты МЖӘ туралы заңда тиісті құзыретті бекіту қажет.</w:t>
            </w:r>
          </w:p>
        </w:tc>
      </w:tr>
      <w:tr w:rsidR="00A97757" w:rsidRPr="0083737D" w14:paraId="7839FB09" w14:textId="77777777" w:rsidTr="00172B98">
        <w:trPr>
          <w:trHeight w:val="296"/>
        </w:trPr>
        <w:tc>
          <w:tcPr>
            <w:tcW w:w="799" w:type="dxa"/>
            <w:shd w:val="clear" w:color="auto" w:fill="auto"/>
          </w:tcPr>
          <w:p w14:paraId="053E5CC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447A70B3"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 xml:space="preserve">23-баптың 3) тармақшасы </w:t>
            </w:r>
          </w:p>
        </w:tc>
        <w:tc>
          <w:tcPr>
            <w:tcW w:w="4691" w:type="dxa"/>
          </w:tcPr>
          <w:p w14:paraId="28424929" w14:textId="77777777" w:rsidR="00A97757" w:rsidRPr="00E44566" w:rsidRDefault="00A97757" w:rsidP="00A97757">
            <w:pPr>
              <w:pStyle w:val="Style69"/>
              <w:shd w:val="clear" w:color="auto" w:fill="FFFFFF"/>
              <w:spacing w:before="0" w:beforeAutospacing="0" w:after="0" w:afterAutospacing="0"/>
              <w:ind w:firstLine="175"/>
              <w:contextualSpacing/>
              <w:jc w:val="both"/>
              <w:textAlignment w:val="baseline"/>
              <w:rPr>
                <w:b/>
                <w:bCs/>
                <w:spacing w:val="2"/>
                <w:lang w:val="kk-KZ"/>
              </w:rPr>
            </w:pPr>
            <w:r w:rsidRPr="00E44566">
              <w:rPr>
                <w:b/>
                <w:bCs/>
                <w:spacing w:val="2"/>
                <w:lang w:val="kk"/>
              </w:rPr>
              <w:t>23-бап. Тиісті саланың уәкілетті мемлекеттік органының мемлекеттік-жекешелік әріптестік саласындағы құзыреті</w:t>
            </w:r>
          </w:p>
          <w:p w14:paraId="11FD8456" w14:textId="77777777" w:rsidR="00A97757" w:rsidRPr="00E44566" w:rsidRDefault="00A97757" w:rsidP="00A97757">
            <w:pPr>
              <w:pStyle w:val="Style69"/>
              <w:shd w:val="clear" w:color="auto" w:fill="FFFFFF"/>
              <w:spacing w:before="0" w:beforeAutospacing="0" w:after="0" w:afterAutospacing="0"/>
              <w:ind w:firstLine="175"/>
              <w:contextualSpacing/>
              <w:jc w:val="both"/>
              <w:textAlignment w:val="baseline"/>
              <w:rPr>
                <w:spacing w:val="2"/>
                <w:lang w:val="kk-KZ"/>
              </w:rPr>
            </w:pPr>
            <w:r w:rsidRPr="00E44566">
              <w:rPr>
                <w:spacing w:val="2"/>
                <w:lang w:val="kk"/>
              </w:rPr>
              <w:lastRenderedPageBreak/>
              <w:t>Тиісті саланың уәкілетті мемлекеттік органы:</w:t>
            </w:r>
          </w:p>
          <w:p w14:paraId="45CA93EF" w14:textId="77777777" w:rsidR="00A97757" w:rsidRPr="00E44566" w:rsidRDefault="00A97757" w:rsidP="00A97757">
            <w:pPr>
              <w:pStyle w:val="Style69"/>
              <w:shd w:val="clear" w:color="auto" w:fill="FFFFFF"/>
              <w:spacing w:before="0" w:beforeAutospacing="0" w:after="0" w:afterAutospacing="0"/>
              <w:ind w:firstLine="175"/>
              <w:contextualSpacing/>
              <w:jc w:val="both"/>
              <w:textAlignment w:val="baseline"/>
              <w:rPr>
                <w:spacing w:val="2"/>
                <w:lang w:val="kk-KZ"/>
              </w:rPr>
            </w:pPr>
            <w:r w:rsidRPr="00E44566">
              <w:rPr>
                <w:spacing w:val="2"/>
                <w:lang w:val="kk"/>
              </w:rPr>
              <w:t>1) өз құзыреті шегінде мемлекеттік-жекешелік әріптестік саласындағы мемлекеттік саясатты іске асырады;</w:t>
            </w:r>
          </w:p>
          <w:p w14:paraId="079A169D" w14:textId="002BAA60" w:rsidR="00A97757" w:rsidRPr="00E44566" w:rsidRDefault="00066F32" w:rsidP="00A97757">
            <w:pPr>
              <w:pStyle w:val="Style69"/>
              <w:shd w:val="clear" w:color="auto" w:fill="FFFFFF"/>
              <w:spacing w:before="0" w:beforeAutospacing="0" w:after="0" w:afterAutospacing="0"/>
              <w:ind w:firstLine="175"/>
              <w:contextualSpacing/>
              <w:jc w:val="both"/>
              <w:textAlignment w:val="baseline"/>
              <w:rPr>
                <w:spacing w:val="2"/>
                <w:lang w:val="kk-KZ"/>
              </w:rPr>
            </w:pPr>
            <w:r w:rsidRPr="00E44566">
              <w:rPr>
                <w:spacing w:val="2"/>
                <w:lang w:val="kk"/>
              </w:rPr>
              <w:t>2-1) үлгілік конкурстық құжаттамаларды және мемлекеттік-жекешелік әріптестіктің үлгілік шарттарын қоса алғанда, салаларды (саланы), ұлттық жобаларды дамыту тұжырымдамалары шеңберінде жеке әріптесті айқындау және мемлекеттік-жекешелік әріптестік шартын жасасу тәртібін әзірлейді және бекітеді</w:t>
            </w:r>
            <w:r w:rsidR="00A97757" w:rsidRPr="00E44566">
              <w:rPr>
                <w:spacing w:val="2"/>
                <w:lang w:val="kk"/>
              </w:rPr>
              <w:t>;</w:t>
            </w:r>
          </w:p>
          <w:p w14:paraId="3D622FE5" w14:textId="77777777" w:rsidR="00A97757" w:rsidRPr="00E44566" w:rsidRDefault="00A97757" w:rsidP="00A97757">
            <w:pPr>
              <w:widowControl w:val="0"/>
              <w:spacing w:after="0" w:line="240" w:lineRule="auto"/>
              <w:ind w:firstLine="175"/>
              <w:contextualSpacing/>
              <w:jc w:val="both"/>
              <w:rPr>
                <w:rFonts w:ascii="Times New Roman" w:hAnsi="Times New Roman" w:cs="Times New Roman"/>
                <w:spacing w:val="2"/>
                <w:sz w:val="24"/>
                <w:szCs w:val="24"/>
                <w:lang w:val="kk-KZ"/>
              </w:rPr>
            </w:pPr>
            <w:r w:rsidRPr="00E44566">
              <w:rPr>
                <w:rFonts w:ascii="Times New Roman" w:hAnsi="Times New Roman" w:cs="Times New Roman"/>
                <w:spacing w:val="2"/>
                <w:sz w:val="24"/>
                <w:szCs w:val="24"/>
                <w:lang w:val="kk"/>
              </w:rPr>
              <w:t>3) мемлекеттік-жекешелік әріптестіктің республикалық жобаларына қатысты жекеше әріптесті айқындау жөніндегі конкурсты және тікелей келіссөздерді ұйымдастыруды жүзеге асырады;</w:t>
            </w:r>
          </w:p>
          <w:p w14:paraId="7AD43A22" w14:textId="77777777" w:rsidR="00A97757" w:rsidRPr="00E44566" w:rsidRDefault="00A97757" w:rsidP="00A97757">
            <w:pPr>
              <w:widowControl w:val="0"/>
              <w:spacing w:after="0" w:line="240" w:lineRule="auto"/>
              <w:ind w:firstLine="175"/>
              <w:contextualSpacing/>
              <w:jc w:val="both"/>
              <w:rPr>
                <w:rFonts w:ascii="Times New Roman" w:hAnsi="Times New Roman" w:cs="Times New Roman"/>
                <w:spacing w:val="2"/>
                <w:sz w:val="24"/>
                <w:szCs w:val="24"/>
                <w:lang w:val="kk-KZ"/>
              </w:rPr>
            </w:pPr>
          </w:p>
          <w:p w14:paraId="3AC7114E" w14:textId="77777777" w:rsidR="00A97757" w:rsidRPr="00E44566" w:rsidRDefault="00A97757" w:rsidP="00A97757">
            <w:pPr>
              <w:widowControl w:val="0"/>
              <w:spacing w:after="0" w:line="240" w:lineRule="auto"/>
              <w:ind w:firstLine="175"/>
              <w:contextualSpacing/>
              <w:jc w:val="both"/>
              <w:rPr>
                <w:rFonts w:ascii="Times New Roman" w:hAnsi="Times New Roman" w:cs="Times New Roman"/>
                <w:spacing w:val="2"/>
                <w:sz w:val="24"/>
                <w:szCs w:val="24"/>
                <w:lang w:val="kk-KZ"/>
              </w:rPr>
            </w:pPr>
          </w:p>
          <w:p w14:paraId="01EFA6FF" w14:textId="77777777" w:rsidR="00A97757" w:rsidRPr="00E44566" w:rsidRDefault="00A97757" w:rsidP="00A97757">
            <w:pPr>
              <w:widowControl w:val="0"/>
              <w:spacing w:after="0" w:line="240" w:lineRule="auto"/>
              <w:ind w:firstLine="175"/>
              <w:contextualSpacing/>
              <w:jc w:val="both"/>
              <w:rPr>
                <w:rFonts w:ascii="Times New Roman" w:hAnsi="Times New Roman" w:cs="Times New Roman"/>
                <w:spacing w:val="2"/>
                <w:sz w:val="24"/>
                <w:szCs w:val="24"/>
                <w:lang w:val="kk-KZ"/>
              </w:rPr>
            </w:pPr>
          </w:p>
          <w:p w14:paraId="61E626F4" w14:textId="77777777" w:rsidR="00A97757" w:rsidRPr="00E44566" w:rsidRDefault="00A97757" w:rsidP="00A97757">
            <w:pPr>
              <w:widowControl w:val="0"/>
              <w:spacing w:after="0" w:line="240" w:lineRule="auto"/>
              <w:ind w:firstLine="175"/>
              <w:contextualSpacing/>
              <w:jc w:val="both"/>
              <w:rPr>
                <w:rFonts w:ascii="Times New Roman" w:hAnsi="Times New Roman" w:cs="Times New Roman"/>
                <w:spacing w:val="2"/>
                <w:sz w:val="24"/>
                <w:szCs w:val="24"/>
                <w:lang w:val="kk-KZ"/>
              </w:rPr>
            </w:pPr>
          </w:p>
          <w:p w14:paraId="55713FD3" w14:textId="77777777" w:rsidR="00A97757" w:rsidRPr="00E44566" w:rsidRDefault="00A97757" w:rsidP="00A97757">
            <w:pPr>
              <w:pStyle w:val="Style69"/>
              <w:shd w:val="clear" w:color="auto" w:fill="FFFFFF"/>
              <w:spacing w:before="0" w:beforeAutospacing="0" w:after="0" w:afterAutospacing="0"/>
              <w:ind w:firstLine="176"/>
              <w:contextualSpacing/>
              <w:jc w:val="both"/>
              <w:textAlignment w:val="baseline"/>
              <w:rPr>
                <w:b/>
                <w:bCs/>
                <w:spacing w:val="2"/>
                <w:lang w:val="kk-KZ"/>
              </w:rPr>
            </w:pPr>
            <w:r w:rsidRPr="00E44566">
              <w:rPr>
                <w:b/>
                <w:bCs/>
                <w:spacing w:val="2"/>
                <w:lang w:val="kk"/>
              </w:rPr>
              <w:t>...</w:t>
            </w:r>
          </w:p>
          <w:p w14:paraId="74AA62AE" w14:textId="76090A22" w:rsidR="00A97757" w:rsidRPr="00E44566" w:rsidRDefault="00A97757" w:rsidP="00A97757">
            <w:pPr>
              <w:pStyle w:val="Style69"/>
              <w:shd w:val="clear" w:color="auto" w:fill="FFFFFF"/>
              <w:spacing w:before="0" w:beforeAutospacing="0" w:after="0" w:afterAutospacing="0"/>
              <w:ind w:firstLine="176"/>
              <w:contextualSpacing/>
              <w:jc w:val="both"/>
              <w:textAlignment w:val="baseline"/>
              <w:rPr>
                <w:spacing w:val="2"/>
                <w:lang w:val="kk-KZ"/>
              </w:rPr>
            </w:pPr>
            <w:r w:rsidRPr="00E44566">
              <w:rPr>
                <w:spacing w:val="2"/>
                <w:lang w:val="kk"/>
              </w:rPr>
              <w:t xml:space="preserve">10) мемлекеттік-жекешелік әріптестік жобасының, бизнес-жоспардың конкурстық (аукциондық) құжаттамасына жекеше әріптесті айқындау жөніндегі тікелей келіссөздер кезінде (құны республикалық бюджет туралы заңда белгіленген және 1 қаңтарда қолданыста болатын айлық есептік көрсеткіштің 4000000 еселенген мөлшерінен асатын </w:t>
            </w:r>
            <w:r w:rsidRPr="00E44566">
              <w:rPr>
                <w:spacing w:val="2"/>
                <w:lang w:val="kk"/>
              </w:rPr>
              <w:lastRenderedPageBreak/>
              <w:t xml:space="preserve">жергілікті жобалар бойынша) мемлекеттік-жекешелік әріптестік жобасына салалық қорытынды дайындауды жүзеге асырады және республикалық жобалар бойынша) </w:t>
            </w:r>
            <w:r w:rsidR="00F835CD" w:rsidRPr="00E44566">
              <w:rPr>
                <w:spacing w:val="2"/>
                <w:lang w:val="kk"/>
              </w:rPr>
              <w:t xml:space="preserve"> бюджеттік саясат</w:t>
            </w:r>
            <w:r w:rsidRPr="00E44566">
              <w:rPr>
                <w:spacing w:val="2"/>
                <w:lang w:val="kk"/>
              </w:rPr>
              <w:t>жөніндегі орталық уәкілетті орган бекітетін қағидаларға сәйкес;</w:t>
            </w:r>
          </w:p>
          <w:p w14:paraId="4798B608" w14:textId="77777777" w:rsidR="00A97757" w:rsidRPr="00E44566" w:rsidRDefault="00A97757" w:rsidP="00A97757">
            <w:pPr>
              <w:spacing w:after="0" w:line="240" w:lineRule="auto"/>
              <w:ind w:left="34" w:firstLine="141"/>
              <w:jc w:val="both"/>
              <w:rPr>
                <w:rFonts w:ascii="Times New Roman" w:hAnsi="Times New Roman" w:cs="Times New Roman"/>
                <w:b/>
                <w:bCs/>
                <w:sz w:val="24"/>
                <w:szCs w:val="24"/>
                <w:lang w:val="kk-KZ"/>
              </w:rPr>
            </w:pPr>
          </w:p>
        </w:tc>
        <w:tc>
          <w:tcPr>
            <w:tcW w:w="4690" w:type="dxa"/>
            <w:shd w:val="clear" w:color="auto" w:fill="auto"/>
          </w:tcPr>
          <w:p w14:paraId="223D550D" w14:textId="77777777" w:rsidR="00172B98" w:rsidRPr="00E44566" w:rsidRDefault="00172B98" w:rsidP="00172B98">
            <w:pPr>
              <w:pStyle w:val="afd"/>
              <w:spacing w:before="0" w:beforeAutospacing="0" w:after="0" w:afterAutospacing="0"/>
              <w:ind w:firstLine="176"/>
              <w:contextualSpacing/>
              <w:jc w:val="both"/>
              <w:textAlignment w:val="baseline"/>
              <w:rPr>
                <w:b/>
                <w:bCs/>
                <w:spacing w:val="2"/>
                <w:lang w:val="kk-KZ"/>
              </w:rPr>
            </w:pPr>
            <w:r w:rsidRPr="00E44566">
              <w:rPr>
                <w:b/>
                <w:bCs/>
                <w:spacing w:val="2"/>
                <w:lang w:val="kk"/>
              </w:rPr>
              <w:lastRenderedPageBreak/>
              <w:t>23-бап. Тиісті саланың уәкілетті мемлекеттік органының мемлекеттік-жекешелік әріптестік саласындағы құзыреті</w:t>
            </w:r>
          </w:p>
          <w:p w14:paraId="25F48EC5" w14:textId="77777777" w:rsidR="00172B98" w:rsidRPr="00E44566" w:rsidRDefault="00172B98" w:rsidP="00172B98">
            <w:pPr>
              <w:pStyle w:val="afd"/>
              <w:spacing w:before="0" w:beforeAutospacing="0" w:after="0" w:afterAutospacing="0"/>
              <w:ind w:firstLine="176"/>
              <w:contextualSpacing/>
              <w:jc w:val="both"/>
              <w:textAlignment w:val="baseline"/>
              <w:rPr>
                <w:spacing w:val="2"/>
                <w:lang w:val="kk-KZ"/>
              </w:rPr>
            </w:pPr>
            <w:r w:rsidRPr="00E44566">
              <w:rPr>
                <w:spacing w:val="2"/>
                <w:lang w:val="kk"/>
              </w:rPr>
              <w:lastRenderedPageBreak/>
              <w:t xml:space="preserve">Тиісті саланың уәкілетті мемлекеттік органы:  </w:t>
            </w:r>
          </w:p>
          <w:p w14:paraId="3215D423" w14:textId="77777777" w:rsidR="00172B98" w:rsidRPr="00E44566" w:rsidRDefault="00172B98" w:rsidP="00172B98">
            <w:pPr>
              <w:pStyle w:val="afd"/>
              <w:spacing w:before="0" w:beforeAutospacing="0" w:after="0" w:afterAutospacing="0"/>
              <w:ind w:firstLine="176"/>
              <w:contextualSpacing/>
              <w:jc w:val="both"/>
              <w:textAlignment w:val="baseline"/>
              <w:rPr>
                <w:spacing w:val="2"/>
                <w:lang w:val="kk-KZ"/>
              </w:rPr>
            </w:pPr>
            <w:r w:rsidRPr="00E44566">
              <w:rPr>
                <w:spacing w:val="2"/>
                <w:lang w:val="kk"/>
              </w:rPr>
              <w:t>...</w:t>
            </w:r>
          </w:p>
          <w:p w14:paraId="0A7821E1" w14:textId="702CE66A" w:rsidR="00172B98" w:rsidRPr="00E44566" w:rsidRDefault="00172B98" w:rsidP="00172B98">
            <w:pPr>
              <w:pStyle w:val="afd"/>
              <w:spacing w:before="0" w:beforeAutospacing="0" w:after="0" w:afterAutospacing="0"/>
              <w:ind w:firstLine="176"/>
              <w:contextualSpacing/>
              <w:jc w:val="both"/>
              <w:textAlignment w:val="baseline"/>
              <w:rPr>
                <w:color w:val="000000"/>
                <w:lang w:val="kk-KZ"/>
              </w:rPr>
            </w:pPr>
            <w:r w:rsidRPr="00E44566">
              <w:rPr>
                <w:color w:val="000000"/>
                <w:lang w:val="kk"/>
              </w:rPr>
              <w:t xml:space="preserve">2-1) </w:t>
            </w:r>
            <w:bookmarkStart w:id="5" w:name="_Hlk144839144"/>
            <w:r w:rsidR="00F835CD" w:rsidRPr="00E44566">
              <w:rPr>
                <w:b/>
                <w:bCs/>
                <w:color w:val="000000"/>
                <w:lang w:val="kk"/>
              </w:rPr>
              <w:t xml:space="preserve"> бюджеттік саясат</w:t>
            </w:r>
            <w:r w:rsidRPr="00E44566">
              <w:rPr>
                <w:b/>
                <w:bCs/>
                <w:color w:val="000000"/>
                <w:lang w:val="kk"/>
              </w:rPr>
              <w:t>жөніндегі орталық уәкілетті органмен бірлесіп</w:t>
            </w:r>
            <w:r w:rsidRPr="00E44566">
              <w:rPr>
                <w:color w:val="000000"/>
                <w:lang w:val="kk"/>
              </w:rPr>
              <w:t xml:space="preserve"> жекеше әріптесті айқындау және мемлекеттік-жекешелік әріптестік шартын жасасу тәртібін салаларды (аяны), ұлттық жобаларды дамыту тұжырымдамалары шеңберінде әзірлейді және бекітеді, үлгілік конкурстық құжаттамаларды және мемлекеттік-жекешелік әріптестіктің үлгілік шарттарын қоса алғанда</w:t>
            </w:r>
            <w:bookmarkEnd w:id="5"/>
            <w:r w:rsidRPr="00E44566">
              <w:rPr>
                <w:color w:val="000000"/>
                <w:lang w:val="kk"/>
              </w:rPr>
              <w:t>;</w:t>
            </w:r>
          </w:p>
          <w:p w14:paraId="204C151E" w14:textId="77777777" w:rsidR="00A97757" w:rsidRPr="00E44566" w:rsidRDefault="00A97757" w:rsidP="00A97757">
            <w:pPr>
              <w:pStyle w:val="Style69"/>
              <w:shd w:val="clear" w:color="auto" w:fill="FFFFFF"/>
              <w:spacing w:before="0" w:beforeAutospacing="0" w:after="0" w:afterAutospacing="0"/>
              <w:ind w:firstLine="176"/>
              <w:contextualSpacing/>
              <w:jc w:val="both"/>
              <w:textAlignment w:val="baseline"/>
              <w:rPr>
                <w:b/>
                <w:bCs/>
                <w:spacing w:val="2"/>
                <w:lang w:val="kk-KZ"/>
              </w:rPr>
            </w:pPr>
            <w:r w:rsidRPr="00E44566">
              <w:rPr>
                <w:spacing w:val="2"/>
                <w:lang w:val="kk"/>
              </w:rPr>
              <w:t xml:space="preserve">3) мемлекеттік-жекешелік әріптестіктің республикалық жобаларына қатысты жекеше әріптесті айқындау жөніндегі конкурсты және тікелей келіссөздерді ұйымдастыруды жүзеге асырады, </w:t>
            </w:r>
            <w:r w:rsidRPr="00E44566">
              <w:rPr>
                <w:b/>
                <w:bCs/>
                <w:spacing w:val="2"/>
                <w:lang w:val="kk"/>
              </w:rPr>
              <w:t>оның ішінде қажет болған кезде конкурстық құжаттаманы әзірлеу үшін білікті заңды тұлғаларды тартады;</w:t>
            </w:r>
          </w:p>
          <w:p w14:paraId="21D2EF2D" w14:textId="77777777" w:rsidR="00A97757" w:rsidRPr="00E44566" w:rsidRDefault="00A97757" w:rsidP="00A97757">
            <w:pPr>
              <w:pStyle w:val="Style69"/>
              <w:shd w:val="clear" w:color="auto" w:fill="FFFFFF"/>
              <w:spacing w:before="0" w:beforeAutospacing="0" w:after="0" w:afterAutospacing="0"/>
              <w:ind w:firstLine="176"/>
              <w:contextualSpacing/>
              <w:jc w:val="both"/>
              <w:textAlignment w:val="baseline"/>
              <w:rPr>
                <w:b/>
                <w:bCs/>
                <w:spacing w:val="2"/>
                <w:lang w:val="kk-KZ"/>
              </w:rPr>
            </w:pPr>
            <w:r w:rsidRPr="00E44566">
              <w:rPr>
                <w:b/>
                <w:bCs/>
                <w:spacing w:val="2"/>
                <w:lang w:val="kk"/>
              </w:rPr>
              <w:t>...</w:t>
            </w:r>
          </w:p>
          <w:p w14:paraId="342E4B91" w14:textId="2287B84A" w:rsidR="00A97757" w:rsidRPr="00E44566" w:rsidRDefault="00A97757" w:rsidP="00A97757">
            <w:pPr>
              <w:pStyle w:val="Style69"/>
              <w:shd w:val="clear" w:color="auto" w:fill="FFFFFF"/>
              <w:spacing w:before="0" w:beforeAutospacing="0" w:after="0" w:afterAutospacing="0"/>
              <w:ind w:firstLine="176"/>
              <w:contextualSpacing/>
              <w:jc w:val="both"/>
              <w:textAlignment w:val="baseline"/>
              <w:rPr>
                <w:spacing w:val="2"/>
                <w:lang w:val="kk-KZ"/>
              </w:rPr>
            </w:pPr>
            <w:r w:rsidRPr="00E44566">
              <w:rPr>
                <w:spacing w:val="2"/>
                <w:lang w:val="kk"/>
              </w:rPr>
              <w:t xml:space="preserve">10) </w:t>
            </w:r>
            <w:r w:rsidR="00F835CD" w:rsidRPr="00E44566">
              <w:rPr>
                <w:spacing w:val="2"/>
                <w:lang w:val="kk"/>
              </w:rPr>
              <w:t xml:space="preserve"> бюджеттік саясат</w:t>
            </w:r>
            <w:r w:rsidRPr="00E44566">
              <w:rPr>
                <w:spacing w:val="2"/>
                <w:lang w:val="kk"/>
              </w:rPr>
              <w:t xml:space="preserve">жөніндегі орталық уәкілетті орган бекітетін қағидаларға сәйкес жекеше әріптесті айқындау жөніндегі тікелей келіссөздер кезінде </w:t>
            </w:r>
            <w:bookmarkStart w:id="6" w:name="_Hlk144839240"/>
            <w:r w:rsidR="00066F32" w:rsidRPr="00E44566">
              <w:rPr>
                <w:spacing w:val="2"/>
                <w:lang w:val="kk-KZ"/>
              </w:rPr>
              <w:t>республикалық</w:t>
            </w:r>
            <w:bookmarkEnd w:id="6"/>
            <w:r w:rsidR="00066F32" w:rsidRPr="00E44566">
              <w:rPr>
                <w:spacing w:val="2"/>
                <w:lang w:val="kk-KZ"/>
              </w:rPr>
              <w:t xml:space="preserve"> </w:t>
            </w:r>
            <w:r w:rsidRPr="00E44566">
              <w:rPr>
                <w:spacing w:val="2"/>
                <w:lang w:val="kk"/>
              </w:rPr>
              <w:t>мемлекеттік-жекешелік әріптестік жобасының конкурстық (аукциондық) құжаттамасына, бизнес-жоспарға салалық қорытынды дайындауды жүзеге асырады;</w:t>
            </w:r>
          </w:p>
          <w:p w14:paraId="6F15D8AF" w14:textId="77777777" w:rsidR="00A97757" w:rsidRPr="00E44566" w:rsidRDefault="00A97757" w:rsidP="00A97757">
            <w:pPr>
              <w:spacing w:after="0" w:line="240" w:lineRule="auto"/>
              <w:ind w:left="34" w:firstLine="141"/>
              <w:jc w:val="both"/>
              <w:rPr>
                <w:rFonts w:ascii="Times New Roman" w:hAnsi="Times New Roman" w:cs="Times New Roman"/>
                <w:b/>
                <w:bCs/>
                <w:sz w:val="24"/>
                <w:szCs w:val="24"/>
                <w:lang w:val="kk-KZ"/>
              </w:rPr>
            </w:pPr>
          </w:p>
        </w:tc>
        <w:tc>
          <w:tcPr>
            <w:tcW w:w="3499" w:type="dxa"/>
          </w:tcPr>
          <w:p w14:paraId="2A18927C" w14:textId="2C3171A2" w:rsidR="00066F32" w:rsidRPr="00E44566" w:rsidRDefault="00066F32" w:rsidP="00066F32">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KZ"/>
              </w:rPr>
              <w:lastRenderedPageBreak/>
              <w:t>2-1) тармақшасына қатысты.</w:t>
            </w:r>
          </w:p>
          <w:p w14:paraId="0BB8742B" w14:textId="1447F929" w:rsidR="00066F32" w:rsidRPr="00E44566" w:rsidRDefault="00066F32" w:rsidP="00066F32">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KZ"/>
              </w:rPr>
              <w:t xml:space="preserve">«бағдарламалық МЖӘ» үшін құжаттарды дайындау рәсімін оңайлату: ҰЭМ теріс </w:t>
            </w:r>
            <w:r w:rsidRPr="00E44566">
              <w:rPr>
                <w:rFonts w:ascii="Times New Roman" w:hAnsi="Times New Roman"/>
                <w:sz w:val="24"/>
                <w:szCs w:val="24"/>
                <w:lang w:val="kk-KZ"/>
              </w:rPr>
              <w:lastRenderedPageBreak/>
              <w:t>келісу нәтижесі бойынша пысықтауға құжаттаманы қайтару тәуекелінсіз, бірыңғай пікірді әзірлеу барысында заңнаманы түсіндіру бөлігінде ұзақ даулардың тәуекелінсіз және т. б.</w:t>
            </w:r>
          </w:p>
          <w:p w14:paraId="6E0365CC" w14:textId="13A5C3D3" w:rsidR="00066F32" w:rsidRPr="00E44566" w:rsidRDefault="00066F32" w:rsidP="00066F32">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KZ"/>
              </w:rPr>
              <w:t>ҚР ҰЭМ бастапқыда салалық министрлікпен бірлесіп, оның ішінде үшінші тұлғаларды (сарапшыларды, консультанттарды) тарта отырып, құжаттаманы әзірлеу жөніндегі жұмысқа кіріседі. Болашақта мүдделер қақтығысын болдырмау үшін ҰЭМ-нің осындай құжаттамасын келісу және сараптау алынып тасталады.</w:t>
            </w:r>
          </w:p>
          <w:p w14:paraId="5BE94B38" w14:textId="77777777" w:rsidR="00066F32" w:rsidRPr="00E44566" w:rsidRDefault="00066F32" w:rsidP="00066F32">
            <w:pPr>
              <w:pStyle w:val="aff4"/>
              <w:tabs>
                <w:tab w:val="left" w:pos="1134"/>
              </w:tabs>
              <w:ind w:right="140" w:firstLine="176"/>
              <w:contextualSpacing/>
              <w:jc w:val="both"/>
              <w:rPr>
                <w:rFonts w:ascii="Times New Roman" w:hAnsi="Times New Roman"/>
                <w:sz w:val="24"/>
                <w:szCs w:val="24"/>
                <w:lang w:val="kk-KZ"/>
              </w:rPr>
            </w:pPr>
          </w:p>
          <w:p w14:paraId="13652BB6" w14:textId="1FB41DD6" w:rsidR="00066F32" w:rsidRPr="00E44566" w:rsidRDefault="00066F32" w:rsidP="00066F32">
            <w:pPr>
              <w:pStyle w:val="aff4"/>
              <w:numPr>
                <w:ilvl w:val="0"/>
                <w:numId w:val="2"/>
              </w:numPr>
              <w:tabs>
                <w:tab w:val="left" w:pos="1134"/>
              </w:tabs>
              <w:ind w:right="140"/>
              <w:contextualSpacing/>
              <w:jc w:val="both"/>
              <w:rPr>
                <w:rFonts w:ascii="Times New Roman" w:hAnsi="Times New Roman"/>
                <w:sz w:val="24"/>
                <w:szCs w:val="24"/>
              </w:rPr>
            </w:pPr>
            <w:r w:rsidRPr="00E44566">
              <w:rPr>
                <w:rFonts w:ascii="Times New Roman" w:hAnsi="Times New Roman"/>
                <w:sz w:val="24"/>
                <w:szCs w:val="24"/>
                <w:lang w:val="kk-KZ"/>
              </w:rPr>
              <w:t>Тармақшаға қатысты</w:t>
            </w:r>
          </w:p>
          <w:p w14:paraId="342697B4" w14:textId="77777777" w:rsidR="00A97757" w:rsidRPr="00E44566" w:rsidRDefault="00A97757" w:rsidP="00A97757">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
              </w:rPr>
              <w:t xml:space="preserve">Бюджет кодексін қайта қарауға байланысты одан МЖӘ жобаларын жоспарлау рәсімдерін регламенттейтін ережелер алынып тасталды. </w:t>
            </w:r>
          </w:p>
          <w:p w14:paraId="08952413" w14:textId="77777777" w:rsidR="00A97757" w:rsidRPr="00E44566" w:rsidRDefault="00A97757" w:rsidP="00A97757">
            <w:pPr>
              <w:spacing w:after="0" w:line="240" w:lineRule="auto"/>
              <w:ind w:left="-15" w:firstLine="190"/>
              <w:contextualSpacing/>
              <w:jc w:val="both"/>
              <w:rPr>
                <w:rFonts w:ascii="Times New Roman" w:hAnsi="Times New Roman" w:cs="Times New Roman"/>
                <w:sz w:val="24"/>
                <w:szCs w:val="24"/>
                <w:lang w:val="kk-KZ"/>
              </w:rPr>
            </w:pPr>
            <w:r w:rsidRPr="00E44566">
              <w:rPr>
                <w:rFonts w:ascii="Times New Roman" w:hAnsi="Times New Roman" w:cs="Times New Roman"/>
                <w:sz w:val="24"/>
                <w:szCs w:val="24"/>
                <w:lang w:val="kk"/>
              </w:rPr>
              <w:t xml:space="preserve">Жекеше әріптесті айқындау жөніндегі конкурсты ұйымдастыруды жүзеге асыратын органдардың құзыретіне ұсынылатын </w:t>
            </w:r>
            <w:r w:rsidRPr="00E44566">
              <w:rPr>
                <w:rFonts w:ascii="Times New Roman" w:hAnsi="Times New Roman" w:cs="Times New Roman"/>
                <w:sz w:val="24"/>
                <w:szCs w:val="24"/>
                <w:lang w:val="kk"/>
              </w:rPr>
              <w:lastRenderedPageBreak/>
              <w:t>толықтыру, оның ішінде конкурстық құжаттаманы әзірлеу оларға білікті мамандарды тартуға бюджет қаражатын алуға мүмкіндік береді, бұл өз кезегінде жобаны жоспарлау және іске асыру сапасын, бюджеттік және әлеуметтік-экономикалық тиімділікті қамтамасыз ету, тәуекелдерді азайту үшін қажет.</w:t>
            </w:r>
          </w:p>
          <w:p w14:paraId="7FA9E8C1" w14:textId="71B0D3E2" w:rsidR="00066F32" w:rsidRPr="00E44566" w:rsidRDefault="00066F32" w:rsidP="00066F32">
            <w:pPr>
              <w:spacing w:after="0" w:line="240" w:lineRule="auto"/>
              <w:ind w:left="-15" w:firstLine="190"/>
              <w:contextualSpacing/>
              <w:jc w:val="both"/>
              <w:rPr>
                <w:rFonts w:ascii="Times New Roman" w:hAnsi="Times New Roman" w:cs="Times New Roman"/>
                <w:sz w:val="24"/>
                <w:szCs w:val="24"/>
                <w:lang w:val="kk-KZ"/>
              </w:rPr>
            </w:pPr>
            <w:r w:rsidRPr="00E44566">
              <w:rPr>
                <w:rFonts w:ascii="Times New Roman" w:hAnsi="Times New Roman" w:cs="Times New Roman"/>
                <w:sz w:val="24"/>
                <w:szCs w:val="24"/>
                <w:lang w:val="kk-KZ"/>
              </w:rPr>
              <w:t>10) тармақшаға қатысты.</w:t>
            </w:r>
          </w:p>
          <w:p w14:paraId="47969E0C" w14:textId="34533105" w:rsidR="00066F32" w:rsidRPr="00E44566" w:rsidRDefault="00066F32" w:rsidP="00066F32">
            <w:pPr>
              <w:spacing w:after="0" w:line="240" w:lineRule="auto"/>
              <w:ind w:left="-15" w:firstLine="190"/>
              <w:contextualSpacing/>
              <w:jc w:val="both"/>
              <w:rPr>
                <w:rFonts w:ascii="Times New Roman" w:hAnsi="Times New Roman" w:cs="Times New Roman"/>
                <w:sz w:val="24"/>
                <w:szCs w:val="24"/>
                <w:lang w:val="kk-KZ"/>
              </w:rPr>
            </w:pPr>
            <w:r w:rsidRPr="00E44566">
              <w:rPr>
                <w:rFonts w:ascii="Times New Roman" w:hAnsi="Times New Roman" w:cs="Times New Roman"/>
                <w:sz w:val="24"/>
                <w:szCs w:val="24"/>
                <w:lang w:val="kk-KZ"/>
              </w:rPr>
              <w:t>Сараптамалық қоғамдастық МЖӘ жобаларын келісу рәсімін оңайлату қажеттігін бірнеше рет атап өтті. Әсіресе жергілікті жобаларды салалық сараптау бөлігінде. Қазіргі уақытта МЖӘ құжаттарына қатаң сәйкес жобаларды жоспарлау жүйесі енгізілгенін назарға ала отырып, жергілікті МЖӘ жобаларына салалық сараптаманы жергілікті деңгейге беру ұсынылады. Бұл ретте МЖӘ қағидаларында ірі жергілікті жобалар бойынша қорытынды ақпарат тәртібімен тиісті ТАО-ға жіберілетіні бекітілген.</w:t>
            </w:r>
          </w:p>
        </w:tc>
      </w:tr>
      <w:tr w:rsidR="00A97757" w:rsidRPr="0083737D" w14:paraId="2EEF4233" w14:textId="77777777">
        <w:trPr>
          <w:trHeight w:val="296"/>
        </w:trPr>
        <w:tc>
          <w:tcPr>
            <w:tcW w:w="799" w:type="dxa"/>
            <w:shd w:val="clear" w:color="auto" w:fill="auto"/>
          </w:tcPr>
          <w:p w14:paraId="63608FD0"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A7A0F09"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 xml:space="preserve">25-баптың </w:t>
            </w:r>
            <w:r w:rsidRPr="002F18EE">
              <w:rPr>
                <w:rFonts w:ascii="Times New Roman" w:hAnsi="Times New Roman" w:cs="Times New Roman"/>
                <w:bCs/>
                <w:spacing w:val="2"/>
                <w:sz w:val="24"/>
                <w:szCs w:val="24"/>
                <w:lang w:val="kk"/>
              </w:rPr>
              <w:lastRenderedPageBreak/>
              <w:t>4) тармақшасы</w:t>
            </w:r>
          </w:p>
        </w:tc>
        <w:tc>
          <w:tcPr>
            <w:tcW w:w="4691" w:type="dxa"/>
          </w:tcPr>
          <w:p w14:paraId="079F720A"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bCs/>
                <w:spacing w:val="2"/>
                <w:lang w:val="kk-KZ"/>
              </w:rPr>
            </w:pPr>
            <w:r w:rsidRPr="002F18EE">
              <w:rPr>
                <w:b/>
                <w:bCs/>
                <w:spacing w:val="2"/>
                <w:lang w:val="kk"/>
              </w:rPr>
              <w:lastRenderedPageBreak/>
              <w:t xml:space="preserve">25-бап. Облыстардың, республикалық </w:t>
            </w:r>
            <w:r w:rsidRPr="002F18EE">
              <w:rPr>
                <w:b/>
                <w:bCs/>
                <w:spacing w:val="2"/>
                <w:lang w:val="kk"/>
              </w:rPr>
              <w:lastRenderedPageBreak/>
              <w:t>маңызы бар қалалардың және астананың жергілікті атқарушы органдарының мемлекеттік-жекешелік әріптестік саласындағы құзыреті</w:t>
            </w:r>
          </w:p>
          <w:p w14:paraId="0AE68BB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KZ"/>
              </w:rPr>
            </w:pPr>
            <w:r w:rsidRPr="002F18EE">
              <w:rPr>
                <w:spacing w:val="2"/>
                <w:lang w:val="kk"/>
              </w:rPr>
              <w:t>Облыстардың, республикалық маңызы бар қалалардың және астананың жергілікті атқарушы органдары:</w:t>
            </w:r>
          </w:p>
          <w:p w14:paraId="498B2AD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KZ"/>
              </w:rPr>
            </w:pPr>
            <w:r w:rsidRPr="002F18EE">
              <w:rPr>
                <w:spacing w:val="2"/>
                <w:lang w:val="kk"/>
              </w:rPr>
              <w:t>1) өз құзыреті шегінде мемлекеттік-жекешелік әріптестік саласындағы мемлекеттік саясатты іске асырады;</w:t>
            </w:r>
          </w:p>
          <w:p w14:paraId="7AF79D3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KZ"/>
              </w:rPr>
            </w:pPr>
            <w:r w:rsidRPr="002F18EE">
              <w:rPr>
                <w:spacing w:val="2"/>
                <w:lang w:val="kk"/>
              </w:rPr>
              <w:t>2) мемлекеттік-жекешелік әріптестік шарттарын жасасу кезінде тиісті өңір халқының әлеуметтік-экономикалық және экологиялық мүдделерін сақтауға байланысты мәселелерді шешу үшін конкурсты (аукционды) не мемлекеттік-жекешелік әріптестіктің республикалық жобаларына қатысты тікелей келіссөздерді ұйымдастырушыға ұсыныстар енгізеді;</w:t>
            </w:r>
          </w:p>
          <w:p w14:paraId="26CDF1B7" w14:textId="6E83CDB7" w:rsidR="00C075F7" w:rsidRPr="007E5827" w:rsidRDefault="00C075F7" w:rsidP="00A97757">
            <w:pPr>
              <w:widowControl w:val="0"/>
              <w:spacing w:after="0" w:line="240" w:lineRule="auto"/>
              <w:ind w:firstLine="175"/>
              <w:contextualSpacing/>
              <w:jc w:val="both"/>
              <w:rPr>
                <w:rFonts w:ascii="Times New Roman" w:hAnsi="Times New Roman" w:cs="Times New Roman"/>
                <w:spacing w:val="2"/>
                <w:sz w:val="24"/>
                <w:szCs w:val="24"/>
                <w:lang w:val="kk-KZ"/>
              </w:rPr>
            </w:pPr>
            <w:r w:rsidRPr="007E5827">
              <w:rPr>
                <w:rFonts w:ascii="Times New Roman" w:hAnsi="Times New Roman" w:cs="Times New Roman"/>
                <w:spacing w:val="2"/>
                <w:sz w:val="24"/>
                <w:szCs w:val="24"/>
                <w:lang w:val="kk-KZ"/>
              </w:rPr>
              <w:t>…</w:t>
            </w:r>
          </w:p>
          <w:p w14:paraId="08577E1C" w14:textId="4426FD3D" w:rsidR="00A97757" w:rsidRPr="002F18EE" w:rsidRDefault="00A97757" w:rsidP="00A97757">
            <w:pPr>
              <w:widowControl w:val="0"/>
              <w:spacing w:after="0" w:line="240" w:lineRule="auto"/>
              <w:ind w:firstLine="175"/>
              <w:contextualSpacing/>
              <w:jc w:val="both"/>
              <w:rPr>
                <w:rFonts w:ascii="Times New Roman" w:hAnsi="Times New Roman" w:cs="Times New Roman"/>
                <w:spacing w:val="2"/>
                <w:sz w:val="24"/>
                <w:szCs w:val="24"/>
                <w:lang w:val="kk-KZ"/>
              </w:rPr>
            </w:pPr>
            <w:r w:rsidRPr="002F18EE">
              <w:rPr>
                <w:rFonts w:ascii="Times New Roman" w:hAnsi="Times New Roman" w:cs="Times New Roman"/>
                <w:spacing w:val="2"/>
                <w:sz w:val="24"/>
                <w:szCs w:val="24"/>
                <w:lang w:val="kk"/>
              </w:rPr>
              <w:t>4) мемлекеттік-жекешелік әріптестіктің жергілікті жобаларына қатысты конкурсты (аукционды) не тікелей келіссөздерді ұйымдастырушы болады;</w:t>
            </w:r>
          </w:p>
          <w:p w14:paraId="1F8DA8F4"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lang w:val="kk"/>
              </w:rPr>
              <w:t>...</w:t>
            </w:r>
          </w:p>
        </w:tc>
        <w:tc>
          <w:tcPr>
            <w:tcW w:w="4690" w:type="dxa"/>
          </w:tcPr>
          <w:p w14:paraId="189755A3"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b/>
                <w:bCs/>
                <w:spacing w:val="2"/>
                <w:lang w:val="kk-KZ"/>
              </w:rPr>
            </w:pPr>
            <w:r w:rsidRPr="002F18EE">
              <w:rPr>
                <w:b/>
                <w:bCs/>
                <w:spacing w:val="2"/>
                <w:lang w:val="kk"/>
              </w:rPr>
              <w:lastRenderedPageBreak/>
              <w:t xml:space="preserve">25-бап. Облыстардың, республикалық </w:t>
            </w:r>
            <w:r w:rsidRPr="002F18EE">
              <w:rPr>
                <w:b/>
                <w:bCs/>
                <w:spacing w:val="2"/>
                <w:lang w:val="kk"/>
              </w:rPr>
              <w:lastRenderedPageBreak/>
              <w:t>маңызы бар қалалардың және астананың жергілікті атқарушы органдарының мемлекеттік-жекешелік әріптестік саласындағы құзыреті</w:t>
            </w:r>
          </w:p>
          <w:p w14:paraId="00BCFC26"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spacing w:val="2"/>
                <w:lang w:val="kk-KZ"/>
              </w:rPr>
            </w:pPr>
            <w:r w:rsidRPr="002F18EE">
              <w:rPr>
                <w:spacing w:val="2"/>
                <w:lang w:val="kk"/>
              </w:rPr>
              <w:t>Облыстардың, республикалық маңызы бар қалалардың және астананың жергілікті атқарушы органдары:</w:t>
            </w:r>
          </w:p>
          <w:p w14:paraId="6D21FE8A"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spacing w:val="2"/>
                <w:lang w:val="kk-KZ"/>
              </w:rPr>
            </w:pPr>
            <w:r w:rsidRPr="002F18EE">
              <w:rPr>
                <w:spacing w:val="2"/>
                <w:lang w:val="kk"/>
              </w:rPr>
              <w:t>1) өз құзыреті шегінде мемлекеттік-жекешелік әріптестік саласындағы мемлекеттік саясатты іске асырады;</w:t>
            </w:r>
          </w:p>
          <w:p w14:paraId="4C2EF1F0"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spacing w:val="2"/>
                <w:lang w:val="kk-KZ"/>
              </w:rPr>
            </w:pPr>
            <w:r w:rsidRPr="002F18EE">
              <w:rPr>
                <w:spacing w:val="2"/>
                <w:lang w:val="kk"/>
              </w:rPr>
              <w:t>2) мемлекеттік-жекешелік әріптестік шарттарын жасасу кезінде тиісті өңір халқының әлеуметтік-экономикалық және экологиялық мүдделерін сақтауға байланысты мәселелерді шешу үшін конкурсты (аукционды) не мемлекеттік-жекешелік әріптестіктің республикалық жобаларына қатысты тікелей келіссөздерді ұйымдастырушыға ұсыныстар енгізеді;</w:t>
            </w:r>
          </w:p>
          <w:p w14:paraId="67A58446" w14:textId="6D3BE7B4" w:rsidR="00C075F7" w:rsidRDefault="00C075F7" w:rsidP="00A97757">
            <w:pPr>
              <w:pStyle w:val="Style69"/>
              <w:shd w:val="clear" w:color="auto" w:fill="FFFFFF"/>
              <w:spacing w:before="0" w:beforeAutospacing="0" w:after="0" w:afterAutospacing="0"/>
              <w:ind w:firstLine="176"/>
              <w:contextualSpacing/>
              <w:jc w:val="both"/>
              <w:textAlignment w:val="baseline"/>
              <w:rPr>
                <w:spacing w:val="2"/>
                <w:lang w:val="kk"/>
              </w:rPr>
            </w:pPr>
            <w:r>
              <w:rPr>
                <w:spacing w:val="2"/>
                <w:lang w:val="kk"/>
              </w:rPr>
              <w:t>...</w:t>
            </w:r>
          </w:p>
          <w:p w14:paraId="400468AB" w14:textId="5C02849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b/>
                <w:bCs/>
                <w:spacing w:val="2"/>
                <w:lang w:val="kk-KZ"/>
              </w:rPr>
            </w:pPr>
            <w:r w:rsidRPr="002F18EE">
              <w:rPr>
                <w:spacing w:val="2"/>
                <w:lang w:val="kk"/>
              </w:rPr>
              <w:t xml:space="preserve">4) мемлекеттік-жекешелік әріптестіктің жергілікті жобаларына қатысты конкурсты (аукционды) не тікелей келіссөздерді ұйымдастырушы болады, </w:t>
            </w:r>
            <w:r w:rsidRPr="002F18EE">
              <w:rPr>
                <w:b/>
                <w:bCs/>
                <w:spacing w:val="2"/>
                <w:lang w:val="kk"/>
              </w:rPr>
              <w:t>оның ішінде қажет болған жағдайда конкурстық құжаттаманы әзірлеу үшін білікті заңды тұлғаларды тартады;</w:t>
            </w:r>
          </w:p>
          <w:p w14:paraId="043031DB"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b/>
                <w:bCs/>
                <w:spacing w:val="2"/>
                <w:lang w:val="kk-KZ"/>
              </w:rPr>
            </w:pPr>
            <w:r w:rsidRPr="002F18EE">
              <w:rPr>
                <w:b/>
                <w:bCs/>
                <w:spacing w:val="2"/>
                <w:lang w:val="kk"/>
              </w:rPr>
              <w:t>...</w:t>
            </w:r>
          </w:p>
          <w:p w14:paraId="47F547D8"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tc>
        <w:tc>
          <w:tcPr>
            <w:tcW w:w="3499" w:type="dxa"/>
          </w:tcPr>
          <w:p w14:paraId="27D20688" w14:textId="77777777" w:rsidR="00A97757" w:rsidRPr="00E44566" w:rsidRDefault="00A97757" w:rsidP="00A97757">
            <w:pPr>
              <w:pStyle w:val="aff4"/>
              <w:tabs>
                <w:tab w:val="left" w:pos="1134"/>
              </w:tabs>
              <w:ind w:right="140" w:firstLine="176"/>
              <w:contextualSpacing/>
              <w:jc w:val="both"/>
              <w:rPr>
                <w:rFonts w:ascii="Times New Roman" w:hAnsi="Times New Roman"/>
                <w:sz w:val="24"/>
                <w:szCs w:val="24"/>
                <w:lang w:val="kk-KZ"/>
              </w:rPr>
            </w:pPr>
            <w:r w:rsidRPr="00E44566">
              <w:rPr>
                <w:rFonts w:ascii="Times New Roman" w:hAnsi="Times New Roman"/>
                <w:sz w:val="24"/>
                <w:szCs w:val="24"/>
                <w:lang w:val="kk"/>
              </w:rPr>
              <w:lastRenderedPageBreak/>
              <w:t xml:space="preserve">Бюджет кодексін қайта </w:t>
            </w:r>
            <w:r w:rsidRPr="00E44566">
              <w:rPr>
                <w:rFonts w:ascii="Times New Roman" w:hAnsi="Times New Roman"/>
                <w:sz w:val="24"/>
                <w:szCs w:val="24"/>
                <w:lang w:val="kk"/>
              </w:rPr>
              <w:lastRenderedPageBreak/>
              <w:t xml:space="preserve">қарауға байланысты одан МЖӘ жобаларын жоспарлау рәсімдерін регламенттейтін ережелер алынып тасталды. </w:t>
            </w:r>
          </w:p>
          <w:p w14:paraId="3F5159CF" w14:textId="77777777" w:rsidR="00A97757" w:rsidRPr="00E44566" w:rsidRDefault="00A97757" w:rsidP="00A97757">
            <w:pPr>
              <w:spacing w:after="0" w:line="240" w:lineRule="auto"/>
              <w:ind w:left="-15" w:firstLine="190"/>
              <w:contextualSpacing/>
              <w:jc w:val="both"/>
              <w:rPr>
                <w:rFonts w:ascii="Times New Roman" w:hAnsi="Times New Roman" w:cs="Times New Roman"/>
                <w:sz w:val="24"/>
                <w:szCs w:val="24"/>
                <w:lang w:val="kk"/>
              </w:rPr>
            </w:pPr>
            <w:r w:rsidRPr="00E44566">
              <w:rPr>
                <w:rFonts w:ascii="Times New Roman" w:hAnsi="Times New Roman" w:cs="Times New Roman"/>
                <w:sz w:val="24"/>
                <w:szCs w:val="24"/>
                <w:lang w:val="kk"/>
              </w:rPr>
              <w:t>Жекеше әріптесті айқындау жөніндегі конкурсты ұйымдастыруды жүзеге асыратын органдардың құзыретіне ұсынылатын толықтыру, оның ішінде конкурстық құжаттаманы әзірлеу оларға білікті мамандарды тартуға бюджет қаражатын алуға мүмкіндік береді, бұл өз кезегінде жобаны жоспарлау және іске асыру сапасын, бюджеттік және әлеуметтік-экономикалық тиімділікті қамтамасыз ету, тәуекелдерді азайту үшін қажет.</w:t>
            </w:r>
          </w:p>
        </w:tc>
      </w:tr>
      <w:tr w:rsidR="00A97757" w:rsidRPr="0083737D" w14:paraId="26373958" w14:textId="77777777">
        <w:trPr>
          <w:trHeight w:val="296"/>
        </w:trPr>
        <w:tc>
          <w:tcPr>
            <w:tcW w:w="799" w:type="dxa"/>
            <w:shd w:val="clear" w:color="auto" w:fill="auto"/>
          </w:tcPr>
          <w:p w14:paraId="2BCB7CDD"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881F810"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 xml:space="preserve">29-баптың 2) </w:t>
            </w:r>
            <w:r w:rsidRPr="002F18EE">
              <w:rPr>
                <w:rFonts w:ascii="Times New Roman" w:hAnsi="Times New Roman" w:cs="Times New Roman"/>
                <w:bCs/>
                <w:spacing w:val="2"/>
                <w:sz w:val="24"/>
                <w:szCs w:val="24"/>
                <w:lang w:val="kk"/>
              </w:rPr>
              <w:lastRenderedPageBreak/>
              <w:t>тармақшасы</w:t>
            </w:r>
          </w:p>
        </w:tc>
        <w:tc>
          <w:tcPr>
            <w:tcW w:w="4691" w:type="dxa"/>
          </w:tcPr>
          <w:p w14:paraId="6D16461E" w14:textId="77777777" w:rsidR="00A97757" w:rsidRPr="002F18EE" w:rsidRDefault="00A97757" w:rsidP="00A97757">
            <w:pPr>
              <w:pStyle w:val="2"/>
              <w:spacing w:before="0" w:after="0"/>
              <w:ind w:firstLine="175"/>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lastRenderedPageBreak/>
              <w:t xml:space="preserve">29-бап. Кәсіпкерлік субъектілерінің мемлекеттік-жекешелік әріптестікке </w:t>
            </w:r>
            <w:r w:rsidRPr="002F18EE">
              <w:rPr>
                <w:rFonts w:ascii="Times New Roman" w:hAnsi="Times New Roman" w:cs="Times New Roman"/>
                <w:i w:val="0"/>
                <w:sz w:val="24"/>
                <w:szCs w:val="24"/>
                <w:lang w:val="kk"/>
              </w:rPr>
              <w:lastRenderedPageBreak/>
              <w:t>қатысу нысандары</w:t>
            </w:r>
          </w:p>
          <w:p w14:paraId="0A8CD19B"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Кәсіпкерлік субъектілері мемлекеттік-жекешелік әріптестікке мынадай нысандарда қатысады:</w:t>
            </w:r>
          </w:p>
          <w:p w14:paraId="50C94185" w14:textId="38158C28" w:rsidR="00D520C4" w:rsidRDefault="00D520C4" w:rsidP="00A97757">
            <w:pPr>
              <w:spacing w:after="0" w:line="240" w:lineRule="auto"/>
              <w:ind w:left="34" w:firstLine="141"/>
              <w:jc w:val="both"/>
              <w:rPr>
                <w:rFonts w:ascii="Times New Roman" w:hAnsi="Times New Roman" w:cs="Times New Roman"/>
                <w:sz w:val="24"/>
                <w:szCs w:val="24"/>
                <w:lang w:val="kk"/>
              </w:rPr>
            </w:pPr>
            <w:r>
              <w:rPr>
                <w:rFonts w:ascii="Times New Roman" w:hAnsi="Times New Roman" w:cs="Times New Roman"/>
                <w:sz w:val="24"/>
                <w:szCs w:val="24"/>
                <w:lang w:val="kk"/>
              </w:rPr>
              <w:t>...</w:t>
            </w:r>
          </w:p>
          <w:p w14:paraId="7AFB1A69" w14:textId="44281563" w:rsidR="00A97757" w:rsidRPr="00D520C4"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2)</w:t>
            </w:r>
            <w:r w:rsidRPr="002F18EE">
              <w:rPr>
                <w:rFonts w:ascii="Times New Roman" w:hAnsi="Times New Roman" w:cs="Times New Roman"/>
                <w:b/>
                <w:sz w:val="24"/>
                <w:szCs w:val="24"/>
                <w:lang w:val="kk"/>
              </w:rPr>
              <w:t xml:space="preserve"> мемлекеттік-жекешелік әріптестік объектілерін жобалау, салу, құру, реконструкциялау, жаңғырту және (немесе) пайдалану;</w:t>
            </w:r>
          </w:p>
        </w:tc>
        <w:tc>
          <w:tcPr>
            <w:tcW w:w="4690" w:type="dxa"/>
          </w:tcPr>
          <w:p w14:paraId="0E3132B2" w14:textId="77777777" w:rsidR="00A97757" w:rsidRPr="00160019"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 xml:space="preserve">29-бап. Кәсіпкерлік субъектілерінің мемлекеттік-жекешелік әріптестікке </w:t>
            </w:r>
            <w:r w:rsidRPr="002F18EE">
              <w:rPr>
                <w:rFonts w:ascii="Times New Roman" w:hAnsi="Times New Roman" w:cs="Times New Roman"/>
                <w:i w:val="0"/>
                <w:sz w:val="24"/>
                <w:szCs w:val="24"/>
                <w:lang w:val="kk"/>
              </w:rPr>
              <w:lastRenderedPageBreak/>
              <w:t>қатысу нысандары</w:t>
            </w:r>
          </w:p>
          <w:p w14:paraId="10729695" w14:textId="77777777" w:rsidR="00A97757" w:rsidRPr="00160019"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Кәсіпкерлік субъектілері мемлекеттік-жекешелік әріптестікке мынадай нысандарда қатысады:</w:t>
            </w:r>
          </w:p>
          <w:p w14:paraId="24597357" w14:textId="77777777" w:rsidR="00D520C4" w:rsidRDefault="00D520C4" w:rsidP="00A97757">
            <w:pPr>
              <w:spacing w:after="0" w:line="240" w:lineRule="auto"/>
              <w:ind w:left="34" w:firstLine="141"/>
              <w:jc w:val="both"/>
              <w:rPr>
                <w:rFonts w:ascii="Times New Roman" w:hAnsi="Times New Roman" w:cs="Times New Roman"/>
                <w:sz w:val="24"/>
                <w:szCs w:val="24"/>
                <w:lang w:val="kk"/>
              </w:rPr>
            </w:pPr>
            <w:r>
              <w:rPr>
                <w:rFonts w:ascii="Times New Roman" w:hAnsi="Times New Roman" w:cs="Times New Roman"/>
                <w:sz w:val="24"/>
                <w:szCs w:val="24"/>
                <w:lang w:val="kk"/>
              </w:rPr>
              <w:t>...</w:t>
            </w:r>
          </w:p>
          <w:p w14:paraId="164440FE" w14:textId="01689645" w:rsidR="00A97757" w:rsidRPr="00D520C4"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2) мемлекеттік-жекешелік әріптестік объектілерін құру және (немесе) пайдалану;</w:t>
            </w:r>
          </w:p>
        </w:tc>
        <w:tc>
          <w:tcPr>
            <w:tcW w:w="3499" w:type="dxa"/>
          </w:tcPr>
          <w:p w14:paraId="537E0FF6"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xml:space="preserve">МЖӘ объектісін "құру" ұғымы Заңның </w:t>
            </w:r>
            <w:r w:rsidRPr="002F18EE">
              <w:rPr>
                <w:rFonts w:ascii="Times New Roman" w:hAnsi="Times New Roman" w:cs="Times New Roman"/>
                <w:sz w:val="24"/>
                <w:szCs w:val="24"/>
                <w:lang w:val="kk"/>
              </w:rPr>
              <w:lastRenderedPageBreak/>
              <w:t>тұжырымдамалық аппаратында нақтыланған</w:t>
            </w:r>
          </w:p>
        </w:tc>
      </w:tr>
      <w:tr w:rsidR="00A97757" w:rsidRPr="0083737D" w14:paraId="37464504" w14:textId="77777777">
        <w:trPr>
          <w:trHeight w:val="296"/>
        </w:trPr>
        <w:tc>
          <w:tcPr>
            <w:tcW w:w="799" w:type="dxa"/>
            <w:shd w:val="clear" w:color="auto" w:fill="auto"/>
          </w:tcPr>
          <w:p w14:paraId="2F9FAACE"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1B685F67"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pacing w:val="2"/>
                <w:sz w:val="24"/>
                <w:szCs w:val="24"/>
                <w:lang w:val="kk"/>
              </w:rPr>
              <w:t>30-бап</w:t>
            </w:r>
          </w:p>
        </w:tc>
        <w:tc>
          <w:tcPr>
            <w:tcW w:w="4691" w:type="dxa"/>
          </w:tcPr>
          <w:p w14:paraId="0E20BF9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rPr>
            </w:pPr>
            <w:r w:rsidRPr="002F18EE">
              <w:rPr>
                <w:b/>
                <w:bCs/>
                <w:spacing w:val="2"/>
                <w:lang w:val="kk"/>
              </w:rPr>
              <w:t>30-бап. Квазимемлекеттік сектор субъектілерінің мемлекеттік-жекешелік әріптестікке қатысу нысандары</w:t>
            </w:r>
          </w:p>
          <w:p w14:paraId="1963078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Квазимемлекеттік сектор субъектілері мемлекеттік-жекешелік әріптестік жобаларына мынадай нысандарда қатысады:</w:t>
            </w:r>
          </w:p>
          <w:p w14:paraId="0723BF2D"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w:t>
            </w:r>
          </w:p>
          <w:p w14:paraId="0169D6A0"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 xml:space="preserve">5-1) жоқ </w:t>
            </w:r>
          </w:p>
          <w:p w14:paraId="545B7138"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w:t>
            </w:r>
          </w:p>
          <w:p w14:paraId="53135AE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8) экспортты ілгерілету;</w:t>
            </w:r>
          </w:p>
          <w:p w14:paraId="2893CC0E"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xml:space="preserve"> 9)</w:t>
            </w:r>
            <w:r w:rsidRPr="002F18EE">
              <w:rPr>
                <w:b/>
                <w:spacing w:val="2"/>
                <w:lang w:val="kk"/>
              </w:rPr>
              <w:t xml:space="preserve"> </w:t>
            </w:r>
            <w:r w:rsidRPr="002F18EE">
              <w:rPr>
                <w:spacing w:val="2"/>
                <w:lang w:val="kk"/>
              </w:rPr>
              <w:t>мемлекеттік-жекешелік әріптестік объектілерін салу, құру, реконструкциялау, жаңғырту және (немесе) пайдалану;</w:t>
            </w:r>
          </w:p>
          <w:p w14:paraId="4907F107" w14:textId="0936F40F" w:rsidR="00A97757" w:rsidRPr="002F18EE" w:rsidRDefault="00D520C4" w:rsidP="00A97757">
            <w:pPr>
              <w:spacing w:after="0" w:line="240" w:lineRule="auto"/>
              <w:ind w:left="34" w:firstLine="141"/>
              <w:jc w:val="both"/>
              <w:rPr>
                <w:rFonts w:ascii="Times New Roman" w:hAnsi="Times New Roman" w:cs="Times New Roman"/>
                <w:b/>
                <w:bCs/>
                <w:sz w:val="24"/>
                <w:szCs w:val="24"/>
                <w:lang w:val="kk"/>
              </w:rPr>
            </w:pPr>
            <w:r>
              <w:rPr>
                <w:rFonts w:ascii="Times New Roman" w:hAnsi="Times New Roman" w:cs="Times New Roman"/>
                <w:b/>
                <w:bCs/>
                <w:sz w:val="24"/>
                <w:szCs w:val="24"/>
                <w:lang w:val="kk"/>
              </w:rPr>
              <w:t>...</w:t>
            </w:r>
          </w:p>
        </w:tc>
        <w:tc>
          <w:tcPr>
            <w:tcW w:w="4690" w:type="dxa"/>
          </w:tcPr>
          <w:p w14:paraId="50B67F5F"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30-бап. Квазимемлекеттік сектор субъектілерінің мемлекеттік-жекешелік әріптестікке қатысу нысандары</w:t>
            </w:r>
          </w:p>
          <w:p w14:paraId="04413396"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Квазимемлекеттік сектор субъектілері мемлекеттік-жекешелік әріптестік жобаларына мынадай нысандарда қатысады:</w:t>
            </w:r>
          </w:p>
          <w:p w14:paraId="5464AD53"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 </w:t>
            </w:r>
          </w:p>
          <w:p w14:paraId="355A2CF5"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b/>
                <w:spacing w:val="2"/>
                <w:lang w:val="kk"/>
              </w:rPr>
            </w:pPr>
            <w:r w:rsidRPr="002F18EE">
              <w:rPr>
                <w:b/>
                <w:spacing w:val="2"/>
                <w:lang w:val="kk"/>
              </w:rPr>
              <w:t>5-1) мемлекеттік-жекешелік әріптестік жобаларын қаржыландыру;</w:t>
            </w:r>
          </w:p>
          <w:p w14:paraId="5F7B8ABE"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pacing w:val="2"/>
                <w:sz w:val="24"/>
                <w:szCs w:val="24"/>
                <w:lang w:val="kk"/>
              </w:rPr>
              <w:t>…</w:t>
            </w:r>
          </w:p>
          <w:p w14:paraId="21868FC4"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sz w:val="24"/>
                <w:szCs w:val="24"/>
                <w:lang w:val="kk"/>
              </w:rPr>
              <w:t>8) мемлекеттік-жекешелік әріптестік жобасын іске асыру шеңберінде жүргізілген тауарлардың, жұмыстар мен көрсетілетін қызметтердің экспортын ілгерілету</w:t>
            </w:r>
            <w:r w:rsidRPr="002F18EE">
              <w:rPr>
                <w:rFonts w:ascii="Times New Roman" w:hAnsi="Times New Roman" w:cs="Times New Roman"/>
                <w:b/>
                <w:sz w:val="24"/>
                <w:szCs w:val="24"/>
                <w:lang w:val="kk"/>
              </w:rPr>
              <w:t>;</w:t>
            </w:r>
          </w:p>
          <w:p w14:paraId="42460587"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9)</w:t>
            </w:r>
            <w:r w:rsidRPr="002F18EE">
              <w:rPr>
                <w:rFonts w:ascii="Times New Roman" w:hAnsi="Times New Roman" w:cs="Times New Roman"/>
                <w:b/>
                <w:sz w:val="24"/>
                <w:szCs w:val="24"/>
                <w:lang w:val="kk"/>
              </w:rPr>
              <w:t xml:space="preserve"> </w:t>
            </w:r>
            <w:r w:rsidRPr="002F18EE">
              <w:rPr>
                <w:rFonts w:ascii="Times New Roman" w:hAnsi="Times New Roman" w:cs="Times New Roman"/>
                <w:sz w:val="24"/>
                <w:szCs w:val="24"/>
                <w:lang w:val="kk"/>
              </w:rPr>
              <w:t>мемлекеттік-жекешелік әріптестік объектілерін құруға және/немесе пайдалануға қатысу;</w:t>
            </w:r>
          </w:p>
          <w:p w14:paraId="134EF625" w14:textId="1F3C8AB0" w:rsidR="00A97757" w:rsidRPr="002F18EE" w:rsidRDefault="00D520C4" w:rsidP="00A97757">
            <w:pPr>
              <w:spacing w:after="0" w:line="240" w:lineRule="auto"/>
              <w:ind w:left="34" w:firstLine="141"/>
              <w:jc w:val="both"/>
              <w:rPr>
                <w:rFonts w:ascii="Times New Roman" w:hAnsi="Times New Roman" w:cs="Times New Roman"/>
                <w:b/>
                <w:bCs/>
                <w:sz w:val="24"/>
                <w:szCs w:val="24"/>
                <w:lang w:val="kk"/>
              </w:rPr>
            </w:pPr>
            <w:r>
              <w:rPr>
                <w:rFonts w:ascii="Times New Roman" w:hAnsi="Times New Roman" w:cs="Times New Roman"/>
                <w:b/>
                <w:bCs/>
                <w:sz w:val="24"/>
                <w:szCs w:val="24"/>
                <w:lang w:val="kk"/>
              </w:rPr>
              <w:t>...</w:t>
            </w:r>
          </w:p>
        </w:tc>
        <w:tc>
          <w:tcPr>
            <w:tcW w:w="3499" w:type="dxa"/>
          </w:tcPr>
          <w:p w14:paraId="5745A4B5"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Квазимемлекеттік сектор субъектілері мемлекеттік әріптес тарапынан сөз сөйлей отырып, инвестициялар енгізу, жеке әріптеске өтемақы төлеу жолымен қатыса алады, алайда бұл қолдау шаралары мемлекеттік бюджетпен байланысты емес және тиісінше бюджеттік қаржыландыру саласындағы нормалармен реттелмейді. </w:t>
            </w:r>
          </w:p>
          <w:p w14:paraId="25CCA798"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МЖӘ объектісін </w:t>
            </w:r>
            <w:r w:rsidRPr="002F18EE">
              <w:rPr>
                <w:rFonts w:ascii="Times New Roman" w:hAnsi="Times New Roman" w:cs="Times New Roman"/>
                <w:sz w:val="24"/>
                <w:szCs w:val="24"/>
                <w:lang w:val="kk-KZ"/>
              </w:rPr>
              <w:t>«</w:t>
            </w:r>
            <w:r w:rsidRPr="002F18EE">
              <w:rPr>
                <w:rFonts w:ascii="Times New Roman" w:hAnsi="Times New Roman" w:cs="Times New Roman"/>
                <w:sz w:val="24"/>
                <w:szCs w:val="24"/>
                <w:lang w:val="kk"/>
              </w:rPr>
              <w:t>құру» ұғымы Заңның тұжырымдамалық аппаратында нақтыланған.</w:t>
            </w:r>
          </w:p>
        </w:tc>
      </w:tr>
      <w:tr w:rsidR="00A97757" w:rsidRPr="0083737D" w14:paraId="44D51AC5" w14:textId="77777777">
        <w:trPr>
          <w:trHeight w:val="296"/>
        </w:trPr>
        <w:tc>
          <w:tcPr>
            <w:tcW w:w="799" w:type="dxa"/>
            <w:shd w:val="clear" w:color="auto" w:fill="auto"/>
          </w:tcPr>
          <w:p w14:paraId="1DD27948"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2E8375EE" w14:textId="77777777" w:rsidR="00A97757" w:rsidRPr="002F18EE" w:rsidRDefault="00A97757" w:rsidP="00A97757">
            <w:pPr>
              <w:spacing w:after="0" w:line="240" w:lineRule="auto"/>
              <w:ind w:right="-1" w:firstLine="175"/>
              <w:contextualSpacing/>
              <w:jc w:val="center"/>
              <w:rPr>
                <w:rFonts w:ascii="Times New Roman" w:hAnsi="Times New Roman" w:cs="Times New Roman"/>
                <w:bCs/>
                <w:sz w:val="24"/>
                <w:szCs w:val="24"/>
                <w:lang w:val="kk"/>
              </w:rPr>
            </w:pPr>
            <w:r w:rsidRPr="002F18EE">
              <w:rPr>
                <w:rFonts w:ascii="Times New Roman" w:hAnsi="Times New Roman" w:cs="Times New Roman"/>
                <w:bCs/>
                <w:sz w:val="24"/>
                <w:szCs w:val="24"/>
                <w:lang w:val="kk"/>
              </w:rPr>
              <w:t xml:space="preserve">1-тармақтың 1) </w:t>
            </w:r>
            <w:r w:rsidRPr="002F18EE">
              <w:rPr>
                <w:rFonts w:ascii="Times New Roman" w:hAnsi="Times New Roman" w:cs="Times New Roman"/>
                <w:bCs/>
                <w:sz w:val="24"/>
                <w:szCs w:val="24"/>
                <w:lang w:val="kk"/>
              </w:rPr>
              <w:lastRenderedPageBreak/>
              <w:t>тармақшасы, 2-тармақтың бірінші абзацы</w:t>
            </w:r>
          </w:p>
          <w:p w14:paraId="044FFCD6" w14:textId="77777777" w:rsidR="00A97757" w:rsidRPr="002F18EE" w:rsidRDefault="00A97757" w:rsidP="00A97757">
            <w:pPr>
              <w:spacing w:after="0" w:line="240" w:lineRule="auto"/>
              <w:ind w:left="34" w:right="33"/>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31 баптар</w:t>
            </w:r>
          </w:p>
        </w:tc>
        <w:tc>
          <w:tcPr>
            <w:tcW w:w="4691" w:type="dxa"/>
          </w:tcPr>
          <w:p w14:paraId="0BA35B43" w14:textId="77777777" w:rsidR="00A97757" w:rsidRPr="002F18EE" w:rsidRDefault="00A97757" w:rsidP="00A97757">
            <w:pPr>
              <w:spacing w:after="0" w:line="240" w:lineRule="auto"/>
              <w:ind w:right="-1" w:firstLine="175"/>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lastRenderedPageBreak/>
              <w:t>31-бап. Жеке серіктестің анықтамасы</w:t>
            </w:r>
          </w:p>
          <w:p w14:paraId="14F0D1B0"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Жеке серіктесті анықтау келесі жолдармен жүзеге асырылады:</w:t>
            </w:r>
          </w:p>
          <w:p w14:paraId="75A91730"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1) Конкурс.</w:t>
            </w:r>
          </w:p>
          <w:p w14:paraId="72EB8CDD"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Жеке әріптесті айқындау жөніндегі Конкурс тізбесін Қазақстан Республикасының Үкіметі айқындайтын объектілерге қатысты жабық болуы мүмкін;</w:t>
            </w:r>
          </w:p>
          <w:p w14:paraId="5187E103"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2) Тікелей келіссөздер;</w:t>
            </w:r>
          </w:p>
          <w:p w14:paraId="64D00B20"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3) аукцион.</w:t>
            </w:r>
          </w:p>
          <w:p w14:paraId="1C47BF11"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2. Ақпараттандырудың сервистік моделі бойынша жеке әріптесті айқындау және мемлекеттік-жекешелік әріптестік шартын жасасу Қазақстан Республикасының Ақпараттандыру туралы заңнамасына сәйкес осы Заңның нормаларын қолданбай жүзеге асырылады.</w:t>
            </w:r>
          </w:p>
          <w:p w14:paraId="0779ACFF"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3. Осы баптың ережелері, егер олар көзделсе, салаларды (саланы), ұлттық жобаларды дамыту тұжырымдамалары шеңберінде жоспарланатын мемлекеттік-жекешелік әріптестік жобаларына қолданылмайды:</w:t>
            </w:r>
          </w:p>
          <w:p w14:paraId="61EE607E"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мемлекеттік-жекешелік әріптестік жобаларының базалық параметрлері, оның ішінде мақсаттары мен міндеттері, бюджет қаражаты есебінен болжанатын төлемдер, мемлекеттік қолдау шаралары;</w:t>
            </w:r>
          </w:p>
          <w:p w14:paraId="10F8A1E9"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2) жеке әріптесті айқындаудың және экономиканың жекелеген салалары (салалары) бойынша мемлекеттік-жекешелік әріптестік шартын жасасудың өзге тәртібін қолдануға нұсқау. </w:t>
            </w:r>
          </w:p>
          <w:p w14:paraId="2D681CD8"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p>
        </w:tc>
        <w:tc>
          <w:tcPr>
            <w:tcW w:w="4690" w:type="dxa"/>
          </w:tcPr>
          <w:p w14:paraId="0E2762F6" w14:textId="77777777" w:rsidR="00A97757" w:rsidRPr="002F18EE" w:rsidRDefault="00A97757" w:rsidP="00A97757">
            <w:pPr>
              <w:spacing w:after="0" w:line="240" w:lineRule="auto"/>
              <w:ind w:right="-1"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lastRenderedPageBreak/>
              <w:t>31-бап. Жеке серіктестің анықтамасы</w:t>
            </w:r>
          </w:p>
          <w:p w14:paraId="180C3EB4" w14:textId="5F83DCB4" w:rsidR="00A97757" w:rsidRPr="002F18EE" w:rsidRDefault="00A97757" w:rsidP="00A97757">
            <w:pPr>
              <w:spacing w:after="0" w:line="240" w:lineRule="auto"/>
              <w:ind w:right="-1"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Жеке серіктесті анықтау келесі:</w:t>
            </w:r>
          </w:p>
          <w:p w14:paraId="28CE2FDF" w14:textId="77777777" w:rsidR="00A97757" w:rsidRPr="002F18EE" w:rsidRDefault="00A97757" w:rsidP="00A97757">
            <w:pPr>
              <w:spacing w:after="0" w:line="240" w:lineRule="auto"/>
              <w:ind w:right="-1"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Конкурс;</w:t>
            </w:r>
          </w:p>
          <w:p w14:paraId="090F457F" w14:textId="77777777" w:rsidR="00A97757" w:rsidRPr="002F18EE" w:rsidRDefault="00A97757" w:rsidP="00A97757">
            <w:pPr>
              <w:spacing w:after="0" w:line="240" w:lineRule="auto"/>
              <w:ind w:right="-1"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2) Тікелей келіссөздер;</w:t>
            </w:r>
          </w:p>
          <w:p w14:paraId="29E9D78E" w14:textId="4106DF47" w:rsidR="00A97757" w:rsidRPr="002F18EE" w:rsidRDefault="00A97757" w:rsidP="00A97757">
            <w:pPr>
              <w:spacing w:after="0" w:line="240" w:lineRule="auto"/>
              <w:ind w:right="-1"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3) аукцион</w:t>
            </w:r>
            <w:r w:rsidR="00FE3E3A" w:rsidRPr="002F18EE">
              <w:rPr>
                <w:rFonts w:ascii="Times New Roman" w:hAnsi="Times New Roman" w:cs="Times New Roman"/>
                <w:sz w:val="24"/>
                <w:szCs w:val="24"/>
                <w:lang w:val="kk"/>
              </w:rPr>
              <w:t xml:space="preserve"> </w:t>
            </w:r>
            <w:r w:rsidR="00FE3E3A">
              <w:rPr>
                <w:rFonts w:ascii="Times New Roman" w:hAnsi="Times New Roman" w:cs="Times New Roman"/>
                <w:sz w:val="24"/>
                <w:szCs w:val="24"/>
                <w:lang w:val="kk"/>
              </w:rPr>
              <w:t>тәсілдермен</w:t>
            </w:r>
            <w:r w:rsidR="00FE3E3A" w:rsidRPr="002F18EE">
              <w:rPr>
                <w:rFonts w:ascii="Times New Roman" w:hAnsi="Times New Roman" w:cs="Times New Roman"/>
                <w:sz w:val="24"/>
                <w:szCs w:val="24"/>
                <w:lang w:val="kk"/>
              </w:rPr>
              <w:t xml:space="preserve"> жүзеге асырылады</w:t>
            </w:r>
            <w:r w:rsidRPr="002F18EE">
              <w:rPr>
                <w:rFonts w:ascii="Times New Roman" w:hAnsi="Times New Roman" w:cs="Times New Roman"/>
                <w:sz w:val="24"/>
                <w:szCs w:val="24"/>
                <w:lang w:val="kk"/>
              </w:rPr>
              <w:t>.</w:t>
            </w:r>
          </w:p>
          <w:p w14:paraId="0AFF21D4" w14:textId="77777777" w:rsidR="00A97757" w:rsidRPr="002F18EE" w:rsidRDefault="00A97757" w:rsidP="00A97757">
            <w:pPr>
              <w:spacing w:after="0" w:line="240" w:lineRule="auto"/>
              <w:ind w:right="-1" w:firstLine="176"/>
              <w:contextualSpacing/>
              <w:jc w:val="both"/>
              <w:rPr>
                <w:rFonts w:ascii="Times New Roman" w:hAnsi="Times New Roman" w:cs="Times New Roman"/>
                <w:b/>
                <w:sz w:val="24"/>
                <w:szCs w:val="24"/>
                <w:lang w:val="kk"/>
              </w:rPr>
            </w:pPr>
            <w:r w:rsidRPr="002F18EE">
              <w:rPr>
                <w:rFonts w:ascii="Times New Roman" w:hAnsi="Times New Roman" w:cs="Times New Roman"/>
                <w:sz w:val="24"/>
                <w:szCs w:val="24"/>
                <w:lang w:val="kk"/>
              </w:rPr>
              <w:t xml:space="preserve">2. </w:t>
            </w:r>
            <w:r w:rsidRPr="002F18EE">
              <w:rPr>
                <w:rFonts w:ascii="Times New Roman" w:hAnsi="Times New Roman" w:cs="Times New Roman"/>
                <w:b/>
                <w:sz w:val="24"/>
                <w:szCs w:val="24"/>
                <w:lang w:val="kk"/>
              </w:rPr>
              <w:t xml:space="preserve">Жеке серіктестің анықтамасы бойынша Конкурс ашық немесе жабық болуы мүмкін. </w:t>
            </w:r>
          </w:p>
          <w:p w14:paraId="78C1812D"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Ашық конкурсқа қатысуға әлеуетті жекеше әріптестердің шектеусіз шеңбері жіберіледі. </w:t>
            </w:r>
          </w:p>
          <w:p w14:paraId="3285A046"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Әлеуетті жекеше әріптестердің шектеулі тізбесі жіберілетін жабық конкурс Қазақстан Республикасы Үкіметінің шешімі бойынша өткізілуі мүмкін.   </w:t>
            </w:r>
          </w:p>
          <w:p w14:paraId="4B6259E5"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3. Заңда көзделген жағдайларда және тәртіппен жеке әріптесті айқындау жөніндегі конкурс бір сатылы немесе екі сатылы рәсімді пайдалана отырып өткізілуі мүмкін.</w:t>
            </w:r>
          </w:p>
          <w:p w14:paraId="171F9670"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4. Жеке әріптесті айқындау жөніндегі Конкурс аукцион нысанында өткізілуі мүмкін. Егер заңда өзгеше көзделмесе, конкурсты реттеу бөлігінде осы Заңда көзделген ережелер аукционға бірдей қолданылады.</w:t>
            </w:r>
          </w:p>
          <w:p w14:paraId="31DAFDE9"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5. Осы баптың ережелері, егер олар көзделсе, салаларды (саланы), ұлттық жобаларды дамыту тұжырымдамалары шеңберінде жоспарланатын мемлекеттік-жекешелік әріптестік жобаларына қолданылмайды:</w:t>
            </w:r>
          </w:p>
          <w:p w14:paraId="394BA877"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1) мемлекеттік-жекешелік әріптестік </w:t>
            </w:r>
            <w:r w:rsidRPr="002F18EE">
              <w:rPr>
                <w:rFonts w:ascii="Times New Roman" w:hAnsi="Times New Roman" w:cs="Times New Roman"/>
                <w:b/>
                <w:sz w:val="24"/>
                <w:szCs w:val="24"/>
                <w:lang w:val="kk"/>
              </w:rPr>
              <w:lastRenderedPageBreak/>
              <w:t xml:space="preserve">жобаларының базалық параметрлері, оның ішінде мақсаттары мен міндеттері, бюджет қаражаты есебінен болжанатын төлемдер, мемлекеттік қолдау шаралары; </w:t>
            </w:r>
          </w:p>
          <w:p w14:paraId="268AA863"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2) жеке әріптесті айқындаудың және экономиканың жекелеген салалары (салалары) бойынша мемлекеттік-жекешелік әріптестік шартын жасасудың өзге тәртібін қолдануға нұсқау. </w:t>
            </w:r>
          </w:p>
          <w:p w14:paraId="306A988F" w14:textId="369A1626"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sz w:val="24"/>
                <w:szCs w:val="24"/>
                <w:lang w:val="kk"/>
              </w:rPr>
              <w:t xml:space="preserve">Осы тармаққа сәйкес жоспарланатын МЖӘ </w:t>
            </w:r>
            <w:r w:rsidRPr="00E44566">
              <w:rPr>
                <w:rFonts w:ascii="Times New Roman" w:hAnsi="Times New Roman" w:cs="Times New Roman"/>
                <w:b/>
                <w:sz w:val="24"/>
                <w:szCs w:val="24"/>
                <w:lang w:val="kk"/>
              </w:rPr>
              <w:t>жобалары бойынша жекеше әріптесті айқындау үлгілік конкурстық құжаттаманы пайдалана отырып,</w:t>
            </w:r>
            <w:r w:rsidR="00656C8F" w:rsidRPr="00E44566">
              <w:rPr>
                <w:rFonts w:ascii="Times New Roman" w:hAnsi="Times New Roman" w:cs="Times New Roman"/>
                <w:b/>
                <w:sz w:val="24"/>
                <w:szCs w:val="24"/>
                <w:lang w:val="kk-KZ"/>
              </w:rPr>
              <w:t xml:space="preserve"> </w:t>
            </w:r>
            <w:r w:rsidR="00F835CD" w:rsidRPr="00E44566">
              <w:rPr>
                <w:rFonts w:ascii="Times New Roman" w:hAnsi="Times New Roman" w:cs="Times New Roman"/>
                <w:b/>
                <w:sz w:val="24"/>
                <w:szCs w:val="24"/>
                <w:lang w:val="kk-KZ"/>
              </w:rPr>
              <w:t xml:space="preserve"> бюджеттік саясат</w:t>
            </w:r>
            <w:bookmarkStart w:id="7" w:name="_Hlk144839285"/>
            <w:r w:rsidR="00604DFB" w:rsidRPr="00E44566">
              <w:rPr>
                <w:rFonts w:ascii="Times New Roman" w:hAnsi="Times New Roman" w:cs="Times New Roman"/>
                <w:b/>
                <w:sz w:val="24"/>
                <w:szCs w:val="24"/>
                <w:lang w:val="kk-KZ"/>
              </w:rPr>
              <w:t xml:space="preserve"> </w:t>
            </w:r>
            <w:r w:rsidR="00656C8F" w:rsidRPr="00E44566">
              <w:rPr>
                <w:rFonts w:ascii="Times New Roman" w:hAnsi="Times New Roman" w:cs="Times New Roman"/>
                <w:b/>
                <w:sz w:val="24"/>
                <w:szCs w:val="24"/>
                <w:lang w:val="kk-KZ"/>
              </w:rPr>
              <w:t>жөніндегі орталық уәкілетті органмен бірлесіп және</w:t>
            </w:r>
            <w:r w:rsidRPr="00E44566">
              <w:rPr>
                <w:rFonts w:ascii="Times New Roman" w:hAnsi="Times New Roman" w:cs="Times New Roman"/>
                <w:b/>
                <w:sz w:val="24"/>
                <w:szCs w:val="24"/>
                <w:lang w:val="kk"/>
              </w:rPr>
              <w:t xml:space="preserve"> </w:t>
            </w:r>
            <w:bookmarkEnd w:id="7"/>
            <w:r w:rsidRPr="00E44566">
              <w:rPr>
                <w:rFonts w:ascii="Times New Roman" w:hAnsi="Times New Roman" w:cs="Times New Roman"/>
                <w:b/>
                <w:sz w:val="24"/>
                <w:szCs w:val="24"/>
                <w:lang w:val="kk"/>
              </w:rPr>
              <w:t>тиісті саланың орталық атқарушы органы бекіткен тәртіпке сәйкес жүзеге асырылады.</w:t>
            </w:r>
          </w:p>
        </w:tc>
        <w:tc>
          <w:tcPr>
            <w:tcW w:w="3499" w:type="dxa"/>
          </w:tcPr>
          <w:p w14:paraId="046B8171" w14:textId="77777777" w:rsidR="00A97757" w:rsidRPr="002F18EE" w:rsidRDefault="00A97757" w:rsidP="00A97757">
            <w:pPr>
              <w:widowControl w:val="0"/>
              <w:spacing w:after="0" w:line="240" w:lineRule="auto"/>
              <w:ind w:firstLine="176"/>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lastRenderedPageBreak/>
              <w:t>Конкурстық рәсімдерді қолдануды қайта қарау.</w:t>
            </w:r>
          </w:p>
          <w:p w14:paraId="2B517736" w14:textId="77777777" w:rsidR="00A97757" w:rsidRPr="002F18EE" w:rsidRDefault="00A97757" w:rsidP="00A97757">
            <w:pPr>
              <w:widowControl w:val="0"/>
              <w:spacing w:after="0" w:line="240" w:lineRule="auto"/>
              <w:ind w:firstLine="176"/>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t xml:space="preserve">Бас прокуратура 2019 жылы </w:t>
            </w:r>
            <w:r w:rsidRPr="002F18EE">
              <w:rPr>
                <w:rFonts w:ascii="Times New Roman" w:hAnsi="Times New Roman" w:cs="Times New Roman"/>
                <w:sz w:val="24"/>
                <w:szCs w:val="24"/>
                <w:lang w:val="kk"/>
              </w:rPr>
              <w:lastRenderedPageBreak/>
              <w:t xml:space="preserve">МЖӘ-нің 566 шартын талдау нәтижесінде МЖӘ объектісінің құнын негізсіз арттыру фактілерін анықтады, Ақтөбе (2 жоба: шағын отбасылық жатақхананы коммуналдық меншікке сатып алу, білім беру мекемесіне техникалық қызмет көрсету), Қызылорда (1 жоба: балабақша ашу) облыстарында және Нұр-сұлтан қаласында (1 жоба: балабақша құру және фото-Бейне тіркеудің аппараттық-бағдарламалық кешенін пайдалану). </w:t>
            </w:r>
          </w:p>
          <w:p w14:paraId="6F571E11"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t>Жобаларды талдау құнның артуы конкурстық құжаттаманы сапасыз әзірлеумен байланысты екенін көрсетті және бұл тәуекелді баламалы ұсыныстарды зерделеу, неғұрлым экономикалық тиімді шарттарды таңдау үшін техникалық-технологиялық блокты әзірлеуге мүдделі тұлғалардың неғұрлым кең ауқымын тарту арқылы төмендетуге болады.</w:t>
            </w:r>
          </w:p>
          <w:p w14:paraId="7C296F01" w14:textId="77777777" w:rsidR="00A97757" w:rsidRPr="002F18EE" w:rsidRDefault="00A97757" w:rsidP="00A97757">
            <w:pPr>
              <w:widowControl w:val="0"/>
              <w:spacing w:after="0" w:line="240" w:lineRule="auto"/>
              <w:ind w:firstLine="176"/>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t xml:space="preserve">Жекеше әріптесті айқындау бойынша қолданыстағы конкурстар жүйесіне </w:t>
            </w:r>
            <w:r w:rsidRPr="002F18EE">
              <w:rPr>
                <w:rFonts w:ascii="Times New Roman" w:hAnsi="Times New Roman" w:cs="Times New Roman"/>
                <w:sz w:val="24"/>
                <w:szCs w:val="24"/>
                <w:lang w:val="kk"/>
              </w:rPr>
              <w:lastRenderedPageBreak/>
              <w:t xml:space="preserve">көзқарастарды қайта қарау ұсынылады. </w:t>
            </w:r>
          </w:p>
          <w:p w14:paraId="5C946AE1"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Шын мәнінде, аукцион үміткерлер сауда-саттық барысында өз ұсыныстарын енгізетін бір баға параметрін қоспағанда, барлық қатысушылар үшін шарттар өзгермейтін және міндетті болып табылатын жобалар бойынша конкурс нысандарының бірі болып табылады. Шын мәнінде, аукцион – бұл баға конкурсы. Конкурстың осы нысанына қатысты заң деңгейінде конкурсты өтті деп тану үшін өтінімдердің ең аз рұқсат етілген санын қоспағанда, іс жүзінде арнайы реттеу жоқ екенін назарға ала отырып, МЖӘ туралы заңда (қолданыстағы редакцияның 31-бабы) аукционды конкурс түрі ретінде айқындау орынды деп санаймын. Осылайша, конкурс ұғымы неғұрлым жалпылама сипатқа ие болады, ал конкурсты ұйымдастыру және өткізу бөлігіндегі нормативтік реттеу оның жекелеген нысандарына </w:t>
            </w:r>
            <w:r w:rsidRPr="002F18EE">
              <w:rPr>
                <w:rFonts w:ascii="Times New Roman" w:hAnsi="Times New Roman" w:cs="Times New Roman"/>
                <w:sz w:val="24"/>
                <w:szCs w:val="24"/>
                <w:lang w:val="kk"/>
              </w:rPr>
              <w:lastRenderedPageBreak/>
              <w:t>қатысты ескертусіз барлығына қолданылатын болады.</w:t>
            </w:r>
          </w:p>
        </w:tc>
      </w:tr>
      <w:tr w:rsidR="00A97757" w:rsidRPr="002F18EE" w14:paraId="045B90E4" w14:textId="77777777">
        <w:trPr>
          <w:trHeight w:val="296"/>
        </w:trPr>
        <w:tc>
          <w:tcPr>
            <w:tcW w:w="799" w:type="dxa"/>
            <w:shd w:val="clear" w:color="auto" w:fill="auto"/>
          </w:tcPr>
          <w:p w14:paraId="3E70DA06"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A68E596"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32-баптың 1-тармағының 8) тармақшасы</w:t>
            </w:r>
          </w:p>
        </w:tc>
        <w:tc>
          <w:tcPr>
            <w:tcW w:w="4691" w:type="dxa"/>
          </w:tcPr>
          <w:p w14:paraId="753C50F4" w14:textId="77777777" w:rsidR="00A97757" w:rsidRPr="002F18EE" w:rsidRDefault="00A97757" w:rsidP="00A97757">
            <w:pPr>
              <w:spacing w:after="0" w:line="240" w:lineRule="auto"/>
              <w:ind w:right="-1" w:firstLine="175"/>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t>32-бап. Әлеуетті жекеше әріптеске қойылатын біліктілік талаптары</w:t>
            </w:r>
          </w:p>
          <w:p w14:paraId="25FA99F4"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rPr>
            </w:pPr>
            <w:bookmarkStart w:id="8" w:name="z278"/>
            <w:r w:rsidRPr="002F18EE">
              <w:rPr>
                <w:rFonts w:ascii="Times New Roman" w:hAnsi="Times New Roman" w:cs="Times New Roman"/>
                <w:sz w:val="24"/>
                <w:szCs w:val="24"/>
                <w:lang w:val="kk"/>
              </w:rPr>
              <w:t>1. Жеке әріптесті айқындау жөніндегі конкурсқа не тікелей келіссөздерге қатысу үшін әлеуетті жеке әріптес мынадай жалпы біліктілік талаптарына сәйкес келуге тиіс:</w:t>
            </w:r>
          </w:p>
          <w:p w14:paraId="19F0DC1E" w14:textId="77777777" w:rsidR="00A97757" w:rsidRPr="00E44566" w:rsidRDefault="00A97757" w:rsidP="00A97757">
            <w:pPr>
              <w:spacing w:after="0" w:line="240" w:lineRule="auto"/>
              <w:ind w:firstLine="175"/>
              <w:contextualSpacing/>
              <w:jc w:val="both"/>
              <w:rPr>
                <w:rFonts w:ascii="Times New Roman" w:hAnsi="Times New Roman" w:cs="Times New Roman"/>
                <w:sz w:val="24"/>
                <w:szCs w:val="24"/>
              </w:rPr>
            </w:pPr>
            <w:r w:rsidRPr="00E44566">
              <w:rPr>
                <w:rFonts w:ascii="Times New Roman" w:hAnsi="Times New Roman" w:cs="Times New Roman"/>
                <w:sz w:val="24"/>
                <w:szCs w:val="24"/>
                <w:lang w:val="kk"/>
              </w:rPr>
              <w:t>…</w:t>
            </w:r>
          </w:p>
          <w:p w14:paraId="5D0FA780" w14:textId="765C83A2" w:rsidR="00656C8F" w:rsidRPr="00E44566" w:rsidRDefault="00A97757" w:rsidP="00656C8F">
            <w:pPr>
              <w:spacing w:after="0" w:line="240" w:lineRule="auto"/>
              <w:ind w:firstLine="175"/>
              <w:contextualSpacing/>
              <w:jc w:val="both"/>
              <w:rPr>
                <w:rFonts w:ascii="Times New Roman" w:hAnsi="Times New Roman" w:cs="Times New Roman"/>
                <w:b/>
                <w:sz w:val="24"/>
                <w:szCs w:val="24"/>
                <w:lang w:val="kk"/>
              </w:rPr>
            </w:pPr>
            <w:r w:rsidRPr="00E44566">
              <w:rPr>
                <w:rFonts w:ascii="Times New Roman" w:hAnsi="Times New Roman" w:cs="Times New Roman"/>
                <w:b/>
                <w:sz w:val="24"/>
                <w:szCs w:val="24"/>
                <w:lang w:val="kk"/>
              </w:rPr>
              <w:t>8)</w:t>
            </w:r>
            <w:bookmarkEnd w:id="8"/>
            <w:r w:rsidR="00656C8F" w:rsidRPr="00E44566">
              <w:rPr>
                <w:rFonts w:ascii="Times New Roman" w:hAnsi="Times New Roman" w:cs="Times New Roman"/>
                <w:b/>
                <w:sz w:val="24"/>
                <w:szCs w:val="24"/>
                <w:lang w:val="kk"/>
              </w:rPr>
              <w:t xml:space="preserve"> мемлекеттік-жекешелік әріптестік объектісі құнының кемінде жиырма пайызын құрайтын меншікті немесе меншікті және қарыз қаражаты болуға міндетті.</w:t>
            </w:r>
          </w:p>
          <w:p w14:paraId="529CB70E" w14:textId="73AF322A" w:rsidR="00A97757" w:rsidRPr="00E44566" w:rsidRDefault="00656C8F" w:rsidP="00656C8F">
            <w:pPr>
              <w:spacing w:after="0" w:line="240" w:lineRule="auto"/>
              <w:ind w:right="-1" w:firstLine="175"/>
              <w:contextualSpacing/>
              <w:jc w:val="both"/>
              <w:rPr>
                <w:rFonts w:ascii="Times New Roman" w:hAnsi="Times New Roman" w:cs="Times New Roman"/>
                <w:b/>
                <w:sz w:val="24"/>
                <w:szCs w:val="24"/>
                <w:lang w:val="kk"/>
              </w:rPr>
            </w:pPr>
            <w:r w:rsidRPr="00E44566">
              <w:rPr>
                <w:rFonts w:ascii="Times New Roman" w:hAnsi="Times New Roman" w:cs="Times New Roman"/>
                <w:b/>
                <w:sz w:val="24"/>
                <w:szCs w:val="24"/>
                <w:lang w:val="kk"/>
              </w:rPr>
              <w:t>Өз қаражаты деп мемлекеттік-жекешелік әріптестік жобасын іске асыруға тікелей тартылатын әлеуетті жекеше әріптеске тиесілі меншікті капитал, ақша және өзге де активтер түсініледі. Бұл талап Мемлекеттік-жекешелік әріптестік шартына енгізіледі.</w:t>
            </w:r>
          </w:p>
          <w:p w14:paraId="6127714C" w14:textId="77777777" w:rsidR="00A97757" w:rsidRPr="00172B98" w:rsidRDefault="00A97757" w:rsidP="00A97757">
            <w:pPr>
              <w:spacing w:after="0" w:line="240" w:lineRule="auto"/>
              <w:ind w:firstLine="175"/>
              <w:contextualSpacing/>
              <w:jc w:val="both"/>
              <w:rPr>
                <w:rFonts w:ascii="Times New Roman" w:hAnsi="Times New Roman" w:cs="Times New Roman"/>
                <w:sz w:val="24"/>
                <w:szCs w:val="24"/>
                <w:lang w:val="kk"/>
              </w:rPr>
            </w:pPr>
            <w:bookmarkStart w:id="9" w:name="z378"/>
            <w:r w:rsidRPr="00E44566">
              <w:rPr>
                <w:rFonts w:ascii="Times New Roman" w:hAnsi="Times New Roman" w:cs="Times New Roman"/>
                <w:sz w:val="24"/>
                <w:szCs w:val="24"/>
                <w:lang w:val="kk"/>
              </w:rPr>
              <w:t>1-1. Егер әлеуетті жекеше әріптес мемлекеттік-жекешелік</w:t>
            </w:r>
            <w:r w:rsidRPr="002F18EE">
              <w:rPr>
                <w:rFonts w:ascii="Times New Roman" w:hAnsi="Times New Roman" w:cs="Times New Roman"/>
                <w:sz w:val="24"/>
                <w:szCs w:val="24"/>
                <w:lang w:val="kk"/>
              </w:rPr>
              <w:t xml:space="preserve"> әріптестік жобасын іске асыру мақсатында құрылған заңды тұлға болып табылған жағдайда:</w:t>
            </w:r>
          </w:p>
          <w:p w14:paraId="413248F3" w14:textId="77777777" w:rsidR="00A97757" w:rsidRPr="00172B98" w:rsidRDefault="00A97757" w:rsidP="00A97757">
            <w:pPr>
              <w:spacing w:after="0" w:line="240" w:lineRule="auto"/>
              <w:ind w:firstLine="175"/>
              <w:contextualSpacing/>
              <w:jc w:val="both"/>
              <w:rPr>
                <w:rFonts w:ascii="Times New Roman" w:hAnsi="Times New Roman" w:cs="Times New Roman"/>
                <w:sz w:val="24"/>
                <w:szCs w:val="24"/>
                <w:lang w:val="kk"/>
              </w:rPr>
            </w:pPr>
            <w:bookmarkStart w:id="10" w:name="z379"/>
            <w:bookmarkEnd w:id="9"/>
            <w:r w:rsidRPr="002F18EE">
              <w:rPr>
                <w:rFonts w:ascii="Times New Roman" w:hAnsi="Times New Roman" w:cs="Times New Roman"/>
                <w:sz w:val="24"/>
                <w:szCs w:val="24"/>
                <w:lang w:val="kk"/>
              </w:rPr>
              <w:t>…</w:t>
            </w:r>
          </w:p>
          <w:p w14:paraId="41257209" w14:textId="77777777" w:rsidR="00A97757" w:rsidRPr="00172B98" w:rsidRDefault="00A97757" w:rsidP="00A97757">
            <w:pPr>
              <w:spacing w:after="0" w:line="240" w:lineRule="auto"/>
              <w:ind w:firstLine="175"/>
              <w:contextualSpacing/>
              <w:jc w:val="both"/>
              <w:rPr>
                <w:rFonts w:ascii="Times New Roman" w:hAnsi="Times New Roman" w:cs="Times New Roman"/>
                <w:b/>
                <w:sz w:val="24"/>
                <w:szCs w:val="24"/>
                <w:lang w:val="kk"/>
              </w:rPr>
            </w:pPr>
            <w:bookmarkStart w:id="11" w:name="z380"/>
            <w:bookmarkEnd w:id="10"/>
            <w:r w:rsidRPr="002F18EE">
              <w:rPr>
                <w:rFonts w:ascii="Times New Roman" w:hAnsi="Times New Roman" w:cs="Times New Roman"/>
                <w:b/>
                <w:sz w:val="24"/>
                <w:szCs w:val="24"/>
                <w:lang w:val="kk"/>
              </w:rPr>
              <w:t>2) әлеуетті жекеше әріптестің және (немесе) оның қатысушыларының (акционерлерінің) меншікті немесе меншікті және қарыз қаражатының жиынтық мөлшері осы баптың 1-</w:t>
            </w:r>
            <w:r w:rsidRPr="002F18EE">
              <w:rPr>
                <w:rFonts w:ascii="Times New Roman" w:hAnsi="Times New Roman" w:cs="Times New Roman"/>
                <w:b/>
                <w:sz w:val="24"/>
                <w:szCs w:val="24"/>
                <w:lang w:val="kk"/>
              </w:rPr>
              <w:lastRenderedPageBreak/>
              <w:t>тармағының 8) тармақшасының шарттарына сәйкес келуге тиіс.</w:t>
            </w:r>
          </w:p>
          <w:p w14:paraId="5494A25A" w14:textId="77777777" w:rsidR="00A97757" w:rsidRPr="00172B98" w:rsidRDefault="00A97757" w:rsidP="00A97757">
            <w:pPr>
              <w:spacing w:after="0" w:line="240" w:lineRule="auto"/>
              <w:ind w:firstLine="175"/>
              <w:contextualSpacing/>
              <w:jc w:val="both"/>
              <w:rPr>
                <w:rFonts w:ascii="Times New Roman" w:hAnsi="Times New Roman" w:cs="Times New Roman"/>
                <w:b/>
                <w:sz w:val="24"/>
                <w:szCs w:val="24"/>
                <w:lang w:val="kk"/>
              </w:rPr>
            </w:pPr>
            <w:bookmarkStart w:id="12" w:name="z381"/>
            <w:bookmarkEnd w:id="11"/>
            <w:r w:rsidRPr="002F18EE">
              <w:rPr>
                <w:rFonts w:ascii="Times New Roman" w:hAnsi="Times New Roman" w:cs="Times New Roman"/>
                <w:b/>
                <w:sz w:val="24"/>
                <w:szCs w:val="24"/>
                <w:lang w:val="kk"/>
              </w:rPr>
              <w:t>Бұл ретте әлеуетті жекеше әріптестің қатысушысы (акционері) әлеуетті жекеше әріптестің құрылтай құжаттарында осындай міндет көрсетіле отырып, осы баптың 1-тармағының 8) тармақшасында көзделген талаптардың орындалуын қамтамасыз етуге міндетті;</w:t>
            </w:r>
          </w:p>
          <w:bookmarkEnd w:id="12"/>
          <w:p w14:paraId="652543CA" w14:textId="77777777" w:rsidR="00A97757" w:rsidRPr="00172B98" w:rsidRDefault="00A97757" w:rsidP="00A97757">
            <w:pPr>
              <w:spacing w:after="0" w:line="240" w:lineRule="auto"/>
              <w:ind w:right="-1" w:firstLine="175"/>
              <w:contextualSpacing/>
              <w:jc w:val="both"/>
              <w:rPr>
                <w:rFonts w:ascii="Times New Roman" w:hAnsi="Times New Roman" w:cs="Times New Roman"/>
                <w:spacing w:val="2"/>
                <w:sz w:val="24"/>
                <w:szCs w:val="24"/>
                <w:shd w:val="clear" w:color="auto" w:fill="FFFFFF"/>
                <w:lang w:val="kk"/>
              </w:rPr>
            </w:pPr>
            <w:r w:rsidRPr="002F18EE">
              <w:rPr>
                <w:rFonts w:ascii="Times New Roman" w:hAnsi="Times New Roman" w:cs="Times New Roman"/>
                <w:spacing w:val="2"/>
                <w:sz w:val="24"/>
                <w:szCs w:val="24"/>
                <w:shd w:val="clear" w:color="auto" w:fill="FFFFFF"/>
                <w:lang w:val="kk"/>
              </w:rPr>
              <w:t>…</w:t>
            </w:r>
          </w:p>
          <w:p w14:paraId="61A68834"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pacing w:val="2"/>
                <w:sz w:val="24"/>
                <w:szCs w:val="24"/>
                <w:shd w:val="clear" w:color="auto" w:fill="FFFFFF"/>
                <w:lang w:val="kk"/>
              </w:rPr>
              <w:t>3. Конкурсты (</w:t>
            </w:r>
            <w:r w:rsidRPr="002F18EE">
              <w:rPr>
                <w:rFonts w:ascii="Times New Roman" w:hAnsi="Times New Roman" w:cs="Times New Roman"/>
                <w:b/>
                <w:spacing w:val="2"/>
                <w:sz w:val="24"/>
                <w:szCs w:val="24"/>
                <w:shd w:val="clear" w:color="auto" w:fill="FFFFFF"/>
                <w:lang w:val="kk"/>
              </w:rPr>
              <w:t>аукционды) не тікелей келіссөздерді</w:t>
            </w:r>
            <w:r w:rsidRPr="002F18EE">
              <w:rPr>
                <w:rFonts w:ascii="Times New Roman" w:hAnsi="Times New Roman" w:cs="Times New Roman"/>
                <w:spacing w:val="2"/>
                <w:sz w:val="24"/>
                <w:szCs w:val="24"/>
                <w:shd w:val="clear" w:color="auto" w:fill="FFFFFF"/>
                <w:lang w:val="kk"/>
              </w:rPr>
              <w:t xml:space="preserve"> ұйымдастырушының әлеуетті жекеше әріптеске осы Заңда немесе Қазақстан Республикасының заңдарында көзделмеген біліктілік талаптарын қоюға құқығы жоқ.    Әлеуетті жекеше әріптес біліктілік талаптарына жатпайтын ақпаратты ұсынбауға құқылы.</w:t>
            </w:r>
          </w:p>
        </w:tc>
        <w:tc>
          <w:tcPr>
            <w:tcW w:w="4690" w:type="dxa"/>
          </w:tcPr>
          <w:p w14:paraId="4CC41B57" w14:textId="77777777" w:rsidR="00A97757" w:rsidRPr="002F18EE" w:rsidRDefault="00A97757" w:rsidP="00A97757">
            <w:pPr>
              <w:spacing w:after="0" w:line="240" w:lineRule="auto"/>
              <w:ind w:right="-1" w:firstLine="176"/>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lastRenderedPageBreak/>
              <w:t>32-бап. Әлеуетті жекеше әріптеске қойылатын біліктілік талаптары</w:t>
            </w:r>
          </w:p>
          <w:p w14:paraId="1A59BA64"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1. Жеке әріптесті айқындау жөніндегі конкурсқа не тікелей келіссөздерге қатысу үшін әлеуетті жеке әріптес мынадай жалпы біліктілік талаптарына сәйкес келуге тиіс:</w:t>
            </w:r>
          </w:p>
          <w:p w14:paraId="7F504360"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w:t>
            </w:r>
          </w:p>
          <w:p w14:paraId="4535AACB" w14:textId="77777777" w:rsidR="00A97757" w:rsidRPr="002F18EE" w:rsidRDefault="00A97757" w:rsidP="00A97757">
            <w:pPr>
              <w:spacing w:after="0" w:line="240" w:lineRule="auto"/>
              <w:ind w:right="-1" w:firstLine="176"/>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t>8) алып тасталсын;</w:t>
            </w:r>
          </w:p>
          <w:p w14:paraId="36E5FD65"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1-1. Егер әлеуетті жекеше әріптес мемлекеттік-жекешелік әріптестік жобасын іске асыру мақсатында құрылған заңды тұлға болып табылған жағдайда:</w:t>
            </w:r>
          </w:p>
          <w:p w14:paraId="3036E8C1"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w:t>
            </w:r>
          </w:p>
          <w:p w14:paraId="05CA09EA"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7996C1D1"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7A75CB6E"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3B24232A"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538198DB"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07F22124"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75932EE4"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57750308"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1BDC3C3A"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22788290"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29C3CA13"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308EAE43"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372814E1"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7F8E872B"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169F1630"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33170BA0"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17736EF9"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04FEF915" w14:textId="77777777" w:rsidR="00316141" w:rsidRDefault="00316141" w:rsidP="00A97757">
            <w:pPr>
              <w:spacing w:after="0" w:line="240" w:lineRule="auto"/>
              <w:ind w:right="-1" w:firstLine="176"/>
              <w:contextualSpacing/>
              <w:jc w:val="both"/>
              <w:rPr>
                <w:rFonts w:ascii="Times New Roman" w:hAnsi="Times New Roman" w:cs="Times New Roman"/>
                <w:sz w:val="24"/>
                <w:szCs w:val="24"/>
                <w:lang w:val="kk"/>
              </w:rPr>
            </w:pPr>
          </w:p>
          <w:p w14:paraId="458BFE84" w14:textId="4F6C3375" w:rsidR="00A97757" w:rsidRPr="002F18EE" w:rsidRDefault="00A97757" w:rsidP="00A97757">
            <w:pPr>
              <w:spacing w:after="0" w:line="240" w:lineRule="auto"/>
              <w:ind w:right="-1" w:firstLine="176"/>
              <w:contextualSpacing/>
              <w:jc w:val="both"/>
              <w:rPr>
                <w:rFonts w:ascii="Times New Roman" w:hAnsi="Times New Roman" w:cs="Times New Roman"/>
                <w:b/>
                <w:sz w:val="24"/>
                <w:szCs w:val="24"/>
              </w:rPr>
            </w:pPr>
            <w:r w:rsidRPr="002F18EE">
              <w:rPr>
                <w:rFonts w:ascii="Times New Roman" w:hAnsi="Times New Roman" w:cs="Times New Roman"/>
                <w:sz w:val="24"/>
                <w:szCs w:val="24"/>
                <w:lang w:val="kk"/>
              </w:rPr>
              <w:t>2)</w:t>
            </w:r>
            <w:r w:rsidRPr="002F18EE">
              <w:rPr>
                <w:rFonts w:ascii="Times New Roman" w:hAnsi="Times New Roman" w:cs="Times New Roman"/>
                <w:b/>
                <w:sz w:val="24"/>
                <w:szCs w:val="24"/>
                <w:lang w:val="kk"/>
              </w:rPr>
              <w:t xml:space="preserve"> алып тасталсын;</w:t>
            </w:r>
          </w:p>
          <w:p w14:paraId="49FC485D"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35959F1A"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0D377F95"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071C65E4"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60EF9F91"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697AD596"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140520D1"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5B72C454" w14:textId="77777777" w:rsidR="00316141" w:rsidRDefault="00316141" w:rsidP="00A97757">
            <w:pPr>
              <w:spacing w:after="0" w:line="240" w:lineRule="auto"/>
              <w:ind w:left="34" w:firstLine="141"/>
              <w:jc w:val="both"/>
              <w:rPr>
                <w:rFonts w:ascii="Times New Roman" w:hAnsi="Times New Roman" w:cs="Times New Roman"/>
                <w:sz w:val="24"/>
                <w:szCs w:val="24"/>
                <w:lang w:val="kk"/>
              </w:rPr>
            </w:pPr>
          </w:p>
          <w:p w14:paraId="312F6C2A" w14:textId="04EEB43E" w:rsidR="00316141" w:rsidRDefault="00316141" w:rsidP="00A97757">
            <w:pPr>
              <w:spacing w:after="0" w:line="240" w:lineRule="auto"/>
              <w:ind w:left="34" w:firstLine="141"/>
              <w:jc w:val="both"/>
              <w:rPr>
                <w:rFonts w:ascii="Times New Roman" w:hAnsi="Times New Roman" w:cs="Times New Roman"/>
                <w:sz w:val="24"/>
                <w:szCs w:val="24"/>
                <w:lang w:val="kk"/>
              </w:rPr>
            </w:pPr>
            <w:r>
              <w:rPr>
                <w:rFonts w:ascii="Times New Roman" w:hAnsi="Times New Roman" w:cs="Times New Roman"/>
                <w:sz w:val="24"/>
                <w:szCs w:val="24"/>
                <w:lang w:val="kk"/>
              </w:rPr>
              <w:t>...</w:t>
            </w:r>
          </w:p>
          <w:p w14:paraId="26AFF5F5" w14:textId="2B9FEC0D" w:rsidR="00A97757" w:rsidRPr="00316141"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3. Конкурсты ұйымдастырушының әлеуетті жекеше әріптеске осы Заңда немесе Қазақстан Республикасының заңдарында көзделмеген біліктілік талаптарын қоюға құқығы жоқ. Әлеуетті жекеше әріптес біліктілік талаптарына жатпайтын ақпаратты ұсынбауға құқылы.</w:t>
            </w:r>
          </w:p>
        </w:tc>
        <w:tc>
          <w:tcPr>
            <w:tcW w:w="3499" w:type="dxa"/>
          </w:tcPr>
          <w:p w14:paraId="477B6FFA"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KZ"/>
              </w:rPr>
            </w:pPr>
            <w:r w:rsidRPr="002F18EE">
              <w:rPr>
                <w:rFonts w:ascii="Times New Roman" w:hAnsi="Times New Roman" w:cs="Times New Roman"/>
                <w:bCs/>
                <w:sz w:val="24"/>
                <w:szCs w:val="24"/>
                <w:lang w:val="kk"/>
              </w:rPr>
              <w:lastRenderedPageBreak/>
              <w:t xml:space="preserve">Жобаға қатысу туралы талапты өз қаражатымен жобаның шарттарына ауыстыру ұсынылады. Бұл түзету әлеуетті жекеше әріптеске жеңімпаз анықталғанға дейінгі кезеңге ең аз қатысу сомасын "қатырмауға" мүмкіндік береді, өйткені көрсетілген кезеңде МЖӘ шартын жасасуға қандай да бір сенімділік жоқ. </w:t>
            </w:r>
          </w:p>
          <w:p w14:paraId="65839798"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ab/>
              <w:t xml:space="preserve">МЖӘ жобаларының әлеуметтік-экономикалық және бюджеттік тиімділігін арттыру жобаға қатысу туралы талапты жобаның өзінің шарттарына өз қаражатымен енгізу ұсынылады. Бұл түзету әлеуетті жекеше әріптеске соманы "қатырмауға" мүмкіндік береді </w:t>
            </w:r>
          </w:p>
        </w:tc>
      </w:tr>
      <w:tr w:rsidR="00A97757" w:rsidRPr="0083737D" w14:paraId="0DAB8AEF" w14:textId="77777777">
        <w:trPr>
          <w:trHeight w:val="296"/>
        </w:trPr>
        <w:tc>
          <w:tcPr>
            <w:tcW w:w="799" w:type="dxa"/>
            <w:shd w:val="clear" w:color="auto" w:fill="auto"/>
          </w:tcPr>
          <w:p w14:paraId="47D2392B"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66E80541"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35-бап</w:t>
            </w:r>
          </w:p>
        </w:tc>
        <w:tc>
          <w:tcPr>
            <w:tcW w:w="4691" w:type="dxa"/>
          </w:tcPr>
          <w:p w14:paraId="6E1E7842" w14:textId="77777777" w:rsidR="00A97757" w:rsidRPr="002F18EE" w:rsidRDefault="00A97757" w:rsidP="00A97757">
            <w:pPr>
              <w:spacing w:after="0" w:line="240" w:lineRule="auto"/>
              <w:ind w:right="-1" w:firstLine="175"/>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t>35-бап. Жеке серіктесті конкурс (аукцион)тәсілімен айқындау</w:t>
            </w:r>
          </w:p>
          <w:p w14:paraId="21F88087" w14:textId="77777777" w:rsidR="00A97757" w:rsidRPr="002F18EE" w:rsidRDefault="00A97757" w:rsidP="00A97757">
            <w:pPr>
              <w:spacing w:after="0" w:line="240" w:lineRule="auto"/>
              <w:ind w:right="-1" w:firstLine="175"/>
              <w:contextualSpacing/>
              <w:jc w:val="both"/>
              <w:rPr>
                <w:rFonts w:ascii="Times New Roman" w:hAnsi="Times New Roman" w:cs="Times New Roman"/>
                <w:b/>
                <w:sz w:val="24"/>
                <w:szCs w:val="24"/>
              </w:rPr>
            </w:pPr>
          </w:p>
          <w:p w14:paraId="55677AF5" w14:textId="7EF147F4"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      1. Жеке әріптесті айқындау жөніндегі Конкурс (аукцион) </w:t>
            </w:r>
            <w:r w:rsidR="00F835CD">
              <w:rPr>
                <w:rFonts w:ascii="Times New Roman" w:hAnsi="Times New Roman" w:cs="Times New Roman"/>
                <w:sz w:val="24"/>
                <w:szCs w:val="24"/>
                <w:lang w:val="kk"/>
              </w:rPr>
              <w:t xml:space="preserve"> бюджеттік саясат</w:t>
            </w:r>
            <w:r w:rsidRPr="002F18EE">
              <w:rPr>
                <w:rFonts w:ascii="Times New Roman" w:hAnsi="Times New Roman" w:cs="Times New Roman"/>
                <w:sz w:val="24"/>
                <w:szCs w:val="24"/>
                <w:lang w:val="kk"/>
              </w:rPr>
              <w:t>жөніндегі орталық уәкілетті орган айқындайтын тәртіппен жүзеге асырылады.</w:t>
            </w:r>
          </w:p>
          <w:p w14:paraId="7DE4E084" w14:textId="77777777" w:rsidR="00A97757" w:rsidRPr="002F18EE" w:rsidRDefault="00A97757" w:rsidP="00A97757">
            <w:pPr>
              <w:spacing w:after="0" w:line="240" w:lineRule="auto"/>
              <w:ind w:right="-1"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     2. Конкурсты (аукционды) ұйымдастырушы жеке әріптесті айқындау үшін конкурстық (аукциондық) комиссия құрады.</w:t>
            </w:r>
          </w:p>
          <w:p w14:paraId="50862E26"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3. Мемлекеттік құпияларды немесе </w:t>
            </w:r>
            <w:r w:rsidRPr="002F18EE">
              <w:rPr>
                <w:rFonts w:ascii="Times New Roman" w:hAnsi="Times New Roman" w:cs="Times New Roman"/>
                <w:sz w:val="24"/>
                <w:szCs w:val="24"/>
                <w:lang w:val="kk"/>
              </w:rPr>
              <w:lastRenderedPageBreak/>
              <w:t xml:space="preserve">заңмен қорғалатын өзге де құпияны құрайтын мәліметтерді қоспағанда, жекеше әріптесті айқындау жөніндегі конкурстың нәтижелері, сондай-ақ жекеше әріптесті айқындау жөніндегі жабық конкурстың нәтижелері туралы мәліметтерді конкурсты ұйымдастырушы өзінің интернет-ресурсында қазақ және орыс тілдерінде орналастырады, сондай-ақ мемлекеттік-жекешелік әріптестікті дамыту орталығына жариялау үшін, заңнамада белгіленген. </w:t>
            </w:r>
          </w:p>
          <w:p w14:paraId="46A54DEF"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sz w:val="24"/>
                <w:szCs w:val="24"/>
                <w:lang w:val="kk"/>
              </w:rPr>
              <w:t>4, 5, 6 жоқ</w:t>
            </w:r>
          </w:p>
        </w:tc>
        <w:tc>
          <w:tcPr>
            <w:tcW w:w="4690" w:type="dxa"/>
          </w:tcPr>
          <w:p w14:paraId="4EAB9367" w14:textId="77777777" w:rsidR="00A97757" w:rsidRPr="002F18EE" w:rsidRDefault="00A97757" w:rsidP="00A97757">
            <w:pPr>
              <w:spacing w:after="0" w:line="240" w:lineRule="auto"/>
              <w:ind w:right="-1" w:firstLine="176"/>
              <w:contextualSpacing/>
              <w:jc w:val="both"/>
              <w:rPr>
                <w:rFonts w:ascii="Times New Roman" w:hAnsi="Times New Roman" w:cs="Times New Roman"/>
                <w:b/>
                <w:sz w:val="24"/>
                <w:szCs w:val="24"/>
              </w:rPr>
            </w:pPr>
            <w:r w:rsidRPr="002F18EE">
              <w:rPr>
                <w:rFonts w:ascii="Times New Roman" w:hAnsi="Times New Roman" w:cs="Times New Roman"/>
                <w:b/>
                <w:sz w:val="24"/>
                <w:szCs w:val="24"/>
                <w:lang w:val="kk"/>
              </w:rPr>
              <w:lastRenderedPageBreak/>
              <w:t xml:space="preserve">35-бап. Жеке серіктесті конкурс тәсілімен айқындау </w:t>
            </w:r>
          </w:p>
          <w:p w14:paraId="2742BE7F" w14:textId="1BB832AC" w:rsidR="00A97757" w:rsidRPr="002F18EE" w:rsidRDefault="00A97757" w:rsidP="00A97757">
            <w:pPr>
              <w:spacing w:after="0" w:line="240" w:lineRule="auto"/>
              <w:ind w:firstLine="176"/>
              <w:contextualSpacing/>
              <w:jc w:val="both"/>
              <w:rPr>
                <w:rFonts w:ascii="Times New Roman" w:hAnsi="Times New Roman" w:cs="Times New Roman"/>
                <w:sz w:val="24"/>
                <w:szCs w:val="24"/>
              </w:rPr>
            </w:pPr>
            <w:bookmarkStart w:id="13" w:name="z289"/>
            <w:r w:rsidRPr="002F18EE">
              <w:rPr>
                <w:rFonts w:ascii="Times New Roman" w:hAnsi="Times New Roman" w:cs="Times New Roman"/>
                <w:sz w:val="24"/>
                <w:szCs w:val="24"/>
                <w:lang w:val="kk"/>
              </w:rPr>
              <w:t>1. Жеке</w:t>
            </w:r>
            <w:r w:rsidR="00FE3E3A">
              <w:rPr>
                <w:rFonts w:ascii="Times New Roman" w:hAnsi="Times New Roman" w:cs="Times New Roman"/>
                <w:sz w:val="24"/>
                <w:szCs w:val="24"/>
                <w:lang w:val="kk"/>
              </w:rPr>
              <w:t>ше</w:t>
            </w:r>
            <w:r w:rsidRPr="002F18EE">
              <w:rPr>
                <w:rFonts w:ascii="Times New Roman" w:hAnsi="Times New Roman" w:cs="Times New Roman"/>
                <w:sz w:val="24"/>
                <w:szCs w:val="24"/>
                <w:lang w:val="kk"/>
              </w:rPr>
              <w:t xml:space="preserve"> әріптесті айқындау жөніндегі </w:t>
            </w:r>
            <w:r w:rsidR="00FE3E3A">
              <w:rPr>
                <w:rFonts w:ascii="Times New Roman" w:hAnsi="Times New Roman" w:cs="Times New Roman"/>
                <w:sz w:val="24"/>
                <w:szCs w:val="24"/>
                <w:lang w:val="kk"/>
              </w:rPr>
              <w:t>к</w:t>
            </w:r>
            <w:r w:rsidRPr="002F18EE">
              <w:rPr>
                <w:rFonts w:ascii="Times New Roman" w:hAnsi="Times New Roman" w:cs="Times New Roman"/>
                <w:sz w:val="24"/>
                <w:szCs w:val="24"/>
                <w:lang w:val="kk"/>
              </w:rPr>
              <w:t xml:space="preserve">онкурс </w:t>
            </w:r>
            <w:r w:rsidR="00F835CD">
              <w:rPr>
                <w:rFonts w:ascii="Times New Roman" w:hAnsi="Times New Roman" w:cs="Times New Roman"/>
                <w:sz w:val="24"/>
                <w:szCs w:val="24"/>
                <w:lang w:val="kk"/>
              </w:rPr>
              <w:t xml:space="preserve"> бюджеттік саясат</w:t>
            </w:r>
            <w:r w:rsidRPr="002F18EE">
              <w:rPr>
                <w:rFonts w:ascii="Times New Roman" w:hAnsi="Times New Roman" w:cs="Times New Roman"/>
                <w:sz w:val="24"/>
                <w:szCs w:val="24"/>
                <w:lang w:val="kk"/>
              </w:rPr>
              <w:t>жөніндегі орталық уәкілетті орган айқындайтын тәртіппен жүзеге асырылады.</w:t>
            </w:r>
          </w:p>
          <w:p w14:paraId="4692CD14" w14:textId="514CF603" w:rsidR="00A97757" w:rsidRPr="002F18EE" w:rsidRDefault="00A97757" w:rsidP="00A97757">
            <w:pPr>
              <w:spacing w:after="0" w:line="240" w:lineRule="auto"/>
              <w:ind w:firstLine="176"/>
              <w:contextualSpacing/>
              <w:jc w:val="both"/>
              <w:rPr>
                <w:rFonts w:ascii="Times New Roman" w:hAnsi="Times New Roman" w:cs="Times New Roman"/>
                <w:sz w:val="24"/>
                <w:szCs w:val="24"/>
              </w:rPr>
            </w:pPr>
            <w:bookmarkStart w:id="14" w:name="z290"/>
            <w:bookmarkEnd w:id="13"/>
            <w:r w:rsidRPr="002F18EE">
              <w:rPr>
                <w:rFonts w:ascii="Times New Roman" w:hAnsi="Times New Roman" w:cs="Times New Roman"/>
                <w:sz w:val="24"/>
                <w:szCs w:val="24"/>
                <w:lang w:val="kk"/>
              </w:rPr>
              <w:t>2. Конкурсты ұйымдастырушы жеке</w:t>
            </w:r>
            <w:r w:rsidR="00FE3E3A">
              <w:rPr>
                <w:rFonts w:ascii="Times New Roman" w:hAnsi="Times New Roman" w:cs="Times New Roman"/>
                <w:sz w:val="24"/>
                <w:szCs w:val="24"/>
                <w:lang w:val="kk"/>
              </w:rPr>
              <w:t>ше</w:t>
            </w:r>
            <w:r w:rsidRPr="002F18EE">
              <w:rPr>
                <w:rFonts w:ascii="Times New Roman" w:hAnsi="Times New Roman" w:cs="Times New Roman"/>
                <w:sz w:val="24"/>
                <w:szCs w:val="24"/>
                <w:lang w:val="kk"/>
              </w:rPr>
              <w:t xml:space="preserve"> әріптесті айқындау үшін конкурстық комиссия құрады.</w:t>
            </w:r>
          </w:p>
          <w:bookmarkEnd w:id="14"/>
          <w:p w14:paraId="08D241ED"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 xml:space="preserve">3. Мемлекеттік құпияларды немесе заңмен қорғалатын өзге де құпияны құрайтын мәліметтерді қоспағанда, жекеше әріптесті айқындау жөніндегі </w:t>
            </w:r>
            <w:r w:rsidRPr="002F18EE">
              <w:rPr>
                <w:rFonts w:ascii="Times New Roman" w:hAnsi="Times New Roman" w:cs="Times New Roman"/>
                <w:sz w:val="24"/>
                <w:szCs w:val="24"/>
                <w:lang w:val="kk"/>
              </w:rPr>
              <w:lastRenderedPageBreak/>
              <w:t xml:space="preserve">конкурстың нәтижелері, сондай-ақ жекеше әріптесті айқындау жөніндегі жабық конкурстың нәтижелері туралы мәліметтерді конкурсты ұйымдастырушы өзінің интернет-ресурсында қазақ және орыс тілдерінде орналастырады, сондай-ақ мемлекеттік-жекешелік әріптестікті дамыту орталығына жариялау үшін, заңнамада белгіленген. </w:t>
            </w:r>
          </w:p>
          <w:p w14:paraId="0537C36B"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4. Екі кезеңдік рәсімдерді пайдалана отырып, жекеше әріптесті айқындау жөніндегі Конкурс жоба мемлекеттік-жекешелік әріптестіктің жаңа объектісін (жаңа жылжымайтын мүлік объектілерін жобалау, тұрғызу немесе жаңа материалдық емес актив құру жолымен) құруды көздейтін жағдайларда өткізіледі.</w:t>
            </w:r>
            <w:r w:rsidRPr="002F18EE">
              <w:rPr>
                <w:rFonts w:ascii="Times New Roman" w:hAnsi="Times New Roman" w:cs="Times New Roman"/>
                <w:sz w:val="24"/>
                <w:szCs w:val="24"/>
                <w:lang w:val="kk"/>
              </w:rPr>
              <w:t xml:space="preserve"> Конкурсты ұйымдастырушы біліктілік іріктеуден өткен әлеуетті жекеше әріптестердің техникалық ұсыныстары негізінде мемлекеттік-жекешелік әріптестік объектісінің техникалық-экономикалық және пайдалану сипаттамаларын қалыптастыруды жүзеге асырады.</w:t>
            </w:r>
          </w:p>
          <w:p w14:paraId="47509AB1"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5. Конкурстың бірінші кезеңінде екі кезеңдік рәсімдерді пайдалана отырып жеке әріптесті айқындау бойынша мынадай іс шаралар жүзеге асырылады:</w:t>
            </w:r>
          </w:p>
          <w:p w14:paraId="7A4B4254"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1) Техникалық тапсырманы қалыптастыру;</w:t>
            </w:r>
          </w:p>
          <w:p w14:paraId="343C7C0A"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2) екі кезеңдік рәсімдерді пайдалана </w:t>
            </w:r>
            <w:r w:rsidRPr="002F18EE">
              <w:rPr>
                <w:rFonts w:ascii="Times New Roman" w:hAnsi="Times New Roman" w:cs="Times New Roman"/>
                <w:b/>
                <w:sz w:val="24"/>
                <w:szCs w:val="24"/>
                <w:lang w:val="kk"/>
              </w:rPr>
              <w:lastRenderedPageBreak/>
              <w:t>отырып, жекеше әріптесті айқындау жөніндегі конкурс өткізу туралы хабарламаны жариялау;</w:t>
            </w:r>
          </w:p>
          <w:p w14:paraId="0F6F584A"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3) конкурсты ұйымдастырушының әлеуетті жекеше әріптестеріне техникалық тапсырма беруі;</w:t>
            </w:r>
          </w:p>
          <w:p w14:paraId="3D9ABB64"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4) әлеуетті жекеше әріптестердің техникалық тапсырмаға сәйкес әзірленген техникалық ұсыныстарды ұсынуы;</w:t>
            </w:r>
          </w:p>
          <w:p w14:paraId="7413C11E"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5) конкурсты ұйымдастырушының техникалық ұсыныстарды қарауы және әлеуетті жекеше әріптестермен 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талқылауы;</w:t>
            </w:r>
          </w:p>
          <w:p w14:paraId="34E49B47"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6) конкурсты ұйымдастырушының мемлекеттік-жекешелік әріптестік жобасының конкурстық құжаттамасын әзірлеуі және бекітуі;</w:t>
            </w:r>
          </w:p>
          <w:p w14:paraId="4125C48A"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7) конкурсты ұйымдастырушының бірінші кезеңде техникалық ұсыныстар берген әлеуетті жекеше әріптестерге жекеше әріптесті айқындау жөніндегі конкурстың екінші кезеңіне қатысуға шақыру жіберуі.</w:t>
            </w:r>
          </w:p>
          <w:p w14:paraId="60F1C27D"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6. Конкурстың екінші кезеңінде екі кезеңдік рәсімдерді пайдалана отырып жеке әріптесті айқындау бойынша:</w:t>
            </w:r>
          </w:p>
          <w:p w14:paraId="35BF25E1"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lastRenderedPageBreak/>
              <w:t>1) конкурстық өтінімдерді қарау;</w:t>
            </w:r>
          </w:p>
          <w:p w14:paraId="011CF4DF"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2) конкурс жеңімпазын анықтау;</w:t>
            </w:r>
          </w:p>
          <w:p w14:paraId="4EEAB11A"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3) мемлекеттік-жекешелік әріптестік шартын жасасу.</w:t>
            </w:r>
          </w:p>
          <w:p w14:paraId="1C992517"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6. Бір сатылы рәсімдерді пайдалана отырып, жекеше әріптесті айқындау жөніндегі Конкурс Заңның осы бабының 4-тармағында көзделмеген жағдайларда өткізіледі және мынадай іс-шараларды өткізуді қамтиды:</w:t>
            </w:r>
          </w:p>
          <w:p w14:paraId="3A309ED9"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1) конкурсты ұйымдастырушының мемлекеттік-жекешелік әріптестік жобасының конкурстық құжаттамасын әзірлеуі және бекітуі;</w:t>
            </w:r>
          </w:p>
          <w:p w14:paraId="764ACD36"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2) конкурс өткізу туралы хабарлама;</w:t>
            </w:r>
          </w:p>
          <w:p w14:paraId="2EAF7D6A"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3) конкурстық өтінімдерді қарау және үздік конкурстық өтінімді айқындау;</w:t>
            </w:r>
          </w:p>
          <w:p w14:paraId="1D6B1B75"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4) конкурс жеңімпазын анықтау; </w:t>
            </w:r>
          </w:p>
          <w:p w14:paraId="31092A13"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b/>
                <w:sz w:val="24"/>
                <w:szCs w:val="24"/>
                <w:lang w:val="kk"/>
              </w:rPr>
              <w:t>5) мемлекеттік-жекешелік әріптестік шартын жасасу.</w:t>
            </w:r>
          </w:p>
        </w:tc>
        <w:tc>
          <w:tcPr>
            <w:tcW w:w="3499" w:type="dxa"/>
          </w:tcPr>
          <w:p w14:paraId="479FFB2F" w14:textId="77777777" w:rsidR="00A97757" w:rsidRPr="002F18EE" w:rsidRDefault="00A97757" w:rsidP="00A97757">
            <w:pPr>
              <w:widowControl w:val="0"/>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МЖӘ объектісін салуды (құруды) көздейтін жоба үшін ең үздік техникалық шешімдерді таңдауды жүзеге асыруға мүмкіндік бермейтін бір сатылы рәсімдерді қолдану.</w:t>
            </w:r>
          </w:p>
          <w:p w14:paraId="5F742392" w14:textId="77777777" w:rsidR="00A97757" w:rsidRPr="002F18EE" w:rsidRDefault="00A97757" w:rsidP="00A97757">
            <w:pPr>
              <w:widowControl w:val="0"/>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Бас прокуратура 2019 жылы МЖӘ-нің 566 шартын талдау нәтижесінде МЖӘ объектісінің құнын негізсіз арттыру фактілерін анықтады, Ақтөбе (2 жоба: шағын отбасылық жатақхананы коммуналдық </w:t>
            </w:r>
            <w:r w:rsidRPr="002F18EE">
              <w:rPr>
                <w:rFonts w:ascii="Times New Roman" w:hAnsi="Times New Roman" w:cs="Times New Roman"/>
                <w:sz w:val="24"/>
                <w:szCs w:val="24"/>
                <w:lang w:val="kk"/>
              </w:rPr>
              <w:lastRenderedPageBreak/>
              <w:t xml:space="preserve">меншікке сатып алу, білім беру мекемесіне техникалық қызмет көрсету), Қызылорда (1 жоба: балабақша ашу) облыстарында және Нұр-сұлтан қаласында (1 жоба: балабақша құру және фото-Бейне тіркеудің аппараттық-бағдарламалық кешенін пайдалану). </w:t>
            </w:r>
          </w:p>
          <w:p w14:paraId="05858EA8"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Жобаларды талдау құнның артуы конкурстық құжаттаманы сапасыз әзірлеумен байланысты екенін көрсетті және бұл тәуекелді баламалы ұсыныстарды зерделеу, неғұрлым экономикалық тиімді шарттарды таңдау үшін техникалық-технологиялық блокты әзірлеуге мүдделі тұлғалардың неғұрлым кең ауқымын тарту арқылы төмендетуге болады.</w:t>
            </w:r>
          </w:p>
          <w:p w14:paraId="6FBE64BF" w14:textId="77777777" w:rsidR="00A97757" w:rsidRPr="002F18EE" w:rsidRDefault="00A97757" w:rsidP="00A97757">
            <w:pPr>
              <w:widowControl w:val="0"/>
              <w:spacing w:after="0" w:line="240" w:lineRule="auto"/>
              <w:ind w:firstLine="176"/>
              <w:contextualSpacing/>
              <w:jc w:val="both"/>
              <w:rPr>
                <w:rFonts w:ascii="Times New Roman" w:hAnsi="Times New Roman" w:cs="Times New Roman"/>
                <w:sz w:val="24"/>
                <w:szCs w:val="24"/>
                <w:lang w:val="kk-KZ"/>
              </w:rPr>
            </w:pPr>
            <w:r w:rsidRPr="002F18EE">
              <w:rPr>
                <w:rFonts w:ascii="Times New Roman" w:hAnsi="Times New Roman" w:cs="Times New Roman"/>
                <w:sz w:val="24"/>
                <w:szCs w:val="24"/>
                <w:lang w:val="kk"/>
              </w:rPr>
              <w:t xml:space="preserve">Жекеше әріптесті айқындау бойынша қолданыстағы конкурстар жүйесіне көзқарастарды қайта қарау ұсынылады. </w:t>
            </w:r>
          </w:p>
          <w:p w14:paraId="762BE98C"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МЖӘ объектісін жобалау мен салуды (жаңғыртуды, реконструкциялауды) қамтитын келісімшарттық </w:t>
            </w:r>
            <w:r w:rsidRPr="002F18EE">
              <w:rPr>
                <w:rFonts w:ascii="Times New Roman" w:hAnsi="Times New Roman" w:cs="Times New Roman"/>
                <w:sz w:val="24"/>
                <w:szCs w:val="24"/>
                <w:lang w:val="kk"/>
              </w:rPr>
              <w:lastRenderedPageBreak/>
              <w:t>МЖӘ жобаларын күрделілігі мен бірегейлігіне қарамастан екі кезеңдік конкурс арқылы ғана жүзеге асыру ұсынылады. Бұл бұрын бір кезеңдік конкурс бойынша жүзеге асырылған жобалар бойынша баламалы ұсыныстарды ескере отырып, конкурстық құжаттаманы әзірлеудің неғұрлым жоғары сапалы деңгейін қамтамасыз етеді. Бір кезеңдік конкурс бойынша акуталдық ТЭН/ЖСҚ болған жағдайда ғана жеке серіктесті таңдау ұсынылады.</w:t>
            </w:r>
          </w:p>
        </w:tc>
      </w:tr>
      <w:tr w:rsidR="00A97757" w:rsidRPr="002F18EE" w14:paraId="0DBF9C2C" w14:textId="77777777">
        <w:trPr>
          <w:trHeight w:val="296"/>
        </w:trPr>
        <w:tc>
          <w:tcPr>
            <w:tcW w:w="799" w:type="dxa"/>
            <w:shd w:val="clear" w:color="auto" w:fill="auto"/>
          </w:tcPr>
          <w:p w14:paraId="08FDBC08"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9234425"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39-бап</w:t>
            </w:r>
          </w:p>
        </w:tc>
        <w:tc>
          <w:tcPr>
            <w:tcW w:w="4691" w:type="dxa"/>
          </w:tcPr>
          <w:p w14:paraId="7CFB36F3" w14:textId="77777777" w:rsidR="007B069F" w:rsidRPr="007B069F" w:rsidRDefault="007B069F" w:rsidP="007B069F">
            <w:pPr>
              <w:spacing w:after="0" w:line="240" w:lineRule="auto"/>
              <w:ind w:firstLine="175"/>
              <w:contextualSpacing/>
              <w:jc w:val="both"/>
              <w:rPr>
                <w:rFonts w:ascii="Times New Roman" w:hAnsi="Times New Roman" w:cs="Times New Roman"/>
                <w:b/>
                <w:sz w:val="24"/>
                <w:szCs w:val="24"/>
                <w:lang w:val="kk"/>
              </w:rPr>
            </w:pPr>
            <w:bookmarkStart w:id="15" w:name="z325"/>
            <w:r w:rsidRPr="007B069F">
              <w:rPr>
                <w:rFonts w:ascii="Times New Roman" w:hAnsi="Times New Roman" w:cs="Times New Roman"/>
                <w:b/>
                <w:sz w:val="24"/>
                <w:szCs w:val="24"/>
                <w:lang w:val="kk"/>
              </w:rPr>
              <w:t>39-бап. Конкурстық (аукциондық) өтінімді қамтамасыз ету</w:t>
            </w:r>
          </w:p>
          <w:p w14:paraId="596549F8" w14:textId="4C77FF30" w:rsidR="007B069F" w:rsidRDefault="007B069F" w:rsidP="007B069F">
            <w:pPr>
              <w:spacing w:after="0" w:line="240" w:lineRule="auto"/>
              <w:ind w:firstLine="175"/>
              <w:contextualSpacing/>
              <w:jc w:val="both"/>
              <w:rPr>
                <w:rFonts w:ascii="Times New Roman" w:hAnsi="Times New Roman" w:cs="Times New Roman"/>
                <w:sz w:val="24"/>
                <w:szCs w:val="24"/>
                <w:lang w:val="kk"/>
              </w:rPr>
            </w:pPr>
            <w:r w:rsidRPr="007B069F">
              <w:rPr>
                <w:rFonts w:ascii="Times New Roman" w:hAnsi="Times New Roman" w:cs="Times New Roman"/>
                <w:sz w:val="24"/>
                <w:szCs w:val="24"/>
                <w:lang w:val="kk"/>
              </w:rPr>
              <w:t>...</w:t>
            </w:r>
          </w:p>
          <w:p w14:paraId="28F9ECA0" w14:textId="06DFF922" w:rsidR="00A97757" w:rsidRPr="007B069F"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2. Жекеше әріптесті айқындау бойынша конкурсқа (аукционға) қатысуға конкурстық (аукциондық) өтінімді қамтамасыз ету мемлекеттік-жекешелік әріптестік шарты бойынша болжамды инвестициялар </w:t>
            </w:r>
            <w:r w:rsidRPr="002F18EE">
              <w:rPr>
                <w:rFonts w:ascii="Times New Roman" w:hAnsi="Times New Roman" w:cs="Times New Roman"/>
                <w:b/>
                <w:sz w:val="24"/>
                <w:szCs w:val="24"/>
                <w:lang w:val="kk"/>
              </w:rPr>
              <w:t>құнының</w:t>
            </w:r>
            <w:r w:rsidRPr="002F18EE">
              <w:rPr>
                <w:rFonts w:ascii="Times New Roman" w:hAnsi="Times New Roman" w:cs="Times New Roman"/>
                <w:sz w:val="24"/>
                <w:szCs w:val="24"/>
                <w:lang w:val="kk"/>
              </w:rPr>
              <w:t xml:space="preserve"> оннан бір пайызы мөлшерінде енгізіледі.</w:t>
            </w:r>
            <w:bookmarkStart w:id="16" w:name="z326"/>
            <w:bookmarkEnd w:id="15"/>
          </w:p>
          <w:p w14:paraId="16F77DE9" w14:textId="77777777" w:rsidR="00A97757" w:rsidRPr="00B82310"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b/>
                <w:sz w:val="24"/>
                <w:szCs w:val="24"/>
                <w:lang w:val="kk"/>
              </w:rPr>
              <w:t xml:space="preserve">Мемлекеттік-жекешелік әріптестік шарты бойынша болжанатын </w:t>
            </w:r>
            <w:r w:rsidRPr="002F18EE">
              <w:rPr>
                <w:rFonts w:ascii="Times New Roman" w:hAnsi="Times New Roman" w:cs="Times New Roman"/>
                <w:b/>
                <w:sz w:val="24"/>
                <w:szCs w:val="24"/>
                <w:lang w:val="kk"/>
              </w:rPr>
              <w:lastRenderedPageBreak/>
              <w:t>инвестициялардың құны</w:t>
            </w:r>
            <w:r w:rsidRPr="002F18EE">
              <w:rPr>
                <w:rFonts w:ascii="Times New Roman" w:hAnsi="Times New Roman" w:cs="Times New Roman"/>
                <w:sz w:val="24"/>
                <w:szCs w:val="24"/>
                <w:lang w:val="kk"/>
              </w:rPr>
              <w:t xml:space="preserve"> конкурстық (аукциондық) құжаттамада айқындалады.</w:t>
            </w:r>
          </w:p>
          <w:p w14:paraId="2FA60792" w14:textId="77777777" w:rsidR="00A97757" w:rsidRPr="00B82310"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0F7D4129" w14:textId="77777777" w:rsidR="00A97757" w:rsidRPr="00B82310" w:rsidRDefault="00A97757" w:rsidP="00A97757">
            <w:pPr>
              <w:spacing w:after="0" w:line="240" w:lineRule="auto"/>
              <w:ind w:firstLine="175"/>
              <w:contextualSpacing/>
              <w:jc w:val="both"/>
              <w:rPr>
                <w:rFonts w:ascii="Times New Roman" w:hAnsi="Times New Roman" w:cs="Times New Roman"/>
                <w:sz w:val="24"/>
                <w:szCs w:val="24"/>
                <w:lang w:val="kk"/>
              </w:rPr>
            </w:pPr>
            <w:bookmarkStart w:id="17" w:name="z333"/>
            <w:bookmarkEnd w:id="16"/>
            <w:r w:rsidRPr="002F18EE">
              <w:rPr>
                <w:rFonts w:ascii="Times New Roman" w:hAnsi="Times New Roman" w:cs="Times New Roman"/>
                <w:sz w:val="24"/>
                <w:szCs w:val="24"/>
                <w:lang w:val="kk"/>
              </w:rPr>
              <w:t>5. Конкурстық (аукциондық) өтінімді қамтамасыз етуді конкурсты (аукционды) ұйымдастырушы мынадай жағдайлардың бірі басталған кезде қайтармайды:</w:t>
            </w:r>
          </w:p>
          <w:p w14:paraId="5339828F" w14:textId="77777777" w:rsidR="00A97757" w:rsidRPr="00B82310" w:rsidRDefault="00A97757" w:rsidP="00A97757">
            <w:pPr>
              <w:spacing w:after="0" w:line="240" w:lineRule="auto"/>
              <w:ind w:firstLine="175"/>
              <w:contextualSpacing/>
              <w:jc w:val="both"/>
              <w:rPr>
                <w:rFonts w:ascii="Times New Roman" w:hAnsi="Times New Roman" w:cs="Times New Roman"/>
                <w:sz w:val="24"/>
                <w:szCs w:val="24"/>
                <w:lang w:val="kk"/>
              </w:rPr>
            </w:pPr>
            <w:bookmarkStart w:id="18" w:name="z334"/>
            <w:bookmarkEnd w:id="17"/>
            <w:r w:rsidRPr="002F18EE">
              <w:rPr>
                <w:rFonts w:ascii="Times New Roman" w:hAnsi="Times New Roman" w:cs="Times New Roman"/>
                <w:sz w:val="24"/>
                <w:szCs w:val="24"/>
                <w:lang w:val="kk"/>
              </w:rPr>
              <w:t>1) әлеуетті жекеше әріптес конкурстық (аукциондық) өтінімдерді ұсынудың соңғы мерзімі өткеннен кейін конкурстық (аукциондық) өтінімді кері қайтарып алды не өзгертті және (немесе) толықтырды;</w:t>
            </w:r>
            <w:bookmarkEnd w:id="18"/>
          </w:p>
          <w:p w14:paraId="6052786C" w14:textId="77777777" w:rsidR="00A97757" w:rsidRPr="00B82310" w:rsidRDefault="00A97757" w:rsidP="00A97757">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2) конкурстың (аукционның) жеңімпазы болып айқындалған әлеуетті жекеше әріптес мемлекеттік-жекешелік әріптестік шартын жасасудан жалтарған.</w:t>
            </w:r>
          </w:p>
        </w:tc>
        <w:tc>
          <w:tcPr>
            <w:tcW w:w="4690" w:type="dxa"/>
          </w:tcPr>
          <w:p w14:paraId="734F44B8" w14:textId="77777777" w:rsidR="007B069F" w:rsidRPr="007B069F" w:rsidRDefault="007B069F" w:rsidP="007B069F">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b/>
                <w:spacing w:val="2"/>
                <w:sz w:val="24"/>
                <w:szCs w:val="24"/>
                <w:lang w:val="kk"/>
              </w:rPr>
            </w:pPr>
            <w:r w:rsidRPr="007B069F">
              <w:rPr>
                <w:rFonts w:ascii="Times New Roman" w:hAnsi="Times New Roman" w:cs="Times New Roman"/>
                <w:b/>
                <w:spacing w:val="2"/>
                <w:sz w:val="24"/>
                <w:szCs w:val="24"/>
                <w:lang w:val="kk"/>
              </w:rPr>
              <w:lastRenderedPageBreak/>
              <w:t>39-бап. Конкурстық (аукциондық) өтінімді қамтамасыз ету</w:t>
            </w:r>
          </w:p>
          <w:p w14:paraId="41A097DA" w14:textId="430C40AD" w:rsidR="007B069F" w:rsidRDefault="007B069F" w:rsidP="007B069F">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7B069F">
              <w:rPr>
                <w:rFonts w:ascii="Times New Roman" w:hAnsi="Times New Roman" w:cs="Times New Roman"/>
                <w:spacing w:val="2"/>
                <w:sz w:val="24"/>
                <w:szCs w:val="24"/>
                <w:lang w:val="kk"/>
              </w:rPr>
              <w:t>...</w:t>
            </w:r>
          </w:p>
          <w:p w14:paraId="56E2A438" w14:textId="210E6E0C" w:rsidR="00A97757" w:rsidRPr="007B069F"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2F18EE">
              <w:rPr>
                <w:rFonts w:ascii="Times New Roman" w:hAnsi="Times New Roman" w:cs="Times New Roman"/>
                <w:spacing w:val="2"/>
                <w:sz w:val="24"/>
                <w:szCs w:val="24"/>
                <w:lang w:val="kk"/>
              </w:rPr>
              <w:t xml:space="preserve">2. Жекеше әріптесті айқындау жөніндегі конкурсқа қатысуға конкурстық өтінімді қамтамасыз ету мемлекеттік-жекешелік әріптестік шарты бойынша болжамды Инвестициялар </w:t>
            </w:r>
            <w:r w:rsidRPr="002F18EE">
              <w:rPr>
                <w:rFonts w:ascii="Times New Roman" w:hAnsi="Times New Roman" w:cs="Times New Roman"/>
                <w:b/>
                <w:spacing w:val="2"/>
                <w:sz w:val="24"/>
                <w:szCs w:val="24"/>
                <w:lang w:val="kk"/>
              </w:rPr>
              <w:t>сомасының</w:t>
            </w:r>
            <w:r w:rsidRPr="002F18EE">
              <w:rPr>
                <w:rFonts w:ascii="Times New Roman" w:hAnsi="Times New Roman" w:cs="Times New Roman"/>
                <w:spacing w:val="2"/>
                <w:sz w:val="24"/>
                <w:szCs w:val="24"/>
                <w:lang w:val="kk"/>
              </w:rPr>
              <w:t xml:space="preserve"> оннан бір пайызы мөлшерінде енгізіледі.</w:t>
            </w:r>
          </w:p>
          <w:p w14:paraId="4FC2E224" w14:textId="77777777" w:rsidR="00A97757" w:rsidRPr="00B82310" w:rsidRDefault="00A97757" w:rsidP="00A97757">
            <w:pPr>
              <w:pStyle w:val="Style69"/>
              <w:shd w:val="clear" w:color="auto" w:fill="FFFFFF"/>
              <w:spacing w:before="0" w:beforeAutospacing="0" w:after="0" w:afterAutospacing="0"/>
              <w:ind w:firstLine="176"/>
              <w:contextualSpacing/>
              <w:jc w:val="both"/>
              <w:textAlignment w:val="baseline"/>
              <w:rPr>
                <w:spacing w:val="2"/>
                <w:lang w:val="kk"/>
              </w:rPr>
            </w:pPr>
            <w:r w:rsidRPr="002F18EE">
              <w:rPr>
                <w:b/>
                <w:spacing w:val="2"/>
                <w:lang w:val="kk"/>
              </w:rPr>
              <w:t>Мемлекеттік-жекешелік әріптестік шарты бойынша болжамды инвестициялардың сомасы</w:t>
            </w:r>
            <w:r w:rsidRPr="002F18EE">
              <w:rPr>
                <w:spacing w:val="2"/>
                <w:lang w:val="kk"/>
              </w:rPr>
              <w:t xml:space="preserve"> конкурстық </w:t>
            </w:r>
            <w:r w:rsidRPr="002F18EE">
              <w:rPr>
                <w:spacing w:val="2"/>
                <w:lang w:val="kk"/>
              </w:rPr>
              <w:lastRenderedPageBreak/>
              <w:t>құжаттамада айқындалады.</w:t>
            </w:r>
          </w:p>
          <w:p w14:paraId="026A6B34" w14:textId="77777777" w:rsidR="00A97757" w:rsidRPr="00B82310" w:rsidRDefault="00A97757" w:rsidP="00A97757">
            <w:pPr>
              <w:spacing w:after="0" w:line="240" w:lineRule="auto"/>
              <w:ind w:firstLine="176"/>
              <w:contextualSpacing/>
              <w:jc w:val="both"/>
              <w:rPr>
                <w:rFonts w:ascii="Times New Roman" w:hAnsi="Times New Roman" w:cs="Times New Roman"/>
                <w:spacing w:val="2"/>
                <w:sz w:val="24"/>
                <w:szCs w:val="24"/>
                <w:lang w:val="kk"/>
              </w:rPr>
            </w:pPr>
            <w:r w:rsidRPr="002F18EE">
              <w:rPr>
                <w:rFonts w:ascii="Times New Roman" w:hAnsi="Times New Roman" w:cs="Times New Roman"/>
                <w:spacing w:val="2"/>
                <w:sz w:val="24"/>
                <w:szCs w:val="24"/>
                <w:lang w:val="kk"/>
              </w:rPr>
              <w:t>…</w:t>
            </w:r>
          </w:p>
          <w:p w14:paraId="479F617D" w14:textId="77777777" w:rsidR="00A97757" w:rsidRPr="00B82310"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5. Конкурстық өтінімді қамтамасыз етуді конкурсты ұйымдастырушы мынадай жағдайлардың бірі басталған кезде қайтармайды:</w:t>
            </w:r>
          </w:p>
          <w:p w14:paraId="486BC9B6" w14:textId="77777777" w:rsidR="00A97757" w:rsidRPr="00B82310"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әлеуетті жекеше әріптес конкурстық өтінімдерді ұсынудың соңғы мерзімі өткеннен кейін конкурстық өтінімді кері қайтарып алды;</w:t>
            </w:r>
            <w:bookmarkStart w:id="19" w:name="z335"/>
          </w:p>
          <w:p w14:paraId="6A2618AA" w14:textId="408954F9" w:rsidR="00A97757" w:rsidRPr="00B82310" w:rsidRDefault="00A97757" w:rsidP="00FE3E3A">
            <w:pPr>
              <w:spacing w:after="0" w:line="240" w:lineRule="auto"/>
              <w:ind w:left="34" w:firstLine="141"/>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2) конкурстың жеңімпазы болып айқындалған әлеуетті жекеше әріптес мемлекеттік-жекешелік әріптестік шартын жасасудан, оның ішінде конкурстық өтінімді және конкурстық комиссияның ескертулері мен ұсыныстарына сәйкес мемлекеттік-жекешелік әріптестік шартының талаптарын талқылаудан және нақтылаудан бас тарту жолымен жалтарған не оның ұсыныстары жекеше әріптесті айқындау жөніндегі конкурс талаптары тұрғысынан </w:t>
            </w:r>
            <w:r w:rsidR="00FE3E3A">
              <w:rPr>
                <w:rFonts w:ascii="Times New Roman" w:hAnsi="Times New Roman" w:cs="Times New Roman"/>
                <w:sz w:val="24"/>
                <w:szCs w:val="24"/>
                <w:lang w:val="kk"/>
              </w:rPr>
              <w:t>пайдалануға келмейтін</w:t>
            </w:r>
            <w:r w:rsidRPr="002F18EE">
              <w:rPr>
                <w:rFonts w:ascii="Times New Roman" w:hAnsi="Times New Roman" w:cs="Times New Roman"/>
                <w:sz w:val="24"/>
                <w:szCs w:val="24"/>
                <w:lang w:val="kk"/>
              </w:rPr>
              <w:t xml:space="preserve"> болып табылады.</w:t>
            </w:r>
            <w:bookmarkEnd w:id="19"/>
          </w:p>
        </w:tc>
        <w:tc>
          <w:tcPr>
            <w:tcW w:w="3499" w:type="dxa"/>
          </w:tcPr>
          <w:p w14:paraId="528D31E2" w14:textId="77777777" w:rsidR="00A97757" w:rsidRPr="002F18EE" w:rsidRDefault="00A97757" w:rsidP="00A97757">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lastRenderedPageBreak/>
              <w:t>Редакцияны нақтылау</w:t>
            </w:r>
          </w:p>
        </w:tc>
      </w:tr>
      <w:tr w:rsidR="00A97757" w:rsidRPr="0083737D" w14:paraId="6F9133AB" w14:textId="77777777">
        <w:trPr>
          <w:trHeight w:val="296"/>
        </w:trPr>
        <w:tc>
          <w:tcPr>
            <w:tcW w:w="799" w:type="dxa"/>
            <w:shd w:val="clear" w:color="auto" w:fill="auto"/>
          </w:tcPr>
          <w:p w14:paraId="0AD6FB23"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746D1533"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
                <w:spacing w:val="2"/>
                <w:sz w:val="24"/>
                <w:szCs w:val="24"/>
                <w:lang w:val="kk"/>
              </w:rPr>
              <w:t>42-бап</w:t>
            </w:r>
          </w:p>
        </w:tc>
        <w:tc>
          <w:tcPr>
            <w:tcW w:w="4691" w:type="dxa"/>
          </w:tcPr>
          <w:p w14:paraId="17D33B2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42-бап. Екі кезеңді рәсімдерді пайдалана отырып, жеке әріптесті айқындау жөніндегі конкурсты өткізу ерекшеліктері</w:t>
            </w:r>
          </w:p>
          <w:p w14:paraId="1D919AFE"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 xml:space="preserve">1. Екі кезеңдік рәсімдерді пайдалана отырып, жекеше әріптесті айқындау жөніндегі Конкурс Конкурсты ұйымдастырушы мемлекеттік-жекешелік әріптестіктің қолдану аясын </w:t>
            </w:r>
            <w:r w:rsidRPr="002F18EE">
              <w:rPr>
                <w:b/>
                <w:spacing w:val="2"/>
                <w:lang w:val="kk"/>
              </w:rPr>
              <w:lastRenderedPageBreak/>
              <w:t>және (немесе) объектісін техникалық жағынан күрделі және (немесе) бірегей деп айқындаған жағдайларда өткізіледі. Конкурсты ұйымдастырушы біліктілік іріктеуден өткен әлеуетті жекеше әріптестердің техникалық ұсыныстары негізінде мемлекеттік-жекешелік әріптестік объектісінің техникалық-экономикалық және пайдалану сипаттамаларын қалыптастыруды жүзеге асырады.</w:t>
            </w:r>
          </w:p>
          <w:p w14:paraId="75F3C8DA"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2. Екі кезеңді рәсімдерді пайдалана отырып, жеке серіктесті анықтау бойынша Конкурс екі кезеңді қамтиды.</w:t>
            </w:r>
          </w:p>
          <w:p w14:paraId="246D577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Бірінші кезеңде келесі іс-шаралар жүзеге асырылады:</w:t>
            </w:r>
          </w:p>
          <w:p w14:paraId="11C07AD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1) Техникалық тапсырманы қалыптастыру;</w:t>
            </w:r>
          </w:p>
          <w:p w14:paraId="20348BEE"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2) екі кезеңдік рәсімдерді пайдалана отырып, жекеше әріптесті айқындау жөніндегі конкурс өткізу туралы хабарландыруды жариялау;</w:t>
            </w:r>
          </w:p>
          <w:p w14:paraId="1AE8E16F"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3) конкурсты ұйымдастырушының әлеуетті жекеше әріптестеріне техникалық тапсырма беруі;</w:t>
            </w:r>
          </w:p>
          <w:p w14:paraId="731D2D1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4) әлеуетті жекеше әріптестердің техникалық тапсырмаға сәйкес әзірленген техникалық ұсыныстарды ұсынуы;</w:t>
            </w:r>
          </w:p>
          <w:p w14:paraId="415806C0"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 xml:space="preserve">5) конкурсты ұйымдастырушының техникалық ұсыныстарды қарауы және әлеуетті жекеше әріптестермен </w:t>
            </w:r>
            <w:r w:rsidRPr="002F18EE">
              <w:rPr>
                <w:b/>
                <w:spacing w:val="2"/>
                <w:lang w:val="kk"/>
              </w:rPr>
              <w:lastRenderedPageBreak/>
              <w:t>мемлекеттік-жекешелік әріптестік объектісінің техникалық-экономикалық және пайдалану сипаттамаларына және мемлекеттік-жекешелік әріптестік шарты жобасының талаптарына қатысты мәселелерді талқылауы;</w:t>
            </w:r>
          </w:p>
          <w:p w14:paraId="6907D887"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6) конкурсты ұйымдастырушының мемлекеттік-жекешелік әріптестік жобасының конкурстық құжаттамасын әзірлеуі және бекітуі;</w:t>
            </w:r>
          </w:p>
          <w:p w14:paraId="6D0A98A5"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spacing w:val="2"/>
                <w:lang w:val="kk"/>
              </w:rPr>
              <w:t>7) конкурсты ұйымдастырушының бірінші кезеңде техникалық ұсыныстар берген әлеуетті жекеше әріптестерге жекеше әріптесті айқындау жөніндегі конкурстың екінші кезеңіне қатысуға шақыру жіберуі.</w:t>
            </w:r>
          </w:p>
          <w:p w14:paraId="4A8ED778"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b/>
                <w:spacing w:val="2"/>
                <w:sz w:val="24"/>
                <w:szCs w:val="24"/>
                <w:lang w:val="kk"/>
              </w:rPr>
              <w:t>Екінші кезеңде осы Заңның 40-бабының ережелеріне сәйкес жекеше әріптесті айқындау бойынша конкурс өткізу үшін көзделген іс-шаралар жүзеге асырылады.</w:t>
            </w:r>
          </w:p>
        </w:tc>
        <w:tc>
          <w:tcPr>
            <w:tcW w:w="4690" w:type="dxa"/>
          </w:tcPr>
          <w:p w14:paraId="64ECF53A"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2F18EE">
              <w:rPr>
                <w:rFonts w:ascii="Times New Roman" w:hAnsi="Times New Roman" w:cs="Times New Roman"/>
                <w:b/>
                <w:spacing w:val="2"/>
                <w:sz w:val="24"/>
                <w:szCs w:val="24"/>
                <w:lang w:val="kk"/>
              </w:rPr>
              <w:lastRenderedPageBreak/>
              <w:t>алып тастау</w:t>
            </w:r>
          </w:p>
        </w:tc>
        <w:tc>
          <w:tcPr>
            <w:tcW w:w="3499" w:type="dxa"/>
          </w:tcPr>
          <w:p w14:paraId="71889BB7"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 xml:space="preserve">Конкурстық рәсімдерді нақтылау шеңберінде редакциялық түзету (31-бапқа көшіру). </w:t>
            </w:r>
          </w:p>
          <w:p w14:paraId="20CAC008"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 xml:space="preserve">жекеше әріптесті айқындау бойынша қолданыстағы конкурстар жүйесіне көзқарастарды тұтастай қайта қарау ұсынылады. </w:t>
            </w:r>
          </w:p>
          <w:p w14:paraId="1D35B2D3"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lastRenderedPageBreak/>
              <w:t xml:space="preserve">МЖӘ объектісін жобалау мен салуды (жаңғыртуды, реконструкциялауды) қамтитын келісімшарттық МЖӘ жобаларын тек қана жүзеге асыру ұсынылады </w:t>
            </w:r>
          </w:p>
          <w:p w14:paraId="3019F9CE"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bCs/>
                <w:sz w:val="24"/>
                <w:szCs w:val="24"/>
                <w:lang w:val="kk"/>
              </w:rPr>
              <w:t>күрделілігі мен бірегейлігіне қарамастан екі сатылы байқау. Бұл бұрын бір кезеңдік конкурс бойынша жүзеге асырылған жобалар бойынша баламалы ұсыныстарды ескере отырып, конкурстық құжаттаманы әзірлеудің неғұрлым жоғары сапалы деңгейін қамтамасыз етеді.</w:t>
            </w:r>
          </w:p>
        </w:tc>
      </w:tr>
      <w:tr w:rsidR="00A97757" w:rsidRPr="002F18EE" w14:paraId="4C2079EF" w14:textId="77777777">
        <w:trPr>
          <w:trHeight w:val="296"/>
        </w:trPr>
        <w:tc>
          <w:tcPr>
            <w:tcW w:w="799" w:type="dxa"/>
            <w:shd w:val="clear" w:color="auto" w:fill="auto"/>
          </w:tcPr>
          <w:p w14:paraId="30780D2D"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89E3A1D"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44-1-бап</w:t>
            </w:r>
          </w:p>
        </w:tc>
        <w:tc>
          <w:tcPr>
            <w:tcW w:w="4691" w:type="dxa"/>
          </w:tcPr>
          <w:p w14:paraId="392817F1" w14:textId="77777777" w:rsidR="00A97757" w:rsidRPr="002F18EE" w:rsidRDefault="00A97757" w:rsidP="00A97757">
            <w:pPr>
              <w:spacing w:after="0" w:line="240" w:lineRule="auto"/>
              <w:ind w:firstLine="175"/>
              <w:contextualSpacing/>
              <w:jc w:val="both"/>
              <w:rPr>
                <w:rFonts w:ascii="Times New Roman" w:hAnsi="Times New Roman" w:cs="Times New Roman"/>
                <w:b/>
                <w:sz w:val="24"/>
                <w:szCs w:val="24"/>
                <w:lang w:val="kk"/>
              </w:rPr>
            </w:pPr>
            <w:bookmarkStart w:id="20" w:name="z361"/>
            <w:r w:rsidRPr="002F18EE">
              <w:rPr>
                <w:rFonts w:ascii="Times New Roman" w:hAnsi="Times New Roman" w:cs="Times New Roman"/>
                <w:b/>
                <w:sz w:val="24"/>
                <w:szCs w:val="24"/>
                <w:lang w:val="kk"/>
              </w:rPr>
              <w:t>44-1-бап. Өндірістік (индустриялық) инфрақұрылымды дамыту жөніндегі мемлекеттік-жекешелік әріптестіктің ерекшеліктері</w:t>
            </w:r>
          </w:p>
          <w:p w14:paraId="522B553C"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b/>
                <w:sz w:val="24"/>
                <w:szCs w:val="24"/>
                <w:lang w:val="kk"/>
              </w:rPr>
              <w:t>…</w:t>
            </w:r>
          </w:p>
          <w:p w14:paraId="6371D315"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2. Өндірістік (индустриялық) инфрақұрылымды дамыту шеңберінде инженерлік-коммуникациялық инфрақұрылымды құруды </w:t>
            </w:r>
            <w:r w:rsidRPr="002F18EE">
              <w:rPr>
                <w:rFonts w:ascii="Times New Roman" w:hAnsi="Times New Roman" w:cs="Times New Roman"/>
                <w:b/>
                <w:sz w:val="24"/>
                <w:szCs w:val="24"/>
                <w:lang w:val="kk"/>
              </w:rPr>
              <w:t>(реконструкциялауды)</w:t>
            </w:r>
            <w:r w:rsidRPr="002F18EE">
              <w:rPr>
                <w:rFonts w:ascii="Times New Roman" w:hAnsi="Times New Roman" w:cs="Times New Roman"/>
                <w:sz w:val="24"/>
                <w:szCs w:val="24"/>
                <w:lang w:val="kk"/>
              </w:rPr>
              <w:t xml:space="preserve"> және/немесе </w:t>
            </w:r>
            <w:r w:rsidRPr="002F18EE">
              <w:rPr>
                <w:rFonts w:ascii="Times New Roman" w:hAnsi="Times New Roman" w:cs="Times New Roman"/>
                <w:sz w:val="24"/>
                <w:szCs w:val="24"/>
                <w:lang w:val="kk"/>
              </w:rPr>
              <w:lastRenderedPageBreak/>
              <w:t>пайдалануды жекеше әріптес мемлекеттік-жекешелік әріптестік шартына сәйкес жүзеге асырады.</w:t>
            </w:r>
          </w:p>
          <w:p w14:paraId="20BBC93D"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bookmarkStart w:id="21" w:name="z362"/>
            <w:bookmarkEnd w:id="20"/>
            <w:r w:rsidRPr="002F18EE">
              <w:rPr>
                <w:rFonts w:ascii="Times New Roman" w:hAnsi="Times New Roman" w:cs="Times New Roman"/>
                <w:sz w:val="24"/>
                <w:szCs w:val="24"/>
                <w:lang w:val="kk"/>
              </w:rPr>
              <w:t>3. Егер мемлекеттік-жекешелік әріптестік шартында өзгеше көзделмесе, мемлекеттік-жекешелік әріптестік жобасын іске асыру нәтижесінде туындаған инженерлік-коммуникациялық инфрақұрылым мемлекеттік меншікке беріледі.</w:t>
            </w:r>
          </w:p>
          <w:bookmarkEnd w:id="21"/>
          <w:p w14:paraId="5F23DF42"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4. Инженерлік-коммуникациялық инфрақұрылымды құруға </w:t>
            </w:r>
            <w:r w:rsidRPr="002F18EE">
              <w:rPr>
                <w:rFonts w:ascii="Times New Roman" w:hAnsi="Times New Roman" w:cs="Times New Roman"/>
                <w:b/>
                <w:sz w:val="24"/>
                <w:szCs w:val="24"/>
                <w:lang w:val="kk"/>
              </w:rPr>
              <w:t>(реконструкциялауға)</w:t>
            </w:r>
            <w:r w:rsidRPr="002F18EE">
              <w:rPr>
                <w:rFonts w:ascii="Times New Roman" w:hAnsi="Times New Roman" w:cs="Times New Roman"/>
                <w:sz w:val="24"/>
                <w:szCs w:val="24"/>
                <w:lang w:val="kk"/>
              </w:rPr>
              <w:t xml:space="preserve"> бағытталған жеке әріптестің инвестициялық шығындарын </w:t>
            </w:r>
            <w:r w:rsidRPr="002F18EE">
              <w:rPr>
                <w:rFonts w:ascii="Times New Roman" w:hAnsi="Times New Roman" w:cs="Times New Roman"/>
                <w:b/>
                <w:sz w:val="24"/>
                <w:szCs w:val="24"/>
                <w:lang w:val="kk"/>
              </w:rPr>
              <w:t>өтеу</w:t>
            </w:r>
            <w:r w:rsidRPr="002F18EE">
              <w:rPr>
                <w:rFonts w:ascii="Times New Roman" w:hAnsi="Times New Roman" w:cs="Times New Roman"/>
                <w:sz w:val="24"/>
                <w:szCs w:val="24"/>
                <w:lang w:val="kk"/>
              </w:rPr>
              <w:t xml:space="preserve"> Қазақстан Республикасының бюджет заңнамасына сәйкес жүзеге асырылады</w:t>
            </w:r>
          </w:p>
        </w:tc>
        <w:tc>
          <w:tcPr>
            <w:tcW w:w="4690" w:type="dxa"/>
          </w:tcPr>
          <w:p w14:paraId="7E38C65B"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lastRenderedPageBreak/>
              <w:t>44-1-бап. Өндірістік (индустриялық) инфрақұрылымды дамыту жөніндегі мемлекеттік-жекешелік әріптестіктің ерекшеліктері</w:t>
            </w:r>
          </w:p>
          <w:p w14:paraId="631E9A07"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b/>
                <w:sz w:val="24"/>
                <w:szCs w:val="24"/>
                <w:lang w:val="kk"/>
              </w:rPr>
              <w:t>…</w:t>
            </w:r>
          </w:p>
          <w:p w14:paraId="2807D9E2"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2. Өндірістік (индустриялық) инфрақұрылымды дамыту шеңберінде инженерлік-коммуникациялық инфрақұрылымды құруды және/немесе пайдалануды жекеше әріптес мемлекеттік-</w:t>
            </w:r>
            <w:r w:rsidRPr="002F18EE">
              <w:rPr>
                <w:rFonts w:ascii="Times New Roman" w:hAnsi="Times New Roman" w:cs="Times New Roman"/>
                <w:sz w:val="24"/>
                <w:szCs w:val="24"/>
                <w:lang w:val="kk"/>
              </w:rPr>
              <w:lastRenderedPageBreak/>
              <w:t>жекешелік әріптестік шартына сәйкес жүзеге асырады.</w:t>
            </w:r>
          </w:p>
          <w:p w14:paraId="503E76B0"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3. Егер мемлекеттік-жекешелік әріптестік шартында өзгеше көзделмесе, мемлекеттік-жекешелік әріптестік жобасын іске асыру нәтижесінде туындаған инженерлік-коммуникациялық инфрақұрылым мемлекеттік меншікке беріледі.</w:t>
            </w:r>
          </w:p>
          <w:p w14:paraId="075C11A3"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bookmarkStart w:id="22" w:name="z363"/>
            <w:r w:rsidRPr="002F18EE">
              <w:rPr>
                <w:rFonts w:ascii="Times New Roman" w:hAnsi="Times New Roman" w:cs="Times New Roman"/>
                <w:sz w:val="24"/>
                <w:szCs w:val="24"/>
                <w:lang w:val="kk"/>
              </w:rPr>
              <w:t xml:space="preserve">4. Инженерлік-коммуникациялық инфрақұрылымды құруға бағытталған жеке әріптестің инвестициялық шығындарын </w:t>
            </w:r>
            <w:r w:rsidRPr="002F18EE">
              <w:rPr>
                <w:rFonts w:ascii="Times New Roman" w:hAnsi="Times New Roman" w:cs="Times New Roman"/>
                <w:b/>
                <w:sz w:val="24"/>
                <w:szCs w:val="24"/>
                <w:lang w:val="kk"/>
              </w:rPr>
              <w:t>өтеу</w:t>
            </w:r>
            <w:r w:rsidRPr="002F18EE">
              <w:rPr>
                <w:rFonts w:ascii="Times New Roman" w:hAnsi="Times New Roman" w:cs="Times New Roman"/>
                <w:sz w:val="24"/>
                <w:szCs w:val="24"/>
                <w:lang w:val="kk"/>
              </w:rPr>
              <w:t xml:space="preserve"> Қазақстан Республикасының бюджет заңнамасына сәйкес жүзеге асырылады.</w:t>
            </w:r>
          </w:p>
          <w:bookmarkEnd w:id="22"/>
          <w:p w14:paraId="721D4991"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p>
        </w:tc>
        <w:tc>
          <w:tcPr>
            <w:tcW w:w="3499" w:type="dxa"/>
          </w:tcPr>
          <w:p w14:paraId="689C3815"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bCs/>
                <w:sz w:val="24"/>
                <w:szCs w:val="24"/>
                <w:lang w:val="kk"/>
              </w:rPr>
              <w:lastRenderedPageBreak/>
              <w:t>Жаңа глоссарийге сәйкес редакцияны нақтылау</w:t>
            </w:r>
          </w:p>
        </w:tc>
      </w:tr>
      <w:tr w:rsidR="00A97757" w:rsidRPr="0083737D" w14:paraId="22883118" w14:textId="77777777" w:rsidTr="004B40E5">
        <w:trPr>
          <w:trHeight w:val="296"/>
        </w:trPr>
        <w:tc>
          <w:tcPr>
            <w:tcW w:w="799" w:type="dxa"/>
            <w:shd w:val="clear" w:color="auto" w:fill="auto"/>
          </w:tcPr>
          <w:p w14:paraId="14F2ACC7"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CDB17CC"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45-баптың 3-1-тармақтары</w:t>
            </w:r>
          </w:p>
        </w:tc>
        <w:tc>
          <w:tcPr>
            <w:tcW w:w="4691" w:type="dxa"/>
            <w:shd w:val="clear" w:color="auto" w:fill="FFFFFF" w:themeFill="background1"/>
          </w:tcPr>
          <w:p w14:paraId="3C2CCE38" w14:textId="77777777" w:rsidR="00A97757" w:rsidRPr="00085AF5" w:rsidRDefault="00A97757" w:rsidP="00A97757">
            <w:pPr>
              <w:spacing w:after="0" w:line="240" w:lineRule="auto"/>
              <w:ind w:right="-1" w:firstLine="175"/>
              <w:contextualSpacing/>
              <w:jc w:val="both"/>
              <w:rPr>
                <w:rFonts w:ascii="Times New Roman" w:hAnsi="Times New Roman" w:cs="Times New Roman"/>
                <w:b/>
                <w:sz w:val="24"/>
                <w:szCs w:val="24"/>
                <w:lang w:val="kk"/>
              </w:rPr>
            </w:pPr>
            <w:r w:rsidRPr="00085AF5">
              <w:rPr>
                <w:rFonts w:ascii="Times New Roman" w:hAnsi="Times New Roman" w:cs="Times New Roman"/>
                <w:b/>
                <w:sz w:val="24"/>
                <w:szCs w:val="24"/>
                <w:lang w:val="kk"/>
              </w:rPr>
              <w:t>45-бап. Мемлекеттік-жекешелік әріптестік шарты</w:t>
            </w:r>
          </w:p>
          <w:p w14:paraId="1DEFFD68" w14:textId="77777777" w:rsidR="00A97757" w:rsidRPr="00085AF5" w:rsidRDefault="00A97757" w:rsidP="00A97757">
            <w:pPr>
              <w:spacing w:after="0" w:line="240" w:lineRule="auto"/>
              <w:ind w:right="-1" w:firstLine="175"/>
              <w:contextualSpacing/>
              <w:jc w:val="both"/>
              <w:rPr>
                <w:rFonts w:ascii="Times New Roman" w:hAnsi="Times New Roman" w:cs="Times New Roman"/>
                <w:b/>
                <w:sz w:val="24"/>
                <w:szCs w:val="24"/>
                <w:lang w:val="kk"/>
              </w:rPr>
            </w:pPr>
            <w:r w:rsidRPr="00085AF5">
              <w:rPr>
                <w:rFonts w:ascii="Times New Roman" w:hAnsi="Times New Roman" w:cs="Times New Roman"/>
                <w:b/>
                <w:sz w:val="24"/>
                <w:szCs w:val="24"/>
                <w:lang w:val="kk"/>
              </w:rPr>
              <w:t>…</w:t>
            </w:r>
          </w:p>
          <w:p w14:paraId="1AD94810" w14:textId="77777777" w:rsidR="00A97757" w:rsidRPr="00085AF5" w:rsidRDefault="00A97757" w:rsidP="00A97757">
            <w:pPr>
              <w:spacing w:after="0" w:line="240" w:lineRule="auto"/>
              <w:ind w:right="-31" w:firstLine="175"/>
              <w:jc w:val="both"/>
              <w:rPr>
                <w:rFonts w:ascii="Times New Roman" w:hAnsi="Times New Roman" w:cs="Times New Roman"/>
                <w:kern w:val="2"/>
                <w:sz w:val="24"/>
                <w:szCs w:val="24"/>
                <w:shd w:val="clear" w:color="FFFFFF" w:fill="D9D9D9"/>
              </w:rPr>
            </w:pPr>
            <w:r w:rsidRPr="00085AF5">
              <w:rPr>
                <w:rFonts w:ascii="Times New Roman" w:hAnsi="Times New Roman" w:cs="Times New Roman"/>
                <w:kern w:val="2"/>
                <w:sz w:val="24"/>
                <w:szCs w:val="24"/>
                <w:shd w:val="clear" w:color="FFFFFF" w:fill="D9D9D9"/>
                <w:lang w:val="kk"/>
              </w:rPr>
              <w:t>3-1. жоқ</w:t>
            </w:r>
          </w:p>
          <w:p w14:paraId="1CAE5A04" w14:textId="77777777" w:rsidR="00A97757" w:rsidRPr="00085AF5" w:rsidRDefault="00A97757" w:rsidP="00A97757">
            <w:pPr>
              <w:spacing w:after="0" w:line="240" w:lineRule="auto"/>
              <w:ind w:right="-31" w:firstLine="175"/>
              <w:jc w:val="both"/>
              <w:rPr>
                <w:rFonts w:ascii="Times New Roman" w:hAnsi="Times New Roman" w:cs="Times New Roman"/>
                <w:kern w:val="2"/>
                <w:sz w:val="24"/>
                <w:szCs w:val="24"/>
                <w:shd w:val="clear" w:color="FFFFFF" w:fill="D9D9D9"/>
              </w:rPr>
            </w:pPr>
          </w:p>
          <w:p w14:paraId="67C01AE0" w14:textId="77777777" w:rsidR="00A97757" w:rsidRPr="00085AF5" w:rsidRDefault="00A97757" w:rsidP="00A97757">
            <w:pPr>
              <w:spacing w:after="0" w:line="240" w:lineRule="auto"/>
              <w:ind w:right="-31" w:firstLine="175"/>
              <w:jc w:val="both"/>
              <w:rPr>
                <w:rFonts w:ascii="Times New Roman" w:hAnsi="Times New Roman" w:cs="Times New Roman"/>
                <w:kern w:val="2"/>
                <w:sz w:val="24"/>
                <w:szCs w:val="24"/>
                <w:shd w:val="clear" w:color="FFFFFF" w:fill="D9D9D9"/>
              </w:rPr>
            </w:pPr>
          </w:p>
          <w:p w14:paraId="4FD3F1E5" w14:textId="77777777" w:rsidR="00A97757" w:rsidRPr="00085AF5" w:rsidRDefault="00A97757" w:rsidP="00A97757">
            <w:pPr>
              <w:spacing w:after="0" w:line="240" w:lineRule="auto"/>
              <w:ind w:right="-31" w:firstLine="175"/>
              <w:jc w:val="both"/>
              <w:rPr>
                <w:rFonts w:ascii="Times New Roman" w:hAnsi="Times New Roman" w:cs="Times New Roman"/>
                <w:kern w:val="2"/>
                <w:sz w:val="24"/>
                <w:szCs w:val="24"/>
                <w:shd w:val="clear" w:color="FFFFFF" w:fill="D9D9D9"/>
              </w:rPr>
            </w:pPr>
          </w:p>
          <w:p w14:paraId="10F3B4F6" w14:textId="77777777" w:rsidR="00A97757" w:rsidRPr="00085AF5" w:rsidRDefault="00A97757" w:rsidP="00A97757">
            <w:pPr>
              <w:spacing w:after="0" w:line="240" w:lineRule="auto"/>
              <w:ind w:right="-31" w:firstLine="175"/>
              <w:jc w:val="both"/>
              <w:rPr>
                <w:rFonts w:ascii="Times New Roman" w:hAnsi="Times New Roman" w:cs="Times New Roman"/>
                <w:kern w:val="2"/>
                <w:sz w:val="24"/>
                <w:szCs w:val="24"/>
                <w:shd w:val="clear" w:color="FFFFFF" w:fill="D9D9D9"/>
              </w:rPr>
            </w:pPr>
          </w:p>
          <w:p w14:paraId="707201E1" w14:textId="77777777" w:rsidR="00A97757" w:rsidRPr="00085AF5" w:rsidRDefault="00A97757" w:rsidP="00A97757">
            <w:pPr>
              <w:spacing w:after="0" w:line="240" w:lineRule="auto"/>
              <w:ind w:right="-31" w:firstLine="175"/>
              <w:jc w:val="both"/>
              <w:rPr>
                <w:rFonts w:ascii="Times New Roman" w:hAnsi="Times New Roman" w:cs="Times New Roman"/>
                <w:kern w:val="2"/>
                <w:sz w:val="24"/>
                <w:szCs w:val="24"/>
                <w:shd w:val="clear" w:color="FFFFFF" w:fill="D9D9D9"/>
              </w:rPr>
            </w:pPr>
          </w:p>
          <w:p w14:paraId="60BEFDA3" w14:textId="77777777" w:rsidR="00A97757" w:rsidRPr="00085AF5" w:rsidRDefault="00A97757" w:rsidP="00A97757">
            <w:pPr>
              <w:spacing w:after="0" w:line="240" w:lineRule="auto"/>
              <w:ind w:right="-31" w:firstLine="175"/>
              <w:jc w:val="both"/>
              <w:rPr>
                <w:rFonts w:ascii="Times New Roman" w:hAnsi="Times New Roman" w:cs="Times New Roman"/>
                <w:kern w:val="2"/>
                <w:sz w:val="24"/>
                <w:szCs w:val="24"/>
                <w:shd w:val="clear" w:color="FFFFFF" w:fill="D9D9D9"/>
              </w:rPr>
            </w:pPr>
          </w:p>
          <w:p w14:paraId="1A153B72" w14:textId="77777777" w:rsidR="00A97757" w:rsidRPr="00085AF5" w:rsidRDefault="00A97757" w:rsidP="00A97757">
            <w:pPr>
              <w:spacing w:after="0" w:line="240" w:lineRule="auto"/>
              <w:ind w:firstLine="175"/>
              <w:contextualSpacing/>
              <w:jc w:val="both"/>
              <w:rPr>
                <w:rFonts w:ascii="Times New Roman" w:hAnsi="Times New Roman" w:cs="Times New Roman"/>
                <w:sz w:val="24"/>
                <w:szCs w:val="24"/>
                <w:lang w:val="kk"/>
              </w:rPr>
            </w:pPr>
          </w:p>
        </w:tc>
        <w:tc>
          <w:tcPr>
            <w:tcW w:w="4690" w:type="dxa"/>
            <w:shd w:val="clear" w:color="auto" w:fill="FFFFFF" w:themeFill="background1"/>
          </w:tcPr>
          <w:p w14:paraId="3B96471A" w14:textId="77777777" w:rsidR="00A97757" w:rsidRPr="00085AF5" w:rsidRDefault="00A97757" w:rsidP="00A97757">
            <w:pPr>
              <w:spacing w:after="0" w:line="240" w:lineRule="auto"/>
              <w:ind w:right="-1" w:firstLine="176"/>
              <w:contextualSpacing/>
              <w:jc w:val="both"/>
              <w:rPr>
                <w:rFonts w:ascii="Times New Roman" w:hAnsi="Times New Roman" w:cs="Times New Roman"/>
                <w:b/>
                <w:sz w:val="24"/>
                <w:szCs w:val="24"/>
                <w:lang w:val="kk"/>
              </w:rPr>
            </w:pPr>
            <w:r w:rsidRPr="00085AF5">
              <w:rPr>
                <w:rFonts w:ascii="Times New Roman" w:hAnsi="Times New Roman" w:cs="Times New Roman"/>
                <w:b/>
                <w:sz w:val="24"/>
                <w:szCs w:val="24"/>
                <w:lang w:val="kk"/>
              </w:rPr>
              <w:t>45-бап. Мемлекеттік-жекешелік әріптестік шарты</w:t>
            </w:r>
          </w:p>
          <w:p w14:paraId="0F327D40" w14:textId="77777777" w:rsidR="00A97757" w:rsidRPr="00085AF5" w:rsidRDefault="00A97757" w:rsidP="00A97757">
            <w:pPr>
              <w:spacing w:after="0" w:line="240" w:lineRule="auto"/>
              <w:ind w:right="-1" w:firstLine="176"/>
              <w:contextualSpacing/>
              <w:jc w:val="both"/>
              <w:rPr>
                <w:rFonts w:ascii="Times New Roman" w:hAnsi="Times New Roman" w:cs="Times New Roman"/>
                <w:b/>
                <w:sz w:val="24"/>
                <w:szCs w:val="24"/>
                <w:lang w:val="kk"/>
              </w:rPr>
            </w:pPr>
            <w:r w:rsidRPr="00085AF5">
              <w:rPr>
                <w:rFonts w:ascii="Times New Roman" w:hAnsi="Times New Roman" w:cs="Times New Roman"/>
                <w:b/>
                <w:sz w:val="24"/>
                <w:szCs w:val="24"/>
                <w:lang w:val="kk"/>
              </w:rPr>
              <w:t>…</w:t>
            </w:r>
          </w:p>
          <w:p w14:paraId="1EFBBAB2" w14:textId="77777777" w:rsidR="00A97757" w:rsidRPr="00085AF5"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AE0FAA">
              <w:rPr>
                <w:rFonts w:ascii="Times New Roman" w:hAnsi="Times New Roman" w:cs="Times New Roman"/>
                <w:b/>
                <w:bCs/>
                <w:kern w:val="2"/>
                <w:sz w:val="24"/>
                <w:szCs w:val="24"/>
                <w:lang w:val="kk"/>
              </w:rPr>
              <w:t>3-1. Мемлекеттік-жекешелік әріптестік шарттары, сондай-ақ мемлекеттік-жекешелік әріптестік жобасы бойынша мемлекеттік міндеттемелер болған кезде бюджетті атқару жөніндегі орталық уәкілетті орган айқындаған тәртіппен мемлекеттік қазынашылық немесе мемлекеттік қазынашылық органдары тіркеуге жатады.</w:t>
            </w:r>
          </w:p>
        </w:tc>
        <w:tc>
          <w:tcPr>
            <w:tcW w:w="3499" w:type="dxa"/>
          </w:tcPr>
          <w:p w14:paraId="3A360C37"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3-1 тармақша МЖӘ туралы Заңды бюджет заңнамасының нормаларымен келтіру мақсатында толықтырылды</w:t>
            </w:r>
          </w:p>
          <w:p w14:paraId="467F73BF"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p>
        </w:tc>
      </w:tr>
      <w:tr w:rsidR="00A97757" w:rsidRPr="0083737D" w14:paraId="326287B8" w14:textId="77777777">
        <w:trPr>
          <w:trHeight w:val="296"/>
        </w:trPr>
        <w:tc>
          <w:tcPr>
            <w:tcW w:w="799" w:type="dxa"/>
            <w:shd w:val="clear" w:color="auto" w:fill="auto"/>
          </w:tcPr>
          <w:p w14:paraId="5DD01CDD"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13F03E80" w14:textId="77777777" w:rsidR="00A97757" w:rsidRPr="002F18EE" w:rsidRDefault="00A97757" w:rsidP="00A97757">
            <w:pPr>
              <w:spacing w:after="0" w:line="240" w:lineRule="auto"/>
              <w:ind w:right="-1" w:firstLine="175"/>
              <w:contextualSpacing/>
              <w:jc w:val="center"/>
              <w:rPr>
                <w:rFonts w:ascii="Times New Roman" w:hAnsi="Times New Roman" w:cs="Times New Roman"/>
                <w:bCs/>
                <w:sz w:val="24"/>
                <w:szCs w:val="24"/>
              </w:rPr>
            </w:pPr>
            <w:r w:rsidRPr="002F18EE">
              <w:rPr>
                <w:rFonts w:ascii="Times New Roman" w:hAnsi="Times New Roman" w:cs="Times New Roman"/>
                <w:bCs/>
                <w:sz w:val="24"/>
                <w:szCs w:val="24"/>
                <w:lang w:val="kk"/>
              </w:rPr>
              <w:t xml:space="preserve">4-тармақ </w:t>
            </w:r>
          </w:p>
          <w:p w14:paraId="029A83C7"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45-баптар</w:t>
            </w:r>
          </w:p>
        </w:tc>
        <w:tc>
          <w:tcPr>
            <w:tcW w:w="4691" w:type="dxa"/>
          </w:tcPr>
          <w:p w14:paraId="7CBE2382" w14:textId="77777777" w:rsidR="00A97757" w:rsidRPr="002F18EE" w:rsidRDefault="00A97757" w:rsidP="00A97757">
            <w:pPr>
              <w:spacing w:after="0" w:line="240" w:lineRule="auto"/>
              <w:ind w:right="-1" w:firstLine="175"/>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45-бап. Мемлекеттік-жекешелік әріптестік шарты</w:t>
            </w:r>
          </w:p>
          <w:p w14:paraId="2565379A" w14:textId="77777777" w:rsidR="00A97757" w:rsidRPr="002F18EE" w:rsidRDefault="00A97757" w:rsidP="00A97757">
            <w:pPr>
              <w:spacing w:after="0" w:line="240" w:lineRule="auto"/>
              <w:ind w:right="-1" w:firstLine="175"/>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w:t>
            </w:r>
          </w:p>
          <w:p w14:paraId="3712E5CA"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4. Мемлекеттік-жекешелік әріптестік шарты Қазақстан Республикасының </w:t>
            </w:r>
            <w:r w:rsidRPr="002F18EE">
              <w:rPr>
                <w:rFonts w:ascii="Times New Roman" w:hAnsi="Times New Roman" w:cs="Times New Roman"/>
                <w:sz w:val="24"/>
                <w:szCs w:val="24"/>
                <w:lang w:val="kk"/>
              </w:rPr>
              <w:lastRenderedPageBreak/>
              <w:t xml:space="preserve">заңнамасында </w:t>
            </w:r>
            <w:r w:rsidRPr="002F18EE">
              <w:rPr>
                <w:rFonts w:ascii="Times New Roman" w:hAnsi="Times New Roman" w:cs="Times New Roman"/>
                <w:b/>
                <w:sz w:val="24"/>
                <w:szCs w:val="24"/>
                <w:lang w:val="kk"/>
              </w:rPr>
              <w:t>көзделген</w:t>
            </w:r>
            <w:r w:rsidRPr="002F18EE">
              <w:rPr>
                <w:rFonts w:ascii="Times New Roman" w:hAnsi="Times New Roman" w:cs="Times New Roman"/>
                <w:sz w:val="24"/>
                <w:szCs w:val="24"/>
                <w:lang w:val="kk"/>
              </w:rPr>
              <w:t xml:space="preserve"> әртүрлі шарттардың элементтерін қамтитын шарт болып табылады. Мемлекеттік-жекешелік әріптестік шарты тараптарының қатынастарына, егер Тараптардың келісімінен немесе мемлекеттік-жекешелік әріптестік шартының мәнінен өзгеше туындамаса, элементтері осы мемлекеттік-жекешелік әріптестік шартында қамтылған шарттар туралы заңнама тиісті бөліктерінде қолданылады.</w:t>
            </w:r>
          </w:p>
          <w:p w14:paraId="6B063DDD"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p>
        </w:tc>
        <w:tc>
          <w:tcPr>
            <w:tcW w:w="4690" w:type="dxa"/>
          </w:tcPr>
          <w:p w14:paraId="69802C10" w14:textId="77777777" w:rsidR="00A97757" w:rsidRPr="002F18EE" w:rsidRDefault="00A97757" w:rsidP="00A97757">
            <w:pPr>
              <w:spacing w:after="0" w:line="240" w:lineRule="auto"/>
              <w:ind w:right="-1"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lastRenderedPageBreak/>
              <w:t>45-бап. Мемлекеттік-жекешелік әріптестік шарты</w:t>
            </w:r>
          </w:p>
          <w:p w14:paraId="7527477D" w14:textId="77777777" w:rsidR="00A97757" w:rsidRPr="002F18EE" w:rsidRDefault="00A97757" w:rsidP="00A97757">
            <w:pPr>
              <w:spacing w:after="0" w:line="240" w:lineRule="auto"/>
              <w:ind w:right="-1"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w:t>
            </w:r>
          </w:p>
          <w:p w14:paraId="7EEE72E7"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2F18EE">
              <w:rPr>
                <w:rFonts w:ascii="Times New Roman" w:hAnsi="Times New Roman" w:cs="Times New Roman"/>
                <w:sz w:val="24"/>
                <w:szCs w:val="24"/>
                <w:lang w:val="kk"/>
              </w:rPr>
              <w:t xml:space="preserve">4. Мемлекеттік-жекешелік әріптестік шарты Қазақстан Республикасының </w:t>
            </w:r>
            <w:r w:rsidRPr="002F18EE">
              <w:rPr>
                <w:rFonts w:ascii="Times New Roman" w:hAnsi="Times New Roman" w:cs="Times New Roman"/>
                <w:sz w:val="24"/>
                <w:szCs w:val="24"/>
                <w:lang w:val="kk"/>
              </w:rPr>
              <w:lastRenderedPageBreak/>
              <w:t xml:space="preserve">заңнамасында тыйым салынбаған түрлі шарттардың элементтерін қамтитын шарт болып табылады. Мемлекеттік-жекешелік әріптестік шарты тараптарының қатынастарына, егер </w:t>
            </w:r>
            <w:r w:rsidRPr="002F18EE">
              <w:rPr>
                <w:rFonts w:ascii="Times New Roman" w:hAnsi="Times New Roman" w:cs="Times New Roman"/>
                <w:b/>
                <w:sz w:val="24"/>
                <w:szCs w:val="24"/>
                <w:lang w:val="kk"/>
              </w:rPr>
              <w:t>осы Заңнан,</w:t>
            </w:r>
            <w:r w:rsidRPr="002F18EE">
              <w:rPr>
                <w:rFonts w:ascii="Times New Roman" w:hAnsi="Times New Roman" w:cs="Times New Roman"/>
                <w:sz w:val="24"/>
                <w:szCs w:val="24"/>
                <w:lang w:val="kk"/>
              </w:rPr>
              <w:t xml:space="preserve"> тараптардың келісімінен немесе мемлекеттік-жекешелік әріптестік шартының мәнінен өзгеше туындамаса, элементтері осы мемлекеттік-жекешелік әріптестік шартында қамтылған шарттар туралы заңнама тиісті бөліктерінде қолданылады.</w:t>
            </w:r>
          </w:p>
        </w:tc>
        <w:tc>
          <w:tcPr>
            <w:tcW w:w="3499" w:type="dxa"/>
          </w:tcPr>
          <w:p w14:paraId="1CBB08B9" w14:textId="4BCAC76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xml:space="preserve">Қолданыстағы норма ҚР заңнамасында регламенттелген тікелей көзделген шарттарға сілтеме жасауды көздейді. Сонымен </w:t>
            </w:r>
            <w:r w:rsidRPr="00E44566">
              <w:rPr>
                <w:rFonts w:ascii="Times New Roman" w:hAnsi="Times New Roman" w:cs="Times New Roman"/>
                <w:sz w:val="24"/>
                <w:szCs w:val="24"/>
                <w:lang w:val="kk"/>
              </w:rPr>
              <w:t xml:space="preserve">қатар, МЖӘ </w:t>
            </w:r>
            <w:r w:rsidRPr="00E44566">
              <w:rPr>
                <w:rFonts w:ascii="Times New Roman" w:hAnsi="Times New Roman" w:cs="Times New Roman"/>
                <w:sz w:val="24"/>
                <w:szCs w:val="24"/>
                <w:lang w:val="kk"/>
              </w:rPr>
              <w:lastRenderedPageBreak/>
              <w:t xml:space="preserve">шарттары онда инвестициялық және </w:t>
            </w:r>
            <w:r w:rsidR="00AE0FAA" w:rsidRPr="00E44566">
              <w:rPr>
                <w:rFonts w:ascii="Times New Roman" w:hAnsi="Times New Roman" w:cs="Times New Roman"/>
                <w:sz w:val="24"/>
                <w:szCs w:val="24"/>
                <w:lang w:val="kk-KZ"/>
              </w:rPr>
              <w:t>пайдалану</w:t>
            </w:r>
            <w:r w:rsidRPr="00E44566">
              <w:rPr>
                <w:rFonts w:ascii="Times New Roman" w:hAnsi="Times New Roman" w:cs="Times New Roman"/>
                <w:sz w:val="24"/>
                <w:szCs w:val="24"/>
                <w:lang w:val="kk"/>
              </w:rPr>
              <w:t xml:space="preserve"> кезеңдердің болу талабына негізделген күрделі кешенді сипатта болады. Құқық қолдану практикасы бұл норманың жобаға қатысушылар мен тексеруші органдар МЖӘ шарттарын мемлекеттік мүлікті сенімгерлік басқару немесе жалдау шарттарына сәйкестендіруді талап еткенде, мысалы,</w:t>
            </w:r>
            <w:r w:rsidRPr="002F18EE">
              <w:rPr>
                <w:rFonts w:ascii="Times New Roman" w:hAnsi="Times New Roman" w:cs="Times New Roman"/>
                <w:sz w:val="24"/>
                <w:szCs w:val="24"/>
                <w:lang w:val="kk"/>
              </w:rPr>
              <w:t xml:space="preserve"> дұрыс түсіндірілмейтінін көрсетеді.</w:t>
            </w:r>
          </w:p>
          <w:p w14:paraId="4E4A5DF9"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Ұсынылған түзету нормаға диспозитивті сипат береді. Бұл ретте тараптардың ерік білдіруі кез келген жағдайда осы Заңда регламенттелген МЖӘ белгілері мен қағидаттарына сәйкес келуге тиіс.</w:t>
            </w:r>
          </w:p>
          <w:p w14:paraId="1603FF36"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 </w:t>
            </w:r>
          </w:p>
        </w:tc>
      </w:tr>
      <w:tr w:rsidR="00A97757" w:rsidRPr="0083737D" w14:paraId="1E6CC3BD" w14:textId="77777777">
        <w:trPr>
          <w:trHeight w:val="296"/>
        </w:trPr>
        <w:tc>
          <w:tcPr>
            <w:tcW w:w="799" w:type="dxa"/>
            <w:shd w:val="clear" w:color="auto" w:fill="auto"/>
          </w:tcPr>
          <w:p w14:paraId="08FD742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7E5E2C52" w14:textId="77777777" w:rsidR="00A97757" w:rsidRPr="002F18EE" w:rsidRDefault="00A97757" w:rsidP="00A97757">
            <w:pPr>
              <w:spacing w:after="0" w:line="240" w:lineRule="auto"/>
              <w:ind w:right="-1" w:firstLine="175"/>
              <w:contextualSpacing/>
              <w:jc w:val="center"/>
              <w:rPr>
                <w:rFonts w:ascii="Times New Roman" w:hAnsi="Times New Roman" w:cs="Times New Roman"/>
                <w:bCs/>
                <w:sz w:val="24"/>
                <w:szCs w:val="24"/>
              </w:rPr>
            </w:pPr>
            <w:r w:rsidRPr="002F18EE">
              <w:rPr>
                <w:rFonts w:ascii="Times New Roman" w:hAnsi="Times New Roman" w:cs="Times New Roman"/>
                <w:bCs/>
                <w:sz w:val="24"/>
                <w:szCs w:val="24"/>
                <w:lang w:val="kk"/>
              </w:rPr>
              <w:t xml:space="preserve">46-бап </w:t>
            </w:r>
          </w:p>
          <w:p w14:paraId="7DD74769"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Жаңа редакция</w:t>
            </w:r>
          </w:p>
        </w:tc>
        <w:tc>
          <w:tcPr>
            <w:tcW w:w="4691" w:type="dxa"/>
          </w:tcPr>
          <w:p w14:paraId="46DB90A3"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b/>
                <w:bCs/>
                <w:spacing w:val="2"/>
                <w:lang w:val="kk"/>
              </w:rPr>
              <w:t>46-бап. Мемлекеттік-жекешелік әріптестік шартының мазмұны</w:t>
            </w:r>
          </w:p>
          <w:p w14:paraId="7048A30A"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 Мемлекеттік-жекешелік әріптестік шартында мынадай ережелер болуға тиіс:</w:t>
            </w:r>
          </w:p>
          <w:p w14:paraId="2DA3B111"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xml:space="preserve">      1) мемлекеттік-жекешелік әріптестік жобасын іске асыру кезеңі ішінде мемлекеттік-жекешелік әріптестік объектісі және көрсетілген мемлекеттік-жекешелік әріптестік объектісіне мүліктік құқықтар (оның ішінде меншік құқығы) </w:t>
            </w:r>
            <w:r w:rsidRPr="002F18EE">
              <w:rPr>
                <w:spacing w:val="2"/>
                <w:lang w:val="kk"/>
              </w:rPr>
              <w:lastRenderedPageBreak/>
              <w:t>туралы мәліметтер;</w:t>
            </w:r>
          </w:p>
          <w:p w14:paraId="7BCCAB85"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 мемлекеттік-жекешелік әріптестік объектісін салу, құру, реконструкциялау, жаңғырту және (немесе) пайдалану шарттары мен көлемдері;</w:t>
            </w:r>
          </w:p>
          <w:p w14:paraId="75DCFF0E"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3) мемлекеттік-жекешелік әріптестік жобасын қаржыландыру мөлшері, мерзімдері мен шарттары, сондай-ақ инвестициялардың мөлшері, мерзімдері мен шарттары;</w:t>
            </w:r>
          </w:p>
          <w:p w14:paraId="3A31B21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4) шығындарды өтеу және кіріс алу көздері, мемлекеттік қолдауды ұсынған жағдайда оны беру түрлері, көлемі, мерзімдері мен шарттары;</w:t>
            </w:r>
          </w:p>
          <w:p w14:paraId="1F8A4638"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5) мемлекеттік-жекешелік әріптестік шарты шеңберінде жүзеге асырылатын қызмет түрлері;</w:t>
            </w:r>
          </w:p>
          <w:p w14:paraId="16B4A3B8"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6) мемлекеттік-жекешелік әріптестік шарты бойынша жұмыстардың, көрсетілетін қызметтердің көлемі мен түрлері;</w:t>
            </w:r>
          </w:p>
          <w:p w14:paraId="2AF9875D"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7) тауарлардың, жұмыстар мен көрсетілетін қызметтердің сапасына қойылатын талаптар;</w:t>
            </w:r>
          </w:p>
          <w:p w14:paraId="41CAB32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8) мемлекеттік-жекешелік әріптестік жобасы шеңберінде өндірілетін тауарларға, жұмыстарға және көрсетілетін қызметтерге тарифтерді (бағаларды, алымдар ставкаларын) қалыптастыру және бекіту тәртібі;</w:t>
            </w:r>
          </w:p>
          <w:p w14:paraId="1846E99C"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9) мемлекеттік-жекешелік әріптестік жобасын іске асыру мерзімі;</w:t>
            </w:r>
          </w:p>
          <w:p w14:paraId="737CB95F"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lastRenderedPageBreak/>
              <w:t>      10)операторды (операторларды) тағайындау тәртібі;</w:t>
            </w:r>
          </w:p>
          <w:p w14:paraId="12E05817"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11) мемлекеттік-жекешелік әріптестік шарты тараптарының мүдделерін білдіретін уәкілетті тұлғалар туралы мәліметтер;</w:t>
            </w:r>
          </w:p>
          <w:p w14:paraId="43A03775"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12) мемлекеттік-жекешелік әріптестік шартын орындау үшін тартылатын адамдардың құқықтары мен міндеттері;</w:t>
            </w:r>
          </w:p>
          <w:p w14:paraId="747C59D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13) қоршаған ортаны қорғау және жұмыс жүргізу қауіпсіздігі жөніндегі талаптар;</w:t>
            </w:r>
          </w:p>
          <w:p w14:paraId="618EB0B8"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14) мемлекеттік-жекешелік әріптестік шарты тараптарының құқықтары мен міндеттері;</w:t>
            </w:r>
          </w:p>
          <w:p w14:paraId="3A1E5E2F"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15) мемлекеттік-жекешелік әріптестік шартының тараптары арасында тәуекелдерді бөлу және тәуекелдерді басқару жөніндегі іс-шараларды сипаттау;</w:t>
            </w:r>
          </w:p>
          <w:p w14:paraId="3A0FF4A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15-1) валюталық компонент бойынша мемлекеттік-жекешелік әріптестік жобаларын іске асыру кезінде валюталық тәуекелдерді реттеу тетігі;</w:t>
            </w:r>
          </w:p>
          <w:p w14:paraId="1129CB18"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16) мемлекеттік-жекешелік әріптестік шарты тараптарының жауапкершілігі;</w:t>
            </w:r>
          </w:p>
          <w:p w14:paraId="0B610714"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17) мемлекеттік-жекешелік әріптестік шартын өзгерту және бұзу талаптары;</w:t>
            </w:r>
          </w:p>
          <w:p w14:paraId="245935F3"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xml:space="preserve">      17-1) мемлекеттік-жекешелік әріптестік шарты мерзімінен бұрын </w:t>
            </w:r>
            <w:r w:rsidRPr="002F18EE">
              <w:rPr>
                <w:spacing w:val="2"/>
                <w:lang w:val="kk"/>
              </w:rPr>
              <w:lastRenderedPageBreak/>
              <w:t>тоқтатылған жағдайда Тараптардың шығыстарын өтеу тәртібі;</w:t>
            </w:r>
          </w:p>
          <w:p w14:paraId="0D778126"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18) мемлекеттік-жекешелік әріптестік шарты бойынша дауларды шешу тәртібі;</w:t>
            </w:r>
          </w:p>
          <w:p w14:paraId="3CA2486D"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19) мемлекеттік-жекешелік әріптестік шарты тараптарының қабылданған міндеттемелерді орындауын бағалау критерийлері, олар орындалмаған немесе тиісінше орындалмаған жағдайларда тұрақсыздық айыбын төлеу;</w:t>
            </w:r>
          </w:p>
          <w:p w14:paraId="38C14B3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20) мемлекеттік-жекешелік әріптестік шартын орындаудан біржақты бас тартудың айрықша жағдайлары;</w:t>
            </w:r>
          </w:p>
          <w:p w14:paraId="6A6FAA70"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21) мемлекеттік-жекешелік әріптестік шарты мерзімінен бұрын тоқтатылған жағдайда шығындарды өтеу тәртібі мен мерзімдері;</w:t>
            </w:r>
          </w:p>
          <w:p w14:paraId="58EA77A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22) мемлекеттік-жекешелік әріптестік шарты бойынша берілетін мүлікті ұстау ауыртпалығын, сондай-ақ көрсетілген мүліктің кездейсоқ жойылу немесе кездейсоқ бүліну тәуекелдерін ауыстыру шарттары мен мерзімдері;</w:t>
            </w:r>
          </w:p>
          <w:p w14:paraId="35FC5FBD"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23) мемлекеттік-жекешелік әріптестік шартының орындалуын бақылауды жүзеге асыру тәртібі;</w:t>
            </w:r>
          </w:p>
          <w:p w14:paraId="2DF19FFE"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24) мемлекеттік-жекешелік әріптестік шарты тараптарының толық атауы;</w:t>
            </w:r>
          </w:p>
          <w:p w14:paraId="29938DF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xml:space="preserve">      25) мемлекеттік-жекешелік әріптестік шарты тараптарының </w:t>
            </w:r>
            <w:r w:rsidRPr="002F18EE">
              <w:rPr>
                <w:spacing w:val="2"/>
                <w:lang w:val="kk"/>
              </w:rPr>
              <w:lastRenderedPageBreak/>
              <w:t>орналасқан жері (заңды мекенжайы) және банктік деректемелері;</w:t>
            </w:r>
          </w:p>
          <w:p w14:paraId="1CB9390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26) Мемлекеттік-жекешелік әріптестік шартының қолданылу мерзімі;</w:t>
            </w:r>
          </w:p>
          <w:p w14:paraId="08CCCF2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27) мемлекеттік-жекешелік әріптестік жобасын іске асырудың өзге де шарттары.</w:t>
            </w:r>
          </w:p>
          <w:p w14:paraId="3432F0D1"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1-1. Осы баптың 1-тармағында көрсетілген мемлекеттік-жекешелік әріптестік шартының талаптары елеулі болып табылады және осындай өзгерістердің (бюджет шығыстарының ұлғаюы, мемлекеттік кірістің ұлғаюы) оң бюджеттік тиімділігі (ақшалай мәнде) жағдайында, сондай-ақ егер мұндай өзгерістер мемлекеттік-жекешелік әріптестік шартында көзделген мыналарға қойылатын талаптарды төмендетпесе, тараптардың келісімі бойынша өзгертілуі мүмкін мемлекеттік-жекешелік әріптестік шартының талаптарында мұндай өзгерістер көзделген жағдайларды қоспағанда, тауарлардың, жұмыстардың, көрсетілетін қызметтердің сапалық сипаттамаларына және (немесе) көлеміне және (немесе) қолжетімділігіне, сондай-ақ мемлекеттік-жекешелік әріптестік жобасының экономикалық және (немесе) әлеуметтік тиімділігі сақталған не ұлғайтылған жағдайда.</w:t>
            </w:r>
          </w:p>
          <w:p w14:paraId="214D54E0"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xml:space="preserve">      2. Институционалдық мемлекеттік-жекешелік әріптестік шарты осы баптың </w:t>
            </w:r>
            <w:r w:rsidRPr="002F18EE">
              <w:rPr>
                <w:spacing w:val="2"/>
                <w:lang w:val="kk"/>
              </w:rPr>
              <w:lastRenderedPageBreak/>
              <w:t>1-тармағында көзделген шарттардан басқа мыналарды қамтиды:</w:t>
            </w:r>
          </w:p>
          <w:p w14:paraId="2EBDCBC6"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 мемлекеттік-жекешелік әріптестік компаниясының органдарын қалыптастыру тәртібі;</w:t>
            </w:r>
          </w:p>
          <w:p w14:paraId="423F3FD3"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 мемлекеттік-жекешелік әріптестік компаниясының жарғылық капиталын қалыптастыру және толықтыру тәртібі;</w:t>
            </w:r>
          </w:p>
          <w:p w14:paraId="0F8053C7"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3) мемлекеттік-жекешелік әріптестік компаниясының акционерлері (қатысушылары) арасындағы қатынастар;</w:t>
            </w:r>
          </w:p>
          <w:p w14:paraId="491AAFC4"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4) корпоративтік дауларды шешу тәртібі.</w:t>
            </w:r>
          </w:p>
          <w:p w14:paraId="1FD5CE11"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3. Мемлекеттік-жекешелік әріптестік шарты бойынша қолданылатын құқықты, егер Қазақстан Республикасының бейрезиденті жекеше әріптес болып табылған жағдайда, мемлекеттік-жекешелік әріптестік шартының тараптары айқындайды.</w:t>
            </w:r>
          </w:p>
          <w:p w14:paraId="684F302D"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4. Мемлекеттік-жекешелік әріптестік шарты мемлекеттік-жекешелік әріптестік шарты тараптарының келісімі бойынша айқындалған қазақ, орыс және өзге де тілдерде жасалуға тиіс.</w:t>
            </w:r>
          </w:p>
          <w:p w14:paraId="40F80B8F"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pacing w:val="2"/>
                <w:sz w:val="24"/>
                <w:szCs w:val="24"/>
                <w:lang w:val="kk"/>
              </w:rPr>
              <w:t>      5. Мемлекеттік-жекешелік әріптестіктің жекелеген түрлері бойынша мемлекеттік-жекешелік әріптестік шарттарының мазмұнына қойылатын талаптар Қазақстан Республикасының тиісті заңдарында айқындалады.</w:t>
            </w:r>
          </w:p>
        </w:tc>
        <w:tc>
          <w:tcPr>
            <w:tcW w:w="4690" w:type="dxa"/>
          </w:tcPr>
          <w:p w14:paraId="06E0454B" w14:textId="77777777" w:rsidR="00A97757" w:rsidRPr="002F18EE" w:rsidRDefault="00A97757" w:rsidP="00A97757">
            <w:pPr>
              <w:pStyle w:val="2"/>
              <w:tabs>
                <w:tab w:val="left" w:pos="1047"/>
              </w:tabs>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46-бап. Мемлекеттік-жекешелік әріптестік шартының мазмұны</w:t>
            </w:r>
          </w:p>
          <w:p w14:paraId="64CF07A4" w14:textId="77777777" w:rsidR="00A97757" w:rsidRPr="002F18EE" w:rsidRDefault="00A97757" w:rsidP="00A97757">
            <w:pPr>
              <w:pStyle w:val="aff2"/>
              <w:numPr>
                <w:ilvl w:val="0"/>
                <w:numId w:val="8"/>
              </w:numPr>
              <w:tabs>
                <w:tab w:val="left" w:pos="1047"/>
              </w:tabs>
              <w:ind w:left="0" w:firstLine="176"/>
              <w:rPr>
                <w:lang w:val="kk"/>
              </w:rPr>
            </w:pPr>
            <w:r w:rsidRPr="002F18EE">
              <w:rPr>
                <w:lang w:val="kk"/>
              </w:rPr>
              <w:t>Мемлекеттік-жекешелік әріптестік шартының елеулі талаптары:</w:t>
            </w:r>
          </w:p>
          <w:p w14:paraId="7564FDA9" w14:textId="77777777" w:rsidR="00A97757" w:rsidRPr="002F18EE" w:rsidRDefault="00A97757" w:rsidP="00A97757">
            <w:pPr>
              <w:pStyle w:val="aff2"/>
              <w:numPr>
                <w:ilvl w:val="0"/>
                <w:numId w:val="9"/>
              </w:numPr>
              <w:tabs>
                <w:tab w:val="left" w:pos="1047"/>
              </w:tabs>
              <w:ind w:left="0" w:firstLine="176"/>
              <w:rPr>
                <w:shd w:val="clear" w:color="auto" w:fill="FFFFFF"/>
                <w:lang w:val="kk"/>
              </w:rPr>
            </w:pPr>
            <w:r w:rsidRPr="002F18EE">
              <w:rPr>
                <w:shd w:val="clear" w:color="auto" w:fill="FFFFFF"/>
                <w:lang w:val="kk"/>
              </w:rPr>
              <w:t>Жобаның мақсаттары, міндеттері, тікелей және түпкілікті нәтижелері;</w:t>
            </w:r>
          </w:p>
          <w:p w14:paraId="3E64297E" w14:textId="77777777" w:rsidR="00A97757" w:rsidRPr="002F18EE" w:rsidRDefault="00A97757" w:rsidP="00A97757">
            <w:pPr>
              <w:pStyle w:val="aff2"/>
              <w:numPr>
                <w:ilvl w:val="0"/>
                <w:numId w:val="9"/>
              </w:numPr>
              <w:tabs>
                <w:tab w:val="left" w:pos="1047"/>
              </w:tabs>
              <w:ind w:left="0" w:firstLine="176"/>
              <w:rPr>
                <w:lang w:val="kk"/>
              </w:rPr>
            </w:pPr>
            <w:r w:rsidRPr="002F18EE">
              <w:rPr>
                <w:lang w:val="kk"/>
              </w:rPr>
              <w:t xml:space="preserve">мемлекеттік-жекешелік әріптестік объектісі және мемлекеттік-жекешелік әріптестік жобасын іске асыру </w:t>
            </w:r>
            <w:r w:rsidRPr="002F18EE">
              <w:rPr>
                <w:lang w:val="kk"/>
              </w:rPr>
              <w:lastRenderedPageBreak/>
              <w:t>кезеңі ішінде мемлекеттік-жекешелік әріптестік объектісіне мүліктік құқықтар;</w:t>
            </w:r>
          </w:p>
          <w:p w14:paraId="23988C3C" w14:textId="77777777" w:rsidR="00A97757" w:rsidRPr="002F18EE" w:rsidRDefault="00A97757" w:rsidP="00A97757">
            <w:pPr>
              <w:pStyle w:val="aff2"/>
              <w:numPr>
                <w:ilvl w:val="0"/>
                <w:numId w:val="9"/>
              </w:numPr>
              <w:tabs>
                <w:tab w:val="left" w:pos="1047"/>
              </w:tabs>
              <w:ind w:left="0" w:firstLine="176"/>
              <w:rPr>
                <w:lang w:val="kk"/>
              </w:rPr>
            </w:pPr>
            <w:r w:rsidRPr="002F18EE">
              <w:rPr>
                <w:lang w:val="kk"/>
              </w:rPr>
              <w:t>мемлекеттік-жекешелік әріптестік жобасының инвестициялық және операциялық кезеңдерінің мазмұны мен мерзімдері;</w:t>
            </w:r>
          </w:p>
          <w:p w14:paraId="2E489BE3" w14:textId="7D6A1B56" w:rsidR="00A97757" w:rsidRPr="002F18EE" w:rsidRDefault="00A97757" w:rsidP="00A97757">
            <w:pPr>
              <w:pStyle w:val="aff2"/>
              <w:numPr>
                <w:ilvl w:val="0"/>
                <w:numId w:val="9"/>
              </w:numPr>
              <w:tabs>
                <w:tab w:val="left" w:pos="1047"/>
              </w:tabs>
              <w:ind w:left="0" w:firstLine="176"/>
              <w:rPr>
                <w:lang w:val="kk"/>
              </w:rPr>
            </w:pPr>
            <w:r w:rsidRPr="002F18EE">
              <w:rPr>
                <w:lang w:val="kk"/>
              </w:rPr>
              <w:t xml:space="preserve">мемлекеттік-жекешелік әріптестік жобасын қаржыландыру мөлшері, мерзімдері мен </w:t>
            </w:r>
            <w:r w:rsidR="00FE3E3A">
              <w:rPr>
                <w:lang w:val="kk"/>
              </w:rPr>
              <w:t>талап</w:t>
            </w:r>
            <w:r w:rsidRPr="002F18EE">
              <w:rPr>
                <w:lang w:val="kk"/>
              </w:rPr>
              <w:t>, сондай-ақ инвестициялардың мөлшері, мерзімдері мен шарттары;</w:t>
            </w:r>
          </w:p>
          <w:p w14:paraId="32910EE2" w14:textId="16F5FF75" w:rsidR="00A97757" w:rsidRPr="002F18EE" w:rsidRDefault="00A97757" w:rsidP="00A97757">
            <w:pPr>
              <w:pStyle w:val="aff2"/>
              <w:numPr>
                <w:ilvl w:val="0"/>
                <w:numId w:val="9"/>
              </w:numPr>
              <w:tabs>
                <w:tab w:val="left" w:pos="1047"/>
              </w:tabs>
              <w:ind w:left="0" w:firstLine="176"/>
              <w:rPr>
                <w:lang w:val="kk"/>
              </w:rPr>
            </w:pPr>
            <w:r w:rsidRPr="002F18EE">
              <w:rPr>
                <w:lang w:val="kk"/>
              </w:rPr>
              <w:t xml:space="preserve">шығындарды өтеу және кіріс алу көздері, мемлекеттік қолдау шараларын ұсыну түрлері, көлемі, мерзімдері мен </w:t>
            </w:r>
            <w:r w:rsidR="00FE3E3A">
              <w:rPr>
                <w:lang w:val="kk"/>
              </w:rPr>
              <w:t>оны</w:t>
            </w:r>
            <w:r w:rsidR="00FE3E3A" w:rsidRPr="002F18EE">
              <w:rPr>
                <w:lang w:val="kk"/>
              </w:rPr>
              <w:t xml:space="preserve"> </w:t>
            </w:r>
            <w:r w:rsidR="00FE3E3A">
              <w:rPr>
                <w:lang w:val="kk"/>
              </w:rPr>
              <w:t>талап</w:t>
            </w:r>
            <w:r w:rsidRPr="002F18EE">
              <w:rPr>
                <w:lang w:val="kk"/>
              </w:rPr>
              <w:t>;</w:t>
            </w:r>
          </w:p>
          <w:p w14:paraId="01F4CF85" w14:textId="77777777" w:rsidR="00A97757" w:rsidRPr="002F18EE" w:rsidRDefault="00A97757" w:rsidP="00A97757">
            <w:pPr>
              <w:pStyle w:val="aff2"/>
              <w:numPr>
                <w:ilvl w:val="0"/>
                <w:numId w:val="9"/>
              </w:numPr>
              <w:tabs>
                <w:tab w:val="left" w:pos="1047"/>
              </w:tabs>
              <w:ind w:left="0" w:right="-1" w:firstLine="176"/>
              <w:rPr>
                <w:lang w:val="kk"/>
              </w:rPr>
            </w:pPr>
            <w:r w:rsidRPr="002F18EE">
              <w:rPr>
                <w:lang w:val="kk"/>
              </w:rPr>
              <w:t>мемлекеттік-жекешелік әріптестік жобасын іске асыру мерзімі;</w:t>
            </w:r>
          </w:p>
          <w:p w14:paraId="27C9C582" w14:textId="77777777" w:rsidR="00A97757" w:rsidRPr="002F18EE" w:rsidRDefault="00A97757" w:rsidP="00A97757">
            <w:pPr>
              <w:pStyle w:val="aff2"/>
              <w:numPr>
                <w:ilvl w:val="0"/>
                <w:numId w:val="9"/>
              </w:numPr>
              <w:tabs>
                <w:tab w:val="left" w:pos="1047"/>
              </w:tabs>
              <w:ind w:left="0" w:right="-1" w:firstLine="176"/>
              <w:rPr>
                <w:lang w:val="kk"/>
              </w:rPr>
            </w:pPr>
            <w:r w:rsidRPr="002F18EE">
              <w:rPr>
                <w:lang w:val="kk"/>
              </w:rPr>
              <w:t>мемлекеттік-жекешелік әріптестік шартының тараптары арасында тәуекелдерді бөлу;</w:t>
            </w:r>
          </w:p>
          <w:p w14:paraId="02AADBCF" w14:textId="77777777" w:rsidR="00A97757" w:rsidRPr="002F18EE" w:rsidRDefault="00A97757" w:rsidP="00A97757">
            <w:pPr>
              <w:pStyle w:val="aff2"/>
              <w:numPr>
                <w:ilvl w:val="0"/>
                <w:numId w:val="9"/>
              </w:numPr>
              <w:tabs>
                <w:tab w:val="left" w:pos="1047"/>
              </w:tabs>
              <w:ind w:left="0" w:right="-1" w:firstLine="176"/>
              <w:rPr>
                <w:lang w:val="kk"/>
              </w:rPr>
            </w:pPr>
            <w:r w:rsidRPr="002F18EE">
              <w:rPr>
                <w:lang w:val="kk"/>
              </w:rPr>
              <w:t>жобаның әлеуметтік-экономикалық және қаржылық-экономикалық модельдері.</w:t>
            </w:r>
          </w:p>
          <w:p w14:paraId="6FBF3491" w14:textId="77777777" w:rsidR="00A97757" w:rsidRPr="002F18EE" w:rsidRDefault="00A97757" w:rsidP="00A97757">
            <w:pPr>
              <w:tabs>
                <w:tab w:val="left" w:pos="1047"/>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Тараптар барлық елеулі талаптар бойынша келісімге қол жеткізбеген кезде мемлекеттік-жекешелік әріптестік шарты жасалмаған болып есептеледі. </w:t>
            </w:r>
          </w:p>
          <w:p w14:paraId="15508A81" w14:textId="77777777" w:rsidR="00A97757" w:rsidRPr="002F18EE" w:rsidRDefault="00A97757" w:rsidP="00A97757">
            <w:pPr>
              <w:pStyle w:val="aff2"/>
              <w:numPr>
                <w:ilvl w:val="0"/>
                <w:numId w:val="8"/>
              </w:numPr>
              <w:tabs>
                <w:tab w:val="left" w:pos="1047"/>
              </w:tabs>
              <w:ind w:left="0" w:firstLine="176"/>
              <w:rPr>
                <w:lang w:val="kk"/>
              </w:rPr>
            </w:pPr>
            <w:r w:rsidRPr="002F18EE">
              <w:rPr>
                <w:lang w:val="kk"/>
              </w:rPr>
              <w:t>Мемлекеттік-жекешелік әріптестік шарты мынадай міндетті шарттарды қамтуы тиіс:</w:t>
            </w:r>
          </w:p>
          <w:p w14:paraId="4DDE2997" w14:textId="77777777" w:rsidR="00A97757" w:rsidRPr="002F18EE" w:rsidRDefault="00A97757" w:rsidP="00A97757">
            <w:pPr>
              <w:pStyle w:val="aff2"/>
              <w:numPr>
                <w:ilvl w:val="0"/>
                <w:numId w:val="10"/>
              </w:numPr>
              <w:tabs>
                <w:tab w:val="left" w:pos="1047"/>
                <w:tab w:val="left" w:pos="1134"/>
              </w:tabs>
              <w:ind w:left="0" w:firstLine="176"/>
              <w:rPr>
                <w:lang w:val="kk"/>
              </w:rPr>
            </w:pPr>
            <w:r w:rsidRPr="002F18EE">
              <w:rPr>
                <w:lang w:val="kk"/>
              </w:rPr>
              <w:t xml:space="preserve">мемлекеттік-жекешелік әріптестік шарты тараптарының толық </w:t>
            </w:r>
            <w:r w:rsidRPr="002F18EE">
              <w:rPr>
                <w:lang w:val="kk"/>
              </w:rPr>
              <w:lastRenderedPageBreak/>
              <w:t>атауы, Тараптардың өкілетті өкілдері;</w:t>
            </w:r>
          </w:p>
          <w:p w14:paraId="5EEE5E92" w14:textId="7C78DB23" w:rsidR="00A97757" w:rsidRPr="002F18EE" w:rsidRDefault="00A97757" w:rsidP="00A97757">
            <w:pPr>
              <w:pStyle w:val="aff2"/>
              <w:numPr>
                <w:ilvl w:val="0"/>
                <w:numId w:val="10"/>
              </w:numPr>
              <w:tabs>
                <w:tab w:val="left" w:pos="1047"/>
                <w:tab w:val="left" w:pos="1134"/>
              </w:tabs>
              <w:ind w:left="0" w:firstLine="176"/>
              <w:rPr>
                <w:lang w:val="kk"/>
              </w:rPr>
            </w:pPr>
            <w:r w:rsidRPr="002F18EE">
              <w:rPr>
                <w:lang w:val="kk"/>
              </w:rPr>
              <w:t xml:space="preserve">мемлекеттік-жекешелік әріптестік шарты тараптарының </w:t>
            </w:r>
            <w:r w:rsidR="00FE3E3A">
              <w:rPr>
                <w:lang w:val="kk"/>
              </w:rPr>
              <w:t>тұрған</w:t>
            </w:r>
            <w:r w:rsidRPr="002F18EE">
              <w:rPr>
                <w:lang w:val="kk"/>
              </w:rPr>
              <w:t xml:space="preserve"> жері (заңды мекенжайы) және банктік деректемелері;</w:t>
            </w:r>
          </w:p>
          <w:p w14:paraId="79AEE346" w14:textId="77777777" w:rsidR="00A97757" w:rsidRPr="002F18EE" w:rsidRDefault="00A97757" w:rsidP="00A97757">
            <w:pPr>
              <w:pStyle w:val="aff2"/>
              <w:numPr>
                <w:ilvl w:val="0"/>
                <w:numId w:val="10"/>
              </w:numPr>
              <w:tabs>
                <w:tab w:val="left" w:pos="1047"/>
                <w:tab w:val="left" w:pos="1134"/>
              </w:tabs>
              <w:ind w:left="0" w:firstLine="176"/>
              <w:rPr>
                <w:lang w:val="kk"/>
              </w:rPr>
            </w:pPr>
            <w:r w:rsidRPr="002F18EE">
              <w:rPr>
                <w:lang w:val="kk"/>
              </w:rPr>
              <w:t>Тараптардың мемлекеттік-жекешелік әріптестік жобасының мақсатына, оның ішінде инвестициялық және пайдалану кезеңдері шеңберінде, сондай-ақ тәуекелдерді басқару бөлігінде қол жеткізуді қамтамасыз ететін құқықтары мен міндеттері;</w:t>
            </w:r>
          </w:p>
          <w:p w14:paraId="4551E546" w14:textId="18C099B7" w:rsidR="00A97757" w:rsidRPr="002F18EE" w:rsidRDefault="00A97757" w:rsidP="00A97757">
            <w:pPr>
              <w:pStyle w:val="aff2"/>
              <w:numPr>
                <w:ilvl w:val="0"/>
                <w:numId w:val="10"/>
              </w:numPr>
              <w:tabs>
                <w:tab w:val="left" w:pos="1047"/>
                <w:tab w:val="left" w:pos="1134"/>
              </w:tabs>
              <w:ind w:left="0" w:firstLine="176"/>
              <w:rPr>
                <w:lang w:val="kk"/>
              </w:rPr>
            </w:pPr>
            <w:r w:rsidRPr="002F18EE">
              <w:rPr>
                <w:lang w:val="kk"/>
              </w:rPr>
              <w:t>жоба шеңберінде ұсынылатын тауарлардың, жұмыстар мен көрсетілетін қызметтердің түрлеріне, көлеміне, сапасына қойылатын талаптар, оның ішінде сапа индикаторлары мен толық пайдалану әзірлігі</w:t>
            </w:r>
            <w:r w:rsidR="00FE3E3A">
              <w:rPr>
                <w:lang w:val="kk"/>
              </w:rPr>
              <w:t>нің</w:t>
            </w:r>
            <w:r w:rsidRPr="002F18EE">
              <w:rPr>
                <w:lang w:val="kk"/>
              </w:rPr>
              <w:t xml:space="preserve"> өлшемдерін бұзғаны үшін ақаулы ұпайларды есептеу;</w:t>
            </w:r>
          </w:p>
          <w:p w14:paraId="71D5772F" w14:textId="77777777" w:rsidR="00A97757" w:rsidRPr="002F18EE" w:rsidRDefault="00A97757" w:rsidP="00A97757">
            <w:pPr>
              <w:pStyle w:val="aff2"/>
              <w:numPr>
                <w:ilvl w:val="0"/>
                <w:numId w:val="10"/>
              </w:numPr>
              <w:tabs>
                <w:tab w:val="left" w:pos="1047"/>
                <w:tab w:val="left" w:pos="1134"/>
              </w:tabs>
              <w:ind w:left="0" w:firstLine="176"/>
              <w:rPr>
                <w:lang w:val="kk"/>
              </w:rPr>
            </w:pPr>
            <w:r w:rsidRPr="002F18EE">
              <w:rPr>
                <w:lang w:val="kk"/>
              </w:rPr>
              <w:t>мемлекеттік-жекешелік әріптестік жобасы шеңберінде өндірілетін тауарларға, жұмыстарға және көрсетілетін қызметтерге тарифтерді (бағаларды, алымдар ставкаларын) қалыптастыру және бекіту тәртібі;</w:t>
            </w:r>
          </w:p>
          <w:p w14:paraId="7D105838" w14:textId="7BB67900" w:rsidR="00E44566" w:rsidRPr="00E44566" w:rsidRDefault="00E44566" w:rsidP="00E44566">
            <w:pPr>
              <w:pStyle w:val="aff4"/>
              <w:numPr>
                <w:ilvl w:val="0"/>
                <w:numId w:val="10"/>
              </w:numPr>
              <w:jc w:val="both"/>
              <w:rPr>
                <w:rFonts w:ascii="Times New Roman" w:hAnsi="Times New Roman"/>
                <w:sz w:val="24"/>
                <w:szCs w:val="24"/>
                <w:lang w:val="kk"/>
              </w:rPr>
            </w:pPr>
            <w:r w:rsidRPr="00E44566">
              <w:rPr>
                <w:rFonts w:ascii="Times New Roman" w:hAnsi="Times New Roman"/>
                <w:sz w:val="24"/>
                <w:szCs w:val="24"/>
                <w:lang w:val="kk"/>
              </w:rPr>
              <w:t>жекеше әріптестің мемлекеттік</w:t>
            </w:r>
          </w:p>
          <w:p w14:paraId="34CE6486" w14:textId="1BD5776A" w:rsidR="00E44566" w:rsidRPr="00E44566" w:rsidRDefault="00E44566" w:rsidP="00E44566">
            <w:pPr>
              <w:pStyle w:val="aff4"/>
              <w:jc w:val="both"/>
              <w:rPr>
                <w:rFonts w:ascii="Times New Roman" w:hAnsi="Times New Roman"/>
                <w:sz w:val="24"/>
                <w:szCs w:val="24"/>
                <w:lang w:val="kk"/>
              </w:rPr>
            </w:pPr>
            <w:r w:rsidRPr="00E44566">
              <w:rPr>
                <w:rFonts w:ascii="Times New Roman" w:hAnsi="Times New Roman"/>
                <w:sz w:val="24"/>
                <w:szCs w:val="24"/>
                <w:lang w:val="kk"/>
              </w:rPr>
              <w:t xml:space="preserve">жекешелік әріптестік жобасын іске асыру үшін мемлекеттік-жекешелік әріптестік жобасының, бюджеттік саясат жөніндегі орталық уәкілетті орган айқындайтын тәртіппен енгізілетін, болжамды инвестициялары құнының оннан бір </w:t>
            </w:r>
            <w:r w:rsidRPr="00E44566">
              <w:rPr>
                <w:rFonts w:ascii="Times New Roman" w:hAnsi="Times New Roman"/>
                <w:sz w:val="24"/>
                <w:szCs w:val="24"/>
                <w:lang w:val="kk"/>
              </w:rPr>
              <w:lastRenderedPageBreak/>
              <w:t>пайызы мөлшерінде меншікті қаражат енгізу және қарыз қаражатын тарту жөніндегі міндеттемелерін қамтамасыз ету;</w:t>
            </w:r>
          </w:p>
          <w:p w14:paraId="29DC2D21" w14:textId="77777777" w:rsidR="00A97757" w:rsidRPr="002F18EE" w:rsidRDefault="00A97757" w:rsidP="00A97757">
            <w:pPr>
              <w:pStyle w:val="aff2"/>
              <w:numPr>
                <w:ilvl w:val="0"/>
                <w:numId w:val="10"/>
              </w:numPr>
              <w:tabs>
                <w:tab w:val="left" w:pos="1047"/>
                <w:tab w:val="left" w:pos="1134"/>
              </w:tabs>
              <w:ind w:left="0" w:firstLine="176"/>
              <w:rPr>
                <w:lang w:val="kk"/>
              </w:rPr>
            </w:pPr>
            <w:r w:rsidRPr="002F18EE">
              <w:rPr>
                <w:lang w:val="kk"/>
              </w:rPr>
              <w:t>мемлекеттік-жекешелік әріптестік шарты бойынша дауларды шешудің сотқа дейінгі, сот және / немесе соттан тыс тәртібі;</w:t>
            </w:r>
          </w:p>
          <w:p w14:paraId="7EBC1E74" w14:textId="77777777" w:rsidR="00A97757" w:rsidRPr="002F18EE" w:rsidRDefault="00A97757" w:rsidP="00A97757">
            <w:pPr>
              <w:pStyle w:val="aff2"/>
              <w:numPr>
                <w:ilvl w:val="0"/>
                <w:numId w:val="10"/>
              </w:numPr>
              <w:tabs>
                <w:tab w:val="left" w:pos="1047"/>
                <w:tab w:val="left" w:pos="1134"/>
              </w:tabs>
              <w:ind w:left="0" w:firstLine="176"/>
              <w:rPr>
                <w:lang w:val="kk"/>
              </w:rPr>
            </w:pPr>
            <w:r w:rsidRPr="002F18EE">
              <w:rPr>
                <w:lang w:val="kk"/>
              </w:rPr>
              <w:t>мемлекеттік-жекешелік әріптестік шарты тараптарының қабылданған міндеттемелерді орындауын бағалау критерийлері, олар орындалмаған немесе тиісінше орындалмаған жағдайларда тұрақсыздық айыбын төлеу (міндетті түрде құндық мәнде көрсете отырып) ;</w:t>
            </w:r>
          </w:p>
          <w:p w14:paraId="11E955AF" w14:textId="77777777"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операторды айқындау тәртібі, егер ол мемлекеттік-жекешелік әріптестік шартының тарабы болып табылмаса, оператор, оны тартуға жауапты тарап тартылуы тиіс талаптар;</w:t>
            </w:r>
          </w:p>
          <w:p w14:paraId="3F88D2B2" w14:textId="77777777"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қоршаған ортаны қорғау және жұмыс жүргізу қауіпсіздігі жөніндегі талаптар;</w:t>
            </w:r>
          </w:p>
          <w:p w14:paraId="7F07D25F" w14:textId="2D2BF876" w:rsidR="00A97757" w:rsidRPr="002F18EE" w:rsidRDefault="00FE3E3A" w:rsidP="00A97757">
            <w:pPr>
              <w:pStyle w:val="aff2"/>
              <w:numPr>
                <w:ilvl w:val="0"/>
                <w:numId w:val="10"/>
              </w:numPr>
              <w:tabs>
                <w:tab w:val="left" w:pos="1047"/>
                <w:tab w:val="left" w:pos="1134"/>
              </w:tabs>
              <w:ind w:left="0" w:firstLine="176"/>
              <w:rPr>
                <w:lang w:val="kk-KZ"/>
              </w:rPr>
            </w:pPr>
            <w:r w:rsidRPr="002F18EE">
              <w:rPr>
                <w:lang w:val="kk"/>
              </w:rPr>
              <w:t>мемлекеттік-жекешелік әріптестік</w:t>
            </w:r>
            <w:r>
              <w:rPr>
                <w:lang w:val="kk"/>
              </w:rPr>
              <w:t>тің</w:t>
            </w:r>
            <w:r w:rsidRPr="002F18EE">
              <w:rPr>
                <w:lang w:val="kk"/>
              </w:rPr>
              <w:t xml:space="preserve"> </w:t>
            </w:r>
            <w:r w:rsidR="00A97757" w:rsidRPr="002F18EE">
              <w:rPr>
                <w:lang w:val="kk"/>
              </w:rPr>
              <w:t>валюталық компонент бойынша жобаларын іске асыру кезінде валюталық тәуекелдерді реттеу тетігі;</w:t>
            </w:r>
          </w:p>
          <w:p w14:paraId="6A1E934D" w14:textId="5C9E1BD9"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мемлекеттік-жекешелік әріптестік шарты тараптарының жауап</w:t>
            </w:r>
            <w:r w:rsidR="00892348">
              <w:rPr>
                <w:lang w:val="kk"/>
              </w:rPr>
              <w:t>тылығы</w:t>
            </w:r>
            <w:r w:rsidRPr="002F18EE">
              <w:rPr>
                <w:lang w:val="kk"/>
              </w:rPr>
              <w:t>;</w:t>
            </w:r>
          </w:p>
          <w:p w14:paraId="3205D680" w14:textId="508A0C1B"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 xml:space="preserve">мемлекеттік-жекешелік </w:t>
            </w:r>
            <w:r w:rsidRPr="002F18EE">
              <w:rPr>
                <w:lang w:val="kk"/>
              </w:rPr>
              <w:lastRenderedPageBreak/>
              <w:t>әріптестік шартын өзгерту және бұзу шарттары, оның ішінде пайда алушылар мен мүдделі тұлғалар үшін жағымсыз салдардың алдын алу немесе барынша азайту жөніндегі іс-шаралар, сондай-ақ мемлекеттік-жекешелік әріптестік шарты мерзімі</w:t>
            </w:r>
            <w:r w:rsidR="00892348">
              <w:rPr>
                <w:lang w:val="kk"/>
              </w:rPr>
              <w:t>нен бұрын тоқтатылған жағдайда т</w:t>
            </w:r>
            <w:r w:rsidRPr="002F18EE">
              <w:rPr>
                <w:lang w:val="kk"/>
              </w:rPr>
              <w:t>араптардың шығыстары мен шығындарын өтеу тәртібі;</w:t>
            </w:r>
          </w:p>
          <w:p w14:paraId="2502CB10" w14:textId="77777777"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мемлекеттік-жекешелік әріптестік шартын орындаудан біржақты бас тартудың айрықша жағдайлары;</w:t>
            </w:r>
          </w:p>
          <w:p w14:paraId="7734E120" w14:textId="77777777"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мемлекеттік-жекешелік әріптестік шарты бойынша берілетін мүлікті ұстау ауыртпалығын, сондай-ақ аталған мүліктің кездейсоқ жойылу немесе кездейсоқ бүліну тәуекелдерін ауыстыру шарттары мен мерзімдері;</w:t>
            </w:r>
          </w:p>
          <w:p w14:paraId="42AD914B" w14:textId="79951134"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мемлекеттік-жекешелік әріптестік шартының орындалуын мониторинг</w:t>
            </w:r>
            <w:r w:rsidR="00892348">
              <w:rPr>
                <w:lang w:val="kk"/>
              </w:rPr>
              <w:t xml:space="preserve"> жүргізу</w:t>
            </w:r>
            <w:r w:rsidRPr="002F18EE">
              <w:rPr>
                <w:lang w:val="kk"/>
              </w:rPr>
              <w:t>, оның ішінде жекеше әріптестің мониторинг жүргізу үшін ақпарат беру тәртібі;</w:t>
            </w:r>
          </w:p>
          <w:p w14:paraId="17ABD014" w14:textId="77777777" w:rsidR="00A97757" w:rsidRPr="002F18EE" w:rsidRDefault="00A97757" w:rsidP="00A97757">
            <w:pPr>
              <w:pStyle w:val="aff2"/>
              <w:numPr>
                <w:ilvl w:val="0"/>
                <w:numId w:val="10"/>
              </w:numPr>
              <w:tabs>
                <w:tab w:val="left" w:pos="1047"/>
                <w:tab w:val="left" w:pos="1134"/>
              </w:tabs>
              <w:ind w:left="0" w:firstLine="176"/>
              <w:rPr>
                <w:lang w:val="kk-KZ"/>
              </w:rPr>
            </w:pPr>
            <w:r w:rsidRPr="002F18EE">
              <w:rPr>
                <w:lang w:val="kk"/>
              </w:rPr>
              <w:t>мемлекеттік-жекешелік әріптестік жобасын іске асырудың өзге де шарттары.</w:t>
            </w:r>
          </w:p>
          <w:p w14:paraId="355A3CF9" w14:textId="77777777" w:rsidR="00A97757" w:rsidRPr="002F18EE" w:rsidRDefault="00A97757" w:rsidP="00A97757">
            <w:pPr>
              <w:pStyle w:val="aff2"/>
              <w:numPr>
                <w:ilvl w:val="0"/>
                <w:numId w:val="8"/>
              </w:numPr>
              <w:tabs>
                <w:tab w:val="left" w:pos="1047"/>
              </w:tabs>
              <w:ind w:left="0" w:firstLine="176"/>
              <w:rPr>
                <w:lang w:val="kk-KZ"/>
              </w:rPr>
            </w:pPr>
            <w:bookmarkStart w:id="23" w:name="z190"/>
            <w:r w:rsidRPr="002F18EE">
              <w:rPr>
                <w:lang w:val="kk"/>
              </w:rPr>
              <w:t>Институционалдық мемлекеттік-жекешелік әріптестік шарты, осы баптың 1, 2-тармақтарында көзделген талаптардан басқа, мыналарды қамтиды:</w:t>
            </w:r>
          </w:p>
          <w:bookmarkEnd w:id="23"/>
          <w:p w14:paraId="61E1EEA7" w14:textId="77777777" w:rsidR="00A97757" w:rsidRPr="002F18EE" w:rsidRDefault="00A97757" w:rsidP="00A97757">
            <w:pPr>
              <w:pStyle w:val="aff2"/>
              <w:numPr>
                <w:ilvl w:val="0"/>
                <w:numId w:val="11"/>
              </w:numPr>
              <w:tabs>
                <w:tab w:val="left" w:pos="1047"/>
              </w:tabs>
              <w:ind w:left="0" w:firstLine="176"/>
              <w:rPr>
                <w:lang w:val="kk-KZ"/>
              </w:rPr>
            </w:pPr>
            <w:r w:rsidRPr="002F18EE">
              <w:rPr>
                <w:lang w:val="kk"/>
              </w:rPr>
              <w:t xml:space="preserve">мемлекеттік-жекешелік әріптестік компаниясын құру тәртібі мен </w:t>
            </w:r>
            <w:r w:rsidRPr="002F18EE">
              <w:rPr>
                <w:lang w:val="kk"/>
              </w:rPr>
              <w:lastRenderedPageBreak/>
              <w:t>мерзімдері;</w:t>
            </w:r>
          </w:p>
          <w:p w14:paraId="338D6079" w14:textId="77777777" w:rsidR="00A97757" w:rsidRPr="002F18EE" w:rsidRDefault="00A97757" w:rsidP="00A97757">
            <w:pPr>
              <w:pStyle w:val="aff2"/>
              <w:numPr>
                <w:ilvl w:val="0"/>
                <w:numId w:val="11"/>
              </w:numPr>
              <w:tabs>
                <w:tab w:val="left" w:pos="1047"/>
              </w:tabs>
              <w:ind w:left="0" w:firstLine="176"/>
              <w:rPr>
                <w:lang w:val="kk-KZ"/>
              </w:rPr>
            </w:pPr>
            <w:r w:rsidRPr="002F18EE">
              <w:rPr>
                <w:lang w:val="kk"/>
              </w:rPr>
              <w:t>мемлекеттік-жекешелік әріптестік компаниясының органдарын қалыптастыру тәртібі;</w:t>
            </w:r>
          </w:p>
          <w:p w14:paraId="51BAD9B3" w14:textId="77777777" w:rsidR="00A97757" w:rsidRPr="002F18EE" w:rsidRDefault="00A97757" w:rsidP="00A97757">
            <w:pPr>
              <w:pStyle w:val="aff2"/>
              <w:numPr>
                <w:ilvl w:val="0"/>
                <w:numId w:val="11"/>
              </w:numPr>
              <w:tabs>
                <w:tab w:val="left" w:pos="1047"/>
              </w:tabs>
              <w:ind w:left="0" w:firstLine="176"/>
              <w:rPr>
                <w:lang w:val="kk-KZ"/>
              </w:rPr>
            </w:pPr>
            <w:r w:rsidRPr="002F18EE">
              <w:rPr>
                <w:lang w:val="kk"/>
              </w:rPr>
              <w:t>мемлекеттік-жекешелік әріптестік компаниясының жарғылық капиталын қалыптастыру және толықтыру тәртібі;</w:t>
            </w:r>
          </w:p>
          <w:p w14:paraId="083E7668" w14:textId="77777777" w:rsidR="00A97757" w:rsidRPr="002F18EE" w:rsidRDefault="00A97757" w:rsidP="00A97757">
            <w:pPr>
              <w:pStyle w:val="aff2"/>
              <w:numPr>
                <w:ilvl w:val="0"/>
                <w:numId w:val="11"/>
              </w:numPr>
              <w:tabs>
                <w:tab w:val="left" w:pos="1047"/>
              </w:tabs>
              <w:ind w:left="0" w:firstLine="176"/>
              <w:rPr>
                <w:lang w:val="kk-KZ"/>
              </w:rPr>
            </w:pPr>
            <w:r w:rsidRPr="002F18EE">
              <w:rPr>
                <w:lang w:val="kk"/>
              </w:rPr>
              <w:t>мемлекеттік-жекешелік әріптестік компаниясының акционерлері (қатысушылары) арасындағы қатынастар;</w:t>
            </w:r>
          </w:p>
          <w:p w14:paraId="5F51271B" w14:textId="77777777" w:rsidR="00A97757" w:rsidRPr="002F18EE" w:rsidRDefault="00A97757" w:rsidP="00A97757">
            <w:pPr>
              <w:pStyle w:val="aff2"/>
              <w:numPr>
                <w:ilvl w:val="0"/>
                <w:numId w:val="11"/>
              </w:numPr>
              <w:tabs>
                <w:tab w:val="left" w:pos="1047"/>
              </w:tabs>
              <w:ind w:left="0" w:firstLine="176"/>
            </w:pPr>
            <w:r w:rsidRPr="002F18EE">
              <w:rPr>
                <w:lang w:val="kk"/>
              </w:rPr>
              <w:t>корпоративтік дауларды шешу тәртібі.</w:t>
            </w:r>
          </w:p>
          <w:p w14:paraId="475620E8" w14:textId="77777777" w:rsidR="00A97757" w:rsidRPr="002F18EE" w:rsidRDefault="00A97757" w:rsidP="00A97757">
            <w:pPr>
              <w:pStyle w:val="aff2"/>
              <w:tabs>
                <w:tab w:val="left" w:pos="1047"/>
              </w:tabs>
              <w:ind w:left="0" w:firstLine="176"/>
            </w:pPr>
            <w:r w:rsidRPr="002F18EE">
              <w:rPr>
                <w:lang w:val="kk"/>
              </w:rPr>
              <w:t>Мемлекеттік-жекешелік әріптестік компаниясының Құрылтай шартын Тараптар институционалдық мемлекеттік-жекешелік әріптестік шартының талаптары бойынша жасасуға тиіс.</w:t>
            </w:r>
          </w:p>
          <w:p w14:paraId="4E3945EA" w14:textId="77777777" w:rsidR="00A97757" w:rsidRPr="002F18EE" w:rsidRDefault="00A97757" w:rsidP="00A97757">
            <w:pPr>
              <w:pStyle w:val="aff2"/>
              <w:numPr>
                <w:ilvl w:val="0"/>
                <w:numId w:val="8"/>
              </w:numPr>
              <w:tabs>
                <w:tab w:val="left" w:pos="1047"/>
              </w:tabs>
              <w:ind w:left="0" w:firstLine="176"/>
            </w:pPr>
            <w:bookmarkStart w:id="24" w:name="z191"/>
            <w:r w:rsidRPr="002F18EE">
              <w:rPr>
                <w:lang w:val="kk"/>
              </w:rPr>
              <w:t>Мемлекеттік-жекешелік әріптестік шарты бойынша қолданылатын құқықты, егер Қазақстан Республикасының бейрезиденті жекеше әріптес болып табылған жағдайда, мемлекеттік-жекешелік әріптестік шартының тараптары айқындайды.</w:t>
            </w:r>
          </w:p>
          <w:p w14:paraId="063BEF7D"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bookmarkStart w:id="25" w:name="z192"/>
            <w:bookmarkEnd w:id="24"/>
            <w:r w:rsidRPr="002F18EE">
              <w:rPr>
                <w:rFonts w:ascii="Times New Roman" w:hAnsi="Times New Roman" w:cs="Times New Roman"/>
                <w:sz w:val="24"/>
                <w:szCs w:val="24"/>
                <w:lang w:val="kk"/>
              </w:rPr>
              <w:t>Мемлекеттік-жекешелік әріптестік шарты мемлекеттік, орыс және мемлекеттік-жекешелік әріптестік шарты тараптарының келісімі бойынша айқындалған өзге де тілдерде жасалуға тиіс.</w:t>
            </w:r>
            <w:bookmarkEnd w:id="25"/>
          </w:p>
        </w:tc>
        <w:tc>
          <w:tcPr>
            <w:tcW w:w="3499" w:type="dxa"/>
          </w:tcPr>
          <w:p w14:paraId="445F3AD8"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xml:space="preserve">Мемлекеттік-жекешелік әріптестік жобаларының сапасын арттыру </w:t>
            </w:r>
          </w:p>
          <w:p w14:paraId="14613F4C"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МЖӘ шартының күрделі құрылымы бірнеше факторларға байланысты. Біріншіден, бұл әрқашан бірнеше стандартты азаматтық-құқықтық мәмілелердің белгілерін қамтитын мәміленің </w:t>
            </w:r>
            <w:r w:rsidRPr="002F18EE">
              <w:rPr>
                <w:rFonts w:ascii="Times New Roman" w:hAnsi="Times New Roman" w:cs="Times New Roman"/>
                <w:sz w:val="24"/>
                <w:szCs w:val="24"/>
                <w:lang w:val="kk"/>
              </w:rPr>
              <w:lastRenderedPageBreak/>
              <w:t>күрделілігі. Екіншіден, МЖӘ Шарты әрқашан ұзақ мерзімді болып табылады, бұл жоба моделін есептеу үшін қабылданған нақты жағдайларға сәйкес келу қаупін арттырады. Бюджетті жоспарлау таяудағы үш жылға ғана жүзеге асырылатынын, сондай-ақ МЖӘ шарты бойынша мемлекеттің міндеттемелері едәуір ұзағырақ мерзімге қабылданатынын, ұлттық валютаның тұрақсыз құнымен және тауарлардың, жұмыстардың, көрсетілетін қызметтердің салыстырмалы түрде елеусіз нарығымен шиеленісетін қаржылық және бюджеттік орындаудың жоғары тәуекелдері орын алатынын назарға ала отырып, бұл нарықтың әртүрлі валюталарға жоғары сезімталдығын сыртқы факторлар.</w:t>
            </w:r>
          </w:p>
          <w:p w14:paraId="71C5FD61"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Егер тәуекелдер асыра бағаланса, төмендету жағына қарай қайта қарау құқығымен міндеттемелердің ең жоғары көлемін белгілеу арқылы жоғары болжамды тәуекелдерді жеңілдетуге болады. Алайда, </w:t>
            </w:r>
            <w:r w:rsidRPr="002F18EE">
              <w:rPr>
                <w:rFonts w:ascii="Times New Roman" w:hAnsi="Times New Roman" w:cs="Times New Roman"/>
                <w:sz w:val="24"/>
                <w:szCs w:val="24"/>
                <w:lang w:val="kk"/>
              </w:rPr>
              <w:lastRenderedPageBreak/>
              <w:t>мұндай жоспарлау бюджеттік және инвестициялық қаражатты ұтымды пайдалану тұрғысынан, Тараптар негізсіз үлкен сомаларды резервке қоюға мәжбүр болған кезде, сондай-ақ келісімшарт құнын заңсыз асыра бағалау тәуекелімен орынсыз болып көрінеді. Тәуекелдерді жеңілдетудің екінші құралы-ең жоғары жол берілетін немесе болжанатын тәуекелдерді реттей отырып, МЖӘ шартын егжей-тегжейлі пысықтау.</w:t>
            </w:r>
          </w:p>
          <w:p w14:paraId="539669F9"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Реттеуші вакуум, бос орын жағдайларының туындауын болдырмауға деген ұмтылыс қолданыстағы МЖӘ туралы заңға МЖӘ шарттарында реттелуі тиіс шарттардың үлкен тізбесін енгізуге мәжбүр етті. Алайда, бұл норма келісімшарттың икемділігі мәселесін тудырады және тұтастай алғанда жобаның гипотетикалық тәуекелін тудырады.</w:t>
            </w:r>
          </w:p>
          <w:p w14:paraId="4C6C597C"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ҚР Азаматтық кодексінің 393-бабына сәйкес Тараптар арасында тиісті жағдайларда талап етілетін нысанда оның </w:t>
            </w:r>
            <w:r w:rsidRPr="002F18EE">
              <w:rPr>
                <w:rFonts w:ascii="Times New Roman" w:hAnsi="Times New Roman" w:cs="Times New Roman"/>
                <w:sz w:val="24"/>
                <w:szCs w:val="24"/>
                <w:lang w:val="kk"/>
              </w:rPr>
              <w:lastRenderedPageBreak/>
              <w:t xml:space="preserve">барлық елеулі талаптары бойынша келісімге қол жеткізілген кезде шарт жасалды деп есептеледі.  </w:t>
            </w:r>
          </w:p>
          <w:p w14:paraId="73B1D6B1"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Шарттың мәні туралы шарттар, осы түрдегі шарттар үшін маңызды деп танылған немесе қажет болатын шарттар, сондай-ақ Тараптардың бірінің өтініші бойынша келісімге қол жеткізуге тиісті барлық шарттар маңызды болып табылады.  </w:t>
            </w:r>
          </w:p>
          <w:p w14:paraId="08862CAE"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МЖӘ туралы Заңның 46-бабында МЖӘ шартында кемінде жиырма тоғыз шарттың міндетті түрде болуы айқындалғанын ескере отырып, олардың кез келгені болмаған кезде шарт гипотетикалық түрде жасалмаған деп танылуы мүмкін. Бұл ретте егер келісімге қол жеткізілмеген шарттардың кез келгенінің салмағын және жобаны әзірлеуге кететін уақыт пен қаражаттың шығындарын, сондай-ақ қайталама рәсімдерді жүргізу үшін оны іске асыруды кейінге қалдыруға байланысты халық пен тараптарға жанама зиянды салыстыратын болсақ, </w:t>
            </w:r>
            <w:r w:rsidRPr="002F18EE">
              <w:rPr>
                <w:rFonts w:ascii="Times New Roman" w:hAnsi="Times New Roman" w:cs="Times New Roman"/>
                <w:sz w:val="24"/>
                <w:szCs w:val="24"/>
                <w:lang w:val="kk"/>
              </w:rPr>
              <w:lastRenderedPageBreak/>
              <w:t>онда кейбір жағдайларда шартты жасалмаған деп тану орынды емес</w:t>
            </w:r>
          </w:p>
        </w:tc>
      </w:tr>
      <w:tr w:rsidR="00A97757" w:rsidRPr="0083737D" w14:paraId="33CFA288" w14:textId="77777777">
        <w:trPr>
          <w:trHeight w:val="296"/>
        </w:trPr>
        <w:tc>
          <w:tcPr>
            <w:tcW w:w="799" w:type="dxa"/>
            <w:shd w:val="clear" w:color="auto" w:fill="auto"/>
          </w:tcPr>
          <w:p w14:paraId="4D9DE9CC"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E1F2388"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48-бап</w:t>
            </w:r>
          </w:p>
        </w:tc>
        <w:tc>
          <w:tcPr>
            <w:tcW w:w="4691" w:type="dxa"/>
          </w:tcPr>
          <w:p w14:paraId="4BA2EBE0" w14:textId="77777777" w:rsidR="00A97757" w:rsidRPr="00316141" w:rsidRDefault="00A97757" w:rsidP="00A97757">
            <w:pPr>
              <w:pStyle w:val="2"/>
              <w:spacing w:before="0" w:after="0"/>
              <w:ind w:firstLine="175"/>
              <w:contextualSpacing/>
              <w:jc w:val="both"/>
              <w:rPr>
                <w:rFonts w:ascii="Times New Roman" w:hAnsi="Times New Roman" w:cs="Times New Roman"/>
                <w:i w:val="0"/>
                <w:sz w:val="24"/>
                <w:szCs w:val="24"/>
                <w:lang w:val="kk"/>
              </w:rPr>
            </w:pPr>
            <w:r w:rsidRPr="00316141">
              <w:rPr>
                <w:rFonts w:ascii="Times New Roman" w:hAnsi="Times New Roman" w:cs="Times New Roman"/>
                <w:i w:val="0"/>
                <w:sz w:val="24"/>
                <w:szCs w:val="24"/>
                <w:lang w:val="kk"/>
              </w:rPr>
              <w:t xml:space="preserve">48-бап. Мемлекеттік-жекешелік </w:t>
            </w:r>
            <w:r w:rsidRPr="00316141">
              <w:rPr>
                <w:rFonts w:ascii="Times New Roman" w:hAnsi="Times New Roman" w:cs="Times New Roman"/>
                <w:i w:val="0"/>
                <w:sz w:val="24"/>
                <w:szCs w:val="24"/>
                <w:lang w:val="kk"/>
              </w:rPr>
              <w:lastRenderedPageBreak/>
              <w:t>әріптестік шартының мерзімі</w:t>
            </w:r>
          </w:p>
          <w:p w14:paraId="443FD78D"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Мемлекеттік-жекешелік әріптестік шартының мерзімі осы Заңның 4-бабының 2) тармақшасында белгіленген мемлекеттік-жекешелік әріптестік жобасын іске асыру мерзімінен аспауға тиіс.</w:t>
            </w:r>
          </w:p>
          <w:p w14:paraId="603D1AA1" w14:textId="77777777" w:rsidR="00A97757" w:rsidRPr="002F18EE" w:rsidRDefault="00A97757" w:rsidP="00A97757">
            <w:pPr>
              <w:spacing w:after="0" w:line="240" w:lineRule="auto"/>
              <w:ind w:firstLine="175"/>
              <w:contextualSpacing/>
              <w:jc w:val="both"/>
              <w:rPr>
                <w:rFonts w:ascii="Times New Roman" w:hAnsi="Times New Roman" w:cs="Times New Roman"/>
                <w:b/>
                <w:sz w:val="24"/>
                <w:szCs w:val="24"/>
                <w:lang w:val="kk"/>
              </w:rPr>
            </w:pPr>
            <w:bookmarkStart w:id="26" w:name="z195"/>
            <w:r w:rsidRPr="002F18EE">
              <w:rPr>
                <w:rFonts w:ascii="Times New Roman" w:hAnsi="Times New Roman" w:cs="Times New Roman"/>
                <w:b/>
                <w:sz w:val="24"/>
                <w:szCs w:val="24"/>
                <w:lang w:val="kk"/>
              </w:rPr>
              <w:t>2. Мемлекеттік-жекешелік әріптестік шарты тараптарының келісімі бойынша оның қолданылу мерзімі осы Заңның 4-бабының 2) тармақшасында белгіленген мерзім шегінде ұзартылуы мүмкін.</w:t>
            </w:r>
          </w:p>
          <w:bookmarkEnd w:id="26"/>
          <w:p w14:paraId="23338D99" w14:textId="77777777" w:rsidR="00A97757" w:rsidRPr="002F18EE" w:rsidRDefault="00A97757" w:rsidP="00A97757">
            <w:pPr>
              <w:spacing w:after="0" w:line="240" w:lineRule="auto"/>
              <w:ind w:firstLine="175"/>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3. Мемлекеттік-жекешелік әріптестік шартының қолданылу мерзімі сот шешімі бойынша мемлекеттік-жекешелік әріптестік шартында айқындалған тәртіппен мынадай жағдайларда ұзартылуы мүмкін:</w:t>
            </w:r>
          </w:p>
          <w:p w14:paraId="0BCBEAC5" w14:textId="77777777" w:rsidR="00A97757" w:rsidRPr="002F18EE" w:rsidRDefault="00A97757" w:rsidP="00A97757">
            <w:pPr>
              <w:spacing w:after="0" w:line="240" w:lineRule="auto"/>
              <w:ind w:firstLine="175"/>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1) мемлекеттік-жекешелік әріптестік шартының тараптарына тәуелді емес мән-жайлар нәтижесінде мемлекеттік-жекешелік әріптестік жобасын кідірту немесе тоқтата тұру; </w:t>
            </w:r>
          </w:p>
          <w:p w14:paraId="28FA4648" w14:textId="77777777" w:rsidR="00A97757" w:rsidRPr="002F18EE" w:rsidRDefault="00A97757" w:rsidP="00A97757">
            <w:pPr>
              <w:spacing w:after="0" w:line="240" w:lineRule="auto"/>
              <w:ind w:firstLine="175"/>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 xml:space="preserve">2) мемлекеттік әріптестің және (немесе) Мемлекеттік органдардың әрекеттері немесе әрекетсіздігі нәтижесінде мемлекеттік-жекешелік әріптестік жобасын тоқтата тұру; </w:t>
            </w:r>
          </w:p>
          <w:p w14:paraId="24671345"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3)мемлекеттік әріптестің мемлекеттік-жекешелік әріптестік шартында көзделмеген талаптарды қою нәтижесінде мемлекеттік-жекешелік әріптестік </w:t>
            </w:r>
            <w:r w:rsidRPr="002F18EE">
              <w:rPr>
                <w:rFonts w:ascii="Times New Roman" w:hAnsi="Times New Roman" w:cs="Times New Roman"/>
                <w:sz w:val="24"/>
                <w:szCs w:val="24"/>
                <w:lang w:val="kk"/>
              </w:rPr>
              <w:lastRenderedPageBreak/>
              <w:t>жобасын іске асыруға байланысты шығыстардың ұлғаюы.</w:t>
            </w:r>
          </w:p>
        </w:tc>
        <w:tc>
          <w:tcPr>
            <w:tcW w:w="4690" w:type="dxa"/>
          </w:tcPr>
          <w:p w14:paraId="215B131D" w14:textId="77777777" w:rsidR="00A97757" w:rsidRPr="00316141" w:rsidRDefault="00A97757" w:rsidP="00A97757">
            <w:pPr>
              <w:spacing w:after="0" w:line="240" w:lineRule="auto"/>
              <w:ind w:firstLine="176"/>
              <w:contextualSpacing/>
              <w:jc w:val="both"/>
              <w:rPr>
                <w:rFonts w:ascii="Times New Roman" w:hAnsi="Times New Roman" w:cs="Times New Roman"/>
                <w:b/>
                <w:sz w:val="24"/>
                <w:szCs w:val="24"/>
                <w:lang w:val="kk"/>
              </w:rPr>
            </w:pPr>
            <w:r w:rsidRPr="00316141">
              <w:rPr>
                <w:rFonts w:ascii="Times New Roman" w:hAnsi="Times New Roman" w:cs="Times New Roman"/>
                <w:b/>
                <w:sz w:val="24"/>
                <w:szCs w:val="24"/>
                <w:lang w:val="kk"/>
              </w:rPr>
              <w:lastRenderedPageBreak/>
              <w:t xml:space="preserve">48-бап. Мемлекеттік-жекешелік </w:t>
            </w:r>
            <w:r w:rsidRPr="00316141">
              <w:rPr>
                <w:rFonts w:ascii="Times New Roman" w:hAnsi="Times New Roman" w:cs="Times New Roman"/>
                <w:b/>
                <w:sz w:val="24"/>
                <w:szCs w:val="24"/>
                <w:lang w:val="kk"/>
              </w:rPr>
              <w:lastRenderedPageBreak/>
              <w:t>әріптестік шартының мерзімі</w:t>
            </w:r>
          </w:p>
          <w:p w14:paraId="3DF8F93B"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Мемлекеттік-жекешелік әріптестік шартының мерзімі осы Заңның 4-бабының 2) тармақшасында белгіленген мемлекеттік-жекешелік әріптестік жобасын іске асыру мерзімінен аспауға тиіс.</w:t>
            </w:r>
          </w:p>
          <w:p w14:paraId="137E2108"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2. Мемлекеттік-жекешелік әріптестік шартының қолданылу мерзімі Заңның 57-бабының 2-тармағына сәйкес айқындалған органның шешімі негізінде мемлекеттік-жекешелік әріптестік шарты тараптарының бірінің талабы бойынша мынадай жағдайларда ұзартылуы мүмкін:</w:t>
            </w:r>
          </w:p>
          <w:p w14:paraId="68C5E627"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1) мемлекеттік-жекешелік әріптестік шартының тараптарына тәуелді емес мән-жайлар нәтижесінде мемлекеттік-жекешелік әріптестік жобасын іске асыруды кідірту немесе тоқтата тұру; </w:t>
            </w:r>
          </w:p>
          <w:p w14:paraId="0B1B537E" w14:textId="28B4A231"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2) мемлекеттік әріптестің және (немесе) </w:t>
            </w:r>
            <w:r w:rsidR="00892348">
              <w:rPr>
                <w:rFonts w:ascii="Times New Roman" w:hAnsi="Times New Roman" w:cs="Times New Roman"/>
                <w:sz w:val="24"/>
                <w:szCs w:val="24"/>
                <w:lang w:val="kk"/>
              </w:rPr>
              <w:t>м</w:t>
            </w:r>
            <w:r w:rsidRPr="002F18EE">
              <w:rPr>
                <w:rFonts w:ascii="Times New Roman" w:hAnsi="Times New Roman" w:cs="Times New Roman"/>
                <w:sz w:val="24"/>
                <w:szCs w:val="24"/>
                <w:lang w:val="kk"/>
              </w:rPr>
              <w:t>емлекеттік органдардың әрекеттері немесе әрекетсізді</w:t>
            </w:r>
            <w:r w:rsidR="00892348">
              <w:rPr>
                <w:rFonts w:ascii="Times New Roman" w:hAnsi="Times New Roman" w:cs="Times New Roman"/>
                <w:sz w:val="24"/>
                <w:szCs w:val="24"/>
                <w:lang w:val="kk"/>
              </w:rPr>
              <w:t>ктері</w:t>
            </w:r>
            <w:r w:rsidRPr="002F18EE">
              <w:rPr>
                <w:rFonts w:ascii="Times New Roman" w:hAnsi="Times New Roman" w:cs="Times New Roman"/>
                <w:sz w:val="24"/>
                <w:szCs w:val="24"/>
                <w:lang w:val="kk"/>
              </w:rPr>
              <w:t xml:space="preserve"> нәтижесінде мемлекеттік-жекешелік әріптестік жобасын іске асыруды кідірту немесе тоқтата тұру; </w:t>
            </w:r>
          </w:p>
          <w:p w14:paraId="325EBCC6"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3)мемлекеттік әріптестің мемлекеттік-жекешелік әріптестік шартында көзделмеген талаптарды қою нәтижесінде мемлекеттік-жекешелік әріптестік жобасын іске асыруға байланысты жұмыстар көлемін ұлғайту.</w:t>
            </w:r>
          </w:p>
          <w:p w14:paraId="777CD403"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p>
        </w:tc>
        <w:tc>
          <w:tcPr>
            <w:tcW w:w="3499" w:type="dxa"/>
          </w:tcPr>
          <w:p w14:paraId="0ADE805D"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xml:space="preserve">Екіұшты түсіндірмесі бар </w:t>
            </w:r>
            <w:r w:rsidRPr="002F18EE">
              <w:rPr>
                <w:rFonts w:ascii="Times New Roman" w:hAnsi="Times New Roman" w:cs="Times New Roman"/>
                <w:sz w:val="24"/>
                <w:szCs w:val="24"/>
                <w:lang w:val="kk"/>
              </w:rPr>
              <w:lastRenderedPageBreak/>
              <w:t>нормаларды алып тастау немесе нақтылау, соқтығысу нормаларын жою мақсатында.</w:t>
            </w:r>
          </w:p>
          <w:p w14:paraId="14EF1A46"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Тәжірибе көрсеткендей, МЖӘ шартын ұзарту мүмкіндігі бөлігіндегі қолданыстағы нормалар түсініксіз түсіндіруге мүмкіндік береді: шарттың бастапқы қолданылу мерзімін қоса алғанда, 30 жыл мерзімге немесе 30 жылға дейінгі мерзімге ұзарту мүмкіндігі. Тараптардың келісімі бойынша ұзарту рәсімінің өзі жекеше әріптесті конкурстық айқындау қағидатына және өзге де әлеуетті қатысушылардың бәсекелестік құқықтарын қорғауға және т. б. қайшы келеді.</w:t>
            </w:r>
          </w:p>
        </w:tc>
      </w:tr>
      <w:tr w:rsidR="00A97757" w:rsidRPr="0083737D" w14:paraId="40A1E701" w14:textId="77777777">
        <w:trPr>
          <w:trHeight w:val="296"/>
        </w:trPr>
        <w:tc>
          <w:tcPr>
            <w:tcW w:w="799" w:type="dxa"/>
            <w:shd w:val="clear" w:color="auto" w:fill="auto"/>
          </w:tcPr>
          <w:p w14:paraId="3F9B109A"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3AD8AB94" w14:textId="77777777" w:rsidR="00A97757" w:rsidRPr="002F18EE" w:rsidRDefault="00A97757" w:rsidP="00A97757">
            <w:pPr>
              <w:spacing w:after="0" w:line="240" w:lineRule="auto"/>
              <w:ind w:right="-1" w:firstLine="175"/>
              <w:contextualSpacing/>
              <w:jc w:val="center"/>
              <w:rPr>
                <w:rFonts w:ascii="Times New Roman" w:hAnsi="Times New Roman" w:cs="Times New Roman"/>
                <w:bCs/>
                <w:sz w:val="24"/>
                <w:szCs w:val="24"/>
              </w:rPr>
            </w:pPr>
            <w:r w:rsidRPr="002F18EE">
              <w:rPr>
                <w:rFonts w:ascii="Times New Roman" w:hAnsi="Times New Roman" w:cs="Times New Roman"/>
                <w:bCs/>
                <w:sz w:val="24"/>
                <w:szCs w:val="24"/>
                <w:lang w:val="kk"/>
              </w:rPr>
              <w:t>49-бап</w:t>
            </w:r>
          </w:p>
          <w:p w14:paraId="253B191F"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Жаңа редакция</w:t>
            </w:r>
          </w:p>
        </w:tc>
        <w:tc>
          <w:tcPr>
            <w:tcW w:w="4691" w:type="dxa"/>
          </w:tcPr>
          <w:p w14:paraId="673F714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b/>
                <w:bCs/>
                <w:spacing w:val="2"/>
                <w:lang w:val="kk"/>
              </w:rPr>
              <w:t>49-бап. Мемлекеттік-жекешелік әріптестік шартын өзгерту, бұзу, тоқтату негіздері</w:t>
            </w:r>
          </w:p>
          <w:p w14:paraId="07E8D74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 Мемлекеттік-жекешелік әріптестік шарты мемлекеттік-жекешелік әріптестік шарты тараптарының келісімі бойынша өзгертілуі және бұзылуы мүмкін.</w:t>
            </w:r>
          </w:p>
          <w:p w14:paraId="0A96B02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Мемлекеттік-жекешелік әріптестік шартына оны өзгертуді немесе бұзуды көздейтін қосымша келісім мүдделі мемлекеттік органдармен келісу қорытындылары бойынша жасалады.</w:t>
            </w:r>
          </w:p>
          <w:p w14:paraId="51EFC1D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2. Тиісті бюджет комиссиясының қарауынсыз мемлекеттік міндеттемелердің мөлшерін өзгертуге әкеп соғатын мемлекеттік-жекешелік әріптестік шартын өзгертуге жол берілмейді.</w:t>
            </w:r>
          </w:p>
          <w:p w14:paraId="75EB7B57"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3. Мемлекеттік-жекешелік әріптестік шарты тоқтатылады:</w:t>
            </w:r>
          </w:p>
          <w:p w14:paraId="65E7A194"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1) мемлекеттік-жекешелік әріптестік шартының бұзылуы не қолданылу мерзімінің аяқталуы;</w:t>
            </w:r>
          </w:p>
          <w:p w14:paraId="022E970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2) жеке әріптесті таратумен;</w:t>
            </w:r>
          </w:p>
          <w:p w14:paraId="5065202A"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3) Қазақстан Республикасының заңнамасында немесе мемлекеттік-жекешелік әріптестік шартында көзделген өзге де жағдайларда қолданылады.</w:t>
            </w:r>
          </w:p>
          <w:p w14:paraId="528FDAAD"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xml:space="preserve">4. Мемлекеттік әріптестің талабы бойынша мемлекеттік-жекешелік </w:t>
            </w:r>
            <w:r w:rsidRPr="002F18EE">
              <w:rPr>
                <w:spacing w:val="2"/>
                <w:lang w:val="kk"/>
              </w:rPr>
              <w:lastRenderedPageBreak/>
              <w:t>әріптестік шарты соттың шешімі бойынша ғана бұзылуы мүмкін:</w:t>
            </w:r>
          </w:p>
          <w:p w14:paraId="73C51382"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1) жекеше әріптес мемлекеттік-жекешелік әріптестік шартын елеулі түрде бұзған кезде;</w:t>
            </w:r>
          </w:p>
          <w:p w14:paraId="6A8A5B4F"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2) Егер жекеше әріптес дәрменсіздігіне (банкроттығына)байланысты мемлекеттік-жекешелік әріптестік жобасын жүзеге асыруға қабілетсіз болса;</w:t>
            </w:r>
          </w:p>
          <w:p w14:paraId="58DDD3EB"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3) қоғам мен мемлекет мүддесінде, оның ішінде мұндай іс-әрекеттер ұлттық қауіпсіздікті, халықтың денсаулығын және оның имандылығын қамтамасыз ету мақсатында жасалған кезде жүзеге асырылады.</w:t>
            </w:r>
          </w:p>
          <w:p w14:paraId="5117BFA1"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5. Жекеше әріптестің талабы бойынша мемлекеттік-жекешелік әріптестік шартын мемлекеттік әріптес және (немесе) Мемлекеттік орган мемлекеттік-жекешелік әріптестік шартын елеулі түрде бұзған кезде ғана сот шешімі бойынша бұзуға болады.</w:t>
            </w:r>
          </w:p>
          <w:p w14:paraId="171F547D"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p>
        </w:tc>
        <w:tc>
          <w:tcPr>
            <w:tcW w:w="4690" w:type="dxa"/>
          </w:tcPr>
          <w:p w14:paraId="27F90073"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49-бап. Мемлекеттік-жекешелік әріптестік шартын өзгерту, бұзу, тоқтату</w:t>
            </w:r>
          </w:p>
          <w:p w14:paraId="169308BB"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1. Мемлекеттік-жекешелік әріптестік шарты мемлекеттік-жекешелік әріптестік шарты тараптарының келісімі бойынша өзгертілуі және бұзылуы мүмкін. </w:t>
            </w:r>
          </w:p>
          <w:p w14:paraId="21C2B651"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2. Мемлекеттік-жекешелік әріптестік шартының талаптары осындай өзгерістер нәтижесінде мемлекеттік-жекешелік әріптестік жобасының әлеуметтік-экономикалық тиімділігінің көрсеткіштері жақсарған жағдайда, сондай-ақ егер мұндай өзгерістер мемлекеттік-жекешелік әріптестік шартында көзделген тауарлардың сапалық сипаттамаларына және (немесе) көлеміне және (немесе) қолжетімділігіне қойылатын талаптарды төмендетпесе, тараптардың келісімі бойынша өзгертілуі мүмкін. жұмыстар, қызметтер.</w:t>
            </w:r>
          </w:p>
          <w:p w14:paraId="45D906BC"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3. Мемлекеттік-жекешелік әріптестік шартының қолданылу мерзімін ұлғайта отырып, пайдалану кезеңін ұлғайтуға осы баптың 2-тармағының талаптары сақталған кезде, сондай-ақ жекеше әріптес мемлекеттік-жекешелік әріптестік шартының қолданылу мерзімін ұзарту жүзеге асырылатын </w:t>
            </w:r>
            <w:r w:rsidRPr="002F18EE">
              <w:rPr>
                <w:rFonts w:ascii="Times New Roman" w:hAnsi="Times New Roman" w:cs="Times New Roman"/>
                <w:i w:val="0"/>
                <w:sz w:val="24"/>
                <w:szCs w:val="24"/>
                <w:lang w:val="kk"/>
              </w:rPr>
              <w:lastRenderedPageBreak/>
              <w:t>кезеңде инвестициялар енгізген жағдайда жол беріледі.</w:t>
            </w:r>
          </w:p>
          <w:p w14:paraId="75FD6896" w14:textId="77777777" w:rsidR="007B15BD" w:rsidRDefault="00A97757" w:rsidP="00A97757">
            <w:pPr>
              <w:pStyle w:val="2"/>
              <w:spacing w:before="0" w:after="0"/>
              <w:ind w:firstLine="176"/>
              <w:contextualSpacing/>
              <w:jc w:val="both"/>
              <w:rPr>
                <w:rFonts w:ascii="Times New Roman" w:hAnsi="Times New Roman" w:cs="Times New Roman"/>
                <w:i w:val="0"/>
                <w:sz w:val="24"/>
                <w:szCs w:val="24"/>
                <w:lang w:val="kk"/>
              </w:rPr>
            </w:pPr>
            <w:r w:rsidRPr="007B15BD">
              <w:rPr>
                <w:rFonts w:ascii="Times New Roman" w:hAnsi="Times New Roman" w:cs="Times New Roman"/>
                <w:i w:val="0"/>
                <w:sz w:val="24"/>
                <w:szCs w:val="24"/>
                <w:lang w:val="kk"/>
              </w:rPr>
              <w:t xml:space="preserve">4. </w:t>
            </w:r>
            <w:r w:rsidR="007B15BD" w:rsidRPr="007B15BD">
              <w:rPr>
                <w:rFonts w:ascii="Times New Roman" w:hAnsi="Times New Roman" w:cs="Times New Roman"/>
                <w:i w:val="0"/>
                <w:sz w:val="24"/>
                <w:szCs w:val="24"/>
                <w:lang w:val="kk"/>
              </w:rPr>
              <w:t>Бюджет қаражатын пайдалану бөлігінде мемлекеттік міндеттемелердің өзгеруіне алып келетін мемлекеттік-жекешелік әріптестік шартын тиісті бюджет комиссиясының қарауынсыз өзгертуге жол берілмейді.</w:t>
            </w:r>
          </w:p>
          <w:p w14:paraId="1ACAD33A" w14:textId="6705C15A"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5. Заңның 46-бабы 1-тармағының 1) және 7) тармақшаларында көзделген талаптарды қоспағанда, мемлекеттік-жекешелік </w:t>
            </w:r>
            <w:r w:rsidRPr="00B349DD">
              <w:rPr>
                <w:rFonts w:ascii="Times New Roman" w:hAnsi="Times New Roman" w:cs="Times New Roman"/>
                <w:i w:val="0"/>
                <w:sz w:val="24"/>
                <w:szCs w:val="24"/>
                <w:lang w:val="kk"/>
              </w:rPr>
              <w:t xml:space="preserve">әріптестік шартының елеулі талаптары сараптамалардың оң қорытындылары және осындай өзгерістерді тиісінше сараптамаларды және конкурстық құжаттаманы және мемлекеттік-жекешелік әріптестік шартының жобасын келісуді жүзеге асырған барлық органдар, </w:t>
            </w:r>
            <w:bookmarkStart w:id="27" w:name="_Hlk144839411"/>
            <w:r w:rsidR="00AE0FAA" w:rsidRPr="00B349DD">
              <w:rPr>
                <w:rFonts w:ascii="Times New Roman" w:hAnsi="Times New Roman" w:cs="Times New Roman"/>
                <w:i w:val="0"/>
                <w:sz w:val="24"/>
                <w:szCs w:val="24"/>
                <w:lang w:val="kk"/>
              </w:rPr>
              <w:t>олардың құзыреті мәселелері бойынша</w:t>
            </w:r>
            <w:bookmarkEnd w:id="27"/>
            <w:r w:rsidR="00AE0FAA" w:rsidRPr="00B349DD">
              <w:rPr>
                <w:rFonts w:ascii="Times New Roman" w:hAnsi="Times New Roman" w:cs="Times New Roman"/>
                <w:i w:val="0"/>
                <w:sz w:val="24"/>
                <w:szCs w:val="24"/>
                <w:lang w:val="kk"/>
              </w:rPr>
              <w:t xml:space="preserve"> </w:t>
            </w:r>
            <w:r w:rsidRPr="00B349DD">
              <w:rPr>
                <w:rFonts w:ascii="Times New Roman" w:hAnsi="Times New Roman" w:cs="Times New Roman"/>
                <w:i w:val="0"/>
                <w:sz w:val="24"/>
                <w:szCs w:val="24"/>
                <w:lang w:val="kk"/>
              </w:rPr>
              <w:t>өзге де мүдделі органдар келіскен жағдайда ғана өзгертілуі мүмкін, сондай-ақ монополияға қарсы орган бәсекелестікті қорғауды қамтамасыз ету бөлігінде</w:t>
            </w:r>
            <w:r w:rsidRPr="002F18EE">
              <w:rPr>
                <w:rFonts w:ascii="Times New Roman" w:hAnsi="Times New Roman" w:cs="Times New Roman"/>
                <w:i w:val="0"/>
                <w:sz w:val="24"/>
                <w:szCs w:val="24"/>
                <w:lang w:val="kk"/>
              </w:rPr>
              <w:t xml:space="preserve"> осындай өзгерістерді келіскен жағдайда.</w:t>
            </w:r>
          </w:p>
          <w:p w14:paraId="72160C5E"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Заңның 46-бабы 1-тармағының 1) және 7) тармақшаларында көзделген мемлекеттік-жекешелік әріптестік шартының елеулі талаптарын өзгертуге болмайды.</w:t>
            </w:r>
          </w:p>
          <w:p w14:paraId="52E56A1C"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6. Мемлекеттік-жекешелік әріптестік шарты тоқтатылады:</w:t>
            </w:r>
          </w:p>
          <w:p w14:paraId="462486AB" w14:textId="792FF9F0"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1) мемлекеттік-жекешелік әріптестік шартының бұзылуы не қолданы</w:t>
            </w:r>
            <w:r w:rsidR="00892348">
              <w:rPr>
                <w:rFonts w:ascii="Times New Roman" w:hAnsi="Times New Roman" w:cs="Times New Roman"/>
                <w:i w:val="0"/>
                <w:sz w:val="24"/>
                <w:szCs w:val="24"/>
                <w:lang w:val="kk"/>
              </w:rPr>
              <w:t>с</w:t>
            </w:r>
            <w:r w:rsidRPr="002F18EE">
              <w:rPr>
                <w:rFonts w:ascii="Times New Roman" w:hAnsi="Times New Roman" w:cs="Times New Roman"/>
                <w:i w:val="0"/>
                <w:sz w:val="24"/>
                <w:szCs w:val="24"/>
                <w:lang w:val="kk"/>
              </w:rPr>
              <w:t xml:space="preserve"> мерзімінің аяқталуы;</w:t>
            </w:r>
          </w:p>
          <w:p w14:paraId="024F2771" w14:textId="446046F8"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2) жекеше әріптесті таратумен (өліммен, әрекетке қабілет</w:t>
            </w:r>
            <w:r w:rsidR="00892348">
              <w:rPr>
                <w:rFonts w:ascii="Times New Roman" w:hAnsi="Times New Roman" w:cs="Times New Roman"/>
                <w:i w:val="0"/>
                <w:sz w:val="24"/>
                <w:szCs w:val="24"/>
                <w:lang w:val="kk"/>
              </w:rPr>
              <w:t>інен айырылуымен</w:t>
            </w:r>
            <w:r w:rsidRPr="002F18EE">
              <w:rPr>
                <w:rFonts w:ascii="Times New Roman" w:hAnsi="Times New Roman" w:cs="Times New Roman"/>
                <w:i w:val="0"/>
                <w:sz w:val="24"/>
                <w:szCs w:val="24"/>
                <w:lang w:val="kk"/>
              </w:rPr>
              <w:t>) ;</w:t>
            </w:r>
          </w:p>
          <w:p w14:paraId="31A8BAF2"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3) Қазақстан Республикасының заңнамасында немесе мемлекеттік-жекешелік әріптестік шартында көзделген өзге де жағдайларда қолданылады. </w:t>
            </w:r>
          </w:p>
          <w:p w14:paraId="3118A5CB"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7. Мемлекеттік әріптестің талабы бойынша мемлекеттік-жекешелік әріптестік шарты соттың шешімі бойынша ғана бұзылуы мүмкін:</w:t>
            </w:r>
          </w:p>
          <w:p w14:paraId="199D18FE"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1) жекеше әріптес мемлекеттік-жекешелік әріптестік шартын елеулі түрде бұзған кезде;</w:t>
            </w:r>
          </w:p>
          <w:p w14:paraId="3AD47D40"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2) Егер жекеше әріптес дәрменсіздігіне (банкроттығына)байланысты мемлекеттік-жекешелік әріптестік жобасын жүзеге асыруға қабілетсіз болса;</w:t>
            </w:r>
          </w:p>
          <w:p w14:paraId="04D5C3D7"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3) қоғам мен мемлекет мүддесінде, оның ішінде мұндай іс-әрекеттер ұлттық қауіпсіздікті, халықтың денсаулығын және оның имандылығын қамтамасыз ету мақсатында жасалған кезде жүзеге асырылады. </w:t>
            </w:r>
          </w:p>
          <w:p w14:paraId="17C6BC71"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2F18EE">
              <w:rPr>
                <w:rFonts w:ascii="Times New Roman" w:hAnsi="Times New Roman" w:cs="Times New Roman"/>
                <w:b/>
                <w:sz w:val="24"/>
                <w:szCs w:val="24"/>
                <w:lang w:val="kk"/>
              </w:rPr>
              <w:t xml:space="preserve">8. Жекеше әріптестің талабы бойынша мемлекеттік-жекешелік әріптестік шартын мемлекеттік әріптес және </w:t>
            </w:r>
            <w:r w:rsidRPr="002F18EE">
              <w:rPr>
                <w:rFonts w:ascii="Times New Roman" w:hAnsi="Times New Roman" w:cs="Times New Roman"/>
                <w:b/>
                <w:sz w:val="24"/>
                <w:szCs w:val="24"/>
                <w:lang w:val="kk"/>
              </w:rPr>
              <w:lastRenderedPageBreak/>
              <w:t>(немесе) Мемлекеттік орган мемлекеттік-жекешелік әріптестік шартын елеулі түрде бұзған кезде ғана сот шешімі бойынша бұзуға болады.</w:t>
            </w:r>
          </w:p>
        </w:tc>
        <w:tc>
          <w:tcPr>
            <w:tcW w:w="3499" w:type="dxa"/>
          </w:tcPr>
          <w:p w14:paraId="3E37EA68"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 xml:space="preserve">Мемлекеттік-жекешелік әріптестік жобаларының сапасын арттыру </w:t>
            </w:r>
          </w:p>
          <w:p w14:paraId="022869D5" w14:textId="77777777" w:rsidR="00A97757" w:rsidRPr="002F18EE" w:rsidRDefault="00A97757" w:rsidP="00A97757">
            <w:pPr>
              <w:tabs>
                <w:tab w:val="left" w:pos="1134"/>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Заңның қолданыстағы редакциясына сәйкес мемлекеттік-жекешелік әріптестік шартының елеулі талаптары осындай өзгерістердің оң бюджеттік тиімділігі (ақшалай түрде) жағдайында тараптардың келісімі бойынша өзгертілуі мүмкін. Оң бюджеттік тиімділік деп бюджет шығыстарының ұлғаюы, мемлекеттік кірістің ұлғаюы түсініледі. </w:t>
            </w:r>
          </w:p>
          <w:p w14:paraId="6370BFE2" w14:textId="77777777" w:rsidR="00A97757" w:rsidRPr="002F18EE" w:rsidRDefault="00A97757" w:rsidP="00A97757">
            <w:pPr>
              <w:tabs>
                <w:tab w:val="left" w:pos="1134"/>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Осы шектеу енгізілгеннен кейін бірқатар жобалар бойынша оның орындылығы мәселесі көтерілді. Мысалы, Тараптар МЖӘ шеңберінде құрылған және пайдаланылатын бірыңғай диспетчерлік орталыққа қосыла отырып, бейнебақылау жүйесіне қызмет көрсету алаңын кеңейтуге ниетті болды. Бұл ретте, әлеуметтік және экономикалық әсерлер </w:t>
            </w:r>
            <w:r w:rsidRPr="002F18EE">
              <w:rPr>
                <w:rFonts w:ascii="Times New Roman" w:hAnsi="Times New Roman" w:cs="Times New Roman"/>
                <w:sz w:val="24"/>
                <w:szCs w:val="24"/>
                <w:lang w:val="kk"/>
              </w:rPr>
              <w:lastRenderedPageBreak/>
              <w:t>жоғары болады, ал бюджет шығыстарының ұлғаюы жеке бастамашылық кезінде жобаны іске асырған жағдайда бюджет шығыстарына қарағанда төмен болады. Мұндай және ұқсас мысалдар норманы түзетудің орындылығын көрсетеді.</w:t>
            </w:r>
          </w:p>
          <w:p w14:paraId="777E2116"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Қарауға келесі, икемді редакция ұсынылады.</w:t>
            </w:r>
          </w:p>
          <w:p w14:paraId="3CC82D9F"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Бұл ретте бюджет міндеттемелерінің мөлшеріне ғана емес, төлем тәртібіне де қатысты өзгеруі бөлігінде бюджет комиссиясын міндетті түрде келісуді енгізу ұсынылады. Бюджеттік міндеттемелерді орындау мерзімдері бюджеттік жоспарлау үшін айтарлықтай маңызға ие болғандықтан.</w:t>
            </w:r>
          </w:p>
          <w:p w14:paraId="668B0480"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Сондай-ақ, сыбайлас жемқорлық тәуекелдерін болдырмау үшін және бәсекелестікті дамытуды қамтамасыз ету мақсатында МЖӘ шарттарына өзгерістер мен толықтырулар енгізуді келісу тәртібін заңнамалық деңгейде бекіту ұсынылады. Жобаның мақсатын, міндетін, тікелей және түпкілікті </w:t>
            </w:r>
            <w:r w:rsidRPr="002F18EE">
              <w:rPr>
                <w:rFonts w:ascii="Times New Roman" w:hAnsi="Times New Roman" w:cs="Times New Roman"/>
                <w:sz w:val="24"/>
                <w:szCs w:val="24"/>
                <w:lang w:val="kk"/>
              </w:rPr>
              <w:lastRenderedPageBreak/>
              <w:t>нәтижелерін айқындау, тәуекелдерді бөлу бөлігіндегі талаптарды қоспағанда, мемлекеттік-жекешелік әріптестік шартының елеулі талаптары оң сараптама және осындай өзгерістерді тиісінше сараптаманы және конкурстық құжаттаманы және мемлекеттік-жекешелік әріптестік шартының жобасын келісуді жүзеге асырған барлық органдар, өзге де мүдделі органдар келіскен жағдайда ғана өзгертілуі мүмкін, сондай-ақ монополияға қарсы орган бәсекелестікті қорғауды қамтамасыз ету бөлігінде осындай өзгерістерді келіскен жағдайда.</w:t>
            </w:r>
          </w:p>
          <w:p w14:paraId="7E38973C"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sz w:val="24"/>
                <w:szCs w:val="24"/>
                <w:shd w:val="clear" w:color="auto" w:fill="FFFFFF"/>
                <w:lang w:val="kk"/>
              </w:rPr>
              <w:t>Жобаның мақсаты, міндеті, тікелей және түпкілікті нәтижелері, тәуекелдерді бөлу мәселесі бойынша тараптардың уағдаластықтары жобаны іске асырудың кез келген кезеңінде өзгертілмейді. Мұндай өзгеріс жеке серіктесті жоспарлау мен анықтаудың қайталама рәсімдерін жүргізуге әкеп соғуы тиіс.</w:t>
            </w:r>
          </w:p>
          <w:p w14:paraId="5C0ED8D9"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 xml:space="preserve">Мемлекеттік-жекешелік </w:t>
            </w:r>
            <w:r w:rsidRPr="002F18EE">
              <w:rPr>
                <w:rFonts w:ascii="Times New Roman" w:hAnsi="Times New Roman" w:cs="Times New Roman"/>
                <w:sz w:val="24"/>
                <w:szCs w:val="24"/>
                <w:lang w:val="kk"/>
              </w:rPr>
              <w:lastRenderedPageBreak/>
              <w:t>әріптестік шартының қолданылу мерзімі Тараптар дауларды шешу үшін айқындаған органның шешімі негізінде мемлекеттік-жекешелік әріптестік шарты тараптарының бірінің талабы бойынша ұзартылуы мүмкін</w:t>
            </w:r>
          </w:p>
        </w:tc>
      </w:tr>
      <w:tr w:rsidR="00A97757" w:rsidRPr="0083737D" w14:paraId="35D9DD7A" w14:textId="77777777">
        <w:trPr>
          <w:trHeight w:val="296"/>
        </w:trPr>
        <w:tc>
          <w:tcPr>
            <w:tcW w:w="799" w:type="dxa"/>
            <w:shd w:val="clear" w:color="auto" w:fill="auto"/>
          </w:tcPr>
          <w:p w14:paraId="1E27F9F7"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7EAD4215"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50-бап</w:t>
            </w:r>
          </w:p>
        </w:tc>
        <w:tc>
          <w:tcPr>
            <w:tcW w:w="4691" w:type="dxa"/>
          </w:tcPr>
          <w:p w14:paraId="57CD1929"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b/>
                <w:spacing w:val="2"/>
                <w:lang w:val="kk"/>
              </w:rPr>
            </w:pPr>
            <w:r w:rsidRPr="002F18EE">
              <w:rPr>
                <w:b/>
                <w:bCs/>
                <w:spacing w:val="2"/>
                <w:lang w:val="kk"/>
              </w:rPr>
              <w:t>50-бап. Мемлекеттік-жекешелік әріптестік шарты бойынша жеке әріптестің талаптарын беру және борышын аудару</w:t>
            </w:r>
          </w:p>
          <w:p w14:paraId="724B2BB5" w14:textId="77777777" w:rsidR="00A97757" w:rsidRPr="002F18EE" w:rsidRDefault="00A97757" w:rsidP="00A97757">
            <w:pPr>
              <w:pStyle w:val="Style69"/>
              <w:shd w:val="clear" w:color="auto" w:fill="FFFFFF"/>
              <w:spacing w:before="0" w:beforeAutospacing="0" w:after="0" w:afterAutospacing="0"/>
              <w:ind w:firstLine="175"/>
              <w:contextualSpacing/>
              <w:jc w:val="both"/>
              <w:textAlignment w:val="baseline"/>
              <w:rPr>
                <w:spacing w:val="2"/>
                <w:lang w:val="kk"/>
              </w:rPr>
            </w:pPr>
            <w:r w:rsidRPr="002F18EE">
              <w:rPr>
                <w:spacing w:val="2"/>
                <w:lang w:val="kk"/>
              </w:rPr>
              <w:t>      Мемлекеттік-жекешелік әріптестік шарты бойынша жеке әріптестің талабын басқаға беруге және борышын ауыстыруға, егер Қазақстан Республикасының заңдарында өзгеше белгіленбесе, мемлекеттік әріптестің жазбаша келісімі және жеке әріптестің құқықтары мен міндеттері ауысатын адамның жалпы және қосымша (арнайы) біліктілік талаптарына сәйкестігі жағдайында ғана жол беріледі.</w:t>
            </w:r>
          </w:p>
          <w:p w14:paraId="48D8BB96"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p>
        </w:tc>
        <w:tc>
          <w:tcPr>
            <w:tcW w:w="4690" w:type="dxa"/>
          </w:tcPr>
          <w:p w14:paraId="3DA134A5" w14:textId="7DCE2BC4"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50-бап. </w:t>
            </w:r>
            <w:r w:rsidR="007B15BD" w:rsidRPr="007B15BD">
              <w:rPr>
                <w:rFonts w:ascii="Times New Roman" w:hAnsi="Times New Roman" w:cs="Times New Roman"/>
                <w:i w:val="0"/>
                <w:sz w:val="24"/>
                <w:szCs w:val="24"/>
                <w:lang w:val="kk"/>
              </w:rPr>
              <w:t>Мемлекеттік-жекешелік әріптестік шарты бойынша талап етуді біреуге беру және жекеше әріптестің борышын аудару</w:t>
            </w:r>
            <w:r w:rsidRPr="002F18EE">
              <w:rPr>
                <w:rFonts w:ascii="Times New Roman" w:hAnsi="Times New Roman" w:cs="Times New Roman"/>
                <w:i w:val="0"/>
                <w:sz w:val="24"/>
                <w:szCs w:val="24"/>
                <w:lang w:val="kk"/>
              </w:rPr>
              <w:t xml:space="preserve"> </w:t>
            </w:r>
          </w:p>
          <w:p w14:paraId="6C6D7EE5" w14:textId="3E865D44" w:rsidR="00A97757" w:rsidRPr="002F18EE" w:rsidRDefault="007B15BD"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7B15BD">
              <w:rPr>
                <w:rFonts w:ascii="Times New Roman" w:hAnsi="Times New Roman" w:cs="Times New Roman"/>
                <w:sz w:val="24"/>
                <w:szCs w:val="24"/>
                <w:lang w:val="kk"/>
              </w:rPr>
              <w:t>Егер Қазақстан Республикасының заңдарында өзгеше белгіленбесе, мемлекеттік әріптестің, оператордың жазбаша келісуі болған кезде және жекеше әріптестің құқықтары мен міндеттері өтетін адам жалпы және қосымша (арнайы) біліктілік талаптарына сай болған жағдайда ғана мемлекеттік-жекешелік әріптестік шарты бойынша талап етуді біреуге беруге және жекеше әріптестің борышын аударуға жол беріледі</w:t>
            </w:r>
          </w:p>
        </w:tc>
        <w:tc>
          <w:tcPr>
            <w:tcW w:w="3499" w:type="dxa"/>
          </w:tcPr>
          <w:p w14:paraId="3FAA190B" w14:textId="77777777" w:rsidR="00A97757" w:rsidRPr="002F18EE" w:rsidRDefault="00A97757" w:rsidP="00A97757">
            <w:pPr>
              <w:spacing w:after="0" w:line="240" w:lineRule="auto"/>
              <w:ind w:firstLine="176"/>
              <w:contextualSpacing/>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Заң жобасының тұжырымдамасында тиімсіз нормаларды анықтау тұрғысынан заңнаманы талдау, дебюрократизация тұрғысынан ұтымды қайта қарау көзделеді.</w:t>
            </w:r>
          </w:p>
          <w:p w14:paraId="7B8F8C97"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bCs/>
                <w:sz w:val="24"/>
                <w:szCs w:val="24"/>
                <w:lang w:val="kk"/>
              </w:rPr>
              <w:t xml:space="preserve">Жоба операторларының институты пайдаланылмайтын тиімсіз норма болып табылады, МЖӘ шарттарының жаңа жүйесі шеңберінде оператор ұғымына ауыстыру ұсынылады. ФО жобаға басынан бастап тартылуы мүмкін: жобаны әзірлеуге, ұсыныстарды зерделеуге, конкурстық құжаттаманы қалыптастыруға, оның ішінде ұсынымдар енгізу, келісу және конкурстық комиссияға қатысу жолымен қатысу, бұл ретте ол функционалдық және тәуекелдік жүктемесі айқындалатын МЖӘ </w:t>
            </w:r>
            <w:r w:rsidRPr="002F18EE">
              <w:rPr>
                <w:rFonts w:ascii="Times New Roman" w:hAnsi="Times New Roman" w:cs="Times New Roman"/>
                <w:bCs/>
                <w:sz w:val="24"/>
                <w:szCs w:val="24"/>
                <w:lang w:val="kk"/>
              </w:rPr>
              <w:lastRenderedPageBreak/>
              <w:t xml:space="preserve">шартының тарабы болуы мүмкін. </w:t>
            </w:r>
          </w:p>
          <w:p w14:paraId="4D1175A4"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Сонымен қатар, егер коммерциялық жабылу сәтінде оператор рөлін қабылдай алатын ұйым болмаған жағдайда, оны құру осы кезеңде орынсыз деп есептеледі.  Мұндай жағдайда МЖӘ объектісін бірлесіп пайдалану жөніндегі қатынастарды реттеу үшін жеке үшжақты шарт жасасқан жөн.</w:t>
            </w:r>
          </w:p>
          <w:p w14:paraId="31DAE6ED"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p>
        </w:tc>
      </w:tr>
      <w:tr w:rsidR="00A97757" w:rsidRPr="002F18EE" w14:paraId="1D208748" w14:textId="77777777">
        <w:trPr>
          <w:trHeight w:val="296"/>
        </w:trPr>
        <w:tc>
          <w:tcPr>
            <w:tcW w:w="799" w:type="dxa"/>
            <w:shd w:val="clear" w:color="auto" w:fill="auto"/>
          </w:tcPr>
          <w:p w14:paraId="021260D3"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1619276B"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51-1-бап</w:t>
            </w:r>
          </w:p>
        </w:tc>
        <w:tc>
          <w:tcPr>
            <w:tcW w:w="4691" w:type="dxa"/>
          </w:tcPr>
          <w:p w14:paraId="5E09E028" w14:textId="77777777" w:rsidR="00A97757" w:rsidRPr="002F18EE" w:rsidRDefault="00A97757" w:rsidP="00A97757">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51-1-бап. Жеке серіктесті ауыстыру</w:t>
            </w:r>
          </w:p>
          <w:p w14:paraId="3BE9366C"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1. Жекеше әріптес кредитор алдындағы және (немесе) мемлекеттік-жекешелік әріптестік шарты бойынша өз міндеттемелерін орындамаған немесе тиісінше орындамаған жағдайда, жекеше әріптесті ауыстыру мақсатында мемлекеттік әріптес конкурс (аукцион) өткізу жолымен жүзеге асырылатын мемлекеттік әріптеспен және кредитормен келісім бойынша жекеше әріптесті ауыстыруға жол беріледі.</w:t>
            </w:r>
          </w:p>
          <w:p w14:paraId="7CD9A98B"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p>
        </w:tc>
        <w:tc>
          <w:tcPr>
            <w:tcW w:w="4690" w:type="dxa"/>
          </w:tcPr>
          <w:p w14:paraId="454A314E"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51-1-бап. Жеке серіктесті ауыстыру</w:t>
            </w:r>
          </w:p>
          <w:p w14:paraId="4A526842"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bookmarkStart w:id="28" w:name="z243"/>
            <w:r w:rsidRPr="002F18EE">
              <w:rPr>
                <w:rFonts w:ascii="Times New Roman" w:hAnsi="Times New Roman" w:cs="Times New Roman"/>
                <w:sz w:val="24"/>
                <w:szCs w:val="24"/>
                <w:lang w:val="kk"/>
              </w:rPr>
              <w:t xml:space="preserve">1. Жекеше әріптес </w:t>
            </w:r>
            <w:r w:rsidRPr="002F18EE">
              <w:rPr>
                <w:rFonts w:ascii="Times New Roman" w:hAnsi="Times New Roman" w:cs="Times New Roman"/>
                <w:b/>
                <w:sz w:val="24"/>
                <w:szCs w:val="24"/>
                <w:lang w:val="kk"/>
              </w:rPr>
              <w:t>тікелей келісім жасасқан кредитор алдындағы және</w:t>
            </w:r>
            <w:r w:rsidRPr="002F18EE">
              <w:rPr>
                <w:rFonts w:ascii="Times New Roman" w:hAnsi="Times New Roman" w:cs="Times New Roman"/>
                <w:sz w:val="24"/>
                <w:szCs w:val="24"/>
                <w:lang w:val="kk"/>
              </w:rPr>
              <w:t xml:space="preserve"> (немесе) мемлекеттік-жекешелік әріптестік шарты бойынша өз міндеттемелерін орындамаған немесе тиісінше орындамаған жағдайда, </w:t>
            </w:r>
            <w:r w:rsidRPr="002F18EE">
              <w:rPr>
                <w:rFonts w:ascii="Times New Roman" w:hAnsi="Times New Roman" w:cs="Times New Roman"/>
                <w:b/>
                <w:sz w:val="24"/>
                <w:szCs w:val="24"/>
                <w:lang w:val="kk"/>
              </w:rPr>
              <w:t>тікелей келісім жасасқан кредиторлармен</w:t>
            </w:r>
            <w:r w:rsidRPr="002F18EE">
              <w:rPr>
                <w:rFonts w:ascii="Times New Roman" w:hAnsi="Times New Roman" w:cs="Times New Roman"/>
                <w:sz w:val="24"/>
                <w:szCs w:val="24"/>
                <w:lang w:val="kk"/>
              </w:rPr>
              <w:t xml:space="preserve"> келісім бойынша жекеше әріптесті ауыстыруға жол беріледі, ол жекеше әріптесті ауыстыру мақсатында мемлекеттік әріптес конкурс өткізу жолымен жүзеге асырылады.</w:t>
            </w:r>
            <w:bookmarkEnd w:id="28"/>
          </w:p>
        </w:tc>
        <w:tc>
          <w:tcPr>
            <w:tcW w:w="3499" w:type="dxa"/>
          </w:tcPr>
          <w:p w14:paraId="56768D88"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t>Редакцияны нақтылау</w:t>
            </w:r>
          </w:p>
        </w:tc>
      </w:tr>
      <w:tr w:rsidR="00A97757" w:rsidRPr="0083737D" w14:paraId="4D3ECB8C" w14:textId="77777777">
        <w:trPr>
          <w:trHeight w:val="296"/>
        </w:trPr>
        <w:tc>
          <w:tcPr>
            <w:tcW w:w="799" w:type="dxa"/>
            <w:shd w:val="clear" w:color="auto" w:fill="auto"/>
          </w:tcPr>
          <w:p w14:paraId="03F285B7"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A006592"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52-бап</w:t>
            </w:r>
          </w:p>
        </w:tc>
        <w:tc>
          <w:tcPr>
            <w:tcW w:w="4691" w:type="dxa"/>
          </w:tcPr>
          <w:p w14:paraId="4C454C55" w14:textId="77777777" w:rsidR="00A97757" w:rsidRPr="002F18EE" w:rsidRDefault="00A97757" w:rsidP="00A97757">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52-бап. Институционалдық мемлекеттік-жекешелік әріптестік туралы жалпы ережелер</w:t>
            </w:r>
          </w:p>
          <w:p w14:paraId="198E3EDC"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010E3992"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2. 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жүз пайызына ие болады.</w:t>
            </w:r>
          </w:p>
          <w:p w14:paraId="19C339A2" w14:textId="77777777" w:rsidR="00A97757" w:rsidRPr="002F18EE" w:rsidRDefault="00A97757" w:rsidP="00A97757">
            <w:pPr>
              <w:spacing w:after="0" w:line="240" w:lineRule="auto"/>
              <w:ind w:firstLine="175"/>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Егер мемлекеттік әріптес пен жеке әріптес жауапкершілігі шектеулі серіктестіктің ұйымдық-құқықтық нысанындағы мемлекеттік-жекешелік әріптестік компаниясын құруды ұйғарса, онда олар жауапкершілігі шектеулі серіктестіктің құрылтай шарты шеңберінде мемлекеттік-жекешелік әріптестік шартын жасасуға құқылы.</w:t>
            </w:r>
          </w:p>
          <w:p w14:paraId="7186BA0A"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b/>
                <w:sz w:val="24"/>
                <w:szCs w:val="24"/>
                <w:lang w:val="kk"/>
              </w:rPr>
              <w:t> Егер мемлекеттік әріптес пен жекеше әріптес акционерлік қоғамның ұйымдық-құқықтық нысанындағы мемлекеттік-жекешелік әріптестік компаниясын құруды ұйғарса, мемлекеттік әріптес пен жекеше әріптес арасындағы қатынастар мемлекеттік-жекешелік әріптестік шартымен реттеледі.</w:t>
            </w:r>
          </w:p>
          <w:p w14:paraId="589C1432"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      Осы Заңда реттелмеген бөлігінде мемлекеттік-жекешелік әріптестік компаниясының қызметі Қазақстан Республикасының Акционерлік қоғамдар </w:t>
            </w:r>
            <w:r w:rsidRPr="002F18EE">
              <w:rPr>
                <w:rFonts w:ascii="Times New Roman" w:hAnsi="Times New Roman" w:cs="Times New Roman"/>
                <w:sz w:val="24"/>
                <w:szCs w:val="24"/>
                <w:lang w:val="kk"/>
              </w:rPr>
              <w:lastRenderedPageBreak/>
              <w:t>және жауапкершілігі шектеулі және қосымша серіктестіктер туралы заңнамасымен реттеледі.</w:t>
            </w:r>
          </w:p>
          <w:p w14:paraId="76BF9C73"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3. Мемлекеттік-жекешелік әріптестік компаниясының жарғылық капиталына қатысу үшін мемлекеттік бюджеттен ақша бөлу Қазақстан Республикасының бюджет заңнамасына сәйкес жүзеге асырылады.</w:t>
            </w:r>
          </w:p>
          <w:p w14:paraId="2FE1E343"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4. Мемлекеттік-жекешелік әріптестік шартында жекеше әріптес мемлекеттік әріптеске немесе мемлекеттік әріптес жекеше әріптеске өзіне тиесілі дауыс беретін акцияларға (қатысу үлестеріне) меншік құқығын мемлекеттік-жекешелік әріптестік компаниясына беру (өтеулі немесе өтеусіз) көзделуі мүмкін.</w:t>
            </w:r>
          </w:p>
          <w:p w14:paraId="07D84202"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p>
        </w:tc>
        <w:tc>
          <w:tcPr>
            <w:tcW w:w="4690" w:type="dxa"/>
          </w:tcPr>
          <w:p w14:paraId="0E68F0D7"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52-бап. Институционалдық мемлекеттік-жекешелік әріптестік туралы жалпы ережелер</w:t>
            </w:r>
          </w:p>
          <w:p w14:paraId="6AEC1EBA"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bookmarkStart w:id="29" w:name="z200"/>
            <w:r w:rsidRPr="002F18EE">
              <w:rPr>
                <w:rFonts w:ascii="Times New Roman" w:hAnsi="Times New Roman" w:cs="Times New Roman"/>
                <w:sz w:val="24"/>
                <w:szCs w:val="24"/>
                <w:lang w:val="kk"/>
              </w:rPr>
              <w:t>…</w:t>
            </w:r>
          </w:p>
          <w:p w14:paraId="7F63AF5E"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bookmarkStart w:id="30" w:name="z201"/>
            <w:bookmarkEnd w:id="29"/>
            <w:r w:rsidRPr="002F18EE">
              <w:rPr>
                <w:rFonts w:ascii="Times New Roman" w:hAnsi="Times New Roman" w:cs="Times New Roman"/>
                <w:sz w:val="24"/>
                <w:szCs w:val="24"/>
                <w:lang w:val="kk"/>
              </w:rPr>
              <w:lastRenderedPageBreak/>
              <w:t>2. Мемлекеттік-жекешелік әріптестік компаниясы өз қызметін акционерлік қоғамның не жауапкершілігі шектеулі серіктестіктің ұйымдық-құқықтық нысанында жүзеге асырады, онда мемлекеттік әріптес пен жекеше әріптес жиынтығында дауыс беретін акциялардың (жарғылық капиталға қатысу үлестерінің) жүз пайызына ие болады.</w:t>
            </w:r>
          </w:p>
          <w:bookmarkEnd w:id="30"/>
          <w:p w14:paraId="2E4B9545" w14:textId="77777777" w:rsidR="00A97757" w:rsidRPr="002F18EE" w:rsidRDefault="00A97757" w:rsidP="00A97757">
            <w:pPr>
              <w:spacing w:after="0" w:line="240" w:lineRule="auto"/>
              <w:ind w:firstLine="176"/>
              <w:contextualSpacing/>
              <w:jc w:val="both"/>
              <w:rPr>
                <w:rFonts w:ascii="Times New Roman" w:hAnsi="Times New Roman" w:cs="Times New Roman"/>
                <w:b/>
                <w:sz w:val="24"/>
                <w:szCs w:val="24"/>
                <w:lang w:val="kk"/>
              </w:rPr>
            </w:pPr>
            <w:r w:rsidRPr="002F18EE">
              <w:rPr>
                <w:rFonts w:ascii="Times New Roman" w:hAnsi="Times New Roman" w:cs="Times New Roman"/>
                <w:b/>
                <w:sz w:val="24"/>
                <w:szCs w:val="24"/>
                <w:lang w:val="kk"/>
              </w:rPr>
              <w:t>Мемлекеттік және жеке әріптестер құрылтай шарты шеңберінде мемлекеттік-жекешелік әріптестік шартын жасасуға құқылы.</w:t>
            </w:r>
          </w:p>
          <w:p w14:paraId="24AA561A"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Осы Заңда реттелмеген бөлігінде мемлекеттік-жекешелік әріптестік компаниясының қызметі Қазақстан Республикасының Акционерлік қоғамдар және жауапкершілігі шектеулі және қосымша серіктестіктер туралы заңнамасымен реттеледі.</w:t>
            </w:r>
          </w:p>
          <w:p w14:paraId="35B5FBB6"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bookmarkStart w:id="31" w:name="z202"/>
            <w:r w:rsidRPr="002F18EE">
              <w:rPr>
                <w:rFonts w:ascii="Times New Roman" w:hAnsi="Times New Roman" w:cs="Times New Roman"/>
                <w:sz w:val="24"/>
                <w:szCs w:val="24"/>
                <w:lang w:val="kk"/>
              </w:rPr>
              <w:t>3. Мемлекеттік-жекешелік әріптестік компаниясының жарғылық капиталына қатысу үшін мемлекеттік бюджеттен ақша бөлу Қазақстан Республикасының бюджет заңнамасына сәйкес жүзеге асырылады.</w:t>
            </w:r>
          </w:p>
          <w:p w14:paraId="21864DE9"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bookmarkStart w:id="32" w:name="z203"/>
            <w:bookmarkEnd w:id="31"/>
            <w:r w:rsidRPr="002F18EE">
              <w:rPr>
                <w:rFonts w:ascii="Times New Roman" w:hAnsi="Times New Roman" w:cs="Times New Roman"/>
                <w:sz w:val="24"/>
                <w:szCs w:val="24"/>
                <w:lang w:val="kk"/>
              </w:rPr>
              <w:t xml:space="preserve">4. Мемлекеттік-жекешелік әріптестік шартында жекеше әріптес мемлекеттік әріптеске немесе мемлекеттік әріптес жекеше әріптеске өзіне тиесілі дауыс беретін акцияларға (қатысу үлестеріне) меншік құқығын мемлекеттік-жекешелік әріптестік компаниясына беру (өтеулі </w:t>
            </w:r>
            <w:r w:rsidRPr="002F18EE">
              <w:rPr>
                <w:rFonts w:ascii="Times New Roman" w:hAnsi="Times New Roman" w:cs="Times New Roman"/>
                <w:sz w:val="24"/>
                <w:szCs w:val="24"/>
                <w:lang w:val="kk"/>
              </w:rPr>
              <w:lastRenderedPageBreak/>
              <w:t>немесе өтеусіз) көзделуі мүмкін.</w:t>
            </w:r>
          </w:p>
          <w:bookmarkEnd w:id="32"/>
          <w:p w14:paraId="3867A07D"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p>
        </w:tc>
        <w:tc>
          <w:tcPr>
            <w:tcW w:w="3499" w:type="dxa"/>
          </w:tcPr>
          <w:p w14:paraId="7A84A1C4"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lastRenderedPageBreak/>
              <w:t xml:space="preserve">"Акционерлік қоғамдар туралы" және "жауапкершілігі шектеулі және қосымша серіктестіктер туралы"ҚР </w:t>
            </w:r>
            <w:r w:rsidRPr="002F18EE">
              <w:rPr>
                <w:rFonts w:ascii="Times New Roman" w:hAnsi="Times New Roman" w:cs="Times New Roman"/>
                <w:sz w:val="24"/>
                <w:szCs w:val="24"/>
                <w:lang w:val="kk"/>
              </w:rPr>
              <w:lastRenderedPageBreak/>
              <w:t>Заңдарына сәйкес келтіру</w:t>
            </w:r>
          </w:p>
        </w:tc>
      </w:tr>
      <w:tr w:rsidR="00A97757" w:rsidRPr="0083737D" w14:paraId="7B05BC33" w14:textId="77777777">
        <w:trPr>
          <w:trHeight w:val="296"/>
        </w:trPr>
        <w:tc>
          <w:tcPr>
            <w:tcW w:w="799" w:type="dxa"/>
            <w:shd w:val="clear" w:color="auto" w:fill="auto"/>
          </w:tcPr>
          <w:p w14:paraId="7D1390B3"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72A310DF"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56-бап</w:t>
            </w:r>
          </w:p>
        </w:tc>
        <w:tc>
          <w:tcPr>
            <w:tcW w:w="4691" w:type="dxa"/>
          </w:tcPr>
          <w:p w14:paraId="74CB1FF0" w14:textId="77777777" w:rsidR="00A97757" w:rsidRPr="002F18EE" w:rsidRDefault="00A97757" w:rsidP="00A97757">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56-бап. Арнайы экономикалық және индустриялық аймақтардағы мемлекеттік-жекешелік әріптестік</w:t>
            </w:r>
          </w:p>
          <w:p w14:paraId="2F952DCE"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1. Арнаулы экономикалық және индустриялық аймақтардағы мемлекеттік-жекешелік әріптестік осы Заңның ережелеріне сәйкес іске асырылады және арнаулы экономикалық немесе индустриялық аймақтың инфрақұрылым объектілерін, сондай-ақ арнаулы экономикалық аймақтағы өзге де мемлекеттік-жекешелік әріптестік объектілерін </w:t>
            </w:r>
            <w:r w:rsidRPr="002F18EE">
              <w:rPr>
                <w:rFonts w:ascii="Times New Roman" w:hAnsi="Times New Roman" w:cs="Times New Roman"/>
                <w:b/>
                <w:sz w:val="24"/>
                <w:szCs w:val="24"/>
                <w:lang w:val="kk"/>
              </w:rPr>
              <w:t>жобалауға, салуға, құруға, реконструкциялауға, жаңғыртуға</w:t>
            </w:r>
            <w:r w:rsidRPr="002F18EE">
              <w:rPr>
                <w:rFonts w:ascii="Times New Roman" w:hAnsi="Times New Roman" w:cs="Times New Roman"/>
                <w:sz w:val="24"/>
                <w:szCs w:val="24"/>
                <w:lang w:val="kk"/>
              </w:rPr>
              <w:t xml:space="preserve"> және пайдалануға бағытталған.</w:t>
            </w:r>
          </w:p>
          <w:p w14:paraId="090AF5CE"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w:t>
            </w:r>
          </w:p>
          <w:p w14:paraId="04849BA2"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bookmarkStart w:id="33" w:name="z218"/>
            <w:r w:rsidRPr="002F18EE">
              <w:rPr>
                <w:rFonts w:ascii="Times New Roman" w:hAnsi="Times New Roman" w:cs="Times New Roman"/>
                <w:sz w:val="24"/>
                <w:szCs w:val="24"/>
                <w:lang w:val="kk"/>
              </w:rPr>
              <w:t xml:space="preserve">4. Мемлекеттік-жекешелік әріптестік шартын жасасу арнайы экономикалық немесе индустриялық аймақтың инфрақұрылым объектілерін </w:t>
            </w:r>
            <w:r w:rsidRPr="002F18EE">
              <w:rPr>
                <w:rFonts w:ascii="Times New Roman" w:hAnsi="Times New Roman" w:cs="Times New Roman"/>
                <w:b/>
                <w:sz w:val="24"/>
                <w:szCs w:val="24"/>
                <w:lang w:val="kk"/>
              </w:rPr>
              <w:t>жобалау, салу, құру, реконструкциялау, жаңғырту</w:t>
            </w:r>
            <w:r w:rsidRPr="002F18EE">
              <w:rPr>
                <w:rFonts w:ascii="Times New Roman" w:hAnsi="Times New Roman" w:cs="Times New Roman"/>
                <w:sz w:val="24"/>
                <w:szCs w:val="24"/>
                <w:lang w:val="kk"/>
              </w:rPr>
              <w:t xml:space="preserve"> және пайдалану жөніндегі арнайы экономикалық немесе индустриялық аймақтың аумағында жеке әріптестің қызметін жүзеге асыру үшін негіз болып табылады.</w:t>
            </w:r>
            <w:bookmarkEnd w:id="33"/>
          </w:p>
        </w:tc>
        <w:tc>
          <w:tcPr>
            <w:tcW w:w="4690" w:type="dxa"/>
          </w:tcPr>
          <w:p w14:paraId="6E534760"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lastRenderedPageBreak/>
              <w:t>56-бап. Арнайы экономикалық және индустриялық аймақтардағы мемлекеттік-жекешелік әріптестік</w:t>
            </w:r>
          </w:p>
          <w:p w14:paraId="0BE6308E"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bookmarkStart w:id="34" w:name="z215"/>
            <w:r w:rsidRPr="002F18EE">
              <w:rPr>
                <w:rFonts w:ascii="Times New Roman" w:hAnsi="Times New Roman" w:cs="Times New Roman"/>
                <w:sz w:val="24"/>
                <w:szCs w:val="24"/>
                <w:lang w:val="kk"/>
              </w:rPr>
              <w:t>1. Арнаулы экономикалық және индустриялық аймақтардағы мемлекеттік-жекешелік әріптестік осы Заңның ережелеріне сәйкес іске асырылады және арнаулы экономикалық немесе индустриялық аймақтың инфрақұрылым объектілерін, сондай-ақ арнаулы экономикалық аймақта өзге де мемлекеттік-жекешелік әріптестік объектілерін құруға және пайдалануға бағытталған.</w:t>
            </w:r>
          </w:p>
          <w:p w14:paraId="18E162AC" w14:textId="77777777" w:rsidR="00A97757" w:rsidRPr="002F18EE" w:rsidRDefault="00A97757" w:rsidP="00A97757">
            <w:pPr>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199324F9"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2F18EE">
              <w:rPr>
                <w:rFonts w:ascii="Times New Roman" w:hAnsi="Times New Roman" w:cs="Times New Roman"/>
                <w:sz w:val="24"/>
                <w:szCs w:val="24"/>
                <w:lang w:val="kk"/>
              </w:rPr>
              <w:lastRenderedPageBreak/>
              <w:t>4. Мемлекеттік-жекешелік әріптестік шартын жасасу арнайы экономикалық немесе индустриялық аймақтың инфрақұрылым объектілерін құру және пайдалану жөніндегі арнайы экономикалық немесе индустриялық аймақтың аумағында жеке әріптестің қызметін жүзеге асыру үшін негіз болып табылады.</w:t>
            </w:r>
            <w:bookmarkEnd w:id="34"/>
          </w:p>
        </w:tc>
        <w:tc>
          <w:tcPr>
            <w:tcW w:w="3499" w:type="dxa"/>
          </w:tcPr>
          <w:p w14:paraId="3CFE18AF" w14:textId="77777777" w:rsidR="00A97757" w:rsidRPr="002F18EE" w:rsidRDefault="00A97757" w:rsidP="00A97757">
            <w:pPr>
              <w:spacing w:after="0" w:line="240" w:lineRule="auto"/>
              <w:ind w:firstLine="176"/>
              <w:contextualSpacing/>
              <w:jc w:val="both"/>
              <w:rPr>
                <w:rFonts w:ascii="Times New Roman" w:hAnsi="Times New Roman" w:cs="Times New Roman"/>
                <w:b/>
                <w:bCs/>
                <w:sz w:val="24"/>
                <w:szCs w:val="24"/>
                <w:lang w:val="kk"/>
              </w:rPr>
            </w:pPr>
            <w:r w:rsidRPr="002F18EE">
              <w:rPr>
                <w:rFonts w:ascii="Times New Roman" w:hAnsi="Times New Roman" w:cs="Times New Roman"/>
                <w:sz w:val="24"/>
                <w:szCs w:val="24"/>
                <w:lang w:val="kk"/>
              </w:rPr>
              <w:lastRenderedPageBreak/>
              <w:t>МЖӘ объектісін "құру" ұғымы Заңның тұжырымдамалық аппаратында нақтыланған</w:t>
            </w:r>
          </w:p>
        </w:tc>
      </w:tr>
      <w:tr w:rsidR="00A97757" w:rsidRPr="0083737D" w14:paraId="0BD4B63E" w14:textId="77777777">
        <w:trPr>
          <w:trHeight w:val="296"/>
        </w:trPr>
        <w:tc>
          <w:tcPr>
            <w:tcW w:w="799" w:type="dxa"/>
            <w:shd w:val="clear" w:color="auto" w:fill="auto"/>
          </w:tcPr>
          <w:p w14:paraId="2611ED6F"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18CE8D60" w14:textId="77777777" w:rsidR="00A97757" w:rsidRPr="002F18EE" w:rsidRDefault="00A97757" w:rsidP="00A97757">
            <w:pPr>
              <w:spacing w:after="0" w:line="240" w:lineRule="auto"/>
              <w:ind w:left="34" w:right="33"/>
              <w:jc w:val="both"/>
              <w:rPr>
                <w:rFonts w:ascii="Times New Roman" w:hAnsi="Times New Roman" w:cs="Times New Roman"/>
                <w:bCs/>
                <w:sz w:val="24"/>
                <w:szCs w:val="24"/>
                <w:lang w:val="kk"/>
              </w:rPr>
            </w:pPr>
            <w:r w:rsidRPr="002F18EE">
              <w:rPr>
                <w:rFonts w:ascii="Times New Roman" w:hAnsi="Times New Roman" w:cs="Times New Roman"/>
                <w:bCs/>
                <w:sz w:val="24"/>
                <w:szCs w:val="24"/>
                <w:lang w:val="kk"/>
              </w:rPr>
              <w:t>57-бап</w:t>
            </w:r>
          </w:p>
        </w:tc>
        <w:tc>
          <w:tcPr>
            <w:tcW w:w="4691" w:type="dxa"/>
          </w:tcPr>
          <w:p w14:paraId="47124B61" w14:textId="77777777" w:rsidR="00A97757" w:rsidRPr="00644A15" w:rsidRDefault="00A97757" w:rsidP="00A97757">
            <w:pPr>
              <w:pStyle w:val="2"/>
              <w:spacing w:before="0" w:after="0"/>
              <w:ind w:firstLine="175"/>
              <w:contextualSpacing/>
              <w:jc w:val="both"/>
              <w:rPr>
                <w:rFonts w:ascii="Times New Roman" w:hAnsi="Times New Roman" w:cs="Times New Roman"/>
                <w:i w:val="0"/>
                <w:sz w:val="24"/>
                <w:szCs w:val="24"/>
                <w:lang w:val="kk"/>
              </w:rPr>
            </w:pPr>
            <w:r w:rsidRPr="00644A15">
              <w:rPr>
                <w:rFonts w:ascii="Times New Roman" w:hAnsi="Times New Roman" w:cs="Times New Roman"/>
                <w:i w:val="0"/>
                <w:sz w:val="24"/>
                <w:szCs w:val="24"/>
                <w:lang w:val="kk"/>
              </w:rPr>
              <w:t>57-бап. Дауларды шешу</w:t>
            </w:r>
          </w:p>
          <w:p w14:paraId="23E2A839" w14:textId="77777777" w:rsidR="00A97757" w:rsidRPr="002F18EE" w:rsidRDefault="00A97757" w:rsidP="00A97757">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Мемлекеттік-жекешелік әріптестік шартын орындауға және тоқтатуға байланысты даулар Қазақстан Республикасының заңнамасында және мемлекеттік-жекешелік әріптестік шартында белгіленген тәртіппен шешіледі.</w:t>
            </w:r>
          </w:p>
          <w:p w14:paraId="495C6055" w14:textId="77777777" w:rsidR="00A97757" w:rsidRPr="002F18EE" w:rsidRDefault="00A97757" w:rsidP="00A97757">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b w:val="0"/>
                <w:i w:val="0"/>
                <w:sz w:val="24"/>
                <w:szCs w:val="24"/>
                <w:lang w:val="kk"/>
              </w:rPr>
              <w:t xml:space="preserve">2. Егер мемлекеттік-жекешелік әріптестік шартын орындауға және тоқтатуға байланысты даулар осы баптың 1-тармағына сәйкес шешілмесе, онда мемлекеттік-жекешелік әріптестік шартының тараптары дауды Қазақстан Республикасы заңнамасының талаптарына </w:t>
            </w:r>
            <w:r w:rsidRPr="002F18EE">
              <w:rPr>
                <w:rFonts w:ascii="Times New Roman" w:hAnsi="Times New Roman" w:cs="Times New Roman"/>
                <w:i w:val="0"/>
                <w:sz w:val="24"/>
                <w:szCs w:val="24"/>
                <w:lang w:val="kk"/>
              </w:rPr>
              <w:t>сәйкес сот тәртібімен, сондай-ақ Қазақстан Республикасының Заңына сәйкес төрелікке жүгіну жолымен шешуге құқылы "Төрелік туралы".</w:t>
            </w:r>
          </w:p>
          <w:p w14:paraId="77E87D9C" w14:textId="77777777" w:rsidR="00A97757" w:rsidRPr="002F18EE" w:rsidRDefault="00A97757" w:rsidP="00A97757">
            <w:pPr>
              <w:pStyle w:val="2"/>
              <w:spacing w:before="0" w:after="0"/>
              <w:ind w:firstLine="175"/>
              <w:contextualSpacing/>
              <w:jc w:val="both"/>
              <w:rPr>
                <w:rFonts w:ascii="Times New Roman" w:hAnsi="Times New Roman" w:cs="Times New Roman"/>
                <w:i w:val="0"/>
                <w:sz w:val="24"/>
                <w:szCs w:val="24"/>
                <w:lang w:val="kk"/>
              </w:rPr>
            </w:pPr>
            <w:r w:rsidRPr="002F18EE">
              <w:rPr>
                <w:rFonts w:ascii="Times New Roman" w:hAnsi="Times New Roman" w:cs="Times New Roman"/>
                <w:i w:val="0"/>
                <w:sz w:val="24"/>
                <w:szCs w:val="24"/>
                <w:lang w:val="kk"/>
              </w:rPr>
              <w:t xml:space="preserve">Егер дауыс беретін акциялардың (жарғылық капиталға қатысу үлестерінің) 25 және одан да көп </w:t>
            </w:r>
            <w:r w:rsidRPr="002F18EE">
              <w:rPr>
                <w:rFonts w:ascii="Times New Roman" w:hAnsi="Times New Roman" w:cs="Times New Roman"/>
                <w:i w:val="0"/>
                <w:sz w:val="24"/>
                <w:szCs w:val="24"/>
                <w:lang w:val="kk"/>
              </w:rPr>
              <w:lastRenderedPageBreak/>
              <w:t>пайызын иеленетін жекеше әріптес немесе жекеше әріптес акционерлерінің (қатысушыларының) кем дегенде біреуі Қазақстан Республикасының бейрезиденті болып табылған жағдайда, мемлекеттік-жекешелік әріптестік шартының тараптары тараптардың келісімі бойынша "төрелік туралы"Қазақстан Республикасының Заңына сәйкес төрелікті айқындауға құқылы немесе республикалық бюджет туралы заңда тиісті қаржы жылына белгіленген айлық есептік көрсеткіштің төрт миллион еселенген мөлшерінен асатын мемлекеттік-жекешелік әріптестік жобалары бойынша олардың арасындағы дауларды шешуге арналған халықаралық төрелік.</w:t>
            </w:r>
          </w:p>
          <w:p w14:paraId="2D27B69E" w14:textId="77777777" w:rsidR="00A97757" w:rsidRPr="002F18EE" w:rsidRDefault="00A97757" w:rsidP="00A97757">
            <w:pPr>
              <w:spacing w:after="0" w:line="240" w:lineRule="auto"/>
              <w:ind w:firstLine="175"/>
              <w:contextualSpacing/>
              <w:jc w:val="both"/>
              <w:rPr>
                <w:rFonts w:ascii="Times New Roman" w:hAnsi="Times New Roman" w:cs="Times New Roman"/>
                <w:sz w:val="24"/>
                <w:szCs w:val="24"/>
                <w:lang w:val="kk"/>
              </w:rPr>
            </w:pPr>
            <w:r w:rsidRPr="002F18EE">
              <w:rPr>
                <w:rFonts w:ascii="Times New Roman" w:hAnsi="Times New Roman" w:cs="Times New Roman"/>
                <w:b/>
                <w:i/>
                <w:sz w:val="24"/>
                <w:szCs w:val="24"/>
                <w:lang w:val="kk"/>
              </w:rPr>
              <w:t>3. Жеке әріптесті айқындау тәртібіне байланысты даулар Қазақстан Республикасының соттарында шешіледі.</w:t>
            </w:r>
          </w:p>
        </w:tc>
        <w:tc>
          <w:tcPr>
            <w:tcW w:w="4690" w:type="dxa"/>
          </w:tcPr>
          <w:p w14:paraId="6795A96E" w14:textId="77777777" w:rsidR="00A97757" w:rsidRPr="002F18EE" w:rsidRDefault="00A97757" w:rsidP="00A97757">
            <w:pPr>
              <w:pStyle w:val="2"/>
              <w:spacing w:before="0" w:after="0"/>
              <w:ind w:firstLine="176"/>
              <w:contextualSpacing/>
              <w:jc w:val="both"/>
              <w:rPr>
                <w:rFonts w:ascii="Times New Roman" w:hAnsi="Times New Roman" w:cs="Times New Roman"/>
                <w:i w:val="0"/>
                <w:sz w:val="24"/>
                <w:szCs w:val="24"/>
              </w:rPr>
            </w:pPr>
            <w:r w:rsidRPr="002F18EE">
              <w:rPr>
                <w:rFonts w:ascii="Times New Roman" w:hAnsi="Times New Roman" w:cs="Times New Roman"/>
                <w:i w:val="0"/>
                <w:sz w:val="24"/>
                <w:szCs w:val="24"/>
                <w:lang w:val="kk"/>
              </w:rPr>
              <w:lastRenderedPageBreak/>
              <w:t>57-бап. Дауларды шешу</w:t>
            </w:r>
          </w:p>
          <w:p w14:paraId="7391DF96" w14:textId="77777777" w:rsidR="00A97757" w:rsidRPr="002F18EE" w:rsidRDefault="00A97757" w:rsidP="00A97757">
            <w:pPr>
              <w:pStyle w:val="aff2"/>
              <w:numPr>
                <w:ilvl w:val="0"/>
                <w:numId w:val="12"/>
              </w:numPr>
              <w:ind w:left="0" w:firstLine="176"/>
              <w:rPr>
                <w:b/>
              </w:rPr>
            </w:pPr>
            <w:bookmarkStart w:id="35" w:name="z220"/>
            <w:r w:rsidRPr="002F18EE">
              <w:rPr>
                <w:lang w:val="kk"/>
              </w:rPr>
              <w:t xml:space="preserve">Мемлекеттік-жекешелік әріптестік шартын орындауға және тоқтатуға байланысты даулар Қазақстан Республикасының заңнамасында және сотқа </w:t>
            </w:r>
            <w:r w:rsidRPr="002F18EE">
              <w:rPr>
                <w:b/>
                <w:lang w:val="kk"/>
              </w:rPr>
              <w:t>дейінгі реттеуді міндетті түрде сақтай отырып, мемлекеттік-жекешелік әріптестік шартында белгіленген тәртіппен шешіледі.</w:t>
            </w:r>
          </w:p>
          <w:p w14:paraId="3E3B7CA5" w14:textId="77777777" w:rsidR="00A97757" w:rsidRPr="002F18EE" w:rsidRDefault="00A97757" w:rsidP="00A97757">
            <w:pPr>
              <w:pStyle w:val="aff2"/>
              <w:numPr>
                <w:ilvl w:val="1"/>
                <w:numId w:val="13"/>
              </w:numPr>
              <w:ind w:left="25" w:firstLine="176"/>
            </w:pPr>
            <w:r w:rsidRPr="002F18EE">
              <w:rPr>
                <w:b/>
                <w:lang w:val="kk"/>
              </w:rPr>
              <w:t>Дауларды шешу кезінде тараптар мемлекеттік-жекешелік әріптестік жобасын іске асыруды қамтамасыз ету үшін барлық шараларды қабылдауға тиіс.</w:t>
            </w:r>
            <w:bookmarkEnd w:id="35"/>
          </w:p>
          <w:p w14:paraId="0B29A93A" w14:textId="77777777" w:rsidR="00A97757" w:rsidRPr="002F18EE" w:rsidRDefault="00A97757" w:rsidP="00A97757">
            <w:pPr>
              <w:pStyle w:val="Style69"/>
              <w:shd w:val="clear" w:color="auto" w:fill="FFFFFF"/>
              <w:spacing w:before="0" w:beforeAutospacing="0" w:after="0" w:afterAutospacing="0"/>
              <w:ind w:firstLine="176"/>
              <w:contextualSpacing/>
              <w:jc w:val="both"/>
              <w:textAlignment w:val="baseline"/>
              <w:rPr>
                <w:lang w:eastAsia="zh-CN"/>
              </w:rPr>
            </w:pPr>
            <w:r w:rsidRPr="002F18EE">
              <w:rPr>
                <w:lang w:val="kk" w:eastAsia="zh-CN"/>
              </w:rPr>
              <w:t xml:space="preserve">2. Егер мемлекеттік-жекешелік әріптестік шартын орындауға және тоқтатуға байланысты даулар осы баптың 1-тармағына сәйкес шешілмесе, онда мемлекеттік-жекешелік әріптестік шартының тараптары "Төрелік туралы"Қазақстан Республикасының </w:t>
            </w:r>
            <w:r w:rsidRPr="002F18EE">
              <w:rPr>
                <w:lang w:val="kk" w:eastAsia="zh-CN"/>
              </w:rPr>
              <w:lastRenderedPageBreak/>
              <w:t>Заңына сәйкес Қазақстан Республикасының соттарында, төрелікте Қазақстан Республикасы заңнамасының талаптарына сәйкес дауды шешуге құқылы</w:t>
            </w:r>
            <w:r w:rsidRPr="002F18EE">
              <w:rPr>
                <w:b/>
                <w:lang w:val="kk" w:eastAsia="zh-CN"/>
              </w:rPr>
              <w:t xml:space="preserve">, ал мемлекеттік-жекешелік әріптестік шарттары бойынша, егер жекеше әріптес немесе оның дауыс беретін акцияларының (оның жарғылық акцияларына қатысу үлестерінің) 25 және одан да көп пайызын иеленетін жекеше әріптес акционерлерінің (қатысушыларының) кем дегенде біреуі болған жағдайда, олар бойынша шартты жасасқан жылға арналған заңнамада белгіленген айлық есептік көрсеткіштің төрт миллион еселенген мөлшерінен асатын инвестициялардың болжамды мөлшері дауды Халықаралық төрелік орталыққа немесе халықаралық төрелікке жүгіну арқылы да шешуге болады. </w:t>
            </w:r>
          </w:p>
          <w:p w14:paraId="584DBD08" w14:textId="77777777" w:rsidR="00A97757" w:rsidRPr="002F18EE" w:rsidRDefault="00A97757" w:rsidP="00A97757">
            <w:pPr>
              <w:shd w:val="clear" w:color="auto" w:fill="FFFFFF"/>
              <w:tabs>
                <w:tab w:val="center" w:pos="4677"/>
                <w:tab w:val="right" w:pos="9355"/>
              </w:tabs>
              <w:spacing w:after="0" w:line="240" w:lineRule="auto"/>
              <w:ind w:firstLine="176"/>
              <w:contextualSpacing/>
              <w:jc w:val="both"/>
              <w:textAlignment w:val="baseline"/>
              <w:rPr>
                <w:rFonts w:ascii="Times New Roman" w:hAnsi="Times New Roman" w:cs="Times New Roman"/>
                <w:spacing w:val="2"/>
                <w:sz w:val="24"/>
                <w:szCs w:val="24"/>
                <w:lang w:val="kk"/>
              </w:rPr>
            </w:pPr>
            <w:r w:rsidRPr="002F18EE">
              <w:rPr>
                <w:rFonts w:ascii="Times New Roman" w:hAnsi="Times New Roman" w:cs="Times New Roman"/>
                <w:sz w:val="24"/>
                <w:szCs w:val="24"/>
                <w:lang w:val="kk"/>
              </w:rPr>
              <w:t>3. Жеке әріптесті айқындау тәртібіне байланысты даулар Қазақстан Республикасының соттарында шешіледі.</w:t>
            </w:r>
          </w:p>
        </w:tc>
        <w:tc>
          <w:tcPr>
            <w:tcW w:w="3499" w:type="dxa"/>
          </w:tcPr>
          <w:p w14:paraId="3959C721" w14:textId="77777777" w:rsidR="00A97757" w:rsidRPr="002F18EE" w:rsidRDefault="00A97757" w:rsidP="00A97757">
            <w:pPr>
              <w:tabs>
                <w:tab w:val="left" w:pos="5812"/>
              </w:tabs>
              <w:spacing w:after="0" w:line="240" w:lineRule="auto"/>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Негізгі пайда алушыларды қорғауды қамтамасыз ету, әлеуметтік-экономикалық міндеттердің орындалуын қамтамасыз ету мақсатында Дауларды сотқа дейінгі реттеу тетігін, МЖӘ және концессия жобалары сияқты ұзақ мерзімді қатынастар үшін өте маңызды татуластыру рәсімдерін толықтыру ұсынылады.</w:t>
            </w:r>
          </w:p>
          <w:p w14:paraId="4439140E" w14:textId="77777777" w:rsidR="00A97757" w:rsidRPr="002F18EE" w:rsidRDefault="00A97757" w:rsidP="00A97757">
            <w:pPr>
              <w:pStyle w:val="aff2"/>
              <w:ind w:left="0" w:right="-1" w:firstLine="176"/>
              <w:rPr>
                <w:lang w:val="kk"/>
              </w:rPr>
            </w:pPr>
            <w:r w:rsidRPr="002F18EE">
              <w:rPr>
                <w:lang w:val="kk"/>
              </w:rPr>
              <w:t xml:space="preserve">Халықаралық төрелік орталығы (АХҚО төрелігі) ҚР сот жүйесіне кірмейді, бірақ дауларды, оның ішінде МЖӘ шарттарынан туындайтын дауларды реттеудің баламалы тәсілі болып табылады. Бұл құрал жеке инвесторлар үшін тартымды болуы мүмкін, өйткені ол жалпы юрисдикция </w:t>
            </w:r>
            <w:r w:rsidRPr="002F18EE">
              <w:rPr>
                <w:lang w:val="kk"/>
              </w:rPr>
              <w:lastRenderedPageBreak/>
              <w:t>соттары сияқты мемлекеттік органдар жүйесіне кірмейді, өз қызметін халықаралық практика негізінде құрады.</w:t>
            </w:r>
          </w:p>
          <w:p w14:paraId="5CC33979" w14:textId="77777777" w:rsidR="00A97757" w:rsidRPr="002F18EE" w:rsidRDefault="00A97757" w:rsidP="00A97757">
            <w:pPr>
              <w:pStyle w:val="aff2"/>
              <w:ind w:left="0" w:right="-1" w:firstLine="176"/>
              <w:rPr>
                <w:spacing w:val="2"/>
                <w:shd w:val="clear" w:color="auto" w:fill="FFFFFF"/>
                <w:lang w:val="kk"/>
              </w:rPr>
            </w:pPr>
            <w:r w:rsidRPr="002F18EE">
              <w:rPr>
                <w:spacing w:val="2"/>
                <w:shd w:val="clear" w:color="auto" w:fill="FFFFFF"/>
                <w:lang w:val="kk"/>
              </w:rPr>
              <w:t>АХҚО-ны жобаларды қаржыландыру, АХҚО мүмкіндіктері мен артықшылықтарын белсенді тарату, жобалар мен әлеуетті инвесторлар бойынша ақпарат пен деректер алмасу үшін АХҚО алаңын пайдалану арқылы қаржы ағындарын тарту үшін өңірлік алаң ретінде қарастырған орынды деп санаймыз.</w:t>
            </w:r>
          </w:p>
          <w:p w14:paraId="4880AF5F" w14:textId="77777777" w:rsidR="00A97757" w:rsidRPr="002F18EE" w:rsidRDefault="00A97757" w:rsidP="00A97757">
            <w:pPr>
              <w:pStyle w:val="aff2"/>
              <w:ind w:left="0" w:right="-1" w:firstLine="176"/>
              <w:rPr>
                <w:b/>
                <w:bCs/>
                <w:lang w:val="kk"/>
              </w:rPr>
            </w:pPr>
            <w:r w:rsidRPr="002F18EE">
              <w:rPr>
                <w:spacing w:val="2"/>
                <w:shd w:val="clear" w:color="auto" w:fill="FFFFFF"/>
                <w:lang w:val="kk"/>
              </w:rPr>
              <w:t>Сонымен қатар, МЖӘ субъектілерін қатынастарды реттеу құралдарын таңдауда шектеу негізді болып табылмайды.</w:t>
            </w:r>
          </w:p>
        </w:tc>
      </w:tr>
      <w:tr w:rsidR="00A97757" w:rsidRPr="0083737D" w14:paraId="544A1BBB" w14:textId="77777777">
        <w:trPr>
          <w:trHeight w:val="296"/>
        </w:trPr>
        <w:tc>
          <w:tcPr>
            <w:tcW w:w="15236" w:type="dxa"/>
            <w:gridSpan w:val="5"/>
            <w:shd w:val="clear" w:color="auto" w:fill="auto"/>
          </w:tcPr>
          <w:p w14:paraId="7A601D1F" w14:textId="67CECA22" w:rsidR="00A97757" w:rsidRPr="002F18EE" w:rsidRDefault="00FB0470" w:rsidP="00FB0470">
            <w:pPr>
              <w:spacing w:after="0" w:line="240" w:lineRule="auto"/>
              <w:ind w:left="-15" w:firstLine="190"/>
              <w:contextualSpacing/>
              <w:jc w:val="center"/>
              <w:rPr>
                <w:rFonts w:ascii="Times New Roman" w:hAnsi="Times New Roman" w:cs="Times New Roman"/>
                <w:b/>
                <w:bCs/>
                <w:sz w:val="24"/>
                <w:szCs w:val="24"/>
                <w:lang w:val="kk"/>
              </w:rPr>
            </w:pPr>
            <w:r>
              <w:rPr>
                <w:rFonts w:ascii="Times New Roman" w:hAnsi="Times New Roman" w:cs="Times New Roman"/>
                <w:b/>
                <w:bCs/>
                <w:sz w:val="24"/>
                <w:szCs w:val="24"/>
                <w:lang w:val="kk"/>
              </w:rPr>
              <w:lastRenderedPageBreak/>
              <w:t>«</w:t>
            </w:r>
            <w:r w:rsidR="00A97757" w:rsidRPr="002F18EE">
              <w:rPr>
                <w:rFonts w:ascii="Times New Roman" w:hAnsi="Times New Roman" w:cs="Times New Roman"/>
                <w:b/>
                <w:bCs/>
                <w:sz w:val="24"/>
                <w:szCs w:val="24"/>
                <w:lang w:val="kk"/>
              </w:rPr>
              <w:t>Қоғамдық кеңестер туралы</w:t>
            </w:r>
            <w:r>
              <w:rPr>
                <w:rFonts w:ascii="Times New Roman" w:hAnsi="Times New Roman" w:cs="Times New Roman"/>
                <w:b/>
                <w:bCs/>
                <w:sz w:val="24"/>
                <w:szCs w:val="24"/>
                <w:lang w:val="kk"/>
              </w:rPr>
              <w:t xml:space="preserve">» </w:t>
            </w:r>
            <w:r w:rsidR="00A97757" w:rsidRPr="002F18EE">
              <w:rPr>
                <w:rFonts w:ascii="Times New Roman" w:hAnsi="Times New Roman" w:cs="Times New Roman"/>
                <w:b/>
                <w:bCs/>
                <w:sz w:val="24"/>
                <w:szCs w:val="24"/>
                <w:lang w:val="kk"/>
              </w:rPr>
              <w:t>2015 жылғы 2 қарашадағы Қазақстан Республикасының Заңы</w:t>
            </w:r>
          </w:p>
        </w:tc>
      </w:tr>
      <w:tr w:rsidR="00A97757" w:rsidRPr="002F18EE" w14:paraId="00A62BD6" w14:textId="77777777">
        <w:trPr>
          <w:trHeight w:val="296"/>
        </w:trPr>
        <w:tc>
          <w:tcPr>
            <w:tcW w:w="799" w:type="dxa"/>
            <w:shd w:val="clear" w:color="auto" w:fill="auto"/>
          </w:tcPr>
          <w:p w14:paraId="3A16BD4F"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shd w:val="clear" w:color="auto" w:fill="auto"/>
          </w:tcPr>
          <w:p w14:paraId="15695A84"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5-баптың 1-тармағының 1) тармақшасы</w:t>
            </w:r>
          </w:p>
        </w:tc>
        <w:tc>
          <w:tcPr>
            <w:tcW w:w="4691" w:type="dxa"/>
            <w:shd w:val="clear" w:color="auto" w:fill="auto"/>
          </w:tcPr>
          <w:p w14:paraId="05C23321"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 xml:space="preserve">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 </w:t>
            </w:r>
          </w:p>
          <w:p w14:paraId="06301CCF"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 xml:space="preserve">1. Министрліктер, Қазақстан </w:t>
            </w:r>
            <w:r w:rsidRPr="002F18EE">
              <w:rPr>
                <w:rFonts w:ascii="Times New Roman" w:hAnsi="Times New Roman" w:cs="Times New Roman"/>
                <w:b/>
                <w:bCs/>
                <w:sz w:val="24"/>
                <w:szCs w:val="24"/>
              </w:rPr>
              <w:lastRenderedPageBreak/>
              <w:t>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p w14:paraId="7ECDDDEE"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 бюджеттік бағдарламалар әкімшісінің бюджеттік бағдарламаларының жобаларын, мемлекеттік органдардың даму жоспарларының, облыстардың, республикалық маңызы бар қалалардың, астананың даму жоспарларының, қоршаған ортаны қорғау жөніндегі іс-шаралар жоспарларының жобаларын, агломерацияларды дамытудың кешенді жоспарларының жобаларын талқылау;</w:t>
            </w:r>
          </w:p>
          <w:p w14:paraId="3AC7DE29"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2) бюджеттік бағдарламалар әкімшісінің бюджеттік бағдарламаларының, мемлекеттік органдардың даму жоспарларының, облыстардың, республикалық маңызы бар қалалардың, астананың даму жоспарларының, агломерацияларды дамытудың кешенді жоспарларының орындалуын талқылау;</w:t>
            </w:r>
          </w:p>
          <w:p w14:paraId="20A2978C"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3) атқарушы органдардың нысаналы индикаторларға қол жеткізуі туралы есептерін талқылау;</w:t>
            </w:r>
          </w:p>
          <w:p w14:paraId="189CA8BC"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p w14:paraId="4D01E3BA"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p w14:paraId="5C8A2F95"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p w14:paraId="3C505F3D"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p w14:paraId="72628784"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p w14:paraId="48F5C36C"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p w14:paraId="1756D270"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4) бюджеттік бағдарламалар әкімшісінің бюджеттік бағдарламалардың іске асырылуы туралы, тауарларды (жұмыстарды, көрсетілетін қызметтерді) өткізуден түсетін ақша түсімдері мен шығыстары жоспарларының орындалуы туралы, қайырымдылықтан түсетін ақшаның түсуі мен жұмсалуы туралы есептерін талқылау;</w:t>
            </w:r>
          </w:p>
          <w:p w14:paraId="78D3E21C"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w:t>
            </w:r>
          </w:p>
          <w:p w14:paraId="73963AB0"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p>
        </w:tc>
        <w:tc>
          <w:tcPr>
            <w:tcW w:w="4690" w:type="dxa"/>
            <w:shd w:val="clear" w:color="auto" w:fill="auto"/>
          </w:tcPr>
          <w:p w14:paraId="65566F24" w14:textId="77777777"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lastRenderedPageBreak/>
              <w:t xml:space="preserve">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 </w:t>
            </w:r>
          </w:p>
          <w:p w14:paraId="3FF2A600" w14:textId="77777777"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t xml:space="preserve">1. Министрліктер, Қазақстан </w:t>
            </w:r>
            <w:r w:rsidRPr="00644A15">
              <w:rPr>
                <w:rFonts w:ascii="Times New Roman" w:hAnsi="Times New Roman" w:cs="Times New Roman"/>
                <w:b/>
                <w:bCs/>
                <w:sz w:val="24"/>
                <w:szCs w:val="24"/>
              </w:rPr>
              <w:lastRenderedPageBreak/>
              <w:t>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p w14:paraId="5AD71362" w14:textId="06CB4519"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t xml:space="preserve">1) мемлекеттік органдардың даму жоспарларын, облыстардың, республикалық маңызы бар қалалардың, астананың даму жоспарларын, бюджеттік бағдарламалар әкімшілерінің </w:t>
            </w:r>
            <w:r w:rsidR="004747F8" w:rsidRPr="00644A15">
              <w:rPr>
                <w:rFonts w:ascii="Times New Roman" w:hAnsi="Times New Roman" w:cs="Times New Roman"/>
                <w:b/>
                <w:bCs/>
                <w:sz w:val="24"/>
                <w:szCs w:val="24"/>
              </w:rPr>
              <w:t>бюджеттік бағдарламалар паспорттарының</w:t>
            </w:r>
            <w:r w:rsidRPr="00644A15">
              <w:rPr>
                <w:rFonts w:ascii="Times New Roman" w:hAnsi="Times New Roman" w:cs="Times New Roman"/>
                <w:b/>
                <w:bCs/>
                <w:sz w:val="24"/>
                <w:szCs w:val="24"/>
              </w:rPr>
              <w:t>, қоршаған ортаны қорғау жөніндегі іс-шаралар жоспарларын, агломерацияларды дамытудың кешенді жоспарларының жобаларын әзірлеу кезеңдерінде талқылау;</w:t>
            </w:r>
          </w:p>
          <w:p w14:paraId="080F7816" w14:textId="77777777"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t>2) бюджеттік бағдарламалар әкімшісінің бюджеттік бағдарламаларының, мемлекеттік органдардың даму жоспарларының, облыстардың, республикалық маңызы бар қалалардың, астананың даму жоспарларының, агломерацияларды дамытудың кешенді жоспарларының орындалуын талқылау;</w:t>
            </w:r>
          </w:p>
          <w:p w14:paraId="547EA388" w14:textId="77777777"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t>3) нысаналы индикаторларға қол жеткізу туралы атқарушы органдардың есептерін талқылау;</w:t>
            </w:r>
          </w:p>
          <w:p w14:paraId="19547372" w14:textId="77777777"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t xml:space="preserve">3-1) әлеуметтік маңызы бар </w:t>
            </w:r>
            <w:r w:rsidRPr="00644A15">
              <w:rPr>
                <w:rFonts w:ascii="Times New Roman" w:hAnsi="Times New Roman" w:cs="Times New Roman"/>
                <w:b/>
                <w:bCs/>
                <w:sz w:val="24"/>
                <w:szCs w:val="24"/>
              </w:rPr>
              <w:lastRenderedPageBreak/>
              <w:t>объектілерге жатпайтын және оң рентабельділік пен өтімділіктің алғышарттарының болуын болжайтын мемлекеттік инвестициялық жобаларды талқылау;</w:t>
            </w:r>
          </w:p>
          <w:p w14:paraId="57DDAA7D" w14:textId="3A1FD0CE"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t xml:space="preserve">4) бюджеттік бағдарламалардың ашық бюджеттерінің интернет-порталында жария талқылау қорытындылары бойынша есептерді, </w:t>
            </w:r>
            <w:r w:rsidR="004747F8" w:rsidRPr="00644A15">
              <w:rPr>
                <w:rFonts w:ascii="Times New Roman" w:hAnsi="Times New Roman" w:cs="Times New Roman"/>
                <w:b/>
                <w:bCs/>
                <w:sz w:val="24"/>
                <w:szCs w:val="24"/>
              </w:rPr>
              <w:t>бюджеттік бағдарламалар паспорттарының,</w:t>
            </w:r>
            <w:r w:rsidRPr="00644A15">
              <w:rPr>
                <w:rFonts w:ascii="Times New Roman" w:hAnsi="Times New Roman" w:cs="Times New Roman"/>
                <w:b/>
                <w:bCs/>
                <w:sz w:val="24"/>
                <w:szCs w:val="24"/>
              </w:rPr>
              <w:t xml:space="preserve"> іске асырылуы туралы бюджеттік бағдарламалар әкімшісінің есептерін, тауарларды (жұмыстарды, көрсетілетін қызметтерді) өткізуден түсетін ақша түсімдері мен шығыстары жоспарларының орындалуы туралы есептерді, қайырымдылықтан түсетін ақшаның түсуі мен жұмсалуы туралы есептерді талқылау;</w:t>
            </w:r>
          </w:p>
          <w:p w14:paraId="6DE26196" w14:textId="77777777"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t>…</w:t>
            </w:r>
          </w:p>
        </w:tc>
        <w:tc>
          <w:tcPr>
            <w:tcW w:w="3499" w:type="dxa"/>
            <w:shd w:val="clear" w:color="auto" w:fill="auto"/>
          </w:tcPr>
          <w:p w14:paraId="20C6B214" w14:textId="77777777" w:rsidR="00A97757" w:rsidRPr="00644A15" w:rsidRDefault="00A97757" w:rsidP="00A97757">
            <w:pPr>
              <w:spacing w:after="0" w:line="240" w:lineRule="auto"/>
              <w:ind w:left="-15" w:firstLine="190"/>
              <w:contextualSpacing/>
              <w:jc w:val="both"/>
              <w:rPr>
                <w:rFonts w:ascii="Times New Roman" w:hAnsi="Times New Roman" w:cs="Times New Roman"/>
                <w:sz w:val="24"/>
                <w:szCs w:val="24"/>
              </w:rPr>
            </w:pPr>
            <w:r w:rsidRPr="00644A15">
              <w:rPr>
                <w:rFonts w:ascii="Times New Roman" w:hAnsi="Times New Roman" w:cs="Times New Roman"/>
                <w:sz w:val="24"/>
                <w:szCs w:val="24"/>
              </w:rPr>
              <w:lastRenderedPageBreak/>
              <w:t xml:space="preserve">Қоғамдық кеңестердің талқылау мәселелерін реттеу үшін бір құжаттың қайталануын болдырмау және айқындау мақсатында жаңа Бюджет кодексінің жобасында қоғамдық кеңесте құжаттарды </w:t>
            </w:r>
            <w:r w:rsidRPr="00644A15">
              <w:rPr>
                <w:rFonts w:ascii="Times New Roman" w:hAnsi="Times New Roman" w:cs="Times New Roman"/>
                <w:sz w:val="24"/>
                <w:szCs w:val="24"/>
              </w:rPr>
              <w:lastRenderedPageBreak/>
              <w:t>талқылауды жүргізу қажеттілігі туралы негіздемелік норма ұсынылады.</w:t>
            </w:r>
          </w:p>
          <w:p w14:paraId="01AA630A" w14:textId="77777777" w:rsidR="00A97757" w:rsidRPr="00644A15" w:rsidRDefault="00A97757" w:rsidP="00A97757">
            <w:pPr>
              <w:spacing w:after="0" w:line="240" w:lineRule="auto"/>
              <w:ind w:left="-15" w:firstLine="190"/>
              <w:contextualSpacing/>
              <w:jc w:val="both"/>
              <w:rPr>
                <w:rFonts w:ascii="Times New Roman" w:hAnsi="Times New Roman" w:cs="Times New Roman"/>
                <w:sz w:val="24"/>
                <w:szCs w:val="24"/>
              </w:rPr>
            </w:pPr>
            <w:r w:rsidRPr="00644A15">
              <w:rPr>
                <w:rFonts w:ascii="Times New Roman" w:hAnsi="Times New Roman" w:cs="Times New Roman"/>
                <w:sz w:val="24"/>
                <w:szCs w:val="24"/>
              </w:rPr>
              <w:t>Құжаттардың барлық тізбесін "қоғамдық кеңестер туралы"заңда бекіту ұсынылады.</w:t>
            </w:r>
          </w:p>
        </w:tc>
      </w:tr>
      <w:tr w:rsidR="00A97757" w:rsidRPr="002F18EE" w14:paraId="0F20D96B" w14:textId="77777777">
        <w:trPr>
          <w:trHeight w:val="296"/>
        </w:trPr>
        <w:tc>
          <w:tcPr>
            <w:tcW w:w="799" w:type="dxa"/>
            <w:shd w:val="clear" w:color="auto" w:fill="auto"/>
          </w:tcPr>
          <w:p w14:paraId="01EC62E0" w14:textId="77777777" w:rsidR="00A97757" w:rsidRPr="002F18EE" w:rsidRDefault="00A97757" w:rsidP="00A97757">
            <w:pPr>
              <w:numPr>
                <w:ilvl w:val="0"/>
                <w:numId w:val="1"/>
              </w:numPr>
              <w:spacing w:after="0" w:line="240" w:lineRule="auto"/>
              <w:jc w:val="center"/>
              <w:rPr>
                <w:rFonts w:ascii="Times New Roman" w:eastAsia="Times New Roman" w:hAnsi="Times New Roman" w:cs="Times New Roman"/>
                <w:bCs/>
                <w:sz w:val="24"/>
                <w:szCs w:val="24"/>
              </w:rPr>
            </w:pPr>
          </w:p>
        </w:tc>
        <w:tc>
          <w:tcPr>
            <w:tcW w:w="1557" w:type="dxa"/>
            <w:shd w:val="clear" w:color="auto" w:fill="auto"/>
          </w:tcPr>
          <w:p w14:paraId="6499E357" w14:textId="77777777" w:rsidR="00A97757" w:rsidRPr="002F18EE" w:rsidRDefault="00A97757" w:rsidP="00A97757">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2 тармақ 20 бап</w:t>
            </w:r>
          </w:p>
        </w:tc>
        <w:tc>
          <w:tcPr>
            <w:tcW w:w="4691" w:type="dxa"/>
            <w:shd w:val="clear" w:color="auto" w:fill="auto"/>
          </w:tcPr>
          <w:p w14:paraId="7EB3619E"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20-бап. Қоғамдық мониторингті ұйымдастыру және жүргізу тәртібі</w:t>
            </w:r>
          </w:p>
          <w:p w14:paraId="42B4EBBA" w14:textId="77777777" w:rsidR="00A97757" w:rsidRPr="002F18EE" w:rsidRDefault="00A97757" w:rsidP="00A97757">
            <w:pPr>
              <w:spacing w:after="0" w:line="240" w:lineRule="auto"/>
              <w:ind w:left="34" w:firstLine="141"/>
              <w:jc w:val="both"/>
              <w:rPr>
                <w:rFonts w:ascii="Times New Roman" w:hAnsi="Times New Roman" w:cs="Times New Roman"/>
                <w:sz w:val="24"/>
                <w:szCs w:val="24"/>
              </w:rPr>
            </w:pPr>
            <w:r w:rsidRPr="002F18EE">
              <w:rPr>
                <w:rFonts w:ascii="Times New Roman" w:hAnsi="Times New Roman" w:cs="Times New Roman"/>
                <w:sz w:val="24"/>
                <w:szCs w:val="24"/>
              </w:rPr>
              <w:t>…</w:t>
            </w:r>
          </w:p>
          <w:p w14:paraId="31C405D4" w14:textId="77777777" w:rsidR="00A97757" w:rsidRPr="002F18EE" w:rsidRDefault="00A97757" w:rsidP="00A97757">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rPr>
              <w:t xml:space="preserve">2. Қоғамдық мониторинг мемлекеттік органдардың – мемлекеттік қызметтер көрсетуі, мемлекеттік бағдарламаларды, стратегиялық жоспарларды және бюджеттік бағдарламаларды, аумақтарды дамыту бағдарламаларын іске асыруы, квазимемлекеттік сектор субъектілерінің ұлттық басқарушы холдингтердің, ұлттық холдингтердің және ұлттық </w:t>
            </w:r>
            <w:r w:rsidRPr="002F18EE">
              <w:rPr>
                <w:rFonts w:ascii="Times New Roman" w:hAnsi="Times New Roman" w:cs="Times New Roman"/>
                <w:sz w:val="24"/>
                <w:szCs w:val="24"/>
              </w:rPr>
              <w:lastRenderedPageBreak/>
              <w:t>компаниялардың даму жоспарларын, іс-шаралар жоспарларын және даму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салдарларды және қоғамдық мүдделерге қысым жасалуын анықтау мақсатында жүзеге асырылады.</w:t>
            </w:r>
          </w:p>
        </w:tc>
        <w:tc>
          <w:tcPr>
            <w:tcW w:w="4690" w:type="dxa"/>
            <w:shd w:val="clear" w:color="auto" w:fill="auto"/>
          </w:tcPr>
          <w:p w14:paraId="482065E4" w14:textId="77777777"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b/>
                <w:bCs/>
                <w:sz w:val="24"/>
                <w:szCs w:val="24"/>
              </w:rPr>
              <w:lastRenderedPageBreak/>
              <w:t>20-бап. Қоғамдық мониторингті ұйымдастыру және жүргізу тәртібі</w:t>
            </w:r>
          </w:p>
          <w:p w14:paraId="1DF1A76F" w14:textId="77777777" w:rsidR="00A97757" w:rsidRPr="00644A15" w:rsidRDefault="00A97757" w:rsidP="00A97757">
            <w:pPr>
              <w:spacing w:after="0" w:line="240" w:lineRule="auto"/>
              <w:ind w:left="34" w:firstLine="141"/>
              <w:jc w:val="both"/>
              <w:rPr>
                <w:rFonts w:ascii="Times New Roman" w:hAnsi="Times New Roman" w:cs="Times New Roman"/>
                <w:sz w:val="24"/>
                <w:szCs w:val="24"/>
              </w:rPr>
            </w:pPr>
            <w:r w:rsidRPr="00644A15">
              <w:rPr>
                <w:rFonts w:ascii="Times New Roman" w:hAnsi="Times New Roman" w:cs="Times New Roman"/>
                <w:sz w:val="24"/>
                <w:szCs w:val="24"/>
              </w:rPr>
              <w:t>…</w:t>
            </w:r>
          </w:p>
          <w:p w14:paraId="5AB10B5D" w14:textId="5DBABBAD" w:rsidR="00A97757" w:rsidRPr="00644A15" w:rsidRDefault="00A97757" w:rsidP="00A97757">
            <w:pPr>
              <w:spacing w:after="0" w:line="240" w:lineRule="auto"/>
              <w:ind w:left="34" w:firstLine="141"/>
              <w:jc w:val="both"/>
              <w:rPr>
                <w:rFonts w:ascii="Times New Roman" w:hAnsi="Times New Roman" w:cs="Times New Roman"/>
                <w:b/>
                <w:bCs/>
                <w:sz w:val="24"/>
                <w:szCs w:val="24"/>
              </w:rPr>
            </w:pPr>
            <w:r w:rsidRPr="00644A15">
              <w:rPr>
                <w:rFonts w:ascii="Times New Roman" w:hAnsi="Times New Roman" w:cs="Times New Roman"/>
                <w:sz w:val="24"/>
                <w:szCs w:val="24"/>
              </w:rPr>
              <w:t xml:space="preserve">2. Қоғамдық мониторинг мемлекеттік органдардың мемлекеттік қызметтер көрсетуі, даму жоспарлары мен </w:t>
            </w:r>
            <w:r w:rsidR="004747F8" w:rsidRPr="00644A15">
              <w:rPr>
                <w:rFonts w:ascii="Times New Roman" w:hAnsi="Times New Roman" w:cs="Times New Roman"/>
                <w:sz w:val="24"/>
                <w:szCs w:val="24"/>
              </w:rPr>
              <w:t>бюджеттік бағдарламалар паспорттарының</w:t>
            </w:r>
            <w:r w:rsidRPr="00644A15">
              <w:rPr>
                <w:rFonts w:ascii="Times New Roman" w:hAnsi="Times New Roman" w:cs="Times New Roman"/>
                <w:sz w:val="24"/>
                <w:szCs w:val="24"/>
              </w:rPr>
              <w:t xml:space="preserve">, облыстардың, республикалық маңызы бар қалалардың, астананың даму жоспарларын іске асыру, квазимемлекеттік сектор субъектілерінің Ұлттық басқарушы холдингтердің, ұлттық холдингтер мен </w:t>
            </w:r>
            <w:r w:rsidRPr="00644A15">
              <w:rPr>
                <w:rFonts w:ascii="Times New Roman" w:hAnsi="Times New Roman" w:cs="Times New Roman"/>
                <w:sz w:val="24"/>
                <w:szCs w:val="24"/>
              </w:rPr>
              <w:lastRenderedPageBreak/>
              <w:t>ұлттық компаниялардың даму жоспарларын, іс-шаралар жоспарлары мен даму жоспарларын іске асыру нәтижесінде азаматтар үшін жағымсыз салдарларды және қоғамдық мүдделерге нұқсан келтіруді анықтау мақсатында жүзеге асырылады, мемлекеттік қызметтер көрсету, сондай-ақ Қазақстан Республикасы заңнамасының нормаларын қолдану.</w:t>
            </w:r>
          </w:p>
        </w:tc>
        <w:tc>
          <w:tcPr>
            <w:tcW w:w="3499" w:type="dxa"/>
            <w:shd w:val="clear" w:color="auto" w:fill="auto"/>
          </w:tcPr>
          <w:p w14:paraId="550DD7E9" w14:textId="77777777" w:rsidR="00A97757" w:rsidRPr="00644A15" w:rsidRDefault="00A97757" w:rsidP="00A97757">
            <w:pPr>
              <w:spacing w:after="0" w:line="240" w:lineRule="auto"/>
              <w:ind w:left="-15" w:firstLine="190"/>
              <w:contextualSpacing/>
              <w:jc w:val="both"/>
              <w:rPr>
                <w:rFonts w:ascii="Times New Roman" w:hAnsi="Times New Roman" w:cs="Times New Roman"/>
                <w:sz w:val="24"/>
                <w:szCs w:val="24"/>
              </w:rPr>
            </w:pPr>
            <w:r w:rsidRPr="00644A15">
              <w:rPr>
                <w:rFonts w:ascii="Times New Roman" w:hAnsi="Times New Roman" w:cs="Times New Roman"/>
                <w:sz w:val="24"/>
                <w:szCs w:val="24"/>
              </w:rPr>
              <w:lastRenderedPageBreak/>
              <w:t>Редакциялық түзету. Мемлекеттік бағдарламалар ҮБК-ден алынып тасталды, аумақтарды дамыту бағдарламалары даму жоспарларына ауыстырылды.</w:t>
            </w:r>
          </w:p>
        </w:tc>
      </w:tr>
      <w:tr w:rsidR="00A97757" w:rsidRPr="002F18EE" w14:paraId="40DF1017" w14:textId="77777777">
        <w:trPr>
          <w:trHeight w:val="296"/>
        </w:trPr>
        <w:tc>
          <w:tcPr>
            <w:tcW w:w="15236" w:type="dxa"/>
            <w:gridSpan w:val="5"/>
            <w:shd w:val="clear" w:color="auto" w:fill="auto"/>
          </w:tcPr>
          <w:p w14:paraId="7A419431" w14:textId="2C5C2D6B" w:rsidR="00A97757" w:rsidRPr="00644A15" w:rsidRDefault="00FC4E2C" w:rsidP="00FC4E2C">
            <w:pPr>
              <w:spacing w:after="0" w:line="240" w:lineRule="auto"/>
              <w:ind w:left="-15" w:firstLine="190"/>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w:t>
            </w:r>
            <w:r w:rsidR="00A97757" w:rsidRPr="00644A15">
              <w:rPr>
                <w:rFonts w:ascii="Times New Roman" w:hAnsi="Times New Roman" w:cs="Times New Roman"/>
                <w:b/>
                <w:sz w:val="24"/>
                <w:szCs w:val="24"/>
              </w:rPr>
              <w:t>Мемлекеттік аудит және қаржылық бақылау туралы</w:t>
            </w:r>
            <w:r>
              <w:rPr>
                <w:rFonts w:ascii="Times New Roman" w:hAnsi="Times New Roman" w:cs="Times New Roman"/>
                <w:b/>
                <w:sz w:val="24"/>
                <w:szCs w:val="24"/>
              </w:rPr>
              <w:t>»</w:t>
            </w:r>
            <w:r w:rsidR="00A97757" w:rsidRPr="00644A15">
              <w:rPr>
                <w:rFonts w:ascii="Times New Roman" w:hAnsi="Times New Roman" w:cs="Times New Roman"/>
                <w:b/>
                <w:sz w:val="24"/>
                <w:szCs w:val="24"/>
              </w:rPr>
              <w:t xml:space="preserve"> 2015 жылғы 12 қарашадағы Қазақстан Республикасының Заңы</w:t>
            </w:r>
          </w:p>
        </w:tc>
      </w:tr>
      <w:tr w:rsidR="001A4B6C" w:rsidRPr="0083737D" w14:paraId="7B4E9BDC" w14:textId="77777777">
        <w:trPr>
          <w:trHeight w:val="296"/>
        </w:trPr>
        <w:tc>
          <w:tcPr>
            <w:tcW w:w="799" w:type="dxa"/>
            <w:shd w:val="clear" w:color="auto" w:fill="auto"/>
          </w:tcPr>
          <w:p w14:paraId="62BEDC13"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4F0DB272" w14:textId="7D8500EE" w:rsidR="001A4B6C" w:rsidRPr="002F18EE" w:rsidRDefault="001A4B6C" w:rsidP="001A4B6C">
            <w:pPr>
              <w:spacing w:after="0" w:line="240" w:lineRule="auto"/>
              <w:ind w:left="34" w:right="33"/>
              <w:jc w:val="both"/>
              <w:rPr>
                <w:rFonts w:ascii="Times New Roman" w:hAnsi="Times New Roman" w:cs="Times New Roman"/>
                <w:sz w:val="24"/>
                <w:szCs w:val="24"/>
                <w:lang w:val="kk"/>
              </w:rPr>
            </w:pPr>
            <w:r w:rsidRPr="002F18EE">
              <w:rPr>
                <w:rFonts w:ascii="Times New Roman" w:hAnsi="Times New Roman" w:cs="Times New Roman"/>
                <w:sz w:val="24"/>
                <w:szCs w:val="24"/>
                <w:lang w:val="kk"/>
              </w:rPr>
              <w:t>6) тармақша 12-баптың 2-тармағы</w:t>
            </w:r>
          </w:p>
        </w:tc>
        <w:tc>
          <w:tcPr>
            <w:tcW w:w="4691" w:type="dxa"/>
          </w:tcPr>
          <w:p w14:paraId="7281B440" w14:textId="77777777" w:rsidR="001A4B6C" w:rsidRPr="00BA4356" w:rsidRDefault="001A4B6C" w:rsidP="001A4B6C">
            <w:pPr>
              <w:pStyle w:val="2"/>
              <w:spacing w:before="0" w:after="0"/>
              <w:ind w:firstLine="175"/>
              <w:contextualSpacing/>
              <w:jc w:val="both"/>
              <w:rPr>
                <w:rFonts w:ascii="Times New Roman" w:hAnsi="Times New Roman" w:cs="Times New Roman"/>
                <w:i w:val="0"/>
                <w:sz w:val="24"/>
                <w:szCs w:val="24"/>
                <w:lang w:val="kk"/>
              </w:rPr>
            </w:pPr>
            <w:r w:rsidRPr="00BA4356">
              <w:rPr>
                <w:rFonts w:ascii="Times New Roman" w:hAnsi="Times New Roman" w:cs="Times New Roman"/>
                <w:i w:val="0"/>
                <w:sz w:val="24"/>
                <w:szCs w:val="24"/>
                <w:lang w:val="kk"/>
              </w:rPr>
              <w:t xml:space="preserve">12-бап. Жоғары аудиторлық Палатаның құзыреті </w:t>
            </w:r>
          </w:p>
          <w:p w14:paraId="74ECFCF3" w14:textId="77777777" w:rsidR="001A4B6C" w:rsidRPr="00EE0B11" w:rsidRDefault="001A4B6C" w:rsidP="001A4B6C">
            <w:pPr>
              <w:pStyle w:val="2"/>
              <w:spacing w:before="0" w:after="0"/>
              <w:ind w:firstLine="175"/>
              <w:contextualSpacing/>
              <w:jc w:val="both"/>
              <w:rPr>
                <w:rFonts w:ascii="Times New Roman" w:hAnsi="Times New Roman" w:cs="Times New Roman"/>
                <w:b w:val="0"/>
                <w:i w:val="0"/>
                <w:sz w:val="24"/>
                <w:szCs w:val="24"/>
                <w:lang w:val="kk"/>
              </w:rPr>
            </w:pPr>
            <w:r w:rsidRPr="00EE0B11">
              <w:rPr>
                <w:rFonts w:ascii="Times New Roman" w:hAnsi="Times New Roman" w:cs="Times New Roman"/>
                <w:b w:val="0"/>
                <w:i w:val="0"/>
                <w:sz w:val="24"/>
                <w:szCs w:val="24"/>
                <w:lang w:val="kk"/>
              </w:rPr>
              <w:t>1. ...</w:t>
            </w:r>
          </w:p>
          <w:p w14:paraId="42B0E04D" w14:textId="77777777" w:rsidR="001A4B6C" w:rsidRPr="00EE0B11" w:rsidRDefault="001A4B6C" w:rsidP="001A4B6C">
            <w:pPr>
              <w:pStyle w:val="2"/>
              <w:spacing w:before="0" w:after="0"/>
              <w:ind w:firstLine="175"/>
              <w:contextualSpacing/>
              <w:jc w:val="both"/>
              <w:rPr>
                <w:rFonts w:ascii="Times New Roman" w:hAnsi="Times New Roman" w:cs="Times New Roman"/>
                <w:b w:val="0"/>
                <w:i w:val="0"/>
                <w:sz w:val="24"/>
                <w:szCs w:val="24"/>
                <w:lang w:val="kk"/>
              </w:rPr>
            </w:pPr>
            <w:r w:rsidRPr="00EE0B11">
              <w:rPr>
                <w:rFonts w:ascii="Times New Roman" w:hAnsi="Times New Roman" w:cs="Times New Roman"/>
                <w:b w:val="0"/>
                <w:i w:val="0"/>
                <w:sz w:val="24"/>
                <w:szCs w:val="24"/>
                <w:lang w:val="kk"/>
              </w:rPr>
              <w:t xml:space="preserve">2.  Жоғары аудиторлық палата сәйкестік аудитін жүзеге асырады: </w:t>
            </w:r>
          </w:p>
          <w:p w14:paraId="1699C4B7" w14:textId="77777777" w:rsidR="001A4B6C" w:rsidRPr="00EE0B11" w:rsidRDefault="001A4B6C" w:rsidP="001A4B6C">
            <w:pPr>
              <w:pStyle w:val="2"/>
              <w:spacing w:before="0" w:after="0"/>
              <w:ind w:firstLine="175"/>
              <w:contextualSpacing/>
              <w:jc w:val="both"/>
              <w:rPr>
                <w:rFonts w:ascii="Times New Roman" w:hAnsi="Times New Roman" w:cs="Times New Roman"/>
                <w:b w:val="0"/>
                <w:i w:val="0"/>
                <w:sz w:val="24"/>
                <w:szCs w:val="24"/>
                <w:lang w:val="kk"/>
              </w:rPr>
            </w:pPr>
            <w:r w:rsidRPr="00EE0B11">
              <w:rPr>
                <w:rFonts w:ascii="Times New Roman" w:hAnsi="Times New Roman" w:cs="Times New Roman"/>
                <w:b w:val="0"/>
                <w:i w:val="0"/>
                <w:sz w:val="24"/>
                <w:szCs w:val="24"/>
                <w:lang w:val="kk"/>
              </w:rPr>
              <w:t>...</w:t>
            </w:r>
          </w:p>
          <w:p w14:paraId="241C52AF" w14:textId="77777777" w:rsidR="001A4B6C" w:rsidRPr="00EE0B11" w:rsidRDefault="001A4B6C" w:rsidP="001A4B6C">
            <w:pPr>
              <w:pStyle w:val="2"/>
              <w:spacing w:before="0" w:after="0"/>
              <w:ind w:firstLine="175"/>
              <w:contextualSpacing/>
              <w:jc w:val="both"/>
              <w:rPr>
                <w:rFonts w:ascii="Times New Roman" w:hAnsi="Times New Roman" w:cs="Times New Roman"/>
                <w:b w:val="0"/>
                <w:i w:val="0"/>
                <w:sz w:val="24"/>
                <w:szCs w:val="24"/>
                <w:lang w:val="kk"/>
              </w:rPr>
            </w:pPr>
            <w:r w:rsidRPr="00EE0B11">
              <w:rPr>
                <w:rFonts w:ascii="Times New Roman" w:hAnsi="Times New Roman" w:cs="Times New Roman"/>
                <w:b w:val="0"/>
                <w:i w:val="0"/>
                <w:sz w:val="24"/>
                <w:szCs w:val="24"/>
                <w:lang w:val="kk"/>
              </w:rPr>
              <w:t>6)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 сондай-ақ мемлекеттік-жекешелік әріптестік жобалары бойынша мемлекеттік міндеттемелердің</w:t>
            </w:r>
            <w:r w:rsidRPr="00EE0B11">
              <w:rPr>
                <w:rFonts w:ascii="Times New Roman" w:hAnsi="Times New Roman" w:cs="Times New Roman"/>
                <w:i w:val="0"/>
                <w:sz w:val="24"/>
                <w:szCs w:val="24"/>
                <w:lang w:val="kk"/>
              </w:rPr>
              <w:t>, оның ішінде мемлекеттік концессиялық міндеттемелердің</w:t>
            </w:r>
            <w:r w:rsidRPr="00EE0B11">
              <w:rPr>
                <w:rFonts w:ascii="Times New Roman" w:hAnsi="Times New Roman" w:cs="Times New Roman"/>
                <w:b w:val="0"/>
                <w:i w:val="0"/>
                <w:sz w:val="24"/>
                <w:szCs w:val="24"/>
                <w:lang w:val="kk"/>
              </w:rPr>
              <w:t xml:space="preserve"> орындалуын қаржыландыру;</w:t>
            </w:r>
          </w:p>
          <w:p w14:paraId="452F17C7" w14:textId="77777777" w:rsidR="001A4B6C" w:rsidRPr="00EE0B11" w:rsidRDefault="001A4B6C" w:rsidP="001A4B6C">
            <w:pPr>
              <w:pStyle w:val="2"/>
              <w:spacing w:before="0" w:after="0"/>
              <w:ind w:firstLine="175"/>
              <w:contextualSpacing/>
              <w:jc w:val="both"/>
              <w:rPr>
                <w:rFonts w:ascii="Times New Roman" w:hAnsi="Times New Roman" w:cs="Times New Roman"/>
                <w:sz w:val="24"/>
                <w:szCs w:val="24"/>
                <w:lang w:val="kk"/>
              </w:rPr>
            </w:pPr>
            <w:r w:rsidRPr="00EE0B11">
              <w:rPr>
                <w:rFonts w:ascii="Times New Roman" w:hAnsi="Times New Roman" w:cs="Times New Roman"/>
                <w:sz w:val="24"/>
                <w:szCs w:val="24"/>
                <w:lang w:val="kk"/>
              </w:rPr>
              <w:t>...</w:t>
            </w:r>
          </w:p>
          <w:p w14:paraId="560E1A6E" w14:textId="77777777" w:rsidR="00EE0B11" w:rsidRPr="00EE0B11" w:rsidRDefault="00EE0B11" w:rsidP="00EE0B11">
            <w:pPr>
              <w:pStyle w:val="21"/>
              <w:rPr>
                <w:lang w:val="kk"/>
              </w:rPr>
            </w:pPr>
            <w:r w:rsidRPr="00EE0B11">
              <w:rPr>
                <w:lang w:val="kk"/>
              </w:rPr>
              <w:lastRenderedPageBreak/>
              <w:t>4. Жоғары аудиторлық палата:</w:t>
            </w:r>
          </w:p>
          <w:p w14:paraId="7618C8D9" w14:textId="77777777" w:rsidR="00EE0B11" w:rsidRPr="00EE0B11" w:rsidRDefault="00EE0B11" w:rsidP="00EE0B11">
            <w:pPr>
              <w:pStyle w:val="21"/>
              <w:rPr>
                <w:lang w:val="kk"/>
              </w:rPr>
            </w:pPr>
            <w:r w:rsidRPr="00EE0B11">
              <w:rPr>
                <w:lang w:val="kk"/>
              </w:rPr>
              <w:t>…</w:t>
            </w:r>
          </w:p>
          <w:p w14:paraId="5B83AEAE" w14:textId="2FDE1356" w:rsidR="00EE0B11" w:rsidRPr="00BA4356" w:rsidRDefault="00EE0B11" w:rsidP="00EE0B11">
            <w:pPr>
              <w:pStyle w:val="21"/>
              <w:rPr>
                <w:b/>
                <w:lang w:val="kk"/>
              </w:rPr>
            </w:pPr>
            <w:r w:rsidRPr="00BA4356">
              <w:rPr>
                <w:b/>
                <w:lang w:val="kk"/>
              </w:rPr>
              <w:t>22-1) жоқ</w:t>
            </w:r>
          </w:p>
        </w:tc>
        <w:tc>
          <w:tcPr>
            <w:tcW w:w="4690" w:type="dxa"/>
          </w:tcPr>
          <w:p w14:paraId="342C5119" w14:textId="77777777" w:rsidR="001A4B6C" w:rsidRPr="00BA4356" w:rsidRDefault="001A4B6C" w:rsidP="001A4B6C">
            <w:pPr>
              <w:pStyle w:val="2"/>
              <w:spacing w:before="0" w:after="0"/>
              <w:ind w:firstLine="176"/>
              <w:contextualSpacing/>
              <w:jc w:val="both"/>
              <w:rPr>
                <w:rFonts w:ascii="Times New Roman" w:hAnsi="Times New Roman" w:cs="Times New Roman"/>
                <w:i w:val="0"/>
                <w:sz w:val="24"/>
                <w:szCs w:val="24"/>
                <w:lang w:val="kk"/>
              </w:rPr>
            </w:pPr>
            <w:r w:rsidRPr="00BA4356">
              <w:rPr>
                <w:rFonts w:ascii="Times New Roman" w:hAnsi="Times New Roman" w:cs="Times New Roman"/>
                <w:i w:val="0"/>
                <w:sz w:val="24"/>
                <w:szCs w:val="24"/>
                <w:lang w:val="kk"/>
              </w:rPr>
              <w:lastRenderedPageBreak/>
              <w:t xml:space="preserve">12-бап. Жоғары аудиторлық Палатаның құзыреті </w:t>
            </w:r>
          </w:p>
          <w:p w14:paraId="232FF3F1" w14:textId="77777777" w:rsidR="001A4B6C" w:rsidRPr="001A4B6C" w:rsidRDefault="001A4B6C" w:rsidP="001A4B6C">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1. ...</w:t>
            </w:r>
          </w:p>
          <w:p w14:paraId="01AE1F73" w14:textId="77777777" w:rsidR="001A4B6C" w:rsidRPr="001A4B6C" w:rsidRDefault="001A4B6C" w:rsidP="001A4B6C">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 xml:space="preserve">2.  Жоғары аудиторлық палата сәйкестік аудитін жүзеге асырады: </w:t>
            </w:r>
          </w:p>
          <w:p w14:paraId="0FF9296A" w14:textId="77777777" w:rsidR="001A4B6C" w:rsidRPr="001A4B6C" w:rsidRDefault="001A4B6C" w:rsidP="001A4B6C">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64B6888C" w14:textId="77777777" w:rsidR="001A4B6C" w:rsidRPr="001A4B6C" w:rsidRDefault="001A4B6C" w:rsidP="001A4B6C">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6) республикалық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 сондай-ақ мемлекеттік-жекешелік әріптестік жобалары бойынша мемлекеттік міндеттемелердің орындалуын қаржыландыру;</w:t>
            </w:r>
          </w:p>
          <w:p w14:paraId="0C2634D0" w14:textId="77777777" w:rsidR="001A4B6C" w:rsidRDefault="001A4B6C" w:rsidP="001A4B6C">
            <w:pPr>
              <w:pStyle w:val="2"/>
              <w:spacing w:before="0" w:after="0"/>
              <w:ind w:firstLine="176"/>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t>...</w:t>
            </w:r>
          </w:p>
          <w:p w14:paraId="09B9384D" w14:textId="77777777" w:rsidR="00EE0B11" w:rsidRPr="00B82310" w:rsidRDefault="00EE0B11" w:rsidP="00EE0B11">
            <w:pPr>
              <w:pStyle w:val="21"/>
              <w:rPr>
                <w:lang w:val="kk"/>
              </w:rPr>
            </w:pPr>
          </w:p>
          <w:p w14:paraId="2F0A6839" w14:textId="561AFDFC" w:rsidR="00EE0B11" w:rsidRPr="00B82310" w:rsidRDefault="00EE0B11" w:rsidP="00EE0B11">
            <w:pPr>
              <w:pStyle w:val="21"/>
              <w:rPr>
                <w:lang w:val="kk"/>
              </w:rPr>
            </w:pPr>
            <w:r w:rsidRPr="00B82310">
              <w:rPr>
                <w:lang w:val="kk"/>
              </w:rPr>
              <w:t>4. Жоғары аудиторлық палата:</w:t>
            </w:r>
          </w:p>
          <w:p w14:paraId="3D4D1D69" w14:textId="77777777" w:rsidR="00EE0B11" w:rsidRPr="00B82310" w:rsidRDefault="00EE0B11" w:rsidP="00EE0B11">
            <w:pPr>
              <w:pStyle w:val="21"/>
              <w:rPr>
                <w:lang w:val="kk"/>
              </w:rPr>
            </w:pPr>
            <w:r w:rsidRPr="00B82310">
              <w:rPr>
                <w:lang w:val="kk"/>
              </w:rPr>
              <w:lastRenderedPageBreak/>
              <w:t>…</w:t>
            </w:r>
          </w:p>
          <w:p w14:paraId="65D13F4C" w14:textId="6255BA1F" w:rsidR="00EE0B11" w:rsidRPr="00BA4356" w:rsidRDefault="00EE0B11" w:rsidP="00892348">
            <w:pPr>
              <w:pStyle w:val="21"/>
              <w:rPr>
                <w:b/>
                <w:lang w:val="kk"/>
              </w:rPr>
            </w:pPr>
            <w:r w:rsidRPr="00BA4356">
              <w:rPr>
                <w:b/>
                <w:lang w:val="kk"/>
              </w:rPr>
              <w:t xml:space="preserve">22-1) </w:t>
            </w:r>
            <w:r w:rsidR="00892348">
              <w:rPr>
                <w:b/>
                <w:lang w:val="kk"/>
              </w:rPr>
              <w:t>ревизиялық</w:t>
            </w:r>
            <w:r w:rsidRPr="00BA4356">
              <w:rPr>
                <w:b/>
                <w:lang w:val="kk"/>
              </w:rPr>
              <w:t xml:space="preserve"> комиссиясының мүшелерін тағайындауды және қызметтен босатуды келіседі.</w:t>
            </w:r>
          </w:p>
        </w:tc>
        <w:tc>
          <w:tcPr>
            <w:tcW w:w="3499" w:type="dxa"/>
          </w:tcPr>
          <w:p w14:paraId="7F47804F" w14:textId="77777777" w:rsidR="001A4B6C" w:rsidRDefault="001A4B6C" w:rsidP="001A4B6C">
            <w:pPr>
              <w:spacing w:after="0" w:line="240" w:lineRule="auto"/>
              <w:ind w:left="-15" w:firstLine="190"/>
              <w:contextualSpacing/>
              <w:jc w:val="both"/>
              <w:rPr>
                <w:rFonts w:ascii="Times New Roman" w:hAnsi="Times New Roman" w:cs="Times New Roman"/>
                <w:sz w:val="24"/>
                <w:szCs w:val="24"/>
                <w:lang w:val="kk"/>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p w14:paraId="3F23AF7A"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660302F0"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2E704A98"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60E17614"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55E806E0"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6976749A"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45486F9D"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045DFDA6"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1610391D"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6D36F50A"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06DC6C8F"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0495AE98"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432E2C86"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1647D6CE"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38BB2F3E"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19B1EE08" w14:textId="77777777" w:rsidR="00EE0B11" w:rsidRDefault="00EE0B11" w:rsidP="001A4B6C">
            <w:pPr>
              <w:spacing w:after="0" w:line="240" w:lineRule="auto"/>
              <w:ind w:left="-15" w:firstLine="190"/>
              <w:contextualSpacing/>
              <w:jc w:val="both"/>
              <w:rPr>
                <w:rFonts w:ascii="Times New Roman" w:hAnsi="Times New Roman" w:cs="Times New Roman"/>
                <w:sz w:val="24"/>
                <w:szCs w:val="24"/>
                <w:lang w:val="kk"/>
              </w:rPr>
            </w:pPr>
          </w:p>
          <w:p w14:paraId="3EB04A6B" w14:textId="77777777" w:rsidR="00EE0B11" w:rsidRPr="00EE0B11" w:rsidRDefault="00EE0B11" w:rsidP="00EE0B11">
            <w:pPr>
              <w:spacing w:after="0" w:line="240" w:lineRule="auto"/>
              <w:ind w:left="-15" w:firstLine="190"/>
              <w:contextualSpacing/>
              <w:jc w:val="both"/>
              <w:rPr>
                <w:rFonts w:ascii="Times New Roman" w:hAnsi="Times New Roman" w:cs="Times New Roman"/>
                <w:sz w:val="24"/>
                <w:szCs w:val="24"/>
                <w:lang w:val="kk"/>
              </w:rPr>
            </w:pPr>
            <w:r w:rsidRPr="00EE0B11">
              <w:rPr>
                <w:rFonts w:ascii="Times New Roman" w:hAnsi="Times New Roman" w:cs="Times New Roman"/>
                <w:sz w:val="24"/>
                <w:szCs w:val="24"/>
                <w:lang w:val="kk"/>
              </w:rPr>
              <w:t xml:space="preserve">Мемлекет басшысының 2020 жылғы 1 қыркүйектегі "жаңа </w:t>
            </w:r>
            <w:r w:rsidRPr="00EE0B11">
              <w:rPr>
                <w:rFonts w:ascii="Times New Roman" w:hAnsi="Times New Roman" w:cs="Times New Roman"/>
                <w:sz w:val="24"/>
                <w:szCs w:val="24"/>
                <w:lang w:val="kk"/>
              </w:rPr>
              <w:lastRenderedPageBreak/>
              <w:t>жағдайдағы Қазақстан: іс-қимыл уақыты" атты Қазақстан халқына Жолдауына сәйкес мәслихаттардың тексеру комиссияларын күшейту көзделуде.</w:t>
            </w:r>
          </w:p>
          <w:p w14:paraId="27762AA4" w14:textId="5B6ED7F9" w:rsidR="00EE0B11" w:rsidRPr="002F18EE" w:rsidRDefault="00EE0B11" w:rsidP="00EE0B11">
            <w:pPr>
              <w:spacing w:after="0" w:line="240" w:lineRule="auto"/>
              <w:ind w:left="-15" w:firstLine="190"/>
              <w:contextualSpacing/>
              <w:jc w:val="both"/>
              <w:rPr>
                <w:rFonts w:ascii="Times New Roman" w:hAnsi="Times New Roman" w:cs="Times New Roman"/>
                <w:sz w:val="24"/>
                <w:szCs w:val="24"/>
                <w:lang w:val="kk"/>
              </w:rPr>
            </w:pPr>
            <w:r w:rsidRPr="00EE0B11">
              <w:rPr>
                <w:rFonts w:ascii="Times New Roman" w:hAnsi="Times New Roman" w:cs="Times New Roman"/>
                <w:sz w:val="24"/>
                <w:szCs w:val="24"/>
                <w:lang w:val="kk"/>
              </w:rPr>
              <w:t xml:space="preserve">Сондай-ақ, Қазақстан Республикасы Президентінің 2021 жылғы 18 тамыздағы № 639 Жарлығымен бекітілген Қазақстан Республикасында жергілікті өзін-өзі басқаруды дамытудың 2025 жылға дейінгі тұжырымдамасын іске асыру жөніндегі іс-қимыл жоспарының 3-тармағына сәйкес тексеру комиссияларының қызметін мәслихаттың тұрақты комиссиясы арқылы қаржыландырудың жекелеген тәртібін қолдану арқылы күшейту жөніндегі норманы әзірлеу көзделеді. Аталған түзетулерді республикалық бюджеттің атқарылуын бақылау жөніндегі жоғары аудиторлық Палата мүдделі мемлекеттік органдармен бірлесіп әзірледі және </w:t>
            </w:r>
            <w:r>
              <w:rPr>
                <w:rFonts w:ascii="Times New Roman" w:hAnsi="Times New Roman" w:cs="Times New Roman"/>
                <w:sz w:val="24"/>
                <w:szCs w:val="24"/>
                <w:lang w:val="kk"/>
              </w:rPr>
              <w:t>«</w:t>
            </w:r>
            <w:r w:rsidRPr="00EE0B11">
              <w:rPr>
                <w:rFonts w:ascii="Times New Roman" w:hAnsi="Times New Roman" w:cs="Times New Roman"/>
                <w:sz w:val="24"/>
                <w:szCs w:val="24"/>
                <w:lang w:val="kk"/>
              </w:rPr>
              <w:t xml:space="preserve">Қазақстан Республикасының кейбір заңнамалық актілеріне </w:t>
            </w:r>
            <w:r w:rsidRPr="00EE0B11">
              <w:rPr>
                <w:rFonts w:ascii="Times New Roman" w:hAnsi="Times New Roman" w:cs="Times New Roman"/>
                <w:sz w:val="24"/>
                <w:szCs w:val="24"/>
                <w:lang w:val="kk"/>
              </w:rPr>
              <w:lastRenderedPageBreak/>
              <w:t>жергілікті өзін-өзі басқару мәселелері бойынша өзгерістер</w:t>
            </w:r>
            <w:r>
              <w:rPr>
                <w:rFonts w:ascii="Times New Roman" w:hAnsi="Times New Roman" w:cs="Times New Roman"/>
                <w:sz w:val="24"/>
                <w:szCs w:val="24"/>
                <w:lang w:val="kk"/>
              </w:rPr>
              <w:t xml:space="preserve"> мен толықтырулар енгізу туралы» </w:t>
            </w:r>
            <w:r w:rsidRPr="00EE0B11">
              <w:rPr>
                <w:rFonts w:ascii="Times New Roman" w:hAnsi="Times New Roman" w:cs="Times New Roman"/>
                <w:sz w:val="24"/>
                <w:szCs w:val="24"/>
                <w:lang w:val="kk"/>
              </w:rPr>
              <w:t>Қазақстан Республикасы Заңының жобасына енгізілді.</w:t>
            </w:r>
          </w:p>
        </w:tc>
      </w:tr>
      <w:tr w:rsidR="001A4B6C" w:rsidRPr="002F18EE" w14:paraId="7FAEFDAA" w14:textId="77777777">
        <w:trPr>
          <w:trHeight w:val="296"/>
        </w:trPr>
        <w:tc>
          <w:tcPr>
            <w:tcW w:w="799" w:type="dxa"/>
            <w:shd w:val="clear" w:color="auto" w:fill="auto"/>
          </w:tcPr>
          <w:p w14:paraId="707CFF38" w14:textId="77777777" w:rsidR="001A4B6C" w:rsidRPr="001A4B6C" w:rsidRDefault="001A4B6C" w:rsidP="001A4B6C">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065806F3" w14:textId="77777777" w:rsidR="001A4B6C" w:rsidRPr="002F18EE" w:rsidRDefault="001A4B6C" w:rsidP="001A4B6C">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lang w:val="kk"/>
              </w:rPr>
              <w:t>14-баптың 2) тармақшасының төртінші абзацы</w:t>
            </w:r>
          </w:p>
        </w:tc>
        <w:tc>
          <w:tcPr>
            <w:tcW w:w="4691" w:type="dxa"/>
          </w:tcPr>
          <w:p w14:paraId="7A0F58A3" w14:textId="77777777" w:rsidR="001A4B6C" w:rsidRPr="00BA4356" w:rsidRDefault="001A4B6C" w:rsidP="001A4B6C">
            <w:pPr>
              <w:pStyle w:val="2"/>
              <w:spacing w:before="0" w:after="0"/>
              <w:ind w:firstLine="175"/>
              <w:contextualSpacing/>
              <w:jc w:val="both"/>
              <w:rPr>
                <w:rFonts w:ascii="Times New Roman" w:hAnsi="Times New Roman" w:cs="Times New Roman"/>
                <w:i w:val="0"/>
                <w:sz w:val="24"/>
                <w:szCs w:val="24"/>
              </w:rPr>
            </w:pPr>
            <w:r w:rsidRPr="00BA4356">
              <w:rPr>
                <w:rFonts w:ascii="Times New Roman" w:hAnsi="Times New Roman" w:cs="Times New Roman"/>
                <w:i w:val="0"/>
                <w:sz w:val="24"/>
                <w:szCs w:val="24"/>
                <w:lang w:val="kk"/>
              </w:rPr>
              <w:t>14-бап. Ішкі мемлекеттік аудит жөніндегі уәкілетті органның құзыреті</w:t>
            </w:r>
          </w:p>
          <w:p w14:paraId="39C8668B" w14:textId="77777777" w:rsidR="001A4B6C" w:rsidRPr="002F18EE" w:rsidRDefault="001A4B6C" w:rsidP="001A4B6C">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 xml:space="preserve">Ішкі мемлекеттік аудит жөніндегі уәкілетті орган: </w:t>
            </w:r>
          </w:p>
          <w:p w14:paraId="5812A9C0" w14:textId="77777777" w:rsidR="001A4B6C" w:rsidRPr="002F18EE" w:rsidRDefault="001A4B6C" w:rsidP="001A4B6C">
            <w:pPr>
              <w:spacing w:after="0" w:line="240" w:lineRule="auto"/>
              <w:ind w:firstLine="175"/>
              <w:rPr>
                <w:rFonts w:ascii="Times New Roman" w:hAnsi="Times New Roman" w:cs="Times New Roman"/>
                <w:sz w:val="24"/>
                <w:szCs w:val="24"/>
              </w:rPr>
            </w:pPr>
            <w:r w:rsidRPr="002F18EE">
              <w:rPr>
                <w:rFonts w:ascii="Times New Roman" w:hAnsi="Times New Roman" w:cs="Times New Roman"/>
                <w:sz w:val="24"/>
                <w:szCs w:val="24"/>
                <w:lang w:val="kk"/>
              </w:rPr>
              <w:t>...</w:t>
            </w:r>
          </w:p>
          <w:p w14:paraId="5F0720FC" w14:textId="77777777" w:rsidR="001A4B6C" w:rsidRPr="002F18EE" w:rsidRDefault="001A4B6C" w:rsidP="001A4B6C">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2) сәйкестік аудитін жүзеге асырады:</w:t>
            </w:r>
          </w:p>
          <w:p w14:paraId="2F895584" w14:textId="77777777" w:rsidR="001A4B6C" w:rsidRPr="002F18EE" w:rsidRDefault="001A4B6C" w:rsidP="001A4B6C">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42A266FE" w14:textId="77777777" w:rsidR="001A4B6C" w:rsidRPr="002F18EE" w:rsidRDefault="001A4B6C" w:rsidP="001A4B6C">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мемлекеттік-жекешелік әріптестікті іске асыру, бюджеттік кредиттер беру, мемлекеттік-жекешелік әріптестік жобалары бойынша мемлекеттік міндеттемелердің</w:t>
            </w:r>
            <w:r w:rsidRPr="002F18EE">
              <w:rPr>
                <w:rFonts w:ascii="Times New Roman" w:hAnsi="Times New Roman" w:cs="Times New Roman"/>
                <w:i w:val="0"/>
                <w:sz w:val="24"/>
                <w:szCs w:val="24"/>
                <w:lang w:val="kk"/>
              </w:rPr>
              <w:t>, оның ішінде мемлекеттік концессиялық міндеттемелердің</w:t>
            </w:r>
            <w:r w:rsidRPr="002F18EE">
              <w:rPr>
                <w:rFonts w:ascii="Times New Roman" w:hAnsi="Times New Roman" w:cs="Times New Roman"/>
                <w:b w:val="0"/>
                <w:i w:val="0"/>
                <w:sz w:val="24"/>
                <w:szCs w:val="24"/>
                <w:lang w:val="kk"/>
              </w:rPr>
              <w:t>, мемлекеттік кепілдіктер мен мемлекет кепілгерліктерінің орындалуын қаржыландыру, сондай-ақ оларды пайдалану мақсаттары үшін объектілерді беру шарттары мен рәсімдерін сақтау;</w:t>
            </w:r>
          </w:p>
          <w:p w14:paraId="6B560765"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4690" w:type="dxa"/>
          </w:tcPr>
          <w:p w14:paraId="5E66A7D3" w14:textId="77777777" w:rsidR="001A4B6C" w:rsidRPr="00BA4356" w:rsidRDefault="001A4B6C" w:rsidP="001A4B6C">
            <w:pPr>
              <w:pStyle w:val="2"/>
              <w:spacing w:before="0" w:after="0"/>
              <w:ind w:firstLine="176"/>
              <w:contextualSpacing/>
              <w:jc w:val="both"/>
              <w:rPr>
                <w:rFonts w:ascii="Times New Roman" w:hAnsi="Times New Roman" w:cs="Times New Roman"/>
                <w:i w:val="0"/>
                <w:sz w:val="24"/>
                <w:szCs w:val="24"/>
              </w:rPr>
            </w:pPr>
            <w:r w:rsidRPr="00BA4356">
              <w:rPr>
                <w:rFonts w:ascii="Times New Roman" w:hAnsi="Times New Roman" w:cs="Times New Roman"/>
                <w:i w:val="0"/>
                <w:sz w:val="24"/>
                <w:szCs w:val="24"/>
                <w:lang w:val="kk"/>
              </w:rPr>
              <w:t>14-бап. Ішкі мемлекеттік аудит жөніндегі уәкілетті органның құзыреті</w:t>
            </w:r>
          </w:p>
          <w:p w14:paraId="2341267E" w14:textId="77777777" w:rsidR="001A4B6C" w:rsidRPr="002F18EE" w:rsidRDefault="001A4B6C" w:rsidP="001A4B6C">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 xml:space="preserve">Ішкі мемлекеттік аудит жөніндегі уәкілетті орган: </w:t>
            </w:r>
          </w:p>
          <w:p w14:paraId="156E6546" w14:textId="77777777" w:rsidR="001A4B6C" w:rsidRPr="002F18EE" w:rsidRDefault="001A4B6C" w:rsidP="001A4B6C">
            <w:pPr>
              <w:spacing w:after="0" w:line="240" w:lineRule="auto"/>
              <w:ind w:firstLine="176"/>
              <w:rPr>
                <w:rFonts w:ascii="Times New Roman" w:hAnsi="Times New Roman" w:cs="Times New Roman"/>
                <w:sz w:val="24"/>
                <w:szCs w:val="24"/>
              </w:rPr>
            </w:pPr>
            <w:r w:rsidRPr="002F18EE">
              <w:rPr>
                <w:rFonts w:ascii="Times New Roman" w:hAnsi="Times New Roman" w:cs="Times New Roman"/>
                <w:sz w:val="24"/>
                <w:szCs w:val="24"/>
                <w:lang w:val="kk"/>
              </w:rPr>
              <w:t>...</w:t>
            </w:r>
          </w:p>
          <w:p w14:paraId="472FFC6E" w14:textId="77777777" w:rsidR="001A4B6C" w:rsidRPr="002F18EE" w:rsidRDefault="001A4B6C" w:rsidP="001A4B6C">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2) сәйкестік аудитін жүзеге асырады:</w:t>
            </w:r>
          </w:p>
          <w:p w14:paraId="16F3E52D" w14:textId="77777777" w:rsidR="001A4B6C" w:rsidRPr="002F18EE" w:rsidRDefault="001A4B6C" w:rsidP="001A4B6C">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w:t>
            </w:r>
          </w:p>
          <w:p w14:paraId="25ABA154" w14:textId="77777777" w:rsidR="001A4B6C" w:rsidRPr="002F18EE" w:rsidRDefault="001A4B6C" w:rsidP="001A4B6C">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мемлекеттік-жекешелік әріптестікті іске асыру, бюджеттік кредиттер беру, мемлекеттік-жекешелік әріптестік жобалары бойынша мемлекеттік міндеттемелердің, мемлекеттік кепілдіктер мен мемлекет кепілгерліктерінің орындалуын қаржыландыру, сондай-ақ оларды пайдалану мақсаттары үшін объектілерді беру шарттары мен рәсімдерін сақтау;</w:t>
            </w:r>
          </w:p>
          <w:p w14:paraId="4458CCE9"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3499" w:type="dxa"/>
          </w:tcPr>
          <w:p w14:paraId="1DB9E5BB" w14:textId="77777777" w:rsidR="001A4B6C" w:rsidRPr="002F18EE" w:rsidRDefault="001A4B6C" w:rsidP="001A4B6C">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1A4B6C" w:rsidRPr="002F18EE" w14:paraId="6E0735E6" w14:textId="77777777">
        <w:trPr>
          <w:trHeight w:val="296"/>
        </w:trPr>
        <w:tc>
          <w:tcPr>
            <w:tcW w:w="799" w:type="dxa"/>
            <w:shd w:val="clear" w:color="auto" w:fill="auto"/>
          </w:tcPr>
          <w:p w14:paraId="77464E94"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5F416C4A" w14:textId="77777777" w:rsidR="001A4B6C" w:rsidRPr="002F18EE" w:rsidRDefault="001A4B6C" w:rsidP="001A4B6C">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bCs/>
                <w:sz w:val="24"/>
                <w:szCs w:val="24"/>
                <w:lang w:val="kk"/>
              </w:rPr>
              <w:t>2) тармақша 17-баптың 1-тармағы</w:t>
            </w:r>
          </w:p>
        </w:tc>
        <w:tc>
          <w:tcPr>
            <w:tcW w:w="4691" w:type="dxa"/>
          </w:tcPr>
          <w:p w14:paraId="6BE43BB5" w14:textId="77777777" w:rsidR="001A4B6C" w:rsidRPr="002F18EE" w:rsidRDefault="001A4B6C" w:rsidP="001A4B6C">
            <w:pPr>
              <w:spacing w:after="0" w:line="240" w:lineRule="auto"/>
              <w:ind w:firstLine="175"/>
              <w:jc w:val="both"/>
              <w:rPr>
                <w:rFonts w:ascii="Times New Roman" w:hAnsi="Times New Roman" w:cs="Times New Roman"/>
                <w:b/>
                <w:sz w:val="24"/>
                <w:szCs w:val="24"/>
              </w:rPr>
            </w:pPr>
            <w:r w:rsidRPr="002F18EE">
              <w:rPr>
                <w:rFonts w:ascii="Times New Roman" w:hAnsi="Times New Roman" w:cs="Times New Roman"/>
                <w:b/>
                <w:sz w:val="24"/>
                <w:szCs w:val="24"/>
                <w:lang w:val="kk"/>
              </w:rPr>
              <w:t xml:space="preserve">  17-бап. Мемлекеттік аудитті жүргізу рәсімі</w:t>
            </w:r>
          </w:p>
          <w:p w14:paraId="2DD36D04" w14:textId="77777777" w:rsidR="001A4B6C" w:rsidRPr="002F18EE" w:rsidRDefault="001A4B6C" w:rsidP="001A4B6C">
            <w:pPr>
              <w:spacing w:after="0" w:line="240" w:lineRule="auto"/>
              <w:ind w:firstLine="175"/>
              <w:jc w:val="both"/>
              <w:rPr>
                <w:rFonts w:ascii="Times New Roman" w:hAnsi="Times New Roman" w:cs="Times New Roman"/>
                <w:sz w:val="24"/>
                <w:szCs w:val="24"/>
              </w:rPr>
            </w:pPr>
            <w:r w:rsidRPr="002F18EE">
              <w:rPr>
                <w:rFonts w:ascii="Times New Roman" w:hAnsi="Times New Roman" w:cs="Times New Roman"/>
                <w:sz w:val="24"/>
                <w:szCs w:val="24"/>
                <w:lang w:val="kk"/>
              </w:rPr>
              <w:t>1. Мемлекеттік аудит мынадай өзара байланысты кезеңдерден тұрады:</w:t>
            </w:r>
          </w:p>
          <w:p w14:paraId="2309F96A"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r w:rsidRPr="002F18EE">
              <w:rPr>
                <w:rFonts w:ascii="Times New Roman" w:hAnsi="Times New Roman" w:cs="Times New Roman"/>
                <w:bCs/>
                <w:sz w:val="24"/>
                <w:szCs w:val="24"/>
                <w:lang w:val="kk"/>
              </w:rPr>
              <w:t>…</w:t>
            </w:r>
          </w:p>
          <w:p w14:paraId="50B20B82" w14:textId="77777777" w:rsidR="001A4B6C" w:rsidRPr="002F18EE" w:rsidRDefault="001A4B6C" w:rsidP="001A4B6C">
            <w:pPr>
              <w:spacing w:after="0" w:line="240" w:lineRule="auto"/>
              <w:ind w:firstLine="175"/>
              <w:jc w:val="both"/>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2) жекелеген мемлекеттік аудитті </w:t>
            </w:r>
            <w:r w:rsidRPr="002F18EE">
              <w:rPr>
                <w:rFonts w:ascii="Times New Roman" w:hAnsi="Times New Roman" w:cs="Times New Roman"/>
                <w:sz w:val="24"/>
                <w:szCs w:val="24"/>
                <w:lang w:val="kk"/>
              </w:rPr>
              <w:lastRenderedPageBreak/>
              <w:t xml:space="preserve">жоспарлау және оны жүргізу.  Жекелеген мемлекеттік аудитті жоспарлау кезінде Қазақстан Республикасы Бюджет Кодексінің </w:t>
            </w:r>
            <w:r w:rsidRPr="002F18EE">
              <w:rPr>
                <w:rFonts w:ascii="Times New Roman" w:hAnsi="Times New Roman" w:cs="Times New Roman"/>
                <w:b/>
                <w:sz w:val="24"/>
                <w:szCs w:val="24"/>
                <w:lang w:val="kk"/>
              </w:rPr>
              <w:t>97-бабына</w:t>
            </w:r>
            <w:r w:rsidRPr="002F18EE">
              <w:rPr>
                <w:rFonts w:ascii="Times New Roman" w:hAnsi="Times New Roman" w:cs="Times New Roman"/>
                <w:sz w:val="24"/>
                <w:szCs w:val="24"/>
                <w:lang w:val="kk"/>
              </w:rPr>
              <w:t xml:space="preserve"> сәйкес жүргізілетін ағымдағы бақылаудың нәтижелері ескеріледі; </w:t>
            </w:r>
          </w:p>
          <w:p w14:paraId="59705650"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sz w:val="24"/>
                <w:szCs w:val="24"/>
                <w:lang w:val="kk"/>
              </w:rPr>
              <w:t>…</w:t>
            </w:r>
          </w:p>
        </w:tc>
        <w:tc>
          <w:tcPr>
            <w:tcW w:w="4690" w:type="dxa"/>
          </w:tcPr>
          <w:p w14:paraId="45AC1DF8" w14:textId="77777777" w:rsidR="001A4B6C" w:rsidRPr="002F18EE" w:rsidRDefault="001A4B6C" w:rsidP="001A4B6C">
            <w:pPr>
              <w:spacing w:after="0" w:line="240" w:lineRule="auto"/>
              <w:ind w:firstLine="176"/>
              <w:jc w:val="both"/>
              <w:rPr>
                <w:rFonts w:ascii="Times New Roman" w:hAnsi="Times New Roman" w:cs="Times New Roman"/>
                <w:b/>
                <w:sz w:val="24"/>
                <w:szCs w:val="24"/>
              </w:rPr>
            </w:pPr>
            <w:r w:rsidRPr="002F18EE">
              <w:rPr>
                <w:rFonts w:ascii="Times New Roman" w:hAnsi="Times New Roman" w:cs="Times New Roman"/>
                <w:b/>
                <w:sz w:val="24"/>
                <w:szCs w:val="24"/>
                <w:lang w:val="kk"/>
              </w:rPr>
              <w:lastRenderedPageBreak/>
              <w:t xml:space="preserve">   17-бап. Мемлекеттік аудитті жүргізу рәсімі</w:t>
            </w:r>
          </w:p>
          <w:p w14:paraId="770683F0" w14:textId="77777777" w:rsidR="001A4B6C" w:rsidRPr="002F18EE" w:rsidRDefault="001A4B6C" w:rsidP="001A4B6C">
            <w:pPr>
              <w:spacing w:after="0" w:line="240" w:lineRule="auto"/>
              <w:ind w:firstLine="176"/>
              <w:jc w:val="both"/>
              <w:rPr>
                <w:rFonts w:ascii="Times New Roman" w:hAnsi="Times New Roman" w:cs="Times New Roman"/>
                <w:sz w:val="24"/>
                <w:szCs w:val="24"/>
              </w:rPr>
            </w:pPr>
            <w:r w:rsidRPr="002F18EE">
              <w:rPr>
                <w:rFonts w:ascii="Times New Roman" w:hAnsi="Times New Roman" w:cs="Times New Roman"/>
                <w:sz w:val="24"/>
                <w:szCs w:val="24"/>
                <w:lang w:val="kk"/>
              </w:rPr>
              <w:t>1. Мемлекеттік аудит мынадай өзара байланысты кезеңдерден тұрады:</w:t>
            </w:r>
          </w:p>
          <w:p w14:paraId="50008E04" w14:textId="77777777" w:rsidR="001A4B6C" w:rsidRPr="002F18EE" w:rsidRDefault="001A4B6C" w:rsidP="001A4B6C">
            <w:pPr>
              <w:spacing w:after="0" w:line="240" w:lineRule="auto"/>
              <w:ind w:firstLine="176"/>
              <w:jc w:val="both"/>
              <w:rPr>
                <w:rFonts w:ascii="Times New Roman" w:hAnsi="Times New Roman" w:cs="Times New Roman"/>
                <w:bCs/>
                <w:sz w:val="24"/>
                <w:szCs w:val="24"/>
              </w:rPr>
            </w:pPr>
            <w:r w:rsidRPr="002F18EE">
              <w:rPr>
                <w:rFonts w:ascii="Times New Roman" w:hAnsi="Times New Roman" w:cs="Times New Roman"/>
                <w:bCs/>
                <w:sz w:val="24"/>
                <w:szCs w:val="24"/>
                <w:lang w:val="kk"/>
              </w:rPr>
              <w:t>…</w:t>
            </w:r>
          </w:p>
          <w:p w14:paraId="405504CC" w14:textId="2A34198D" w:rsidR="001A4B6C" w:rsidRPr="002F18EE" w:rsidRDefault="001A4B6C" w:rsidP="001A4B6C">
            <w:pPr>
              <w:spacing w:after="0" w:line="240" w:lineRule="auto"/>
              <w:ind w:firstLine="176"/>
              <w:jc w:val="both"/>
              <w:outlineLvl w:val="2"/>
              <w:rPr>
                <w:rFonts w:ascii="Times New Roman" w:hAnsi="Times New Roman" w:cs="Times New Roman"/>
                <w:sz w:val="24"/>
                <w:szCs w:val="24"/>
                <w:lang w:val="kk"/>
              </w:rPr>
            </w:pPr>
            <w:r w:rsidRPr="002F18EE">
              <w:rPr>
                <w:rFonts w:ascii="Times New Roman" w:hAnsi="Times New Roman" w:cs="Times New Roman"/>
                <w:sz w:val="24"/>
                <w:szCs w:val="24"/>
                <w:lang w:val="kk"/>
              </w:rPr>
              <w:t xml:space="preserve">2) жекелеген мемлекеттік аудитті </w:t>
            </w:r>
            <w:r w:rsidRPr="002F18EE">
              <w:rPr>
                <w:rFonts w:ascii="Times New Roman" w:hAnsi="Times New Roman" w:cs="Times New Roman"/>
                <w:sz w:val="24"/>
                <w:szCs w:val="24"/>
                <w:lang w:val="kk"/>
              </w:rPr>
              <w:lastRenderedPageBreak/>
              <w:t xml:space="preserve">жоспарлау және оны жүргізу.  Жекелеген мемлекеттік аудитті жоспарлау кезінде Қазақстан Республикасы Бюджет кодексінің </w:t>
            </w:r>
            <w:r w:rsidR="0083737D">
              <w:rPr>
                <w:rFonts w:ascii="Times New Roman" w:hAnsi="Times New Roman" w:cs="Times New Roman"/>
                <w:b/>
                <w:sz w:val="24"/>
                <w:szCs w:val="24"/>
                <w:lang w:val="kk"/>
              </w:rPr>
              <w:t>116</w:t>
            </w:r>
            <w:r w:rsidRPr="002F18EE">
              <w:rPr>
                <w:rFonts w:ascii="Times New Roman" w:hAnsi="Times New Roman" w:cs="Times New Roman"/>
                <w:b/>
                <w:sz w:val="24"/>
                <w:szCs w:val="24"/>
                <w:lang w:val="kk"/>
              </w:rPr>
              <w:t>-бабына</w:t>
            </w:r>
            <w:r w:rsidRPr="002F18EE">
              <w:rPr>
                <w:rFonts w:ascii="Times New Roman" w:hAnsi="Times New Roman" w:cs="Times New Roman"/>
                <w:sz w:val="24"/>
                <w:szCs w:val="24"/>
                <w:lang w:val="kk"/>
              </w:rPr>
              <w:t xml:space="preserve"> сәйкес жүргізілетін ағымдағы бақылаудың нәтижелері ескеріледі;</w:t>
            </w:r>
          </w:p>
          <w:p w14:paraId="18A5DBAE"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sz w:val="24"/>
                <w:szCs w:val="24"/>
                <w:lang w:val="kk"/>
              </w:rPr>
              <w:t>…</w:t>
            </w:r>
          </w:p>
        </w:tc>
        <w:tc>
          <w:tcPr>
            <w:tcW w:w="3499" w:type="dxa"/>
          </w:tcPr>
          <w:p w14:paraId="2DE96652" w14:textId="77777777" w:rsidR="001A4B6C" w:rsidRPr="002F18EE" w:rsidRDefault="001A4B6C" w:rsidP="001A4B6C">
            <w:pPr>
              <w:spacing w:after="0" w:line="240" w:lineRule="auto"/>
              <w:ind w:left="-15" w:firstLine="190"/>
              <w:contextualSpacing/>
              <w:jc w:val="both"/>
              <w:rPr>
                <w:rFonts w:ascii="Times New Roman" w:hAnsi="Times New Roman" w:cs="Times New Roman"/>
                <w:sz w:val="24"/>
                <w:szCs w:val="24"/>
              </w:rPr>
            </w:pPr>
            <w:r w:rsidRPr="002F18EE">
              <w:rPr>
                <w:rFonts w:ascii="Times New Roman" w:eastAsia="Consolas" w:hAnsi="Times New Roman" w:cs="Times New Roman"/>
                <w:sz w:val="24"/>
                <w:szCs w:val="24"/>
                <w:lang w:val="kk"/>
              </w:rPr>
              <w:lastRenderedPageBreak/>
              <w:t>Бюджет кодексінің жобасына сәйкес келтіру мақсатында.</w:t>
            </w:r>
          </w:p>
        </w:tc>
      </w:tr>
      <w:tr w:rsidR="001A4B6C" w:rsidRPr="0083737D" w14:paraId="6E855E79" w14:textId="77777777">
        <w:trPr>
          <w:trHeight w:val="296"/>
        </w:trPr>
        <w:tc>
          <w:tcPr>
            <w:tcW w:w="799" w:type="dxa"/>
            <w:shd w:val="clear" w:color="auto" w:fill="auto"/>
          </w:tcPr>
          <w:p w14:paraId="753D0A2D"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r w:rsidRPr="002F18EE">
              <w:rPr>
                <w:rFonts w:ascii="Times New Roman" w:eastAsia="Times New Roman" w:hAnsi="Times New Roman" w:cs="Times New Roman"/>
                <w:bCs/>
                <w:sz w:val="24"/>
                <w:szCs w:val="24"/>
              </w:rPr>
              <w:lastRenderedPageBreak/>
              <w:t>8.</w:t>
            </w:r>
          </w:p>
        </w:tc>
        <w:tc>
          <w:tcPr>
            <w:tcW w:w="1557" w:type="dxa"/>
          </w:tcPr>
          <w:p w14:paraId="41BC62CC" w14:textId="77777777" w:rsidR="001A4B6C" w:rsidRPr="002F18EE" w:rsidRDefault="001A4B6C" w:rsidP="001A4B6C">
            <w:pPr>
              <w:spacing w:after="0" w:line="240" w:lineRule="auto"/>
              <w:ind w:left="-57" w:right="-57"/>
              <w:jc w:val="both"/>
              <w:rPr>
                <w:rFonts w:ascii="Times New Roman" w:hAnsi="Times New Roman" w:cs="Times New Roman"/>
                <w:bCs/>
                <w:sz w:val="24"/>
                <w:szCs w:val="24"/>
              </w:rPr>
            </w:pPr>
            <w:r w:rsidRPr="002F18EE">
              <w:rPr>
                <w:rFonts w:ascii="Times New Roman" w:hAnsi="Times New Roman" w:cs="Times New Roman"/>
                <w:bCs/>
                <w:sz w:val="24"/>
                <w:szCs w:val="24"/>
                <w:lang w:val="kk"/>
              </w:rPr>
              <w:t>27-баптың 1, 2, 3, 4, 5-тармақтары</w:t>
            </w:r>
          </w:p>
        </w:tc>
        <w:tc>
          <w:tcPr>
            <w:tcW w:w="4691" w:type="dxa"/>
          </w:tcPr>
          <w:p w14:paraId="73270F16"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r w:rsidRPr="002F18EE">
              <w:rPr>
                <w:rFonts w:ascii="Times New Roman" w:hAnsi="Times New Roman" w:cs="Times New Roman"/>
                <w:bCs/>
                <w:sz w:val="24"/>
                <w:szCs w:val="24"/>
                <w:lang w:val="kk"/>
              </w:rPr>
              <w:t>27-бап. Алдын ала бағалау</w:t>
            </w:r>
          </w:p>
          <w:p w14:paraId="3C7ABD2C"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p>
          <w:p w14:paraId="4BB81654"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r w:rsidRPr="002F18EE">
              <w:rPr>
                <w:rFonts w:ascii="Times New Roman" w:hAnsi="Times New Roman" w:cs="Times New Roman"/>
                <w:bCs/>
                <w:sz w:val="24"/>
                <w:szCs w:val="24"/>
                <w:lang w:val="kk"/>
              </w:rPr>
              <w:t>1. Жоғары аудиторлық палата Республикалық бюджеттің жобасын оның шығыстарының негізгі бағыттары бойынша Қазақстан Республикасының Президенті айқындайтын тәртіппен алдын ала бағалауды жүзеге асырады.</w:t>
            </w:r>
          </w:p>
          <w:p w14:paraId="703D6A15"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p>
          <w:p w14:paraId="7F1B9219"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r w:rsidRPr="002F18EE">
              <w:rPr>
                <w:rFonts w:ascii="Times New Roman" w:hAnsi="Times New Roman" w:cs="Times New Roman"/>
                <w:bCs/>
                <w:sz w:val="24"/>
                <w:szCs w:val="24"/>
                <w:lang w:val="kk"/>
              </w:rPr>
              <w:t>2. Республикалық бюджет жобасын оның шығыстарының негізгі бағыттары бойынша алдын ала бағалау республикалық бюджет шығыстарының елдің әлеуметтік-экономикалық даму басымдықтарына, республикалық бюджет шығыстарының басым бағыттарына, орталық мемлекеттік органдардың мемлекеттік бағдарламалары мен стратегиялық жоспарларын бағалау нәтижелеріне, Қазақстан Республикасы Үкіметінің Республикалық бюдж</w:t>
            </w:r>
            <w:r>
              <w:rPr>
                <w:rFonts w:ascii="Times New Roman" w:hAnsi="Times New Roman" w:cs="Times New Roman"/>
                <w:bCs/>
                <w:sz w:val="24"/>
                <w:szCs w:val="24"/>
                <w:lang w:val="kk"/>
              </w:rPr>
              <w:t>еттің атқарылуы туралы есебіне Жоғары аудиторлық п</w:t>
            </w:r>
            <w:r w:rsidRPr="002F18EE">
              <w:rPr>
                <w:rFonts w:ascii="Times New Roman" w:hAnsi="Times New Roman" w:cs="Times New Roman"/>
                <w:bCs/>
                <w:sz w:val="24"/>
                <w:szCs w:val="24"/>
                <w:lang w:val="kk"/>
              </w:rPr>
              <w:t>алата берген қорытындылар мен ұсынымдарға сәйкестігі тұрғысынан жүзеге асырылады. есепті қаржы жылы.</w:t>
            </w:r>
          </w:p>
          <w:p w14:paraId="5FC0CDA1"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r w:rsidRPr="002F18EE">
              <w:rPr>
                <w:rFonts w:ascii="Times New Roman" w:hAnsi="Times New Roman" w:cs="Times New Roman"/>
                <w:bCs/>
                <w:sz w:val="24"/>
                <w:szCs w:val="24"/>
                <w:lang w:val="kk"/>
              </w:rPr>
              <w:lastRenderedPageBreak/>
              <w:t xml:space="preserve">3. Алдын ала бағалау нәтижелері Қазақстан Республикасының Парламентіне республикалық бюджет туралы заң жобасы енгізілгенге дейін Қазақстан Республикасының Үкіметіне ұсынылады </w:t>
            </w:r>
            <w:r w:rsidRPr="002F18EE">
              <w:rPr>
                <w:rFonts w:ascii="Times New Roman" w:hAnsi="Times New Roman" w:cs="Times New Roman"/>
                <w:b/>
                <w:sz w:val="24"/>
                <w:szCs w:val="24"/>
                <w:lang w:val="kk"/>
              </w:rPr>
              <w:t>және ұсынымдық сипатта</w:t>
            </w:r>
            <w:r w:rsidRPr="002F18EE">
              <w:rPr>
                <w:rFonts w:ascii="Times New Roman" w:hAnsi="Times New Roman" w:cs="Times New Roman"/>
                <w:bCs/>
                <w:sz w:val="24"/>
                <w:szCs w:val="24"/>
                <w:lang w:val="kk"/>
              </w:rPr>
              <w:t xml:space="preserve"> болады.</w:t>
            </w:r>
          </w:p>
          <w:p w14:paraId="029D7FC5"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p>
          <w:p w14:paraId="6F3B59B8" w14:textId="77777777" w:rsidR="001A4B6C" w:rsidRPr="002F18EE" w:rsidRDefault="001A4B6C" w:rsidP="001A4B6C">
            <w:pPr>
              <w:spacing w:after="0" w:line="240" w:lineRule="auto"/>
              <w:ind w:firstLine="175"/>
              <w:jc w:val="both"/>
              <w:rPr>
                <w:rFonts w:ascii="Times New Roman" w:hAnsi="Times New Roman" w:cs="Times New Roman"/>
                <w:b/>
                <w:sz w:val="24"/>
                <w:szCs w:val="24"/>
              </w:rPr>
            </w:pPr>
            <w:r w:rsidRPr="002F18EE">
              <w:rPr>
                <w:rFonts w:ascii="Times New Roman" w:hAnsi="Times New Roman" w:cs="Times New Roman"/>
                <w:b/>
                <w:sz w:val="24"/>
                <w:szCs w:val="24"/>
                <w:lang w:val="kk"/>
              </w:rPr>
              <w:t>Жоқ</w:t>
            </w:r>
          </w:p>
          <w:p w14:paraId="52EDC7AE" w14:textId="77777777" w:rsidR="001A4B6C" w:rsidRPr="002F18EE" w:rsidRDefault="001A4B6C" w:rsidP="001A4B6C">
            <w:pPr>
              <w:spacing w:after="0" w:line="240" w:lineRule="auto"/>
              <w:ind w:firstLine="175"/>
              <w:jc w:val="both"/>
              <w:rPr>
                <w:rFonts w:ascii="Times New Roman" w:hAnsi="Times New Roman" w:cs="Times New Roman"/>
                <w:b/>
                <w:sz w:val="24"/>
                <w:szCs w:val="24"/>
              </w:rPr>
            </w:pPr>
          </w:p>
          <w:p w14:paraId="071234E8" w14:textId="77777777" w:rsidR="001A4B6C" w:rsidRPr="002F18EE" w:rsidRDefault="001A4B6C" w:rsidP="001A4B6C">
            <w:pPr>
              <w:spacing w:after="0" w:line="240" w:lineRule="auto"/>
              <w:ind w:firstLine="175"/>
              <w:jc w:val="both"/>
              <w:rPr>
                <w:rFonts w:ascii="Times New Roman" w:hAnsi="Times New Roman" w:cs="Times New Roman"/>
                <w:b/>
                <w:sz w:val="24"/>
                <w:szCs w:val="24"/>
              </w:rPr>
            </w:pPr>
          </w:p>
          <w:p w14:paraId="608461D3" w14:textId="77777777" w:rsidR="001A4B6C" w:rsidRPr="002F18EE" w:rsidRDefault="001A4B6C" w:rsidP="001A4B6C">
            <w:pPr>
              <w:spacing w:after="0" w:line="240" w:lineRule="auto"/>
              <w:ind w:firstLine="175"/>
              <w:jc w:val="both"/>
              <w:rPr>
                <w:rFonts w:ascii="Times New Roman" w:hAnsi="Times New Roman" w:cs="Times New Roman"/>
                <w:b/>
                <w:sz w:val="24"/>
                <w:szCs w:val="24"/>
              </w:rPr>
            </w:pPr>
          </w:p>
          <w:p w14:paraId="51A9C8AC" w14:textId="77777777" w:rsidR="001A4B6C" w:rsidRPr="002F18EE" w:rsidRDefault="001A4B6C" w:rsidP="001A4B6C">
            <w:pPr>
              <w:spacing w:after="0" w:line="240" w:lineRule="auto"/>
              <w:ind w:firstLine="175"/>
              <w:jc w:val="both"/>
              <w:rPr>
                <w:rFonts w:ascii="Times New Roman" w:hAnsi="Times New Roman" w:cs="Times New Roman"/>
                <w:b/>
                <w:sz w:val="24"/>
                <w:szCs w:val="24"/>
              </w:rPr>
            </w:pPr>
          </w:p>
          <w:p w14:paraId="79845356" w14:textId="77777777" w:rsidR="001A4B6C" w:rsidRPr="002F18EE" w:rsidRDefault="001A4B6C" w:rsidP="001A4B6C">
            <w:pPr>
              <w:spacing w:after="0" w:line="240" w:lineRule="auto"/>
              <w:ind w:firstLine="175"/>
              <w:jc w:val="both"/>
              <w:rPr>
                <w:rFonts w:ascii="Times New Roman" w:hAnsi="Times New Roman" w:cs="Times New Roman"/>
                <w:b/>
                <w:sz w:val="24"/>
                <w:szCs w:val="24"/>
              </w:rPr>
            </w:pPr>
          </w:p>
          <w:p w14:paraId="647DF6D0" w14:textId="77777777" w:rsidR="001A4B6C" w:rsidRPr="002F18EE" w:rsidRDefault="001A4B6C" w:rsidP="001A4B6C">
            <w:pPr>
              <w:spacing w:after="0" w:line="240" w:lineRule="auto"/>
              <w:ind w:firstLine="175"/>
              <w:jc w:val="both"/>
              <w:rPr>
                <w:rFonts w:ascii="Times New Roman" w:hAnsi="Times New Roman" w:cs="Times New Roman"/>
                <w:b/>
                <w:sz w:val="24"/>
                <w:szCs w:val="24"/>
              </w:rPr>
            </w:pPr>
            <w:r w:rsidRPr="002F18EE">
              <w:rPr>
                <w:rFonts w:ascii="Times New Roman" w:hAnsi="Times New Roman" w:cs="Times New Roman"/>
                <w:b/>
                <w:sz w:val="24"/>
                <w:szCs w:val="24"/>
                <w:lang w:val="kk"/>
              </w:rPr>
              <w:t>3-1. Жоқ</w:t>
            </w:r>
          </w:p>
          <w:p w14:paraId="4F726B0B"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r w:rsidRPr="002F18EE">
              <w:rPr>
                <w:rFonts w:ascii="Times New Roman" w:hAnsi="Times New Roman" w:cs="Times New Roman"/>
                <w:bCs/>
                <w:sz w:val="24"/>
                <w:szCs w:val="24"/>
                <w:lang w:val="kk"/>
              </w:rPr>
              <w:t>…</w:t>
            </w:r>
          </w:p>
          <w:p w14:paraId="73816AE5" w14:textId="77777777" w:rsidR="001A4B6C" w:rsidRPr="002F18EE" w:rsidRDefault="001A4B6C" w:rsidP="001A4B6C">
            <w:pPr>
              <w:spacing w:after="0" w:line="240" w:lineRule="auto"/>
              <w:ind w:firstLine="175"/>
              <w:jc w:val="both"/>
              <w:rPr>
                <w:rFonts w:ascii="Times New Roman" w:hAnsi="Times New Roman" w:cs="Times New Roman"/>
                <w:bCs/>
                <w:sz w:val="24"/>
                <w:szCs w:val="24"/>
              </w:rPr>
            </w:pPr>
          </w:p>
          <w:p w14:paraId="46EED498" w14:textId="77777777" w:rsidR="001A4B6C" w:rsidRPr="002F18EE" w:rsidRDefault="001A4B6C" w:rsidP="001A4B6C">
            <w:pPr>
              <w:spacing w:after="0" w:line="240" w:lineRule="auto"/>
              <w:ind w:firstLine="214"/>
              <w:jc w:val="both"/>
              <w:rPr>
                <w:rFonts w:ascii="Times New Roman" w:eastAsia="Times New Roman" w:hAnsi="Times New Roman" w:cs="Times New Roman"/>
                <w:b/>
                <w:sz w:val="24"/>
                <w:szCs w:val="24"/>
              </w:rPr>
            </w:pPr>
            <w:r w:rsidRPr="002F18EE">
              <w:rPr>
                <w:rFonts w:ascii="Times New Roman" w:eastAsia="Consolas" w:hAnsi="Times New Roman" w:cs="Times New Roman"/>
                <w:bCs/>
                <w:sz w:val="24"/>
                <w:szCs w:val="24"/>
                <w:lang w:val="kk"/>
              </w:rPr>
              <w:t>4. Бюджетті атқару жөніндегі орталық уәкілетті орган тиісті қаржы жылына арналған республикалық бюджет туралы Заң бекітілгеннен кейін үш ай ішінде республикалық бюджет жобасын бағалау жөніндегі қорытындыда көрсетілген ұсынымдарды орындау жөнінде қабылданған шаралар туралы ақпаратты жоғары аудиторлық палатаға жібереді.</w:t>
            </w:r>
          </w:p>
        </w:tc>
        <w:tc>
          <w:tcPr>
            <w:tcW w:w="4690" w:type="dxa"/>
          </w:tcPr>
          <w:p w14:paraId="535E995E" w14:textId="77777777" w:rsidR="001A4B6C" w:rsidRPr="002F18EE" w:rsidRDefault="001A4B6C" w:rsidP="001A4B6C">
            <w:pPr>
              <w:spacing w:after="0" w:line="240" w:lineRule="auto"/>
              <w:ind w:firstLine="176"/>
              <w:jc w:val="both"/>
              <w:outlineLvl w:val="2"/>
              <w:rPr>
                <w:rFonts w:ascii="Times New Roman" w:hAnsi="Times New Roman" w:cs="Times New Roman"/>
                <w:b/>
                <w:bCs/>
                <w:sz w:val="24"/>
                <w:szCs w:val="24"/>
              </w:rPr>
            </w:pPr>
            <w:r w:rsidRPr="002F18EE">
              <w:rPr>
                <w:rFonts w:ascii="Times New Roman" w:hAnsi="Times New Roman" w:cs="Times New Roman"/>
                <w:bCs/>
                <w:sz w:val="24"/>
                <w:szCs w:val="24"/>
                <w:lang w:val="kk"/>
              </w:rPr>
              <w:lastRenderedPageBreak/>
              <w:t xml:space="preserve">27-бап. </w:t>
            </w:r>
            <w:r w:rsidRPr="002F18EE">
              <w:rPr>
                <w:rFonts w:ascii="Times New Roman" w:hAnsi="Times New Roman" w:cs="Times New Roman"/>
                <w:b/>
                <w:bCs/>
                <w:sz w:val="24"/>
                <w:szCs w:val="24"/>
                <w:lang w:val="kk"/>
              </w:rPr>
              <w:t>Республикалық бюджет жобасын алдын ала бағалау</w:t>
            </w:r>
          </w:p>
          <w:p w14:paraId="6F2E964B"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 xml:space="preserve">1. Жоғары аудиторлық палата Республикалық бюджеттің </w:t>
            </w:r>
            <w:r w:rsidRPr="002F18EE">
              <w:rPr>
                <w:rFonts w:ascii="Times New Roman" w:eastAsia="Consolas" w:hAnsi="Times New Roman" w:cs="Times New Roman"/>
                <w:b/>
                <w:sz w:val="24"/>
                <w:szCs w:val="24"/>
                <w:lang w:val="kk"/>
              </w:rPr>
              <w:t>жобасын, нақтыланған республикалық бюджеттің</w:t>
            </w:r>
            <w:r w:rsidRPr="002F18EE">
              <w:rPr>
                <w:rFonts w:ascii="Times New Roman" w:eastAsia="Consolas" w:hAnsi="Times New Roman" w:cs="Times New Roman"/>
                <w:sz w:val="24"/>
                <w:szCs w:val="24"/>
                <w:lang w:val="kk"/>
              </w:rPr>
              <w:t xml:space="preserve"> жобасын оның шығыстарының негізгі бағыттары бойынша Қазақстан Республикасының Президенті айқындайтын тәртіппен алдын ала бағалауды жүзеге</w:t>
            </w:r>
            <w:bookmarkStart w:id="36" w:name="_GoBack"/>
            <w:bookmarkEnd w:id="36"/>
            <w:r w:rsidRPr="002F18EE">
              <w:rPr>
                <w:rFonts w:ascii="Times New Roman" w:eastAsia="Consolas" w:hAnsi="Times New Roman" w:cs="Times New Roman"/>
                <w:sz w:val="24"/>
                <w:szCs w:val="24"/>
                <w:lang w:val="kk"/>
              </w:rPr>
              <w:t xml:space="preserve"> асырады.</w:t>
            </w:r>
          </w:p>
          <w:p w14:paraId="6948B1B5" w14:textId="371A5EBD" w:rsidR="001A4B6C" w:rsidRPr="002F18EE" w:rsidRDefault="001A4B6C" w:rsidP="001A4B6C">
            <w:pPr>
              <w:spacing w:after="0" w:line="240" w:lineRule="auto"/>
              <w:ind w:firstLine="176"/>
              <w:jc w:val="both"/>
              <w:rPr>
                <w:rFonts w:ascii="Times New Roman" w:hAnsi="Times New Roman" w:cs="Times New Roman"/>
                <w:sz w:val="24"/>
                <w:szCs w:val="24"/>
                <w:lang w:val="kk-KZ"/>
              </w:rPr>
            </w:pPr>
            <w:r w:rsidRPr="002F18EE">
              <w:rPr>
                <w:rFonts w:ascii="Times New Roman" w:hAnsi="Times New Roman" w:cs="Times New Roman"/>
                <w:sz w:val="24"/>
                <w:szCs w:val="24"/>
                <w:lang w:val="kk"/>
              </w:rPr>
              <w:t xml:space="preserve">2. Республикалық бюджет жобасын оның шығыстарының негізгі бағыттары бойынша алдын ала бағалау республикалық бюджет жобасы шығыстарының елдің </w:t>
            </w:r>
            <w:r w:rsidRPr="002F18EE">
              <w:rPr>
                <w:rFonts w:ascii="Times New Roman" w:hAnsi="Times New Roman" w:cs="Times New Roman"/>
                <w:b/>
                <w:sz w:val="24"/>
                <w:szCs w:val="24"/>
                <w:lang w:val="kk"/>
              </w:rPr>
              <w:t>жалпыұлттық басымдықтарына</w:t>
            </w:r>
            <w:r w:rsidRPr="002F18EE">
              <w:rPr>
                <w:rFonts w:ascii="Times New Roman" w:hAnsi="Times New Roman" w:cs="Times New Roman"/>
                <w:sz w:val="24"/>
                <w:szCs w:val="24"/>
                <w:lang w:val="kk"/>
              </w:rPr>
              <w:t xml:space="preserve">, республикалық бюджет шығыстарының басым бағыттарына, орталық мемлекеттік органдардың </w:t>
            </w:r>
            <w:r w:rsidR="00F835CD">
              <w:rPr>
                <w:rFonts w:ascii="Times New Roman" w:hAnsi="Times New Roman" w:cs="Times New Roman"/>
                <w:b/>
                <w:sz w:val="24"/>
                <w:szCs w:val="24"/>
                <w:lang w:val="kk"/>
              </w:rPr>
              <w:t xml:space="preserve"> бюджеттік саясат</w:t>
            </w:r>
            <w:r w:rsidRPr="002F18EE">
              <w:rPr>
                <w:rFonts w:ascii="Times New Roman" w:hAnsi="Times New Roman" w:cs="Times New Roman"/>
                <w:b/>
                <w:sz w:val="24"/>
                <w:szCs w:val="24"/>
                <w:lang w:val="kk"/>
              </w:rPr>
              <w:t>жүйесінің құжаттарын</w:t>
            </w:r>
            <w:r w:rsidRPr="002F18EE">
              <w:rPr>
                <w:rFonts w:ascii="Times New Roman" w:hAnsi="Times New Roman" w:cs="Times New Roman"/>
                <w:sz w:val="24"/>
                <w:szCs w:val="24"/>
                <w:lang w:val="kk"/>
              </w:rPr>
              <w:t xml:space="preserve"> бағалау нәтижелеріне, </w:t>
            </w:r>
            <w:r>
              <w:rPr>
                <w:rFonts w:ascii="Times New Roman" w:hAnsi="Times New Roman" w:cs="Times New Roman"/>
                <w:bCs/>
                <w:sz w:val="24"/>
                <w:szCs w:val="24"/>
                <w:lang w:val="kk"/>
              </w:rPr>
              <w:t>Жоғары аудиторлық п</w:t>
            </w:r>
            <w:r w:rsidRPr="002F18EE">
              <w:rPr>
                <w:rFonts w:ascii="Times New Roman" w:hAnsi="Times New Roman" w:cs="Times New Roman"/>
                <w:bCs/>
                <w:sz w:val="24"/>
                <w:szCs w:val="24"/>
                <w:lang w:val="kk"/>
              </w:rPr>
              <w:t xml:space="preserve">алата </w:t>
            </w:r>
            <w:r w:rsidRPr="002F18EE">
              <w:rPr>
                <w:rFonts w:ascii="Times New Roman" w:hAnsi="Times New Roman" w:cs="Times New Roman"/>
                <w:sz w:val="24"/>
                <w:szCs w:val="24"/>
                <w:lang w:val="kk"/>
              </w:rPr>
              <w:t xml:space="preserve">есепті қаржы жылындағы республикалық бюджеттің атқарылуы туралы Қазақстан Республикасы Үкіметінің есебіне берген қорытындылары мен ұсынымдарына </w:t>
            </w:r>
            <w:r w:rsidRPr="002F18EE">
              <w:rPr>
                <w:rFonts w:ascii="Times New Roman" w:hAnsi="Times New Roman" w:cs="Times New Roman"/>
                <w:sz w:val="24"/>
                <w:szCs w:val="24"/>
                <w:lang w:val="kk"/>
              </w:rPr>
              <w:lastRenderedPageBreak/>
              <w:t>сәйкестігі тұрғысынан жүзеге асырылады.</w:t>
            </w:r>
          </w:p>
          <w:p w14:paraId="24D64D57" w14:textId="77777777" w:rsidR="001A4B6C" w:rsidRPr="002F18EE" w:rsidRDefault="001A4B6C" w:rsidP="001A4B6C">
            <w:pPr>
              <w:spacing w:after="0" w:line="240" w:lineRule="auto"/>
              <w:ind w:firstLine="176"/>
              <w:jc w:val="both"/>
              <w:rPr>
                <w:rFonts w:ascii="Times New Roman" w:hAnsi="Times New Roman" w:cs="Times New Roman"/>
                <w:sz w:val="24"/>
                <w:szCs w:val="24"/>
                <w:lang w:val="kk-KZ"/>
              </w:rPr>
            </w:pPr>
            <w:r w:rsidRPr="002F18EE">
              <w:rPr>
                <w:rFonts w:ascii="Times New Roman" w:hAnsi="Times New Roman" w:cs="Times New Roman"/>
                <w:sz w:val="24"/>
                <w:szCs w:val="24"/>
                <w:lang w:val="kk"/>
              </w:rPr>
              <w:t xml:space="preserve">3. </w:t>
            </w:r>
            <w:r w:rsidRPr="002F18EE">
              <w:rPr>
                <w:rFonts w:ascii="Times New Roman" w:hAnsi="Times New Roman" w:cs="Times New Roman"/>
                <w:b/>
                <w:sz w:val="24"/>
                <w:szCs w:val="24"/>
                <w:lang w:val="kk"/>
              </w:rPr>
              <w:t>Республикалық бюджет</w:t>
            </w:r>
            <w:r w:rsidRPr="002F18EE">
              <w:rPr>
                <w:rFonts w:ascii="Times New Roman" w:hAnsi="Times New Roman" w:cs="Times New Roman"/>
                <w:sz w:val="24"/>
                <w:szCs w:val="24"/>
                <w:lang w:val="kk"/>
              </w:rPr>
              <w:t xml:space="preserve"> жобасын алдын ала бағалау нәтижелері Қазақстан Республикасының Парламентіне республикалық бюджет туралы заң жобасы енгізілгенге дейін Қазақстан Республикасының Үкіметіне ұсынылады.</w:t>
            </w:r>
          </w:p>
          <w:p w14:paraId="4C61BB40" w14:textId="77777777" w:rsidR="001A4B6C" w:rsidRPr="002F18EE" w:rsidRDefault="001A4B6C" w:rsidP="001A4B6C">
            <w:pPr>
              <w:spacing w:after="0" w:line="240" w:lineRule="auto"/>
              <w:ind w:firstLine="176"/>
              <w:jc w:val="both"/>
              <w:rPr>
                <w:rFonts w:ascii="Times New Roman" w:hAnsi="Times New Roman" w:cs="Times New Roman"/>
                <w:b/>
                <w:sz w:val="24"/>
                <w:szCs w:val="24"/>
                <w:lang w:val="kk-KZ"/>
              </w:rPr>
            </w:pPr>
            <w:r w:rsidRPr="002F18EE">
              <w:rPr>
                <w:rFonts w:ascii="Times New Roman" w:hAnsi="Times New Roman" w:cs="Times New Roman"/>
                <w:b/>
                <w:sz w:val="24"/>
                <w:szCs w:val="24"/>
                <w:lang w:val="kk"/>
              </w:rPr>
              <w:t xml:space="preserve">Нақтыланған республикалық бюджет жобасын алдын ала бағалау нәтижелері Қазақстан Республикасының Үкіметіне Қазақстан Республикасының Президенті айқындайтын тәртіппен белгіленген мерзімдерде ұсынылады. </w:t>
            </w:r>
          </w:p>
          <w:p w14:paraId="5C596C60" w14:textId="77777777" w:rsidR="001A4B6C" w:rsidRPr="002F18EE" w:rsidRDefault="001A4B6C" w:rsidP="001A4B6C">
            <w:pPr>
              <w:spacing w:after="0" w:line="240" w:lineRule="auto"/>
              <w:ind w:firstLine="176"/>
              <w:jc w:val="both"/>
              <w:rPr>
                <w:rFonts w:ascii="Times New Roman" w:hAnsi="Times New Roman" w:cs="Times New Roman"/>
                <w:b/>
                <w:sz w:val="24"/>
                <w:szCs w:val="24"/>
                <w:lang w:val="kk-KZ"/>
              </w:rPr>
            </w:pPr>
            <w:r w:rsidRPr="002F18EE">
              <w:rPr>
                <w:rFonts w:ascii="Times New Roman" w:hAnsi="Times New Roman" w:cs="Times New Roman"/>
                <w:b/>
                <w:sz w:val="24"/>
                <w:szCs w:val="24"/>
                <w:lang w:val="kk"/>
              </w:rPr>
              <w:t xml:space="preserve">4. Алдын ала бағалау нәтижелері ұсынымдық сипатта болады.  </w:t>
            </w:r>
          </w:p>
          <w:p w14:paraId="6D9F8ED1" w14:textId="77777777" w:rsidR="001A4B6C" w:rsidRPr="002F18EE" w:rsidRDefault="001A4B6C" w:rsidP="001A4B6C">
            <w:pPr>
              <w:spacing w:after="0" w:line="240" w:lineRule="auto"/>
              <w:ind w:firstLine="176"/>
              <w:jc w:val="both"/>
              <w:rPr>
                <w:rFonts w:ascii="Times New Roman" w:hAnsi="Times New Roman" w:cs="Times New Roman"/>
                <w:bCs/>
                <w:sz w:val="24"/>
                <w:szCs w:val="24"/>
                <w:lang w:val="kk-KZ"/>
              </w:rPr>
            </w:pPr>
            <w:r w:rsidRPr="002F18EE">
              <w:rPr>
                <w:rFonts w:ascii="Times New Roman" w:hAnsi="Times New Roman" w:cs="Times New Roman"/>
                <w:bCs/>
                <w:sz w:val="24"/>
                <w:szCs w:val="24"/>
                <w:lang w:val="kk"/>
              </w:rPr>
              <w:t>…</w:t>
            </w:r>
          </w:p>
          <w:p w14:paraId="1D36D001" w14:textId="77777777" w:rsidR="001A4B6C" w:rsidRPr="002F18EE" w:rsidRDefault="001A4B6C" w:rsidP="001A4B6C">
            <w:pPr>
              <w:spacing w:after="0" w:line="240" w:lineRule="auto"/>
              <w:ind w:firstLine="214"/>
              <w:jc w:val="both"/>
              <w:outlineLvl w:val="2"/>
              <w:rPr>
                <w:rFonts w:ascii="Times New Roman" w:eastAsia="Times New Roman" w:hAnsi="Times New Roman" w:cs="Times New Roman"/>
                <w:b/>
                <w:sz w:val="24"/>
                <w:szCs w:val="24"/>
                <w:lang w:val="kk-KZ"/>
              </w:rPr>
            </w:pPr>
            <w:r w:rsidRPr="002F18EE">
              <w:rPr>
                <w:rFonts w:ascii="Times New Roman" w:hAnsi="Times New Roman" w:cs="Times New Roman"/>
                <w:bCs/>
                <w:sz w:val="24"/>
                <w:szCs w:val="24"/>
                <w:lang w:val="kk"/>
              </w:rPr>
              <w:t>5. Бюджетті атқару жөніндегі орталық уәкілетті орган тиісті қаржы жылына арналған республикалық бюджет туралы Заң бекітілгеннен кейін үш ай ішінде республикалық бюджет жобасын бағалау жөніндегі қорытындыда көрсетілген ұсынымдарды орындау жөнінде қабылданған шаралар туралы ақпаратты жоғары аудиторлық палатаға жібереді.</w:t>
            </w:r>
          </w:p>
        </w:tc>
        <w:tc>
          <w:tcPr>
            <w:tcW w:w="3499" w:type="dxa"/>
          </w:tcPr>
          <w:p w14:paraId="5AD67560"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lastRenderedPageBreak/>
              <w:t>Қазіргі уақытта бюджетті бағалау республикалық деңгейдегі шығыстар бойынша және бюджет жобасын қалыптастыру кезінде ғана жүргізіледі (жыл ішінде жүргізілетін түзетулер мен нақтылауларды есепке алмағанда).</w:t>
            </w:r>
          </w:p>
          <w:p w14:paraId="7061DADC"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 xml:space="preserve">Бұл бюджет қаражатының көп бөлігін тиімсіз жоспарлау тәуекеліне әкеп соғады, мемлекеттік қаржыны жоспарлау туралы тұтас және объективті идеяны қамтамасыз етуге мүмкіндік бермейді және Парламентте нақтыланған бюджет параметрлерін қарауды қиындатады. </w:t>
            </w:r>
          </w:p>
          <w:p w14:paraId="751614D7"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 xml:space="preserve">Осыған байланысты, Президент Әкімшілігі (2021 жылғы 29 қарашадағы №21-5011-1 қарар) жаңа өкілеттіктер беру арқылы сыртқы аудит мемлекеттік органдарының </w:t>
            </w:r>
            <w:r w:rsidRPr="002F18EE">
              <w:rPr>
                <w:rFonts w:ascii="Times New Roman" w:eastAsia="Consolas" w:hAnsi="Times New Roman" w:cs="Times New Roman"/>
                <w:sz w:val="24"/>
                <w:szCs w:val="24"/>
                <w:lang w:val="kk"/>
              </w:rPr>
              <w:lastRenderedPageBreak/>
              <w:t xml:space="preserve">қызметін кеңейту жөніндегі ұсынысты қолдады. </w:t>
            </w:r>
          </w:p>
          <w:p w14:paraId="6B2A8419"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2030 жылға дейінгі мемлекеттік қаржыны басқару Тұжырымдамасында РБ нақтылау кезінде алдын ала бағалауды енгізу көзделген.</w:t>
            </w:r>
          </w:p>
          <w:p w14:paraId="591AA6FF" w14:textId="77777777" w:rsidR="001A4B6C" w:rsidRPr="002F18EE" w:rsidRDefault="001A4B6C" w:rsidP="001A4B6C">
            <w:pPr>
              <w:spacing w:after="0" w:line="240" w:lineRule="auto"/>
              <w:ind w:firstLine="237"/>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 xml:space="preserve">Бағалаудың осы түрін жүргізу жөніндегі жалпы нормалар "мемлекеттік аудит және қаржылық бақылау туралы" ҚР Заңында көрсетіледі, Президенттің 2016 жылғы 9 желтоқсандағы № 388 Жарлығы шеңберінде толығырақ ашылады (республикалық бюджет жобасына оның шығыстарының негізгі бағыттары бойынша алдын ала бағалау жүргізу қағидалары).  </w:t>
            </w:r>
          </w:p>
        </w:tc>
      </w:tr>
      <w:tr w:rsidR="001A4B6C" w:rsidRPr="0083737D" w14:paraId="1EA11345" w14:textId="77777777">
        <w:trPr>
          <w:trHeight w:val="296"/>
        </w:trPr>
        <w:tc>
          <w:tcPr>
            <w:tcW w:w="799" w:type="dxa"/>
            <w:shd w:val="clear" w:color="auto" w:fill="auto"/>
          </w:tcPr>
          <w:p w14:paraId="0D863FFF"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lang w:val="kk-KZ"/>
              </w:rPr>
            </w:pPr>
            <w:bookmarkStart w:id="37" w:name="_Hlk132708338"/>
          </w:p>
        </w:tc>
        <w:tc>
          <w:tcPr>
            <w:tcW w:w="1557" w:type="dxa"/>
          </w:tcPr>
          <w:p w14:paraId="7251CCCF" w14:textId="77777777" w:rsidR="001A4B6C" w:rsidRPr="002F18EE" w:rsidRDefault="001A4B6C" w:rsidP="001A4B6C">
            <w:pPr>
              <w:spacing w:after="0" w:line="240" w:lineRule="auto"/>
              <w:ind w:left="-57" w:right="-57"/>
              <w:jc w:val="both"/>
              <w:rPr>
                <w:rFonts w:ascii="Times New Roman" w:hAnsi="Times New Roman" w:cs="Times New Roman"/>
                <w:bCs/>
                <w:sz w:val="24"/>
                <w:szCs w:val="24"/>
              </w:rPr>
            </w:pPr>
            <w:r w:rsidRPr="002F18EE">
              <w:rPr>
                <w:rFonts w:ascii="Times New Roman" w:hAnsi="Times New Roman" w:cs="Times New Roman"/>
                <w:bCs/>
                <w:sz w:val="24"/>
                <w:szCs w:val="24"/>
                <w:lang w:val="kk"/>
              </w:rPr>
              <w:t>27-1-бап</w:t>
            </w:r>
          </w:p>
        </w:tc>
        <w:tc>
          <w:tcPr>
            <w:tcW w:w="4691" w:type="dxa"/>
          </w:tcPr>
          <w:p w14:paraId="472B23B9" w14:textId="77777777" w:rsidR="001A4B6C" w:rsidRPr="002F18EE" w:rsidRDefault="001A4B6C" w:rsidP="001A4B6C">
            <w:pPr>
              <w:spacing w:after="0" w:line="240" w:lineRule="auto"/>
              <w:ind w:firstLine="214"/>
              <w:jc w:val="both"/>
              <w:rPr>
                <w:rFonts w:ascii="Times New Roman" w:eastAsia="Consolas" w:hAnsi="Times New Roman" w:cs="Times New Roman"/>
                <w:bCs/>
                <w:sz w:val="24"/>
                <w:szCs w:val="24"/>
                <w:lang w:val="kk-KZ"/>
              </w:rPr>
            </w:pPr>
            <w:r w:rsidRPr="002F18EE">
              <w:rPr>
                <w:rFonts w:ascii="Times New Roman" w:hAnsi="Times New Roman" w:cs="Times New Roman"/>
                <w:b/>
                <w:sz w:val="24"/>
                <w:szCs w:val="24"/>
                <w:lang w:val="kk"/>
              </w:rPr>
              <w:t xml:space="preserve">Жоқ </w:t>
            </w:r>
          </w:p>
        </w:tc>
        <w:tc>
          <w:tcPr>
            <w:tcW w:w="4690" w:type="dxa"/>
          </w:tcPr>
          <w:p w14:paraId="5D065A3B" w14:textId="77777777" w:rsidR="001A4B6C" w:rsidRPr="002F18EE" w:rsidRDefault="001A4B6C" w:rsidP="001A4B6C">
            <w:pPr>
              <w:spacing w:after="0" w:line="240" w:lineRule="auto"/>
              <w:ind w:firstLine="176"/>
              <w:jc w:val="both"/>
              <w:outlineLvl w:val="2"/>
              <w:rPr>
                <w:rFonts w:ascii="Times New Roman" w:hAnsi="Times New Roman" w:cs="Times New Roman"/>
                <w:b/>
                <w:bCs/>
                <w:sz w:val="24"/>
                <w:szCs w:val="24"/>
                <w:lang w:val="kk-KZ"/>
              </w:rPr>
            </w:pPr>
            <w:r w:rsidRPr="002F18EE">
              <w:rPr>
                <w:rFonts w:ascii="Times New Roman" w:hAnsi="Times New Roman" w:cs="Times New Roman"/>
                <w:b/>
                <w:bCs/>
                <w:sz w:val="24"/>
                <w:szCs w:val="24"/>
                <w:lang w:val="kk"/>
              </w:rPr>
              <w:t>27-1-бап. Облыстық бюджеттердің, республикалық маңызы бар қалалардың, астананың бюджеттерінің жобаларын алдын ала бағалау</w:t>
            </w:r>
          </w:p>
          <w:p w14:paraId="57C06418" w14:textId="3DE5A664" w:rsidR="001A4B6C" w:rsidRPr="002F18EE" w:rsidRDefault="001A4B6C" w:rsidP="001A4B6C">
            <w:pPr>
              <w:spacing w:after="0" w:line="240" w:lineRule="auto"/>
              <w:ind w:firstLine="176"/>
              <w:jc w:val="both"/>
              <w:rPr>
                <w:rFonts w:ascii="Times New Roman" w:hAnsi="Times New Roman" w:cs="Times New Roman"/>
                <w:b/>
                <w:sz w:val="24"/>
                <w:szCs w:val="24"/>
                <w:lang w:val="kk-KZ"/>
              </w:rPr>
            </w:pPr>
            <w:r w:rsidRPr="002F18EE">
              <w:rPr>
                <w:rFonts w:ascii="Times New Roman" w:hAnsi="Times New Roman" w:cs="Times New Roman"/>
                <w:b/>
                <w:sz w:val="24"/>
                <w:szCs w:val="24"/>
                <w:lang w:val="kk"/>
              </w:rPr>
              <w:t xml:space="preserve">1. </w:t>
            </w:r>
            <w:r w:rsidR="00892348">
              <w:rPr>
                <w:rFonts w:ascii="Times New Roman" w:hAnsi="Times New Roman" w:cs="Times New Roman"/>
                <w:b/>
                <w:sz w:val="24"/>
                <w:szCs w:val="24"/>
                <w:lang w:val="kk"/>
              </w:rPr>
              <w:t>Ревизиялық комиссиялар</w:t>
            </w:r>
            <w:r w:rsidRPr="008658C2">
              <w:rPr>
                <w:rFonts w:ascii="Times New Roman" w:hAnsi="Times New Roman" w:cs="Times New Roman"/>
                <w:b/>
                <w:sz w:val="24"/>
                <w:szCs w:val="24"/>
                <w:lang w:val="kk"/>
              </w:rPr>
              <w:t xml:space="preserve"> облыстық бюджеттердің, республикалық маңызы бар қалалар, астана бюджеттерінің </w:t>
            </w:r>
            <w:r w:rsidRPr="008658C2">
              <w:rPr>
                <w:rFonts w:ascii="Times New Roman" w:hAnsi="Times New Roman" w:cs="Times New Roman"/>
                <w:b/>
                <w:sz w:val="24"/>
                <w:szCs w:val="24"/>
                <w:lang w:val="kk"/>
              </w:rPr>
              <w:lastRenderedPageBreak/>
              <w:t>жобаларын, нақтыланған облыстық бюджеттердің, республикалық маңызы бар қалалар, астана бюджеттерінің жобаларын олардың шығыстарының негізгі бағыттары бойынша Қазақстан Республикасының Президенті айқындайтын тәртіппен алдын ала бағалауды жүзеге асырады.</w:t>
            </w:r>
          </w:p>
          <w:p w14:paraId="0ACCE4AF" w14:textId="6F4FD15B" w:rsidR="001A4B6C" w:rsidRPr="002F18EE" w:rsidRDefault="001A4B6C" w:rsidP="001A4B6C">
            <w:pPr>
              <w:spacing w:after="0" w:line="240" w:lineRule="auto"/>
              <w:ind w:firstLine="176"/>
              <w:jc w:val="both"/>
              <w:rPr>
                <w:rFonts w:ascii="Times New Roman" w:hAnsi="Times New Roman" w:cs="Times New Roman"/>
                <w:b/>
                <w:sz w:val="24"/>
                <w:szCs w:val="24"/>
                <w:lang w:val="kk-KZ"/>
              </w:rPr>
            </w:pPr>
            <w:r w:rsidRPr="002F18EE">
              <w:rPr>
                <w:rFonts w:ascii="Times New Roman" w:hAnsi="Times New Roman" w:cs="Times New Roman"/>
                <w:b/>
                <w:sz w:val="24"/>
                <w:szCs w:val="24"/>
                <w:lang w:val="kk"/>
              </w:rPr>
              <w:t xml:space="preserve">2. Облыстық бюджеттердің, республикалық маңызы бар қалалардың, астананың бюджеттерінің жобаларын олардың шығыстарының негізгі бағыттары бойынша алдын ала бағалау жоспарланатын шығыстардың облыстың, республикалық маңызы бар қаланың, астананың әлеуметтік-экономикалық даму басымдықтарына, шығыстардың басым бағыттарына, оның ішінде жалпы сипаттағы трансферттер түрінде жоғары тұрған бюджеттен берілетін қаржыландыру көлемін ескере отырып қалыптастырылатын шығыстардың басым бағыттарына, шығыстардың нәтижелеріне сәйкестігі тұрғысынан жүзеге асырылады </w:t>
            </w:r>
            <w:r w:rsidR="00F835CD">
              <w:rPr>
                <w:rFonts w:ascii="Times New Roman" w:hAnsi="Times New Roman" w:cs="Times New Roman"/>
                <w:b/>
                <w:sz w:val="24"/>
                <w:szCs w:val="24"/>
                <w:lang w:val="kk"/>
              </w:rPr>
              <w:t xml:space="preserve"> бюджеттік саясат</w:t>
            </w:r>
            <w:r w:rsidRPr="002F18EE">
              <w:rPr>
                <w:rFonts w:ascii="Times New Roman" w:hAnsi="Times New Roman" w:cs="Times New Roman"/>
                <w:b/>
                <w:sz w:val="24"/>
                <w:szCs w:val="24"/>
                <w:lang w:val="kk"/>
              </w:rPr>
              <w:t xml:space="preserve">жүйесінің құжаттарын, </w:t>
            </w:r>
            <w:r w:rsidR="00892348">
              <w:rPr>
                <w:rFonts w:ascii="Times New Roman" w:hAnsi="Times New Roman" w:cs="Times New Roman"/>
                <w:b/>
                <w:sz w:val="24"/>
                <w:szCs w:val="24"/>
                <w:lang w:val="kk"/>
              </w:rPr>
              <w:t>ревизиялық</w:t>
            </w:r>
            <w:r w:rsidRPr="002F18EE">
              <w:rPr>
                <w:rFonts w:ascii="Times New Roman" w:hAnsi="Times New Roman" w:cs="Times New Roman"/>
                <w:b/>
                <w:sz w:val="24"/>
                <w:szCs w:val="24"/>
                <w:lang w:val="kk"/>
              </w:rPr>
              <w:t xml:space="preserve"> комиссияларының Облыстық бюджеттердің, республикалық маңызы бар қалалар, астана бюджеттерінің есепті қаржы жылындағы атқарылуы туралы </w:t>
            </w:r>
            <w:r w:rsidRPr="002F18EE">
              <w:rPr>
                <w:rFonts w:ascii="Times New Roman" w:hAnsi="Times New Roman" w:cs="Times New Roman"/>
                <w:b/>
                <w:sz w:val="24"/>
                <w:szCs w:val="24"/>
                <w:lang w:val="kk"/>
              </w:rPr>
              <w:lastRenderedPageBreak/>
              <w:t>Жергілікті атқарушы органдардың есебіне берген қорытындылары мен ұсынымдарын бағалау.</w:t>
            </w:r>
          </w:p>
          <w:p w14:paraId="716DB9A1" w14:textId="77777777" w:rsidR="001A4B6C" w:rsidRPr="002F18EE" w:rsidRDefault="001A4B6C" w:rsidP="001A4B6C">
            <w:pPr>
              <w:spacing w:after="0" w:line="240" w:lineRule="auto"/>
              <w:ind w:firstLine="176"/>
              <w:jc w:val="both"/>
              <w:rPr>
                <w:rFonts w:ascii="Times New Roman" w:hAnsi="Times New Roman" w:cs="Times New Roman"/>
                <w:b/>
                <w:sz w:val="24"/>
                <w:szCs w:val="24"/>
                <w:lang w:val="kk-KZ"/>
              </w:rPr>
            </w:pPr>
            <w:r w:rsidRPr="002F18EE">
              <w:rPr>
                <w:rFonts w:ascii="Times New Roman" w:hAnsi="Times New Roman" w:cs="Times New Roman"/>
                <w:b/>
                <w:sz w:val="24"/>
                <w:szCs w:val="24"/>
                <w:lang w:val="kk"/>
              </w:rPr>
              <w:t>3. Облыстық бюджеттер, Республикалық маңызы бар қалалар, астана бюджеттері жобаларын алдын ала бағалау нәтижелері олардың шығыстарының негізгі бағыттары бойынша облыстың, республикалық маңызы бар қаланың және астананың жергілікті атқарушы органы облыстық бюджет, Республикалық маңызы бар қала және астана бюджеті туралы шешім жобасы облыстың, республикалық маңызы бар қаланың және астананың мәслихатына енгізілгенге дейін ұсынылады.</w:t>
            </w:r>
          </w:p>
          <w:p w14:paraId="19774E33" w14:textId="77777777" w:rsidR="001A4B6C" w:rsidRPr="002F18EE" w:rsidRDefault="001A4B6C" w:rsidP="001A4B6C">
            <w:pPr>
              <w:spacing w:after="0" w:line="240" w:lineRule="auto"/>
              <w:ind w:firstLine="176"/>
              <w:jc w:val="both"/>
              <w:rPr>
                <w:rFonts w:ascii="Times New Roman" w:hAnsi="Times New Roman" w:cs="Times New Roman"/>
                <w:b/>
                <w:sz w:val="24"/>
                <w:szCs w:val="24"/>
                <w:lang w:val="kk-KZ"/>
              </w:rPr>
            </w:pPr>
            <w:r w:rsidRPr="002F18EE">
              <w:rPr>
                <w:rFonts w:ascii="Times New Roman" w:hAnsi="Times New Roman" w:cs="Times New Roman"/>
                <w:b/>
                <w:sz w:val="24"/>
                <w:szCs w:val="24"/>
                <w:lang w:val="kk"/>
              </w:rPr>
              <w:t>4. Алдын ала бағалау нәтижелері ұсынымдық сипатта болады.</w:t>
            </w:r>
          </w:p>
          <w:p w14:paraId="10FFC5FC" w14:textId="363FB8DB" w:rsidR="001A4B6C" w:rsidRPr="002F18EE" w:rsidRDefault="001A4B6C" w:rsidP="007B15BD">
            <w:pPr>
              <w:spacing w:after="0" w:line="240" w:lineRule="auto"/>
              <w:ind w:firstLine="214"/>
              <w:jc w:val="both"/>
              <w:rPr>
                <w:rFonts w:ascii="Times New Roman" w:eastAsia="Times New Roman" w:hAnsi="Times New Roman" w:cs="Times New Roman"/>
                <w:bCs/>
                <w:sz w:val="24"/>
                <w:szCs w:val="24"/>
                <w:lang w:val="kk-KZ"/>
              </w:rPr>
            </w:pPr>
            <w:r w:rsidRPr="007B15BD">
              <w:rPr>
                <w:rFonts w:ascii="Times New Roman" w:hAnsi="Times New Roman" w:cs="Times New Roman"/>
                <w:b/>
                <w:sz w:val="24"/>
                <w:szCs w:val="24"/>
                <w:lang w:val="kk"/>
              </w:rPr>
              <w:t xml:space="preserve">5. </w:t>
            </w:r>
            <w:r w:rsidR="007B15BD" w:rsidRPr="007B15BD">
              <w:rPr>
                <w:rFonts w:ascii="Times New Roman" w:hAnsi="Times New Roman" w:cs="Times New Roman"/>
                <w:b/>
                <w:sz w:val="24"/>
                <w:szCs w:val="24"/>
                <w:lang w:val="kk"/>
              </w:rPr>
              <w:t xml:space="preserve">Бюджетті атқару жөніндегі орталық уәкілетті орган Жоғары аудиторлық палатаға республикалық бюджет жобасын бағалау жөніндегі қорытындыда көрсетілген ұсынымдарды орындау бойынша қабылданған шаралар туралы ақпаратты тиісті қаржы жылына арналған республикалық бюджет туралы заң бекітілгеннен кейін үш ай ішінде жібереді </w:t>
            </w:r>
            <w:r w:rsidRPr="007B15BD">
              <w:rPr>
                <w:rFonts w:ascii="Times New Roman" w:hAnsi="Times New Roman" w:cs="Times New Roman"/>
                <w:b/>
                <w:sz w:val="24"/>
                <w:szCs w:val="24"/>
                <w:lang w:val="kk"/>
              </w:rPr>
              <w:t>.</w:t>
            </w:r>
          </w:p>
        </w:tc>
        <w:tc>
          <w:tcPr>
            <w:tcW w:w="3499" w:type="dxa"/>
          </w:tcPr>
          <w:p w14:paraId="3F5B04A7"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lastRenderedPageBreak/>
              <w:t xml:space="preserve">Қазіргі уақытта бюджетті бағалау республикалық деңгейдегі шығыстар бойынша және бюджет жобасын қалыптастыру кезінде ғана жүргізіледі (жыл ішінде жүргізілетін түзетулер мен </w:t>
            </w:r>
            <w:r w:rsidRPr="002F18EE">
              <w:rPr>
                <w:rFonts w:ascii="Times New Roman" w:eastAsia="Consolas" w:hAnsi="Times New Roman" w:cs="Times New Roman"/>
                <w:sz w:val="24"/>
                <w:szCs w:val="24"/>
                <w:lang w:val="kk"/>
              </w:rPr>
              <w:lastRenderedPageBreak/>
              <w:t>нақтылауларды есепке алмағанда).</w:t>
            </w:r>
          </w:p>
          <w:p w14:paraId="21CE45AC"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 xml:space="preserve">Бұл бюджет қаражатының көп бөлігін тиімсіз жоспарлау тәуекеліне әкеп соғады, мемлекеттік қаржыны жоспарлау туралы тұтас және объективті идеяны қамтамасыз етуге мүмкіндік бермейді және Парламентте нақтыланған бюджет параметрлерін қарауды қиындатады. </w:t>
            </w:r>
          </w:p>
          <w:p w14:paraId="0153AA82"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 xml:space="preserve">Осыған байланысты, Президент Әкімшілігі (2021 жылғы 29 қарашадағы №21-5011-1 қарар) жаңа өкілеттіктер беру арқылы сыртқы аудит мемлекеттік органдарының қызметін кеңейту жөніндегі ұсынысты қолдады. </w:t>
            </w:r>
          </w:p>
          <w:p w14:paraId="01C0FA99" w14:textId="77777777"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2030 жылға дейінгі мемлекеттік қаржыны басқару Тұжырымдамасында жергілікті бюджетті қалыптастыру және нақтылау кезінде алдын ала бағалауды енгізу көзделген.</w:t>
            </w:r>
          </w:p>
          <w:p w14:paraId="635A69FE" w14:textId="77777777" w:rsidR="001A4B6C" w:rsidRPr="002F18EE" w:rsidRDefault="001A4B6C" w:rsidP="001A4B6C">
            <w:pPr>
              <w:spacing w:after="0" w:line="240" w:lineRule="auto"/>
              <w:ind w:firstLine="237"/>
              <w:jc w:val="both"/>
              <w:rPr>
                <w:rFonts w:ascii="Times New Roman" w:eastAsia="Consolas" w:hAnsi="Times New Roman" w:cs="Times New Roman"/>
                <w:sz w:val="24"/>
                <w:szCs w:val="24"/>
                <w:lang w:val="kk-KZ"/>
              </w:rPr>
            </w:pPr>
            <w:r w:rsidRPr="002F18EE">
              <w:rPr>
                <w:rFonts w:ascii="Times New Roman" w:eastAsia="Consolas" w:hAnsi="Times New Roman" w:cs="Times New Roman"/>
                <w:sz w:val="24"/>
                <w:szCs w:val="24"/>
                <w:lang w:val="kk"/>
              </w:rPr>
              <w:t xml:space="preserve">Бағалаудың осы түрін жүргізу жөніндегі жалпы нормалар "мемлекеттік аудит және қаржылық бақылау туралы" ҚР Заңында көрсетіледі, Президенттің 2016 </w:t>
            </w:r>
            <w:r w:rsidRPr="002F18EE">
              <w:rPr>
                <w:rFonts w:ascii="Times New Roman" w:eastAsia="Consolas" w:hAnsi="Times New Roman" w:cs="Times New Roman"/>
                <w:sz w:val="24"/>
                <w:szCs w:val="24"/>
                <w:lang w:val="kk"/>
              </w:rPr>
              <w:lastRenderedPageBreak/>
              <w:t xml:space="preserve">жылғы 9 желтоқсандағы № 388 Жарлығы шеңберінде толығырақ ашылады (республикалық бюджет жобасына оның шығыстарының негізгі бағыттары бойынша алдын ала бағалау жүргізу қағидалары).  </w:t>
            </w:r>
          </w:p>
        </w:tc>
      </w:tr>
      <w:tr w:rsidR="001A4B6C" w:rsidRPr="007E1C69" w14:paraId="702DCAC4" w14:textId="77777777">
        <w:trPr>
          <w:trHeight w:val="296"/>
        </w:trPr>
        <w:tc>
          <w:tcPr>
            <w:tcW w:w="799" w:type="dxa"/>
            <w:shd w:val="clear" w:color="auto" w:fill="auto"/>
          </w:tcPr>
          <w:p w14:paraId="246D0F11"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bookmarkStart w:id="38" w:name="_Hlk132708787"/>
            <w:bookmarkEnd w:id="37"/>
            <w:r w:rsidRPr="002F18EE">
              <w:rPr>
                <w:rFonts w:ascii="Times New Roman" w:eastAsia="Times New Roman" w:hAnsi="Times New Roman" w:cs="Times New Roman"/>
                <w:bCs/>
                <w:sz w:val="24"/>
                <w:szCs w:val="24"/>
              </w:rPr>
              <w:lastRenderedPageBreak/>
              <w:t>1</w:t>
            </w:r>
          </w:p>
        </w:tc>
        <w:tc>
          <w:tcPr>
            <w:tcW w:w="1557" w:type="dxa"/>
          </w:tcPr>
          <w:p w14:paraId="06E7C038" w14:textId="24445EA5" w:rsidR="001A4B6C" w:rsidRPr="002F18EE" w:rsidRDefault="00C574D5" w:rsidP="001A4B6C">
            <w:pPr>
              <w:spacing w:after="0" w:line="240" w:lineRule="auto"/>
              <w:ind w:left="-57" w:right="-57"/>
              <w:jc w:val="both"/>
              <w:rPr>
                <w:rFonts w:ascii="Times New Roman" w:hAnsi="Times New Roman" w:cs="Times New Roman"/>
                <w:bCs/>
                <w:sz w:val="24"/>
                <w:szCs w:val="24"/>
              </w:rPr>
            </w:pPr>
            <w:r w:rsidRPr="00C574D5">
              <w:rPr>
                <w:rFonts w:ascii="Times New Roman" w:hAnsi="Times New Roman" w:cs="Times New Roman"/>
                <w:sz w:val="24"/>
                <w:szCs w:val="24"/>
                <w:lang w:val="kk"/>
              </w:rPr>
              <w:t xml:space="preserve">29-баптың 3-тармағының </w:t>
            </w:r>
            <w:r w:rsidRPr="00C574D5">
              <w:rPr>
                <w:rFonts w:ascii="Times New Roman" w:hAnsi="Times New Roman" w:cs="Times New Roman"/>
                <w:sz w:val="24"/>
                <w:szCs w:val="24"/>
                <w:lang w:val="kk"/>
              </w:rPr>
              <w:lastRenderedPageBreak/>
              <w:t>2) және 3) тармақшалары</w:t>
            </w:r>
          </w:p>
        </w:tc>
        <w:tc>
          <w:tcPr>
            <w:tcW w:w="4691" w:type="dxa"/>
          </w:tcPr>
          <w:p w14:paraId="03C5CAF0" w14:textId="77777777" w:rsidR="001A4B6C" w:rsidRPr="002F18EE" w:rsidRDefault="001A4B6C" w:rsidP="001A4B6C">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lastRenderedPageBreak/>
              <w:t>29-бап. Кейінгі бағалау</w:t>
            </w:r>
          </w:p>
          <w:p w14:paraId="5606FB34" w14:textId="77777777" w:rsidR="001A4B6C" w:rsidRPr="002F18EE" w:rsidRDefault="001A4B6C" w:rsidP="001A4B6C">
            <w:pPr>
              <w:spacing w:after="0" w:line="240" w:lineRule="auto"/>
              <w:ind w:firstLine="175"/>
              <w:rPr>
                <w:rFonts w:ascii="Times New Roman" w:hAnsi="Times New Roman" w:cs="Times New Roman"/>
                <w:sz w:val="24"/>
                <w:szCs w:val="24"/>
              </w:rPr>
            </w:pPr>
            <w:r w:rsidRPr="002F18EE">
              <w:rPr>
                <w:rFonts w:ascii="Times New Roman" w:hAnsi="Times New Roman" w:cs="Times New Roman"/>
                <w:sz w:val="24"/>
                <w:szCs w:val="24"/>
                <w:lang w:val="kk"/>
              </w:rPr>
              <w:t>...</w:t>
            </w:r>
          </w:p>
          <w:p w14:paraId="64DFE590" w14:textId="77777777" w:rsidR="001A4B6C" w:rsidRPr="002F18EE" w:rsidRDefault="001A4B6C" w:rsidP="001A4B6C">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lastRenderedPageBreak/>
              <w:t>3. Қорытынды бағалауды қамтиды:</w:t>
            </w:r>
          </w:p>
          <w:p w14:paraId="7C769FD3" w14:textId="03457035" w:rsidR="001A4B6C" w:rsidRDefault="001A4B6C" w:rsidP="001A4B6C">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w:t>
            </w:r>
          </w:p>
          <w:p w14:paraId="19EE4752" w14:textId="3B8C7D2A" w:rsidR="00C574D5" w:rsidRPr="00C574D5" w:rsidRDefault="00C574D5" w:rsidP="00C574D5">
            <w:pPr>
              <w:pStyle w:val="21"/>
              <w:jc w:val="both"/>
              <w:rPr>
                <w:lang w:val="kk"/>
              </w:rPr>
            </w:pPr>
            <w:r w:rsidRPr="00C574D5">
              <w:rPr>
                <w:lang w:val="kk"/>
              </w:rPr>
              <w:t xml:space="preserve">2) мемлекеттік органдардың өздерінің стратегиялық жоспарларында, аумақтарды дамыту бағдарламаларында, мемлекеттік бағдарламаларды іске асыруда, оның ішінде алдыңғы кезеңдерде және бюджеттік бағдарламаларда көзделген </w:t>
            </w:r>
            <w:r w:rsidRPr="001D7EBD">
              <w:rPr>
                <w:b/>
                <w:lang w:val="kk"/>
              </w:rPr>
              <w:t>тікелей және</w:t>
            </w:r>
            <w:r w:rsidRPr="00C574D5">
              <w:rPr>
                <w:lang w:val="kk"/>
              </w:rPr>
              <w:t xml:space="preserve"> түпкілікті нәтижелерге қол жеткізуі;</w:t>
            </w:r>
          </w:p>
          <w:p w14:paraId="6DDE4BAC" w14:textId="77777777" w:rsidR="001A4B6C" w:rsidRPr="00C574D5" w:rsidRDefault="001A4B6C" w:rsidP="001A4B6C">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b w:val="0"/>
                <w:i w:val="0"/>
                <w:sz w:val="24"/>
                <w:szCs w:val="24"/>
                <w:lang w:val="kk"/>
              </w:rPr>
              <w:t>3)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 сондай-ақ мемлекеттік-жекешелік әріптестік жобалары бойынша мемлекеттік міндеттемелердің</w:t>
            </w:r>
            <w:r w:rsidRPr="002F18EE">
              <w:rPr>
                <w:rFonts w:ascii="Times New Roman" w:hAnsi="Times New Roman" w:cs="Times New Roman"/>
                <w:i w:val="0"/>
                <w:sz w:val="24"/>
                <w:szCs w:val="24"/>
                <w:lang w:val="kk"/>
              </w:rPr>
              <w:t>, оның ішінде мемлекеттік концессиялық міндеттемелердің</w:t>
            </w:r>
            <w:r w:rsidRPr="002F18EE">
              <w:rPr>
                <w:rFonts w:ascii="Times New Roman" w:hAnsi="Times New Roman" w:cs="Times New Roman"/>
                <w:b w:val="0"/>
                <w:i w:val="0"/>
                <w:sz w:val="24"/>
                <w:szCs w:val="24"/>
                <w:lang w:val="kk"/>
              </w:rPr>
              <w:t xml:space="preserve"> орындалуын қаржыландыру;</w:t>
            </w:r>
          </w:p>
          <w:p w14:paraId="040A0697" w14:textId="77777777" w:rsidR="001A4B6C" w:rsidRPr="002F18EE" w:rsidRDefault="001A4B6C" w:rsidP="001A4B6C">
            <w:pPr>
              <w:spacing w:after="0" w:line="240" w:lineRule="auto"/>
              <w:ind w:firstLine="317"/>
              <w:rPr>
                <w:rFonts w:ascii="Times New Roman" w:eastAsia="Times New Roman" w:hAnsi="Times New Roman" w:cs="Times New Roman"/>
                <w:b/>
                <w:sz w:val="24"/>
                <w:szCs w:val="24"/>
              </w:rPr>
            </w:pPr>
            <w:r w:rsidRPr="002F18EE">
              <w:rPr>
                <w:rFonts w:ascii="Times New Roman" w:hAnsi="Times New Roman" w:cs="Times New Roman"/>
                <w:sz w:val="24"/>
                <w:szCs w:val="24"/>
                <w:lang w:val="kk"/>
              </w:rPr>
              <w:t>...</w:t>
            </w:r>
          </w:p>
        </w:tc>
        <w:tc>
          <w:tcPr>
            <w:tcW w:w="4690" w:type="dxa"/>
          </w:tcPr>
          <w:p w14:paraId="0FAB8123" w14:textId="77777777" w:rsidR="001A4B6C" w:rsidRPr="002F18EE" w:rsidRDefault="001A4B6C" w:rsidP="001A4B6C">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lastRenderedPageBreak/>
              <w:t>29-бап. Кейінгі бағалау</w:t>
            </w:r>
          </w:p>
          <w:p w14:paraId="4185CA9F" w14:textId="77777777" w:rsidR="001A4B6C" w:rsidRPr="002F18EE" w:rsidRDefault="001A4B6C" w:rsidP="001A4B6C">
            <w:pPr>
              <w:spacing w:after="0" w:line="240" w:lineRule="auto"/>
              <w:ind w:firstLine="176"/>
              <w:rPr>
                <w:rFonts w:ascii="Times New Roman" w:hAnsi="Times New Roman" w:cs="Times New Roman"/>
                <w:sz w:val="24"/>
                <w:szCs w:val="24"/>
              </w:rPr>
            </w:pPr>
            <w:r w:rsidRPr="002F18EE">
              <w:rPr>
                <w:rFonts w:ascii="Times New Roman" w:hAnsi="Times New Roman" w:cs="Times New Roman"/>
                <w:sz w:val="24"/>
                <w:szCs w:val="24"/>
                <w:lang w:val="kk"/>
              </w:rPr>
              <w:t>...</w:t>
            </w:r>
          </w:p>
          <w:p w14:paraId="44BB045D" w14:textId="77777777" w:rsidR="001A4B6C" w:rsidRPr="002F18EE" w:rsidRDefault="001A4B6C" w:rsidP="001A4B6C">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lastRenderedPageBreak/>
              <w:t>3. Қорытынды бағалауды қамтиды:</w:t>
            </w:r>
          </w:p>
          <w:p w14:paraId="55A32C04" w14:textId="77777777" w:rsidR="001A4B6C" w:rsidRPr="002F18EE" w:rsidRDefault="001A4B6C" w:rsidP="001A4B6C">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36C91861" w14:textId="1A65677A" w:rsidR="001D7EBD" w:rsidRDefault="001D7EBD" w:rsidP="001A4B6C">
            <w:pPr>
              <w:pStyle w:val="aff4"/>
              <w:tabs>
                <w:tab w:val="left" w:pos="1134"/>
              </w:tabs>
              <w:ind w:firstLine="176"/>
              <w:contextualSpacing/>
              <w:jc w:val="both"/>
              <w:rPr>
                <w:rFonts w:ascii="Times New Roman" w:hAnsi="Times New Roman"/>
                <w:sz w:val="24"/>
                <w:szCs w:val="24"/>
                <w:lang w:val="kk"/>
              </w:rPr>
            </w:pPr>
            <w:r w:rsidRPr="001D7EBD">
              <w:rPr>
                <w:rFonts w:ascii="Times New Roman" w:hAnsi="Times New Roman"/>
                <w:sz w:val="24"/>
                <w:szCs w:val="24"/>
                <w:lang w:val="kk"/>
              </w:rPr>
              <w:t xml:space="preserve">2) мемлекеттік органдардың мемлекеттік органдарды және </w:t>
            </w:r>
            <w:r w:rsidRPr="001D7EBD">
              <w:rPr>
                <w:rFonts w:ascii="Times New Roman" w:hAnsi="Times New Roman"/>
                <w:b/>
                <w:sz w:val="24"/>
                <w:szCs w:val="24"/>
                <w:lang w:val="kk"/>
              </w:rPr>
              <w:t>облыстарды, республикалық маңызы бар қалаларды, астананы дамыту жоспарларында</w:t>
            </w:r>
            <w:r w:rsidRPr="001D7EBD">
              <w:rPr>
                <w:rFonts w:ascii="Times New Roman" w:hAnsi="Times New Roman"/>
                <w:sz w:val="24"/>
                <w:szCs w:val="24"/>
                <w:lang w:val="kk"/>
              </w:rPr>
              <w:t xml:space="preserve"> </w:t>
            </w:r>
            <w:r w:rsidRPr="00085AF5">
              <w:rPr>
                <w:rFonts w:ascii="Times New Roman" w:hAnsi="Times New Roman"/>
                <w:sz w:val="24"/>
                <w:szCs w:val="24"/>
                <w:lang w:val="kk"/>
              </w:rPr>
              <w:t xml:space="preserve">көзделген </w:t>
            </w:r>
            <w:r w:rsidR="007C4049" w:rsidRPr="00085AF5">
              <w:rPr>
                <w:rFonts w:ascii="Times New Roman" w:hAnsi="Times New Roman"/>
                <w:sz w:val="24"/>
                <w:szCs w:val="24"/>
                <w:lang w:val="kk"/>
              </w:rPr>
              <w:t>тікелей және</w:t>
            </w:r>
            <w:r w:rsidR="007C4049" w:rsidRPr="007C4049">
              <w:rPr>
                <w:rFonts w:ascii="Times New Roman" w:hAnsi="Times New Roman"/>
                <w:sz w:val="24"/>
                <w:szCs w:val="24"/>
                <w:lang w:val="kk"/>
              </w:rPr>
              <w:t xml:space="preserve"> </w:t>
            </w:r>
            <w:r w:rsidRPr="001D7EBD">
              <w:rPr>
                <w:rFonts w:ascii="Times New Roman" w:hAnsi="Times New Roman"/>
                <w:sz w:val="24"/>
                <w:szCs w:val="24"/>
                <w:lang w:val="kk"/>
              </w:rPr>
              <w:t>түпкілікті нәтижелерге қол жеткізуі, мемлекеттік бағдарламаларды, оның ішінде алдыңғы кезеңдерде және бюджеттік бағдарламаларды іске асыру</w:t>
            </w:r>
            <w:r w:rsidR="006172F0">
              <w:rPr>
                <w:rFonts w:ascii="Times New Roman" w:hAnsi="Times New Roman"/>
                <w:sz w:val="24"/>
                <w:szCs w:val="24"/>
                <w:lang w:val="kk"/>
              </w:rPr>
              <w:t>д</w:t>
            </w:r>
            <w:r w:rsidRPr="001D7EBD">
              <w:rPr>
                <w:rFonts w:ascii="Times New Roman" w:hAnsi="Times New Roman"/>
                <w:sz w:val="24"/>
                <w:szCs w:val="24"/>
                <w:lang w:val="kk"/>
              </w:rPr>
              <w:t>ы;</w:t>
            </w:r>
          </w:p>
          <w:p w14:paraId="11511087" w14:textId="77777777" w:rsidR="001D7EBD" w:rsidRDefault="001D7EBD" w:rsidP="001A4B6C">
            <w:pPr>
              <w:pStyle w:val="aff4"/>
              <w:tabs>
                <w:tab w:val="left" w:pos="1134"/>
              </w:tabs>
              <w:ind w:firstLine="176"/>
              <w:contextualSpacing/>
              <w:jc w:val="both"/>
              <w:rPr>
                <w:rFonts w:ascii="Times New Roman" w:hAnsi="Times New Roman"/>
                <w:sz w:val="24"/>
                <w:szCs w:val="24"/>
                <w:lang w:val="kk"/>
              </w:rPr>
            </w:pPr>
          </w:p>
          <w:p w14:paraId="6FDC7330" w14:textId="46F0E9D3" w:rsidR="001A4B6C" w:rsidRPr="001D7EBD" w:rsidRDefault="001A4B6C" w:rsidP="001A4B6C">
            <w:pPr>
              <w:pStyle w:val="aff4"/>
              <w:tabs>
                <w:tab w:val="left" w:pos="1134"/>
              </w:tabs>
              <w:ind w:firstLine="176"/>
              <w:contextualSpacing/>
              <w:jc w:val="both"/>
              <w:rPr>
                <w:rFonts w:ascii="Times New Roman" w:hAnsi="Times New Roman"/>
                <w:sz w:val="24"/>
                <w:szCs w:val="24"/>
                <w:lang w:val="kk"/>
              </w:rPr>
            </w:pPr>
            <w:r w:rsidRPr="002F18EE">
              <w:rPr>
                <w:rFonts w:ascii="Times New Roman" w:hAnsi="Times New Roman"/>
                <w:sz w:val="24"/>
                <w:szCs w:val="24"/>
                <w:lang w:val="kk"/>
              </w:rPr>
              <w:t>3) бюджет қаражатын, оның ішінде нысаналы трансферттер мен кредиттерді, байланысты гранттарды, мемлекеттік және мемлекет кепілдік берген қарыздарды, мемлекет кепілгерлігімен тартылатын қарыздарды, мемлекет кепілгерліктері мен активтерін пайдалану, сондай-ақ мемлекеттік-жекешелік әріптестік жобалары бойынша мемлекеттік міндеттемелердің орындалуын қаржыландыру</w:t>
            </w:r>
            <w:r w:rsidR="006172F0">
              <w:rPr>
                <w:rFonts w:ascii="Times New Roman" w:hAnsi="Times New Roman"/>
                <w:sz w:val="24"/>
                <w:szCs w:val="24"/>
                <w:lang w:val="kk"/>
              </w:rPr>
              <w:t>ды</w:t>
            </w:r>
            <w:r w:rsidRPr="002F18EE">
              <w:rPr>
                <w:rFonts w:ascii="Times New Roman" w:hAnsi="Times New Roman"/>
                <w:sz w:val="24"/>
                <w:szCs w:val="24"/>
                <w:lang w:val="kk"/>
              </w:rPr>
              <w:t>;</w:t>
            </w:r>
          </w:p>
          <w:p w14:paraId="773BDB31" w14:textId="77777777" w:rsidR="001A4B6C" w:rsidRPr="002F18EE" w:rsidRDefault="001A4B6C" w:rsidP="001A4B6C">
            <w:pPr>
              <w:spacing w:after="0" w:line="240" w:lineRule="auto"/>
              <w:ind w:firstLine="317"/>
              <w:jc w:val="both"/>
              <w:rPr>
                <w:rFonts w:ascii="Times New Roman" w:eastAsia="Times New Roman" w:hAnsi="Times New Roman" w:cs="Times New Roman"/>
                <w:b/>
                <w:sz w:val="24"/>
                <w:szCs w:val="24"/>
              </w:rPr>
            </w:pPr>
            <w:r w:rsidRPr="002F18EE">
              <w:rPr>
                <w:rFonts w:ascii="Times New Roman" w:hAnsi="Times New Roman" w:cs="Times New Roman"/>
                <w:sz w:val="24"/>
                <w:szCs w:val="24"/>
                <w:lang w:val="kk"/>
              </w:rPr>
              <w:t>...</w:t>
            </w:r>
          </w:p>
        </w:tc>
        <w:tc>
          <w:tcPr>
            <w:tcW w:w="3499" w:type="dxa"/>
          </w:tcPr>
          <w:p w14:paraId="012C0F5C" w14:textId="77777777" w:rsidR="001D7EBD" w:rsidRDefault="001D7EBD" w:rsidP="001A4B6C">
            <w:pPr>
              <w:spacing w:after="0" w:line="240" w:lineRule="auto"/>
              <w:ind w:firstLine="176"/>
              <w:jc w:val="both"/>
              <w:rPr>
                <w:rFonts w:ascii="Times New Roman" w:hAnsi="Times New Roman" w:cs="Times New Roman"/>
                <w:sz w:val="24"/>
                <w:szCs w:val="24"/>
                <w:lang w:val="kk"/>
              </w:rPr>
            </w:pPr>
          </w:p>
          <w:p w14:paraId="53862D1C" w14:textId="77777777" w:rsidR="001D7EBD" w:rsidRDefault="001D7EBD" w:rsidP="001A4B6C">
            <w:pPr>
              <w:spacing w:after="0" w:line="240" w:lineRule="auto"/>
              <w:ind w:firstLine="176"/>
              <w:jc w:val="both"/>
              <w:rPr>
                <w:rFonts w:ascii="Times New Roman" w:hAnsi="Times New Roman" w:cs="Times New Roman"/>
                <w:sz w:val="24"/>
                <w:szCs w:val="24"/>
                <w:lang w:val="kk"/>
              </w:rPr>
            </w:pPr>
          </w:p>
          <w:p w14:paraId="26C50A6D" w14:textId="3F524DF9" w:rsidR="001A4B6C" w:rsidRPr="002F18EE" w:rsidRDefault="001A4B6C" w:rsidP="001A4B6C">
            <w:pPr>
              <w:spacing w:after="0" w:line="240" w:lineRule="auto"/>
              <w:ind w:firstLine="176"/>
              <w:jc w:val="both"/>
              <w:rPr>
                <w:rFonts w:ascii="Times New Roman" w:eastAsia="Consolas" w:hAnsi="Times New Roman" w:cs="Times New Roman"/>
                <w:sz w:val="24"/>
                <w:szCs w:val="24"/>
                <w:lang w:val="kk-KZ"/>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5A539B" w:rsidRPr="0083737D" w14:paraId="4BFA7252" w14:textId="77777777">
        <w:trPr>
          <w:trHeight w:val="296"/>
        </w:trPr>
        <w:tc>
          <w:tcPr>
            <w:tcW w:w="799" w:type="dxa"/>
            <w:shd w:val="clear" w:color="auto" w:fill="auto"/>
          </w:tcPr>
          <w:p w14:paraId="42543C17" w14:textId="77777777" w:rsidR="005A539B" w:rsidRPr="00B82310" w:rsidRDefault="005A539B" w:rsidP="001A4B6C">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5261EFCD" w14:textId="77777777" w:rsidR="005A539B" w:rsidRPr="005A539B" w:rsidRDefault="005A539B" w:rsidP="005A539B">
            <w:pPr>
              <w:spacing w:after="0" w:line="240" w:lineRule="auto"/>
              <w:ind w:left="-57" w:right="-57"/>
              <w:jc w:val="both"/>
              <w:rPr>
                <w:rFonts w:ascii="Times New Roman" w:hAnsi="Times New Roman" w:cs="Times New Roman"/>
                <w:sz w:val="24"/>
                <w:szCs w:val="24"/>
                <w:lang w:val="kk"/>
              </w:rPr>
            </w:pPr>
            <w:r w:rsidRPr="005A539B">
              <w:rPr>
                <w:rFonts w:ascii="Times New Roman" w:hAnsi="Times New Roman" w:cs="Times New Roman"/>
                <w:sz w:val="24"/>
                <w:szCs w:val="24"/>
                <w:lang w:val="kk"/>
              </w:rPr>
              <w:t xml:space="preserve">3-тармақ </w:t>
            </w:r>
          </w:p>
          <w:p w14:paraId="349212E0" w14:textId="12395C8C" w:rsidR="005A539B" w:rsidRPr="00C574D5" w:rsidRDefault="005A539B" w:rsidP="005A539B">
            <w:pPr>
              <w:spacing w:after="0" w:line="240" w:lineRule="auto"/>
              <w:ind w:left="-57" w:right="-57"/>
              <w:jc w:val="both"/>
              <w:rPr>
                <w:rFonts w:ascii="Times New Roman" w:hAnsi="Times New Roman" w:cs="Times New Roman"/>
                <w:sz w:val="24"/>
                <w:szCs w:val="24"/>
                <w:lang w:val="kk"/>
              </w:rPr>
            </w:pPr>
            <w:r w:rsidRPr="005A539B">
              <w:rPr>
                <w:rFonts w:ascii="Times New Roman" w:hAnsi="Times New Roman" w:cs="Times New Roman"/>
                <w:sz w:val="24"/>
                <w:szCs w:val="24"/>
                <w:lang w:val="kk"/>
              </w:rPr>
              <w:t>47 баптар</w:t>
            </w:r>
          </w:p>
        </w:tc>
        <w:tc>
          <w:tcPr>
            <w:tcW w:w="4691" w:type="dxa"/>
          </w:tcPr>
          <w:p w14:paraId="51C267E9" w14:textId="77777777" w:rsidR="005A539B" w:rsidRPr="005A539B" w:rsidRDefault="005A539B" w:rsidP="005A539B">
            <w:pPr>
              <w:pStyle w:val="21"/>
              <w:jc w:val="both"/>
              <w:rPr>
                <w:b/>
                <w:lang w:val="kk"/>
              </w:rPr>
            </w:pPr>
            <w:r w:rsidRPr="005A539B">
              <w:rPr>
                <w:b/>
                <w:lang w:val="kk"/>
              </w:rPr>
              <w:t>47-бап. Тексеру комиссиясын құрудың құрамы мен тәртібі</w:t>
            </w:r>
          </w:p>
          <w:p w14:paraId="2A1925D2" w14:textId="77777777" w:rsidR="005A539B" w:rsidRPr="005A539B" w:rsidRDefault="005A539B" w:rsidP="005A539B">
            <w:pPr>
              <w:pStyle w:val="21"/>
              <w:jc w:val="both"/>
              <w:rPr>
                <w:lang w:val="kk"/>
              </w:rPr>
            </w:pPr>
            <w:r w:rsidRPr="005A539B">
              <w:rPr>
                <w:lang w:val="kk"/>
              </w:rPr>
              <w:t>...</w:t>
            </w:r>
          </w:p>
          <w:p w14:paraId="62EAF104" w14:textId="21CCAA67" w:rsidR="005A539B" w:rsidRPr="002F18EE" w:rsidRDefault="005A539B" w:rsidP="005A539B">
            <w:pPr>
              <w:pStyle w:val="21"/>
              <w:jc w:val="both"/>
              <w:rPr>
                <w:b/>
                <w:i/>
                <w:lang w:val="kk"/>
              </w:rPr>
            </w:pPr>
            <w:r w:rsidRPr="005A539B">
              <w:rPr>
                <w:lang w:val="kk"/>
              </w:rPr>
              <w:t xml:space="preserve">3. Тексеру комиссиясының мүшелерін Қазақстан Республикасының Мемлекеттік қызмет туралы заңнамасына сәйкес тиісті облыстың, республикалық маңызы бар </w:t>
            </w:r>
            <w:r w:rsidRPr="005A539B">
              <w:rPr>
                <w:lang w:val="kk"/>
              </w:rPr>
              <w:lastRenderedPageBreak/>
              <w:t>қаланың, астананың мәслихаты бес жыл мерзімге қызметке тағайындайды және қызметтен босатады.</w:t>
            </w:r>
          </w:p>
        </w:tc>
        <w:tc>
          <w:tcPr>
            <w:tcW w:w="4690" w:type="dxa"/>
          </w:tcPr>
          <w:p w14:paraId="1A06D973" w14:textId="77777777" w:rsidR="005A539B" w:rsidRPr="005A539B" w:rsidRDefault="005A539B" w:rsidP="005A539B">
            <w:pPr>
              <w:pStyle w:val="21"/>
              <w:jc w:val="both"/>
              <w:rPr>
                <w:b/>
                <w:lang w:val="kk"/>
              </w:rPr>
            </w:pPr>
            <w:r w:rsidRPr="005A539B">
              <w:rPr>
                <w:b/>
                <w:lang w:val="kk"/>
              </w:rPr>
              <w:lastRenderedPageBreak/>
              <w:t>47-бап. Тексеру комиссиясын құрудың құрамы мен тәртібі</w:t>
            </w:r>
          </w:p>
          <w:p w14:paraId="13D0BF16" w14:textId="77777777" w:rsidR="005A539B" w:rsidRPr="005A539B" w:rsidRDefault="005A539B" w:rsidP="005A539B">
            <w:pPr>
              <w:pStyle w:val="21"/>
              <w:jc w:val="both"/>
              <w:rPr>
                <w:lang w:val="kk"/>
              </w:rPr>
            </w:pPr>
            <w:r w:rsidRPr="005A539B">
              <w:rPr>
                <w:lang w:val="kk"/>
              </w:rPr>
              <w:t>...</w:t>
            </w:r>
          </w:p>
          <w:p w14:paraId="6A2D17E4" w14:textId="70653700" w:rsidR="005A539B" w:rsidRPr="002F18EE" w:rsidRDefault="005A539B" w:rsidP="006172F0">
            <w:pPr>
              <w:pStyle w:val="21"/>
              <w:jc w:val="both"/>
              <w:rPr>
                <w:b/>
                <w:i/>
                <w:lang w:val="kk"/>
              </w:rPr>
            </w:pPr>
            <w:r w:rsidRPr="005A539B">
              <w:rPr>
                <w:lang w:val="kk"/>
              </w:rPr>
              <w:t xml:space="preserve">3. </w:t>
            </w:r>
            <w:r w:rsidR="006172F0">
              <w:rPr>
                <w:lang w:val="kk"/>
              </w:rPr>
              <w:t>Ревизия</w:t>
            </w:r>
            <w:r w:rsidRPr="005A539B">
              <w:rPr>
                <w:lang w:val="kk"/>
              </w:rPr>
              <w:t xml:space="preserve"> комиссиясының мүшелерін Қазақстан Республикасының Мемлекеттік қызмет туралы заңнамасына сәйкес </w:t>
            </w:r>
            <w:r w:rsidRPr="005A539B">
              <w:rPr>
                <w:b/>
                <w:lang w:val="kk"/>
              </w:rPr>
              <w:t xml:space="preserve">тексеру комиссиясы </w:t>
            </w:r>
            <w:r w:rsidR="006172F0">
              <w:rPr>
                <w:b/>
                <w:lang w:val="kk"/>
              </w:rPr>
              <w:t>т</w:t>
            </w:r>
            <w:r w:rsidRPr="005A539B">
              <w:rPr>
                <w:b/>
                <w:lang w:val="kk"/>
              </w:rPr>
              <w:t xml:space="preserve">өрағасының </w:t>
            </w:r>
            <w:r w:rsidRPr="005A539B">
              <w:rPr>
                <w:b/>
                <w:lang w:val="kk"/>
              </w:rPr>
              <w:lastRenderedPageBreak/>
              <w:t>ұсынуы және жоғары аудиторлық палатамен келісу бойынша</w:t>
            </w:r>
            <w:r w:rsidRPr="005A539B">
              <w:rPr>
                <w:lang w:val="kk"/>
              </w:rPr>
              <w:t xml:space="preserve"> тиісті облыстың, республикалық маңызы бар қаланың, астананың мәслихаты бес жыл мерзімге қызметке тағайындайды және қызметтен босатады.</w:t>
            </w:r>
          </w:p>
        </w:tc>
        <w:tc>
          <w:tcPr>
            <w:tcW w:w="3499" w:type="dxa"/>
          </w:tcPr>
          <w:p w14:paraId="604D3620" w14:textId="77777777" w:rsidR="005A539B" w:rsidRDefault="005A539B" w:rsidP="001A4B6C">
            <w:pPr>
              <w:spacing w:after="0" w:line="240" w:lineRule="auto"/>
              <w:ind w:firstLine="176"/>
              <w:contextualSpacing/>
              <w:jc w:val="both"/>
              <w:rPr>
                <w:rFonts w:ascii="Times New Roman" w:hAnsi="Times New Roman" w:cs="Times New Roman"/>
                <w:bCs/>
                <w:sz w:val="24"/>
                <w:szCs w:val="24"/>
                <w:lang w:val="kk"/>
              </w:rPr>
            </w:pPr>
            <w:r w:rsidRPr="005A539B">
              <w:rPr>
                <w:rFonts w:ascii="Times New Roman" w:hAnsi="Times New Roman" w:cs="Times New Roman"/>
                <w:bCs/>
                <w:sz w:val="24"/>
                <w:szCs w:val="24"/>
                <w:lang w:val="kk"/>
              </w:rPr>
              <w:lastRenderedPageBreak/>
              <w:t>Мемлекет басшыс</w:t>
            </w:r>
            <w:r>
              <w:rPr>
                <w:rFonts w:ascii="Times New Roman" w:hAnsi="Times New Roman" w:cs="Times New Roman"/>
                <w:bCs/>
                <w:sz w:val="24"/>
                <w:szCs w:val="24"/>
                <w:lang w:val="kk"/>
              </w:rPr>
              <w:t>ының 2020 жылғы 1 қыркүйектегі «</w:t>
            </w:r>
            <w:r w:rsidRPr="005A539B">
              <w:rPr>
                <w:rFonts w:ascii="Times New Roman" w:hAnsi="Times New Roman" w:cs="Times New Roman"/>
                <w:bCs/>
                <w:sz w:val="24"/>
                <w:szCs w:val="24"/>
                <w:lang w:val="kk"/>
              </w:rPr>
              <w:t>жаңа жағдай</w:t>
            </w:r>
            <w:r>
              <w:rPr>
                <w:rFonts w:ascii="Times New Roman" w:hAnsi="Times New Roman" w:cs="Times New Roman"/>
                <w:bCs/>
                <w:sz w:val="24"/>
                <w:szCs w:val="24"/>
                <w:lang w:val="kk"/>
              </w:rPr>
              <w:t>дағы Қазақстан: іс-қимыл уақыты»</w:t>
            </w:r>
            <w:r w:rsidRPr="005A539B">
              <w:rPr>
                <w:rFonts w:ascii="Times New Roman" w:hAnsi="Times New Roman" w:cs="Times New Roman"/>
                <w:bCs/>
                <w:sz w:val="24"/>
                <w:szCs w:val="24"/>
                <w:lang w:val="kk"/>
              </w:rPr>
              <w:t xml:space="preserve"> атты Қазақстан халқына Жолдауына сәйкес мәслихаттардың тексеру комиссияларын күшейту көзделуде.</w:t>
            </w:r>
          </w:p>
          <w:p w14:paraId="5EFA862E" w14:textId="7706C293" w:rsidR="005A539B" w:rsidRPr="005A539B" w:rsidRDefault="005A539B" w:rsidP="005A539B">
            <w:pPr>
              <w:spacing w:after="0" w:line="240" w:lineRule="auto"/>
              <w:ind w:firstLine="176"/>
              <w:contextualSpacing/>
              <w:jc w:val="both"/>
              <w:rPr>
                <w:rFonts w:ascii="Times New Roman" w:hAnsi="Times New Roman" w:cs="Times New Roman"/>
                <w:bCs/>
                <w:sz w:val="24"/>
                <w:szCs w:val="24"/>
                <w:lang w:val="kk"/>
              </w:rPr>
            </w:pPr>
            <w:r w:rsidRPr="005A539B">
              <w:rPr>
                <w:rFonts w:ascii="Times New Roman" w:hAnsi="Times New Roman" w:cs="Times New Roman"/>
                <w:bCs/>
                <w:sz w:val="24"/>
                <w:szCs w:val="24"/>
                <w:lang w:val="kk"/>
              </w:rPr>
              <w:lastRenderedPageBreak/>
              <w:t>Сондай-ақ, Қазақстан Республикасы Президентінің 2021 жылғы 18 тамыздағы № 639 Жарлығымен бекітілген Қазақстан Республикасында жергілікті өзін-өзі басқаруды дамытудың 2025 жылға дейінгі тұжырымдамасын іске асыру жөніндегі іс-қимыл жоспарының 3-тармағына сәйкес тексеру комиссияларының қызметін мәслихаттың тұрақты комиссиясы арқылы қаржыландырудың жекелеген тәртібін қолдану арқылы күшейту жөніндегі норманы әзірлеу көзделеді. Аталған түзетулерді республикалық бюджеттің атқарылуын бақылау жөніндегі жоғары аудиторлық Палата мүдделі мемлекеттік орга</w:t>
            </w:r>
            <w:r>
              <w:rPr>
                <w:rFonts w:ascii="Times New Roman" w:hAnsi="Times New Roman" w:cs="Times New Roman"/>
                <w:bCs/>
                <w:sz w:val="24"/>
                <w:szCs w:val="24"/>
                <w:lang w:val="kk"/>
              </w:rPr>
              <w:t>ндармен бірлесіп әзірледі және «</w:t>
            </w:r>
            <w:r w:rsidRPr="005A539B">
              <w:rPr>
                <w:rFonts w:ascii="Times New Roman" w:hAnsi="Times New Roman" w:cs="Times New Roman"/>
                <w:bCs/>
                <w:sz w:val="24"/>
                <w:szCs w:val="24"/>
                <w:lang w:val="kk"/>
              </w:rPr>
              <w:t>Қазақстан Республикасының кейбір заңнамалық актілеріне жергілікті өзін-өзі басқару мәселелері бойынша өзгерістер мен толықтырулар енгізу туралы</w:t>
            </w:r>
            <w:r>
              <w:rPr>
                <w:rFonts w:ascii="Times New Roman" w:hAnsi="Times New Roman" w:cs="Times New Roman"/>
                <w:bCs/>
                <w:sz w:val="24"/>
                <w:szCs w:val="24"/>
                <w:lang w:val="kk"/>
              </w:rPr>
              <w:t xml:space="preserve">» </w:t>
            </w:r>
            <w:r w:rsidRPr="005A539B">
              <w:rPr>
                <w:rFonts w:ascii="Times New Roman" w:hAnsi="Times New Roman" w:cs="Times New Roman"/>
                <w:bCs/>
                <w:sz w:val="24"/>
                <w:szCs w:val="24"/>
                <w:lang w:val="kk"/>
              </w:rPr>
              <w:t>Қазақстан Республикасы Заңының жобасына енгізілді.</w:t>
            </w:r>
          </w:p>
        </w:tc>
      </w:tr>
      <w:tr w:rsidR="001A4B6C" w:rsidRPr="0083737D" w14:paraId="5982DD9E" w14:textId="77777777">
        <w:trPr>
          <w:trHeight w:val="296"/>
        </w:trPr>
        <w:tc>
          <w:tcPr>
            <w:tcW w:w="15236" w:type="dxa"/>
            <w:gridSpan w:val="5"/>
            <w:shd w:val="clear" w:color="auto" w:fill="auto"/>
          </w:tcPr>
          <w:p w14:paraId="27C8B2DF" w14:textId="63F8F21C" w:rsidR="001A4B6C" w:rsidRPr="002F18EE" w:rsidRDefault="001E720A" w:rsidP="001E720A">
            <w:pPr>
              <w:shd w:val="clear" w:color="auto" w:fill="FFFFFF"/>
              <w:spacing w:after="0" w:line="240" w:lineRule="auto"/>
              <w:ind w:left="34" w:firstLine="141"/>
              <w:jc w:val="center"/>
              <w:textAlignment w:val="baseline"/>
              <w:outlineLvl w:val="2"/>
              <w:rPr>
                <w:rFonts w:ascii="Times New Roman" w:hAnsi="Times New Roman" w:cs="Times New Roman"/>
                <w:b/>
                <w:sz w:val="24"/>
                <w:szCs w:val="24"/>
                <w:lang w:val="kk-KZ"/>
              </w:rPr>
            </w:pPr>
            <w:bookmarkStart w:id="39" w:name="_Hlk132708986"/>
            <w:bookmarkEnd w:id="38"/>
            <w:r>
              <w:rPr>
                <w:rFonts w:ascii="Times New Roman" w:hAnsi="Times New Roman" w:cs="Times New Roman"/>
                <w:b/>
                <w:sz w:val="24"/>
                <w:szCs w:val="24"/>
                <w:lang w:val="kk-KZ"/>
              </w:rPr>
              <w:lastRenderedPageBreak/>
              <w:t>«</w:t>
            </w:r>
            <w:r w:rsidR="001A4B6C" w:rsidRPr="002F18EE">
              <w:rPr>
                <w:rFonts w:ascii="Times New Roman" w:hAnsi="Times New Roman" w:cs="Times New Roman"/>
                <w:b/>
                <w:sz w:val="24"/>
                <w:szCs w:val="24"/>
                <w:lang w:val="kk-KZ"/>
              </w:rPr>
              <w:t>Ақпаратқа қол жеткізу туралы</w:t>
            </w:r>
            <w:r>
              <w:rPr>
                <w:rFonts w:ascii="Times New Roman" w:hAnsi="Times New Roman" w:cs="Times New Roman"/>
                <w:b/>
                <w:sz w:val="24"/>
                <w:szCs w:val="24"/>
                <w:lang w:val="kk-KZ"/>
              </w:rPr>
              <w:t>»</w:t>
            </w:r>
            <w:r w:rsidR="001A4B6C" w:rsidRPr="002F18EE">
              <w:rPr>
                <w:rFonts w:ascii="Times New Roman" w:hAnsi="Times New Roman" w:cs="Times New Roman"/>
                <w:b/>
                <w:sz w:val="24"/>
                <w:szCs w:val="24"/>
                <w:lang w:val="kk-KZ"/>
              </w:rPr>
              <w:t xml:space="preserve"> 2015 жылғы 16 қарашадағы Қазақстан Республикасының Заңы</w:t>
            </w:r>
          </w:p>
        </w:tc>
      </w:tr>
      <w:bookmarkEnd w:id="39"/>
      <w:tr w:rsidR="001A4B6C" w:rsidRPr="002F18EE" w14:paraId="77757AA5" w14:textId="77777777">
        <w:trPr>
          <w:trHeight w:val="296"/>
        </w:trPr>
        <w:tc>
          <w:tcPr>
            <w:tcW w:w="799" w:type="dxa"/>
            <w:shd w:val="clear" w:color="auto" w:fill="auto"/>
          </w:tcPr>
          <w:p w14:paraId="0C7CD09E"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r w:rsidRPr="002F18EE">
              <w:rPr>
                <w:rFonts w:ascii="Times New Roman" w:eastAsia="Times New Roman" w:hAnsi="Times New Roman" w:cs="Times New Roman"/>
                <w:bCs/>
                <w:sz w:val="24"/>
                <w:szCs w:val="24"/>
              </w:rPr>
              <w:t>1</w:t>
            </w:r>
          </w:p>
        </w:tc>
        <w:tc>
          <w:tcPr>
            <w:tcW w:w="1557" w:type="dxa"/>
            <w:shd w:val="clear" w:color="auto" w:fill="auto"/>
          </w:tcPr>
          <w:p w14:paraId="2B5BE530" w14:textId="77777777" w:rsidR="001A4B6C" w:rsidRPr="002F18EE" w:rsidRDefault="001A4B6C" w:rsidP="001A4B6C">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1-баптың 4), 11) тармақшалары</w:t>
            </w:r>
          </w:p>
        </w:tc>
        <w:tc>
          <w:tcPr>
            <w:tcW w:w="4691" w:type="dxa"/>
            <w:shd w:val="clear" w:color="auto" w:fill="auto"/>
          </w:tcPr>
          <w:p w14:paraId="7F742738"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1-бап. Осы Заңда қолданылатын негізгі ұғымдар</w:t>
            </w:r>
          </w:p>
          <w:p w14:paraId="261185CF"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Осы Заңда мынадай негізгі ұғымдар пайдаланылады</w:t>
            </w:r>
            <w:bookmarkStart w:id="40" w:name="z23"/>
            <w:r w:rsidRPr="002F18EE">
              <w:rPr>
                <w:rFonts w:ascii="Times New Roman" w:hAnsi="Times New Roman"/>
                <w:sz w:val="24"/>
              </w:rPr>
              <w:t>:</w:t>
            </w:r>
          </w:p>
          <w:p w14:paraId="0947106C" w14:textId="77777777" w:rsidR="001A4B6C" w:rsidRPr="002F18EE" w:rsidRDefault="001A4B6C" w:rsidP="001A4B6C">
            <w:pPr>
              <w:pStyle w:val="aff4"/>
              <w:ind w:firstLine="214"/>
              <w:jc w:val="both"/>
              <w:rPr>
                <w:rFonts w:ascii="Times New Roman" w:hAnsi="Times New Roman"/>
                <w:sz w:val="24"/>
              </w:rPr>
            </w:pPr>
            <w:bookmarkStart w:id="41" w:name="z26"/>
            <w:bookmarkEnd w:id="40"/>
            <w:r w:rsidRPr="002F18EE">
              <w:rPr>
                <w:rFonts w:ascii="Times New Roman" w:hAnsi="Times New Roman"/>
                <w:sz w:val="24"/>
              </w:rPr>
              <w:t>…</w:t>
            </w:r>
          </w:p>
          <w:p w14:paraId="064DB7E2" w14:textId="77777777" w:rsidR="001A4B6C" w:rsidRPr="002F18EE" w:rsidRDefault="001A4B6C" w:rsidP="001A4B6C">
            <w:pPr>
              <w:pStyle w:val="aff4"/>
              <w:ind w:firstLine="214"/>
              <w:jc w:val="both"/>
              <w:rPr>
                <w:rFonts w:ascii="Times New Roman" w:hAnsi="Times New Roman"/>
                <w:sz w:val="24"/>
              </w:rPr>
            </w:pPr>
            <w:bookmarkStart w:id="42" w:name="z27"/>
            <w:bookmarkEnd w:id="41"/>
            <w:r w:rsidRPr="002F18EE">
              <w:rPr>
                <w:rFonts w:ascii="Times New Roman" w:hAnsi="Times New Roman"/>
                <w:sz w:val="24"/>
              </w:rPr>
              <w:t>4)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бағдарламалардың іске асырылуы туралы есептерді жария талқылауды қамтамасыз ететін ақпараттандыру объектісі;</w:t>
            </w:r>
          </w:p>
          <w:p w14:paraId="6E9418DD"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w:t>
            </w:r>
          </w:p>
          <w:bookmarkEnd w:id="42"/>
          <w:p w14:paraId="428AC63A" w14:textId="77777777" w:rsidR="001A4B6C" w:rsidRPr="002F18EE" w:rsidRDefault="001A4B6C" w:rsidP="001A4B6C">
            <w:pPr>
              <w:pStyle w:val="aff4"/>
              <w:ind w:firstLine="214"/>
              <w:jc w:val="both"/>
              <w:rPr>
                <w:rFonts w:ascii="Times New Roman" w:hAnsi="Times New Roman"/>
                <w:bCs/>
                <w:sz w:val="24"/>
                <w:szCs w:val="24"/>
              </w:rPr>
            </w:pPr>
          </w:p>
          <w:p w14:paraId="60E3874B" w14:textId="77777777" w:rsidR="001A4B6C" w:rsidRPr="002F18EE" w:rsidRDefault="001A4B6C" w:rsidP="001A4B6C">
            <w:pPr>
              <w:pStyle w:val="aff4"/>
              <w:ind w:firstLine="214"/>
              <w:jc w:val="both"/>
              <w:rPr>
                <w:rFonts w:ascii="Times New Roman" w:hAnsi="Times New Roman"/>
                <w:bCs/>
                <w:sz w:val="24"/>
                <w:szCs w:val="24"/>
              </w:rPr>
            </w:pPr>
          </w:p>
          <w:p w14:paraId="13CA3B7D" w14:textId="77777777" w:rsidR="001A4B6C" w:rsidRPr="002F18EE" w:rsidRDefault="001A4B6C" w:rsidP="001A4B6C">
            <w:pPr>
              <w:pStyle w:val="aff4"/>
              <w:ind w:firstLine="214"/>
              <w:jc w:val="both"/>
              <w:rPr>
                <w:rFonts w:ascii="Times New Roman" w:hAnsi="Times New Roman"/>
                <w:bCs/>
                <w:sz w:val="24"/>
                <w:szCs w:val="24"/>
              </w:rPr>
            </w:pPr>
          </w:p>
          <w:p w14:paraId="5058EBD2" w14:textId="77777777" w:rsidR="001A4B6C" w:rsidRPr="002F18EE" w:rsidRDefault="001A4B6C" w:rsidP="001A4B6C">
            <w:pPr>
              <w:pStyle w:val="aff4"/>
              <w:ind w:firstLine="214"/>
              <w:jc w:val="both"/>
              <w:rPr>
                <w:rFonts w:ascii="Times New Roman" w:hAnsi="Times New Roman"/>
                <w:bCs/>
                <w:sz w:val="24"/>
                <w:szCs w:val="24"/>
              </w:rPr>
            </w:pPr>
            <w:r w:rsidRPr="002F18EE">
              <w:rPr>
                <w:rFonts w:ascii="Times New Roman" w:hAnsi="Times New Roman"/>
                <w:bCs/>
                <w:sz w:val="24"/>
                <w:szCs w:val="24"/>
              </w:rPr>
              <w:t>11) мемлекеттік органдар қызметінің тиімділігін бағалаудың интернет-порталы-мемлекеттік органдардың қызметін бағалау туралы ақпаратты, аумақтарды дамытудың стратегиялық жоспарлары мен бағдарламаларының нысаналы индикаторларына қол жеткізу туралы есептерді орналастыруды, сондай-ақ мемлекеттік органдардың қызметін жария талқылауды қамтамасыз ететін ақпараттандыру объектісі;</w:t>
            </w:r>
          </w:p>
          <w:p w14:paraId="7E5BC714" w14:textId="77777777" w:rsidR="001A4B6C" w:rsidRPr="002F18EE" w:rsidRDefault="001A4B6C" w:rsidP="001A4B6C">
            <w:pPr>
              <w:pStyle w:val="aff4"/>
              <w:ind w:firstLine="214"/>
              <w:jc w:val="both"/>
              <w:rPr>
                <w:rFonts w:ascii="Times New Roman" w:hAnsi="Times New Roman"/>
                <w:bCs/>
                <w:sz w:val="24"/>
                <w:szCs w:val="24"/>
              </w:rPr>
            </w:pPr>
            <w:r w:rsidRPr="002F18EE">
              <w:rPr>
                <w:rFonts w:ascii="Times New Roman" w:hAnsi="Times New Roman"/>
                <w:bCs/>
                <w:sz w:val="24"/>
                <w:szCs w:val="24"/>
              </w:rPr>
              <w:t>…</w:t>
            </w:r>
          </w:p>
        </w:tc>
        <w:tc>
          <w:tcPr>
            <w:tcW w:w="4690" w:type="dxa"/>
            <w:shd w:val="clear" w:color="auto" w:fill="auto"/>
          </w:tcPr>
          <w:p w14:paraId="21F14AC5"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1-бап. Осы Заңда қолданылатын негізгі ұғымдар</w:t>
            </w:r>
          </w:p>
          <w:p w14:paraId="40CE2ED3"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Осы Заңда мынадай негізгі ұғымдар пайдаланылады:</w:t>
            </w:r>
          </w:p>
          <w:p w14:paraId="40E72487"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w:t>
            </w:r>
          </w:p>
          <w:p w14:paraId="7E711AA4"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 xml:space="preserve">4) </w:t>
            </w:r>
            <w:bookmarkStart w:id="43" w:name="_Hlk132709396"/>
            <w:r w:rsidRPr="002F18EE">
              <w:rPr>
                <w:rFonts w:ascii="Times New Roman" w:hAnsi="Times New Roman"/>
                <w:sz w:val="24"/>
              </w:rPr>
              <w:t>шық бюджеттердің интернет-порталы-бюджеттік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кодексіне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bookmarkEnd w:id="43"/>
          </w:p>
          <w:p w14:paraId="54181058" w14:textId="77777777" w:rsidR="001A4B6C" w:rsidRPr="002F18EE" w:rsidRDefault="001A4B6C" w:rsidP="001A4B6C">
            <w:pPr>
              <w:pStyle w:val="aff4"/>
              <w:ind w:firstLine="214"/>
              <w:jc w:val="both"/>
              <w:rPr>
                <w:rFonts w:ascii="Times New Roman" w:hAnsi="Times New Roman"/>
                <w:sz w:val="24"/>
              </w:rPr>
            </w:pPr>
            <w:r w:rsidRPr="002F18EE">
              <w:rPr>
                <w:rFonts w:ascii="Times New Roman" w:hAnsi="Times New Roman"/>
                <w:sz w:val="24"/>
              </w:rPr>
              <w:t>…</w:t>
            </w:r>
          </w:p>
          <w:p w14:paraId="3A37E918" w14:textId="77777777" w:rsidR="001A4B6C" w:rsidRPr="002F18EE" w:rsidRDefault="001A4B6C" w:rsidP="001A4B6C">
            <w:pPr>
              <w:pStyle w:val="aff4"/>
              <w:ind w:firstLine="214"/>
              <w:jc w:val="both"/>
              <w:rPr>
                <w:rFonts w:ascii="Times New Roman" w:hAnsi="Times New Roman"/>
                <w:bCs/>
                <w:sz w:val="24"/>
                <w:szCs w:val="24"/>
              </w:rPr>
            </w:pPr>
            <w:r w:rsidRPr="002F18EE">
              <w:rPr>
                <w:rFonts w:ascii="Times New Roman" w:hAnsi="Times New Roman"/>
                <w:bCs/>
                <w:sz w:val="24"/>
                <w:szCs w:val="24"/>
              </w:rPr>
              <w:t xml:space="preserve">11) </w:t>
            </w:r>
            <w:bookmarkStart w:id="44" w:name="_Hlk132709617"/>
            <w:r w:rsidRPr="002F18EE">
              <w:rPr>
                <w:rFonts w:ascii="Times New Roman" w:hAnsi="Times New Roman"/>
                <w:bCs/>
                <w:sz w:val="24"/>
                <w:szCs w:val="24"/>
              </w:rPr>
              <w:t xml:space="preserve">мемлекеттік органдар қызметінің тиімділігін бағалаудың интернет-порталы-мемлекеттік органдардың қызметін бағалау туралы ақпаратты, мемлекеттік органдардың даму жоспарларының нысаналы индикаторларына және облыстардың, республикалық маңызы бар қалалардың, астананың даму жоспарларына қол жеткізу туралы есептерді орналастыруды, сондай-ақ мемлекеттік органдардың қызметін жария </w:t>
            </w:r>
            <w:r w:rsidRPr="002F18EE">
              <w:rPr>
                <w:rFonts w:ascii="Times New Roman" w:hAnsi="Times New Roman"/>
                <w:bCs/>
                <w:sz w:val="24"/>
                <w:szCs w:val="24"/>
              </w:rPr>
              <w:lastRenderedPageBreak/>
              <w:t>талқылауды қамтамасыз ететін ақпараттандыру объектісі;</w:t>
            </w:r>
          </w:p>
          <w:bookmarkEnd w:id="44"/>
          <w:p w14:paraId="0DF6117E" w14:textId="77777777" w:rsidR="001A4B6C" w:rsidRPr="002F18EE" w:rsidRDefault="001A4B6C" w:rsidP="001A4B6C">
            <w:pPr>
              <w:pStyle w:val="aff4"/>
              <w:ind w:firstLine="214"/>
              <w:jc w:val="both"/>
              <w:rPr>
                <w:rFonts w:ascii="Times New Roman" w:hAnsi="Times New Roman"/>
                <w:bCs/>
                <w:sz w:val="24"/>
                <w:szCs w:val="24"/>
              </w:rPr>
            </w:pPr>
            <w:r w:rsidRPr="002F18EE">
              <w:rPr>
                <w:rFonts w:ascii="Times New Roman" w:hAnsi="Times New Roman"/>
                <w:bCs/>
                <w:sz w:val="24"/>
                <w:szCs w:val="24"/>
              </w:rPr>
              <w:t>…</w:t>
            </w:r>
          </w:p>
        </w:tc>
        <w:tc>
          <w:tcPr>
            <w:tcW w:w="3499" w:type="dxa"/>
            <w:shd w:val="clear" w:color="auto" w:fill="auto"/>
          </w:tcPr>
          <w:p w14:paraId="3409C519" w14:textId="77777777" w:rsidR="001A4B6C" w:rsidRPr="002F18EE" w:rsidRDefault="001A4B6C" w:rsidP="001A4B6C">
            <w:pPr>
              <w:pStyle w:val="aff4"/>
              <w:ind w:firstLine="97"/>
              <w:jc w:val="both"/>
              <w:rPr>
                <w:rFonts w:ascii="Times New Roman" w:hAnsi="Times New Roman"/>
                <w:sz w:val="24"/>
              </w:rPr>
            </w:pPr>
            <w:r w:rsidRPr="002F18EE">
              <w:rPr>
                <w:rFonts w:ascii="Times New Roman" w:hAnsi="Times New Roman"/>
                <w:sz w:val="24"/>
              </w:rPr>
              <w:lastRenderedPageBreak/>
              <w:t>Бюджет кодексінің жобасына сәйкес келтіру мақсатында.</w:t>
            </w:r>
          </w:p>
          <w:p w14:paraId="75DB1E01" w14:textId="77777777" w:rsidR="001A4B6C" w:rsidRPr="002F18EE" w:rsidRDefault="001A4B6C" w:rsidP="001A4B6C">
            <w:pPr>
              <w:pStyle w:val="aff4"/>
              <w:ind w:firstLine="97"/>
              <w:jc w:val="both"/>
              <w:rPr>
                <w:rFonts w:ascii="Times New Roman" w:hAnsi="Times New Roman"/>
                <w:sz w:val="24"/>
              </w:rPr>
            </w:pPr>
          </w:p>
          <w:p w14:paraId="721B08F7" w14:textId="77777777" w:rsidR="001A4B6C" w:rsidRPr="002F18EE" w:rsidRDefault="001A4B6C" w:rsidP="001A4B6C">
            <w:pPr>
              <w:pStyle w:val="aff4"/>
              <w:ind w:firstLine="97"/>
              <w:jc w:val="both"/>
              <w:rPr>
                <w:rFonts w:ascii="Times New Roman" w:hAnsi="Times New Roman"/>
                <w:sz w:val="24"/>
              </w:rPr>
            </w:pPr>
          </w:p>
          <w:p w14:paraId="1233EEA2" w14:textId="77777777" w:rsidR="001A4B6C" w:rsidRPr="002F18EE" w:rsidRDefault="001A4B6C" w:rsidP="001A4B6C">
            <w:pPr>
              <w:pStyle w:val="aff4"/>
              <w:ind w:firstLine="97"/>
              <w:jc w:val="both"/>
              <w:rPr>
                <w:rFonts w:ascii="Times New Roman" w:hAnsi="Times New Roman"/>
                <w:sz w:val="24"/>
              </w:rPr>
            </w:pPr>
          </w:p>
          <w:p w14:paraId="6D567CEA" w14:textId="77777777" w:rsidR="001A4B6C" w:rsidRPr="002F18EE" w:rsidRDefault="001A4B6C" w:rsidP="001A4B6C">
            <w:pPr>
              <w:pStyle w:val="aff4"/>
              <w:ind w:firstLine="97"/>
              <w:jc w:val="both"/>
              <w:rPr>
                <w:rFonts w:ascii="Times New Roman" w:hAnsi="Times New Roman"/>
                <w:sz w:val="24"/>
              </w:rPr>
            </w:pPr>
          </w:p>
          <w:p w14:paraId="2A030276" w14:textId="77777777" w:rsidR="001A4B6C" w:rsidRPr="002F18EE" w:rsidRDefault="001A4B6C" w:rsidP="001A4B6C">
            <w:pPr>
              <w:pStyle w:val="aff4"/>
              <w:ind w:firstLine="97"/>
              <w:jc w:val="both"/>
              <w:rPr>
                <w:rFonts w:ascii="Times New Roman" w:hAnsi="Times New Roman"/>
                <w:sz w:val="24"/>
              </w:rPr>
            </w:pPr>
          </w:p>
          <w:p w14:paraId="5082409C" w14:textId="77777777" w:rsidR="001A4B6C" w:rsidRPr="002F18EE" w:rsidRDefault="001A4B6C" w:rsidP="001A4B6C">
            <w:pPr>
              <w:pStyle w:val="aff4"/>
              <w:ind w:firstLine="97"/>
              <w:jc w:val="both"/>
              <w:rPr>
                <w:rFonts w:ascii="Times New Roman" w:hAnsi="Times New Roman"/>
                <w:sz w:val="24"/>
              </w:rPr>
            </w:pPr>
          </w:p>
          <w:p w14:paraId="2FF56F0C" w14:textId="77777777" w:rsidR="001A4B6C" w:rsidRPr="002F18EE" w:rsidRDefault="001A4B6C" w:rsidP="001A4B6C">
            <w:pPr>
              <w:pStyle w:val="aff4"/>
              <w:ind w:firstLine="97"/>
              <w:jc w:val="both"/>
              <w:rPr>
                <w:rFonts w:ascii="Times New Roman" w:hAnsi="Times New Roman"/>
                <w:sz w:val="24"/>
              </w:rPr>
            </w:pPr>
          </w:p>
          <w:p w14:paraId="75B1F90C" w14:textId="77777777" w:rsidR="001A4B6C" w:rsidRPr="002F18EE" w:rsidRDefault="001A4B6C" w:rsidP="001A4B6C">
            <w:pPr>
              <w:pStyle w:val="aff4"/>
              <w:ind w:firstLine="97"/>
              <w:jc w:val="both"/>
              <w:rPr>
                <w:rFonts w:ascii="Times New Roman" w:hAnsi="Times New Roman"/>
                <w:sz w:val="24"/>
              </w:rPr>
            </w:pPr>
          </w:p>
          <w:p w14:paraId="47AC2B75" w14:textId="77777777" w:rsidR="001A4B6C" w:rsidRPr="002F18EE" w:rsidRDefault="001A4B6C" w:rsidP="001A4B6C">
            <w:pPr>
              <w:pStyle w:val="aff4"/>
              <w:ind w:firstLine="97"/>
              <w:jc w:val="both"/>
              <w:rPr>
                <w:rFonts w:ascii="Times New Roman" w:hAnsi="Times New Roman"/>
                <w:sz w:val="24"/>
              </w:rPr>
            </w:pPr>
          </w:p>
          <w:p w14:paraId="330C0923" w14:textId="77777777" w:rsidR="001A4B6C" w:rsidRPr="002F18EE" w:rsidRDefault="001A4B6C" w:rsidP="001A4B6C">
            <w:pPr>
              <w:pStyle w:val="aff4"/>
              <w:ind w:firstLine="97"/>
              <w:jc w:val="both"/>
              <w:rPr>
                <w:rFonts w:ascii="Times New Roman" w:hAnsi="Times New Roman"/>
                <w:sz w:val="24"/>
              </w:rPr>
            </w:pPr>
          </w:p>
          <w:p w14:paraId="6FC75130" w14:textId="77777777" w:rsidR="001A4B6C" w:rsidRPr="002F18EE" w:rsidRDefault="001A4B6C" w:rsidP="001A4B6C">
            <w:pPr>
              <w:pStyle w:val="aff4"/>
              <w:ind w:firstLine="97"/>
              <w:jc w:val="both"/>
              <w:rPr>
                <w:rFonts w:ascii="Times New Roman" w:hAnsi="Times New Roman"/>
                <w:sz w:val="24"/>
              </w:rPr>
            </w:pPr>
          </w:p>
          <w:p w14:paraId="4C829799" w14:textId="77777777" w:rsidR="001A4B6C" w:rsidRPr="002F18EE" w:rsidRDefault="001A4B6C" w:rsidP="001A4B6C">
            <w:pPr>
              <w:pStyle w:val="aff4"/>
              <w:ind w:firstLine="97"/>
              <w:jc w:val="both"/>
              <w:rPr>
                <w:rFonts w:ascii="Times New Roman" w:hAnsi="Times New Roman"/>
                <w:sz w:val="24"/>
              </w:rPr>
            </w:pPr>
          </w:p>
          <w:p w14:paraId="48FE977B" w14:textId="77777777" w:rsidR="001A4B6C" w:rsidRPr="002F18EE" w:rsidRDefault="001A4B6C" w:rsidP="001A4B6C">
            <w:pPr>
              <w:pStyle w:val="aff4"/>
              <w:ind w:firstLine="97"/>
              <w:jc w:val="both"/>
              <w:rPr>
                <w:rFonts w:ascii="Times New Roman" w:hAnsi="Times New Roman"/>
                <w:sz w:val="24"/>
              </w:rPr>
            </w:pPr>
          </w:p>
          <w:p w14:paraId="6A062DC9" w14:textId="77777777" w:rsidR="001A4B6C" w:rsidRPr="002F18EE" w:rsidRDefault="001A4B6C" w:rsidP="001A4B6C">
            <w:pPr>
              <w:pStyle w:val="aff4"/>
              <w:ind w:firstLine="97"/>
              <w:jc w:val="both"/>
              <w:rPr>
                <w:rFonts w:ascii="Times New Roman" w:hAnsi="Times New Roman"/>
                <w:sz w:val="24"/>
              </w:rPr>
            </w:pPr>
          </w:p>
          <w:p w14:paraId="0A176BA3" w14:textId="77777777" w:rsidR="001A4B6C" w:rsidRPr="002F18EE" w:rsidRDefault="001A4B6C" w:rsidP="001A4B6C">
            <w:pPr>
              <w:pStyle w:val="aff4"/>
              <w:ind w:firstLine="97"/>
              <w:jc w:val="both"/>
              <w:rPr>
                <w:rFonts w:ascii="Times New Roman" w:hAnsi="Times New Roman"/>
                <w:sz w:val="24"/>
              </w:rPr>
            </w:pPr>
          </w:p>
          <w:p w14:paraId="3F890A1B" w14:textId="77777777" w:rsidR="001A4B6C" w:rsidRPr="002F18EE" w:rsidRDefault="001A4B6C" w:rsidP="001A4B6C">
            <w:pPr>
              <w:pStyle w:val="aff4"/>
              <w:ind w:firstLine="97"/>
              <w:jc w:val="both"/>
              <w:rPr>
                <w:rFonts w:ascii="Times New Roman" w:hAnsi="Times New Roman"/>
                <w:sz w:val="24"/>
              </w:rPr>
            </w:pPr>
          </w:p>
          <w:p w14:paraId="07558900" w14:textId="77777777" w:rsidR="001A4B6C" w:rsidRPr="002F18EE" w:rsidRDefault="001A4B6C" w:rsidP="001A4B6C">
            <w:pPr>
              <w:pStyle w:val="aff4"/>
              <w:ind w:firstLine="97"/>
              <w:jc w:val="both"/>
              <w:rPr>
                <w:rFonts w:ascii="Times New Roman" w:hAnsi="Times New Roman"/>
                <w:sz w:val="24"/>
                <w:szCs w:val="24"/>
              </w:rPr>
            </w:pPr>
            <w:r w:rsidRPr="002F18EE">
              <w:rPr>
                <w:rFonts w:ascii="Times New Roman" w:hAnsi="Times New Roman"/>
                <w:sz w:val="24"/>
                <w:szCs w:val="24"/>
              </w:rPr>
              <w:t>Бюджет кодексінің жобасына сәйкес келтіру.</w:t>
            </w:r>
          </w:p>
        </w:tc>
      </w:tr>
      <w:tr w:rsidR="001A4B6C" w:rsidRPr="002F18EE" w14:paraId="48C9AE8B" w14:textId="77777777">
        <w:trPr>
          <w:trHeight w:val="296"/>
        </w:trPr>
        <w:tc>
          <w:tcPr>
            <w:tcW w:w="799" w:type="dxa"/>
            <w:shd w:val="clear" w:color="auto" w:fill="auto"/>
          </w:tcPr>
          <w:p w14:paraId="70EF0E3D"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p>
        </w:tc>
        <w:tc>
          <w:tcPr>
            <w:tcW w:w="1557" w:type="dxa"/>
            <w:shd w:val="clear" w:color="auto" w:fill="auto"/>
          </w:tcPr>
          <w:p w14:paraId="1E023592" w14:textId="77777777" w:rsidR="001A4B6C" w:rsidRPr="002F18EE" w:rsidRDefault="001A4B6C" w:rsidP="001A4B6C">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6-2-баптың 1-тармағының 7) тармақшасы</w:t>
            </w:r>
          </w:p>
        </w:tc>
        <w:tc>
          <w:tcPr>
            <w:tcW w:w="4691" w:type="dxa"/>
            <w:shd w:val="clear" w:color="auto" w:fill="auto"/>
          </w:tcPr>
          <w:p w14:paraId="55CDDBCF"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6-2-бап. Уәкілетті органдардың құзыреті</w:t>
            </w:r>
          </w:p>
          <w:p w14:paraId="55766FC3"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1. Ақпаратқа қол жеткізу саласындағы уәкілетті орган:</w:t>
            </w:r>
          </w:p>
          <w:p w14:paraId="3BAA6455"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12D7D837" w14:textId="4D9EF8A2"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 xml:space="preserve">7) ақпараттандыру саласындағы уәкілетті органмен, </w:t>
            </w:r>
            <w:r w:rsidR="00F835CD">
              <w:rPr>
                <w:rFonts w:ascii="Times New Roman" w:hAnsi="Times New Roman" w:cs="Times New Roman"/>
                <w:bCs/>
                <w:sz w:val="24"/>
                <w:szCs w:val="24"/>
              </w:rPr>
              <w:t xml:space="preserve"> бюджеттік саясат</w:t>
            </w:r>
            <w:r w:rsidRPr="002F18EE">
              <w:rPr>
                <w:rFonts w:ascii="Times New Roman" w:hAnsi="Times New Roman" w:cs="Times New Roman"/>
                <w:bCs/>
                <w:sz w:val="24"/>
                <w:szCs w:val="24"/>
              </w:rPr>
              <w:t>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бағдарламалардың жобаларын (бюджеттік бағдарламалардың іске асырылуы туралы есептерді) жария талқылау қағидаларын бекітеді;</w:t>
            </w:r>
          </w:p>
        </w:tc>
        <w:tc>
          <w:tcPr>
            <w:tcW w:w="4690" w:type="dxa"/>
            <w:shd w:val="clear" w:color="auto" w:fill="auto"/>
          </w:tcPr>
          <w:p w14:paraId="7D8E6675"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6-2-бап. Уәкілетті органдардың құзыреті</w:t>
            </w:r>
          </w:p>
          <w:p w14:paraId="5AFD8459"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1. Ақпаратқа қол жеткізу саласындағы уәкілетті орган:</w:t>
            </w:r>
          </w:p>
          <w:p w14:paraId="4ACB2F43"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6FE0EA83" w14:textId="53A574F1"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 xml:space="preserve">7) </w:t>
            </w:r>
            <w:bookmarkStart w:id="45" w:name="_Hlk132710110"/>
            <w:r w:rsidRPr="002F18EE">
              <w:rPr>
                <w:rFonts w:ascii="Times New Roman" w:hAnsi="Times New Roman" w:cs="Times New Roman"/>
                <w:bCs/>
                <w:sz w:val="24"/>
                <w:szCs w:val="24"/>
              </w:rPr>
              <w:t xml:space="preserve">ақпараттандыру саласындағы уәкілетті органмен, </w:t>
            </w:r>
            <w:r w:rsidR="00F835CD">
              <w:rPr>
                <w:rFonts w:ascii="Times New Roman" w:hAnsi="Times New Roman" w:cs="Times New Roman"/>
                <w:bCs/>
                <w:sz w:val="24"/>
                <w:szCs w:val="24"/>
              </w:rPr>
              <w:t xml:space="preserve"> бюджеттік саясат</w:t>
            </w:r>
            <w:r w:rsidRPr="002F18EE">
              <w:rPr>
                <w:rFonts w:ascii="Times New Roman" w:hAnsi="Times New Roman" w:cs="Times New Roman"/>
                <w:bCs/>
                <w:sz w:val="24"/>
                <w:szCs w:val="24"/>
              </w:rPr>
              <w:t>жөніндегі орталық уәкілетті органмен, бюджетті атқару жөніндегі орталық уәкілетті органмен келісу бойынша ашық бюджеттердің интернет-порталында ақпаратты орналастыру және бюджеттік бағдарламаларды (бюджеттік бағдарламаларды іске асыру туралы есептерді) жария талқылау қағидаларын бекітеді;</w:t>
            </w:r>
            <w:bookmarkEnd w:id="45"/>
          </w:p>
        </w:tc>
        <w:tc>
          <w:tcPr>
            <w:tcW w:w="3499" w:type="dxa"/>
            <w:shd w:val="clear" w:color="auto" w:fill="auto"/>
          </w:tcPr>
          <w:p w14:paraId="2291A73E" w14:textId="77777777" w:rsidR="001A4B6C" w:rsidRPr="002F18EE" w:rsidRDefault="001A4B6C" w:rsidP="001A4B6C">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sz w:val="24"/>
              </w:rPr>
              <w:t>Бюджет кодексінің жобасына сәйкес келтіру мақсатында. (бюджеттік бағдарламаларды бұйрықпен бекітудің күшін жою)</w:t>
            </w:r>
          </w:p>
        </w:tc>
      </w:tr>
      <w:tr w:rsidR="001A4B6C" w:rsidRPr="0083737D" w14:paraId="51EABEB5" w14:textId="77777777">
        <w:trPr>
          <w:trHeight w:val="296"/>
        </w:trPr>
        <w:tc>
          <w:tcPr>
            <w:tcW w:w="799" w:type="dxa"/>
            <w:shd w:val="clear" w:color="auto" w:fill="auto"/>
          </w:tcPr>
          <w:p w14:paraId="0636DFD1"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r w:rsidRPr="002F18EE">
              <w:rPr>
                <w:rFonts w:ascii="Times New Roman" w:eastAsia="Times New Roman" w:hAnsi="Times New Roman" w:cs="Times New Roman"/>
                <w:bCs/>
                <w:sz w:val="24"/>
                <w:szCs w:val="24"/>
              </w:rPr>
              <w:t>1</w:t>
            </w:r>
          </w:p>
        </w:tc>
        <w:tc>
          <w:tcPr>
            <w:tcW w:w="1557" w:type="dxa"/>
            <w:shd w:val="clear" w:color="auto" w:fill="auto"/>
          </w:tcPr>
          <w:p w14:paraId="02350662" w14:textId="0749013F" w:rsidR="001A4B6C" w:rsidRPr="002F18EE" w:rsidRDefault="001A4B6C" w:rsidP="001A4B6C">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 xml:space="preserve">16-баптың 3-тармағының </w:t>
            </w:r>
            <w:r w:rsidR="000654F4">
              <w:rPr>
                <w:rFonts w:ascii="Times New Roman" w:hAnsi="Times New Roman" w:cs="Times New Roman"/>
                <w:sz w:val="24"/>
                <w:szCs w:val="24"/>
              </w:rPr>
              <w:t xml:space="preserve">2), </w:t>
            </w:r>
            <w:r w:rsidRPr="002F18EE">
              <w:rPr>
                <w:rFonts w:ascii="Times New Roman" w:hAnsi="Times New Roman" w:cs="Times New Roman"/>
                <w:sz w:val="24"/>
                <w:szCs w:val="24"/>
              </w:rPr>
              <w:t>3)</w:t>
            </w:r>
            <w:r w:rsidR="00160019">
              <w:rPr>
                <w:rFonts w:ascii="Times New Roman" w:hAnsi="Times New Roman" w:cs="Times New Roman"/>
                <w:sz w:val="24"/>
                <w:szCs w:val="24"/>
              </w:rPr>
              <w:t>, 4)</w:t>
            </w:r>
            <w:r w:rsidRPr="002F18EE">
              <w:rPr>
                <w:rFonts w:ascii="Times New Roman" w:hAnsi="Times New Roman" w:cs="Times New Roman"/>
                <w:sz w:val="24"/>
                <w:szCs w:val="24"/>
              </w:rPr>
              <w:t xml:space="preserve"> тармақшасы</w:t>
            </w:r>
          </w:p>
        </w:tc>
        <w:tc>
          <w:tcPr>
            <w:tcW w:w="4691" w:type="dxa"/>
            <w:shd w:val="clear" w:color="auto" w:fill="auto"/>
          </w:tcPr>
          <w:p w14:paraId="47428C95" w14:textId="77777777" w:rsidR="001A4B6C" w:rsidRPr="00085AF5" w:rsidRDefault="001A4B6C" w:rsidP="001A4B6C">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t>16-бап. Интернет-ресурстарда ақпаратты орналастыру</w:t>
            </w:r>
          </w:p>
          <w:p w14:paraId="5F1805B3"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379F7F24"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3. Осы Заңның 8-бабының 1) тармақшасында көрсетілген ақпарат иелері өз құзыреті шегінде интернет-ресурстарда орналастыруға міндетті:</w:t>
            </w:r>
          </w:p>
          <w:p w14:paraId="7CDD5D1E" w14:textId="057BD80A"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7B1BB96B" w14:textId="1D51FB13" w:rsidR="000654F4" w:rsidRPr="00085AF5" w:rsidRDefault="000654F4"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2) нормашығармашылық қызмет туралы ақпаратты:</w:t>
            </w:r>
          </w:p>
          <w:p w14:paraId="6D19CD0F" w14:textId="7E845F81" w:rsidR="000654F4" w:rsidRPr="00085AF5" w:rsidRDefault="000654F4"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3750C449" w14:textId="558AEF5E" w:rsidR="000654F4" w:rsidRPr="00085AF5" w:rsidRDefault="000654F4" w:rsidP="001A4B6C">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t>Жоқ</w:t>
            </w:r>
          </w:p>
          <w:p w14:paraId="26911709" w14:textId="77777777" w:rsidR="000654F4" w:rsidRPr="00085AF5" w:rsidRDefault="000654F4" w:rsidP="001A4B6C">
            <w:pPr>
              <w:spacing w:after="0" w:line="240" w:lineRule="auto"/>
              <w:ind w:left="34" w:firstLine="141"/>
              <w:jc w:val="both"/>
              <w:rPr>
                <w:rFonts w:ascii="Times New Roman" w:hAnsi="Times New Roman" w:cs="Times New Roman"/>
                <w:bCs/>
                <w:sz w:val="24"/>
                <w:szCs w:val="24"/>
              </w:rPr>
            </w:pPr>
          </w:p>
          <w:p w14:paraId="32E9E453" w14:textId="77777777" w:rsidR="000654F4" w:rsidRPr="00085AF5" w:rsidRDefault="000654F4" w:rsidP="001A4B6C">
            <w:pPr>
              <w:spacing w:after="0" w:line="240" w:lineRule="auto"/>
              <w:ind w:left="34" w:firstLine="141"/>
              <w:jc w:val="both"/>
              <w:rPr>
                <w:rFonts w:ascii="Times New Roman" w:hAnsi="Times New Roman" w:cs="Times New Roman"/>
                <w:bCs/>
                <w:sz w:val="24"/>
                <w:szCs w:val="24"/>
              </w:rPr>
            </w:pPr>
          </w:p>
          <w:p w14:paraId="44EE40ED" w14:textId="77777777" w:rsidR="000654F4" w:rsidRPr="00085AF5" w:rsidRDefault="000654F4" w:rsidP="001A4B6C">
            <w:pPr>
              <w:spacing w:after="0" w:line="240" w:lineRule="auto"/>
              <w:ind w:left="34" w:firstLine="141"/>
              <w:jc w:val="both"/>
              <w:rPr>
                <w:rFonts w:ascii="Times New Roman" w:hAnsi="Times New Roman" w:cs="Times New Roman"/>
                <w:bCs/>
                <w:sz w:val="24"/>
                <w:szCs w:val="24"/>
              </w:rPr>
            </w:pPr>
          </w:p>
          <w:p w14:paraId="08164F47" w14:textId="77777777" w:rsidR="000654F4" w:rsidRPr="00085AF5" w:rsidRDefault="000654F4" w:rsidP="001A4B6C">
            <w:pPr>
              <w:spacing w:after="0" w:line="240" w:lineRule="auto"/>
              <w:ind w:left="34" w:firstLine="141"/>
              <w:jc w:val="both"/>
              <w:rPr>
                <w:rFonts w:ascii="Times New Roman" w:hAnsi="Times New Roman" w:cs="Times New Roman"/>
                <w:bCs/>
                <w:sz w:val="24"/>
                <w:szCs w:val="24"/>
              </w:rPr>
            </w:pPr>
          </w:p>
          <w:p w14:paraId="534A4E52" w14:textId="08A20DB5" w:rsidR="001A4B6C" w:rsidRPr="00085AF5" w:rsidRDefault="000654F4" w:rsidP="008770BC">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lang w:val="kk-KZ"/>
              </w:rPr>
              <w:t xml:space="preserve">   </w:t>
            </w:r>
            <w:r w:rsidR="001A4B6C" w:rsidRPr="00085AF5">
              <w:rPr>
                <w:rFonts w:ascii="Times New Roman" w:hAnsi="Times New Roman" w:cs="Times New Roman"/>
                <w:bCs/>
                <w:sz w:val="24"/>
                <w:szCs w:val="24"/>
              </w:rPr>
              <w:t>3) бюджет қаражаты туралы ақпарат:</w:t>
            </w:r>
          </w:p>
          <w:p w14:paraId="64AB7488"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20A26FF5" w14:textId="77777777" w:rsidR="001A4B6C" w:rsidRPr="00085AF5" w:rsidRDefault="001A4B6C" w:rsidP="001A4B6C">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t>Жоқ</w:t>
            </w:r>
          </w:p>
          <w:p w14:paraId="12ADC8B9"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2FFA15F5"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28292D0D"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4EB2056B"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1E86AE78"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2FDFE7D8"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3BCE106D"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6B58FFF5"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50605C74"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1BC7B120"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56E2CA14"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p>
          <w:p w14:paraId="556F369C" w14:textId="77777777" w:rsidR="001A4B6C" w:rsidRPr="00085AF5" w:rsidRDefault="001A4B6C" w:rsidP="001A4B6C">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268ED43E"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бюджеттік бағдарламалар жобаларын және бюджеттік бағдарламалардың іске асырылуы туралы есептерді жария талқылауды жүргізу мерзімдері туралы халықты хабардар етуге бағытталған ақпараттық хабарламалар, баспасөз хабарламалары;</w:t>
            </w:r>
          </w:p>
          <w:p w14:paraId="507112A2" w14:textId="77777777" w:rsidR="001A4B6C" w:rsidRPr="00085AF5" w:rsidRDefault="001A4B6C" w:rsidP="001A4B6C">
            <w:pPr>
              <w:spacing w:after="0" w:line="240" w:lineRule="auto"/>
              <w:ind w:left="34" w:firstLine="141"/>
              <w:jc w:val="both"/>
              <w:rPr>
                <w:rFonts w:ascii="Times New Roman" w:hAnsi="Times New Roman" w:cs="Times New Roman"/>
                <w:b/>
                <w:bCs/>
                <w:sz w:val="24"/>
                <w:szCs w:val="24"/>
              </w:rPr>
            </w:pPr>
          </w:p>
          <w:p w14:paraId="1F73FCBC" w14:textId="77777777" w:rsidR="00160019" w:rsidRDefault="001A4B6C" w:rsidP="00160019">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t>Жоқ</w:t>
            </w:r>
          </w:p>
          <w:p w14:paraId="7061340F" w14:textId="77777777" w:rsidR="00160019" w:rsidRDefault="00160019" w:rsidP="00160019">
            <w:pPr>
              <w:spacing w:after="0" w:line="240" w:lineRule="auto"/>
              <w:ind w:left="34" w:firstLine="141"/>
              <w:jc w:val="both"/>
              <w:rPr>
                <w:rFonts w:ascii="Times New Roman" w:hAnsi="Times New Roman" w:cs="Times New Roman"/>
                <w:b/>
                <w:bCs/>
                <w:sz w:val="24"/>
                <w:szCs w:val="24"/>
              </w:rPr>
            </w:pPr>
          </w:p>
          <w:p w14:paraId="53BB6E4C" w14:textId="77777777" w:rsidR="00160019" w:rsidRDefault="00160019" w:rsidP="00160019">
            <w:pPr>
              <w:spacing w:after="0" w:line="240" w:lineRule="auto"/>
              <w:ind w:left="34" w:firstLine="141"/>
              <w:jc w:val="both"/>
              <w:rPr>
                <w:rFonts w:ascii="Times New Roman" w:hAnsi="Times New Roman" w:cs="Times New Roman"/>
                <w:b/>
                <w:bCs/>
                <w:sz w:val="24"/>
                <w:szCs w:val="24"/>
              </w:rPr>
            </w:pPr>
          </w:p>
          <w:p w14:paraId="6A9E73ED" w14:textId="77777777" w:rsidR="00160019" w:rsidRDefault="00160019" w:rsidP="00160019">
            <w:pPr>
              <w:spacing w:after="0" w:line="240" w:lineRule="auto"/>
              <w:ind w:left="34" w:firstLine="141"/>
              <w:jc w:val="both"/>
              <w:rPr>
                <w:rFonts w:ascii="Times New Roman" w:hAnsi="Times New Roman" w:cs="Times New Roman"/>
                <w:b/>
                <w:bCs/>
                <w:sz w:val="24"/>
                <w:szCs w:val="24"/>
              </w:rPr>
            </w:pPr>
          </w:p>
          <w:p w14:paraId="51AC292E" w14:textId="77777777" w:rsidR="00160019" w:rsidRDefault="00160019" w:rsidP="00160019">
            <w:pPr>
              <w:spacing w:after="0" w:line="240" w:lineRule="auto"/>
              <w:ind w:left="34" w:firstLine="141"/>
              <w:jc w:val="both"/>
              <w:rPr>
                <w:rFonts w:ascii="Times New Roman" w:hAnsi="Times New Roman" w:cs="Times New Roman"/>
                <w:b/>
                <w:bCs/>
                <w:sz w:val="24"/>
                <w:szCs w:val="24"/>
              </w:rPr>
            </w:pPr>
          </w:p>
          <w:p w14:paraId="77D89384" w14:textId="77777777" w:rsidR="00160019" w:rsidRDefault="00160019" w:rsidP="00160019">
            <w:pPr>
              <w:spacing w:after="0" w:line="240" w:lineRule="auto"/>
              <w:ind w:left="34" w:firstLine="141"/>
              <w:jc w:val="both"/>
              <w:rPr>
                <w:rFonts w:ascii="Times New Roman" w:hAnsi="Times New Roman" w:cs="Times New Roman"/>
                <w:b/>
                <w:bCs/>
                <w:sz w:val="24"/>
                <w:szCs w:val="24"/>
              </w:rPr>
            </w:pPr>
            <w:r>
              <w:rPr>
                <w:rFonts w:ascii="Times New Roman" w:hAnsi="Times New Roman" w:cs="Times New Roman"/>
                <w:b/>
                <w:bCs/>
                <w:sz w:val="24"/>
                <w:szCs w:val="24"/>
              </w:rPr>
              <w:t>…</w:t>
            </w:r>
          </w:p>
          <w:p w14:paraId="60016271" w14:textId="0C17605D" w:rsidR="00160019" w:rsidRPr="002F18EE" w:rsidRDefault="00160019" w:rsidP="00160019">
            <w:pPr>
              <w:spacing w:after="0" w:line="240" w:lineRule="auto"/>
              <w:ind w:left="34" w:firstLine="141"/>
              <w:jc w:val="both"/>
              <w:rPr>
                <w:rFonts w:ascii="Times New Roman" w:hAnsi="Times New Roman" w:cs="Times New Roman"/>
                <w:sz w:val="24"/>
                <w:szCs w:val="24"/>
              </w:rPr>
            </w:pPr>
            <w:r w:rsidRPr="002F18EE">
              <w:rPr>
                <w:rFonts w:ascii="Times New Roman" w:hAnsi="Times New Roman" w:cs="Times New Roman"/>
                <w:sz w:val="24"/>
                <w:szCs w:val="24"/>
              </w:rPr>
              <w:lastRenderedPageBreak/>
              <w:t>4) ағымдағы қызмет туралы ақпарат:</w:t>
            </w:r>
          </w:p>
          <w:p w14:paraId="1CE4AEF7" w14:textId="302A6451" w:rsidR="001A4B6C" w:rsidRPr="00085AF5" w:rsidRDefault="00160019" w:rsidP="00160019">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rPr>
              <w:t>мемлекеттік органның стратегиялық жоспары және оны іске асыру туралы есеп;</w:t>
            </w:r>
          </w:p>
        </w:tc>
        <w:tc>
          <w:tcPr>
            <w:tcW w:w="4690" w:type="dxa"/>
            <w:shd w:val="clear" w:color="auto" w:fill="auto"/>
          </w:tcPr>
          <w:p w14:paraId="0C18F29B" w14:textId="77777777" w:rsidR="001A4B6C" w:rsidRPr="00085AF5" w:rsidRDefault="001A4B6C" w:rsidP="001A4B6C">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lastRenderedPageBreak/>
              <w:t>16-бап. Интернет-ресурстарда ақпаратты орналастыру</w:t>
            </w:r>
          </w:p>
          <w:p w14:paraId="341FD29E"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43DFB49D"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3. Осы Заңның 8-бабының 1) тармақшасында көрсетілген ақпарат иелері өз құзыреті шегінде интернет-ресурстарда орналастыруға міндетті:</w:t>
            </w:r>
          </w:p>
          <w:p w14:paraId="7820D43B" w14:textId="77777777" w:rsidR="001A4B6C" w:rsidRPr="00085AF5" w:rsidRDefault="001A4B6C" w:rsidP="001A4B6C">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137D93AC" w14:textId="77777777" w:rsidR="000654F4" w:rsidRPr="00085AF5" w:rsidRDefault="000654F4" w:rsidP="000654F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2) нормашығармашылық қызмет туралы ақпаратты:</w:t>
            </w:r>
          </w:p>
          <w:p w14:paraId="5396F7BD" w14:textId="77777777" w:rsidR="000654F4" w:rsidRPr="00085AF5" w:rsidRDefault="000654F4" w:rsidP="000654F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61AAE7B9" w14:textId="722E2B3E" w:rsidR="000654F4" w:rsidRPr="00085AF5" w:rsidRDefault="000654F4" w:rsidP="000654F4">
            <w:pPr>
              <w:spacing w:after="0" w:line="240" w:lineRule="auto"/>
              <w:ind w:left="34" w:firstLine="141"/>
              <w:jc w:val="both"/>
              <w:rPr>
                <w:rFonts w:ascii="Times New Roman" w:hAnsi="Times New Roman" w:cs="Times New Roman"/>
                <w:bCs/>
                <w:sz w:val="24"/>
                <w:szCs w:val="24"/>
                <w:lang w:val="kk-KZ"/>
              </w:rPr>
            </w:pPr>
            <w:r w:rsidRPr="00085AF5">
              <w:rPr>
                <w:rFonts w:ascii="Times New Roman" w:hAnsi="Times New Roman" w:cs="Times New Roman"/>
                <w:bCs/>
                <w:sz w:val="24"/>
                <w:szCs w:val="24"/>
                <w:lang w:val="kk-KZ"/>
              </w:rPr>
              <w:t>Қаз</w:t>
            </w:r>
            <w:r w:rsidR="006172F0">
              <w:rPr>
                <w:rFonts w:ascii="Times New Roman" w:hAnsi="Times New Roman" w:cs="Times New Roman"/>
                <w:bCs/>
                <w:sz w:val="24"/>
                <w:szCs w:val="24"/>
                <w:lang w:val="kk-KZ"/>
              </w:rPr>
              <w:t>ақстан Республикасы Парламенті П</w:t>
            </w:r>
            <w:r w:rsidRPr="00085AF5">
              <w:rPr>
                <w:rFonts w:ascii="Times New Roman" w:hAnsi="Times New Roman" w:cs="Times New Roman"/>
                <w:bCs/>
                <w:sz w:val="24"/>
                <w:szCs w:val="24"/>
                <w:lang w:val="kk-KZ"/>
              </w:rPr>
              <w:t xml:space="preserve">алатасының бас комитетінің Қазақстан </w:t>
            </w:r>
            <w:r w:rsidRPr="00085AF5">
              <w:rPr>
                <w:rFonts w:ascii="Times New Roman" w:hAnsi="Times New Roman" w:cs="Times New Roman"/>
                <w:bCs/>
                <w:sz w:val="24"/>
                <w:szCs w:val="24"/>
                <w:lang w:val="kk-KZ"/>
              </w:rPr>
              <w:lastRenderedPageBreak/>
              <w:t>Республикасы Зандарының жобаларын қарау кезінде депутаттар қабылдаған түзетулерінің салыстырма кестесі</w:t>
            </w:r>
            <w:r w:rsidR="008770BC" w:rsidRPr="00085AF5">
              <w:rPr>
                <w:rFonts w:ascii="Times New Roman" w:hAnsi="Times New Roman" w:cs="Times New Roman"/>
                <w:bCs/>
                <w:sz w:val="24"/>
                <w:szCs w:val="24"/>
                <w:lang w:val="kk-KZ"/>
              </w:rPr>
              <w:t>;</w:t>
            </w:r>
            <w:r w:rsidRPr="00085AF5">
              <w:rPr>
                <w:rFonts w:ascii="Times New Roman" w:hAnsi="Times New Roman" w:cs="Times New Roman"/>
                <w:bCs/>
                <w:sz w:val="24"/>
                <w:szCs w:val="24"/>
                <w:lang w:val="kk-KZ"/>
              </w:rPr>
              <w:t xml:space="preserve"> </w:t>
            </w:r>
          </w:p>
          <w:p w14:paraId="1E7ADC8A" w14:textId="7A383370" w:rsidR="001A4B6C" w:rsidRPr="00085AF5" w:rsidRDefault="001A4B6C" w:rsidP="001A4B6C">
            <w:pPr>
              <w:spacing w:after="0" w:line="240" w:lineRule="auto"/>
              <w:ind w:left="34" w:firstLine="141"/>
              <w:jc w:val="both"/>
              <w:rPr>
                <w:rFonts w:ascii="Times New Roman" w:hAnsi="Times New Roman" w:cs="Times New Roman"/>
                <w:bCs/>
                <w:sz w:val="24"/>
                <w:szCs w:val="24"/>
                <w:lang w:val="kk-KZ"/>
              </w:rPr>
            </w:pPr>
            <w:r w:rsidRPr="00085AF5">
              <w:rPr>
                <w:rFonts w:ascii="Times New Roman" w:hAnsi="Times New Roman" w:cs="Times New Roman"/>
                <w:bCs/>
                <w:sz w:val="24"/>
                <w:szCs w:val="24"/>
                <w:lang w:val="kk-KZ"/>
              </w:rPr>
              <w:t xml:space="preserve">3) </w:t>
            </w:r>
            <w:bookmarkStart w:id="46" w:name="_Hlk132711459"/>
            <w:r w:rsidRPr="00085AF5">
              <w:rPr>
                <w:rFonts w:ascii="Times New Roman" w:hAnsi="Times New Roman" w:cs="Times New Roman"/>
                <w:bCs/>
                <w:sz w:val="24"/>
                <w:szCs w:val="24"/>
                <w:lang w:val="kk-KZ"/>
              </w:rPr>
              <w:t>бюджет қаражаты туралы ақпарат:</w:t>
            </w:r>
          </w:p>
          <w:bookmarkEnd w:id="46"/>
          <w:p w14:paraId="6A6B4C68" w14:textId="77777777" w:rsidR="001A4B6C" w:rsidRPr="00085AF5" w:rsidRDefault="001A4B6C" w:rsidP="001A4B6C">
            <w:pPr>
              <w:spacing w:after="0" w:line="240" w:lineRule="auto"/>
              <w:ind w:left="34" w:firstLine="141"/>
              <w:jc w:val="both"/>
              <w:rPr>
                <w:rFonts w:ascii="Times New Roman" w:hAnsi="Times New Roman" w:cs="Times New Roman"/>
                <w:bCs/>
                <w:sz w:val="24"/>
                <w:szCs w:val="24"/>
                <w:lang w:val="kk-KZ"/>
              </w:rPr>
            </w:pPr>
            <w:r w:rsidRPr="00085AF5">
              <w:rPr>
                <w:rFonts w:ascii="Times New Roman" w:hAnsi="Times New Roman" w:cs="Times New Roman"/>
                <w:bCs/>
                <w:sz w:val="24"/>
                <w:szCs w:val="24"/>
                <w:lang w:val="kk-KZ"/>
              </w:rPr>
              <w:t>…</w:t>
            </w:r>
          </w:p>
          <w:p w14:paraId="315F2D6A" w14:textId="77777777" w:rsidR="001A4B6C" w:rsidRPr="00085AF5" w:rsidRDefault="001A4B6C" w:rsidP="001A4B6C">
            <w:pPr>
              <w:spacing w:after="0" w:line="240" w:lineRule="auto"/>
              <w:ind w:left="34" w:firstLine="141"/>
              <w:jc w:val="both"/>
              <w:rPr>
                <w:rFonts w:ascii="Times New Roman" w:hAnsi="Times New Roman" w:cs="Times New Roman"/>
                <w:b/>
                <w:bCs/>
                <w:sz w:val="24"/>
                <w:szCs w:val="24"/>
                <w:lang w:val="kk-KZ"/>
              </w:rPr>
            </w:pPr>
            <w:r w:rsidRPr="00085AF5">
              <w:rPr>
                <w:rFonts w:ascii="Times New Roman" w:hAnsi="Times New Roman" w:cs="Times New Roman"/>
                <w:b/>
                <w:bCs/>
                <w:sz w:val="24"/>
                <w:szCs w:val="24"/>
                <w:lang w:val="kk-KZ"/>
              </w:rPr>
              <w:t>Қазақстан Республикасы Парламенті Палаталары бас комитетінің немесе облыс, республикалық маңызы бар қала, астана мәслихатының тұрақты комиссиясының жалпы сипаттағы трансферттерінің көлемі туралы бюджеттердің жобаларын және (немесе) Қазақстан Республикасы Заңының немесе облыс, республикалық маңызы бар қала, астана мәслихатының шешімінің жобасын қарау кезінде депутаттардың қабылданған түзетулерінің Салыстырмалы кестесі;</w:t>
            </w:r>
          </w:p>
          <w:p w14:paraId="2B5E0A1C" w14:textId="77777777" w:rsidR="001A4B6C" w:rsidRPr="00085AF5" w:rsidRDefault="001A4B6C" w:rsidP="001A4B6C">
            <w:pPr>
              <w:spacing w:after="0" w:line="240" w:lineRule="auto"/>
              <w:ind w:left="34" w:firstLine="141"/>
              <w:jc w:val="both"/>
              <w:rPr>
                <w:rFonts w:ascii="Times New Roman" w:hAnsi="Times New Roman" w:cs="Times New Roman"/>
                <w:bCs/>
                <w:sz w:val="24"/>
                <w:szCs w:val="24"/>
                <w:lang w:val="kk-KZ"/>
              </w:rPr>
            </w:pPr>
            <w:r w:rsidRPr="00085AF5">
              <w:rPr>
                <w:rFonts w:ascii="Times New Roman" w:hAnsi="Times New Roman" w:cs="Times New Roman"/>
                <w:bCs/>
                <w:sz w:val="24"/>
                <w:szCs w:val="24"/>
                <w:lang w:val="kk-KZ"/>
              </w:rPr>
              <w:t>…</w:t>
            </w:r>
          </w:p>
          <w:p w14:paraId="51B69C67" w14:textId="559290B0" w:rsidR="001A4B6C" w:rsidRPr="00085AF5" w:rsidRDefault="001A4B6C" w:rsidP="001A4B6C">
            <w:pPr>
              <w:spacing w:after="0" w:line="240" w:lineRule="auto"/>
              <w:ind w:left="34" w:firstLine="141"/>
              <w:jc w:val="both"/>
              <w:rPr>
                <w:rFonts w:ascii="Times New Roman" w:hAnsi="Times New Roman" w:cs="Times New Roman"/>
                <w:bCs/>
                <w:sz w:val="24"/>
                <w:szCs w:val="24"/>
                <w:lang w:val="kk-KZ"/>
              </w:rPr>
            </w:pPr>
            <w:bookmarkStart w:id="47" w:name="_Hlk132711389"/>
            <w:r w:rsidRPr="00085AF5">
              <w:rPr>
                <w:rFonts w:ascii="Times New Roman" w:hAnsi="Times New Roman" w:cs="Times New Roman"/>
                <w:bCs/>
                <w:sz w:val="24"/>
                <w:szCs w:val="24"/>
                <w:lang w:val="kk-KZ"/>
              </w:rPr>
              <w:t>бюджеттік бағдарламаларды</w:t>
            </w:r>
            <w:r w:rsidR="006172F0">
              <w:rPr>
                <w:rFonts w:ascii="Times New Roman" w:hAnsi="Times New Roman" w:cs="Times New Roman"/>
                <w:bCs/>
                <w:sz w:val="24"/>
                <w:szCs w:val="24"/>
                <w:lang w:val="kk-KZ"/>
              </w:rPr>
              <w:t>ң</w:t>
            </w:r>
            <w:r w:rsidRPr="00085AF5">
              <w:rPr>
                <w:rFonts w:ascii="Times New Roman" w:hAnsi="Times New Roman" w:cs="Times New Roman"/>
                <w:bCs/>
                <w:sz w:val="24"/>
                <w:szCs w:val="24"/>
                <w:lang w:val="kk-KZ"/>
              </w:rPr>
              <w:t xml:space="preserve"> жария талқылауды және бюджеттік бағдарламаларды іске асыру туралы есептерді жүргізу мерзімдері туралы халықты хабардар етуге бағытталған ақпараттық хабарламалар, баспасөз хабарламалары;</w:t>
            </w:r>
          </w:p>
          <w:bookmarkEnd w:id="47"/>
          <w:p w14:paraId="659AF927" w14:textId="77777777" w:rsidR="001A4B6C" w:rsidRPr="00085AF5" w:rsidRDefault="001A4B6C" w:rsidP="001A4B6C">
            <w:pPr>
              <w:spacing w:after="0" w:line="240" w:lineRule="auto"/>
              <w:ind w:left="34" w:firstLine="141"/>
              <w:jc w:val="both"/>
              <w:rPr>
                <w:rFonts w:ascii="Times New Roman" w:hAnsi="Times New Roman" w:cs="Times New Roman"/>
                <w:bCs/>
                <w:sz w:val="24"/>
                <w:szCs w:val="24"/>
                <w:lang w:val="kk-KZ"/>
              </w:rPr>
            </w:pPr>
          </w:p>
          <w:p w14:paraId="3BE03E2C" w14:textId="77777777" w:rsidR="001A4B6C" w:rsidRDefault="001A4B6C" w:rsidP="001A4B6C">
            <w:pPr>
              <w:spacing w:after="0" w:line="240" w:lineRule="auto"/>
              <w:ind w:left="34" w:firstLine="141"/>
              <w:jc w:val="both"/>
              <w:rPr>
                <w:rFonts w:ascii="Times New Roman" w:hAnsi="Times New Roman"/>
                <w:b/>
                <w:sz w:val="24"/>
                <w:lang w:val="kk-KZ"/>
              </w:rPr>
            </w:pPr>
            <w:bookmarkStart w:id="48" w:name="_Hlk132711514"/>
            <w:r w:rsidRPr="00085AF5">
              <w:rPr>
                <w:rFonts w:ascii="Times New Roman" w:hAnsi="Times New Roman"/>
                <w:b/>
                <w:sz w:val="24"/>
                <w:lang w:val="kk-KZ"/>
              </w:rPr>
              <w:t>Қазақстан Республикасының Бюджет кодексіне сәйкес жариялануға жататын өзге де материалдар, Ақпарат және құжаттар.</w:t>
            </w:r>
            <w:bookmarkEnd w:id="48"/>
          </w:p>
          <w:p w14:paraId="1DB6A583" w14:textId="77777777" w:rsidR="00160019" w:rsidRDefault="00160019" w:rsidP="001A4B6C">
            <w:pPr>
              <w:spacing w:after="0" w:line="240" w:lineRule="auto"/>
              <w:ind w:left="34" w:firstLine="141"/>
              <w:jc w:val="both"/>
              <w:rPr>
                <w:rFonts w:ascii="Times New Roman" w:hAnsi="Times New Roman"/>
                <w:b/>
                <w:sz w:val="24"/>
                <w:lang w:val="kk-KZ"/>
              </w:rPr>
            </w:pPr>
            <w:r>
              <w:rPr>
                <w:rFonts w:ascii="Times New Roman" w:hAnsi="Times New Roman"/>
                <w:b/>
                <w:sz w:val="24"/>
                <w:lang w:val="kk-KZ"/>
              </w:rPr>
              <w:t>...</w:t>
            </w:r>
          </w:p>
          <w:p w14:paraId="5C96CA5A" w14:textId="77777777" w:rsidR="00160019" w:rsidRPr="00F5147F" w:rsidRDefault="00160019" w:rsidP="00160019">
            <w:pPr>
              <w:spacing w:after="0" w:line="240" w:lineRule="auto"/>
              <w:ind w:left="34" w:firstLine="141"/>
              <w:jc w:val="both"/>
              <w:rPr>
                <w:rFonts w:ascii="Times New Roman" w:hAnsi="Times New Roman" w:cs="Times New Roman"/>
                <w:sz w:val="24"/>
                <w:szCs w:val="24"/>
                <w:lang w:val="kk-KZ"/>
              </w:rPr>
            </w:pPr>
            <w:r w:rsidRPr="00F5147F">
              <w:rPr>
                <w:rFonts w:ascii="Times New Roman" w:hAnsi="Times New Roman" w:cs="Times New Roman"/>
                <w:sz w:val="24"/>
                <w:szCs w:val="24"/>
                <w:lang w:val="kk-KZ"/>
              </w:rPr>
              <w:lastRenderedPageBreak/>
              <w:t>4) ағымдағы қызмет туралы ақпарат:</w:t>
            </w:r>
          </w:p>
          <w:p w14:paraId="05552FED" w14:textId="1FDDC92C" w:rsidR="00160019" w:rsidRPr="00085AF5" w:rsidRDefault="00160019" w:rsidP="00160019">
            <w:pPr>
              <w:spacing w:after="0" w:line="240" w:lineRule="auto"/>
              <w:ind w:left="34" w:firstLine="141"/>
              <w:jc w:val="both"/>
              <w:rPr>
                <w:rFonts w:ascii="Times New Roman" w:hAnsi="Times New Roman" w:cs="Times New Roman"/>
                <w:bCs/>
                <w:sz w:val="24"/>
                <w:szCs w:val="24"/>
                <w:lang w:val="kk-KZ"/>
              </w:rPr>
            </w:pPr>
            <w:r w:rsidRPr="00F5147F">
              <w:rPr>
                <w:rFonts w:ascii="Times New Roman" w:hAnsi="Times New Roman" w:cs="Times New Roman"/>
                <w:sz w:val="24"/>
                <w:szCs w:val="24"/>
                <w:lang w:val="kk-KZ"/>
              </w:rPr>
              <w:t>мемлекеттік органның даму жоспары және оны іске асыру туралы есеп</w:t>
            </w:r>
            <w:bookmarkStart w:id="49" w:name="_Hlk132711786"/>
            <w:r w:rsidRPr="00F5147F">
              <w:rPr>
                <w:rFonts w:ascii="Times New Roman" w:hAnsi="Times New Roman" w:cs="Times New Roman"/>
                <w:sz w:val="24"/>
                <w:szCs w:val="24"/>
                <w:lang w:val="kk-KZ"/>
              </w:rPr>
              <w:t>;</w:t>
            </w:r>
            <w:bookmarkEnd w:id="49"/>
          </w:p>
        </w:tc>
        <w:tc>
          <w:tcPr>
            <w:tcW w:w="3499" w:type="dxa"/>
            <w:shd w:val="clear" w:color="auto" w:fill="auto"/>
          </w:tcPr>
          <w:p w14:paraId="301C5A03"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4AB5E06F"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3E6FD6C5"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638F123D"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r w:rsidRPr="008770BC">
              <w:rPr>
                <w:rFonts w:ascii="Times New Roman" w:hAnsi="Times New Roman" w:cs="Times New Roman"/>
                <w:sz w:val="24"/>
                <w:lang w:val="kk-KZ"/>
              </w:rPr>
              <w:t xml:space="preserve">Бюджет кодексінің жобасына сәйкес келтіру мақсатында. (бюджеттік бағдарламаларды бұйрықпен бекітудің күшін жою) </w:t>
            </w:r>
          </w:p>
          <w:p w14:paraId="02BBA3BA"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7384C9D2"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483F606C" w14:textId="77777777" w:rsidR="001A4B6C" w:rsidRPr="008770BC" w:rsidRDefault="001A4B6C" w:rsidP="001A4B6C">
            <w:pPr>
              <w:spacing w:after="0" w:line="240" w:lineRule="auto"/>
              <w:ind w:left="-15"/>
              <w:contextualSpacing/>
              <w:jc w:val="both"/>
              <w:rPr>
                <w:rFonts w:ascii="Times New Roman" w:hAnsi="Times New Roman" w:cs="Times New Roman"/>
                <w:sz w:val="24"/>
                <w:lang w:val="kk-KZ"/>
              </w:rPr>
            </w:pPr>
            <w:r w:rsidRPr="008770BC">
              <w:rPr>
                <w:rFonts w:ascii="Times New Roman" w:hAnsi="Times New Roman" w:cs="Times New Roman"/>
                <w:sz w:val="24"/>
                <w:lang w:val="kk-KZ"/>
              </w:rPr>
              <w:t xml:space="preserve">Бюджет кодексінің жобасына сәйкес келтіру мақсатында. (депутаттардың қабылданған </w:t>
            </w:r>
            <w:r w:rsidRPr="008770BC">
              <w:rPr>
                <w:rFonts w:ascii="Times New Roman" w:hAnsi="Times New Roman" w:cs="Times New Roman"/>
                <w:sz w:val="24"/>
                <w:lang w:val="kk-KZ"/>
              </w:rPr>
              <w:lastRenderedPageBreak/>
              <w:t>түзетулерінің салыстырмалы кестесін орналастыру туралы тікелей норманы қосу)</w:t>
            </w:r>
          </w:p>
          <w:p w14:paraId="4262E5A0"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67101585"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6F168CD2"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4F2537A5"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61D48962"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31A769A4"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7E8C87C6"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7041B6E8" w14:textId="77777777" w:rsidR="001A4B6C" w:rsidRPr="008770BC" w:rsidRDefault="001A4B6C" w:rsidP="001A4B6C">
            <w:pPr>
              <w:spacing w:after="0" w:line="240" w:lineRule="auto"/>
              <w:contextualSpacing/>
              <w:jc w:val="both"/>
              <w:rPr>
                <w:rFonts w:ascii="Times New Roman" w:hAnsi="Times New Roman" w:cs="Times New Roman"/>
                <w:sz w:val="24"/>
                <w:lang w:val="kk-KZ"/>
              </w:rPr>
            </w:pPr>
            <w:r w:rsidRPr="008770BC">
              <w:rPr>
                <w:rFonts w:ascii="Times New Roman" w:hAnsi="Times New Roman" w:cs="Times New Roman"/>
                <w:sz w:val="24"/>
                <w:lang w:val="kk-KZ"/>
              </w:rPr>
              <w:t>Бюджет кодексінің жобасына сәйкес келтіру мақсатында. (бюджеттік бағдарламаларды бұйрықпен бекітудің күшін жою)</w:t>
            </w:r>
          </w:p>
          <w:p w14:paraId="2412C56A"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7F2C32F8"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5DAC4E86" w14:textId="77777777" w:rsidR="001A4B6C" w:rsidRPr="008770BC" w:rsidRDefault="001A4B6C" w:rsidP="001A4B6C">
            <w:pPr>
              <w:spacing w:after="0" w:line="240" w:lineRule="auto"/>
              <w:ind w:left="-15" w:firstLine="190"/>
              <w:contextualSpacing/>
              <w:jc w:val="both"/>
              <w:rPr>
                <w:rFonts w:ascii="Times New Roman" w:hAnsi="Times New Roman" w:cs="Times New Roman"/>
                <w:sz w:val="24"/>
                <w:lang w:val="kk-KZ"/>
              </w:rPr>
            </w:pPr>
          </w:p>
          <w:p w14:paraId="27EFF39D" w14:textId="77777777" w:rsidR="001A4B6C" w:rsidRDefault="001A4B6C" w:rsidP="001A4B6C">
            <w:pPr>
              <w:spacing w:after="0" w:line="240" w:lineRule="auto"/>
              <w:ind w:left="-15" w:firstLine="190"/>
              <w:contextualSpacing/>
              <w:jc w:val="both"/>
              <w:rPr>
                <w:rFonts w:ascii="Times New Roman" w:hAnsi="Times New Roman" w:cs="Times New Roman"/>
                <w:sz w:val="24"/>
                <w:lang w:val="kk-KZ"/>
              </w:rPr>
            </w:pPr>
            <w:r w:rsidRPr="008770BC">
              <w:rPr>
                <w:rFonts w:ascii="Times New Roman" w:hAnsi="Times New Roman" w:cs="Times New Roman"/>
                <w:sz w:val="24"/>
                <w:lang w:val="kk-KZ"/>
              </w:rPr>
              <w:t>Бюджет кодексінің жобасына сәйкес келтіру мақсатында.</w:t>
            </w:r>
          </w:p>
          <w:p w14:paraId="79E7CB83"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4254ADA9"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135F210B"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5186638A"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0BB6A413"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3BB75CCA"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5AA6A501"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158B179F"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20909B6D"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0788F99D"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3B40718C"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044DF4E0" w14:textId="77777777" w:rsidR="00160019" w:rsidRDefault="00160019" w:rsidP="001A4B6C">
            <w:pPr>
              <w:spacing w:after="0" w:line="240" w:lineRule="auto"/>
              <w:ind w:left="-15" w:firstLine="190"/>
              <w:contextualSpacing/>
              <w:jc w:val="both"/>
              <w:rPr>
                <w:rFonts w:ascii="Times New Roman" w:hAnsi="Times New Roman" w:cs="Times New Roman"/>
                <w:sz w:val="24"/>
                <w:lang w:val="kk-KZ"/>
              </w:rPr>
            </w:pPr>
          </w:p>
          <w:p w14:paraId="364D6364" w14:textId="4391B7EA" w:rsidR="00160019" w:rsidRPr="008770BC" w:rsidRDefault="00160019" w:rsidP="001A4B6C">
            <w:pPr>
              <w:spacing w:after="0" w:line="240" w:lineRule="auto"/>
              <w:ind w:left="-15" w:firstLine="190"/>
              <w:contextualSpacing/>
              <w:jc w:val="both"/>
              <w:rPr>
                <w:rFonts w:ascii="Times New Roman" w:hAnsi="Times New Roman" w:cs="Times New Roman"/>
                <w:sz w:val="24"/>
                <w:szCs w:val="24"/>
                <w:lang w:val="kk-KZ"/>
              </w:rPr>
            </w:pPr>
            <w:r w:rsidRPr="00160019">
              <w:rPr>
                <w:rFonts w:ascii="Times New Roman" w:hAnsi="Times New Roman" w:cs="Times New Roman"/>
                <w:sz w:val="24"/>
                <w:szCs w:val="24"/>
                <w:lang w:val="kk-KZ"/>
              </w:rPr>
              <w:lastRenderedPageBreak/>
              <w:t>Бюджет кодексінің жобасына сәйкес келтіру.</w:t>
            </w:r>
          </w:p>
        </w:tc>
      </w:tr>
      <w:tr w:rsidR="001A4B6C" w:rsidRPr="008658C2" w14:paraId="36D0CCAC" w14:textId="77777777">
        <w:trPr>
          <w:trHeight w:val="296"/>
        </w:trPr>
        <w:tc>
          <w:tcPr>
            <w:tcW w:w="799" w:type="dxa"/>
            <w:shd w:val="clear" w:color="auto" w:fill="auto"/>
          </w:tcPr>
          <w:p w14:paraId="26119926"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r w:rsidRPr="002F18EE">
              <w:rPr>
                <w:rFonts w:ascii="Times New Roman" w:eastAsia="Times New Roman" w:hAnsi="Times New Roman" w:cs="Times New Roman"/>
                <w:bCs/>
                <w:sz w:val="24"/>
                <w:szCs w:val="24"/>
              </w:rPr>
              <w:lastRenderedPageBreak/>
              <w:t>1</w:t>
            </w:r>
          </w:p>
        </w:tc>
        <w:tc>
          <w:tcPr>
            <w:tcW w:w="1557" w:type="dxa"/>
            <w:shd w:val="clear" w:color="auto" w:fill="auto"/>
          </w:tcPr>
          <w:p w14:paraId="0C2D17CE" w14:textId="77777777" w:rsidR="001A4B6C" w:rsidRPr="002F18EE" w:rsidRDefault="001A4B6C" w:rsidP="001A4B6C">
            <w:pPr>
              <w:spacing w:after="0" w:line="240" w:lineRule="auto"/>
              <w:ind w:left="34" w:right="33"/>
              <w:jc w:val="both"/>
              <w:rPr>
                <w:rFonts w:ascii="Times New Roman" w:hAnsi="Times New Roman" w:cs="Times New Roman"/>
                <w:sz w:val="24"/>
                <w:szCs w:val="24"/>
              </w:rPr>
            </w:pPr>
            <w:r w:rsidRPr="002F18EE">
              <w:rPr>
                <w:rFonts w:ascii="Times New Roman" w:hAnsi="Times New Roman" w:cs="Times New Roman"/>
                <w:sz w:val="24"/>
                <w:szCs w:val="24"/>
              </w:rPr>
              <w:t>17-баптың 3-тармағы</w:t>
            </w:r>
          </w:p>
        </w:tc>
        <w:tc>
          <w:tcPr>
            <w:tcW w:w="4691" w:type="dxa"/>
            <w:shd w:val="clear" w:color="auto" w:fill="auto"/>
          </w:tcPr>
          <w:p w14:paraId="38F6FAE0"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17-бап. Ақпаратты "электрондық үкімет" веб-порталында орналастыру</w:t>
            </w:r>
          </w:p>
          <w:p w14:paraId="76033053"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7361CEE5"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3. Ашық бюджеттердің интернет-порталында осы Заңның 8-бабының 1) тармақшасында көрсетілген ақпарат иелері бюджеттік есептілікті, шоғырландырылған қаржылық есептілікті, азаматтық бюджетті, мемлекеттік аудит және қаржылық бақылау нәтижелерін орналастырады, сондай-ақ бюджеттік бағдарламалардың жобалары мен бюджеттік бағдарламалардың іске асырылуы туралы есептерді жария талқылауды жүргізеді.</w:t>
            </w:r>
          </w:p>
          <w:p w14:paraId="0A4B1304"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p>
        </w:tc>
        <w:tc>
          <w:tcPr>
            <w:tcW w:w="4690" w:type="dxa"/>
            <w:shd w:val="clear" w:color="auto" w:fill="auto"/>
          </w:tcPr>
          <w:p w14:paraId="7D25429D" w14:textId="77777777"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17-бап. Ақпаратты "электрондық үкімет" веб-порталында орналастыру</w:t>
            </w:r>
          </w:p>
          <w:p w14:paraId="197969CA"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61DC1B76" w14:textId="00F26675" w:rsidR="001A4B6C" w:rsidRPr="001A4B6C" w:rsidRDefault="001A4B6C" w:rsidP="006172F0">
            <w:pPr>
              <w:spacing w:after="0" w:line="240" w:lineRule="auto"/>
              <w:ind w:left="34" w:firstLine="141"/>
              <w:jc w:val="both"/>
              <w:rPr>
                <w:rFonts w:ascii="Times New Roman" w:hAnsi="Times New Roman" w:cs="Times New Roman"/>
                <w:bCs/>
                <w:sz w:val="24"/>
                <w:szCs w:val="24"/>
              </w:rPr>
            </w:pPr>
            <w:r>
              <w:rPr>
                <w:rFonts w:ascii="Times New Roman" w:hAnsi="Times New Roman" w:cs="Times New Roman"/>
                <w:bCs/>
                <w:sz w:val="24"/>
                <w:szCs w:val="24"/>
                <w:lang w:val="kk-KZ"/>
              </w:rPr>
              <w:t xml:space="preserve">3. </w:t>
            </w:r>
            <w:r w:rsidRPr="008C30A8">
              <w:rPr>
                <w:rFonts w:ascii="Times New Roman" w:hAnsi="Times New Roman" w:cs="Times New Roman"/>
                <w:bCs/>
                <w:sz w:val="24"/>
                <w:szCs w:val="24"/>
              </w:rPr>
              <w:t xml:space="preserve"> Ашық бюджеттердің интернет-порталында осы Заңның 8-бабының 1) тармақшасында көрсетілген ақпарат иеленушілері бюджеттік есептілікті, шоғырландырылған қаржылық есептілікті, азаматтық бюджетті, мемлекеттік аудит және қаржылық бақылау нәтижелерін, Қазақстан Республикасының Бюджет кодексіне сәйкес жариялануға жататын материалдарды, ақпарат пен құжаттарды орналастырады, сондай-ақ бюджеттік б</w:t>
            </w:r>
            <w:r w:rsidR="006172F0">
              <w:rPr>
                <w:rFonts w:ascii="Times New Roman" w:hAnsi="Times New Roman" w:cs="Times New Roman"/>
                <w:bCs/>
                <w:sz w:val="24"/>
                <w:szCs w:val="24"/>
                <w:lang w:val="kk-KZ"/>
              </w:rPr>
              <w:t>ағдарламалардың</w:t>
            </w:r>
            <w:r w:rsidRPr="008C30A8">
              <w:rPr>
                <w:rFonts w:ascii="Times New Roman" w:hAnsi="Times New Roman" w:cs="Times New Roman"/>
                <w:bCs/>
                <w:sz w:val="24"/>
                <w:szCs w:val="24"/>
              </w:rPr>
              <w:t xml:space="preserve"> жобаларын жария талқылауды жүргізеді бюджеттік бағдарламаларды іске асыру туралы бағдарламалар мен есептер.</w:t>
            </w:r>
          </w:p>
        </w:tc>
        <w:tc>
          <w:tcPr>
            <w:tcW w:w="3499" w:type="dxa"/>
            <w:shd w:val="clear" w:color="auto" w:fill="auto"/>
          </w:tcPr>
          <w:p w14:paraId="541656BB" w14:textId="77777777" w:rsidR="001A4B6C" w:rsidRPr="008658C2" w:rsidRDefault="001A4B6C" w:rsidP="001A4B6C">
            <w:pPr>
              <w:spacing w:after="0" w:line="240" w:lineRule="auto"/>
              <w:ind w:left="-15" w:firstLine="190"/>
              <w:contextualSpacing/>
              <w:jc w:val="both"/>
              <w:rPr>
                <w:rFonts w:ascii="Times New Roman" w:hAnsi="Times New Roman" w:cs="Times New Roman"/>
                <w:sz w:val="24"/>
                <w:szCs w:val="24"/>
                <w:lang w:val="kk-KZ"/>
              </w:rPr>
            </w:pPr>
            <w:r w:rsidRPr="008658C2">
              <w:rPr>
                <w:rFonts w:ascii="Times New Roman" w:hAnsi="Times New Roman" w:cs="Times New Roman"/>
                <w:sz w:val="24"/>
                <w:lang w:val="kk-KZ"/>
              </w:rPr>
              <w:t>Бюджет кодексінің жобасына сәйкес келтіру мақсатында.</w:t>
            </w:r>
            <w:r w:rsidRPr="008658C2">
              <w:rPr>
                <w:rFonts w:ascii="Times New Roman" w:hAnsi="Times New Roman" w:cs="Times New Roman"/>
                <w:sz w:val="24"/>
                <w:szCs w:val="24"/>
                <w:lang w:val="kk-KZ"/>
              </w:rPr>
              <w:t xml:space="preserve"> </w:t>
            </w:r>
          </w:p>
          <w:p w14:paraId="780A2E1B" w14:textId="77777777" w:rsidR="001A4B6C" w:rsidRPr="008658C2" w:rsidRDefault="001A4B6C" w:rsidP="001A4B6C">
            <w:pPr>
              <w:spacing w:after="0" w:line="240" w:lineRule="auto"/>
              <w:ind w:left="-15" w:firstLine="190"/>
              <w:contextualSpacing/>
              <w:jc w:val="both"/>
              <w:rPr>
                <w:rFonts w:ascii="Times New Roman" w:hAnsi="Times New Roman" w:cs="Times New Roman"/>
                <w:sz w:val="24"/>
                <w:szCs w:val="24"/>
                <w:lang w:val="kk-KZ"/>
              </w:rPr>
            </w:pPr>
          </w:p>
          <w:p w14:paraId="3997AA69" w14:textId="77777777" w:rsidR="001A4B6C" w:rsidRPr="008658C2" w:rsidRDefault="001A4B6C" w:rsidP="001A4B6C">
            <w:pPr>
              <w:spacing w:after="0" w:line="240" w:lineRule="auto"/>
              <w:ind w:left="-15" w:firstLine="190"/>
              <w:contextualSpacing/>
              <w:jc w:val="both"/>
              <w:rPr>
                <w:rFonts w:ascii="Times New Roman" w:hAnsi="Times New Roman" w:cs="Times New Roman"/>
                <w:sz w:val="24"/>
                <w:szCs w:val="24"/>
                <w:lang w:val="kk-KZ"/>
              </w:rPr>
            </w:pPr>
          </w:p>
          <w:p w14:paraId="0A714781" w14:textId="77777777" w:rsidR="001A4B6C" w:rsidRPr="008658C2" w:rsidRDefault="001A4B6C" w:rsidP="001A4B6C">
            <w:pPr>
              <w:spacing w:after="0" w:line="240" w:lineRule="auto"/>
              <w:ind w:left="-15" w:firstLine="190"/>
              <w:contextualSpacing/>
              <w:jc w:val="both"/>
              <w:rPr>
                <w:rFonts w:ascii="Times New Roman" w:hAnsi="Times New Roman" w:cs="Times New Roman"/>
                <w:sz w:val="24"/>
                <w:szCs w:val="24"/>
                <w:lang w:val="kk-KZ"/>
              </w:rPr>
            </w:pPr>
          </w:p>
        </w:tc>
      </w:tr>
      <w:tr w:rsidR="001A4B6C" w:rsidRPr="002F18EE" w14:paraId="78EC743F" w14:textId="77777777">
        <w:trPr>
          <w:trHeight w:val="296"/>
        </w:trPr>
        <w:tc>
          <w:tcPr>
            <w:tcW w:w="799" w:type="dxa"/>
            <w:shd w:val="clear" w:color="auto" w:fill="auto"/>
          </w:tcPr>
          <w:p w14:paraId="0348ADCB" w14:textId="77777777" w:rsidR="001A4B6C" w:rsidRPr="002F18EE" w:rsidRDefault="001A4B6C" w:rsidP="001A4B6C">
            <w:pPr>
              <w:numPr>
                <w:ilvl w:val="0"/>
                <w:numId w:val="1"/>
              </w:numPr>
              <w:spacing w:after="0" w:line="240" w:lineRule="auto"/>
              <w:jc w:val="center"/>
              <w:rPr>
                <w:rFonts w:ascii="Times New Roman" w:eastAsia="Times New Roman" w:hAnsi="Times New Roman" w:cs="Times New Roman"/>
                <w:bCs/>
                <w:sz w:val="24"/>
                <w:szCs w:val="24"/>
              </w:rPr>
            </w:pPr>
            <w:r w:rsidRPr="002F18EE">
              <w:rPr>
                <w:rFonts w:ascii="Times New Roman" w:eastAsia="Times New Roman" w:hAnsi="Times New Roman" w:cs="Times New Roman"/>
                <w:bCs/>
                <w:sz w:val="24"/>
                <w:szCs w:val="24"/>
              </w:rPr>
              <w:t>1</w:t>
            </w:r>
          </w:p>
        </w:tc>
        <w:tc>
          <w:tcPr>
            <w:tcW w:w="1557" w:type="dxa"/>
            <w:shd w:val="clear" w:color="auto" w:fill="auto"/>
          </w:tcPr>
          <w:p w14:paraId="163FE6EB" w14:textId="77777777" w:rsidR="001A4B6C" w:rsidRPr="002F18EE" w:rsidRDefault="001A4B6C" w:rsidP="001A4B6C">
            <w:pPr>
              <w:spacing w:after="0" w:line="240" w:lineRule="auto"/>
              <w:ind w:left="-57" w:right="-57"/>
              <w:jc w:val="center"/>
              <w:rPr>
                <w:rFonts w:ascii="Times New Roman" w:hAnsi="Times New Roman" w:cs="Times New Roman"/>
                <w:bCs/>
                <w:sz w:val="24"/>
                <w:szCs w:val="24"/>
              </w:rPr>
            </w:pPr>
            <w:r w:rsidRPr="002F18EE">
              <w:rPr>
                <w:rFonts w:ascii="Times New Roman" w:hAnsi="Times New Roman" w:cs="Times New Roman"/>
                <w:sz w:val="24"/>
                <w:szCs w:val="24"/>
              </w:rPr>
              <w:t>17-баптың 5-тармағы</w:t>
            </w:r>
          </w:p>
        </w:tc>
        <w:tc>
          <w:tcPr>
            <w:tcW w:w="4691" w:type="dxa"/>
            <w:shd w:val="clear" w:color="auto" w:fill="auto"/>
          </w:tcPr>
          <w:p w14:paraId="2C8A7242" w14:textId="60A45521"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 xml:space="preserve">17-бап. Ақпаратты </w:t>
            </w:r>
            <w:r>
              <w:rPr>
                <w:rFonts w:ascii="Times New Roman" w:hAnsi="Times New Roman" w:cs="Times New Roman"/>
                <w:b/>
                <w:bCs/>
                <w:sz w:val="24"/>
                <w:szCs w:val="24"/>
              </w:rPr>
              <w:t>«</w:t>
            </w:r>
            <w:r w:rsidRPr="002F18EE">
              <w:rPr>
                <w:rFonts w:ascii="Times New Roman" w:hAnsi="Times New Roman" w:cs="Times New Roman"/>
                <w:b/>
                <w:bCs/>
                <w:sz w:val="24"/>
                <w:szCs w:val="24"/>
              </w:rPr>
              <w:t>электрондық үкімет</w:t>
            </w:r>
            <w:r>
              <w:rPr>
                <w:rFonts w:ascii="Times New Roman" w:hAnsi="Times New Roman" w:cs="Times New Roman"/>
                <w:b/>
                <w:bCs/>
                <w:sz w:val="24"/>
                <w:szCs w:val="24"/>
              </w:rPr>
              <w:t>»</w:t>
            </w:r>
            <w:r w:rsidRPr="002F18EE">
              <w:rPr>
                <w:rFonts w:ascii="Times New Roman" w:hAnsi="Times New Roman" w:cs="Times New Roman"/>
                <w:b/>
                <w:bCs/>
                <w:sz w:val="24"/>
                <w:szCs w:val="24"/>
              </w:rPr>
              <w:t xml:space="preserve"> веб-порталында орналастыру</w:t>
            </w:r>
          </w:p>
          <w:p w14:paraId="564E10E3"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0BEAB62D" w14:textId="77777777" w:rsidR="001A4B6C" w:rsidRPr="002F18EE" w:rsidRDefault="001A4B6C" w:rsidP="001A4B6C">
            <w:pPr>
              <w:spacing w:after="0" w:line="240" w:lineRule="auto"/>
              <w:ind w:left="34" w:firstLine="141"/>
              <w:jc w:val="both"/>
              <w:rPr>
                <w:rFonts w:ascii="Times New Roman" w:eastAsia="Times New Roman" w:hAnsi="Times New Roman"/>
                <w:b/>
                <w:sz w:val="24"/>
                <w:szCs w:val="24"/>
              </w:rPr>
            </w:pPr>
            <w:r w:rsidRPr="002F18EE">
              <w:rPr>
                <w:rFonts w:ascii="Times New Roman" w:hAnsi="Times New Roman" w:cs="Times New Roman"/>
                <w:bCs/>
                <w:sz w:val="24"/>
                <w:szCs w:val="24"/>
              </w:rPr>
              <w:t xml:space="preserve">5. Мемлекеттік органдар қызметінің тиімділігін бағалаудың интернет-порталында осы Заңның 8-бабының 1) тармақшасында көрсетілген ақпарат иелері өз құзыреті шегінде мемлекеттік органдардың қызметін бағалау туралы ақпаратты, стратегиялық жоспарлар мен </w:t>
            </w:r>
            <w:r w:rsidRPr="002F18EE">
              <w:rPr>
                <w:rFonts w:ascii="Times New Roman" w:hAnsi="Times New Roman" w:cs="Times New Roman"/>
                <w:bCs/>
                <w:sz w:val="24"/>
                <w:szCs w:val="24"/>
              </w:rPr>
              <w:lastRenderedPageBreak/>
              <w:t>аумақтарды дамыту бағдарламаларының нысаналы индикаторларына қол жеткізу туралы есептерді орналастырады, сондай-ақ мемлекеттік органдардың қызметін жария талқылауды жүргізеді.</w:t>
            </w:r>
          </w:p>
        </w:tc>
        <w:tc>
          <w:tcPr>
            <w:tcW w:w="4690" w:type="dxa"/>
            <w:shd w:val="clear" w:color="auto" w:fill="auto"/>
          </w:tcPr>
          <w:p w14:paraId="465B8A6E" w14:textId="10DC116C" w:rsidR="001A4B6C" w:rsidRPr="002F18EE" w:rsidRDefault="001A4B6C" w:rsidP="001A4B6C">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lastRenderedPageBreak/>
              <w:t xml:space="preserve">17-бап. Ақпаратты </w:t>
            </w:r>
            <w:r>
              <w:rPr>
                <w:rFonts w:ascii="Times New Roman" w:hAnsi="Times New Roman" w:cs="Times New Roman"/>
                <w:b/>
                <w:bCs/>
                <w:sz w:val="24"/>
                <w:szCs w:val="24"/>
              </w:rPr>
              <w:t>«</w:t>
            </w:r>
            <w:r w:rsidRPr="002F18EE">
              <w:rPr>
                <w:rFonts w:ascii="Times New Roman" w:hAnsi="Times New Roman" w:cs="Times New Roman"/>
                <w:b/>
                <w:bCs/>
                <w:sz w:val="24"/>
                <w:szCs w:val="24"/>
              </w:rPr>
              <w:t>электрондық үкімет</w:t>
            </w:r>
            <w:r>
              <w:rPr>
                <w:rFonts w:ascii="Times New Roman" w:hAnsi="Times New Roman" w:cs="Times New Roman"/>
                <w:b/>
                <w:bCs/>
                <w:sz w:val="24"/>
                <w:szCs w:val="24"/>
              </w:rPr>
              <w:t>»</w:t>
            </w:r>
            <w:r w:rsidRPr="002F18EE">
              <w:rPr>
                <w:rFonts w:ascii="Times New Roman" w:hAnsi="Times New Roman" w:cs="Times New Roman"/>
                <w:b/>
                <w:bCs/>
                <w:sz w:val="24"/>
                <w:szCs w:val="24"/>
              </w:rPr>
              <w:t xml:space="preserve"> веб-порталында орналастыру</w:t>
            </w:r>
          </w:p>
          <w:p w14:paraId="40DA6CA3" w14:textId="77777777" w:rsidR="001A4B6C" w:rsidRPr="002F18EE" w:rsidRDefault="001A4B6C" w:rsidP="001A4B6C">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1686786B" w14:textId="77777777" w:rsidR="001A4B6C" w:rsidRPr="002F18EE" w:rsidRDefault="001A4B6C" w:rsidP="001A4B6C">
            <w:pPr>
              <w:spacing w:after="0" w:line="240" w:lineRule="auto"/>
              <w:ind w:left="34" w:firstLine="141"/>
              <w:jc w:val="both"/>
              <w:outlineLvl w:val="2"/>
              <w:rPr>
                <w:rFonts w:ascii="Times New Roman" w:eastAsia="Times New Roman" w:hAnsi="Times New Roman"/>
                <w:b/>
                <w:bCs/>
                <w:sz w:val="24"/>
                <w:szCs w:val="24"/>
              </w:rPr>
            </w:pPr>
            <w:bookmarkStart w:id="50" w:name="_Hlk132721763"/>
            <w:r w:rsidRPr="002F18EE">
              <w:rPr>
                <w:rFonts w:ascii="Times New Roman" w:hAnsi="Times New Roman" w:cs="Times New Roman"/>
                <w:bCs/>
                <w:sz w:val="24"/>
                <w:szCs w:val="24"/>
              </w:rPr>
              <w:t xml:space="preserve">5. Мемлекеттік органдар қызметінің тиімділігін бағалаудың интернет-порталында осы Заңның 8-бабының 1) тармақшасында көрсетілген ақпарат иелері өз құзыреті шегінде мемлекеттік органдардың қызметін бағалау туралы ақпаратты, мемлекеттік органдардың даму </w:t>
            </w:r>
            <w:r w:rsidRPr="002F18EE">
              <w:rPr>
                <w:rFonts w:ascii="Times New Roman" w:hAnsi="Times New Roman" w:cs="Times New Roman"/>
                <w:bCs/>
                <w:sz w:val="24"/>
                <w:szCs w:val="24"/>
              </w:rPr>
              <w:lastRenderedPageBreak/>
              <w:t>жоспарларының нысаналы индикаторларына және облыстардың, республикалық маңызы бар қалалардың, астананың даму жоспарларына қол жеткізу туралы есептерді орналастырады, сондай-ақ қызметті жария талқылау жүргізеді мемлекеттік органдардың.</w:t>
            </w:r>
            <w:bookmarkEnd w:id="50"/>
          </w:p>
        </w:tc>
        <w:tc>
          <w:tcPr>
            <w:tcW w:w="3499" w:type="dxa"/>
            <w:shd w:val="clear" w:color="auto" w:fill="auto"/>
          </w:tcPr>
          <w:p w14:paraId="3FC6541F" w14:textId="77777777" w:rsidR="001A4B6C" w:rsidRPr="002F18EE" w:rsidRDefault="001A4B6C" w:rsidP="001A4B6C">
            <w:pPr>
              <w:spacing w:after="0" w:line="240" w:lineRule="auto"/>
              <w:ind w:left="-15" w:firstLine="190"/>
              <w:contextualSpacing/>
              <w:jc w:val="both"/>
              <w:rPr>
                <w:rFonts w:ascii="Times New Roman" w:hAnsi="Times New Roman" w:cs="Times New Roman"/>
                <w:sz w:val="24"/>
                <w:szCs w:val="24"/>
              </w:rPr>
            </w:pPr>
            <w:r w:rsidRPr="002F18EE">
              <w:rPr>
                <w:rFonts w:ascii="Times New Roman" w:hAnsi="Times New Roman" w:cs="Times New Roman"/>
                <w:sz w:val="24"/>
              </w:rPr>
              <w:lastRenderedPageBreak/>
              <w:t>Бюджет кодексінің жобасына сәйкес келтіру мақсатында.</w:t>
            </w:r>
            <w:r w:rsidRPr="002F18EE">
              <w:rPr>
                <w:rFonts w:ascii="Times New Roman" w:hAnsi="Times New Roman" w:cs="Times New Roman"/>
                <w:sz w:val="24"/>
                <w:szCs w:val="24"/>
              </w:rPr>
              <w:t xml:space="preserve"> </w:t>
            </w:r>
          </w:p>
          <w:p w14:paraId="36960C65" w14:textId="77777777" w:rsidR="001A4B6C" w:rsidRPr="002F18EE" w:rsidRDefault="001A4B6C" w:rsidP="001A4B6C">
            <w:pPr>
              <w:spacing w:after="0" w:line="240" w:lineRule="auto"/>
              <w:ind w:left="-15" w:firstLine="190"/>
              <w:contextualSpacing/>
              <w:jc w:val="both"/>
              <w:rPr>
                <w:rFonts w:ascii="Times New Roman" w:hAnsi="Times New Roman" w:cs="Times New Roman"/>
                <w:sz w:val="24"/>
                <w:szCs w:val="24"/>
              </w:rPr>
            </w:pPr>
          </w:p>
          <w:p w14:paraId="35663E15" w14:textId="77777777" w:rsidR="001A4B6C" w:rsidRPr="002F18EE" w:rsidRDefault="001A4B6C" w:rsidP="001A4B6C">
            <w:pPr>
              <w:spacing w:after="0" w:line="240" w:lineRule="auto"/>
              <w:ind w:left="-15" w:firstLine="190"/>
              <w:contextualSpacing/>
              <w:jc w:val="both"/>
              <w:rPr>
                <w:rFonts w:ascii="Times New Roman" w:hAnsi="Times New Roman" w:cs="Times New Roman"/>
                <w:sz w:val="24"/>
                <w:szCs w:val="24"/>
              </w:rPr>
            </w:pPr>
          </w:p>
          <w:p w14:paraId="2E6878BB" w14:textId="77777777" w:rsidR="001A4B6C" w:rsidRPr="002F18EE" w:rsidRDefault="001A4B6C" w:rsidP="001A4B6C">
            <w:pPr>
              <w:spacing w:after="0" w:line="240" w:lineRule="auto"/>
              <w:ind w:firstLine="318"/>
              <w:jc w:val="both"/>
              <w:rPr>
                <w:rFonts w:ascii="Times New Roman" w:eastAsia="Consolas" w:hAnsi="Times New Roman"/>
                <w:sz w:val="24"/>
                <w:szCs w:val="24"/>
              </w:rPr>
            </w:pPr>
          </w:p>
        </w:tc>
      </w:tr>
      <w:tr w:rsidR="001A4B6C" w:rsidRPr="002F18EE" w14:paraId="57B8548C" w14:textId="77777777">
        <w:trPr>
          <w:trHeight w:val="296"/>
        </w:trPr>
        <w:tc>
          <w:tcPr>
            <w:tcW w:w="15236" w:type="dxa"/>
            <w:gridSpan w:val="5"/>
            <w:shd w:val="clear" w:color="auto" w:fill="auto"/>
          </w:tcPr>
          <w:p w14:paraId="22349EAF" w14:textId="35FAA1D5" w:rsidR="001A4B6C" w:rsidRPr="002F18EE" w:rsidRDefault="001A4B6C" w:rsidP="001A4B6C">
            <w:pPr>
              <w:spacing w:after="0" w:line="240" w:lineRule="auto"/>
              <w:ind w:left="-15" w:firstLine="190"/>
              <w:contextualSpacing/>
              <w:jc w:val="center"/>
              <w:rPr>
                <w:rFonts w:ascii="Times New Roman" w:hAnsi="Times New Roman" w:cs="Times New Roman"/>
                <w:b/>
                <w:sz w:val="24"/>
              </w:rPr>
            </w:pPr>
            <w:r>
              <w:rPr>
                <w:rFonts w:ascii="Times New Roman" w:hAnsi="Times New Roman" w:cs="Times New Roman"/>
                <w:b/>
                <w:sz w:val="24"/>
              </w:rPr>
              <w:lastRenderedPageBreak/>
              <w:t>«</w:t>
            </w:r>
            <w:r w:rsidRPr="002F18EE">
              <w:rPr>
                <w:rFonts w:ascii="Times New Roman" w:hAnsi="Times New Roman" w:cs="Times New Roman"/>
                <w:b/>
                <w:sz w:val="24"/>
              </w:rPr>
              <w:t>Қазақстан Республикасының мемлекеттік қызметі туралы</w:t>
            </w:r>
            <w:r>
              <w:rPr>
                <w:rFonts w:ascii="Times New Roman" w:hAnsi="Times New Roman" w:cs="Times New Roman"/>
                <w:b/>
                <w:sz w:val="24"/>
              </w:rPr>
              <w:t>»</w:t>
            </w:r>
            <w:r w:rsidRPr="002F18EE">
              <w:rPr>
                <w:rFonts w:ascii="Times New Roman" w:hAnsi="Times New Roman" w:cs="Times New Roman"/>
                <w:b/>
                <w:sz w:val="24"/>
              </w:rPr>
              <w:t xml:space="preserve"> 2015 жылғы 23 қарашадағы Қазақстан Республикасының Заңы</w:t>
            </w:r>
          </w:p>
        </w:tc>
      </w:tr>
      <w:tr w:rsidR="001704A0" w:rsidRPr="002F18EE" w14:paraId="0FFF624F" w14:textId="77777777">
        <w:trPr>
          <w:trHeight w:val="296"/>
        </w:trPr>
        <w:tc>
          <w:tcPr>
            <w:tcW w:w="799" w:type="dxa"/>
            <w:shd w:val="clear" w:color="auto" w:fill="auto"/>
          </w:tcPr>
          <w:p w14:paraId="7CF8057A" w14:textId="77777777" w:rsidR="001704A0" w:rsidRPr="001704A0" w:rsidRDefault="001704A0" w:rsidP="001704A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shd w:val="clear" w:color="auto" w:fill="auto"/>
          </w:tcPr>
          <w:p w14:paraId="51F71840" w14:textId="3F4E4B58" w:rsidR="001704A0" w:rsidRPr="002F18EE" w:rsidRDefault="001704A0" w:rsidP="001704A0">
            <w:pPr>
              <w:spacing w:after="0" w:line="240" w:lineRule="auto"/>
              <w:ind w:left="-57" w:right="-57"/>
              <w:rPr>
                <w:rFonts w:ascii="Times New Roman" w:hAnsi="Times New Roman" w:cs="Times New Roman"/>
                <w:sz w:val="24"/>
                <w:szCs w:val="24"/>
              </w:rPr>
            </w:pPr>
            <w:r w:rsidRPr="002F18EE">
              <w:rPr>
                <w:rFonts w:ascii="Times New Roman" w:hAnsi="Times New Roman" w:cs="Times New Roman"/>
                <w:sz w:val="24"/>
                <w:szCs w:val="24"/>
              </w:rPr>
              <w:t>12-баптың 2-тармағының 17) тармақшасы</w:t>
            </w:r>
          </w:p>
        </w:tc>
        <w:tc>
          <w:tcPr>
            <w:tcW w:w="4691" w:type="dxa"/>
            <w:shd w:val="clear" w:color="auto" w:fill="auto"/>
          </w:tcPr>
          <w:p w14:paraId="39AD3BFF"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12-бап. Орталық мемлекеттік органдар аппараттары мен облыстар, республикалық маңызы бар қалалар және астана әкімдері аппараттары басшыларының өкілеттіктері</w:t>
            </w:r>
          </w:p>
          <w:p w14:paraId="45E374FC" w14:textId="77777777" w:rsidR="001704A0" w:rsidRPr="002F18EE" w:rsidRDefault="001704A0" w:rsidP="001704A0">
            <w:pPr>
              <w:spacing w:after="0" w:line="240" w:lineRule="auto"/>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420BCF19" w14:textId="77777777" w:rsidR="001704A0" w:rsidRPr="002F18EE" w:rsidRDefault="001704A0" w:rsidP="001704A0">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2. Орталық мемлекеттік органдар аппараттары басшыларының өкілеттіктеріне:</w:t>
            </w:r>
          </w:p>
          <w:p w14:paraId="5A14CCF8" w14:textId="77777777" w:rsidR="001704A0" w:rsidRPr="002F18EE" w:rsidRDefault="001704A0" w:rsidP="001704A0">
            <w:pPr>
              <w:spacing w:after="0" w:line="240" w:lineRule="auto"/>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6B082C98" w14:textId="77777777" w:rsidR="001704A0" w:rsidRPr="002F18EE" w:rsidRDefault="001704A0" w:rsidP="001704A0">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 xml:space="preserve">17) орталық мемлекеттік органның </w:t>
            </w:r>
            <w:r w:rsidRPr="002F18EE">
              <w:rPr>
                <w:rFonts w:ascii="Times New Roman" w:hAnsi="Times New Roman" w:cs="Times New Roman"/>
                <w:b/>
                <w:bCs/>
                <w:sz w:val="24"/>
                <w:szCs w:val="24"/>
              </w:rPr>
              <w:t>бюджеттік өтінімін</w:t>
            </w:r>
            <w:r w:rsidRPr="002F18EE">
              <w:rPr>
                <w:rFonts w:ascii="Times New Roman" w:hAnsi="Times New Roman" w:cs="Times New Roman"/>
                <w:bCs/>
                <w:sz w:val="24"/>
                <w:szCs w:val="24"/>
              </w:rPr>
              <w:t xml:space="preserve"> дайындауды қамтамасыз ету, </w:t>
            </w:r>
            <w:r w:rsidRPr="002F18EE">
              <w:rPr>
                <w:rFonts w:ascii="Times New Roman" w:hAnsi="Times New Roman" w:cs="Times New Roman"/>
                <w:b/>
                <w:bCs/>
                <w:sz w:val="24"/>
                <w:szCs w:val="24"/>
              </w:rPr>
              <w:t>бюджеттік өтінімді</w:t>
            </w:r>
            <w:r w:rsidRPr="002F18EE">
              <w:rPr>
                <w:rFonts w:ascii="Times New Roman" w:hAnsi="Times New Roman" w:cs="Times New Roman"/>
                <w:bCs/>
                <w:sz w:val="24"/>
                <w:szCs w:val="24"/>
              </w:rPr>
              <w:t xml:space="preserve"> орталық мемлекеттік органның басшысына ұсыну, сондай-ақ бюджеттік процестің өзге де рәсімдерін орындау;</w:t>
            </w:r>
          </w:p>
          <w:p w14:paraId="0F6A1DB4" w14:textId="33A3AFA4"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Cs/>
                <w:sz w:val="24"/>
                <w:szCs w:val="24"/>
              </w:rPr>
              <w:t>…</w:t>
            </w:r>
          </w:p>
        </w:tc>
        <w:tc>
          <w:tcPr>
            <w:tcW w:w="4690" w:type="dxa"/>
            <w:shd w:val="clear" w:color="auto" w:fill="auto"/>
          </w:tcPr>
          <w:p w14:paraId="2995FA20"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
                <w:bCs/>
                <w:sz w:val="24"/>
                <w:szCs w:val="24"/>
              </w:rPr>
              <w:t>12-бап. Орталық мемлекеттік органдар аппараттары мен облыстар, республикалық маңызы бар қалалар және астана әкімдері аппараттары басшыларының өкілеттіктері</w:t>
            </w:r>
          </w:p>
          <w:p w14:paraId="79A96567" w14:textId="77777777" w:rsidR="001704A0" w:rsidRPr="002F18EE" w:rsidRDefault="001704A0" w:rsidP="001704A0">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72A42111" w14:textId="77777777" w:rsidR="001704A0" w:rsidRPr="002F18EE" w:rsidRDefault="001704A0" w:rsidP="001704A0">
            <w:pPr>
              <w:spacing w:after="0" w:line="240" w:lineRule="auto"/>
              <w:ind w:left="34" w:firstLine="141"/>
              <w:jc w:val="both"/>
              <w:rPr>
                <w:rFonts w:ascii="Times New Roman" w:hAnsi="Times New Roman" w:cs="Times New Roman"/>
                <w:bCs/>
                <w:sz w:val="24"/>
                <w:szCs w:val="24"/>
              </w:rPr>
            </w:pPr>
            <w:r w:rsidRPr="002F18EE">
              <w:rPr>
                <w:rFonts w:ascii="Times New Roman" w:hAnsi="Times New Roman" w:cs="Times New Roman"/>
                <w:bCs/>
                <w:sz w:val="24"/>
                <w:szCs w:val="24"/>
              </w:rPr>
              <w:t>2. Орталық мемлекеттік органдар аппараттары басшыларының өкілеттіктеріне:</w:t>
            </w:r>
          </w:p>
          <w:p w14:paraId="1D9584BC" w14:textId="77777777" w:rsidR="001704A0" w:rsidRPr="002F18EE" w:rsidRDefault="001704A0" w:rsidP="001704A0">
            <w:pPr>
              <w:spacing w:after="0" w:line="240" w:lineRule="auto"/>
              <w:jc w:val="both"/>
              <w:rPr>
                <w:rFonts w:ascii="Times New Roman" w:hAnsi="Times New Roman" w:cs="Times New Roman"/>
                <w:bCs/>
                <w:sz w:val="24"/>
                <w:szCs w:val="24"/>
              </w:rPr>
            </w:pPr>
            <w:r w:rsidRPr="002F18EE">
              <w:rPr>
                <w:rFonts w:ascii="Times New Roman" w:hAnsi="Times New Roman" w:cs="Times New Roman"/>
                <w:bCs/>
                <w:sz w:val="24"/>
                <w:szCs w:val="24"/>
              </w:rPr>
              <w:t>...</w:t>
            </w:r>
          </w:p>
          <w:p w14:paraId="0C11E802" w14:textId="77777777" w:rsidR="001704A0" w:rsidRPr="002F18EE" w:rsidRDefault="001704A0" w:rsidP="001704A0">
            <w:pPr>
              <w:spacing w:after="0" w:line="240" w:lineRule="auto"/>
              <w:jc w:val="both"/>
              <w:rPr>
                <w:rFonts w:ascii="Times New Roman" w:hAnsi="Times New Roman" w:cs="Times New Roman"/>
                <w:bCs/>
                <w:sz w:val="24"/>
                <w:szCs w:val="24"/>
              </w:rPr>
            </w:pPr>
            <w:r w:rsidRPr="002F18EE">
              <w:rPr>
                <w:rFonts w:ascii="Times New Roman" w:hAnsi="Times New Roman" w:cs="Times New Roman"/>
                <w:bCs/>
                <w:sz w:val="24"/>
                <w:szCs w:val="24"/>
              </w:rPr>
              <w:t xml:space="preserve">17) орталық мемлекеттік органның </w:t>
            </w:r>
            <w:r w:rsidRPr="002F18EE">
              <w:rPr>
                <w:rFonts w:ascii="Times New Roman" w:hAnsi="Times New Roman" w:cs="Times New Roman"/>
                <w:b/>
                <w:bCs/>
                <w:sz w:val="24"/>
                <w:szCs w:val="24"/>
              </w:rPr>
              <w:t>бюджеттік сұрау</w:t>
            </w:r>
            <w:r w:rsidRPr="002F18EE">
              <w:rPr>
                <w:rFonts w:ascii="Times New Roman" w:hAnsi="Times New Roman" w:cs="Times New Roman"/>
                <w:bCs/>
                <w:sz w:val="24"/>
                <w:szCs w:val="24"/>
              </w:rPr>
              <w:t xml:space="preserve"> салуын дайындауды қамтамасыз ету, </w:t>
            </w:r>
            <w:r w:rsidRPr="002F18EE">
              <w:rPr>
                <w:rFonts w:ascii="Times New Roman" w:hAnsi="Times New Roman" w:cs="Times New Roman"/>
                <w:b/>
                <w:bCs/>
                <w:sz w:val="24"/>
                <w:szCs w:val="24"/>
              </w:rPr>
              <w:t>бюджеттік сұрау</w:t>
            </w:r>
            <w:r w:rsidRPr="002F18EE">
              <w:rPr>
                <w:rFonts w:ascii="Times New Roman" w:hAnsi="Times New Roman" w:cs="Times New Roman"/>
                <w:bCs/>
                <w:sz w:val="24"/>
                <w:szCs w:val="24"/>
              </w:rPr>
              <w:t xml:space="preserve"> салуды орталық мемлекеттік органның басшысына ұсыну, сондай-ақ бюджеттік процестің өзге де рәсімдерін орындау;</w:t>
            </w:r>
          </w:p>
          <w:p w14:paraId="75023CAF" w14:textId="25FE41AF"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bCs/>
                <w:sz w:val="24"/>
                <w:szCs w:val="24"/>
              </w:rPr>
              <w:t>…</w:t>
            </w:r>
          </w:p>
        </w:tc>
        <w:tc>
          <w:tcPr>
            <w:tcW w:w="3499" w:type="dxa"/>
            <w:shd w:val="clear" w:color="auto" w:fill="auto"/>
          </w:tcPr>
          <w:p w14:paraId="71DEEB8D" w14:textId="262AAFD1" w:rsidR="001704A0" w:rsidRPr="002F18EE" w:rsidRDefault="001704A0" w:rsidP="001704A0">
            <w:pPr>
              <w:spacing w:after="0" w:line="240" w:lineRule="auto"/>
              <w:ind w:left="-15" w:firstLine="190"/>
              <w:contextualSpacing/>
              <w:jc w:val="both"/>
              <w:rPr>
                <w:rFonts w:ascii="Times New Roman" w:hAnsi="Times New Roman" w:cs="Times New Roman"/>
                <w:sz w:val="24"/>
              </w:rPr>
            </w:pPr>
            <w:r w:rsidRPr="002F18EE">
              <w:rPr>
                <w:rFonts w:ascii="Times New Roman" w:hAnsi="Times New Roman" w:cs="Times New Roman"/>
                <w:sz w:val="24"/>
              </w:rPr>
              <w:t>Бюджет кодексінің жобасына сәйкес келтіру мақсатында.</w:t>
            </w:r>
          </w:p>
        </w:tc>
      </w:tr>
      <w:tr w:rsidR="001704A0" w:rsidRPr="002F18EE" w14:paraId="37003E3B" w14:textId="77777777">
        <w:trPr>
          <w:trHeight w:val="296"/>
        </w:trPr>
        <w:tc>
          <w:tcPr>
            <w:tcW w:w="15236" w:type="dxa"/>
            <w:gridSpan w:val="5"/>
            <w:shd w:val="clear" w:color="auto" w:fill="auto"/>
          </w:tcPr>
          <w:p w14:paraId="74DC0031" w14:textId="44BAFCF7" w:rsidR="001704A0" w:rsidRPr="002F18EE" w:rsidRDefault="007C4049" w:rsidP="001704A0">
            <w:pPr>
              <w:spacing w:after="0" w:line="240" w:lineRule="auto"/>
              <w:ind w:left="-15" w:firstLine="190"/>
              <w:contextualSpacing/>
              <w:jc w:val="center"/>
              <w:rPr>
                <w:rFonts w:ascii="Times New Roman" w:hAnsi="Times New Roman" w:cs="Times New Roman"/>
                <w:b/>
                <w:sz w:val="24"/>
              </w:rPr>
            </w:pPr>
            <w:r>
              <w:rPr>
                <w:rFonts w:ascii="Times New Roman" w:hAnsi="Times New Roman" w:cs="Times New Roman"/>
                <w:b/>
                <w:sz w:val="24"/>
              </w:rPr>
              <w:t xml:space="preserve">«Мемлекеттік сатып алу туралы» </w:t>
            </w:r>
            <w:r w:rsidR="001704A0" w:rsidRPr="002F18EE">
              <w:rPr>
                <w:rFonts w:ascii="Times New Roman" w:hAnsi="Times New Roman" w:cs="Times New Roman"/>
                <w:b/>
                <w:sz w:val="24"/>
              </w:rPr>
              <w:t xml:space="preserve"> 2015 жылғы 4 желтоқсандағы Қазақстан Республикасының Заңы</w:t>
            </w:r>
          </w:p>
        </w:tc>
      </w:tr>
      <w:tr w:rsidR="007C4049" w:rsidRPr="00312394" w14:paraId="548DB7AE" w14:textId="77777777">
        <w:trPr>
          <w:trHeight w:val="296"/>
        </w:trPr>
        <w:tc>
          <w:tcPr>
            <w:tcW w:w="799" w:type="dxa"/>
            <w:shd w:val="clear" w:color="auto" w:fill="auto"/>
          </w:tcPr>
          <w:p w14:paraId="44D26AF6" w14:textId="77777777" w:rsidR="007C4049" w:rsidRPr="002F18EE" w:rsidRDefault="007C4049" w:rsidP="001704A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shd w:val="clear" w:color="auto" w:fill="auto"/>
          </w:tcPr>
          <w:p w14:paraId="575E3CCD" w14:textId="25B047F1" w:rsidR="007C4049" w:rsidRPr="00085AF5" w:rsidRDefault="007C4049" w:rsidP="007C4049">
            <w:pPr>
              <w:spacing w:after="0" w:line="240" w:lineRule="auto"/>
              <w:ind w:left="-57" w:right="-57"/>
              <w:rPr>
                <w:rFonts w:ascii="Times New Roman" w:hAnsi="Times New Roman" w:cs="Times New Roman"/>
                <w:sz w:val="24"/>
                <w:szCs w:val="24"/>
              </w:rPr>
            </w:pPr>
            <w:r w:rsidRPr="00085AF5">
              <w:rPr>
                <w:rFonts w:ascii="Times New Roman" w:hAnsi="Times New Roman" w:cs="Times New Roman"/>
                <w:sz w:val="24"/>
                <w:szCs w:val="24"/>
              </w:rPr>
              <w:t>2-баптың 14) тармақшасы</w:t>
            </w:r>
          </w:p>
        </w:tc>
        <w:tc>
          <w:tcPr>
            <w:tcW w:w="4691" w:type="dxa"/>
            <w:shd w:val="clear" w:color="auto" w:fill="auto"/>
          </w:tcPr>
          <w:p w14:paraId="47547D77" w14:textId="77777777" w:rsidR="007C4049" w:rsidRPr="00085AF5" w:rsidRDefault="007C4049" w:rsidP="001704A0">
            <w:pPr>
              <w:spacing w:after="0" w:line="240" w:lineRule="auto"/>
              <w:jc w:val="both"/>
              <w:rPr>
                <w:rFonts w:ascii="Times New Roman" w:hAnsi="Times New Roman" w:cs="Times New Roman"/>
                <w:b/>
                <w:bCs/>
                <w:sz w:val="24"/>
                <w:szCs w:val="24"/>
              </w:rPr>
            </w:pPr>
            <w:r w:rsidRPr="00085AF5">
              <w:rPr>
                <w:rFonts w:ascii="Times New Roman" w:hAnsi="Times New Roman" w:cs="Times New Roman"/>
                <w:b/>
                <w:bCs/>
                <w:sz w:val="24"/>
                <w:szCs w:val="24"/>
              </w:rPr>
              <w:t>2-бап. Осы Заңда пайдаланылатын негiзгi ұғымдар</w:t>
            </w:r>
          </w:p>
          <w:p w14:paraId="26E62399" w14:textId="77777777" w:rsidR="007C4049" w:rsidRPr="00085AF5" w:rsidRDefault="007C4049" w:rsidP="001704A0">
            <w:pPr>
              <w:spacing w:after="0" w:line="240" w:lineRule="auto"/>
              <w:jc w:val="both"/>
              <w:rPr>
                <w:rFonts w:ascii="Times New Roman" w:hAnsi="Times New Roman" w:cs="Times New Roman"/>
                <w:b/>
                <w:bCs/>
                <w:sz w:val="24"/>
                <w:szCs w:val="24"/>
              </w:rPr>
            </w:pPr>
            <w:r w:rsidRPr="00085AF5">
              <w:rPr>
                <w:rFonts w:ascii="Times New Roman" w:hAnsi="Times New Roman" w:cs="Times New Roman"/>
                <w:b/>
                <w:bCs/>
                <w:sz w:val="24"/>
                <w:szCs w:val="24"/>
              </w:rPr>
              <w:t>…</w:t>
            </w:r>
          </w:p>
          <w:p w14:paraId="04B3A00C" w14:textId="77777777" w:rsidR="007C4049" w:rsidRPr="00085AF5" w:rsidRDefault="007C404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 xml:space="preserve">14) мемлекеттік сатып алу – Қазақстан Республикасының бейрезиденттеріне қызметтер көрсетуге байланысты </w:t>
            </w:r>
            <w:r w:rsidRPr="00085AF5">
              <w:rPr>
                <w:rFonts w:ascii="Times New Roman" w:hAnsi="Times New Roman" w:cs="Times New Roman"/>
                <w:bCs/>
                <w:sz w:val="24"/>
                <w:szCs w:val="24"/>
              </w:rPr>
              <w:lastRenderedPageBreak/>
              <w:t xml:space="preserve">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w:t>
            </w:r>
            <w:r w:rsidRPr="00085AF5">
              <w:rPr>
                <w:rFonts w:ascii="Times New Roman" w:hAnsi="Times New Roman" w:cs="Times New Roman"/>
                <w:b/>
                <w:bCs/>
                <w:sz w:val="24"/>
                <w:szCs w:val="24"/>
              </w:rPr>
              <w:t>Қазақстан Республикасының заңнамасына сәйкес Білім беру инфрақұрылымын қолдау қорынан бөлінген ақша</w:t>
            </w:r>
            <w:r w:rsidRPr="00085AF5">
              <w:rPr>
                <w:rFonts w:ascii="Times New Roman" w:hAnsi="Times New Roman" w:cs="Times New Roman"/>
                <w:bCs/>
                <w:sz w:val="24"/>
                <w:szCs w:val="24"/>
              </w:rPr>
              <w:t xml:space="preserve"> және (немесе) меншікті кірістері есебінен сатып алуы;</w:t>
            </w:r>
          </w:p>
          <w:p w14:paraId="554F71B8" w14:textId="2320C3A7" w:rsidR="007C4049" w:rsidRPr="00085AF5" w:rsidRDefault="007C404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w:t>
            </w:r>
          </w:p>
        </w:tc>
        <w:tc>
          <w:tcPr>
            <w:tcW w:w="4690" w:type="dxa"/>
            <w:shd w:val="clear" w:color="auto" w:fill="auto"/>
          </w:tcPr>
          <w:p w14:paraId="218FFE46" w14:textId="77777777" w:rsidR="007C4049" w:rsidRPr="00085AF5" w:rsidRDefault="007C4049" w:rsidP="007C4049">
            <w:pPr>
              <w:spacing w:after="0" w:line="240" w:lineRule="auto"/>
              <w:jc w:val="both"/>
              <w:rPr>
                <w:rFonts w:ascii="Times New Roman" w:hAnsi="Times New Roman" w:cs="Times New Roman"/>
                <w:b/>
                <w:bCs/>
                <w:sz w:val="24"/>
                <w:szCs w:val="24"/>
              </w:rPr>
            </w:pPr>
            <w:r w:rsidRPr="00085AF5">
              <w:rPr>
                <w:rFonts w:ascii="Times New Roman" w:hAnsi="Times New Roman" w:cs="Times New Roman"/>
                <w:b/>
                <w:bCs/>
                <w:sz w:val="24"/>
                <w:szCs w:val="24"/>
              </w:rPr>
              <w:lastRenderedPageBreak/>
              <w:t>2-бап. Осы Заңда пайдаланылатын негiзгi ұғымдар</w:t>
            </w:r>
          </w:p>
          <w:p w14:paraId="2C1A8BA9" w14:textId="77777777" w:rsidR="007C4049" w:rsidRPr="00085AF5" w:rsidRDefault="007C4049" w:rsidP="007C4049">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116CB022" w14:textId="28B64D95" w:rsidR="007C4049" w:rsidRPr="00085AF5" w:rsidRDefault="007C4049" w:rsidP="007C4049">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 xml:space="preserve">14) мемлекеттік сатып алу – Қазақстан Республикасының бейрезиденттеріне қызметтер көрсетуге байланысты </w:t>
            </w:r>
            <w:r w:rsidRPr="00085AF5">
              <w:rPr>
                <w:rFonts w:ascii="Times New Roman" w:hAnsi="Times New Roman" w:cs="Times New Roman"/>
                <w:bCs/>
                <w:sz w:val="24"/>
                <w:szCs w:val="24"/>
              </w:rPr>
              <w:lastRenderedPageBreak/>
              <w:t xml:space="preserve">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w:t>
            </w:r>
            <w:r w:rsidRPr="00085AF5">
              <w:rPr>
                <w:rFonts w:ascii="Times New Roman" w:hAnsi="Times New Roman" w:cs="Times New Roman"/>
                <w:b/>
                <w:bCs/>
                <w:sz w:val="24"/>
                <w:szCs w:val="24"/>
              </w:rPr>
              <w:t xml:space="preserve">Қазақстан Республикасының заңнамасына сәйкес </w:t>
            </w:r>
            <w:r w:rsidR="00312394" w:rsidRPr="00085AF5">
              <w:rPr>
                <w:rFonts w:ascii="Times New Roman" w:hAnsi="Times New Roman" w:cs="Times New Roman"/>
                <w:b/>
                <w:bCs/>
                <w:sz w:val="24"/>
                <w:szCs w:val="24"/>
              </w:rPr>
              <w:t>Арна</w:t>
            </w:r>
            <w:r w:rsidR="006172F0">
              <w:rPr>
                <w:rFonts w:ascii="Times New Roman" w:hAnsi="Times New Roman" w:cs="Times New Roman"/>
                <w:b/>
                <w:bCs/>
                <w:sz w:val="24"/>
                <w:szCs w:val="24"/>
                <w:lang w:val="kk-KZ"/>
              </w:rPr>
              <w:t>ул</w:t>
            </w:r>
            <w:r w:rsidR="00312394" w:rsidRPr="00085AF5">
              <w:rPr>
                <w:rFonts w:ascii="Times New Roman" w:hAnsi="Times New Roman" w:cs="Times New Roman"/>
                <w:b/>
                <w:bCs/>
                <w:sz w:val="24"/>
                <w:szCs w:val="24"/>
              </w:rPr>
              <w:t xml:space="preserve">ы мемлекеттік </w:t>
            </w:r>
            <w:r w:rsidR="006172F0">
              <w:rPr>
                <w:rFonts w:ascii="Times New Roman" w:hAnsi="Times New Roman" w:cs="Times New Roman"/>
                <w:b/>
                <w:bCs/>
                <w:sz w:val="24"/>
                <w:szCs w:val="24"/>
              </w:rPr>
              <w:t>қорд</w:t>
            </w:r>
            <w:r w:rsidRPr="00085AF5">
              <w:rPr>
                <w:rFonts w:ascii="Times New Roman" w:hAnsi="Times New Roman" w:cs="Times New Roman"/>
                <w:b/>
                <w:bCs/>
                <w:sz w:val="24"/>
                <w:szCs w:val="24"/>
              </w:rPr>
              <w:t>ан бөлінген ақша</w:t>
            </w:r>
            <w:r w:rsidRPr="00085AF5">
              <w:rPr>
                <w:rFonts w:ascii="Times New Roman" w:hAnsi="Times New Roman" w:cs="Times New Roman"/>
                <w:bCs/>
                <w:sz w:val="24"/>
                <w:szCs w:val="24"/>
              </w:rPr>
              <w:t xml:space="preserve"> және (немесе) меншікті кірістері есебінен сатып алуы;</w:t>
            </w:r>
          </w:p>
          <w:p w14:paraId="63CA733D" w14:textId="11ADC4BF" w:rsidR="007C4049" w:rsidRPr="00085AF5" w:rsidRDefault="007C4049" w:rsidP="007C4049">
            <w:pPr>
              <w:spacing w:after="0" w:line="240" w:lineRule="auto"/>
              <w:jc w:val="both"/>
              <w:rPr>
                <w:rFonts w:ascii="Times New Roman" w:hAnsi="Times New Roman" w:cs="Times New Roman"/>
                <w:bCs/>
                <w:strike/>
                <w:sz w:val="24"/>
                <w:szCs w:val="24"/>
              </w:rPr>
            </w:pPr>
            <w:r w:rsidRPr="00085AF5">
              <w:rPr>
                <w:rFonts w:ascii="Times New Roman" w:hAnsi="Times New Roman" w:cs="Times New Roman"/>
                <w:bCs/>
                <w:sz w:val="24"/>
                <w:szCs w:val="24"/>
              </w:rPr>
              <w:t>…</w:t>
            </w:r>
          </w:p>
        </w:tc>
        <w:tc>
          <w:tcPr>
            <w:tcW w:w="3499" w:type="dxa"/>
            <w:shd w:val="clear" w:color="auto" w:fill="auto"/>
          </w:tcPr>
          <w:p w14:paraId="68B3CB5E" w14:textId="753E9174" w:rsidR="007C4049" w:rsidRPr="00085AF5" w:rsidRDefault="00312394" w:rsidP="001704A0">
            <w:pPr>
              <w:spacing w:after="0" w:line="240" w:lineRule="auto"/>
              <w:rPr>
                <w:rFonts w:ascii="Times New Roman" w:hAnsi="Times New Roman" w:cs="Times New Roman"/>
                <w:sz w:val="24"/>
                <w:lang w:val="kk-KZ"/>
              </w:rPr>
            </w:pPr>
            <w:r w:rsidRPr="00085AF5">
              <w:rPr>
                <w:rFonts w:ascii="Times New Roman" w:hAnsi="Times New Roman" w:cs="Times New Roman"/>
                <w:sz w:val="24"/>
                <w:lang w:val="kk-KZ"/>
              </w:rPr>
              <w:lastRenderedPageBreak/>
              <w:t>Білім беру инфрақұрылымын қолдау қоры Арнайы мемлекеттік қормен бірігуіне байланысты.</w:t>
            </w:r>
          </w:p>
        </w:tc>
      </w:tr>
      <w:tr w:rsidR="001704A0" w:rsidRPr="002F18EE" w14:paraId="3B2BF441" w14:textId="77777777">
        <w:trPr>
          <w:trHeight w:val="296"/>
        </w:trPr>
        <w:tc>
          <w:tcPr>
            <w:tcW w:w="799" w:type="dxa"/>
            <w:shd w:val="clear" w:color="auto" w:fill="auto"/>
          </w:tcPr>
          <w:p w14:paraId="4BE301E9" w14:textId="77777777" w:rsidR="001704A0" w:rsidRPr="00E51DBE" w:rsidRDefault="001704A0" w:rsidP="001704A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shd w:val="clear" w:color="auto" w:fill="auto"/>
          </w:tcPr>
          <w:p w14:paraId="5ECD168B" w14:textId="77777777" w:rsidR="001704A0" w:rsidRPr="0074551F" w:rsidRDefault="001704A0" w:rsidP="001704A0">
            <w:pPr>
              <w:spacing w:after="0" w:line="240" w:lineRule="auto"/>
              <w:ind w:left="-57" w:right="-57"/>
              <w:rPr>
                <w:rFonts w:ascii="Times New Roman" w:hAnsi="Times New Roman" w:cs="Times New Roman"/>
                <w:sz w:val="24"/>
                <w:szCs w:val="24"/>
                <w:lang w:val="kk-KZ"/>
              </w:rPr>
            </w:pPr>
            <w:r w:rsidRPr="0074551F">
              <w:rPr>
                <w:rFonts w:ascii="Times New Roman" w:hAnsi="Times New Roman" w:cs="Times New Roman"/>
                <w:sz w:val="24"/>
                <w:szCs w:val="24"/>
                <w:lang w:val="kk-KZ"/>
              </w:rPr>
              <w:t>5-баптың 2-тармағы 2) тармақшасының екінші, үшінші бөліктері</w:t>
            </w:r>
          </w:p>
        </w:tc>
        <w:tc>
          <w:tcPr>
            <w:tcW w:w="4691" w:type="dxa"/>
            <w:shd w:val="clear" w:color="auto" w:fill="auto"/>
          </w:tcPr>
          <w:p w14:paraId="7CE6B699" w14:textId="77777777" w:rsidR="001704A0" w:rsidRPr="00085AF5" w:rsidRDefault="001704A0" w:rsidP="001704A0">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t>5-бап. Мемлекеттік сатып алу процесі</w:t>
            </w:r>
          </w:p>
          <w:p w14:paraId="39F7FF32" w14:textId="77777777" w:rsidR="001704A0" w:rsidRPr="00085AF5" w:rsidRDefault="001704A0"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7A06057D" w14:textId="5C18B212" w:rsidR="001704A0" w:rsidRPr="00085AF5" w:rsidRDefault="001704A0"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2. Тиісті бюджеттің (даму жоспарының), Қазақстан Респ</w:t>
            </w:r>
            <w:r w:rsidR="00312394" w:rsidRPr="00085AF5">
              <w:rPr>
                <w:rFonts w:ascii="Times New Roman" w:hAnsi="Times New Roman" w:cs="Times New Roman"/>
                <w:bCs/>
                <w:sz w:val="24"/>
                <w:szCs w:val="24"/>
              </w:rPr>
              <w:t xml:space="preserve">убликасының заңнамасына сәйкес </w:t>
            </w:r>
            <w:r w:rsidR="00312394" w:rsidRPr="00085AF5">
              <w:rPr>
                <w:rFonts w:ascii="Times New Roman" w:hAnsi="Times New Roman" w:cs="Times New Roman"/>
                <w:b/>
                <w:bCs/>
                <w:sz w:val="24"/>
                <w:szCs w:val="24"/>
              </w:rPr>
              <w:t>Б</w:t>
            </w:r>
            <w:r w:rsidRPr="00085AF5">
              <w:rPr>
                <w:rFonts w:ascii="Times New Roman" w:hAnsi="Times New Roman" w:cs="Times New Roman"/>
                <w:b/>
                <w:bCs/>
                <w:sz w:val="24"/>
                <w:szCs w:val="24"/>
              </w:rPr>
              <w:t>ілім беру инфрақұрылымын қолдау</w:t>
            </w:r>
            <w:r w:rsidRPr="00085AF5">
              <w:rPr>
                <w:rFonts w:ascii="Times New Roman" w:hAnsi="Times New Roman" w:cs="Times New Roman"/>
                <w:bCs/>
                <w:sz w:val="24"/>
                <w:szCs w:val="24"/>
              </w:rPr>
              <w:t xml:space="preserve"> қорынан бөлінген ақшаның немесе жеке қаржыландыру жоспарының негізінде Тапсырыс беруші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p w14:paraId="540D94EE" w14:textId="77777777" w:rsidR="001704A0" w:rsidRPr="00085AF5" w:rsidRDefault="001704A0" w:rsidP="001704A0">
            <w:pPr>
              <w:spacing w:after="0" w:line="240" w:lineRule="auto"/>
              <w:jc w:val="both"/>
              <w:rPr>
                <w:rFonts w:ascii="Times New Roman" w:hAnsi="Times New Roman" w:cs="Times New Roman"/>
                <w:b/>
                <w:bCs/>
                <w:sz w:val="24"/>
                <w:szCs w:val="24"/>
              </w:rPr>
            </w:pPr>
            <w:r w:rsidRPr="00085AF5">
              <w:rPr>
                <w:rFonts w:ascii="Times New Roman" w:hAnsi="Times New Roman" w:cs="Times New Roman"/>
                <w:b/>
                <w:bCs/>
                <w:sz w:val="24"/>
                <w:szCs w:val="24"/>
              </w:rPr>
              <w:t>…</w:t>
            </w:r>
          </w:p>
          <w:p w14:paraId="28174681" w14:textId="77777777" w:rsidR="001704A0" w:rsidRPr="00085AF5" w:rsidRDefault="001704A0"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6) осы Заңның 51-бабына сәйкес мемлекеттік сатып алуды жүзеге асыру шарттары.</w:t>
            </w:r>
          </w:p>
          <w:p w14:paraId="1FF886C0" w14:textId="77777777" w:rsidR="001704A0" w:rsidRPr="00085AF5" w:rsidRDefault="001704A0"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 xml:space="preserve">  Тармақшаларда көрсетілген мемлекеттік сатып алу туралы мәліметтер 1), 2), 3), 4), 5) және 6) Осы тармақтың сегізінші бөлігін, Қазақстан Республикасы Бюджет кодексінің </w:t>
            </w:r>
            <w:r w:rsidRPr="00085AF5">
              <w:rPr>
                <w:rFonts w:ascii="Times New Roman" w:hAnsi="Times New Roman" w:cs="Times New Roman"/>
                <w:b/>
                <w:bCs/>
                <w:sz w:val="24"/>
                <w:szCs w:val="24"/>
              </w:rPr>
              <w:t>79-бабы 2-тармағының екінші</w:t>
            </w:r>
            <w:r w:rsidRPr="00085AF5">
              <w:rPr>
                <w:rFonts w:ascii="Times New Roman" w:hAnsi="Times New Roman" w:cs="Times New Roman"/>
                <w:bCs/>
                <w:sz w:val="24"/>
                <w:szCs w:val="24"/>
              </w:rPr>
              <w:t xml:space="preserve"> бөлігінің 2-1) тармақшасында көзделген </w:t>
            </w:r>
            <w:r w:rsidRPr="00085AF5">
              <w:rPr>
                <w:rFonts w:ascii="Times New Roman" w:hAnsi="Times New Roman" w:cs="Times New Roman"/>
                <w:bCs/>
                <w:sz w:val="24"/>
                <w:szCs w:val="24"/>
              </w:rPr>
              <w:lastRenderedPageBreak/>
              <w:t>жағдайларда Тапсырыс беруші Мемлекеттік сатып алудың жылдық жоспарында бекітеді.</w:t>
            </w:r>
          </w:p>
          <w:p w14:paraId="1C563CF5" w14:textId="77777777" w:rsidR="001704A0" w:rsidRPr="00085AF5" w:rsidRDefault="001704A0"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Мемлекеттік сатып алудың жылдық жоспарын Тапсырыс беруші Қазақстан Республикасы Бюджет кодексінің 153-бабы 7-тармағы орындалған күннен бастап он жұмыс күні ішінде бекітеді.</w:t>
            </w:r>
          </w:p>
          <w:p w14:paraId="1F305C92" w14:textId="77777777" w:rsidR="001704A0" w:rsidRPr="00085AF5" w:rsidRDefault="001704A0"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35A9CE9C" w14:textId="77777777" w:rsidR="00EC6D69" w:rsidRPr="00085AF5" w:rsidRDefault="00EC6D6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7. Тапсырыс берушілер мемлекеттік сатып алудың жылдық жоспарына айына екі реттен асырмай өзгерістер және (немесе) толықтырулар енгізуге құқылы.</w:t>
            </w:r>
          </w:p>
          <w:p w14:paraId="1A5DFA44" w14:textId="77777777" w:rsidR="00EC6D69" w:rsidRPr="00085AF5" w:rsidRDefault="00EC6D6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Осы тармақтың бірінші бөлігінің талабы мынадай:</w:t>
            </w:r>
          </w:p>
          <w:p w14:paraId="362F5803" w14:textId="77777777" w:rsidR="00EC6D69" w:rsidRPr="00085AF5" w:rsidRDefault="00EC6D6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77F42C23" w14:textId="77777777" w:rsidR="00EC6D69" w:rsidRPr="00085AF5" w:rsidRDefault="00EC6D6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 xml:space="preserve">7) Қазақстан Республикасының заңнамасына сәйкес </w:t>
            </w:r>
            <w:r w:rsidRPr="00085AF5">
              <w:rPr>
                <w:rFonts w:ascii="Times New Roman" w:hAnsi="Times New Roman" w:cs="Times New Roman"/>
                <w:b/>
                <w:bCs/>
                <w:sz w:val="24"/>
                <w:szCs w:val="24"/>
              </w:rPr>
              <w:t>Білім беру инфрақұрылымын қолдау</w:t>
            </w:r>
            <w:r w:rsidRPr="00085AF5">
              <w:rPr>
                <w:rFonts w:ascii="Times New Roman" w:hAnsi="Times New Roman" w:cs="Times New Roman"/>
                <w:bCs/>
                <w:sz w:val="24"/>
                <w:szCs w:val="24"/>
              </w:rPr>
              <w:t xml:space="preserve"> қорынан бөлінген ақша есебінен мемлекеттік сатып алуды жүзеге асыру жағдайларына қолданылмайды.</w:t>
            </w:r>
          </w:p>
          <w:p w14:paraId="4F1185D3" w14:textId="77777777" w:rsidR="00EC6D69" w:rsidRPr="00085AF5" w:rsidRDefault="00EC6D6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336D483D" w14:textId="1EE1DC63" w:rsidR="00EC6D69" w:rsidRPr="00085AF5" w:rsidRDefault="00EC6D69" w:rsidP="001704A0">
            <w:pPr>
              <w:spacing w:after="0" w:line="240" w:lineRule="auto"/>
              <w:jc w:val="both"/>
              <w:rPr>
                <w:rFonts w:ascii="Times New Roman" w:hAnsi="Times New Roman" w:cs="Times New Roman"/>
                <w:bCs/>
                <w:sz w:val="24"/>
                <w:szCs w:val="24"/>
              </w:rPr>
            </w:pPr>
            <w:r w:rsidRPr="00085AF5">
              <w:rPr>
                <w:rFonts w:ascii="Times New Roman" w:hAnsi="Times New Roman" w:cs="Times New Roman"/>
                <w:bCs/>
                <w:sz w:val="24"/>
                <w:szCs w:val="24"/>
              </w:rPr>
              <w:t xml:space="preserve">15. Қазақстан Республикасының заңнамасына сәйкес </w:t>
            </w:r>
            <w:r w:rsidRPr="00085AF5">
              <w:rPr>
                <w:rFonts w:ascii="Times New Roman" w:hAnsi="Times New Roman" w:cs="Times New Roman"/>
                <w:b/>
                <w:bCs/>
                <w:sz w:val="24"/>
                <w:szCs w:val="24"/>
              </w:rPr>
              <w:t>Білім беру инфрақұрылымын қолдау қорының</w:t>
            </w:r>
            <w:r w:rsidRPr="00085AF5">
              <w:rPr>
                <w:rFonts w:ascii="Times New Roman" w:hAnsi="Times New Roman" w:cs="Times New Roman"/>
                <w:bCs/>
                <w:sz w:val="24"/>
                <w:szCs w:val="24"/>
              </w:rPr>
              <w:t xml:space="preserve"> қаражаты есебінен қаржыландырылатын мемлекеттік сатып алу осы баптың талаптары сақтала отырып іске асырылады.</w:t>
            </w:r>
          </w:p>
        </w:tc>
        <w:tc>
          <w:tcPr>
            <w:tcW w:w="4690" w:type="dxa"/>
            <w:shd w:val="clear" w:color="auto" w:fill="auto"/>
          </w:tcPr>
          <w:p w14:paraId="02791FB6" w14:textId="77777777" w:rsidR="001704A0" w:rsidRPr="00085AF5" w:rsidRDefault="001704A0" w:rsidP="001704A0">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lastRenderedPageBreak/>
              <w:t>5-бап. Мемлекеттік сатып алу процесі</w:t>
            </w:r>
          </w:p>
          <w:p w14:paraId="7BC22A88" w14:textId="77777777" w:rsidR="001704A0" w:rsidRPr="00085AF5" w:rsidRDefault="001704A0" w:rsidP="001704A0">
            <w:pPr>
              <w:spacing w:after="0" w:line="240" w:lineRule="auto"/>
              <w:ind w:left="34" w:firstLine="141"/>
              <w:jc w:val="both"/>
              <w:rPr>
                <w:rFonts w:ascii="Times New Roman" w:hAnsi="Times New Roman" w:cs="Times New Roman"/>
                <w:b/>
                <w:bCs/>
                <w:sz w:val="24"/>
                <w:szCs w:val="24"/>
              </w:rPr>
            </w:pPr>
            <w:r w:rsidRPr="00085AF5">
              <w:rPr>
                <w:rFonts w:ascii="Times New Roman" w:hAnsi="Times New Roman" w:cs="Times New Roman"/>
                <w:b/>
                <w:bCs/>
                <w:sz w:val="24"/>
                <w:szCs w:val="24"/>
              </w:rPr>
              <w:t>…</w:t>
            </w:r>
          </w:p>
          <w:p w14:paraId="62E6A40F" w14:textId="29561964" w:rsidR="001704A0" w:rsidRPr="00085AF5" w:rsidRDefault="001704A0" w:rsidP="001704A0">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 xml:space="preserve">2. Тиісті бюджеттің (даму жоспарының), Қазақстан Республикасының заңнамасына сәйкес </w:t>
            </w:r>
            <w:r w:rsidR="00312394" w:rsidRPr="00085AF5">
              <w:rPr>
                <w:rFonts w:ascii="Times New Roman" w:hAnsi="Times New Roman" w:cs="Times New Roman"/>
                <w:b/>
                <w:bCs/>
                <w:sz w:val="24"/>
                <w:szCs w:val="24"/>
              </w:rPr>
              <w:t>Арна</w:t>
            </w:r>
            <w:r w:rsidR="006172F0">
              <w:rPr>
                <w:rFonts w:ascii="Times New Roman" w:hAnsi="Times New Roman" w:cs="Times New Roman"/>
                <w:b/>
                <w:bCs/>
                <w:sz w:val="24"/>
                <w:szCs w:val="24"/>
                <w:lang w:val="kk-KZ"/>
              </w:rPr>
              <w:t>улы</w:t>
            </w:r>
            <w:r w:rsidR="00312394" w:rsidRPr="00085AF5">
              <w:rPr>
                <w:rFonts w:ascii="Times New Roman" w:hAnsi="Times New Roman" w:cs="Times New Roman"/>
                <w:b/>
                <w:bCs/>
                <w:sz w:val="24"/>
                <w:szCs w:val="24"/>
              </w:rPr>
              <w:t xml:space="preserve"> мемлекеттік қор</w:t>
            </w:r>
            <w:r w:rsidR="006172F0">
              <w:rPr>
                <w:rFonts w:ascii="Times New Roman" w:hAnsi="Times New Roman" w:cs="Times New Roman"/>
                <w:b/>
                <w:bCs/>
                <w:sz w:val="24"/>
                <w:szCs w:val="24"/>
                <w:lang w:val="kk-KZ"/>
              </w:rPr>
              <w:t>д</w:t>
            </w:r>
            <w:r w:rsidR="00312394" w:rsidRPr="00085AF5">
              <w:rPr>
                <w:rFonts w:ascii="Times New Roman" w:hAnsi="Times New Roman" w:cs="Times New Roman"/>
                <w:b/>
                <w:bCs/>
                <w:sz w:val="24"/>
                <w:szCs w:val="24"/>
              </w:rPr>
              <w:t>ан</w:t>
            </w:r>
            <w:r w:rsidR="00312394" w:rsidRPr="00085AF5">
              <w:rPr>
                <w:rFonts w:ascii="Times New Roman" w:hAnsi="Times New Roman" w:cs="Times New Roman"/>
                <w:bCs/>
                <w:sz w:val="24"/>
                <w:szCs w:val="24"/>
              </w:rPr>
              <w:t xml:space="preserve"> </w:t>
            </w:r>
            <w:r w:rsidRPr="00085AF5">
              <w:rPr>
                <w:rFonts w:ascii="Times New Roman" w:hAnsi="Times New Roman" w:cs="Times New Roman"/>
                <w:bCs/>
                <w:sz w:val="24"/>
                <w:szCs w:val="24"/>
              </w:rPr>
              <w:t xml:space="preserve"> бөлінген ақшаның немесе жеке қаржыландыру жоспарының негізінде Тапсырыс беруші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p w14:paraId="4530BF92" w14:textId="77777777" w:rsidR="001704A0" w:rsidRPr="00085AF5" w:rsidRDefault="001704A0" w:rsidP="001704A0">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7A3221FF" w14:textId="77777777" w:rsidR="001704A0" w:rsidRPr="00085AF5" w:rsidRDefault="001704A0" w:rsidP="001704A0">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6) осы Заңның 51-бабына сәйкес мемлекеттік сатып алуды жүзеге асыру шарттары.</w:t>
            </w:r>
          </w:p>
          <w:p w14:paraId="704F2B4B" w14:textId="28006F51" w:rsidR="001704A0" w:rsidRPr="00085AF5" w:rsidRDefault="001704A0" w:rsidP="001704A0">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 xml:space="preserve">Тармақшаларда көрсетілген мемлекеттік сатып алу туралы мәліметтер 1), 2), 3), 4), 5) және 6) Осы тармақтың сегізінші бөлігін Қазақстан Республикасы Бюджет Кодексінің </w:t>
            </w:r>
            <w:r w:rsidRPr="00085AF5">
              <w:rPr>
                <w:rFonts w:ascii="Times New Roman" w:hAnsi="Times New Roman" w:cs="Times New Roman"/>
                <w:b/>
                <w:bCs/>
                <w:sz w:val="24"/>
                <w:szCs w:val="24"/>
              </w:rPr>
              <w:t>9</w:t>
            </w:r>
            <w:r w:rsidR="0083737D" w:rsidRPr="0083737D">
              <w:rPr>
                <w:rFonts w:ascii="Times New Roman" w:hAnsi="Times New Roman" w:cs="Times New Roman"/>
                <w:b/>
                <w:bCs/>
                <w:sz w:val="24"/>
                <w:szCs w:val="24"/>
              </w:rPr>
              <w:t>6</w:t>
            </w:r>
            <w:r w:rsidRPr="00085AF5">
              <w:rPr>
                <w:rFonts w:ascii="Times New Roman" w:hAnsi="Times New Roman" w:cs="Times New Roman"/>
                <w:b/>
                <w:bCs/>
                <w:sz w:val="24"/>
                <w:szCs w:val="24"/>
              </w:rPr>
              <w:t>-бабы</w:t>
            </w:r>
            <w:r w:rsidRPr="00085AF5">
              <w:rPr>
                <w:rFonts w:ascii="Times New Roman" w:hAnsi="Times New Roman" w:cs="Times New Roman"/>
                <w:bCs/>
                <w:sz w:val="24"/>
                <w:szCs w:val="24"/>
              </w:rPr>
              <w:t xml:space="preserve"> 2-тармағында көзделген жағдайларда Тапсырыс беруші </w:t>
            </w:r>
            <w:r w:rsidRPr="00085AF5">
              <w:rPr>
                <w:rFonts w:ascii="Times New Roman" w:hAnsi="Times New Roman" w:cs="Times New Roman"/>
                <w:bCs/>
                <w:sz w:val="24"/>
                <w:szCs w:val="24"/>
              </w:rPr>
              <w:lastRenderedPageBreak/>
              <w:t>Мемлекеттік сатып алудың жылдық жоспарында бекітеді.</w:t>
            </w:r>
          </w:p>
          <w:p w14:paraId="283CDF99" w14:textId="48B697D2" w:rsidR="001704A0" w:rsidRPr="00085AF5" w:rsidRDefault="001704A0" w:rsidP="001704A0">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 xml:space="preserve">Мемлекеттік сатып алудың жылдық жоспарын Тапсырыс беруші Қазақстан Республикасы Бюджет Кодексінің </w:t>
            </w:r>
            <w:r w:rsidRPr="00085AF5">
              <w:rPr>
                <w:rFonts w:ascii="Times New Roman" w:hAnsi="Times New Roman" w:cs="Times New Roman"/>
                <w:b/>
                <w:bCs/>
                <w:sz w:val="24"/>
                <w:szCs w:val="24"/>
              </w:rPr>
              <w:t>1</w:t>
            </w:r>
            <w:r w:rsidR="00AC2F67">
              <w:rPr>
                <w:rFonts w:ascii="Times New Roman" w:hAnsi="Times New Roman" w:cs="Times New Roman"/>
                <w:b/>
                <w:bCs/>
                <w:sz w:val="24"/>
                <w:szCs w:val="24"/>
              </w:rPr>
              <w:t>5</w:t>
            </w:r>
            <w:r w:rsidR="0083737D">
              <w:rPr>
                <w:rFonts w:ascii="Times New Roman" w:hAnsi="Times New Roman" w:cs="Times New Roman"/>
                <w:b/>
                <w:bCs/>
                <w:sz w:val="24"/>
                <w:szCs w:val="24"/>
              </w:rPr>
              <w:t>1</w:t>
            </w:r>
            <w:r w:rsidRPr="00085AF5">
              <w:rPr>
                <w:rFonts w:ascii="Times New Roman" w:hAnsi="Times New Roman" w:cs="Times New Roman"/>
                <w:b/>
                <w:bCs/>
                <w:sz w:val="24"/>
                <w:szCs w:val="24"/>
              </w:rPr>
              <w:t>-бабы 5-тармағы</w:t>
            </w:r>
            <w:r w:rsidRPr="00085AF5">
              <w:rPr>
                <w:rFonts w:ascii="Times New Roman" w:hAnsi="Times New Roman" w:cs="Times New Roman"/>
                <w:bCs/>
                <w:sz w:val="24"/>
                <w:szCs w:val="24"/>
              </w:rPr>
              <w:t xml:space="preserve"> орындалған күннен бастап он жұмыс күні ішінде бекітеді.</w:t>
            </w:r>
          </w:p>
          <w:p w14:paraId="6CBEA2AB" w14:textId="77777777" w:rsidR="001704A0" w:rsidRPr="00085AF5" w:rsidRDefault="001704A0" w:rsidP="001704A0">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571FEEE1" w14:textId="77777777" w:rsidR="005F66A4" w:rsidRPr="00085AF5" w:rsidRDefault="005F66A4" w:rsidP="005F66A4">
            <w:pPr>
              <w:spacing w:after="0" w:line="240" w:lineRule="auto"/>
              <w:ind w:left="34" w:firstLine="141"/>
              <w:jc w:val="both"/>
              <w:rPr>
                <w:rFonts w:ascii="Times New Roman" w:hAnsi="Times New Roman" w:cs="Times New Roman"/>
                <w:bCs/>
                <w:sz w:val="24"/>
                <w:szCs w:val="24"/>
              </w:rPr>
            </w:pPr>
          </w:p>
          <w:p w14:paraId="11F48273" w14:textId="141DD278" w:rsidR="005F66A4" w:rsidRPr="00085AF5" w:rsidRDefault="005F66A4" w:rsidP="005F66A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7. Тапсырыс берушілер мемлекеттік сатып алудың жылдық жоспарына айына екі реттен асырмай өзгерістер және (немесе) толықтырулар енгізуге құқылы.</w:t>
            </w:r>
          </w:p>
          <w:p w14:paraId="6C3D3B89" w14:textId="77777777" w:rsidR="005F66A4" w:rsidRPr="00085AF5" w:rsidRDefault="005F66A4" w:rsidP="005F66A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Осы тармақтың бірінші бөлігінің талабы мынадай:</w:t>
            </w:r>
          </w:p>
          <w:p w14:paraId="0421D4BC" w14:textId="77777777" w:rsidR="005F66A4" w:rsidRPr="00085AF5" w:rsidRDefault="005F66A4" w:rsidP="005F66A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20EADB62" w14:textId="14AD569B" w:rsidR="005F66A4" w:rsidRPr="00085AF5" w:rsidRDefault="005F66A4" w:rsidP="005F66A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 xml:space="preserve">7) Қазақстан Республикасының заңнамасына сәйкес </w:t>
            </w:r>
            <w:r w:rsidRPr="00085AF5">
              <w:rPr>
                <w:rFonts w:ascii="Times New Roman" w:hAnsi="Times New Roman" w:cs="Times New Roman"/>
                <w:b/>
                <w:bCs/>
                <w:sz w:val="24"/>
                <w:szCs w:val="24"/>
              </w:rPr>
              <w:t>Арнайы мемлекеттік</w:t>
            </w:r>
            <w:r w:rsidRPr="00085AF5">
              <w:rPr>
                <w:rFonts w:ascii="Times New Roman" w:hAnsi="Times New Roman" w:cs="Times New Roman"/>
                <w:bCs/>
                <w:sz w:val="24"/>
                <w:szCs w:val="24"/>
              </w:rPr>
              <w:t xml:space="preserve"> қорынан бөлінген ақша есебінен мемлекеттік сатып алуды жүзеге асыру жағдайларына қолданылмайды.</w:t>
            </w:r>
          </w:p>
          <w:p w14:paraId="6CEF0315" w14:textId="77777777" w:rsidR="005F66A4" w:rsidRPr="00085AF5" w:rsidRDefault="005F66A4" w:rsidP="005F66A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w:t>
            </w:r>
          </w:p>
          <w:p w14:paraId="06C13A5E" w14:textId="77777777" w:rsidR="005F66A4" w:rsidRPr="00085AF5" w:rsidRDefault="005F66A4" w:rsidP="005F66A4">
            <w:pPr>
              <w:spacing w:after="0" w:line="240" w:lineRule="auto"/>
              <w:ind w:left="34" w:firstLine="141"/>
              <w:jc w:val="both"/>
              <w:rPr>
                <w:rFonts w:ascii="Times New Roman" w:hAnsi="Times New Roman" w:cs="Times New Roman"/>
                <w:bCs/>
                <w:sz w:val="24"/>
                <w:szCs w:val="24"/>
              </w:rPr>
            </w:pPr>
          </w:p>
          <w:p w14:paraId="6D356E8A" w14:textId="77777777" w:rsidR="005F66A4" w:rsidRDefault="005F66A4" w:rsidP="005F66A4">
            <w:pPr>
              <w:spacing w:after="0" w:line="240" w:lineRule="auto"/>
              <w:ind w:left="34" w:firstLine="141"/>
              <w:jc w:val="both"/>
              <w:rPr>
                <w:rFonts w:ascii="Times New Roman" w:hAnsi="Times New Roman" w:cs="Times New Roman"/>
                <w:bCs/>
                <w:sz w:val="24"/>
                <w:szCs w:val="24"/>
              </w:rPr>
            </w:pPr>
            <w:r w:rsidRPr="00085AF5">
              <w:rPr>
                <w:rFonts w:ascii="Times New Roman" w:hAnsi="Times New Roman" w:cs="Times New Roman"/>
                <w:bCs/>
                <w:sz w:val="24"/>
                <w:szCs w:val="24"/>
              </w:rPr>
              <w:t xml:space="preserve">15. Қазақстан Республикасының заңнамасына сәйкес </w:t>
            </w:r>
            <w:r w:rsidRPr="00085AF5">
              <w:rPr>
                <w:rFonts w:ascii="Times New Roman" w:hAnsi="Times New Roman" w:cs="Times New Roman"/>
                <w:b/>
                <w:bCs/>
                <w:sz w:val="24"/>
                <w:szCs w:val="24"/>
              </w:rPr>
              <w:t>Арнайы мемлекеттік қорының</w:t>
            </w:r>
            <w:r w:rsidRPr="00085AF5">
              <w:rPr>
                <w:rFonts w:ascii="Times New Roman" w:hAnsi="Times New Roman" w:cs="Times New Roman"/>
                <w:bCs/>
                <w:sz w:val="24"/>
                <w:szCs w:val="24"/>
              </w:rPr>
              <w:t xml:space="preserve"> қаражаты есебінен қаржыландырылатын мемлекеттік сатып алу осы баптың талаптары сақтала отырып іске асырылады</w:t>
            </w:r>
            <w:r w:rsidR="00F5147F">
              <w:rPr>
                <w:rFonts w:ascii="Times New Roman" w:hAnsi="Times New Roman" w:cs="Times New Roman"/>
                <w:bCs/>
                <w:sz w:val="24"/>
                <w:szCs w:val="24"/>
              </w:rPr>
              <w:t>.</w:t>
            </w:r>
          </w:p>
          <w:p w14:paraId="425AB418" w14:textId="50E7F1D6" w:rsidR="00F5147F" w:rsidRPr="00085AF5" w:rsidRDefault="00F5147F" w:rsidP="005F66A4">
            <w:pPr>
              <w:spacing w:after="0" w:line="240" w:lineRule="auto"/>
              <w:ind w:left="34" w:firstLine="141"/>
              <w:jc w:val="both"/>
              <w:rPr>
                <w:rFonts w:ascii="Times New Roman" w:hAnsi="Times New Roman" w:cs="Times New Roman"/>
                <w:b/>
                <w:bCs/>
                <w:sz w:val="24"/>
                <w:szCs w:val="24"/>
              </w:rPr>
            </w:pPr>
          </w:p>
        </w:tc>
        <w:tc>
          <w:tcPr>
            <w:tcW w:w="3499" w:type="dxa"/>
            <w:shd w:val="clear" w:color="auto" w:fill="auto"/>
          </w:tcPr>
          <w:p w14:paraId="223AC55D" w14:textId="77777777" w:rsidR="00312394" w:rsidRPr="00085AF5" w:rsidRDefault="00312394" w:rsidP="001704A0">
            <w:pPr>
              <w:spacing w:after="0" w:line="240" w:lineRule="auto"/>
              <w:rPr>
                <w:rFonts w:ascii="Times New Roman" w:hAnsi="Times New Roman" w:cs="Times New Roman"/>
                <w:sz w:val="24"/>
              </w:rPr>
            </w:pPr>
          </w:p>
          <w:p w14:paraId="44E0BD2A" w14:textId="77777777" w:rsidR="00312394" w:rsidRPr="00085AF5" w:rsidRDefault="00312394" w:rsidP="001704A0">
            <w:pPr>
              <w:spacing w:after="0" w:line="240" w:lineRule="auto"/>
              <w:rPr>
                <w:rFonts w:ascii="Times New Roman" w:hAnsi="Times New Roman" w:cs="Times New Roman"/>
                <w:sz w:val="24"/>
              </w:rPr>
            </w:pPr>
          </w:p>
          <w:p w14:paraId="53ECD4C3" w14:textId="5225CE0E" w:rsidR="00312394" w:rsidRPr="00085AF5" w:rsidRDefault="00312394" w:rsidP="001704A0">
            <w:pPr>
              <w:spacing w:after="0" w:line="240" w:lineRule="auto"/>
              <w:rPr>
                <w:rFonts w:ascii="Times New Roman" w:hAnsi="Times New Roman" w:cs="Times New Roman"/>
                <w:sz w:val="24"/>
              </w:rPr>
            </w:pPr>
            <w:r w:rsidRPr="00085AF5">
              <w:rPr>
                <w:rFonts w:ascii="Times New Roman" w:hAnsi="Times New Roman" w:cs="Times New Roman"/>
                <w:sz w:val="24"/>
              </w:rPr>
              <w:t>Білім беру инфрақұрылымын қолдау қоры Арнайы мемлекеттік қормен бірігуіне байланысты.</w:t>
            </w:r>
          </w:p>
          <w:p w14:paraId="0F5EC209" w14:textId="34D7C7FE" w:rsidR="00312394" w:rsidRPr="00085AF5" w:rsidRDefault="00312394" w:rsidP="001704A0">
            <w:pPr>
              <w:spacing w:after="0" w:line="240" w:lineRule="auto"/>
              <w:rPr>
                <w:rFonts w:ascii="Times New Roman" w:hAnsi="Times New Roman" w:cs="Times New Roman"/>
                <w:sz w:val="24"/>
              </w:rPr>
            </w:pPr>
          </w:p>
          <w:p w14:paraId="552020CE" w14:textId="2AE51F5C" w:rsidR="00312394" w:rsidRPr="00085AF5" w:rsidRDefault="00312394" w:rsidP="001704A0">
            <w:pPr>
              <w:spacing w:after="0" w:line="240" w:lineRule="auto"/>
              <w:rPr>
                <w:rFonts w:ascii="Times New Roman" w:hAnsi="Times New Roman" w:cs="Times New Roman"/>
                <w:sz w:val="24"/>
              </w:rPr>
            </w:pPr>
          </w:p>
          <w:p w14:paraId="32F0E6F0" w14:textId="4EAC91BD" w:rsidR="00312394" w:rsidRPr="00085AF5" w:rsidRDefault="00312394" w:rsidP="001704A0">
            <w:pPr>
              <w:spacing w:after="0" w:line="240" w:lineRule="auto"/>
              <w:rPr>
                <w:rFonts w:ascii="Times New Roman" w:hAnsi="Times New Roman" w:cs="Times New Roman"/>
                <w:sz w:val="24"/>
              </w:rPr>
            </w:pPr>
          </w:p>
          <w:p w14:paraId="4D5FE7BC" w14:textId="34FECC52" w:rsidR="00312394" w:rsidRPr="00085AF5" w:rsidRDefault="00312394" w:rsidP="001704A0">
            <w:pPr>
              <w:spacing w:after="0" w:line="240" w:lineRule="auto"/>
              <w:rPr>
                <w:rFonts w:ascii="Times New Roman" w:hAnsi="Times New Roman" w:cs="Times New Roman"/>
                <w:sz w:val="24"/>
              </w:rPr>
            </w:pPr>
          </w:p>
          <w:p w14:paraId="2DF1331E" w14:textId="4A28E655" w:rsidR="00312394" w:rsidRPr="00085AF5" w:rsidRDefault="00312394" w:rsidP="001704A0">
            <w:pPr>
              <w:spacing w:after="0" w:line="240" w:lineRule="auto"/>
              <w:rPr>
                <w:rFonts w:ascii="Times New Roman" w:hAnsi="Times New Roman" w:cs="Times New Roman"/>
                <w:sz w:val="24"/>
              </w:rPr>
            </w:pPr>
          </w:p>
          <w:p w14:paraId="1E1919EE" w14:textId="7378E278" w:rsidR="00312394" w:rsidRPr="00085AF5" w:rsidRDefault="00312394" w:rsidP="001704A0">
            <w:pPr>
              <w:spacing w:after="0" w:line="240" w:lineRule="auto"/>
              <w:rPr>
                <w:rFonts w:ascii="Times New Roman" w:hAnsi="Times New Roman" w:cs="Times New Roman"/>
                <w:sz w:val="24"/>
              </w:rPr>
            </w:pPr>
          </w:p>
          <w:p w14:paraId="7F94F8F2" w14:textId="26E7C0D9" w:rsidR="00312394" w:rsidRPr="00085AF5" w:rsidRDefault="00312394" w:rsidP="001704A0">
            <w:pPr>
              <w:spacing w:after="0" w:line="240" w:lineRule="auto"/>
              <w:rPr>
                <w:rFonts w:ascii="Times New Roman" w:hAnsi="Times New Roman" w:cs="Times New Roman"/>
                <w:sz w:val="24"/>
              </w:rPr>
            </w:pPr>
          </w:p>
          <w:p w14:paraId="23DE1C5A" w14:textId="6CADEB1A" w:rsidR="00312394" w:rsidRPr="00085AF5" w:rsidRDefault="00312394" w:rsidP="001704A0">
            <w:pPr>
              <w:spacing w:after="0" w:line="240" w:lineRule="auto"/>
              <w:rPr>
                <w:rFonts w:ascii="Times New Roman" w:hAnsi="Times New Roman" w:cs="Times New Roman"/>
                <w:sz w:val="24"/>
              </w:rPr>
            </w:pPr>
          </w:p>
          <w:p w14:paraId="67213D27" w14:textId="2D75D0E9" w:rsidR="00312394" w:rsidRPr="00085AF5" w:rsidRDefault="00312394" w:rsidP="001704A0">
            <w:pPr>
              <w:spacing w:after="0" w:line="240" w:lineRule="auto"/>
              <w:rPr>
                <w:rFonts w:ascii="Times New Roman" w:hAnsi="Times New Roman" w:cs="Times New Roman"/>
                <w:sz w:val="24"/>
              </w:rPr>
            </w:pPr>
          </w:p>
          <w:p w14:paraId="1BDC4ECB" w14:textId="77777777" w:rsidR="00312394" w:rsidRPr="00085AF5" w:rsidRDefault="00312394" w:rsidP="001704A0">
            <w:pPr>
              <w:spacing w:after="0" w:line="240" w:lineRule="auto"/>
              <w:rPr>
                <w:rFonts w:ascii="Times New Roman" w:hAnsi="Times New Roman" w:cs="Times New Roman"/>
                <w:sz w:val="24"/>
              </w:rPr>
            </w:pPr>
          </w:p>
          <w:p w14:paraId="2CBBC972" w14:textId="54517470" w:rsidR="001704A0" w:rsidRPr="00085AF5" w:rsidRDefault="001704A0" w:rsidP="001704A0">
            <w:pPr>
              <w:spacing w:after="0" w:line="240" w:lineRule="auto"/>
              <w:rPr>
                <w:rFonts w:ascii="Times New Roman" w:hAnsi="Times New Roman" w:cs="Times New Roman"/>
                <w:sz w:val="24"/>
              </w:rPr>
            </w:pPr>
            <w:r w:rsidRPr="00085AF5">
              <w:rPr>
                <w:rFonts w:ascii="Times New Roman" w:hAnsi="Times New Roman" w:cs="Times New Roman"/>
                <w:sz w:val="24"/>
              </w:rPr>
              <w:t>Бюджет кодексінің жобасына сәйкес келтіру мақсатында.</w:t>
            </w:r>
          </w:p>
        </w:tc>
      </w:tr>
      <w:tr w:rsidR="001704A0" w:rsidRPr="005F66A4" w14:paraId="4C97B84B" w14:textId="77777777">
        <w:trPr>
          <w:trHeight w:val="296"/>
        </w:trPr>
        <w:tc>
          <w:tcPr>
            <w:tcW w:w="15236" w:type="dxa"/>
            <w:gridSpan w:val="5"/>
            <w:shd w:val="clear" w:color="auto" w:fill="auto"/>
          </w:tcPr>
          <w:p w14:paraId="2ACE6F7C" w14:textId="1DD772EF" w:rsidR="001704A0" w:rsidRPr="005F66A4" w:rsidRDefault="005F66A4" w:rsidP="005F66A4">
            <w:pPr>
              <w:spacing w:after="0" w:line="240" w:lineRule="auto"/>
              <w:jc w:val="center"/>
              <w:rPr>
                <w:rFonts w:ascii="Times New Roman" w:hAnsi="Times New Roman" w:cs="Times New Roman"/>
                <w:sz w:val="24"/>
                <w:lang w:val="kk"/>
              </w:rPr>
            </w:pPr>
            <w:r>
              <w:rPr>
                <w:rFonts w:ascii="Times New Roman" w:hAnsi="Times New Roman" w:cs="Times New Roman"/>
                <w:b/>
                <w:sz w:val="24"/>
              </w:rPr>
              <w:lastRenderedPageBreak/>
              <w:t>«</w:t>
            </w:r>
            <w:r w:rsidR="001704A0" w:rsidRPr="002F18EE">
              <w:rPr>
                <w:rFonts w:ascii="Times New Roman" w:hAnsi="Times New Roman" w:cs="Times New Roman"/>
                <w:b/>
                <w:sz w:val="24"/>
                <w:lang w:val="kk"/>
              </w:rPr>
              <w:t>Төлемдер және төлем жүйелері туралы</w:t>
            </w:r>
            <w:r>
              <w:rPr>
                <w:rFonts w:ascii="Times New Roman" w:hAnsi="Times New Roman" w:cs="Times New Roman"/>
                <w:b/>
                <w:sz w:val="24"/>
                <w:lang w:val="kk"/>
              </w:rPr>
              <w:t>»</w:t>
            </w:r>
            <w:r w:rsidR="001704A0" w:rsidRPr="002F18EE">
              <w:rPr>
                <w:rFonts w:ascii="Times New Roman" w:hAnsi="Times New Roman" w:cs="Times New Roman"/>
                <w:b/>
                <w:sz w:val="24"/>
                <w:lang w:val="kk"/>
              </w:rPr>
              <w:t xml:space="preserve"> 2016 жылғы 26 шілдедегі Қазақстан Республикасының Заңы</w:t>
            </w:r>
          </w:p>
        </w:tc>
      </w:tr>
      <w:tr w:rsidR="001704A0" w:rsidRPr="002F18EE" w14:paraId="07B6B134" w14:textId="77777777">
        <w:trPr>
          <w:trHeight w:val="296"/>
        </w:trPr>
        <w:tc>
          <w:tcPr>
            <w:tcW w:w="799" w:type="dxa"/>
            <w:shd w:val="clear" w:color="auto" w:fill="auto"/>
          </w:tcPr>
          <w:p w14:paraId="738603B0" w14:textId="77777777" w:rsidR="001704A0" w:rsidRPr="005F66A4" w:rsidRDefault="001704A0" w:rsidP="001704A0">
            <w:pPr>
              <w:numPr>
                <w:ilvl w:val="0"/>
                <w:numId w:val="1"/>
              </w:numPr>
              <w:spacing w:after="0" w:line="240" w:lineRule="auto"/>
              <w:jc w:val="center"/>
              <w:rPr>
                <w:rFonts w:ascii="Times New Roman" w:eastAsia="Times New Roman" w:hAnsi="Times New Roman" w:cs="Times New Roman"/>
                <w:bCs/>
                <w:sz w:val="24"/>
                <w:szCs w:val="24"/>
                <w:lang w:val="kk"/>
              </w:rPr>
            </w:pPr>
          </w:p>
        </w:tc>
        <w:tc>
          <w:tcPr>
            <w:tcW w:w="1557" w:type="dxa"/>
          </w:tcPr>
          <w:p w14:paraId="77486D19" w14:textId="77777777" w:rsidR="001704A0" w:rsidRPr="002F18EE" w:rsidRDefault="001704A0" w:rsidP="001704A0">
            <w:pPr>
              <w:spacing w:after="0" w:line="240" w:lineRule="auto"/>
              <w:ind w:left="-57" w:right="-57"/>
              <w:rPr>
                <w:rFonts w:ascii="Times New Roman" w:hAnsi="Times New Roman" w:cs="Times New Roman"/>
                <w:sz w:val="24"/>
                <w:szCs w:val="24"/>
              </w:rPr>
            </w:pPr>
            <w:r w:rsidRPr="002F18EE">
              <w:rPr>
                <w:rFonts w:ascii="Times New Roman" w:hAnsi="Times New Roman" w:cs="Times New Roman"/>
                <w:sz w:val="24"/>
                <w:szCs w:val="24"/>
                <w:lang w:val="kk"/>
              </w:rPr>
              <w:t>27-баптың 10-</w:t>
            </w:r>
            <w:r w:rsidRPr="002F18EE">
              <w:rPr>
                <w:rFonts w:ascii="Times New Roman" w:hAnsi="Times New Roman" w:cs="Times New Roman"/>
                <w:sz w:val="24"/>
                <w:szCs w:val="24"/>
                <w:lang w:val="kk"/>
              </w:rPr>
              <w:lastRenderedPageBreak/>
              <w:t>тармағының 6) тармақшасы</w:t>
            </w:r>
          </w:p>
        </w:tc>
        <w:tc>
          <w:tcPr>
            <w:tcW w:w="4691" w:type="dxa"/>
          </w:tcPr>
          <w:p w14:paraId="308E4328" w14:textId="77777777" w:rsidR="001704A0" w:rsidRPr="00ED43B7" w:rsidRDefault="001704A0" w:rsidP="001704A0">
            <w:pPr>
              <w:pStyle w:val="2"/>
              <w:spacing w:before="0" w:after="0"/>
              <w:ind w:firstLine="175"/>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lastRenderedPageBreak/>
              <w:t xml:space="preserve">27-бап. Банктік шоттар </w:t>
            </w:r>
          </w:p>
          <w:p w14:paraId="5CB31EBC"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lastRenderedPageBreak/>
              <w:t>...</w:t>
            </w:r>
          </w:p>
          <w:p w14:paraId="5EAEFDE4"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10. ...</w:t>
            </w:r>
          </w:p>
          <w:p w14:paraId="7A4F0DBC"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45CED371"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 xml:space="preserve">6) Қазақстан Республикасының Мемлекеттік-жекешелік әріптестік саласындағы </w:t>
            </w:r>
            <w:r w:rsidRPr="002F18EE">
              <w:rPr>
                <w:rFonts w:ascii="Times New Roman" w:hAnsi="Times New Roman" w:cs="Times New Roman"/>
                <w:i w:val="0"/>
                <w:sz w:val="24"/>
                <w:szCs w:val="24"/>
                <w:lang w:val="kk"/>
              </w:rPr>
              <w:t>және концессиялар туралы</w:t>
            </w:r>
            <w:r w:rsidRPr="002F18EE">
              <w:rPr>
                <w:rFonts w:ascii="Times New Roman" w:hAnsi="Times New Roman" w:cs="Times New Roman"/>
                <w:b w:val="0"/>
                <w:i w:val="0"/>
                <w:sz w:val="24"/>
                <w:szCs w:val="24"/>
                <w:lang w:val="kk"/>
              </w:rPr>
              <w:t xml:space="preserve"> заңнамасына сәйкес инвестициялық шығындардың өтемақысын есептеуге арналған банктік шоттардағы ақшаға;</w:t>
            </w:r>
          </w:p>
          <w:p w14:paraId="2A92707E"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4690" w:type="dxa"/>
          </w:tcPr>
          <w:p w14:paraId="4EF24E77" w14:textId="77777777" w:rsidR="001704A0" w:rsidRPr="00ED43B7" w:rsidRDefault="001704A0" w:rsidP="001704A0">
            <w:pPr>
              <w:pStyle w:val="2"/>
              <w:spacing w:before="0" w:after="0"/>
              <w:ind w:firstLine="176"/>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lastRenderedPageBreak/>
              <w:t xml:space="preserve">27-бап. Банктік шоттар </w:t>
            </w:r>
          </w:p>
          <w:p w14:paraId="40B90A04"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lastRenderedPageBreak/>
              <w:t>...</w:t>
            </w:r>
          </w:p>
          <w:p w14:paraId="15C20CAE"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10. ...</w:t>
            </w:r>
          </w:p>
          <w:p w14:paraId="506D1ECA"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05431257"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6) Қазақстан Республикасының Мемлекеттік-жекешелік әріптестік саласындағы заңнамасына сәйкес инвестициялық шығындардың өтемақысын есептеуге арналған банктік шоттардағы ақшаға;</w:t>
            </w:r>
          </w:p>
          <w:p w14:paraId="792336BE"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3499" w:type="dxa"/>
          </w:tcPr>
          <w:p w14:paraId="56F81E7E" w14:textId="77777777" w:rsidR="001704A0" w:rsidRPr="002F18EE" w:rsidRDefault="001704A0" w:rsidP="001704A0">
            <w:pPr>
              <w:spacing w:after="0" w:line="240" w:lineRule="auto"/>
              <w:rPr>
                <w:rFonts w:ascii="Times New Roman" w:hAnsi="Times New Roman" w:cs="Times New Roman"/>
                <w:sz w:val="24"/>
                <w:szCs w:val="24"/>
              </w:rPr>
            </w:pPr>
            <w:r w:rsidRPr="002F18EE">
              <w:rPr>
                <w:rFonts w:ascii="Times New Roman" w:hAnsi="Times New Roman" w:cs="Times New Roman"/>
                <w:sz w:val="24"/>
                <w:szCs w:val="24"/>
                <w:lang w:val="kk"/>
              </w:rPr>
              <w:lastRenderedPageBreak/>
              <w:t xml:space="preserve">Негіздемелер салыстырмалы </w:t>
            </w:r>
            <w:r w:rsidRPr="002F18EE">
              <w:rPr>
                <w:rFonts w:ascii="Times New Roman" w:hAnsi="Times New Roman" w:cs="Times New Roman"/>
                <w:sz w:val="24"/>
                <w:szCs w:val="24"/>
                <w:lang w:val="kk"/>
              </w:rPr>
              <w:lastRenderedPageBreak/>
              <w:t>кестенің 1 позициясында келтірілген</w:t>
            </w:r>
          </w:p>
        </w:tc>
      </w:tr>
      <w:tr w:rsidR="001704A0" w:rsidRPr="002F18EE" w14:paraId="77E36366" w14:textId="77777777">
        <w:trPr>
          <w:trHeight w:val="296"/>
        </w:trPr>
        <w:tc>
          <w:tcPr>
            <w:tcW w:w="15236" w:type="dxa"/>
            <w:gridSpan w:val="5"/>
            <w:shd w:val="clear" w:color="auto" w:fill="auto"/>
          </w:tcPr>
          <w:p w14:paraId="06B8BAD0" w14:textId="77777777" w:rsidR="001704A0" w:rsidRPr="002F18EE" w:rsidRDefault="001704A0" w:rsidP="001704A0">
            <w:pPr>
              <w:spacing w:after="0" w:line="240" w:lineRule="auto"/>
              <w:jc w:val="center"/>
              <w:rPr>
                <w:rFonts w:ascii="Times New Roman" w:hAnsi="Times New Roman" w:cs="Times New Roman"/>
                <w:sz w:val="24"/>
                <w:szCs w:val="24"/>
                <w:lang w:val="kk"/>
              </w:rPr>
            </w:pPr>
            <w:r w:rsidRPr="002F18EE">
              <w:rPr>
                <w:rFonts w:ascii="Times New Roman" w:hAnsi="Times New Roman" w:cs="Times New Roman"/>
                <w:b/>
                <w:sz w:val="24"/>
              </w:rPr>
              <w:lastRenderedPageBreak/>
              <w:t>«Қазақстан Республикасындағы бағалау қызметі туралы» 2018 жылғы 10 қаңтардағы Қазақстан Республикасының Заңы</w:t>
            </w:r>
          </w:p>
        </w:tc>
      </w:tr>
      <w:tr w:rsidR="001704A0" w:rsidRPr="0083737D" w14:paraId="0507FBCB" w14:textId="77777777">
        <w:trPr>
          <w:trHeight w:val="296"/>
        </w:trPr>
        <w:tc>
          <w:tcPr>
            <w:tcW w:w="799" w:type="dxa"/>
            <w:shd w:val="clear" w:color="auto" w:fill="auto"/>
          </w:tcPr>
          <w:p w14:paraId="696935D7" w14:textId="77777777" w:rsidR="001704A0" w:rsidRPr="002F18EE" w:rsidRDefault="001704A0" w:rsidP="001704A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044367A1" w14:textId="77777777" w:rsidR="001704A0" w:rsidRPr="002F18EE" w:rsidRDefault="001704A0" w:rsidP="001704A0">
            <w:pPr>
              <w:spacing w:after="0" w:line="240" w:lineRule="auto"/>
              <w:ind w:left="-57" w:right="-57"/>
              <w:rPr>
                <w:rFonts w:ascii="Times New Roman" w:hAnsi="Times New Roman" w:cs="Times New Roman"/>
                <w:sz w:val="24"/>
                <w:szCs w:val="24"/>
                <w:lang w:val="kk"/>
              </w:rPr>
            </w:pPr>
            <w:r w:rsidRPr="002F18EE">
              <w:rPr>
                <w:sz w:val="24"/>
                <w:szCs w:val="24"/>
              </w:rPr>
              <w:t xml:space="preserve"> </w:t>
            </w:r>
            <w:r w:rsidRPr="002F18EE">
              <w:rPr>
                <w:rFonts w:ascii="Times New Roman" w:hAnsi="Times New Roman" w:cs="Times New Roman"/>
                <w:sz w:val="24"/>
                <w:szCs w:val="24"/>
              </w:rPr>
              <w:t>6-бапты</w:t>
            </w:r>
            <w:r w:rsidRPr="002F18EE">
              <w:rPr>
                <w:rFonts w:ascii="Times New Roman" w:hAnsi="Times New Roman" w:cs="Times New Roman"/>
                <w:sz w:val="24"/>
                <w:szCs w:val="24"/>
                <w:lang w:val="kk-KZ"/>
              </w:rPr>
              <w:t>ң</w:t>
            </w:r>
            <w:r w:rsidRPr="002F18EE">
              <w:rPr>
                <w:rFonts w:ascii="Times New Roman" w:hAnsi="Times New Roman" w:cs="Times New Roman"/>
                <w:sz w:val="24"/>
                <w:szCs w:val="24"/>
              </w:rPr>
              <w:t>, 4-тарма</w:t>
            </w:r>
            <w:r w:rsidRPr="002F18EE">
              <w:rPr>
                <w:rFonts w:ascii="Times New Roman" w:hAnsi="Times New Roman" w:cs="Times New Roman"/>
                <w:sz w:val="24"/>
                <w:szCs w:val="24"/>
                <w:lang w:val="kk-KZ"/>
              </w:rPr>
              <w:t>ғы</w:t>
            </w:r>
          </w:p>
        </w:tc>
        <w:tc>
          <w:tcPr>
            <w:tcW w:w="4691" w:type="dxa"/>
          </w:tcPr>
          <w:p w14:paraId="28EB3BE5" w14:textId="77777777" w:rsidR="001704A0" w:rsidRPr="002F18EE" w:rsidRDefault="001704A0" w:rsidP="001704A0">
            <w:pPr>
              <w:spacing w:after="0" w:line="240" w:lineRule="auto"/>
              <w:ind w:left="34" w:firstLine="141"/>
              <w:jc w:val="both"/>
              <w:rPr>
                <w:rFonts w:ascii="Times New Roman" w:hAnsi="Times New Roman" w:cs="Times New Roman"/>
                <w:b/>
                <w:sz w:val="24"/>
                <w:szCs w:val="24"/>
                <w:lang w:val="kk-KZ"/>
              </w:rPr>
            </w:pPr>
            <w:r w:rsidRPr="002F18EE">
              <w:rPr>
                <w:rFonts w:ascii="Times New Roman" w:hAnsi="Times New Roman" w:cs="Times New Roman"/>
                <w:b/>
                <w:sz w:val="24"/>
                <w:szCs w:val="24"/>
                <w:lang w:val="kk-KZ"/>
              </w:rPr>
              <w:t>6-бап. Бағалау түрлері</w:t>
            </w:r>
          </w:p>
          <w:p w14:paraId="636580B4" w14:textId="77777777" w:rsidR="001704A0" w:rsidRPr="002F18EE" w:rsidRDefault="001704A0" w:rsidP="001704A0">
            <w:pPr>
              <w:spacing w:after="0" w:line="240" w:lineRule="auto"/>
              <w:ind w:left="34" w:firstLine="141"/>
              <w:jc w:val="both"/>
              <w:rPr>
                <w:rFonts w:ascii="Times New Roman" w:hAnsi="Times New Roman" w:cs="Times New Roman"/>
                <w:sz w:val="24"/>
                <w:szCs w:val="24"/>
                <w:lang w:val="kk-KZ"/>
              </w:rPr>
            </w:pPr>
            <w:r w:rsidRPr="002F18EE">
              <w:rPr>
                <w:rFonts w:ascii="Times New Roman" w:hAnsi="Times New Roman" w:cs="Times New Roman"/>
                <w:sz w:val="24"/>
                <w:szCs w:val="24"/>
                <w:lang w:val="kk-KZ"/>
              </w:rPr>
              <w:t>3. Бастамашылық бағалау осы Заңға және Қазақстан Республикасының өзге де нормативтік құқықтық актілеріне сәйкес бағалаушының бағалауды жүргізуі бойынша Тапсырыс берушінің ерік білдіруі негізінде жүргізіледі.</w:t>
            </w:r>
          </w:p>
          <w:p w14:paraId="4807624A" w14:textId="77777777" w:rsidR="001704A0" w:rsidRPr="002F18EE" w:rsidRDefault="001704A0" w:rsidP="001704A0">
            <w:pPr>
              <w:spacing w:after="0" w:line="240" w:lineRule="auto"/>
              <w:ind w:left="34" w:firstLine="141"/>
              <w:jc w:val="both"/>
              <w:rPr>
                <w:rFonts w:ascii="Times New Roman" w:hAnsi="Times New Roman" w:cs="Times New Roman"/>
                <w:sz w:val="24"/>
                <w:szCs w:val="24"/>
                <w:lang w:val="kk-KZ"/>
              </w:rPr>
            </w:pPr>
            <w:r w:rsidRPr="002F18EE">
              <w:rPr>
                <w:rFonts w:ascii="Times New Roman" w:hAnsi="Times New Roman" w:cs="Times New Roman"/>
                <w:sz w:val="24"/>
                <w:szCs w:val="24"/>
                <w:lang w:val="kk-KZ"/>
              </w:rPr>
              <w:t>Бағалау жүргізу құқығы сөзсіз.</w:t>
            </w:r>
          </w:p>
          <w:p w14:paraId="5E52961C"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lang w:val="kk"/>
              </w:rPr>
            </w:pPr>
            <w:r w:rsidRPr="002F18EE">
              <w:rPr>
                <w:rFonts w:ascii="Times New Roman" w:hAnsi="Times New Roman" w:cs="Times New Roman"/>
                <w:i w:val="0"/>
                <w:sz w:val="24"/>
                <w:szCs w:val="24"/>
                <w:lang w:val="kk-KZ"/>
              </w:rPr>
              <w:t>4. Жоқ</w:t>
            </w:r>
          </w:p>
        </w:tc>
        <w:tc>
          <w:tcPr>
            <w:tcW w:w="4690" w:type="dxa"/>
          </w:tcPr>
          <w:p w14:paraId="21559939" w14:textId="77777777" w:rsidR="001704A0" w:rsidRPr="002F18EE" w:rsidRDefault="001704A0" w:rsidP="001704A0">
            <w:pPr>
              <w:spacing w:after="0" w:line="240" w:lineRule="auto"/>
              <w:ind w:left="34" w:firstLine="141"/>
              <w:jc w:val="both"/>
              <w:rPr>
                <w:rFonts w:ascii="Times New Roman" w:hAnsi="Times New Roman" w:cs="Times New Roman"/>
                <w:b/>
                <w:sz w:val="24"/>
                <w:szCs w:val="24"/>
                <w:lang w:val="kk-KZ"/>
              </w:rPr>
            </w:pPr>
            <w:r w:rsidRPr="002F18EE">
              <w:rPr>
                <w:rFonts w:ascii="Times New Roman" w:hAnsi="Times New Roman" w:cs="Times New Roman"/>
                <w:b/>
                <w:sz w:val="24"/>
                <w:szCs w:val="24"/>
                <w:lang w:val="kk-KZ"/>
              </w:rPr>
              <w:t>6-бап. Бағалау түрлері</w:t>
            </w:r>
          </w:p>
          <w:p w14:paraId="6BE3EC82" w14:textId="77777777" w:rsidR="001704A0" w:rsidRPr="002F18EE" w:rsidRDefault="001704A0" w:rsidP="001704A0">
            <w:pPr>
              <w:spacing w:after="0" w:line="240" w:lineRule="auto"/>
              <w:ind w:left="34" w:firstLine="141"/>
              <w:jc w:val="both"/>
              <w:rPr>
                <w:rFonts w:ascii="Times New Roman" w:hAnsi="Times New Roman" w:cs="Times New Roman"/>
                <w:sz w:val="24"/>
                <w:szCs w:val="24"/>
                <w:lang w:val="kk-KZ"/>
              </w:rPr>
            </w:pPr>
            <w:r w:rsidRPr="002F18EE">
              <w:rPr>
                <w:rFonts w:ascii="Times New Roman" w:hAnsi="Times New Roman" w:cs="Times New Roman"/>
                <w:sz w:val="24"/>
                <w:szCs w:val="24"/>
                <w:lang w:val="kk-KZ"/>
              </w:rPr>
              <w:t>3. Бастамашылық бағалау осы Заңға және Қазақстан Республикасының өзге де нормативтік құқықтық актілеріне сәйкес бағалаушының бағалауды жүргізуі бойынша Тапсырыс берушінің ерік білдіруі негізінде жүргізіледі.</w:t>
            </w:r>
          </w:p>
          <w:p w14:paraId="21F51809" w14:textId="77777777" w:rsidR="001704A0" w:rsidRPr="002F18EE" w:rsidRDefault="001704A0" w:rsidP="001704A0">
            <w:pPr>
              <w:spacing w:after="0" w:line="240" w:lineRule="auto"/>
              <w:ind w:left="34" w:firstLine="141"/>
              <w:jc w:val="both"/>
              <w:rPr>
                <w:rFonts w:ascii="Times New Roman" w:hAnsi="Times New Roman" w:cs="Times New Roman"/>
                <w:sz w:val="24"/>
                <w:szCs w:val="24"/>
                <w:lang w:val="kk-KZ"/>
              </w:rPr>
            </w:pPr>
            <w:r w:rsidRPr="002F18EE">
              <w:rPr>
                <w:rFonts w:ascii="Times New Roman" w:hAnsi="Times New Roman" w:cs="Times New Roman"/>
                <w:sz w:val="24"/>
                <w:szCs w:val="24"/>
                <w:lang w:val="kk-KZ"/>
              </w:rPr>
              <w:t>Бағалау жүргізу құқығы сөзсіз.</w:t>
            </w:r>
          </w:p>
          <w:p w14:paraId="52A7DED2"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lang w:val="kk"/>
              </w:rPr>
            </w:pPr>
            <w:r w:rsidRPr="002F18EE">
              <w:rPr>
                <w:rFonts w:ascii="Times New Roman" w:hAnsi="Times New Roman" w:cs="Times New Roman"/>
                <w:i w:val="0"/>
                <w:sz w:val="24"/>
                <w:szCs w:val="24"/>
                <w:lang w:val="kk-KZ"/>
              </w:rPr>
              <w:t>4. Кәсіпкерлік қызметте пайдаланылмайтын салық салу үшін жеке тұлғалардың мүлкін бағалау жөніндегі қызметтерге Тапсырыс беруші Республикалық маңызы бар қаланың, астананың, ауданның (облыстық маңызы бар қаланың) жергілікті атқарушы органдары болып табылады.</w:t>
            </w:r>
          </w:p>
        </w:tc>
        <w:tc>
          <w:tcPr>
            <w:tcW w:w="3499" w:type="dxa"/>
          </w:tcPr>
          <w:p w14:paraId="0D1BF80E" w14:textId="77777777" w:rsidR="001704A0" w:rsidRPr="002F18EE" w:rsidRDefault="001704A0" w:rsidP="001704A0">
            <w:pPr>
              <w:spacing w:after="0" w:line="240" w:lineRule="auto"/>
              <w:rPr>
                <w:rFonts w:ascii="Times New Roman" w:hAnsi="Times New Roman" w:cs="Times New Roman"/>
                <w:sz w:val="24"/>
                <w:szCs w:val="24"/>
                <w:lang w:val="kk"/>
              </w:rPr>
            </w:pPr>
            <w:r w:rsidRPr="002F18EE">
              <w:rPr>
                <w:rFonts w:ascii="Times New Roman" w:hAnsi="Times New Roman" w:cs="Times New Roman"/>
                <w:sz w:val="24"/>
                <w:lang w:val="kk-KZ"/>
              </w:rPr>
              <w:t>Бюджет кодексінің жобасына сәйкес келтіру мақсатында.</w:t>
            </w:r>
          </w:p>
        </w:tc>
      </w:tr>
      <w:tr w:rsidR="001704A0" w:rsidRPr="002F18EE" w14:paraId="7D798C0A" w14:textId="77777777">
        <w:trPr>
          <w:trHeight w:val="296"/>
        </w:trPr>
        <w:tc>
          <w:tcPr>
            <w:tcW w:w="15236" w:type="dxa"/>
            <w:gridSpan w:val="5"/>
            <w:shd w:val="clear" w:color="auto" w:fill="auto"/>
          </w:tcPr>
          <w:p w14:paraId="1E5351E5" w14:textId="77777777" w:rsidR="001704A0" w:rsidRPr="002F18EE" w:rsidRDefault="001704A0" w:rsidP="001704A0">
            <w:pPr>
              <w:spacing w:after="0" w:line="240" w:lineRule="auto"/>
              <w:jc w:val="center"/>
              <w:rPr>
                <w:rFonts w:ascii="Times New Roman" w:hAnsi="Times New Roman" w:cs="Times New Roman"/>
                <w:sz w:val="24"/>
                <w:szCs w:val="24"/>
                <w:lang w:val="kk"/>
              </w:rPr>
            </w:pPr>
            <w:r w:rsidRPr="002F18EE">
              <w:rPr>
                <w:rFonts w:ascii="Times New Roman" w:hAnsi="Times New Roman" w:cs="Times New Roman"/>
                <w:b/>
                <w:sz w:val="24"/>
                <w:szCs w:val="24"/>
                <w:lang w:val="kk"/>
              </w:rPr>
              <w:t>«Табиғи монополиялар туралы» 2018 жылғы 27 желтоқсандағы Қазақстан Республикасының Заңы</w:t>
            </w:r>
          </w:p>
        </w:tc>
      </w:tr>
      <w:tr w:rsidR="001704A0" w:rsidRPr="002F18EE" w14:paraId="43EFEED1" w14:textId="77777777">
        <w:trPr>
          <w:trHeight w:val="296"/>
        </w:trPr>
        <w:tc>
          <w:tcPr>
            <w:tcW w:w="799" w:type="dxa"/>
            <w:shd w:val="clear" w:color="auto" w:fill="auto"/>
          </w:tcPr>
          <w:p w14:paraId="3AFE5145" w14:textId="77777777" w:rsidR="001704A0" w:rsidRPr="002F18EE" w:rsidRDefault="001704A0" w:rsidP="001704A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4980A4CC" w14:textId="77777777" w:rsidR="001704A0" w:rsidRPr="002F18EE" w:rsidRDefault="001704A0" w:rsidP="001704A0">
            <w:pPr>
              <w:spacing w:after="0" w:line="240" w:lineRule="auto"/>
              <w:ind w:left="-57" w:right="-57"/>
              <w:rPr>
                <w:rFonts w:ascii="Times New Roman" w:hAnsi="Times New Roman" w:cs="Times New Roman"/>
                <w:sz w:val="24"/>
                <w:szCs w:val="24"/>
              </w:rPr>
            </w:pPr>
            <w:r w:rsidRPr="002F18EE">
              <w:rPr>
                <w:rFonts w:ascii="Times New Roman" w:hAnsi="Times New Roman" w:cs="Times New Roman"/>
                <w:sz w:val="24"/>
                <w:szCs w:val="24"/>
                <w:lang w:val="kk"/>
              </w:rPr>
              <w:t xml:space="preserve">5-баптың 1-тармағының 8) </w:t>
            </w:r>
            <w:r w:rsidRPr="002F18EE">
              <w:rPr>
                <w:rFonts w:ascii="Times New Roman" w:hAnsi="Times New Roman" w:cs="Times New Roman"/>
                <w:sz w:val="24"/>
                <w:szCs w:val="24"/>
                <w:lang w:val="kk"/>
              </w:rPr>
              <w:lastRenderedPageBreak/>
              <w:t>тармақшасы</w:t>
            </w:r>
          </w:p>
        </w:tc>
        <w:tc>
          <w:tcPr>
            <w:tcW w:w="4691" w:type="dxa"/>
          </w:tcPr>
          <w:p w14:paraId="673F130E" w14:textId="77777777" w:rsidR="001704A0" w:rsidRPr="00ED43B7" w:rsidRDefault="001704A0" w:rsidP="001704A0">
            <w:pPr>
              <w:pStyle w:val="2"/>
              <w:spacing w:before="0" w:after="0"/>
              <w:ind w:firstLine="175"/>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lastRenderedPageBreak/>
              <w:t xml:space="preserve">5-бап. Табиғи монополиялар салалары </w:t>
            </w:r>
          </w:p>
          <w:p w14:paraId="79CADDF8"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 xml:space="preserve">1. Қазақстан Республикасындағы табиғи монополиялар салаларына реттеліп </w:t>
            </w:r>
            <w:r w:rsidRPr="002F18EE">
              <w:rPr>
                <w:rFonts w:ascii="Times New Roman" w:hAnsi="Times New Roman" w:cs="Times New Roman"/>
                <w:b w:val="0"/>
                <w:i w:val="0"/>
                <w:sz w:val="24"/>
                <w:szCs w:val="24"/>
                <w:lang w:val="kk"/>
              </w:rPr>
              <w:lastRenderedPageBreak/>
              <w:t>көрсетілетін қызметтер жатады:</w:t>
            </w:r>
          </w:p>
          <w:p w14:paraId="76B263C8" w14:textId="77777777" w:rsidR="001704A0" w:rsidRPr="002F18EE" w:rsidRDefault="001704A0" w:rsidP="001704A0">
            <w:pPr>
              <w:spacing w:after="0" w:line="240" w:lineRule="auto"/>
              <w:ind w:firstLine="175"/>
              <w:rPr>
                <w:rFonts w:ascii="Times New Roman" w:hAnsi="Times New Roman" w:cs="Times New Roman"/>
                <w:sz w:val="24"/>
                <w:szCs w:val="24"/>
              </w:rPr>
            </w:pPr>
            <w:r w:rsidRPr="002F18EE">
              <w:rPr>
                <w:rFonts w:ascii="Times New Roman" w:hAnsi="Times New Roman" w:cs="Times New Roman"/>
                <w:sz w:val="24"/>
                <w:szCs w:val="24"/>
                <w:lang w:val="kk"/>
              </w:rPr>
              <w:t>...</w:t>
            </w:r>
          </w:p>
          <w:p w14:paraId="34AAF70D"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8) мемлекеттік-жекешелік әріптестік шарттары</w:t>
            </w:r>
            <w:r w:rsidRPr="002F18EE">
              <w:rPr>
                <w:rFonts w:ascii="Times New Roman" w:hAnsi="Times New Roman" w:cs="Times New Roman"/>
                <w:i w:val="0"/>
                <w:sz w:val="24"/>
                <w:szCs w:val="24"/>
                <w:lang w:val="kk"/>
              </w:rPr>
              <w:t>, оның ішінде концессия шарттары</w:t>
            </w:r>
            <w:r w:rsidRPr="002F18EE">
              <w:rPr>
                <w:rFonts w:ascii="Times New Roman" w:hAnsi="Times New Roman" w:cs="Times New Roman"/>
                <w:b w:val="0"/>
                <w:i w:val="0"/>
                <w:sz w:val="24"/>
                <w:szCs w:val="24"/>
                <w:lang w:val="kk"/>
              </w:rPr>
              <w:t xml:space="preserve"> бойынша теміржол көлігі объектілері бар теміржол жолдары, бәсекелестік Теміржол жолы болмаған кезде;</w:t>
            </w:r>
          </w:p>
          <w:p w14:paraId="1DD49041"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4690" w:type="dxa"/>
          </w:tcPr>
          <w:p w14:paraId="7EAEE1FB" w14:textId="77777777" w:rsidR="001704A0" w:rsidRPr="00ED43B7" w:rsidRDefault="001704A0" w:rsidP="001704A0">
            <w:pPr>
              <w:pStyle w:val="2"/>
              <w:spacing w:before="0" w:after="0"/>
              <w:ind w:firstLine="176"/>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lastRenderedPageBreak/>
              <w:t xml:space="preserve">5-бап. Табиғи монополиялар салалары </w:t>
            </w:r>
          </w:p>
          <w:p w14:paraId="16204842"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 xml:space="preserve">1. Қазақстан Республикасындағы табиғи монополиялар салаларына реттеліп </w:t>
            </w:r>
            <w:r w:rsidRPr="002F18EE">
              <w:rPr>
                <w:rFonts w:ascii="Times New Roman" w:hAnsi="Times New Roman" w:cs="Times New Roman"/>
                <w:b w:val="0"/>
                <w:i w:val="0"/>
                <w:sz w:val="24"/>
                <w:szCs w:val="24"/>
                <w:lang w:val="kk"/>
              </w:rPr>
              <w:lastRenderedPageBreak/>
              <w:t>көрсетілетін қызметтер жатады:</w:t>
            </w:r>
          </w:p>
          <w:p w14:paraId="6F80B902" w14:textId="77777777" w:rsidR="001704A0" w:rsidRPr="002F18EE" w:rsidRDefault="001704A0" w:rsidP="001704A0">
            <w:pPr>
              <w:spacing w:after="0" w:line="240" w:lineRule="auto"/>
              <w:ind w:firstLine="176"/>
              <w:rPr>
                <w:rFonts w:ascii="Times New Roman" w:hAnsi="Times New Roman" w:cs="Times New Roman"/>
                <w:sz w:val="24"/>
                <w:szCs w:val="24"/>
              </w:rPr>
            </w:pPr>
            <w:r w:rsidRPr="002F18EE">
              <w:rPr>
                <w:rFonts w:ascii="Times New Roman" w:hAnsi="Times New Roman" w:cs="Times New Roman"/>
                <w:sz w:val="24"/>
                <w:szCs w:val="24"/>
                <w:lang w:val="kk"/>
              </w:rPr>
              <w:t>...</w:t>
            </w:r>
          </w:p>
          <w:p w14:paraId="384661EF"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8) бәсекелестік Теміржол жолы болмаған кезде мемлекеттік-жекешелік әріптестік шарттары бойынша теміржол көлігі объектілері бар теміржол жолдары;</w:t>
            </w:r>
          </w:p>
          <w:p w14:paraId="7F27F05A"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3499" w:type="dxa"/>
          </w:tcPr>
          <w:p w14:paraId="3A3CA76E" w14:textId="77777777" w:rsidR="001704A0" w:rsidRPr="002F18EE" w:rsidRDefault="001704A0" w:rsidP="001704A0">
            <w:pPr>
              <w:spacing w:after="0" w:line="240" w:lineRule="auto"/>
              <w:rPr>
                <w:rFonts w:ascii="Times New Roman" w:hAnsi="Times New Roman" w:cs="Times New Roman"/>
                <w:sz w:val="24"/>
                <w:szCs w:val="24"/>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1704A0" w:rsidRPr="002F18EE" w14:paraId="11055E89" w14:textId="77777777">
        <w:trPr>
          <w:trHeight w:val="296"/>
        </w:trPr>
        <w:tc>
          <w:tcPr>
            <w:tcW w:w="799" w:type="dxa"/>
            <w:shd w:val="clear" w:color="auto" w:fill="auto"/>
          </w:tcPr>
          <w:p w14:paraId="66A9A92E" w14:textId="77777777" w:rsidR="001704A0" w:rsidRPr="002F18EE" w:rsidRDefault="001704A0" w:rsidP="001704A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15CC4113" w14:textId="77777777" w:rsidR="001704A0" w:rsidRPr="002F18EE" w:rsidRDefault="001704A0" w:rsidP="001704A0">
            <w:pPr>
              <w:spacing w:after="0" w:line="240" w:lineRule="auto"/>
              <w:ind w:left="-57" w:right="-57"/>
              <w:rPr>
                <w:rFonts w:ascii="Times New Roman" w:hAnsi="Times New Roman" w:cs="Times New Roman"/>
                <w:sz w:val="24"/>
                <w:szCs w:val="24"/>
              </w:rPr>
            </w:pPr>
            <w:r w:rsidRPr="002F18EE">
              <w:rPr>
                <w:rFonts w:ascii="Times New Roman" w:hAnsi="Times New Roman" w:cs="Times New Roman"/>
                <w:sz w:val="24"/>
                <w:szCs w:val="24"/>
                <w:lang w:val="kk"/>
              </w:rPr>
              <w:t>8-баптың 24) тармақшасы</w:t>
            </w:r>
          </w:p>
        </w:tc>
        <w:tc>
          <w:tcPr>
            <w:tcW w:w="4691" w:type="dxa"/>
          </w:tcPr>
          <w:p w14:paraId="57E936F0" w14:textId="77777777" w:rsidR="001704A0" w:rsidRPr="00ED43B7" w:rsidRDefault="001704A0" w:rsidP="001704A0">
            <w:pPr>
              <w:pStyle w:val="2"/>
              <w:spacing w:before="0" w:after="0"/>
              <w:ind w:firstLine="175"/>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t>8-бап. Уәкілетті органның құзыреті</w:t>
            </w:r>
          </w:p>
          <w:p w14:paraId="28ED8881"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Уәкілетті орган:</w:t>
            </w:r>
          </w:p>
          <w:p w14:paraId="3B9A853F" w14:textId="77777777" w:rsidR="001704A0" w:rsidRPr="002F18EE" w:rsidRDefault="001704A0" w:rsidP="001704A0">
            <w:pPr>
              <w:spacing w:after="0" w:line="240" w:lineRule="auto"/>
              <w:ind w:firstLine="175"/>
              <w:rPr>
                <w:rFonts w:ascii="Times New Roman" w:hAnsi="Times New Roman" w:cs="Times New Roman"/>
                <w:sz w:val="24"/>
                <w:szCs w:val="24"/>
              </w:rPr>
            </w:pPr>
            <w:r w:rsidRPr="002F18EE">
              <w:rPr>
                <w:rFonts w:ascii="Times New Roman" w:hAnsi="Times New Roman" w:cs="Times New Roman"/>
                <w:sz w:val="24"/>
                <w:szCs w:val="24"/>
                <w:lang w:val="kk"/>
              </w:rPr>
              <w:t>...</w:t>
            </w:r>
          </w:p>
          <w:p w14:paraId="31F68732"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24) мемлекеттік-жекешелік әріптестік жобасының</w:t>
            </w:r>
            <w:r w:rsidRPr="002F18EE">
              <w:rPr>
                <w:rFonts w:ascii="Times New Roman" w:hAnsi="Times New Roman" w:cs="Times New Roman"/>
                <w:i w:val="0"/>
                <w:sz w:val="24"/>
                <w:szCs w:val="24"/>
                <w:lang w:val="kk"/>
              </w:rPr>
              <w:t>, оның ішінде концессиялық жобаның</w:t>
            </w:r>
            <w:r w:rsidRPr="002F18EE">
              <w:rPr>
                <w:rFonts w:ascii="Times New Roman" w:hAnsi="Times New Roman" w:cs="Times New Roman"/>
                <w:b w:val="0"/>
                <w:i w:val="0"/>
                <w:sz w:val="24"/>
                <w:szCs w:val="24"/>
                <w:lang w:val="kk"/>
              </w:rPr>
              <w:t xml:space="preserve"> конкурстық құжаттамасын, мемлекеттік-жекешелік әріптестік шартының</w:t>
            </w:r>
            <w:r w:rsidRPr="002F18EE">
              <w:rPr>
                <w:rFonts w:ascii="Times New Roman" w:hAnsi="Times New Roman" w:cs="Times New Roman"/>
                <w:i w:val="0"/>
                <w:sz w:val="24"/>
                <w:szCs w:val="24"/>
                <w:lang w:val="kk"/>
              </w:rPr>
              <w:t>, оның ішінде концессия шартының</w:t>
            </w:r>
            <w:r w:rsidRPr="002F18EE">
              <w:rPr>
                <w:rFonts w:ascii="Times New Roman" w:hAnsi="Times New Roman" w:cs="Times New Roman"/>
                <w:b w:val="0"/>
                <w:i w:val="0"/>
                <w:sz w:val="24"/>
                <w:szCs w:val="24"/>
                <w:lang w:val="kk"/>
              </w:rPr>
              <w:t xml:space="preserve"> жобаларын, оларға тарифті қалыптастыру бөлігінде өзгерістер және (немесе) толықтырулар енгізуді келіседі;</w:t>
            </w:r>
          </w:p>
          <w:p w14:paraId="59AD63AD"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4690" w:type="dxa"/>
          </w:tcPr>
          <w:p w14:paraId="6BD5CDDE" w14:textId="77777777" w:rsidR="001704A0" w:rsidRPr="00ED43B7" w:rsidRDefault="001704A0" w:rsidP="001704A0">
            <w:pPr>
              <w:pStyle w:val="2"/>
              <w:spacing w:before="0" w:after="0"/>
              <w:ind w:firstLine="176"/>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t>8-бап. Уәкілетті органның құзыреті</w:t>
            </w:r>
          </w:p>
          <w:p w14:paraId="0447BEAE"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Уәкілетті орган:</w:t>
            </w:r>
          </w:p>
          <w:p w14:paraId="4F6AC498" w14:textId="77777777" w:rsidR="001704A0" w:rsidRPr="002F18EE" w:rsidRDefault="001704A0" w:rsidP="001704A0">
            <w:pPr>
              <w:spacing w:after="0" w:line="240" w:lineRule="auto"/>
              <w:ind w:firstLine="176"/>
              <w:rPr>
                <w:rFonts w:ascii="Times New Roman" w:hAnsi="Times New Roman" w:cs="Times New Roman"/>
                <w:sz w:val="24"/>
                <w:szCs w:val="24"/>
              </w:rPr>
            </w:pPr>
            <w:r w:rsidRPr="002F18EE">
              <w:rPr>
                <w:rFonts w:ascii="Times New Roman" w:hAnsi="Times New Roman" w:cs="Times New Roman"/>
                <w:sz w:val="24"/>
                <w:szCs w:val="24"/>
                <w:lang w:val="kk"/>
              </w:rPr>
              <w:t>...</w:t>
            </w:r>
          </w:p>
          <w:p w14:paraId="4E04DB93"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24) мемлекеттік-жекешелік әріптестік жобасының конкурстық құжаттамасын, мемлекеттік-жекешелік әріптестік шартының жобаларын оларға тарифті қалыптастыру бөлігінде өзгерістер және (немесе) толықтырулар енгізуді келіседі;</w:t>
            </w:r>
          </w:p>
          <w:p w14:paraId="2B6886DF"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3499" w:type="dxa"/>
          </w:tcPr>
          <w:p w14:paraId="640AE523" w14:textId="77777777" w:rsidR="001704A0" w:rsidRPr="002F18EE" w:rsidRDefault="001704A0" w:rsidP="001704A0">
            <w:pPr>
              <w:spacing w:after="0" w:line="240" w:lineRule="auto"/>
              <w:rPr>
                <w:rFonts w:ascii="Times New Roman" w:hAnsi="Times New Roman" w:cs="Times New Roman"/>
                <w:sz w:val="24"/>
                <w:szCs w:val="24"/>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1704A0" w:rsidRPr="002F18EE" w14:paraId="4ABE4172" w14:textId="77777777">
        <w:trPr>
          <w:trHeight w:val="296"/>
        </w:trPr>
        <w:tc>
          <w:tcPr>
            <w:tcW w:w="799" w:type="dxa"/>
            <w:shd w:val="clear" w:color="auto" w:fill="auto"/>
          </w:tcPr>
          <w:p w14:paraId="16087A0D" w14:textId="77777777" w:rsidR="001704A0" w:rsidRPr="002F18EE" w:rsidRDefault="001704A0" w:rsidP="001704A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5E3EF4C0" w14:textId="77777777" w:rsidR="001704A0" w:rsidRPr="002F18EE" w:rsidRDefault="001704A0" w:rsidP="001704A0">
            <w:pPr>
              <w:spacing w:after="0" w:line="240" w:lineRule="auto"/>
              <w:ind w:left="-57" w:right="-57"/>
              <w:rPr>
                <w:rFonts w:ascii="Times New Roman" w:hAnsi="Times New Roman" w:cs="Times New Roman"/>
                <w:sz w:val="24"/>
                <w:szCs w:val="24"/>
              </w:rPr>
            </w:pPr>
            <w:r w:rsidRPr="002F18EE">
              <w:rPr>
                <w:rFonts w:ascii="Times New Roman" w:hAnsi="Times New Roman" w:cs="Times New Roman"/>
                <w:sz w:val="24"/>
                <w:szCs w:val="24"/>
                <w:lang w:val="kk"/>
              </w:rPr>
              <w:t>12-баптың 1-тармағының 4) тармақшасы</w:t>
            </w:r>
          </w:p>
        </w:tc>
        <w:tc>
          <w:tcPr>
            <w:tcW w:w="4691" w:type="dxa"/>
          </w:tcPr>
          <w:p w14:paraId="30405426" w14:textId="77777777" w:rsidR="001704A0" w:rsidRPr="00ED43B7" w:rsidRDefault="001704A0" w:rsidP="001704A0">
            <w:pPr>
              <w:pStyle w:val="2"/>
              <w:spacing w:before="0" w:after="0"/>
              <w:ind w:firstLine="175"/>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t>12-бап. Табиғи монополиялар салаларын тарифтік реттеу әдістері</w:t>
            </w:r>
          </w:p>
          <w:p w14:paraId="2EE90CF3"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1. Тарифті қалыптастыру кезінде табиғи монополиялар салаларын тарифтік реттеудің мынадай әдістері қолданылады:</w:t>
            </w:r>
          </w:p>
          <w:p w14:paraId="3DA28345"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1E92C25D"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4) жасалған мемлекеттік-жекешелік әріптестік шартының</w:t>
            </w:r>
            <w:r w:rsidRPr="002F18EE">
              <w:rPr>
                <w:rFonts w:ascii="Times New Roman" w:hAnsi="Times New Roman" w:cs="Times New Roman"/>
                <w:i w:val="0"/>
                <w:sz w:val="24"/>
                <w:szCs w:val="24"/>
                <w:lang w:val="kk"/>
              </w:rPr>
              <w:t>, оның ішінде концессия шартының</w:t>
            </w:r>
            <w:r w:rsidRPr="002F18EE">
              <w:rPr>
                <w:rFonts w:ascii="Times New Roman" w:hAnsi="Times New Roman" w:cs="Times New Roman"/>
                <w:b w:val="0"/>
                <w:i w:val="0"/>
                <w:sz w:val="24"/>
                <w:szCs w:val="24"/>
                <w:lang w:val="kk"/>
              </w:rPr>
              <w:t xml:space="preserve"> негізінде тарифті айқындау.</w:t>
            </w:r>
          </w:p>
          <w:p w14:paraId="7F372A85"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4690" w:type="dxa"/>
          </w:tcPr>
          <w:p w14:paraId="02672E20" w14:textId="77777777" w:rsidR="001704A0" w:rsidRPr="00ED43B7" w:rsidRDefault="001704A0" w:rsidP="001704A0">
            <w:pPr>
              <w:pStyle w:val="2"/>
              <w:spacing w:before="0" w:after="0"/>
              <w:ind w:firstLine="176"/>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t>12-бап. Табиғи монополиялар салаларын тарифтік реттеу әдістері</w:t>
            </w:r>
          </w:p>
          <w:p w14:paraId="4B613434"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1. Тарифті қалыптастыру кезінде табиғи монополиялар салаларын тарифтік реттеудің мынадай әдістері қолданылады:</w:t>
            </w:r>
          </w:p>
          <w:p w14:paraId="6B1C79AB"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3E74909A"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4) жасалған мемлекеттік-жекешелік әріптестік шарты негізінде тарифті айқындау.</w:t>
            </w:r>
          </w:p>
          <w:p w14:paraId="18DC4AF9"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3499" w:type="dxa"/>
          </w:tcPr>
          <w:p w14:paraId="563502EE" w14:textId="77777777" w:rsidR="001704A0" w:rsidRPr="002F18EE" w:rsidRDefault="001704A0" w:rsidP="001704A0">
            <w:pPr>
              <w:spacing w:after="0" w:line="240" w:lineRule="auto"/>
              <w:rPr>
                <w:rFonts w:ascii="Times New Roman" w:hAnsi="Times New Roman" w:cs="Times New Roman"/>
                <w:sz w:val="24"/>
                <w:szCs w:val="24"/>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1704A0" w:rsidRPr="002F18EE" w14:paraId="4E525DAE" w14:textId="77777777">
        <w:trPr>
          <w:trHeight w:val="296"/>
        </w:trPr>
        <w:tc>
          <w:tcPr>
            <w:tcW w:w="799" w:type="dxa"/>
            <w:shd w:val="clear" w:color="auto" w:fill="auto"/>
          </w:tcPr>
          <w:p w14:paraId="7FE19C36" w14:textId="77777777" w:rsidR="001704A0" w:rsidRPr="002F18EE" w:rsidRDefault="001704A0" w:rsidP="001704A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0D32AFBE" w14:textId="77777777" w:rsidR="001704A0" w:rsidRPr="002F18EE" w:rsidRDefault="001704A0" w:rsidP="001704A0">
            <w:pPr>
              <w:spacing w:after="0" w:line="240" w:lineRule="auto"/>
              <w:ind w:left="-57" w:right="-57"/>
              <w:rPr>
                <w:rFonts w:ascii="Times New Roman" w:hAnsi="Times New Roman" w:cs="Times New Roman"/>
                <w:sz w:val="24"/>
                <w:szCs w:val="24"/>
              </w:rPr>
            </w:pPr>
            <w:r w:rsidRPr="002F18EE">
              <w:rPr>
                <w:rFonts w:ascii="Times New Roman" w:hAnsi="Times New Roman" w:cs="Times New Roman"/>
                <w:sz w:val="24"/>
                <w:szCs w:val="24"/>
                <w:lang w:val="kk"/>
              </w:rPr>
              <w:t>15-баптың 22-тармағының 6) тармақшасы</w:t>
            </w:r>
          </w:p>
        </w:tc>
        <w:tc>
          <w:tcPr>
            <w:tcW w:w="4691" w:type="dxa"/>
          </w:tcPr>
          <w:p w14:paraId="6C8CC3B1" w14:textId="77777777" w:rsidR="001704A0" w:rsidRPr="00ED43B7" w:rsidRDefault="001704A0" w:rsidP="001704A0">
            <w:pPr>
              <w:pStyle w:val="2"/>
              <w:spacing w:before="0" w:after="0"/>
              <w:ind w:firstLine="175"/>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t>15-бап. Тарифті қалыптастыру тәртібі</w:t>
            </w:r>
          </w:p>
          <w:p w14:paraId="6F3C5BED"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799F9266"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22.  Тарифтерді қалыптастыру ережелері:</w:t>
            </w:r>
          </w:p>
          <w:p w14:paraId="79C04445"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6007F696"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6) жасалған мемлекеттік-жекешелік әріптестік шартының</w:t>
            </w:r>
            <w:r w:rsidRPr="002F18EE">
              <w:rPr>
                <w:rFonts w:ascii="Times New Roman" w:hAnsi="Times New Roman" w:cs="Times New Roman"/>
                <w:i w:val="0"/>
                <w:sz w:val="24"/>
                <w:szCs w:val="24"/>
                <w:lang w:val="kk"/>
              </w:rPr>
              <w:t>, оның ішінде концессия шартының</w:t>
            </w:r>
            <w:r w:rsidRPr="002F18EE">
              <w:rPr>
                <w:rFonts w:ascii="Times New Roman" w:hAnsi="Times New Roman" w:cs="Times New Roman"/>
                <w:b w:val="0"/>
                <w:i w:val="0"/>
                <w:sz w:val="24"/>
                <w:szCs w:val="24"/>
                <w:lang w:val="kk"/>
              </w:rPr>
              <w:t xml:space="preserve"> негізінде тарифті айқындау тәртібі;</w:t>
            </w:r>
          </w:p>
          <w:p w14:paraId="2C8BCB82" w14:textId="77777777" w:rsidR="001704A0" w:rsidRPr="002F18EE" w:rsidRDefault="001704A0" w:rsidP="001704A0">
            <w:pPr>
              <w:spacing w:after="0" w:line="240" w:lineRule="auto"/>
              <w:ind w:firstLine="175"/>
              <w:rPr>
                <w:rFonts w:ascii="Times New Roman" w:hAnsi="Times New Roman" w:cs="Times New Roman"/>
                <w:sz w:val="24"/>
                <w:szCs w:val="24"/>
              </w:rPr>
            </w:pPr>
            <w:r w:rsidRPr="002F18EE">
              <w:rPr>
                <w:rFonts w:ascii="Times New Roman" w:hAnsi="Times New Roman" w:cs="Times New Roman"/>
                <w:sz w:val="24"/>
                <w:szCs w:val="24"/>
                <w:lang w:val="kk"/>
              </w:rPr>
              <w:t>...</w:t>
            </w:r>
          </w:p>
          <w:p w14:paraId="0A0B0D1A" w14:textId="77777777" w:rsidR="001704A0" w:rsidRPr="002F18EE" w:rsidRDefault="001704A0" w:rsidP="001704A0">
            <w:pPr>
              <w:spacing w:after="0" w:line="240" w:lineRule="auto"/>
              <w:ind w:firstLine="175"/>
              <w:jc w:val="both"/>
              <w:rPr>
                <w:rFonts w:ascii="Times New Roman" w:hAnsi="Times New Roman" w:cs="Times New Roman"/>
                <w:sz w:val="24"/>
                <w:szCs w:val="24"/>
              </w:rPr>
            </w:pPr>
            <w:r w:rsidRPr="002F18EE">
              <w:rPr>
                <w:rFonts w:ascii="Times New Roman" w:hAnsi="Times New Roman" w:cs="Times New Roman"/>
                <w:sz w:val="24"/>
                <w:szCs w:val="24"/>
                <w:lang w:val="kk"/>
              </w:rPr>
              <w:t>24. Тарифтерді қалыптастыру тәсілдері:</w:t>
            </w:r>
          </w:p>
          <w:p w14:paraId="65024DDF" w14:textId="77777777" w:rsidR="001704A0" w:rsidRPr="002F18EE" w:rsidRDefault="001704A0" w:rsidP="001704A0">
            <w:pPr>
              <w:spacing w:after="0" w:line="240" w:lineRule="auto"/>
              <w:ind w:firstLine="175"/>
              <w:jc w:val="both"/>
              <w:rPr>
                <w:rFonts w:ascii="Times New Roman" w:hAnsi="Times New Roman" w:cs="Times New Roman"/>
                <w:sz w:val="24"/>
                <w:szCs w:val="24"/>
              </w:rPr>
            </w:pPr>
            <w:r w:rsidRPr="002F18EE">
              <w:rPr>
                <w:rFonts w:ascii="Times New Roman" w:hAnsi="Times New Roman" w:cs="Times New Roman"/>
                <w:sz w:val="24"/>
                <w:szCs w:val="24"/>
                <w:lang w:val="kk"/>
              </w:rPr>
              <w:t>...</w:t>
            </w:r>
          </w:p>
          <w:p w14:paraId="24726364"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3) жасалған мемлекеттік-жекешелік әріптестік шартының,</w:t>
            </w:r>
            <w:r w:rsidRPr="002F18EE">
              <w:rPr>
                <w:rFonts w:ascii="Times New Roman" w:hAnsi="Times New Roman" w:cs="Times New Roman"/>
                <w:b/>
                <w:sz w:val="24"/>
                <w:szCs w:val="24"/>
                <w:lang w:val="kk"/>
              </w:rPr>
              <w:t xml:space="preserve"> оның ішінде концессия шартының негізінде тарифті айқындау.</w:t>
            </w:r>
          </w:p>
        </w:tc>
        <w:tc>
          <w:tcPr>
            <w:tcW w:w="4690" w:type="dxa"/>
          </w:tcPr>
          <w:p w14:paraId="535BC513" w14:textId="77777777" w:rsidR="001704A0" w:rsidRPr="00ED43B7" w:rsidRDefault="001704A0" w:rsidP="001704A0">
            <w:pPr>
              <w:pStyle w:val="2"/>
              <w:spacing w:before="0" w:after="0"/>
              <w:ind w:firstLine="176"/>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t>15-бап. Тарифті қалыптастыру тәртібі</w:t>
            </w:r>
          </w:p>
          <w:p w14:paraId="02A44A44"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73C1B671"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22.  Тарифтерді қалыптастыру ережелері:</w:t>
            </w:r>
          </w:p>
          <w:p w14:paraId="6980FF8B"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14D85708"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6) жасалған мемлекеттік-жекешелік әріптестік шарты негізінде тарифті айқындау тәртібі;</w:t>
            </w:r>
          </w:p>
          <w:p w14:paraId="4A8F9816"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w:t>
            </w:r>
          </w:p>
          <w:p w14:paraId="01CA5717"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24. Тарифтерді қалыптастыру тәсілдері:</w:t>
            </w:r>
          </w:p>
          <w:p w14:paraId="4A7BD1B1" w14:textId="77777777" w:rsidR="001704A0" w:rsidRPr="002F18EE" w:rsidRDefault="001704A0" w:rsidP="001704A0">
            <w:pPr>
              <w:pStyle w:val="aff4"/>
              <w:tabs>
                <w:tab w:val="left" w:pos="1134"/>
              </w:tabs>
              <w:ind w:firstLine="176"/>
              <w:contextualSpacing/>
              <w:jc w:val="both"/>
              <w:rPr>
                <w:rFonts w:ascii="Times New Roman" w:hAnsi="Times New Roman"/>
                <w:sz w:val="24"/>
                <w:szCs w:val="24"/>
              </w:rPr>
            </w:pPr>
            <w:r w:rsidRPr="002F18EE">
              <w:rPr>
                <w:rFonts w:ascii="Times New Roman" w:hAnsi="Times New Roman"/>
                <w:sz w:val="24"/>
                <w:szCs w:val="24"/>
                <w:lang w:val="kk"/>
              </w:rPr>
              <w:t>...</w:t>
            </w:r>
          </w:p>
          <w:p w14:paraId="0B283FF5"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3) жасалған мемлекеттік-жекешелік әріптестік шарты негізінде тарифті айқындау.</w:t>
            </w:r>
          </w:p>
        </w:tc>
        <w:tc>
          <w:tcPr>
            <w:tcW w:w="3499" w:type="dxa"/>
          </w:tcPr>
          <w:p w14:paraId="222A5D84" w14:textId="77777777" w:rsidR="001704A0" w:rsidRPr="002F18EE" w:rsidRDefault="001704A0" w:rsidP="001704A0">
            <w:pPr>
              <w:spacing w:after="0" w:line="240" w:lineRule="auto"/>
              <w:rPr>
                <w:rFonts w:ascii="Times New Roman" w:hAnsi="Times New Roman" w:cs="Times New Roman"/>
                <w:sz w:val="24"/>
                <w:szCs w:val="24"/>
              </w:rPr>
            </w:pPr>
            <w:r w:rsidRPr="002F18EE">
              <w:rPr>
                <w:rFonts w:ascii="Times New Roman" w:hAnsi="Times New Roman" w:cs="Times New Roman"/>
                <w:sz w:val="24"/>
                <w:szCs w:val="24"/>
                <w:lang w:val="kk"/>
              </w:rPr>
              <w:t>Негіздемелер салыстырмалы кестенің 1 позициясында келтірілген</w:t>
            </w:r>
          </w:p>
        </w:tc>
      </w:tr>
      <w:tr w:rsidR="001704A0" w:rsidRPr="0083737D" w14:paraId="75A1046E" w14:textId="77777777">
        <w:trPr>
          <w:trHeight w:val="296"/>
        </w:trPr>
        <w:tc>
          <w:tcPr>
            <w:tcW w:w="799" w:type="dxa"/>
            <w:shd w:val="clear" w:color="auto" w:fill="auto"/>
          </w:tcPr>
          <w:p w14:paraId="48E0B60D" w14:textId="77777777" w:rsidR="001704A0" w:rsidRPr="002F18EE" w:rsidRDefault="001704A0" w:rsidP="001704A0">
            <w:pPr>
              <w:numPr>
                <w:ilvl w:val="0"/>
                <w:numId w:val="1"/>
              </w:numPr>
              <w:spacing w:after="0" w:line="240" w:lineRule="auto"/>
              <w:jc w:val="center"/>
              <w:rPr>
                <w:rFonts w:ascii="Times New Roman" w:eastAsia="Times New Roman" w:hAnsi="Times New Roman" w:cs="Times New Roman"/>
                <w:bCs/>
                <w:sz w:val="24"/>
                <w:szCs w:val="24"/>
              </w:rPr>
            </w:pPr>
          </w:p>
        </w:tc>
        <w:tc>
          <w:tcPr>
            <w:tcW w:w="1557" w:type="dxa"/>
          </w:tcPr>
          <w:p w14:paraId="144EDC39" w14:textId="77777777" w:rsidR="001704A0" w:rsidRDefault="001704A0" w:rsidP="001704A0">
            <w:pPr>
              <w:spacing w:after="0" w:line="240" w:lineRule="auto"/>
              <w:ind w:left="-57" w:right="-57"/>
              <w:jc w:val="center"/>
              <w:rPr>
                <w:rFonts w:ascii="Times New Roman" w:hAnsi="Times New Roman" w:cs="Times New Roman"/>
                <w:sz w:val="24"/>
                <w:szCs w:val="24"/>
                <w:lang w:val="kk"/>
              </w:rPr>
            </w:pPr>
            <w:r w:rsidRPr="002F18EE">
              <w:rPr>
                <w:rFonts w:ascii="Times New Roman" w:hAnsi="Times New Roman" w:cs="Times New Roman"/>
                <w:sz w:val="24"/>
                <w:szCs w:val="24"/>
                <w:lang w:val="kk"/>
              </w:rPr>
              <w:t>19-бап</w:t>
            </w:r>
          </w:p>
          <w:p w14:paraId="6FB4E264" w14:textId="7C39C333" w:rsidR="001704A0" w:rsidRPr="00ED43B7" w:rsidRDefault="001704A0" w:rsidP="001704A0">
            <w:pPr>
              <w:spacing w:after="0" w:line="240" w:lineRule="auto"/>
              <w:ind w:left="-57" w:right="-57"/>
              <w:jc w:val="center"/>
              <w:rPr>
                <w:rFonts w:ascii="Times New Roman" w:hAnsi="Times New Roman" w:cs="Times New Roman"/>
                <w:sz w:val="24"/>
                <w:szCs w:val="24"/>
                <w:lang w:val="kk-KZ"/>
              </w:rPr>
            </w:pPr>
            <w:r>
              <w:rPr>
                <w:rFonts w:ascii="Times New Roman" w:hAnsi="Times New Roman" w:cs="Times New Roman"/>
                <w:sz w:val="24"/>
                <w:szCs w:val="24"/>
                <w:lang w:val="kk"/>
              </w:rPr>
              <w:t>Жа</w:t>
            </w:r>
            <w:r>
              <w:rPr>
                <w:rFonts w:ascii="Times New Roman" w:hAnsi="Times New Roman" w:cs="Times New Roman"/>
                <w:sz w:val="24"/>
                <w:szCs w:val="24"/>
                <w:lang w:val="kk-KZ"/>
              </w:rPr>
              <w:t>ңа редакция</w:t>
            </w:r>
          </w:p>
        </w:tc>
        <w:tc>
          <w:tcPr>
            <w:tcW w:w="4691" w:type="dxa"/>
          </w:tcPr>
          <w:p w14:paraId="095E1616" w14:textId="77777777" w:rsidR="001704A0" w:rsidRPr="00A97757" w:rsidRDefault="001704A0" w:rsidP="001704A0">
            <w:pPr>
              <w:pStyle w:val="2"/>
              <w:spacing w:before="0" w:after="0"/>
              <w:ind w:firstLine="175"/>
              <w:contextualSpacing/>
              <w:jc w:val="both"/>
              <w:rPr>
                <w:rFonts w:ascii="Times New Roman" w:hAnsi="Times New Roman" w:cs="Times New Roman"/>
                <w:i w:val="0"/>
                <w:sz w:val="24"/>
                <w:szCs w:val="24"/>
                <w:lang w:val="kk-KZ"/>
              </w:rPr>
            </w:pPr>
            <w:r w:rsidRPr="002F18EE">
              <w:rPr>
                <w:rFonts w:ascii="Times New Roman" w:hAnsi="Times New Roman" w:cs="Times New Roman"/>
                <w:b w:val="0"/>
                <w:i w:val="0"/>
                <w:sz w:val="24"/>
                <w:szCs w:val="24"/>
                <w:lang w:val="kk"/>
              </w:rPr>
              <w:t>19-бап. Жасалған мемлекеттік-жекешелік әріптестік шартының</w:t>
            </w:r>
            <w:r w:rsidRPr="002F18EE">
              <w:rPr>
                <w:rFonts w:ascii="Times New Roman" w:hAnsi="Times New Roman" w:cs="Times New Roman"/>
                <w:i w:val="0"/>
                <w:sz w:val="24"/>
                <w:szCs w:val="24"/>
                <w:lang w:val="kk"/>
              </w:rPr>
              <w:t>, оның ішінде концессия шартының негізінде тарифті айқындау</w:t>
            </w:r>
          </w:p>
          <w:p w14:paraId="7981F1ED" w14:textId="77777777" w:rsidR="001704A0" w:rsidRPr="00A97757" w:rsidRDefault="001704A0" w:rsidP="001704A0">
            <w:pPr>
              <w:pStyle w:val="2"/>
              <w:spacing w:before="0" w:after="0"/>
              <w:ind w:firstLine="175"/>
              <w:contextualSpacing/>
              <w:jc w:val="both"/>
              <w:rPr>
                <w:rFonts w:ascii="Times New Roman" w:hAnsi="Times New Roman" w:cs="Times New Roman"/>
                <w:b w:val="0"/>
                <w:i w:val="0"/>
                <w:sz w:val="24"/>
                <w:szCs w:val="24"/>
                <w:lang w:val="kk-KZ"/>
              </w:rPr>
            </w:pPr>
            <w:r w:rsidRPr="002F18EE">
              <w:rPr>
                <w:rFonts w:ascii="Times New Roman" w:hAnsi="Times New Roman" w:cs="Times New Roman"/>
                <w:b w:val="0"/>
                <w:i w:val="0"/>
                <w:sz w:val="24"/>
                <w:szCs w:val="24"/>
                <w:lang w:val="kk"/>
              </w:rPr>
              <w:t>1. Тариф мемлекеттік-жекешелік әріптестік шартының жобасын</w:t>
            </w:r>
            <w:r w:rsidRPr="002F18EE">
              <w:rPr>
                <w:rFonts w:ascii="Times New Roman" w:hAnsi="Times New Roman" w:cs="Times New Roman"/>
                <w:i w:val="0"/>
                <w:sz w:val="24"/>
                <w:szCs w:val="24"/>
                <w:lang w:val="kk"/>
              </w:rPr>
              <w:t>, оның ішінде концессиялық жобаны қарау кезінде реттеліп көрсетілетін қызметті ұсыну үшін қажетті шығындардың құнынан төмен болмауға, сондай-ақ мемлекеттік әріптес пен жеке әріптестің салынған инвестицияларын қайтаруды және мемлекеттік-жекешелік әріптестік шартының жобасының техникалық-экономикалық негіздемесіне сәйкес салынған инвестицияларға кірістілік деңгейін қамтамасыз етуге тиіс</w:t>
            </w:r>
            <w:r w:rsidRPr="002F18EE">
              <w:rPr>
                <w:rFonts w:ascii="Times New Roman" w:hAnsi="Times New Roman" w:cs="Times New Roman"/>
                <w:b w:val="0"/>
                <w:i w:val="0"/>
                <w:sz w:val="24"/>
                <w:szCs w:val="24"/>
                <w:lang w:val="kk"/>
              </w:rPr>
              <w:t>,</w:t>
            </w:r>
            <w:r w:rsidRPr="002F18EE">
              <w:rPr>
                <w:rFonts w:ascii="Times New Roman" w:hAnsi="Times New Roman" w:cs="Times New Roman"/>
                <w:i w:val="0"/>
                <w:sz w:val="24"/>
                <w:szCs w:val="24"/>
                <w:lang w:val="kk"/>
              </w:rPr>
              <w:t xml:space="preserve"> оның </w:t>
            </w:r>
            <w:r w:rsidRPr="002F18EE">
              <w:rPr>
                <w:rFonts w:ascii="Times New Roman" w:hAnsi="Times New Roman" w:cs="Times New Roman"/>
                <w:i w:val="0"/>
                <w:sz w:val="24"/>
                <w:szCs w:val="24"/>
                <w:lang w:val="kk"/>
              </w:rPr>
              <w:lastRenderedPageBreak/>
              <w:t>ішінде концессиялық жоба</w:t>
            </w:r>
            <w:r w:rsidRPr="002F18EE">
              <w:rPr>
                <w:rFonts w:ascii="Times New Roman" w:hAnsi="Times New Roman" w:cs="Times New Roman"/>
                <w:b w:val="0"/>
                <w:i w:val="0"/>
                <w:sz w:val="24"/>
                <w:szCs w:val="24"/>
                <w:lang w:val="kk"/>
              </w:rPr>
              <w:t>.</w:t>
            </w:r>
          </w:p>
          <w:p w14:paraId="092B0A2F" w14:textId="77777777" w:rsidR="001704A0" w:rsidRPr="00A97757" w:rsidRDefault="001704A0" w:rsidP="001704A0">
            <w:pPr>
              <w:pStyle w:val="2"/>
              <w:spacing w:before="0" w:after="0"/>
              <w:ind w:firstLine="175"/>
              <w:contextualSpacing/>
              <w:jc w:val="both"/>
              <w:rPr>
                <w:rFonts w:ascii="Times New Roman" w:hAnsi="Times New Roman" w:cs="Times New Roman"/>
                <w:b w:val="0"/>
                <w:i w:val="0"/>
                <w:sz w:val="24"/>
                <w:szCs w:val="24"/>
                <w:lang w:val="kk-KZ"/>
              </w:rPr>
            </w:pPr>
            <w:r w:rsidRPr="002F18EE">
              <w:rPr>
                <w:rFonts w:ascii="Times New Roman" w:hAnsi="Times New Roman" w:cs="Times New Roman"/>
                <w:b w:val="0"/>
                <w:i w:val="0"/>
                <w:sz w:val="24"/>
                <w:szCs w:val="24"/>
                <w:lang w:val="kk"/>
              </w:rPr>
              <w:t>2. Жасалған мемлекеттік-жекешелік әріптестік шартының</w:t>
            </w:r>
            <w:r w:rsidRPr="002F18EE">
              <w:rPr>
                <w:rFonts w:ascii="Times New Roman" w:hAnsi="Times New Roman" w:cs="Times New Roman"/>
                <w:i w:val="0"/>
                <w:sz w:val="24"/>
                <w:szCs w:val="24"/>
                <w:lang w:val="kk"/>
              </w:rPr>
              <w:t>, оның ішінде бекітілген инвестициялық бағдарламаның концессия шартының</w:t>
            </w:r>
            <w:r w:rsidRPr="002F18EE">
              <w:rPr>
                <w:rFonts w:ascii="Times New Roman" w:hAnsi="Times New Roman" w:cs="Times New Roman"/>
                <w:b w:val="0"/>
                <w:i w:val="0"/>
                <w:sz w:val="24"/>
                <w:szCs w:val="24"/>
                <w:lang w:val="kk"/>
              </w:rPr>
              <w:t xml:space="preserve"> негізінде тарифті айқындау тарифтерді қалыптастыру қағидаларына сәйкес жүзеге асырылады.</w:t>
            </w:r>
          </w:p>
          <w:p w14:paraId="533274EE" w14:textId="77777777" w:rsidR="001704A0" w:rsidRPr="00A97757" w:rsidRDefault="001704A0" w:rsidP="001704A0">
            <w:pPr>
              <w:pStyle w:val="2"/>
              <w:spacing w:before="0" w:after="0"/>
              <w:ind w:firstLine="175"/>
              <w:contextualSpacing/>
              <w:jc w:val="both"/>
              <w:rPr>
                <w:rFonts w:ascii="Times New Roman" w:hAnsi="Times New Roman" w:cs="Times New Roman"/>
                <w:b w:val="0"/>
                <w:i w:val="0"/>
                <w:sz w:val="24"/>
                <w:szCs w:val="24"/>
                <w:lang w:val="kk-KZ"/>
              </w:rPr>
            </w:pPr>
            <w:r w:rsidRPr="002F18EE">
              <w:rPr>
                <w:rFonts w:ascii="Times New Roman" w:hAnsi="Times New Roman" w:cs="Times New Roman"/>
                <w:b w:val="0"/>
                <w:i w:val="0"/>
                <w:sz w:val="24"/>
                <w:szCs w:val="24"/>
                <w:lang w:val="kk"/>
              </w:rPr>
              <w:t>3. Тарифті айқындау мемлекеттік-жекешелік әріптестік субъектісінің</w:t>
            </w:r>
            <w:r w:rsidRPr="002F18EE">
              <w:rPr>
                <w:rFonts w:ascii="Times New Roman" w:hAnsi="Times New Roman" w:cs="Times New Roman"/>
                <w:i w:val="0"/>
                <w:sz w:val="24"/>
                <w:szCs w:val="24"/>
                <w:lang w:val="kk"/>
              </w:rPr>
              <w:t>, оның ішінде концессионердің</w:t>
            </w:r>
            <w:r w:rsidRPr="002F18EE">
              <w:rPr>
                <w:rFonts w:ascii="Times New Roman" w:hAnsi="Times New Roman" w:cs="Times New Roman"/>
                <w:b w:val="0"/>
                <w:i w:val="0"/>
                <w:sz w:val="24"/>
                <w:szCs w:val="24"/>
                <w:lang w:val="kk"/>
              </w:rPr>
              <w:t xml:space="preserve"> немесе уәкілетті органның бастамасы бойынша жүргізіледі.</w:t>
            </w:r>
          </w:p>
          <w:p w14:paraId="51BCAFB8" w14:textId="77777777" w:rsidR="001704A0" w:rsidRPr="00A97757" w:rsidRDefault="001704A0" w:rsidP="001704A0">
            <w:pPr>
              <w:spacing w:after="0" w:line="240" w:lineRule="auto"/>
              <w:ind w:left="34" w:firstLine="141"/>
              <w:jc w:val="both"/>
              <w:rPr>
                <w:rFonts w:ascii="Times New Roman" w:hAnsi="Times New Roman" w:cs="Times New Roman"/>
                <w:bCs/>
                <w:sz w:val="24"/>
                <w:szCs w:val="24"/>
                <w:lang w:val="kk-KZ"/>
              </w:rPr>
            </w:pPr>
            <w:r w:rsidRPr="002F18EE">
              <w:rPr>
                <w:rFonts w:ascii="Times New Roman" w:hAnsi="Times New Roman" w:cs="Times New Roman"/>
                <w:sz w:val="24"/>
                <w:szCs w:val="24"/>
                <w:lang w:val="kk"/>
              </w:rPr>
              <w:t xml:space="preserve">4. Тарифтің қолданылу мерзімі мемлекеттік-жекешелік әріптестік субъектісінің, </w:t>
            </w:r>
            <w:r w:rsidRPr="002F18EE">
              <w:rPr>
                <w:rFonts w:ascii="Times New Roman" w:hAnsi="Times New Roman" w:cs="Times New Roman"/>
                <w:b/>
                <w:sz w:val="24"/>
                <w:szCs w:val="24"/>
                <w:lang w:val="kk"/>
              </w:rPr>
              <w:t>оның ішінде концессионердің</w:t>
            </w:r>
            <w:r w:rsidRPr="002F18EE">
              <w:rPr>
                <w:rFonts w:ascii="Times New Roman" w:hAnsi="Times New Roman" w:cs="Times New Roman"/>
                <w:sz w:val="24"/>
                <w:szCs w:val="24"/>
                <w:lang w:val="kk"/>
              </w:rPr>
              <w:t xml:space="preserve"> бекітілген инвестициялық бағдарламаны және мемлекеттік-жекешелік әріптестік шартын, оның ішінде концессия шартын іске асыру мерзімінен аспайтын кезеңге белгіленеді.</w:t>
            </w:r>
          </w:p>
        </w:tc>
        <w:tc>
          <w:tcPr>
            <w:tcW w:w="4690" w:type="dxa"/>
          </w:tcPr>
          <w:p w14:paraId="4EADF6D7" w14:textId="77777777" w:rsidR="001704A0" w:rsidRPr="00A97757" w:rsidRDefault="001704A0" w:rsidP="001704A0">
            <w:pPr>
              <w:pStyle w:val="2"/>
              <w:spacing w:before="0" w:after="0"/>
              <w:ind w:firstLine="176"/>
              <w:contextualSpacing/>
              <w:jc w:val="both"/>
              <w:rPr>
                <w:rFonts w:ascii="Times New Roman" w:hAnsi="Times New Roman" w:cs="Times New Roman"/>
                <w:b w:val="0"/>
                <w:i w:val="0"/>
                <w:sz w:val="24"/>
                <w:szCs w:val="24"/>
                <w:lang w:val="kk-KZ"/>
              </w:rPr>
            </w:pPr>
            <w:r w:rsidRPr="002F18EE">
              <w:rPr>
                <w:rFonts w:ascii="Times New Roman" w:hAnsi="Times New Roman" w:cs="Times New Roman"/>
                <w:b w:val="0"/>
                <w:i w:val="0"/>
                <w:sz w:val="24"/>
                <w:szCs w:val="24"/>
                <w:lang w:val="kk"/>
              </w:rPr>
              <w:lastRenderedPageBreak/>
              <w:t>19-бап. Жасалған мемлекеттік-жекешелік әріптестік шартының негізінде тарифті айқындау</w:t>
            </w:r>
          </w:p>
          <w:p w14:paraId="02E37D83" w14:textId="77777777" w:rsidR="001704A0" w:rsidRPr="00A97757" w:rsidRDefault="001704A0" w:rsidP="001704A0">
            <w:pPr>
              <w:pStyle w:val="2"/>
              <w:spacing w:before="0" w:after="0"/>
              <w:ind w:firstLine="176"/>
              <w:contextualSpacing/>
              <w:jc w:val="both"/>
              <w:rPr>
                <w:rFonts w:ascii="Times New Roman" w:hAnsi="Times New Roman" w:cs="Times New Roman"/>
                <w:b w:val="0"/>
                <w:i w:val="0"/>
                <w:sz w:val="24"/>
                <w:szCs w:val="24"/>
                <w:lang w:val="kk-KZ"/>
              </w:rPr>
            </w:pPr>
            <w:r w:rsidRPr="002F18EE">
              <w:rPr>
                <w:rFonts w:ascii="Times New Roman" w:hAnsi="Times New Roman" w:cs="Times New Roman"/>
                <w:b w:val="0"/>
                <w:i w:val="0"/>
                <w:sz w:val="24"/>
                <w:szCs w:val="24"/>
                <w:lang w:val="kk"/>
              </w:rPr>
              <w:t>1. Тариф мемлекеттік-жекешелік әріптестік шартының жобасын қарау кезінде реттеліп көрсетілетін қызметті ұсыну үшін қажетті шығындар құнынан төмен болмауға, сондай-ақ мемлекеттік әріптес пен жекеше әріптестің салынған инвестицияларын қайтаруды және мемлекеттік-жекешелік әріптестік шартының жобасының техникалық-экономикалық негіздемесіне сәйкес салынған инвестицияларға кірістілік деңгейін қамтамасыз етуге тиіс.</w:t>
            </w:r>
          </w:p>
          <w:p w14:paraId="6C52B12D" w14:textId="77777777" w:rsidR="001704A0" w:rsidRPr="00A97757" w:rsidRDefault="001704A0" w:rsidP="001704A0">
            <w:pPr>
              <w:pStyle w:val="2"/>
              <w:spacing w:before="0" w:after="0"/>
              <w:ind w:firstLine="176"/>
              <w:contextualSpacing/>
              <w:jc w:val="both"/>
              <w:rPr>
                <w:rFonts w:ascii="Times New Roman" w:hAnsi="Times New Roman" w:cs="Times New Roman"/>
                <w:b w:val="0"/>
                <w:i w:val="0"/>
                <w:sz w:val="24"/>
                <w:szCs w:val="24"/>
                <w:lang w:val="kk-KZ"/>
              </w:rPr>
            </w:pPr>
            <w:r w:rsidRPr="002F18EE">
              <w:rPr>
                <w:rFonts w:ascii="Times New Roman" w:hAnsi="Times New Roman" w:cs="Times New Roman"/>
                <w:b w:val="0"/>
                <w:i w:val="0"/>
                <w:sz w:val="24"/>
                <w:szCs w:val="24"/>
                <w:lang w:val="kk"/>
              </w:rPr>
              <w:t xml:space="preserve">2. Жасалған мемлекеттік-жекешелік әріптестік шартының, бекітілген </w:t>
            </w:r>
            <w:r w:rsidRPr="002F18EE">
              <w:rPr>
                <w:rFonts w:ascii="Times New Roman" w:hAnsi="Times New Roman" w:cs="Times New Roman"/>
                <w:b w:val="0"/>
                <w:i w:val="0"/>
                <w:sz w:val="24"/>
                <w:szCs w:val="24"/>
                <w:lang w:val="kk"/>
              </w:rPr>
              <w:lastRenderedPageBreak/>
              <w:t>инвестициялық бағдарламаның негізінде тарифті айқындау тарифтерді қалыптастыру қағидаларына сәйкес жүзеге асырылады.</w:t>
            </w:r>
          </w:p>
          <w:p w14:paraId="3B63FA18" w14:textId="77777777" w:rsidR="001704A0" w:rsidRPr="00A97757" w:rsidRDefault="001704A0" w:rsidP="001704A0">
            <w:pPr>
              <w:pStyle w:val="2"/>
              <w:spacing w:before="0" w:after="0"/>
              <w:ind w:firstLine="176"/>
              <w:contextualSpacing/>
              <w:jc w:val="both"/>
              <w:rPr>
                <w:rFonts w:ascii="Times New Roman" w:hAnsi="Times New Roman" w:cs="Times New Roman"/>
                <w:b w:val="0"/>
                <w:i w:val="0"/>
                <w:sz w:val="24"/>
                <w:szCs w:val="24"/>
                <w:lang w:val="kk-KZ"/>
              </w:rPr>
            </w:pPr>
            <w:r w:rsidRPr="002F18EE">
              <w:rPr>
                <w:rFonts w:ascii="Times New Roman" w:hAnsi="Times New Roman" w:cs="Times New Roman"/>
                <w:b w:val="0"/>
                <w:i w:val="0"/>
                <w:sz w:val="24"/>
                <w:szCs w:val="24"/>
                <w:lang w:val="kk"/>
              </w:rPr>
              <w:t>3. Тарифті айқындау мемлекеттік-жекешелік әріптестік субъектісінің немесе уәкілетті органның бастамасы бойынша жүргізіледі.</w:t>
            </w:r>
          </w:p>
          <w:p w14:paraId="057E471C" w14:textId="3CDE6D19" w:rsidR="001704A0" w:rsidRPr="00A97757" w:rsidRDefault="001704A0" w:rsidP="00390575">
            <w:pPr>
              <w:spacing w:after="0" w:line="240" w:lineRule="auto"/>
              <w:ind w:left="34" w:firstLine="141"/>
              <w:jc w:val="both"/>
              <w:rPr>
                <w:rFonts w:ascii="Times New Roman" w:hAnsi="Times New Roman" w:cs="Times New Roman"/>
                <w:b/>
                <w:bCs/>
                <w:sz w:val="24"/>
                <w:szCs w:val="24"/>
                <w:lang w:val="kk-KZ"/>
              </w:rPr>
            </w:pPr>
            <w:r w:rsidRPr="002F18EE">
              <w:rPr>
                <w:rFonts w:ascii="Times New Roman" w:hAnsi="Times New Roman" w:cs="Times New Roman"/>
                <w:sz w:val="24"/>
                <w:szCs w:val="24"/>
                <w:lang w:val="kk"/>
              </w:rPr>
              <w:t>4. Тарифтің қолданы</w:t>
            </w:r>
            <w:r w:rsidR="00390575">
              <w:rPr>
                <w:rFonts w:ascii="Times New Roman" w:hAnsi="Times New Roman" w:cs="Times New Roman"/>
                <w:sz w:val="24"/>
                <w:szCs w:val="24"/>
                <w:lang w:val="kk"/>
              </w:rPr>
              <w:t>с</w:t>
            </w:r>
            <w:r w:rsidRPr="002F18EE">
              <w:rPr>
                <w:rFonts w:ascii="Times New Roman" w:hAnsi="Times New Roman" w:cs="Times New Roman"/>
                <w:sz w:val="24"/>
                <w:szCs w:val="24"/>
                <w:lang w:val="kk"/>
              </w:rPr>
              <w:t xml:space="preserve"> мерзімі мемлекеттік-жекешелік әріптестік субъектісінің, бекітілген инвестициялық бағдарламаның және мемлекеттік-жекешелік әріптестік шартының іске асырылу мерзімінен аспайтын кезеңге белгіленеді.</w:t>
            </w:r>
          </w:p>
        </w:tc>
        <w:tc>
          <w:tcPr>
            <w:tcW w:w="3499" w:type="dxa"/>
          </w:tcPr>
          <w:p w14:paraId="587AAF39" w14:textId="77777777" w:rsidR="001704A0" w:rsidRPr="00A97757" w:rsidRDefault="001704A0" w:rsidP="001704A0">
            <w:pPr>
              <w:spacing w:after="0" w:line="240" w:lineRule="auto"/>
              <w:rPr>
                <w:rFonts w:ascii="Times New Roman" w:hAnsi="Times New Roman" w:cs="Times New Roman"/>
                <w:sz w:val="24"/>
                <w:szCs w:val="24"/>
                <w:lang w:val="kk-KZ"/>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1704A0" w:rsidRPr="002F18EE" w14:paraId="680EBBEE" w14:textId="77777777">
        <w:trPr>
          <w:trHeight w:val="296"/>
        </w:trPr>
        <w:tc>
          <w:tcPr>
            <w:tcW w:w="799" w:type="dxa"/>
            <w:shd w:val="clear" w:color="auto" w:fill="auto"/>
          </w:tcPr>
          <w:p w14:paraId="3D33F14A" w14:textId="77777777" w:rsidR="001704A0" w:rsidRPr="00A97757" w:rsidRDefault="001704A0" w:rsidP="001704A0">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0CBC6B25" w14:textId="77777777" w:rsidR="001704A0" w:rsidRPr="002F18EE" w:rsidRDefault="001704A0" w:rsidP="001704A0">
            <w:pPr>
              <w:spacing w:after="0" w:line="240" w:lineRule="auto"/>
              <w:ind w:left="-57" w:right="-57"/>
              <w:rPr>
                <w:rFonts w:ascii="Times New Roman" w:hAnsi="Times New Roman" w:cs="Times New Roman"/>
                <w:sz w:val="24"/>
                <w:szCs w:val="24"/>
              </w:rPr>
            </w:pPr>
            <w:r w:rsidRPr="002F18EE">
              <w:rPr>
                <w:rFonts w:ascii="Times New Roman" w:hAnsi="Times New Roman" w:cs="Times New Roman"/>
                <w:sz w:val="24"/>
                <w:szCs w:val="24"/>
                <w:lang w:val="kk"/>
              </w:rPr>
              <w:t>25-баптың 5-тармағының үшінші бөлігі</w:t>
            </w:r>
          </w:p>
        </w:tc>
        <w:tc>
          <w:tcPr>
            <w:tcW w:w="4691" w:type="dxa"/>
          </w:tcPr>
          <w:p w14:paraId="336713F4" w14:textId="77777777" w:rsidR="001704A0" w:rsidRPr="00ED43B7" w:rsidRDefault="001704A0" w:rsidP="001704A0">
            <w:pPr>
              <w:pStyle w:val="2"/>
              <w:spacing w:before="0" w:after="0"/>
              <w:ind w:firstLine="175"/>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t>25-бап. Табиғи монополиялар субъектілерінің қызметін мемлекеттік реттеу процесінің жариялылығы</w:t>
            </w:r>
          </w:p>
          <w:p w14:paraId="1475433F" w14:textId="77777777" w:rsidR="001704A0" w:rsidRPr="002F18EE" w:rsidRDefault="001704A0" w:rsidP="001704A0">
            <w:pPr>
              <w:pStyle w:val="2"/>
              <w:spacing w:before="0" w:after="0"/>
              <w:ind w:firstLine="175"/>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10A7DD37" w14:textId="30622D9C" w:rsidR="00B82310" w:rsidRPr="00B82310" w:rsidRDefault="00B82310" w:rsidP="004B40E5">
            <w:pPr>
              <w:spacing w:after="0" w:line="240" w:lineRule="auto"/>
              <w:ind w:firstLine="175"/>
              <w:jc w:val="both"/>
              <w:rPr>
                <w:rFonts w:ascii="Times New Roman" w:hAnsi="Times New Roman" w:cs="Times New Roman"/>
                <w:b/>
                <w:i/>
                <w:sz w:val="24"/>
                <w:szCs w:val="24"/>
                <w:lang w:val="kk"/>
              </w:rPr>
            </w:pPr>
            <w:r>
              <w:rPr>
                <w:rFonts w:ascii="Times New Roman" w:hAnsi="Times New Roman" w:cs="Times New Roman"/>
                <w:sz w:val="24"/>
                <w:szCs w:val="24"/>
                <w:lang w:val="kk"/>
              </w:rPr>
              <w:t>5.</w:t>
            </w:r>
            <w:r w:rsidR="004B40E5">
              <w:rPr>
                <w:rFonts w:ascii="Times New Roman" w:hAnsi="Times New Roman" w:cs="Times New Roman"/>
                <w:sz w:val="24"/>
                <w:szCs w:val="24"/>
                <w:lang w:val="kk"/>
              </w:rPr>
              <w:t xml:space="preserve"> </w:t>
            </w:r>
            <w:r w:rsidRPr="00B82310">
              <w:rPr>
                <w:rFonts w:ascii="Times New Roman" w:hAnsi="Times New Roman" w:cs="Times New Roman"/>
                <w:sz w:val="24"/>
                <w:szCs w:val="24"/>
                <w:lang w:val="kk"/>
              </w:rPr>
              <w:t xml:space="preserve">Уәкілетті орган мерзімді баспасөз басылымында тариф жобасын талқылау жөніндегі жария тыңдаулардың өткізілетін күні мен орны туралы ақпаратты олар өткізілетін күнге дейін күнтізбелік отыз күн бұрын, ал өзінің интернет-ресурсында - тариф жобасын талқылау жөніндегі өткізілген жария тыңдаулардың </w:t>
            </w:r>
            <w:r w:rsidRPr="00B82310">
              <w:rPr>
                <w:rFonts w:ascii="Times New Roman" w:hAnsi="Times New Roman" w:cs="Times New Roman"/>
                <w:sz w:val="24"/>
                <w:szCs w:val="24"/>
                <w:lang w:val="kk"/>
              </w:rPr>
              <w:lastRenderedPageBreak/>
              <w:t>нәтижелерін, оның ішінде талқылаулардың стенограммаларын, қаралатын мәселелер бойынша қабылданған шешімдермен отырыстардың хаттамаларын орналастырады. олар өткізілген күннен кейін күнтізбелік он күн ішінде.</w:t>
            </w:r>
          </w:p>
          <w:p w14:paraId="12DE489F" w14:textId="77777777" w:rsidR="00B82310" w:rsidRPr="00B82310" w:rsidRDefault="00B82310" w:rsidP="00B82310">
            <w:pPr>
              <w:pStyle w:val="2"/>
              <w:spacing w:after="0"/>
              <w:ind w:firstLine="175"/>
              <w:contextualSpacing/>
              <w:jc w:val="both"/>
              <w:rPr>
                <w:rFonts w:ascii="Times New Roman" w:hAnsi="Times New Roman" w:cs="Times New Roman"/>
                <w:b w:val="0"/>
                <w:i w:val="0"/>
                <w:sz w:val="24"/>
                <w:szCs w:val="24"/>
                <w:lang w:val="kk"/>
              </w:rPr>
            </w:pPr>
            <w:r w:rsidRPr="00B82310">
              <w:rPr>
                <w:rFonts w:ascii="Times New Roman" w:hAnsi="Times New Roman" w:cs="Times New Roman"/>
                <w:b w:val="0"/>
                <w:i w:val="0"/>
                <w:sz w:val="24"/>
                <w:szCs w:val="24"/>
                <w:lang w:val="kk"/>
              </w:rPr>
              <w:t>Егер Жария тыңдаулар табиғи монополиялар салаларындағы Коммуналдық қызметтерге, жылу энергиясын өндіру, беру, бөлу және (немесе) жабдықтау жөніндегі реттеліп көрсетілетін қызметтерге тарифтер белгілеуге арналған өтінімді қарау кезінде өткізілетін жағдайда, уәкілетті орган тиісті әкімшілік-аумақта таратылатын мерзімді баспасөз басылымдарында Жария тыңдаулар өткізілетін күн мен орын туралы ақпаратты қосымша жариялайды.аумақтық бірлік.</w:t>
            </w:r>
          </w:p>
          <w:p w14:paraId="7494B3BB" w14:textId="77777777" w:rsidR="00B82310" w:rsidRPr="00B82310" w:rsidRDefault="00B82310" w:rsidP="00B82310">
            <w:pPr>
              <w:pStyle w:val="2"/>
              <w:spacing w:after="0"/>
              <w:ind w:firstLine="175"/>
              <w:contextualSpacing/>
              <w:jc w:val="both"/>
              <w:rPr>
                <w:rFonts w:ascii="Times New Roman" w:hAnsi="Times New Roman" w:cs="Times New Roman"/>
                <w:b w:val="0"/>
                <w:i w:val="0"/>
                <w:sz w:val="24"/>
                <w:szCs w:val="24"/>
                <w:lang w:val="kk"/>
              </w:rPr>
            </w:pPr>
            <w:r w:rsidRPr="00B82310">
              <w:rPr>
                <w:rFonts w:ascii="Times New Roman" w:hAnsi="Times New Roman" w:cs="Times New Roman"/>
                <w:b w:val="0"/>
                <w:i w:val="0"/>
                <w:sz w:val="24"/>
                <w:szCs w:val="24"/>
                <w:lang w:val="kk"/>
              </w:rPr>
              <w:t>Индекстеу әдісімен тариф белгілеу және жасалған мемлекеттік-жекешелік әріптестік шартының, оның ішінде концессия шартының негізінде тарифті айқындау кезінде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 өткізілетін күн мен орын туралы ақпаратты күнтізбелік отыз күн бұрын орналастырады оларды өткізу.</w:t>
            </w:r>
          </w:p>
          <w:p w14:paraId="70084C3B" w14:textId="77777777" w:rsidR="00B82310" w:rsidRDefault="00B82310" w:rsidP="00B82310">
            <w:pPr>
              <w:pStyle w:val="2"/>
              <w:spacing w:before="0" w:after="0"/>
              <w:ind w:firstLine="175"/>
              <w:contextualSpacing/>
              <w:jc w:val="both"/>
              <w:rPr>
                <w:rFonts w:ascii="Times New Roman" w:hAnsi="Times New Roman" w:cs="Times New Roman"/>
                <w:b w:val="0"/>
                <w:i w:val="0"/>
                <w:sz w:val="24"/>
                <w:szCs w:val="24"/>
                <w:lang w:val="kk"/>
              </w:rPr>
            </w:pPr>
            <w:r w:rsidRPr="00B82310">
              <w:rPr>
                <w:rFonts w:ascii="Times New Roman" w:hAnsi="Times New Roman" w:cs="Times New Roman"/>
                <w:b w:val="0"/>
                <w:i w:val="0"/>
                <w:sz w:val="24"/>
                <w:szCs w:val="24"/>
                <w:lang w:val="kk"/>
              </w:rPr>
              <w:lastRenderedPageBreak/>
              <w:t>...</w:t>
            </w:r>
          </w:p>
          <w:p w14:paraId="116758E1" w14:textId="2A575D62" w:rsidR="001704A0" w:rsidRPr="002F18EE" w:rsidRDefault="001704A0" w:rsidP="001704A0">
            <w:pPr>
              <w:spacing w:after="0" w:line="240" w:lineRule="auto"/>
              <w:ind w:left="34" w:firstLine="141"/>
              <w:jc w:val="both"/>
              <w:rPr>
                <w:rFonts w:ascii="Times New Roman" w:hAnsi="Times New Roman" w:cs="Times New Roman"/>
                <w:b/>
                <w:bCs/>
                <w:sz w:val="24"/>
                <w:szCs w:val="24"/>
              </w:rPr>
            </w:pPr>
          </w:p>
        </w:tc>
        <w:tc>
          <w:tcPr>
            <w:tcW w:w="4690" w:type="dxa"/>
          </w:tcPr>
          <w:p w14:paraId="44C9798B" w14:textId="77777777" w:rsidR="001704A0" w:rsidRPr="00ED43B7" w:rsidRDefault="001704A0" w:rsidP="001704A0">
            <w:pPr>
              <w:pStyle w:val="2"/>
              <w:spacing w:before="0" w:after="0"/>
              <w:ind w:firstLine="176"/>
              <w:contextualSpacing/>
              <w:jc w:val="both"/>
              <w:rPr>
                <w:rFonts w:ascii="Times New Roman" w:hAnsi="Times New Roman" w:cs="Times New Roman"/>
                <w:bCs w:val="0"/>
                <w:i w:val="0"/>
                <w:sz w:val="24"/>
                <w:szCs w:val="24"/>
              </w:rPr>
            </w:pPr>
            <w:r w:rsidRPr="00ED43B7">
              <w:rPr>
                <w:rFonts w:ascii="Times New Roman" w:hAnsi="Times New Roman" w:cs="Times New Roman"/>
                <w:bCs w:val="0"/>
                <w:i w:val="0"/>
                <w:sz w:val="24"/>
                <w:szCs w:val="24"/>
                <w:lang w:val="kk"/>
              </w:rPr>
              <w:lastRenderedPageBreak/>
              <w:t>25-бап. Табиғи монополиялар субъектілерінің қызметін мемлекеттік реттеу процесінің жариялылығы</w:t>
            </w:r>
          </w:p>
          <w:p w14:paraId="0048A01E" w14:textId="77777777" w:rsidR="001704A0" w:rsidRPr="002F18EE" w:rsidRDefault="001704A0" w:rsidP="001704A0">
            <w:pPr>
              <w:pStyle w:val="2"/>
              <w:spacing w:before="0" w:after="0"/>
              <w:ind w:firstLine="176"/>
              <w:contextualSpacing/>
              <w:jc w:val="both"/>
              <w:rPr>
                <w:rFonts w:ascii="Times New Roman" w:hAnsi="Times New Roman" w:cs="Times New Roman"/>
                <w:b w:val="0"/>
                <w:i w:val="0"/>
                <w:sz w:val="24"/>
                <w:szCs w:val="24"/>
              </w:rPr>
            </w:pPr>
            <w:r w:rsidRPr="002F18EE">
              <w:rPr>
                <w:rFonts w:ascii="Times New Roman" w:hAnsi="Times New Roman" w:cs="Times New Roman"/>
                <w:b w:val="0"/>
                <w:i w:val="0"/>
                <w:sz w:val="24"/>
                <w:szCs w:val="24"/>
                <w:lang w:val="kk"/>
              </w:rPr>
              <w:t>...</w:t>
            </w:r>
          </w:p>
          <w:p w14:paraId="77274422" w14:textId="63A984F5" w:rsidR="00B82310" w:rsidRPr="00B82310" w:rsidRDefault="004B40E5" w:rsidP="004B40E5">
            <w:pPr>
              <w:spacing w:after="0" w:line="240" w:lineRule="auto"/>
              <w:ind w:firstLine="176"/>
              <w:jc w:val="both"/>
              <w:rPr>
                <w:rFonts w:ascii="Times New Roman" w:hAnsi="Times New Roman"/>
                <w:sz w:val="24"/>
                <w:szCs w:val="24"/>
                <w:lang w:val="kk"/>
              </w:rPr>
            </w:pPr>
            <w:r>
              <w:rPr>
                <w:rFonts w:ascii="Times New Roman" w:hAnsi="Times New Roman" w:cs="Times New Roman"/>
                <w:sz w:val="24"/>
                <w:szCs w:val="24"/>
                <w:lang w:val="kk"/>
              </w:rPr>
              <w:t xml:space="preserve">5. </w:t>
            </w:r>
            <w:r w:rsidR="00B82310" w:rsidRPr="00B82310">
              <w:rPr>
                <w:rFonts w:ascii="Times New Roman" w:hAnsi="Times New Roman"/>
                <w:sz w:val="24"/>
                <w:szCs w:val="24"/>
                <w:lang w:val="kk"/>
              </w:rPr>
              <w:t xml:space="preserve">Уәкілетті орган мерзімді баспасөз басылымында тариф жобасын талқылау жөніндегі жария тыңдаулардың өткізілетін күні мен орны туралы ақпаратты олар өткізілетін күнге дейін күнтізбелік отыз күн бұрын, ал өзінің интернет-ресурсында - тариф жобасын талқылау жөніндегі өткізілген жария тыңдаулардың </w:t>
            </w:r>
            <w:r w:rsidR="00B82310" w:rsidRPr="00B82310">
              <w:rPr>
                <w:rFonts w:ascii="Times New Roman" w:hAnsi="Times New Roman"/>
                <w:sz w:val="24"/>
                <w:szCs w:val="24"/>
                <w:lang w:val="kk"/>
              </w:rPr>
              <w:lastRenderedPageBreak/>
              <w:t>нәтижелерін, оның ішінде талқылаулардың стенограммаларын, қаралатын мәселелер бойынша қабылданған шешімдермен отырыстардың хаттамаларын орналастырады. олар өткізілген күннен кейін күнтізбелік он күн ішінде.</w:t>
            </w:r>
          </w:p>
          <w:p w14:paraId="386DD2A0" w14:textId="77777777" w:rsidR="00B82310" w:rsidRPr="00B82310" w:rsidRDefault="00B82310" w:rsidP="00B82310">
            <w:pPr>
              <w:pStyle w:val="aff4"/>
              <w:tabs>
                <w:tab w:val="left" w:pos="1134"/>
              </w:tabs>
              <w:ind w:firstLine="176"/>
              <w:contextualSpacing/>
              <w:jc w:val="both"/>
              <w:rPr>
                <w:rFonts w:ascii="Times New Roman" w:hAnsi="Times New Roman"/>
                <w:sz w:val="24"/>
                <w:szCs w:val="24"/>
                <w:lang w:val="kk"/>
              </w:rPr>
            </w:pPr>
            <w:r w:rsidRPr="00B82310">
              <w:rPr>
                <w:rFonts w:ascii="Times New Roman" w:hAnsi="Times New Roman"/>
                <w:sz w:val="24"/>
                <w:szCs w:val="24"/>
                <w:lang w:val="kk"/>
              </w:rPr>
              <w:t>Егер Жария тыңдаулар табиғи монополиялар салаларындағы Коммуналдық қызметтерге, жылу энергиясын өндіру, беру, бөлу және (немесе) жабдықтау жөніндегі реттеліп көрсетілетін қызметтерге тарифтер белгілеуге арналған өтінімді қарау кезінде өткізілетін жағдайда, уәкілетті орган тиісті әкімшілік-аумақта таратылатын мерзімді баспасөз басылымдарында Жария тыңдаулар өткізілетін күн мен орын туралы ақпаратты қосымша жариялайды.аумақтық бірлік.</w:t>
            </w:r>
          </w:p>
          <w:p w14:paraId="427A6001" w14:textId="5B689BD4" w:rsidR="00B82310" w:rsidRDefault="00B82310" w:rsidP="001704A0">
            <w:pPr>
              <w:pStyle w:val="aff4"/>
              <w:tabs>
                <w:tab w:val="left" w:pos="1134"/>
              </w:tabs>
              <w:ind w:firstLine="176"/>
              <w:contextualSpacing/>
              <w:jc w:val="both"/>
              <w:rPr>
                <w:rFonts w:ascii="Times New Roman" w:hAnsi="Times New Roman"/>
                <w:sz w:val="24"/>
                <w:szCs w:val="24"/>
                <w:lang w:val="kk"/>
              </w:rPr>
            </w:pPr>
            <w:r w:rsidRPr="00B82310">
              <w:rPr>
                <w:rFonts w:ascii="Times New Roman" w:hAnsi="Times New Roman"/>
                <w:sz w:val="24"/>
                <w:szCs w:val="24"/>
                <w:lang w:val="kk"/>
              </w:rPr>
              <w:t>Индекстеу әдісімен тариф белгілеу және жасалған мемлекеттік-жекешелік әріптестік шартының негізінде тарифті айқындау кезінде табиғи монополия субъектісі өзінің интернет-ресурсында не тиісті әкімшілік-аумақтық бірліктің аумағында таратылатын мерзімді баспасөз басылымдарында Жария тыңдаулар өткізілетін күн мен орын туралы ақпаратты олар өткізілгенге дейін күнтізбелік отыз күн бұрын орналастырады.</w:t>
            </w:r>
          </w:p>
          <w:p w14:paraId="203CFC37" w14:textId="77777777" w:rsidR="001704A0" w:rsidRPr="002F18EE" w:rsidRDefault="001704A0" w:rsidP="001704A0">
            <w:pPr>
              <w:spacing w:after="0" w:line="240" w:lineRule="auto"/>
              <w:ind w:left="34" w:firstLine="141"/>
              <w:jc w:val="both"/>
              <w:rPr>
                <w:rFonts w:ascii="Times New Roman" w:hAnsi="Times New Roman" w:cs="Times New Roman"/>
                <w:b/>
                <w:bCs/>
                <w:sz w:val="24"/>
                <w:szCs w:val="24"/>
              </w:rPr>
            </w:pPr>
            <w:r w:rsidRPr="002F18EE">
              <w:rPr>
                <w:rFonts w:ascii="Times New Roman" w:hAnsi="Times New Roman" w:cs="Times New Roman"/>
                <w:sz w:val="24"/>
                <w:szCs w:val="24"/>
                <w:lang w:val="kk"/>
              </w:rPr>
              <w:t>...</w:t>
            </w:r>
          </w:p>
        </w:tc>
        <w:tc>
          <w:tcPr>
            <w:tcW w:w="3499" w:type="dxa"/>
          </w:tcPr>
          <w:p w14:paraId="5EA481A7" w14:textId="77777777" w:rsidR="001704A0" w:rsidRPr="002F18EE" w:rsidRDefault="001704A0" w:rsidP="001704A0">
            <w:pPr>
              <w:spacing w:after="0" w:line="240" w:lineRule="auto"/>
              <w:rPr>
                <w:rFonts w:ascii="Times New Roman" w:hAnsi="Times New Roman" w:cs="Times New Roman"/>
                <w:sz w:val="24"/>
                <w:szCs w:val="24"/>
              </w:rPr>
            </w:pPr>
            <w:r w:rsidRPr="002F18EE">
              <w:rPr>
                <w:rFonts w:ascii="Times New Roman" w:hAnsi="Times New Roman" w:cs="Times New Roman"/>
                <w:sz w:val="24"/>
                <w:szCs w:val="24"/>
                <w:lang w:val="kk"/>
              </w:rPr>
              <w:lastRenderedPageBreak/>
              <w:t>Негіздемелер салыстырмалы кестенің 1 позициясында келтірілген</w:t>
            </w:r>
          </w:p>
        </w:tc>
      </w:tr>
      <w:tr w:rsidR="00E60B2C" w:rsidRPr="00E60B2C" w14:paraId="3D8838EE" w14:textId="77777777" w:rsidTr="00E60B2C">
        <w:trPr>
          <w:trHeight w:val="296"/>
        </w:trPr>
        <w:tc>
          <w:tcPr>
            <w:tcW w:w="15236" w:type="dxa"/>
            <w:gridSpan w:val="5"/>
            <w:shd w:val="clear" w:color="auto" w:fill="auto"/>
          </w:tcPr>
          <w:p w14:paraId="7F56BC71" w14:textId="746F3B0E" w:rsidR="00E60B2C" w:rsidRPr="00E60B2C" w:rsidRDefault="00E60B2C" w:rsidP="00E60B2C">
            <w:pPr>
              <w:tabs>
                <w:tab w:val="left" w:pos="2745"/>
              </w:tabs>
              <w:spacing w:after="0" w:line="240" w:lineRule="auto"/>
              <w:jc w:val="center"/>
              <w:rPr>
                <w:rFonts w:ascii="Times New Roman" w:hAnsi="Times New Roman" w:cs="Times New Roman"/>
                <w:b/>
                <w:sz w:val="24"/>
                <w:szCs w:val="24"/>
                <w:lang w:val="kk"/>
              </w:rPr>
            </w:pPr>
            <w:r w:rsidRPr="00E60B2C">
              <w:rPr>
                <w:rFonts w:ascii="Times New Roman" w:hAnsi="Times New Roman" w:cs="Times New Roman"/>
                <w:b/>
                <w:sz w:val="24"/>
                <w:szCs w:val="24"/>
                <w:lang w:val="kk"/>
              </w:rPr>
              <w:lastRenderedPageBreak/>
              <w:t>«Қазақстан Республикасының кейбір заңнамалық актілеріне Қазақстан Республикасындағы әкімшілік реформа мәселелері бойынша өзгерістер мен толықтырулар енгізу туралы» 2023 жылғы 19 сәуірдегі Қазақстан Республикасының Заңы</w:t>
            </w:r>
          </w:p>
        </w:tc>
      </w:tr>
      <w:tr w:rsidR="00630E18" w:rsidRPr="00AA4F75" w14:paraId="0B8885CE" w14:textId="77777777">
        <w:trPr>
          <w:trHeight w:val="296"/>
        </w:trPr>
        <w:tc>
          <w:tcPr>
            <w:tcW w:w="799" w:type="dxa"/>
            <w:shd w:val="clear" w:color="auto" w:fill="auto"/>
          </w:tcPr>
          <w:p w14:paraId="2CED2C95" w14:textId="77777777" w:rsidR="00630E18" w:rsidRPr="00A97757" w:rsidRDefault="00630E18" w:rsidP="00630E18">
            <w:pPr>
              <w:numPr>
                <w:ilvl w:val="0"/>
                <w:numId w:val="1"/>
              </w:numPr>
              <w:spacing w:after="0" w:line="240" w:lineRule="auto"/>
              <w:jc w:val="center"/>
              <w:rPr>
                <w:rFonts w:ascii="Times New Roman" w:eastAsia="Times New Roman" w:hAnsi="Times New Roman" w:cs="Times New Roman"/>
                <w:bCs/>
                <w:sz w:val="24"/>
                <w:szCs w:val="24"/>
                <w:lang w:val="kk-KZ"/>
              </w:rPr>
            </w:pPr>
          </w:p>
        </w:tc>
        <w:tc>
          <w:tcPr>
            <w:tcW w:w="1557" w:type="dxa"/>
          </w:tcPr>
          <w:p w14:paraId="21D41597" w14:textId="28E9F98E" w:rsidR="00630E18" w:rsidRPr="00E60B2C" w:rsidRDefault="00630E18" w:rsidP="00630E18">
            <w:pPr>
              <w:spacing w:after="0" w:line="240" w:lineRule="auto"/>
              <w:ind w:left="-57" w:right="-57"/>
              <w:jc w:val="both"/>
              <w:rPr>
                <w:rFonts w:ascii="Times New Roman" w:hAnsi="Times New Roman" w:cs="Times New Roman"/>
                <w:sz w:val="24"/>
                <w:szCs w:val="24"/>
                <w:lang w:val="kk-KZ"/>
              </w:rPr>
            </w:pPr>
            <w:r>
              <w:rPr>
                <w:rFonts w:ascii="Times New Roman" w:hAnsi="Times New Roman" w:cs="Times New Roman"/>
                <w:sz w:val="24"/>
                <w:szCs w:val="24"/>
                <w:lang w:val="kk"/>
              </w:rPr>
              <w:t>1-бапты</w:t>
            </w:r>
            <w:r>
              <w:rPr>
                <w:rFonts w:ascii="Times New Roman" w:hAnsi="Times New Roman" w:cs="Times New Roman"/>
                <w:sz w:val="24"/>
                <w:szCs w:val="24"/>
                <w:lang w:val="kk-KZ"/>
              </w:rPr>
              <w:t>ң 132-тармағы 4</w:t>
            </w:r>
            <w:r w:rsidRPr="00E60B2C">
              <w:rPr>
                <w:rFonts w:ascii="Times New Roman" w:hAnsi="Times New Roman" w:cs="Times New Roman"/>
                <w:sz w:val="24"/>
                <w:szCs w:val="24"/>
                <w:lang w:val="kk-KZ"/>
              </w:rPr>
              <w:t xml:space="preserve">) </w:t>
            </w:r>
            <w:r>
              <w:rPr>
                <w:rFonts w:ascii="Times New Roman" w:hAnsi="Times New Roman" w:cs="Times New Roman"/>
                <w:sz w:val="24"/>
                <w:szCs w:val="24"/>
                <w:lang w:val="kk-KZ"/>
              </w:rPr>
              <w:t>тармақшасының екінші абзацы</w:t>
            </w:r>
          </w:p>
        </w:tc>
        <w:tc>
          <w:tcPr>
            <w:tcW w:w="4691" w:type="dxa"/>
          </w:tcPr>
          <w:p w14:paraId="0615B6C1" w14:textId="18041B15" w:rsidR="00630E18" w:rsidRPr="00B92507" w:rsidRDefault="00630E18" w:rsidP="00630E18">
            <w:pPr>
              <w:spacing w:after="0" w:line="240" w:lineRule="auto"/>
              <w:jc w:val="both"/>
              <w:rPr>
                <w:rFonts w:ascii="Times New Roman" w:eastAsia="Times New Roman" w:hAnsi="Times New Roman" w:cs="Times New Roman"/>
                <w:iCs/>
                <w:sz w:val="24"/>
                <w:szCs w:val="24"/>
                <w:lang w:val="kk"/>
              </w:rPr>
            </w:pPr>
            <w:r w:rsidRPr="00B92507">
              <w:rPr>
                <w:rFonts w:ascii="Times New Roman" w:eastAsia="Times New Roman" w:hAnsi="Times New Roman" w:cs="Times New Roman"/>
                <w:iCs/>
                <w:sz w:val="24"/>
                <w:szCs w:val="24"/>
                <w:lang w:val="kk"/>
              </w:rPr>
              <w:t xml:space="preserve">132. </w:t>
            </w:r>
            <w:r w:rsidRPr="00B92507">
              <w:rPr>
                <w:rFonts w:ascii="Times New Roman" w:eastAsia="Times New Roman" w:hAnsi="Times New Roman" w:cs="Times New Roman"/>
                <w:iCs/>
                <w:sz w:val="24"/>
                <w:szCs w:val="24"/>
                <w:lang w:val="kk-KZ"/>
              </w:rPr>
              <w:t>«</w:t>
            </w:r>
            <w:r w:rsidRPr="00B92507">
              <w:rPr>
                <w:rFonts w:ascii="Times New Roman" w:eastAsia="Times New Roman" w:hAnsi="Times New Roman" w:cs="Times New Roman"/>
                <w:iCs/>
                <w:sz w:val="24"/>
                <w:szCs w:val="24"/>
                <w:lang w:val="kk"/>
              </w:rPr>
              <w:t>Міндетті әлеуметтік медициналық сақтандыру туралы» 2015 жылғы 16 қарашадағы Қазақстан Республикасының Заңына:</w:t>
            </w:r>
          </w:p>
          <w:p w14:paraId="29EFE296" w14:textId="77777777"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5) 18-баптың 5 және 6-тармақтары мынадай редакцияда жазылсын:</w:t>
            </w:r>
          </w:p>
          <w:p w14:paraId="5ADE8172" w14:textId="406489D6"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 xml:space="preserve">«5. Қордың активтері және тегін медициналық көмектің кепілдік берілген көлеміне бөлінетін нысаналы жарна қаражаты </w:t>
            </w:r>
            <w:r w:rsidRPr="00B92507">
              <w:rPr>
                <w:rFonts w:ascii="Times New Roman" w:hAnsi="Times New Roman" w:cs="Times New Roman"/>
                <w:bCs w:val="0"/>
                <w:i w:val="0"/>
                <w:sz w:val="24"/>
                <w:szCs w:val="24"/>
                <w:lang w:val="kk"/>
              </w:rPr>
              <w:t>Қазақстан Республикасының Ұлттық Банкінде</w:t>
            </w:r>
            <w:r w:rsidRPr="00B92507">
              <w:rPr>
                <w:rFonts w:ascii="Times New Roman" w:hAnsi="Times New Roman" w:cs="Times New Roman"/>
                <w:b w:val="0"/>
                <w:bCs w:val="0"/>
                <w:i w:val="0"/>
                <w:sz w:val="24"/>
                <w:szCs w:val="24"/>
                <w:lang w:val="kk"/>
              </w:rPr>
              <w:t xml:space="preserve"> ашылған шоттарда орналастырылады және тек қана мынадай мақсаттарға пайдаланылуы мүмкін:</w:t>
            </w:r>
          </w:p>
          <w:p w14:paraId="45C20FDE" w14:textId="7F7AAAF1"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1)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көрсетілетін қызметтеріне ақы төлеу;</w:t>
            </w:r>
          </w:p>
          <w:p w14:paraId="10016BDC" w14:textId="13E4A9CF"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2) тегін медициналық көмектің кепілдік берілген көлеміне бөлінетін нысаналы жарна қаражатын қоспағанда, қаржы құралдарына орналастыру;</w:t>
            </w:r>
          </w:p>
          <w:p w14:paraId="352E3159" w14:textId="2BE88554"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3) аударымдардың және (немесе) жарналардың артық төленген сомаларын, қате есепке жазылған өзге де қаражатты қайтару.</w:t>
            </w:r>
          </w:p>
          <w:p w14:paraId="604D03F1" w14:textId="4D7729C5" w:rsidR="00630E18" w:rsidRPr="00B92507" w:rsidRDefault="00B92507"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lastRenderedPageBreak/>
              <w:t>..</w:t>
            </w:r>
            <w:r w:rsidR="00630E18" w:rsidRPr="00B92507">
              <w:rPr>
                <w:rFonts w:ascii="Times New Roman" w:hAnsi="Times New Roman" w:cs="Times New Roman"/>
                <w:b w:val="0"/>
                <w:bCs w:val="0"/>
                <w:i w:val="0"/>
                <w:sz w:val="24"/>
                <w:szCs w:val="24"/>
                <w:lang w:val="kk"/>
              </w:rPr>
              <w:t>.»</w:t>
            </w:r>
            <w:r w:rsidRPr="00B92507">
              <w:rPr>
                <w:rFonts w:ascii="Times New Roman" w:hAnsi="Times New Roman" w:cs="Times New Roman"/>
                <w:b w:val="0"/>
                <w:bCs w:val="0"/>
                <w:i w:val="0"/>
                <w:sz w:val="24"/>
                <w:szCs w:val="24"/>
                <w:lang w:val="kk"/>
              </w:rPr>
              <w:t>;</w:t>
            </w:r>
          </w:p>
        </w:tc>
        <w:tc>
          <w:tcPr>
            <w:tcW w:w="4690" w:type="dxa"/>
          </w:tcPr>
          <w:p w14:paraId="3ED28ECB" w14:textId="77777777" w:rsidR="00630E18" w:rsidRPr="00B92507" w:rsidRDefault="00630E18" w:rsidP="00630E18">
            <w:pPr>
              <w:spacing w:after="0" w:line="240" w:lineRule="auto"/>
              <w:jc w:val="both"/>
              <w:rPr>
                <w:rFonts w:ascii="Times New Roman" w:eastAsia="Times New Roman" w:hAnsi="Times New Roman" w:cs="Times New Roman"/>
                <w:iCs/>
                <w:sz w:val="24"/>
                <w:szCs w:val="24"/>
                <w:lang w:val="kk"/>
              </w:rPr>
            </w:pPr>
            <w:r w:rsidRPr="00B92507">
              <w:rPr>
                <w:rFonts w:ascii="Times New Roman" w:eastAsia="Times New Roman" w:hAnsi="Times New Roman" w:cs="Times New Roman"/>
                <w:iCs/>
                <w:sz w:val="24"/>
                <w:szCs w:val="24"/>
                <w:lang w:val="kk"/>
              </w:rPr>
              <w:lastRenderedPageBreak/>
              <w:t xml:space="preserve">132. </w:t>
            </w:r>
            <w:r w:rsidRPr="00B92507">
              <w:rPr>
                <w:rFonts w:ascii="Times New Roman" w:eastAsia="Times New Roman" w:hAnsi="Times New Roman" w:cs="Times New Roman"/>
                <w:iCs/>
                <w:sz w:val="24"/>
                <w:szCs w:val="24"/>
                <w:lang w:val="kk-KZ"/>
              </w:rPr>
              <w:t>«</w:t>
            </w:r>
            <w:r w:rsidRPr="00B92507">
              <w:rPr>
                <w:rFonts w:ascii="Times New Roman" w:eastAsia="Times New Roman" w:hAnsi="Times New Roman" w:cs="Times New Roman"/>
                <w:iCs/>
                <w:sz w:val="24"/>
                <w:szCs w:val="24"/>
                <w:lang w:val="kk"/>
              </w:rPr>
              <w:t>Міндетті әлеуметтік медициналық сақтандыру туралы» 2015 жылғы 16 қарашадағы Қазақстан Республикасының Заңына:</w:t>
            </w:r>
          </w:p>
          <w:p w14:paraId="2EBCE94C" w14:textId="77777777"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5) 18-баптың 5 және 6-тармақтары мынадай редакцияда жазылсын:</w:t>
            </w:r>
          </w:p>
          <w:p w14:paraId="204EE380" w14:textId="5700C867"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 xml:space="preserve">«5. Қордың активтері және тегін медициналық көмектің кепілдік берілген көлеміне бөлінетін нысаналы жарна қаражаты </w:t>
            </w:r>
            <w:r w:rsidR="00C000DE">
              <w:rPr>
                <w:rFonts w:ascii="Times New Roman" w:hAnsi="Times New Roman" w:cs="Times New Roman"/>
                <w:bCs w:val="0"/>
                <w:i w:val="0"/>
                <w:sz w:val="24"/>
                <w:szCs w:val="24"/>
                <w:lang w:val="kk"/>
              </w:rPr>
              <w:t>мемлекеттік қазынашылы</w:t>
            </w:r>
            <w:r w:rsidR="00C000DE">
              <w:rPr>
                <w:rFonts w:ascii="Times New Roman" w:hAnsi="Times New Roman" w:cs="Times New Roman"/>
                <w:bCs w:val="0"/>
                <w:i w:val="0"/>
                <w:sz w:val="24"/>
                <w:szCs w:val="24"/>
                <w:lang w:val="kk-KZ"/>
              </w:rPr>
              <w:t>қта ашылған, қолма-қол ақшаны бақылау шотында,</w:t>
            </w:r>
            <w:r w:rsidRPr="00B92507">
              <w:rPr>
                <w:rFonts w:ascii="Times New Roman" w:hAnsi="Times New Roman" w:cs="Times New Roman"/>
                <w:b w:val="0"/>
                <w:bCs w:val="0"/>
                <w:i w:val="0"/>
                <w:sz w:val="24"/>
                <w:szCs w:val="24"/>
                <w:lang w:val="kk"/>
              </w:rPr>
              <w:t xml:space="preserve"> ашылған шоттарда орналастырылады және тек қана мынадай мақсаттарға пайдаланылуы мүмкін:</w:t>
            </w:r>
          </w:p>
          <w:p w14:paraId="0D7A65A4" w14:textId="77777777"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1) міндетті әлеуметтік медициналық сақтандыру жүйесінде және тегін медициналық көмектің кепілдік берілген көлемі шеңберінде медициналық көмек көрсету бойынша денсаулық сақтау субъектілерінің көрсетілетін қызметтеріне ақы төлеу;</w:t>
            </w:r>
          </w:p>
          <w:p w14:paraId="2B9A0AA3" w14:textId="77777777"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2) тегін медициналық көмектің кепілдік берілген көлеміне бөлінетін нысаналы жарна қаражатын қоспағанда, қаржы құралдарына орналастыру;</w:t>
            </w:r>
          </w:p>
          <w:p w14:paraId="4F96E2AF" w14:textId="77777777" w:rsidR="00630E18" w:rsidRPr="00B92507" w:rsidRDefault="00630E18" w:rsidP="00630E18">
            <w:pPr>
              <w:pStyle w:val="2"/>
              <w:spacing w:before="0" w:after="0"/>
              <w:ind w:firstLine="175"/>
              <w:contextualSpacing/>
              <w:jc w:val="both"/>
              <w:rPr>
                <w:rFonts w:ascii="Times New Roman" w:hAnsi="Times New Roman" w:cs="Times New Roman"/>
                <w:b w:val="0"/>
                <w:bCs w:val="0"/>
                <w:i w:val="0"/>
                <w:sz w:val="24"/>
                <w:szCs w:val="24"/>
                <w:lang w:val="kk"/>
              </w:rPr>
            </w:pPr>
            <w:r w:rsidRPr="00B92507">
              <w:rPr>
                <w:rFonts w:ascii="Times New Roman" w:hAnsi="Times New Roman" w:cs="Times New Roman"/>
                <w:b w:val="0"/>
                <w:bCs w:val="0"/>
                <w:i w:val="0"/>
                <w:sz w:val="24"/>
                <w:szCs w:val="24"/>
                <w:lang w:val="kk"/>
              </w:rPr>
              <w:t xml:space="preserve">3) аударымдардың және (немесе) жарналардың артық төленген сомаларын, қате есепке жазылған өзге де қаражатты </w:t>
            </w:r>
            <w:r w:rsidRPr="00B92507">
              <w:rPr>
                <w:rFonts w:ascii="Times New Roman" w:hAnsi="Times New Roman" w:cs="Times New Roman"/>
                <w:b w:val="0"/>
                <w:bCs w:val="0"/>
                <w:i w:val="0"/>
                <w:sz w:val="24"/>
                <w:szCs w:val="24"/>
                <w:lang w:val="kk"/>
              </w:rPr>
              <w:lastRenderedPageBreak/>
              <w:t>қайтару.</w:t>
            </w:r>
          </w:p>
          <w:p w14:paraId="059D1656" w14:textId="7E511E68" w:rsidR="00630E18" w:rsidRPr="00B92507" w:rsidRDefault="00B92507" w:rsidP="00630E18">
            <w:pPr>
              <w:pStyle w:val="2"/>
              <w:spacing w:before="0" w:after="0"/>
              <w:ind w:firstLine="176"/>
              <w:contextualSpacing/>
              <w:jc w:val="both"/>
              <w:rPr>
                <w:rFonts w:ascii="Times New Roman" w:hAnsi="Times New Roman" w:cs="Times New Roman"/>
                <w:bCs w:val="0"/>
                <w:i w:val="0"/>
                <w:sz w:val="24"/>
                <w:szCs w:val="24"/>
                <w:lang w:val="kk"/>
              </w:rPr>
            </w:pPr>
            <w:r w:rsidRPr="00B92507">
              <w:rPr>
                <w:rFonts w:ascii="Times New Roman" w:hAnsi="Times New Roman" w:cs="Times New Roman"/>
                <w:b w:val="0"/>
                <w:bCs w:val="0"/>
                <w:i w:val="0"/>
                <w:sz w:val="24"/>
                <w:szCs w:val="24"/>
                <w:lang w:val="kk"/>
              </w:rPr>
              <w:t>..</w:t>
            </w:r>
            <w:r w:rsidR="00630E18" w:rsidRPr="00B92507">
              <w:rPr>
                <w:rFonts w:ascii="Times New Roman" w:hAnsi="Times New Roman" w:cs="Times New Roman"/>
                <w:b w:val="0"/>
                <w:bCs w:val="0"/>
                <w:i w:val="0"/>
                <w:sz w:val="24"/>
                <w:szCs w:val="24"/>
                <w:lang w:val="kk"/>
              </w:rPr>
              <w:t>.»</w:t>
            </w:r>
            <w:r w:rsidRPr="00B92507">
              <w:rPr>
                <w:rFonts w:ascii="Times New Roman" w:hAnsi="Times New Roman" w:cs="Times New Roman"/>
                <w:b w:val="0"/>
                <w:bCs w:val="0"/>
                <w:i w:val="0"/>
                <w:sz w:val="24"/>
                <w:szCs w:val="24"/>
                <w:lang w:val="kk"/>
              </w:rPr>
              <w:t>;</w:t>
            </w:r>
          </w:p>
        </w:tc>
        <w:tc>
          <w:tcPr>
            <w:tcW w:w="3499" w:type="dxa"/>
          </w:tcPr>
          <w:p w14:paraId="3F88D3FB" w14:textId="3964B2A6" w:rsidR="00AA4F75" w:rsidRPr="00B92507" w:rsidRDefault="00AA4F75" w:rsidP="00B92507">
            <w:pPr>
              <w:spacing w:after="0" w:line="240" w:lineRule="auto"/>
              <w:jc w:val="both"/>
              <w:rPr>
                <w:rFonts w:ascii="Times New Roman" w:hAnsi="Times New Roman" w:cs="Times New Roman"/>
                <w:sz w:val="24"/>
                <w:szCs w:val="24"/>
                <w:lang w:val="kk"/>
              </w:rPr>
            </w:pPr>
            <w:r w:rsidRPr="00B92507">
              <w:rPr>
                <w:rFonts w:ascii="Times New Roman" w:hAnsi="Times New Roman" w:cs="Times New Roman"/>
                <w:sz w:val="24"/>
                <w:szCs w:val="24"/>
                <w:lang w:val="kk"/>
              </w:rPr>
              <w:lastRenderedPageBreak/>
              <w:t xml:space="preserve">Қазақстан Республикасының бірінші деңгейдегі банкі мен мемлекеттік органның мәртебесіне сәйкес Ұлттық Банк клиенттерге банктік қызмет көрсетуді жүктелген мемлекеттік мақсаттар мен міндеттерді іске асыру мақсатында ғана жүзеге асырады. Банктерге және қаржы нарығының өзге де маңызды субъектілеріне банктік шоттар Ұлттық Банкте төлем жүйелерінің жұмыс істеуін қамтамасыз ету, ақша-кредит саясатын іске асыру, қаржы жүйесінің тұрақтылығын қамтамасыз ету шеңберінде ашылады. Ұлттық Банктің функциялары, елдің орталық банкі ретінде, заңды тұлғаларға клиенттік төлемдер жүргізуді қамтымауы керек.Ашық банктік шоттарға қызмет көрсету кезінде Ұлттық Банктің қызметі тек банкаралық төлемдермен, өз қаражатының аударымдарымен </w:t>
            </w:r>
            <w:r w:rsidRPr="00B92507">
              <w:rPr>
                <w:rFonts w:ascii="Times New Roman" w:hAnsi="Times New Roman" w:cs="Times New Roman"/>
                <w:sz w:val="24"/>
                <w:szCs w:val="24"/>
                <w:lang w:val="kk"/>
              </w:rPr>
              <w:lastRenderedPageBreak/>
              <w:t>шектелуі керек.</w:t>
            </w:r>
          </w:p>
          <w:p w14:paraId="7F3919C0" w14:textId="65E9246D" w:rsidR="00AA4F75" w:rsidRPr="00B92507" w:rsidRDefault="00AA4F75" w:rsidP="00B92507">
            <w:pPr>
              <w:spacing w:after="0" w:line="240" w:lineRule="auto"/>
              <w:jc w:val="both"/>
              <w:rPr>
                <w:rFonts w:ascii="Times New Roman" w:hAnsi="Times New Roman" w:cs="Times New Roman"/>
                <w:sz w:val="24"/>
                <w:szCs w:val="24"/>
                <w:lang w:val="kk"/>
              </w:rPr>
            </w:pPr>
            <w:r w:rsidRPr="00B92507">
              <w:rPr>
                <w:rFonts w:ascii="Times New Roman" w:hAnsi="Times New Roman" w:cs="Times New Roman"/>
                <w:sz w:val="24"/>
                <w:szCs w:val="24"/>
                <w:lang w:val="kk"/>
              </w:rPr>
              <w:t xml:space="preserve">Осыған байланысты МӘМС және ТМККК бойынша көрсетілетін қызметтерге ақы төлеу шеңберінде ӘМСҚ төлемдерін медициналық мекемелердің атына ҚР ҚМ Қазынашылық комитетіне қызмет көрсетуге ауыстыру ұсынылады. </w:t>
            </w:r>
          </w:p>
          <w:p w14:paraId="766E964A" w14:textId="354A09BA" w:rsidR="00630E18" w:rsidRPr="00B92507" w:rsidRDefault="00AA4F75" w:rsidP="00B92507">
            <w:pPr>
              <w:spacing w:after="0" w:line="240" w:lineRule="auto"/>
              <w:jc w:val="both"/>
              <w:rPr>
                <w:rFonts w:ascii="Times New Roman" w:hAnsi="Times New Roman" w:cs="Times New Roman"/>
                <w:sz w:val="24"/>
                <w:szCs w:val="24"/>
                <w:lang w:val="kk"/>
              </w:rPr>
            </w:pPr>
            <w:r w:rsidRPr="00B92507">
              <w:rPr>
                <w:rFonts w:ascii="Times New Roman" w:hAnsi="Times New Roman" w:cs="Times New Roman"/>
                <w:sz w:val="24"/>
                <w:szCs w:val="24"/>
                <w:lang w:val="kk"/>
              </w:rPr>
              <w:t xml:space="preserve">Бұл ретте қазіргі уақытта ТМККК шеңберінде медициналық көмек көрсету бойынша денсаулық сақтау субъектілерінің қызметтеріне ақы төлеу бойынша төлемдер ҚР </w:t>
            </w:r>
            <w:r w:rsidRPr="00B92507">
              <w:rPr>
                <w:rFonts w:ascii="Times New Roman" w:hAnsi="Times New Roman" w:cs="Times New Roman"/>
                <w:sz w:val="24"/>
                <w:szCs w:val="24"/>
                <w:lang w:val="kk-KZ"/>
              </w:rPr>
              <w:t>ҚМ</w:t>
            </w:r>
            <w:r w:rsidRPr="00B92507">
              <w:rPr>
                <w:rFonts w:ascii="Times New Roman" w:hAnsi="Times New Roman" w:cs="Times New Roman"/>
                <w:sz w:val="24"/>
                <w:szCs w:val="24"/>
                <w:lang w:val="kk"/>
              </w:rPr>
              <w:t xml:space="preserve"> Қазынашылық комитетіндегі ӘМСҚ шоты арқылы жүргізілуде. Тиісінше, мұндай төлемдерді жүргізуде ағымдағы тәжірибе бар.</w:t>
            </w:r>
          </w:p>
        </w:tc>
      </w:tr>
    </w:tbl>
    <w:p w14:paraId="184C989E" w14:textId="77777777" w:rsidR="002C65B0" w:rsidRPr="002F18EE" w:rsidRDefault="002C65B0">
      <w:pPr>
        <w:spacing w:after="0" w:line="240" w:lineRule="auto"/>
        <w:rPr>
          <w:rFonts w:ascii="Times New Roman" w:hAnsi="Times New Roman" w:cs="Times New Roman"/>
          <w:sz w:val="24"/>
          <w:szCs w:val="24"/>
          <w:lang w:val="kk-KZ"/>
        </w:rPr>
      </w:pPr>
    </w:p>
    <w:sectPr w:rsidR="002C65B0" w:rsidRPr="002F18EE">
      <w:headerReference w:type="even" r:id="rId10"/>
      <w:headerReference w:type="default" r:id="rId11"/>
      <w:footerReference w:type="even" r:id="rId12"/>
      <w:footerReference w:type="default" r:id="rId13"/>
      <w:pgSz w:w="16838" w:h="11906" w:orient="landscape"/>
      <w:pgMar w:top="567" w:right="536"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7156" w14:textId="77777777" w:rsidR="007D2CD0" w:rsidRDefault="007D2CD0">
      <w:pPr>
        <w:spacing w:line="240" w:lineRule="auto"/>
      </w:pPr>
      <w:r>
        <w:separator/>
      </w:r>
    </w:p>
  </w:endnote>
  <w:endnote w:type="continuationSeparator" w:id="0">
    <w:p w14:paraId="1B1B2A94" w14:textId="77777777" w:rsidR="007D2CD0" w:rsidRDefault="007D2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Kaz Bold Italic">
    <w:altName w:val="Segoe Print"/>
    <w:charset w:val="00"/>
    <w:family w:val="auto"/>
    <w:pitch w:val="default"/>
    <w:sig w:usb0="E00002FF" w:usb1="5000205A" w:usb2="00000000" w:usb3="00000000" w:csb0="0000019F" w:csb1="00000000"/>
  </w:font>
  <w:font w:name="F">
    <w:altName w:val="Times New Roman"/>
    <w:charset w:val="00"/>
    <w:family w:val="auto"/>
    <w:pitch w:val="default"/>
    <w:sig w:usb0="00000000" w:usb1="00000000" w:usb2="00000000" w:usb3="00000000" w:csb0="00040001" w:csb1="00000000"/>
  </w:font>
  <w:font w:name="monospace">
    <w:altName w:val="Segoe Print"/>
    <w:charset w:val="00"/>
    <w:family w:val="auto"/>
    <w:pitch w:val="default"/>
    <w:sig w:usb0="00000000" w:usb1="00000000" w:usb2="00000000" w:usb3="00000000" w:csb0="0004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A987" w14:textId="77777777" w:rsidR="00C44276" w:rsidRDefault="00C44276">
    <w:pPr>
      <w:pStyle w:val="afb"/>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86553D" w14:textId="77777777" w:rsidR="00C44276" w:rsidRDefault="00C44276">
    <w:pPr>
      <w:pStyle w:val="af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D4DD" w14:textId="77777777" w:rsidR="00C44276" w:rsidRDefault="00C44276">
    <w:pPr>
      <w:pStyle w:val="af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AEF1E" w14:textId="77777777" w:rsidR="007D2CD0" w:rsidRDefault="007D2CD0">
      <w:pPr>
        <w:spacing w:after="0"/>
      </w:pPr>
      <w:r>
        <w:separator/>
      </w:r>
    </w:p>
  </w:footnote>
  <w:footnote w:type="continuationSeparator" w:id="0">
    <w:p w14:paraId="0E89E165" w14:textId="77777777" w:rsidR="007D2CD0" w:rsidRDefault="007D2C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B1E1A" w14:textId="77777777" w:rsidR="00C44276" w:rsidRDefault="00C44276">
    <w:pPr>
      <w:pStyle w:val="af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80EB159" w14:textId="77777777" w:rsidR="00C44276" w:rsidRDefault="00C44276">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D097" w14:textId="3D709242" w:rsidR="00C44276" w:rsidRDefault="00C44276">
    <w:pPr>
      <w:pStyle w:val="af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737D">
      <w:rPr>
        <w:rStyle w:val="a7"/>
        <w:noProof/>
      </w:rPr>
      <w:t>114</w:t>
    </w:r>
    <w:r>
      <w:rPr>
        <w:rStyle w:val="a7"/>
      </w:rPr>
      <w:fldChar w:fldCharType="end"/>
    </w:r>
  </w:p>
  <w:p w14:paraId="49C0EEAC" w14:textId="77777777" w:rsidR="00C44276" w:rsidRDefault="00C44276">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F4CF3B"/>
    <w:multiLevelType w:val="singleLevel"/>
    <w:tmpl w:val="E1F4CF3B"/>
    <w:lvl w:ilvl="0">
      <w:start w:val="1"/>
      <w:numFmt w:val="decimal"/>
      <w:suff w:val="space"/>
      <w:lvlText w:val="%1)"/>
      <w:lvlJc w:val="left"/>
    </w:lvl>
  </w:abstractNum>
  <w:abstractNum w:abstractNumId="1" w15:restartNumberingAfterBreak="0">
    <w:nsid w:val="08A1292F"/>
    <w:multiLevelType w:val="multilevel"/>
    <w:tmpl w:val="08A1292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75781"/>
    <w:multiLevelType w:val="multilevel"/>
    <w:tmpl w:val="0F3757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0F7EE5"/>
    <w:multiLevelType w:val="singleLevel"/>
    <w:tmpl w:val="170F7EE5"/>
    <w:lvl w:ilvl="0">
      <w:start w:val="1"/>
      <w:numFmt w:val="lowerLetter"/>
      <w:lvlText w:val="%1)"/>
      <w:lvlJc w:val="left"/>
      <w:pPr>
        <w:tabs>
          <w:tab w:val="left" w:pos="425"/>
        </w:tabs>
        <w:ind w:left="425" w:hanging="425"/>
      </w:pPr>
      <w:rPr>
        <w:rFonts w:hint="default"/>
      </w:rPr>
    </w:lvl>
  </w:abstractNum>
  <w:abstractNum w:abstractNumId="4" w15:restartNumberingAfterBreak="0">
    <w:nsid w:val="245B6AFC"/>
    <w:multiLevelType w:val="multilevel"/>
    <w:tmpl w:val="245B6A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342873"/>
    <w:multiLevelType w:val="multilevel"/>
    <w:tmpl w:val="27342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5497BC"/>
    <w:multiLevelType w:val="singleLevel"/>
    <w:tmpl w:val="2C5497BC"/>
    <w:lvl w:ilvl="0">
      <w:start w:val="5"/>
      <w:numFmt w:val="decimal"/>
      <w:suff w:val="space"/>
      <w:lvlText w:val="%1."/>
      <w:lvlJc w:val="left"/>
    </w:lvl>
  </w:abstractNum>
  <w:abstractNum w:abstractNumId="7" w15:restartNumberingAfterBreak="0">
    <w:nsid w:val="308813F6"/>
    <w:multiLevelType w:val="multilevel"/>
    <w:tmpl w:val="30881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A47757"/>
    <w:multiLevelType w:val="multilevel"/>
    <w:tmpl w:val="39A47757"/>
    <w:lvl w:ilvl="0">
      <w:start w:val="3"/>
      <w:numFmt w:val="decimal"/>
      <w:lvlText w:val="%1)"/>
      <w:lvlJc w:val="left"/>
      <w:pPr>
        <w:ind w:left="669" w:hanging="360"/>
      </w:pPr>
      <w:rPr>
        <w:rFonts w:hint="default"/>
        <w:b w:val="0"/>
        <w:color w:val="000000"/>
      </w:rPr>
    </w:lvl>
    <w:lvl w:ilvl="1">
      <w:start w:val="1"/>
      <w:numFmt w:val="lowerLetter"/>
      <w:lvlText w:val="%2."/>
      <w:lvlJc w:val="left"/>
      <w:pPr>
        <w:ind w:left="1389" w:hanging="360"/>
      </w:pPr>
    </w:lvl>
    <w:lvl w:ilvl="2">
      <w:start w:val="1"/>
      <w:numFmt w:val="lowerRoman"/>
      <w:lvlText w:val="%3."/>
      <w:lvlJc w:val="right"/>
      <w:pPr>
        <w:ind w:left="2109" w:hanging="180"/>
      </w:pPr>
    </w:lvl>
    <w:lvl w:ilvl="3">
      <w:start w:val="1"/>
      <w:numFmt w:val="decimal"/>
      <w:lvlText w:val="%4."/>
      <w:lvlJc w:val="left"/>
      <w:pPr>
        <w:ind w:left="2829" w:hanging="360"/>
      </w:pPr>
    </w:lvl>
    <w:lvl w:ilvl="4">
      <w:start w:val="1"/>
      <w:numFmt w:val="lowerLetter"/>
      <w:lvlText w:val="%5."/>
      <w:lvlJc w:val="left"/>
      <w:pPr>
        <w:ind w:left="3549" w:hanging="360"/>
      </w:pPr>
    </w:lvl>
    <w:lvl w:ilvl="5">
      <w:start w:val="1"/>
      <w:numFmt w:val="lowerRoman"/>
      <w:lvlText w:val="%6."/>
      <w:lvlJc w:val="right"/>
      <w:pPr>
        <w:ind w:left="4269" w:hanging="180"/>
      </w:pPr>
    </w:lvl>
    <w:lvl w:ilvl="6">
      <w:start w:val="1"/>
      <w:numFmt w:val="decimal"/>
      <w:lvlText w:val="%7."/>
      <w:lvlJc w:val="left"/>
      <w:pPr>
        <w:ind w:left="4989" w:hanging="360"/>
      </w:pPr>
    </w:lvl>
    <w:lvl w:ilvl="7">
      <w:start w:val="1"/>
      <w:numFmt w:val="lowerLetter"/>
      <w:lvlText w:val="%8."/>
      <w:lvlJc w:val="left"/>
      <w:pPr>
        <w:ind w:left="5709" w:hanging="360"/>
      </w:pPr>
    </w:lvl>
    <w:lvl w:ilvl="8">
      <w:start w:val="1"/>
      <w:numFmt w:val="lowerRoman"/>
      <w:lvlText w:val="%9."/>
      <w:lvlJc w:val="right"/>
      <w:pPr>
        <w:ind w:left="6429" w:hanging="180"/>
      </w:pPr>
    </w:lvl>
  </w:abstractNum>
  <w:abstractNum w:abstractNumId="9" w15:restartNumberingAfterBreak="0">
    <w:nsid w:val="567B6D0A"/>
    <w:multiLevelType w:val="multilevel"/>
    <w:tmpl w:val="567B6D0A"/>
    <w:lvl w:ilvl="0">
      <w:start w:val="1"/>
      <w:numFmt w:val="decimal"/>
      <w:lvlText w:val="%1-"/>
      <w:lvlJc w:val="left"/>
      <w:pPr>
        <w:ind w:left="384" w:hanging="38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62A5138E"/>
    <w:multiLevelType w:val="multilevel"/>
    <w:tmpl w:val="62A513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68FA97"/>
    <w:multiLevelType w:val="singleLevel"/>
    <w:tmpl w:val="6568FA97"/>
    <w:lvl w:ilvl="0">
      <w:start w:val="4"/>
      <w:numFmt w:val="decimal"/>
      <w:suff w:val="space"/>
      <w:lvlText w:val="%1."/>
      <w:lvlJc w:val="left"/>
    </w:lvl>
  </w:abstractNum>
  <w:abstractNum w:abstractNumId="12" w15:restartNumberingAfterBreak="0">
    <w:nsid w:val="6C3876BE"/>
    <w:multiLevelType w:val="multilevel"/>
    <w:tmpl w:val="6C3876BE"/>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2"/>
  </w:num>
  <w:num w:numId="3">
    <w:abstractNumId w:val="6"/>
  </w:num>
  <w:num w:numId="4">
    <w:abstractNumId w:val="8"/>
  </w:num>
  <w:num w:numId="5">
    <w:abstractNumId w:val="11"/>
  </w:num>
  <w:num w:numId="6">
    <w:abstractNumId w:val="0"/>
  </w:num>
  <w:num w:numId="7">
    <w:abstractNumId w:val="3"/>
  </w:num>
  <w:num w:numId="8">
    <w:abstractNumId w:val="5"/>
  </w:num>
  <w:num w:numId="9">
    <w:abstractNumId w:val="1"/>
  </w:num>
  <w:num w:numId="10">
    <w:abstractNumId w:val="7"/>
  </w:num>
  <w:num w:numId="11">
    <w:abstractNumId w:val="4"/>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EC6"/>
    <w:rsid w:val="00000676"/>
    <w:rsid w:val="00004B8E"/>
    <w:rsid w:val="000115D4"/>
    <w:rsid w:val="00011EF1"/>
    <w:rsid w:val="0002364F"/>
    <w:rsid w:val="000240AA"/>
    <w:rsid w:val="00026628"/>
    <w:rsid w:val="00033C87"/>
    <w:rsid w:val="00036F0A"/>
    <w:rsid w:val="00040CBF"/>
    <w:rsid w:val="00052B12"/>
    <w:rsid w:val="00053409"/>
    <w:rsid w:val="000547A6"/>
    <w:rsid w:val="00055094"/>
    <w:rsid w:val="000621CF"/>
    <w:rsid w:val="000622BB"/>
    <w:rsid w:val="00062DC7"/>
    <w:rsid w:val="000654F4"/>
    <w:rsid w:val="00066012"/>
    <w:rsid w:val="0006630B"/>
    <w:rsid w:val="00066A74"/>
    <w:rsid w:val="00066F32"/>
    <w:rsid w:val="000717CC"/>
    <w:rsid w:val="00076915"/>
    <w:rsid w:val="00084700"/>
    <w:rsid w:val="00085AF5"/>
    <w:rsid w:val="000938C5"/>
    <w:rsid w:val="0009437F"/>
    <w:rsid w:val="000A010D"/>
    <w:rsid w:val="000B2AB5"/>
    <w:rsid w:val="000B5FF1"/>
    <w:rsid w:val="000B6A5F"/>
    <w:rsid w:val="000C0018"/>
    <w:rsid w:val="000C345C"/>
    <w:rsid w:val="000C5C77"/>
    <w:rsid w:val="000C63F5"/>
    <w:rsid w:val="000C7F9E"/>
    <w:rsid w:val="000D110A"/>
    <w:rsid w:val="000D26E9"/>
    <w:rsid w:val="000E73F7"/>
    <w:rsid w:val="000F0677"/>
    <w:rsid w:val="000F0D17"/>
    <w:rsid w:val="000F261E"/>
    <w:rsid w:val="000F268E"/>
    <w:rsid w:val="000F3C67"/>
    <w:rsid w:val="000F451C"/>
    <w:rsid w:val="000F52F8"/>
    <w:rsid w:val="000F5966"/>
    <w:rsid w:val="00103520"/>
    <w:rsid w:val="00104C08"/>
    <w:rsid w:val="0010599C"/>
    <w:rsid w:val="00107431"/>
    <w:rsid w:val="001105F1"/>
    <w:rsid w:val="00111202"/>
    <w:rsid w:val="00111B0C"/>
    <w:rsid w:val="00112171"/>
    <w:rsid w:val="00114BA4"/>
    <w:rsid w:val="00115053"/>
    <w:rsid w:val="00121B0F"/>
    <w:rsid w:val="0012323B"/>
    <w:rsid w:val="00124E72"/>
    <w:rsid w:val="001251BB"/>
    <w:rsid w:val="00126DB2"/>
    <w:rsid w:val="001272C7"/>
    <w:rsid w:val="0012732C"/>
    <w:rsid w:val="00133141"/>
    <w:rsid w:val="00133364"/>
    <w:rsid w:val="00133908"/>
    <w:rsid w:val="00135CB1"/>
    <w:rsid w:val="001375B1"/>
    <w:rsid w:val="00143317"/>
    <w:rsid w:val="00143DE1"/>
    <w:rsid w:val="00144B64"/>
    <w:rsid w:val="001469DC"/>
    <w:rsid w:val="001476B0"/>
    <w:rsid w:val="00150619"/>
    <w:rsid w:val="00151421"/>
    <w:rsid w:val="00152B30"/>
    <w:rsid w:val="00152F98"/>
    <w:rsid w:val="001561E0"/>
    <w:rsid w:val="001562E5"/>
    <w:rsid w:val="00156FCA"/>
    <w:rsid w:val="0015794B"/>
    <w:rsid w:val="00160019"/>
    <w:rsid w:val="001704A0"/>
    <w:rsid w:val="00172B98"/>
    <w:rsid w:val="001736D7"/>
    <w:rsid w:val="00174099"/>
    <w:rsid w:val="001801D0"/>
    <w:rsid w:val="00181BD3"/>
    <w:rsid w:val="0018302D"/>
    <w:rsid w:val="00184059"/>
    <w:rsid w:val="00195FB3"/>
    <w:rsid w:val="00196F80"/>
    <w:rsid w:val="001A15D2"/>
    <w:rsid w:val="001A2AFB"/>
    <w:rsid w:val="001A3633"/>
    <w:rsid w:val="001A39D6"/>
    <w:rsid w:val="001A46C0"/>
    <w:rsid w:val="001A4B6C"/>
    <w:rsid w:val="001A5500"/>
    <w:rsid w:val="001A7A94"/>
    <w:rsid w:val="001B0030"/>
    <w:rsid w:val="001B1094"/>
    <w:rsid w:val="001B1355"/>
    <w:rsid w:val="001B3001"/>
    <w:rsid w:val="001B694C"/>
    <w:rsid w:val="001B6DAE"/>
    <w:rsid w:val="001B7BED"/>
    <w:rsid w:val="001C135F"/>
    <w:rsid w:val="001C3A8F"/>
    <w:rsid w:val="001C5E97"/>
    <w:rsid w:val="001C6C2E"/>
    <w:rsid w:val="001D5001"/>
    <w:rsid w:val="001D628B"/>
    <w:rsid w:val="001D633A"/>
    <w:rsid w:val="001D7885"/>
    <w:rsid w:val="001D7EBD"/>
    <w:rsid w:val="001D7FA4"/>
    <w:rsid w:val="001E1892"/>
    <w:rsid w:val="001E23E1"/>
    <w:rsid w:val="001E473C"/>
    <w:rsid w:val="001E5109"/>
    <w:rsid w:val="001E563C"/>
    <w:rsid w:val="001E62FE"/>
    <w:rsid w:val="001E674D"/>
    <w:rsid w:val="001E720A"/>
    <w:rsid w:val="001E720D"/>
    <w:rsid w:val="001F2FA0"/>
    <w:rsid w:val="001F3015"/>
    <w:rsid w:val="001F3AAB"/>
    <w:rsid w:val="001F6309"/>
    <w:rsid w:val="001F66FF"/>
    <w:rsid w:val="001F7C20"/>
    <w:rsid w:val="001F7D87"/>
    <w:rsid w:val="00200D5E"/>
    <w:rsid w:val="00201041"/>
    <w:rsid w:val="0020176F"/>
    <w:rsid w:val="00204025"/>
    <w:rsid w:val="002064BF"/>
    <w:rsid w:val="00210745"/>
    <w:rsid w:val="00210C8E"/>
    <w:rsid w:val="00213C4D"/>
    <w:rsid w:val="00214311"/>
    <w:rsid w:val="00220DB0"/>
    <w:rsid w:val="00221275"/>
    <w:rsid w:val="002236C4"/>
    <w:rsid w:val="002262C6"/>
    <w:rsid w:val="00226BDF"/>
    <w:rsid w:val="00227292"/>
    <w:rsid w:val="00234288"/>
    <w:rsid w:val="00236B85"/>
    <w:rsid w:val="00241E58"/>
    <w:rsid w:val="00245EED"/>
    <w:rsid w:val="002470B2"/>
    <w:rsid w:val="00251A1A"/>
    <w:rsid w:val="00253A04"/>
    <w:rsid w:val="0025521A"/>
    <w:rsid w:val="0025672A"/>
    <w:rsid w:val="00262A02"/>
    <w:rsid w:val="00263580"/>
    <w:rsid w:val="002642AF"/>
    <w:rsid w:val="002647AB"/>
    <w:rsid w:val="0027190D"/>
    <w:rsid w:val="00276AAA"/>
    <w:rsid w:val="00276D63"/>
    <w:rsid w:val="0027757A"/>
    <w:rsid w:val="002778C6"/>
    <w:rsid w:val="00280A00"/>
    <w:rsid w:val="00292408"/>
    <w:rsid w:val="00296513"/>
    <w:rsid w:val="00297BCD"/>
    <w:rsid w:val="002A1078"/>
    <w:rsid w:val="002A12FD"/>
    <w:rsid w:val="002A2D45"/>
    <w:rsid w:val="002A5FCE"/>
    <w:rsid w:val="002B24A1"/>
    <w:rsid w:val="002B5D04"/>
    <w:rsid w:val="002B7B7A"/>
    <w:rsid w:val="002C208B"/>
    <w:rsid w:val="002C25CE"/>
    <w:rsid w:val="002C26CD"/>
    <w:rsid w:val="002C28C4"/>
    <w:rsid w:val="002C43A4"/>
    <w:rsid w:val="002C65B0"/>
    <w:rsid w:val="002D4CB6"/>
    <w:rsid w:val="002D6757"/>
    <w:rsid w:val="002D6B15"/>
    <w:rsid w:val="002D6BC8"/>
    <w:rsid w:val="002D7F73"/>
    <w:rsid w:val="002E023A"/>
    <w:rsid w:val="002E063A"/>
    <w:rsid w:val="002E2B7B"/>
    <w:rsid w:val="002E5150"/>
    <w:rsid w:val="002E7980"/>
    <w:rsid w:val="002F1872"/>
    <w:rsid w:val="002F18EE"/>
    <w:rsid w:val="002F4649"/>
    <w:rsid w:val="002F7778"/>
    <w:rsid w:val="00300A2D"/>
    <w:rsid w:val="00300AC8"/>
    <w:rsid w:val="0030132E"/>
    <w:rsid w:val="003016DA"/>
    <w:rsid w:val="00301AA7"/>
    <w:rsid w:val="0030230D"/>
    <w:rsid w:val="00303E10"/>
    <w:rsid w:val="00304906"/>
    <w:rsid w:val="00306869"/>
    <w:rsid w:val="0031061C"/>
    <w:rsid w:val="00311189"/>
    <w:rsid w:val="00312394"/>
    <w:rsid w:val="00312F5C"/>
    <w:rsid w:val="00313A5C"/>
    <w:rsid w:val="00315F21"/>
    <w:rsid w:val="00316141"/>
    <w:rsid w:val="0031772A"/>
    <w:rsid w:val="00317C8A"/>
    <w:rsid w:val="00320ECB"/>
    <w:rsid w:val="00321E17"/>
    <w:rsid w:val="00322B33"/>
    <w:rsid w:val="00324A1D"/>
    <w:rsid w:val="00324C18"/>
    <w:rsid w:val="003261B4"/>
    <w:rsid w:val="00326212"/>
    <w:rsid w:val="003321C3"/>
    <w:rsid w:val="00333388"/>
    <w:rsid w:val="003345E1"/>
    <w:rsid w:val="0033560E"/>
    <w:rsid w:val="00337859"/>
    <w:rsid w:val="00343E18"/>
    <w:rsid w:val="00346F4C"/>
    <w:rsid w:val="00350355"/>
    <w:rsid w:val="00353E29"/>
    <w:rsid w:val="00354F6C"/>
    <w:rsid w:val="00360C1A"/>
    <w:rsid w:val="00363761"/>
    <w:rsid w:val="003640DD"/>
    <w:rsid w:val="00364217"/>
    <w:rsid w:val="003649A8"/>
    <w:rsid w:val="00364E57"/>
    <w:rsid w:val="00365CD4"/>
    <w:rsid w:val="00370A51"/>
    <w:rsid w:val="003774EF"/>
    <w:rsid w:val="0037779B"/>
    <w:rsid w:val="00385984"/>
    <w:rsid w:val="00390575"/>
    <w:rsid w:val="00392251"/>
    <w:rsid w:val="003926DD"/>
    <w:rsid w:val="00392E9F"/>
    <w:rsid w:val="00395A6F"/>
    <w:rsid w:val="003A3296"/>
    <w:rsid w:val="003A3AD7"/>
    <w:rsid w:val="003B346A"/>
    <w:rsid w:val="003B440F"/>
    <w:rsid w:val="003B4A2D"/>
    <w:rsid w:val="003B4BFB"/>
    <w:rsid w:val="003B54D6"/>
    <w:rsid w:val="003B6882"/>
    <w:rsid w:val="003B7A13"/>
    <w:rsid w:val="003C1A4B"/>
    <w:rsid w:val="003C3B97"/>
    <w:rsid w:val="003C48BB"/>
    <w:rsid w:val="003C57C1"/>
    <w:rsid w:val="003C5A0D"/>
    <w:rsid w:val="003C7158"/>
    <w:rsid w:val="003D1C9C"/>
    <w:rsid w:val="003D2022"/>
    <w:rsid w:val="003D7D07"/>
    <w:rsid w:val="003E2CBA"/>
    <w:rsid w:val="003E6381"/>
    <w:rsid w:val="003E738C"/>
    <w:rsid w:val="003F0555"/>
    <w:rsid w:val="003F18FD"/>
    <w:rsid w:val="003F3D37"/>
    <w:rsid w:val="00406EB0"/>
    <w:rsid w:val="004071EA"/>
    <w:rsid w:val="004138DE"/>
    <w:rsid w:val="00415A6B"/>
    <w:rsid w:val="004209BD"/>
    <w:rsid w:val="0042196C"/>
    <w:rsid w:val="004245FB"/>
    <w:rsid w:val="0042613E"/>
    <w:rsid w:val="004339D4"/>
    <w:rsid w:val="00434853"/>
    <w:rsid w:val="00434C73"/>
    <w:rsid w:val="00442C37"/>
    <w:rsid w:val="004439C7"/>
    <w:rsid w:val="0044663E"/>
    <w:rsid w:val="00446BDB"/>
    <w:rsid w:val="004509D6"/>
    <w:rsid w:val="00450EA7"/>
    <w:rsid w:val="00454662"/>
    <w:rsid w:val="0045540A"/>
    <w:rsid w:val="00457F49"/>
    <w:rsid w:val="00460626"/>
    <w:rsid w:val="004633F9"/>
    <w:rsid w:val="0046526E"/>
    <w:rsid w:val="00465FC4"/>
    <w:rsid w:val="00466A3B"/>
    <w:rsid w:val="004719DD"/>
    <w:rsid w:val="00471CC7"/>
    <w:rsid w:val="00473C01"/>
    <w:rsid w:val="004743B5"/>
    <w:rsid w:val="004747F8"/>
    <w:rsid w:val="00475552"/>
    <w:rsid w:val="00476A69"/>
    <w:rsid w:val="00476F6C"/>
    <w:rsid w:val="00480C79"/>
    <w:rsid w:val="0048243C"/>
    <w:rsid w:val="0048324C"/>
    <w:rsid w:val="0048694B"/>
    <w:rsid w:val="004874DE"/>
    <w:rsid w:val="00491432"/>
    <w:rsid w:val="00491700"/>
    <w:rsid w:val="00491D45"/>
    <w:rsid w:val="0049204C"/>
    <w:rsid w:val="004933F9"/>
    <w:rsid w:val="004948FB"/>
    <w:rsid w:val="00495FBB"/>
    <w:rsid w:val="004A0530"/>
    <w:rsid w:val="004A0ADB"/>
    <w:rsid w:val="004A0D61"/>
    <w:rsid w:val="004A2C4F"/>
    <w:rsid w:val="004B40E5"/>
    <w:rsid w:val="004B43BB"/>
    <w:rsid w:val="004B60F6"/>
    <w:rsid w:val="004B799F"/>
    <w:rsid w:val="004C559A"/>
    <w:rsid w:val="004C66C8"/>
    <w:rsid w:val="004C7FA0"/>
    <w:rsid w:val="004D1117"/>
    <w:rsid w:val="004D4E59"/>
    <w:rsid w:val="004E32C9"/>
    <w:rsid w:val="004E3410"/>
    <w:rsid w:val="004E5CE1"/>
    <w:rsid w:val="004E68CC"/>
    <w:rsid w:val="004F3577"/>
    <w:rsid w:val="004F71DF"/>
    <w:rsid w:val="004F75F1"/>
    <w:rsid w:val="00500620"/>
    <w:rsid w:val="00501DA2"/>
    <w:rsid w:val="00514EAD"/>
    <w:rsid w:val="00515F5A"/>
    <w:rsid w:val="00517D24"/>
    <w:rsid w:val="00523B17"/>
    <w:rsid w:val="00524A47"/>
    <w:rsid w:val="00525ECE"/>
    <w:rsid w:val="0052725F"/>
    <w:rsid w:val="00527833"/>
    <w:rsid w:val="00530666"/>
    <w:rsid w:val="00532E91"/>
    <w:rsid w:val="00533AB2"/>
    <w:rsid w:val="00540484"/>
    <w:rsid w:val="00542A96"/>
    <w:rsid w:val="0054464D"/>
    <w:rsid w:val="005521F7"/>
    <w:rsid w:val="00552702"/>
    <w:rsid w:val="00555512"/>
    <w:rsid w:val="005559B1"/>
    <w:rsid w:val="0055650F"/>
    <w:rsid w:val="005576BF"/>
    <w:rsid w:val="005578B7"/>
    <w:rsid w:val="00560B62"/>
    <w:rsid w:val="00560E2B"/>
    <w:rsid w:val="0056315A"/>
    <w:rsid w:val="005657ED"/>
    <w:rsid w:val="0057651B"/>
    <w:rsid w:val="00580529"/>
    <w:rsid w:val="00584586"/>
    <w:rsid w:val="00586D7F"/>
    <w:rsid w:val="005920C9"/>
    <w:rsid w:val="00593DC1"/>
    <w:rsid w:val="00593E11"/>
    <w:rsid w:val="00595647"/>
    <w:rsid w:val="00597406"/>
    <w:rsid w:val="005A1A9D"/>
    <w:rsid w:val="005A25D3"/>
    <w:rsid w:val="005A276A"/>
    <w:rsid w:val="005A3F1A"/>
    <w:rsid w:val="005A440C"/>
    <w:rsid w:val="005A539B"/>
    <w:rsid w:val="005A6B0C"/>
    <w:rsid w:val="005A7214"/>
    <w:rsid w:val="005A7539"/>
    <w:rsid w:val="005B1869"/>
    <w:rsid w:val="005B5E66"/>
    <w:rsid w:val="005C7088"/>
    <w:rsid w:val="005D057E"/>
    <w:rsid w:val="005D1FE7"/>
    <w:rsid w:val="005D3747"/>
    <w:rsid w:val="005E0595"/>
    <w:rsid w:val="005E1CC5"/>
    <w:rsid w:val="005E2596"/>
    <w:rsid w:val="005E2786"/>
    <w:rsid w:val="005E4672"/>
    <w:rsid w:val="005E67B2"/>
    <w:rsid w:val="005E6A85"/>
    <w:rsid w:val="005F3208"/>
    <w:rsid w:val="005F614C"/>
    <w:rsid w:val="005F66A4"/>
    <w:rsid w:val="00601CEC"/>
    <w:rsid w:val="006035B5"/>
    <w:rsid w:val="006038A7"/>
    <w:rsid w:val="00604947"/>
    <w:rsid w:val="00604DFB"/>
    <w:rsid w:val="006072F6"/>
    <w:rsid w:val="00610262"/>
    <w:rsid w:val="00612996"/>
    <w:rsid w:val="006147A3"/>
    <w:rsid w:val="00614884"/>
    <w:rsid w:val="0061534B"/>
    <w:rsid w:val="006172F0"/>
    <w:rsid w:val="00623C9D"/>
    <w:rsid w:val="00624139"/>
    <w:rsid w:val="0062555F"/>
    <w:rsid w:val="006273B8"/>
    <w:rsid w:val="00630E18"/>
    <w:rsid w:val="00632034"/>
    <w:rsid w:val="00632898"/>
    <w:rsid w:val="006379EE"/>
    <w:rsid w:val="00637FCC"/>
    <w:rsid w:val="00644A15"/>
    <w:rsid w:val="00650E08"/>
    <w:rsid w:val="006556CC"/>
    <w:rsid w:val="006567C1"/>
    <w:rsid w:val="00656C8F"/>
    <w:rsid w:val="006617A0"/>
    <w:rsid w:val="00666D58"/>
    <w:rsid w:val="00671E09"/>
    <w:rsid w:val="006727E6"/>
    <w:rsid w:val="00673245"/>
    <w:rsid w:val="00673D56"/>
    <w:rsid w:val="00674715"/>
    <w:rsid w:val="006754BB"/>
    <w:rsid w:val="00675621"/>
    <w:rsid w:val="00675809"/>
    <w:rsid w:val="00675F1A"/>
    <w:rsid w:val="00677C0B"/>
    <w:rsid w:val="0068733C"/>
    <w:rsid w:val="006879D3"/>
    <w:rsid w:val="006901C7"/>
    <w:rsid w:val="006906BD"/>
    <w:rsid w:val="0069164D"/>
    <w:rsid w:val="00694888"/>
    <w:rsid w:val="00694D8E"/>
    <w:rsid w:val="00695287"/>
    <w:rsid w:val="0069769A"/>
    <w:rsid w:val="006A24ED"/>
    <w:rsid w:val="006A2F9F"/>
    <w:rsid w:val="006A61A3"/>
    <w:rsid w:val="006A650A"/>
    <w:rsid w:val="006A7909"/>
    <w:rsid w:val="006B2078"/>
    <w:rsid w:val="006B39A0"/>
    <w:rsid w:val="006B426B"/>
    <w:rsid w:val="006C1E5A"/>
    <w:rsid w:val="006C567E"/>
    <w:rsid w:val="006C6447"/>
    <w:rsid w:val="006D1CF9"/>
    <w:rsid w:val="006D1F40"/>
    <w:rsid w:val="006D3CB2"/>
    <w:rsid w:val="006D564A"/>
    <w:rsid w:val="006D77EA"/>
    <w:rsid w:val="006E214B"/>
    <w:rsid w:val="006E289B"/>
    <w:rsid w:val="006E38BF"/>
    <w:rsid w:val="006E4589"/>
    <w:rsid w:val="006E4E5E"/>
    <w:rsid w:val="006E52AA"/>
    <w:rsid w:val="006E5F81"/>
    <w:rsid w:val="006E74AA"/>
    <w:rsid w:val="006F70AA"/>
    <w:rsid w:val="006F7778"/>
    <w:rsid w:val="00701E72"/>
    <w:rsid w:val="00702874"/>
    <w:rsid w:val="00712A5F"/>
    <w:rsid w:val="007154BA"/>
    <w:rsid w:val="007173C3"/>
    <w:rsid w:val="0072073F"/>
    <w:rsid w:val="00720BEB"/>
    <w:rsid w:val="00723286"/>
    <w:rsid w:val="00723AF9"/>
    <w:rsid w:val="00726CAD"/>
    <w:rsid w:val="00727936"/>
    <w:rsid w:val="007329F3"/>
    <w:rsid w:val="00740C5A"/>
    <w:rsid w:val="007427BE"/>
    <w:rsid w:val="0074551F"/>
    <w:rsid w:val="00750F65"/>
    <w:rsid w:val="00750F71"/>
    <w:rsid w:val="007530A9"/>
    <w:rsid w:val="00753D57"/>
    <w:rsid w:val="00756B4D"/>
    <w:rsid w:val="00757CDC"/>
    <w:rsid w:val="00764E4A"/>
    <w:rsid w:val="00765830"/>
    <w:rsid w:val="007676DF"/>
    <w:rsid w:val="00773254"/>
    <w:rsid w:val="00774D6F"/>
    <w:rsid w:val="00775AAA"/>
    <w:rsid w:val="007776F9"/>
    <w:rsid w:val="007811C8"/>
    <w:rsid w:val="0078284B"/>
    <w:rsid w:val="00782996"/>
    <w:rsid w:val="00785D09"/>
    <w:rsid w:val="007866AC"/>
    <w:rsid w:val="0078735C"/>
    <w:rsid w:val="007913D1"/>
    <w:rsid w:val="0079645B"/>
    <w:rsid w:val="00796D9D"/>
    <w:rsid w:val="00797EC2"/>
    <w:rsid w:val="007A4860"/>
    <w:rsid w:val="007A5406"/>
    <w:rsid w:val="007B069F"/>
    <w:rsid w:val="007B0CCC"/>
    <w:rsid w:val="007B15BD"/>
    <w:rsid w:val="007B43D7"/>
    <w:rsid w:val="007C2F33"/>
    <w:rsid w:val="007C4049"/>
    <w:rsid w:val="007C4A1C"/>
    <w:rsid w:val="007C622D"/>
    <w:rsid w:val="007C681B"/>
    <w:rsid w:val="007C688F"/>
    <w:rsid w:val="007D2217"/>
    <w:rsid w:val="007D23BD"/>
    <w:rsid w:val="007D2CD0"/>
    <w:rsid w:val="007D6EFF"/>
    <w:rsid w:val="007E0C2C"/>
    <w:rsid w:val="007E1C69"/>
    <w:rsid w:val="007E5827"/>
    <w:rsid w:val="007E6AEF"/>
    <w:rsid w:val="007F0365"/>
    <w:rsid w:val="007F284C"/>
    <w:rsid w:val="007F3FEA"/>
    <w:rsid w:val="008035F7"/>
    <w:rsid w:val="008066A4"/>
    <w:rsid w:val="00807BE9"/>
    <w:rsid w:val="00811313"/>
    <w:rsid w:val="00815386"/>
    <w:rsid w:val="00821C8C"/>
    <w:rsid w:val="00824FB4"/>
    <w:rsid w:val="0082749E"/>
    <w:rsid w:val="0083090F"/>
    <w:rsid w:val="008309F3"/>
    <w:rsid w:val="008313D1"/>
    <w:rsid w:val="00831EA6"/>
    <w:rsid w:val="00836582"/>
    <w:rsid w:val="0083737D"/>
    <w:rsid w:val="008501FC"/>
    <w:rsid w:val="008516EC"/>
    <w:rsid w:val="0085268C"/>
    <w:rsid w:val="00855DDF"/>
    <w:rsid w:val="00855F65"/>
    <w:rsid w:val="00857721"/>
    <w:rsid w:val="0086082B"/>
    <w:rsid w:val="008658C2"/>
    <w:rsid w:val="00867F76"/>
    <w:rsid w:val="00873FAD"/>
    <w:rsid w:val="008770BC"/>
    <w:rsid w:val="008777E2"/>
    <w:rsid w:val="0087790A"/>
    <w:rsid w:val="00880A6E"/>
    <w:rsid w:val="00882A67"/>
    <w:rsid w:val="00892348"/>
    <w:rsid w:val="00894C04"/>
    <w:rsid w:val="00894D48"/>
    <w:rsid w:val="008951B0"/>
    <w:rsid w:val="008A0192"/>
    <w:rsid w:val="008A07ED"/>
    <w:rsid w:val="008A0EF2"/>
    <w:rsid w:val="008A290B"/>
    <w:rsid w:val="008A438B"/>
    <w:rsid w:val="008A60EA"/>
    <w:rsid w:val="008A6D0D"/>
    <w:rsid w:val="008B012C"/>
    <w:rsid w:val="008B0500"/>
    <w:rsid w:val="008B26F4"/>
    <w:rsid w:val="008B30EB"/>
    <w:rsid w:val="008B5AA3"/>
    <w:rsid w:val="008B7A3C"/>
    <w:rsid w:val="008C03DD"/>
    <w:rsid w:val="008C0C0E"/>
    <w:rsid w:val="008C13DF"/>
    <w:rsid w:val="008C30A8"/>
    <w:rsid w:val="008C32FD"/>
    <w:rsid w:val="008C5084"/>
    <w:rsid w:val="008D018E"/>
    <w:rsid w:val="008D1CD8"/>
    <w:rsid w:val="008D2282"/>
    <w:rsid w:val="008D4582"/>
    <w:rsid w:val="008D7210"/>
    <w:rsid w:val="008E2957"/>
    <w:rsid w:val="008E3D58"/>
    <w:rsid w:val="008E6674"/>
    <w:rsid w:val="008F0567"/>
    <w:rsid w:val="00900477"/>
    <w:rsid w:val="00900D1F"/>
    <w:rsid w:val="00901242"/>
    <w:rsid w:val="00901380"/>
    <w:rsid w:val="0090511A"/>
    <w:rsid w:val="009105DD"/>
    <w:rsid w:val="00910965"/>
    <w:rsid w:val="009109FF"/>
    <w:rsid w:val="00912137"/>
    <w:rsid w:val="009123A2"/>
    <w:rsid w:val="00913961"/>
    <w:rsid w:val="0091398E"/>
    <w:rsid w:val="00913A04"/>
    <w:rsid w:val="00916D8D"/>
    <w:rsid w:val="00916FCA"/>
    <w:rsid w:val="00920748"/>
    <w:rsid w:val="00922852"/>
    <w:rsid w:val="00923FEB"/>
    <w:rsid w:val="009252F9"/>
    <w:rsid w:val="00927FC1"/>
    <w:rsid w:val="00931F0A"/>
    <w:rsid w:val="00932657"/>
    <w:rsid w:val="00935143"/>
    <w:rsid w:val="0093551C"/>
    <w:rsid w:val="009372D4"/>
    <w:rsid w:val="00937510"/>
    <w:rsid w:val="009413F7"/>
    <w:rsid w:val="00942025"/>
    <w:rsid w:val="0094221E"/>
    <w:rsid w:val="00942908"/>
    <w:rsid w:val="00943675"/>
    <w:rsid w:val="00943F2C"/>
    <w:rsid w:val="00951AA3"/>
    <w:rsid w:val="009542F2"/>
    <w:rsid w:val="00957848"/>
    <w:rsid w:val="00957984"/>
    <w:rsid w:val="00957A14"/>
    <w:rsid w:val="00957FD2"/>
    <w:rsid w:val="009651E3"/>
    <w:rsid w:val="00966F08"/>
    <w:rsid w:val="00970646"/>
    <w:rsid w:val="00972730"/>
    <w:rsid w:val="009774BB"/>
    <w:rsid w:val="00977B89"/>
    <w:rsid w:val="00982BD7"/>
    <w:rsid w:val="00982F51"/>
    <w:rsid w:val="0098386D"/>
    <w:rsid w:val="0099032C"/>
    <w:rsid w:val="00990EE0"/>
    <w:rsid w:val="00991E56"/>
    <w:rsid w:val="00992ED2"/>
    <w:rsid w:val="00993229"/>
    <w:rsid w:val="009A0086"/>
    <w:rsid w:val="009A0D86"/>
    <w:rsid w:val="009A2233"/>
    <w:rsid w:val="009A58FE"/>
    <w:rsid w:val="009A6E47"/>
    <w:rsid w:val="009A6ECC"/>
    <w:rsid w:val="009A7650"/>
    <w:rsid w:val="009B315B"/>
    <w:rsid w:val="009B47D6"/>
    <w:rsid w:val="009B6061"/>
    <w:rsid w:val="009B68A0"/>
    <w:rsid w:val="009C0BFD"/>
    <w:rsid w:val="009C2208"/>
    <w:rsid w:val="009C4D4A"/>
    <w:rsid w:val="009C4D7F"/>
    <w:rsid w:val="009C652C"/>
    <w:rsid w:val="009C6998"/>
    <w:rsid w:val="009C75F5"/>
    <w:rsid w:val="009C7F1D"/>
    <w:rsid w:val="009D0BC4"/>
    <w:rsid w:val="009D3DD3"/>
    <w:rsid w:val="009D568D"/>
    <w:rsid w:val="009E1350"/>
    <w:rsid w:val="009E1D70"/>
    <w:rsid w:val="009E3FF4"/>
    <w:rsid w:val="009E4BC7"/>
    <w:rsid w:val="009E5158"/>
    <w:rsid w:val="009F2FCA"/>
    <w:rsid w:val="009F7B44"/>
    <w:rsid w:val="00A002EA"/>
    <w:rsid w:val="00A02819"/>
    <w:rsid w:val="00A0290D"/>
    <w:rsid w:val="00A031A4"/>
    <w:rsid w:val="00A06858"/>
    <w:rsid w:val="00A13B58"/>
    <w:rsid w:val="00A15088"/>
    <w:rsid w:val="00A21576"/>
    <w:rsid w:val="00A220B3"/>
    <w:rsid w:val="00A23A27"/>
    <w:rsid w:val="00A2425E"/>
    <w:rsid w:val="00A24FD4"/>
    <w:rsid w:val="00A257F9"/>
    <w:rsid w:val="00A3310F"/>
    <w:rsid w:val="00A33F7E"/>
    <w:rsid w:val="00A3555B"/>
    <w:rsid w:val="00A41E36"/>
    <w:rsid w:val="00A45BA7"/>
    <w:rsid w:val="00A46503"/>
    <w:rsid w:val="00A50702"/>
    <w:rsid w:val="00A5262A"/>
    <w:rsid w:val="00A54649"/>
    <w:rsid w:val="00A54D62"/>
    <w:rsid w:val="00A566CA"/>
    <w:rsid w:val="00A61702"/>
    <w:rsid w:val="00A6288E"/>
    <w:rsid w:val="00A6330B"/>
    <w:rsid w:val="00A64CC6"/>
    <w:rsid w:val="00A651B0"/>
    <w:rsid w:val="00A702BA"/>
    <w:rsid w:val="00A74126"/>
    <w:rsid w:val="00A74472"/>
    <w:rsid w:val="00A74568"/>
    <w:rsid w:val="00A75596"/>
    <w:rsid w:val="00A777B2"/>
    <w:rsid w:val="00A77DC0"/>
    <w:rsid w:val="00A82B46"/>
    <w:rsid w:val="00A83631"/>
    <w:rsid w:val="00A83BAB"/>
    <w:rsid w:val="00A848F9"/>
    <w:rsid w:val="00A84C75"/>
    <w:rsid w:val="00A84CA5"/>
    <w:rsid w:val="00A8702A"/>
    <w:rsid w:val="00A9004D"/>
    <w:rsid w:val="00A91F67"/>
    <w:rsid w:val="00A92F52"/>
    <w:rsid w:val="00A939D8"/>
    <w:rsid w:val="00A9742F"/>
    <w:rsid w:val="00A97757"/>
    <w:rsid w:val="00A97CB6"/>
    <w:rsid w:val="00AA02B2"/>
    <w:rsid w:val="00AA35F8"/>
    <w:rsid w:val="00AA4F75"/>
    <w:rsid w:val="00AA6589"/>
    <w:rsid w:val="00AB2A5A"/>
    <w:rsid w:val="00AB31B4"/>
    <w:rsid w:val="00AB3D35"/>
    <w:rsid w:val="00AB7747"/>
    <w:rsid w:val="00AC0592"/>
    <w:rsid w:val="00AC05BC"/>
    <w:rsid w:val="00AC2F67"/>
    <w:rsid w:val="00AC3C75"/>
    <w:rsid w:val="00AC4D52"/>
    <w:rsid w:val="00AD31E4"/>
    <w:rsid w:val="00AE002E"/>
    <w:rsid w:val="00AE036C"/>
    <w:rsid w:val="00AE0E55"/>
    <w:rsid w:val="00AE0FAA"/>
    <w:rsid w:val="00AE59B7"/>
    <w:rsid w:val="00AE7389"/>
    <w:rsid w:val="00AF013B"/>
    <w:rsid w:val="00AF2833"/>
    <w:rsid w:val="00AF4654"/>
    <w:rsid w:val="00AF623A"/>
    <w:rsid w:val="00B032E7"/>
    <w:rsid w:val="00B1253C"/>
    <w:rsid w:val="00B16301"/>
    <w:rsid w:val="00B17BDC"/>
    <w:rsid w:val="00B202C7"/>
    <w:rsid w:val="00B2213C"/>
    <w:rsid w:val="00B25707"/>
    <w:rsid w:val="00B349DD"/>
    <w:rsid w:val="00B37245"/>
    <w:rsid w:val="00B428D9"/>
    <w:rsid w:val="00B44B8E"/>
    <w:rsid w:val="00B465BF"/>
    <w:rsid w:val="00B47ADD"/>
    <w:rsid w:val="00B505C0"/>
    <w:rsid w:val="00B52330"/>
    <w:rsid w:val="00B5471B"/>
    <w:rsid w:val="00B560AC"/>
    <w:rsid w:val="00B562D2"/>
    <w:rsid w:val="00B57A46"/>
    <w:rsid w:val="00B602C8"/>
    <w:rsid w:val="00B6054F"/>
    <w:rsid w:val="00B634A1"/>
    <w:rsid w:val="00B67645"/>
    <w:rsid w:val="00B7003D"/>
    <w:rsid w:val="00B71F27"/>
    <w:rsid w:val="00B72459"/>
    <w:rsid w:val="00B75980"/>
    <w:rsid w:val="00B82310"/>
    <w:rsid w:val="00B8468E"/>
    <w:rsid w:val="00B8551D"/>
    <w:rsid w:val="00B914F2"/>
    <w:rsid w:val="00B92507"/>
    <w:rsid w:val="00B9284E"/>
    <w:rsid w:val="00B9459E"/>
    <w:rsid w:val="00B952E9"/>
    <w:rsid w:val="00B95A4E"/>
    <w:rsid w:val="00B95F44"/>
    <w:rsid w:val="00B97A18"/>
    <w:rsid w:val="00BA075B"/>
    <w:rsid w:val="00BA0A2B"/>
    <w:rsid w:val="00BA18BD"/>
    <w:rsid w:val="00BA23C3"/>
    <w:rsid w:val="00BA4356"/>
    <w:rsid w:val="00BA639F"/>
    <w:rsid w:val="00BA7C7F"/>
    <w:rsid w:val="00BB314E"/>
    <w:rsid w:val="00BB330D"/>
    <w:rsid w:val="00BB61EE"/>
    <w:rsid w:val="00BB72C5"/>
    <w:rsid w:val="00BB7E2E"/>
    <w:rsid w:val="00BC1095"/>
    <w:rsid w:val="00BC23E0"/>
    <w:rsid w:val="00BC2B37"/>
    <w:rsid w:val="00BC4503"/>
    <w:rsid w:val="00BC7400"/>
    <w:rsid w:val="00BD0BA3"/>
    <w:rsid w:val="00BD3E9D"/>
    <w:rsid w:val="00BD46C2"/>
    <w:rsid w:val="00BD613A"/>
    <w:rsid w:val="00BE15FA"/>
    <w:rsid w:val="00BE216C"/>
    <w:rsid w:val="00BE54F8"/>
    <w:rsid w:val="00BE5F8F"/>
    <w:rsid w:val="00BF0421"/>
    <w:rsid w:val="00BF09B0"/>
    <w:rsid w:val="00BF2430"/>
    <w:rsid w:val="00BF38A7"/>
    <w:rsid w:val="00BF4CAF"/>
    <w:rsid w:val="00BF56A4"/>
    <w:rsid w:val="00BF6791"/>
    <w:rsid w:val="00BF7A29"/>
    <w:rsid w:val="00C000DE"/>
    <w:rsid w:val="00C06423"/>
    <w:rsid w:val="00C06B38"/>
    <w:rsid w:val="00C06DCD"/>
    <w:rsid w:val="00C06F2F"/>
    <w:rsid w:val="00C075F7"/>
    <w:rsid w:val="00C14CCB"/>
    <w:rsid w:val="00C21566"/>
    <w:rsid w:val="00C229F7"/>
    <w:rsid w:val="00C237FB"/>
    <w:rsid w:val="00C24FBE"/>
    <w:rsid w:val="00C27E91"/>
    <w:rsid w:val="00C31AEA"/>
    <w:rsid w:val="00C357DB"/>
    <w:rsid w:val="00C37164"/>
    <w:rsid w:val="00C41B73"/>
    <w:rsid w:val="00C41BF0"/>
    <w:rsid w:val="00C44276"/>
    <w:rsid w:val="00C445A9"/>
    <w:rsid w:val="00C457D2"/>
    <w:rsid w:val="00C52F5B"/>
    <w:rsid w:val="00C54071"/>
    <w:rsid w:val="00C54270"/>
    <w:rsid w:val="00C56D0C"/>
    <w:rsid w:val="00C56DA8"/>
    <w:rsid w:val="00C574D5"/>
    <w:rsid w:val="00C611D2"/>
    <w:rsid w:val="00C61669"/>
    <w:rsid w:val="00C65462"/>
    <w:rsid w:val="00C659DC"/>
    <w:rsid w:val="00C66095"/>
    <w:rsid w:val="00C75640"/>
    <w:rsid w:val="00C760A6"/>
    <w:rsid w:val="00C832F6"/>
    <w:rsid w:val="00C84A09"/>
    <w:rsid w:val="00C850D5"/>
    <w:rsid w:val="00C8531A"/>
    <w:rsid w:val="00C8580A"/>
    <w:rsid w:val="00C87842"/>
    <w:rsid w:val="00C96291"/>
    <w:rsid w:val="00C968D0"/>
    <w:rsid w:val="00CA03B1"/>
    <w:rsid w:val="00CA171A"/>
    <w:rsid w:val="00CA19AF"/>
    <w:rsid w:val="00CA39E9"/>
    <w:rsid w:val="00CA67A9"/>
    <w:rsid w:val="00CA686B"/>
    <w:rsid w:val="00CA75D7"/>
    <w:rsid w:val="00CB1685"/>
    <w:rsid w:val="00CB1E08"/>
    <w:rsid w:val="00CB4BAC"/>
    <w:rsid w:val="00CB5A3B"/>
    <w:rsid w:val="00CB6A5D"/>
    <w:rsid w:val="00CC0016"/>
    <w:rsid w:val="00CC0414"/>
    <w:rsid w:val="00CC0D22"/>
    <w:rsid w:val="00CC1D72"/>
    <w:rsid w:val="00CC2433"/>
    <w:rsid w:val="00CC2C89"/>
    <w:rsid w:val="00CC6DF3"/>
    <w:rsid w:val="00CD253E"/>
    <w:rsid w:val="00CD2A82"/>
    <w:rsid w:val="00CD7F46"/>
    <w:rsid w:val="00CE0B4A"/>
    <w:rsid w:val="00CE24F1"/>
    <w:rsid w:val="00CE3A1D"/>
    <w:rsid w:val="00CE3E36"/>
    <w:rsid w:val="00CE5108"/>
    <w:rsid w:val="00CE6E35"/>
    <w:rsid w:val="00CF2AB8"/>
    <w:rsid w:val="00CF2E33"/>
    <w:rsid w:val="00CF5FDA"/>
    <w:rsid w:val="00CF603F"/>
    <w:rsid w:val="00D01FB3"/>
    <w:rsid w:val="00D023CF"/>
    <w:rsid w:val="00D03A1F"/>
    <w:rsid w:val="00D06A4C"/>
    <w:rsid w:val="00D10E9E"/>
    <w:rsid w:val="00D12067"/>
    <w:rsid w:val="00D162A1"/>
    <w:rsid w:val="00D16FC7"/>
    <w:rsid w:val="00D179F4"/>
    <w:rsid w:val="00D20244"/>
    <w:rsid w:val="00D207C7"/>
    <w:rsid w:val="00D3277C"/>
    <w:rsid w:val="00D33717"/>
    <w:rsid w:val="00D34439"/>
    <w:rsid w:val="00D45581"/>
    <w:rsid w:val="00D45EE1"/>
    <w:rsid w:val="00D50198"/>
    <w:rsid w:val="00D511D4"/>
    <w:rsid w:val="00D520C4"/>
    <w:rsid w:val="00D5293C"/>
    <w:rsid w:val="00D52AA0"/>
    <w:rsid w:val="00D538D5"/>
    <w:rsid w:val="00D5465E"/>
    <w:rsid w:val="00D55A80"/>
    <w:rsid w:val="00D55CA9"/>
    <w:rsid w:val="00D55E19"/>
    <w:rsid w:val="00D561AA"/>
    <w:rsid w:val="00D605B5"/>
    <w:rsid w:val="00D6223B"/>
    <w:rsid w:val="00D6383A"/>
    <w:rsid w:val="00D63FE7"/>
    <w:rsid w:val="00D662E3"/>
    <w:rsid w:val="00D66D1A"/>
    <w:rsid w:val="00D67A3D"/>
    <w:rsid w:val="00D7571B"/>
    <w:rsid w:val="00D77E81"/>
    <w:rsid w:val="00D80217"/>
    <w:rsid w:val="00D82162"/>
    <w:rsid w:val="00D84EB9"/>
    <w:rsid w:val="00D84F4E"/>
    <w:rsid w:val="00D857B2"/>
    <w:rsid w:val="00D876DD"/>
    <w:rsid w:val="00D905EA"/>
    <w:rsid w:val="00D90F7A"/>
    <w:rsid w:val="00D916A8"/>
    <w:rsid w:val="00D916F9"/>
    <w:rsid w:val="00D921D0"/>
    <w:rsid w:val="00D94558"/>
    <w:rsid w:val="00D957A7"/>
    <w:rsid w:val="00D9797E"/>
    <w:rsid w:val="00D97DD3"/>
    <w:rsid w:val="00DA0F2A"/>
    <w:rsid w:val="00DA116D"/>
    <w:rsid w:val="00DA1B27"/>
    <w:rsid w:val="00DA2F62"/>
    <w:rsid w:val="00DA498B"/>
    <w:rsid w:val="00DA52CA"/>
    <w:rsid w:val="00DA57AD"/>
    <w:rsid w:val="00DA6DA1"/>
    <w:rsid w:val="00DA7B43"/>
    <w:rsid w:val="00DB3A6F"/>
    <w:rsid w:val="00DB43CA"/>
    <w:rsid w:val="00DB55C9"/>
    <w:rsid w:val="00DB5801"/>
    <w:rsid w:val="00DB58A6"/>
    <w:rsid w:val="00DB5BEB"/>
    <w:rsid w:val="00DB6445"/>
    <w:rsid w:val="00DB7D72"/>
    <w:rsid w:val="00DC0FB4"/>
    <w:rsid w:val="00DC12F1"/>
    <w:rsid w:val="00DC13E4"/>
    <w:rsid w:val="00DC5949"/>
    <w:rsid w:val="00DC729F"/>
    <w:rsid w:val="00DD00F1"/>
    <w:rsid w:val="00DD09D5"/>
    <w:rsid w:val="00DD2B5A"/>
    <w:rsid w:val="00DD30FD"/>
    <w:rsid w:val="00DD419E"/>
    <w:rsid w:val="00DD492B"/>
    <w:rsid w:val="00DD790C"/>
    <w:rsid w:val="00DD7C5B"/>
    <w:rsid w:val="00DE4788"/>
    <w:rsid w:val="00DE6145"/>
    <w:rsid w:val="00DE6C16"/>
    <w:rsid w:val="00DF02BA"/>
    <w:rsid w:val="00DF1F3F"/>
    <w:rsid w:val="00DF2923"/>
    <w:rsid w:val="00DF5E6D"/>
    <w:rsid w:val="00DF62A0"/>
    <w:rsid w:val="00DF7283"/>
    <w:rsid w:val="00E0482D"/>
    <w:rsid w:val="00E0571F"/>
    <w:rsid w:val="00E06DE2"/>
    <w:rsid w:val="00E14EDE"/>
    <w:rsid w:val="00E1525A"/>
    <w:rsid w:val="00E17A29"/>
    <w:rsid w:val="00E2028C"/>
    <w:rsid w:val="00E20BA3"/>
    <w:rsid w:val="00E27F17"/>
    <w:rsid w:val="00E27F4F"/>
    <w:rsid w:val="00E331C7"/>
    <w:rsid w:val="00E334A5"/>
    <w:rsid w:val="00E35D57"/>
    <w:rsid w:val="00E42126"/>
    <w:rsid w:val="00E428A8"/>
    <w:rsid w:val="00E44566"/>
    <w:rsid w:val="00E46543"/>
    <w:rsid w:val="00E47FFA"/>
    <w:rsid w:val="00E51DBE"/>
    <w:rsid w:val="00E55BD5"/>
    <w:rsid w:val="00E55E5D"/>
    <w:rsid w:val="00E57E5E"/>
    <w:rsid w:val="00E60B2C"/>
    <w:rsid w:val="00E64501"/>
    <w:rsid w:val="00E67CE5"/>
    <w:rsid w:val="00E72EA1"/>
    <w:rsid w:val="00E772F6"/>
    <w:rsid w:val="00E800ED"/>
    <w:rsid w:val="00E84AC1"/>
    <w:rsid w:val="00E861EC"/>
    <w:rsid w:val="00E87E6B"/>
    <w:rsid w:val="00E96BAB"/>
    <w:rsid w:val="00E97E57"/>
    <w:rsid w:val="00EA1466"/>
    <w:rsid w:val="00EA3191"/>
    <w:rsid w:val="00EA336A"/>
    <w:rsid w:val="00EA5DA8"/>
    <w:rsid w:val="00EA692B"/>
    <w:rsid w:val="00EB0B61"/>
    <w:rsid w:val="00EB18D9"/>
    <w:rsid w:val="00EB3C35"/>
    <w:rsid w:val="00EB3EAE"/>
    <w:rsid w:val="00EB45A8"/>
    <w:rsid w:val="00EB6DF2"/>
    <w:rsid w:val="00EB6F85"/>
    <w:rsid w:val="00EC1477"/>
    <w:rsid w:val="00EC1DA8"/>
    <w:rsid w:val="00EC2692"/>
    <w:rsid w:val="00EC4004"/>
    <w:rsid w:val="00EC4D6F"/>
    <w:rsid w:val="00EC5002"/>
    <w:rsid w:val="00EC5B4F"/>
    <w:rsid w:val="00EC6D69"/>
    <w:rsid w:val="00ED0BCD"/>
    <w:rsid w:val="00ED21CA"/>
    <w:rsid w:val="00ED26B0"/>
    <w:rsid w:val="00ED2705"/>
    <w:rsid w:val="00ED36F9"/>
    <w:rsid w:val="00ED43B7"/>
    <w:rsid w:val="00ED43FF"/>
    <w:rsid w:val="00ED5968"/>
    <w:rsid w:val="00ED6BB2"/>
    <w:rsid w:val="00EE0B11"/>
    <w:rsid w:val="00EE4F2F"/>
    <w:rsid w:val="00EF43BE"/>
    <w:rsid w:val="00EF5016"/>
    <w:rsid w:val="00EF5935"/>
    <w:rsid w:val="00EF5D34"/>
    <w:rsid w:val="00F00423"/>
    <w:rsid w:val="00F02003"/>
    <w:rsid w:val="00F06A2B"/>
    <w:rsid w:val="00F110E1"/>
    <w:rsid w:val="00F130D6"/>
    <w:rsid w:val="00F13382"/>
    <w:rsid w:val="00F146BE"/>
    <w:rsid w:val="00F15DE3"/>
    <w:rsid w:val="00F24D9F"/>
    <w:rsid w:val="00F259E8"/>
    <w:rsid w:val="00F31D4D"/>
    <w:rsid w:val="00F325D5"/>
    <w:rsid w:val="00F33BBE"/>
    <w:rsid w:val="00F35359"/>
    <w:rsid w:val="00F36747"/>
    <w:rsid w:val="00F36EBC"/>
    <w:rsid w:val="00F3742F"/>
    <w:rsid w:val="00F407F4"/>
    <w:rsid w:val="00F46450"/>
    <w:rsid w:val="00F4791D"/>
    <w:rsid w:val="00F50AA9"/>
    <w:rsid w:val="00F5147F"/>
    <w:rsid w:val="00F5266D"/>
    <w:rsid w:val="00F53459"/>
    <w:rsid w:val="00F54AEF"/>
    <w:rsid w:val="00F5620D"/>
    <w:rsid w:val="00F56C9A"/>
    <w:rsid w:val="00F60046"/>
    <w:rsid w:val="00F603E6"/>
    <w:rsid w:val="00F61223"/>
    <w:rsid w:val="00F62369"/>
    <w:rsid w:val="00F63C6B"/>
    <w:rsid w:val="00F63E7B"/>
    <w:rsid w:val="00F657DD"/>
    <w:rsid w:val="00F66D7B"/>
    <w:rsid w:val="00F70B3D"/>
    <w:rsid w:val="00F7276F"/>
    <w:rsid w:val="00F7448C"/>
    <w:rsid w:val="00F7698E"/>
    <w:rsid w:val="00F775C5"/>
    <w:rsid w:val="00F835CD"/>
    <w:rsid w:val="00F86150"/>
    <w:rsid w:val="00F86400"/>
    <w:rsid w:val="00F86BCE"/>
    <w:rsid w:val="00F900F7"/>
    <w:rsid w:val="00F90909"/>
    <w:rsid w:val="00F933A1"/>
    <w:rsid w:val="00F96EC6"/>
    <w:rsid w:val="00FA0195"/>
    <w:rsid w:val="00FA07A2"/>
    <w:rsid w:val="00FA0868"/>
    <w:rsid w:val="00FA1A4F"/>
    <w:rsid w:val="00FA2DF5"/>
    <w:rsid w:val="00FA34DF"/>
    <w:rsid w:val="00FA608D"/>
    <w:rsid w:val="00FA6355"/>
    <w:rsid w:val="00FB0470"/>
    <w:rsid w:val="00FB1072"/>
    <w:rsid w:val="00FB1FEA"/>
    <w:rsid w:val="00FB2B3B"/>
    <w:rsid w:val="00FB54F6"/>
    <w:rsid w:val="00FB7A1D"/>
    <w:rsid w:val="00FB7F45"/>
    <w:rsid w:val="00FC1229"/>
    <w:rsid w:val="00FC485F"/>
    <w:rsid w:val="00FC4B99"/>
    <w:rsid w:val="00FC4E2C"/>
    <w:rsid w:val="00FC5CDA"/>
    <w:rsid w:val="00FC6996"/>
    <w:rsid w:val="00FC7000"/>
    <w:rsid w:val="00FC7BB5"/>
    <w:rsid w:val="00FD48D3"/>
    <w:rsid w:val="00FD71E8"/>
    <w:rsid w:val="00FE08FC"/>
    <w:rsid w:val="00FE0D79"/>
    <w:rsid w:val="00FE1B61"/>
    <w:rsid w:val="00FE2B6C"/>
    <w:rsid w:val="00FE315A"/>
    <w:rsid w:val="00FE3436"/>
    <w:rsid w:val="00FE38DF"/>
    <w:rsid w:val="00FE3E3A"/>
    <w:rsid w:val="00FE50AC"/>
    <w:rsid w:val="00FF163A"/>
    <w:rsid w:val="00FF1B00"/>
    <w:rsid w:val="00FF3D20"/>
    <w:rsid w:val="00FF70C4"/>
    <w:rsid w:val="00FF75B6"/>
    <w:rsid w:val="00FF77F2"/>
    <w:rsid w:val="00FF7A0B"/>
    <w:rsid w:val="2FA138C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5B29"/>
  <w15:docId w15:val="{662DEEC6-4069-4B4D-A00C-1C33FCDD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4"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E2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unhideWhenUsed/>
    <w:qFormat/>
    <w:rsid w:val="007E1C6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9">
    <w:name w:val="heading 9"/>
    <w:basedOn w:val="a"/>
    <w:next w:val="a"/>
    <w:link w:val="90"/>
    <w:qFormat/>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qFormat/>
    <w:rPr>
      <w:vertAlign w:val="superscript"/>
    </w:rPr>
  </w:style>
  <w:style w:type="character" w:styleId="a4">
    <w:name w:val="annotation reference"/>
    <w:uiPriority w:val="99"/>
    <w:qFormat/>
    <w:rPr>
      <w:sz w:val="16"/>
      <w:szCs w:val="16"/>
    </w:rPr>
  </w:style>
  <w:style w:type="character" w:styleId="a5">
    <w:name w:val="endnote reference"/>
    <w:uiPriority w:val="99"/>
    <w:unhideWhenUsed/>
    <w:rPr>
      <w:vertAlign w:val="superscript"/>
    </w:rPr>
  </w:style>
  <w:style w:type="character" w:styleId="a6">
    <w:name w:val="Hyperlink"/>
    <w:uiPriority w:val="34"/>
    <w:qFormat/>
    <w:rPr>
      <w:rFonts w:ascii="Times New Roman" w:hAnsi="Times New Roman" w:cs="Times New Roman" w:hint="default"/>
      <w:color w:val="333399"/>
      <w:u w:val="single"/>
    </w:rPr>
  </w:style>
  <w:style w:type="character" w:styleId="a7">
    <w:name w:val="page number"/>
    <w:basedOn w:val="a0"/>
  </w:style>
  <w:style w:type="character" w:styleId="a8">
    <w:name w:val="Strong"/>
    <w:uiPriority w:val="22"/>
    <w:qFormat/>
    <w:rPr>
      <w:b/>
      <w:bCs/>
    </w:rPr>
  </w:style>
  <w:style w:type="paragraph" w:styleId="a9">
    <w:name w:val="Balloon Text"/>
    <w:basedOn w:val="a"/>
    <w:link w:val="aa"/>
    <w:semiHidden/>
    <w:pPr>
      <w:spacing w:after="0" w:line="240" w:lineRule="auto"/>
    </w:pPr>
    <w:rPr>
      <w:rFonts w:ascii="Tahoma" w:eastAsia="Times New Roman" w:hAnsi="Tahoma" w:cs="Tahoma"/>
      <w:sz w:val="16"/>
      <w:szCs w:val="16"/>
    </w:rPr>
  </w:style>
  <w:style w:type="paragraph" w:styleId="ab">
    <w:name w:val="endnote text"/>
    <w:basedOn w:val="a"/>
    <w:link w:val="ac"/>
    <w:uiPriority w:val="99"/>
    <w:unhideWhenUsed/>
    <w:pPr>
      <w:spacing w:after="0" w:line="240" w:lineRule="auto"/>
    </w:pPr>
    <w:rPr>
      <w:rFonts w:ascii="Calibri" w:eastAsia="Calibri" w:hAnsi="Calibri" w:cs="Times New Roman"/>
      <w:sz w:val="20"/>
      <w:szCs w:val="20"/>
      <w:lang w:eastAsia="en-US"/>
    </w:rPr>
  </w:style>
  <w:style w:type="paragraph" w:styleId="ad">
    <w:name w:val="annotation text"/>
    <w:basedOn w:val="a"/>
    <w:link w:val="ae"/>
    <w:qFormat/>
    <w:pPr>
      <w:spacing w:after="0" w:line="240" w:lineRule="auto"/>
    </w:pPr>
    <w:rPr>
      <w:rFonts w:ascii="Times New Roman" w:eastAsia="Times New Roman" w:hAnsi="Times New Roman" w:cs="Times New Roman"/>
      <w:sz w:val="20"/>
      <w:szCs w:val="20"/>
    </w:rPr>
  </w:style>
  <w:style w:type="paragraph" w:styleId="af">
    <w:name w:val="annotation subject"/>
    <w:basedOn w:val="ad"/>
    <w:next w:val="ad"/>
    <w:link w:val="af0"/>
    <w:rPr>
      <w:b/>
      <w:bCs/>
    </w:rPr>
  </w:style>
  <w:style w:type="paragraph" w:styleId="af1">
    <w:name w:val="footnote text"/>
    <w:basedOn w:val="a"/>
    <w:link w:val="af2"/>
    <w:qFormat/>
    <w:pPr>
      <w:spacing w:after="0" w:line="240" w:lineRule="auto"/>
    </w:pPr>
    <w:rPr>
      <w:rFonts w:ascii="Times New Roman" w:eastAsia="Times New Roman" w:hAnsi="Times New Roman" w:cs="Times New Roman"/>
      <w:sz w:val="20"/>
      <w:szCs w:val="20"/>
    </w:rPr>
  </w:style>
  <w:style w:type="paragraph" w:styleId="af3">
    <w:name w:val="header"/>
    <w:basedOn w:val="a"/>
    <w:link w:val="af4"/>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5">
    <w:name w:val="Body Text"/>
    <w:basedOn w:val="a"/>
    <w:link w:val="af6"/>
    <w:pPr>
      <w:spacing w:after="120" w:line="240" w:lineRule="auto"/>
    </w:pPr>
    <w:rPr>
      <w:rFonts w:ascii="Times New Roman" w:eastAsia="Times New Roman" w:hAnsi="Times New Roman" w:cs="Times New Roman"/>
      <w:sz w:val="24"/>
      <w:szCs w:val="24"/>
    </w:rPr>
  </w:style>
  <w:style w:type="paragraph" w:styleId="af7">
    <w:name w:val="Body Text Indent"/>
    <w:basedOn w:val="a"/>
    <w:link w:val="af8"/>
    <w:uiPriority w:val="99"/>
    <w:unhideWhenUsed/>
    <w:pPr>
      <w:spacing w:after="120" w:line="240" w:lineRule="auto"/>
      <w:ind w:left="283"/>
    </w:pPr>
    <w:rPr>
      <w:rFonts w:ascii="Times New Roman" w:eastAsia="SimSun" w:hAnsi="Times New Roman" w:cs="Times New Roman"/>
      <w:sz w:val="24"/>
      <w:szCs w:val="24"/>
      <w:lang w:eastAsia="zh-CN"/>
    </w:rPr>
  </w:style>
  <w:style w:type="paragraph" w:styleId="af9">
    <w:name w:val="Title"/>
    <w:basedOn w:val="a"/>
    <w:next w:val="a"/>
    <w:link w:val="afa"/>
    <w:qFormat/>
    <w:pPr>
      <w:spacing w:before="240" w:after="60" w:line="240" w:lineRule="auto"/>
      <w:jc w:val="center"/>
      <w:outlineLvl w:val="0"/>
    </w:pPr>
    <w:rPr>
      <w:rFonts w:ascii="Cambria" w:eastAsia="Times New Roman" w:hAnsi="Cambria" w:cs="Times New Roman"/>
      <w:b/>
      <w:bCs/>
      <w:kern w:val="28"/>
      <w:sz w:val="32"/>
      <w:szCs w:val="32"/>
    </w:rPr>
  </w:style>
  <w:style w:type="paragraph" w:styleId="afb">
    <w:name w:val="footer"/>
    <w:basedOn w:val="a"/>
    <w:link w:val="afc"/>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d">
    <w:name w:val="Normal (Web)"/>
    <w:basedOn w:val="a"/>
    <w:link w:val="afe"/>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qFormat/>
    <w:rPr>
      <w:rFonts w:ascii="Arial" w:eastAsia="Times New Roman" w:hAnsi="Arial" w:cs="Arial"/>
      <w:b/>
      <w:bCs/>
      <w:i/>
      <w:iCs/>
      <w:sz w:val="28"/>
      <w:szCs w:val="28"/>
    </w:rPr>
  </w:style>
  <w:style w:type="character" w:customStyle="1" w:styleId="30">
    <w:name w:val="Заголовок 3 Знак"/>
    <w:basedOn w:val="a0"/>
    <w:link w:val="3"/>
    <w:rPr>
      <w:rFonts w:ascii="Arial" w:eastAsia="Times New Roman" w:hAnsi="Arial" w:cs="Arial"/>
      <w:b/>
      <w:bCs/>
      <w:sz w:val="26"/>
      <w:szCs w:val="26"/>
    </w:rPr>
  </w:style>
  <w:style w:type="character" w:customStyle="1" w:styleId="90">
    <w:name w:val="Заголовок 9 Знак"/>
    <w:basedOn w:val="a0"/>
    <w:link w:val="9"/>
    <w:rPr>
      <w:rFonts w:ascii="Arial" w:eastAsia="Times New Roman" w:hAnsi="Arial" w:cs="Arial"/>
    </w:rPr>
  </w:style>
  <w:style w:type="character" w:customStyle="1" w:styleId="s0">
    <w:name w:val="s0"/>
    <w:qFormat/>
    <w:rPr>
      <w:rFonts w:ascii="Times New Roman" w:hAnsi="Times New Roman" w:cs="Times New Roman" w:hint="default"/>
      <w:color w:val="000000"/>
      <w:sz w:val="20"/>
      <w:szCs w:val="20"/>
      <w:u w:val="none"/>
    </w:rPr>
  </w:style>
  <w:style w:type="paragraph" w:customStyle="1" w:styleId="HelvKaz">
    <w:name w:val="HelvKaz"/>
    <w:pPr>
      <w:snapToGrid w:val="0"/>
      <w:ind w:firstLine="283"/>
      <w:jc w:val="both"/>
    </w:pPr>
    <w:rPr>
      <w:rFonts w:ascii="Times Kaz Bold Italic" w:eastAsia="Times New Roman" w:hAnsi="Times Kaz Bold Italic"/>
      <w:sz w:val="16"/>
    </w:rPr>
  </w:style>
  <w:style w:type="character" w:customStyle="1" w:styleId="afc">
    <w:name w:val="Нижний колонтитул Знак"/>
    <w:basedOn w:val="a0"/>
    <w:link w:val="afb"/>
    <w:rPr>
      <w:rFonts w:ascii="Times New Roman" w:eastAsia="Times New Roman" w:hAnsi="Times New Roman" w:cs="Times New Roman"/>
      <w:sz w:val="24"/>
      <w:szCs w:val="24"/>
    </w:rPr>
  </w:style>
  <w:style w:type="paragraph" w:customStyle="1" w:styleId="WW-">
    <w:name w:val="WW-Обычный (веб)"/>
    <w:basedOn w:val="a"/>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s1">
    <w:name w:val="s1"/>
    <w:rPr>
      <w:rFonts w:ascii="Times New Roman" w:hAnsi="Times New Roman" w:cs="Times New Roman" w:hint="default"/>
      <w:b/>
      <w:bCs/>
      <w:color w:val="000000"/>
      <w:sz w:val="28"/>
      <w:szCs w:val="28"/>
      <w:u w:val="none"/>
    </w:rPr>
  </w:style>
  <w:style w:type="character" w:customStyle="1" w:styleId="af8">
    <w:name w:val="Основной текст с отступом Знак"/>
    <w:basedOn w:val="a0"/>
    <w:link w:val="af7"/>
    <w:uiPriority w:val="99"/>
    <w:rPr>
      <w:rFonts w:ascii="Times New Roman" w:eastAsia="SimSun" w:hAnsi="Times New Roman" w:cs="Times New Roman"/>
      <w:sz w:val="24"/>
      <w:szCs w:val="24"/>
      <w:lang w:eastAsia="zh-CN"/>
    </w:rPr>
  </w:style>
  <w:style w:type="character" w:customStyle="1" w:styleId="aa">
    <w:name w:val="Текст выноски Знак"/>
    <w:basedOn w:val="a0"/>
    <w:link w:val="a9"/>
    <w:semiHidden/>
    <w:rPr>
      <w:rFonts w:ascii="Tahoma" w:eastAsia="Times New Roman" w:hAnsi="Tahoma" w:cs="Tahoma"/>
      <w:sz w:val="16"/>
      <w:szCs w:val="16"/>
    </w:rPr>
  </w:style>
  <w:style w:type="paragraph" w:customStyle="1" w:styleId="ww-0">
    <w:name w:val="ww-0"/>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
    <w:name w:val="ww-"/>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10">
    <w:name w:val="WW-Обычный (веб)1"/>
    <w:basedOn w:val="a"/>
    <w:pPr>
      <w:spacing w:before="280" w:after="280" w:line="240" w:lineRule="auto"/>
      <w:ind w:firstLine="709"/>
    </w:pPr>
    <w:rPr>
      <w:rFonts w:ascii="Times New Roman" w:eastAsia="Times New Roman" w:hAnsi="Times New Roman" w:cs="Times New Roman"/>
      <w:sz w:val="24"/>
      <w:szCs w:val="24"/>
      <w:lang w:eastAsia="ar-SA"/>
    </w:rPr>
  </w:style>
  <w:style w:type="paragraph" w:customStyle="1" w:styleId="21">
    <w:name w:val="Обычный (веб)2"/>
    <w:basedOn w:val="a"/>
    <w:qFormat/>
    <w:pPr>
      <w:widowControl w:val="0"/>
      <w:spacing w:before="100" w:after="100" w:line="240" w:lineRule="auto"/>
    </w:pPr>
    <w:rPr>
      <w:rFonts w:ascii="Times New Roman" w:eastAsia="Times New Roman" w:hAnsi="Times New Roman" w:cs="Times New Roman"/>
      <w:color w:val="000000"/>
      <w:sz w:val="24"/>
      <w:szCs w:val="24"/>
      <w:lang w:eastAsia="zh-CN"/>
    </w:rPr>
  </w:style>
  <w:style w:type="paragraph" w:customStyle="1" w:styleId="22">
    <w:name w:val="Знак2 Знак Знак Знак"/>
    <w:basedOn w:val="a"/>
    <w:next w:val="2"/>
    <w:pPr>
      <w:spacing w:after="0" w:line="240" w:lineRule="auto"/>
      <w:ind w:firstLine="252"/>
      <w:jc w:val="both"/>
    </w:pPr>
    <w:rPr>
      <w:rFonts w:ascii="Times New Roman" w:eastAsia="Times New Roman" w:hAnsi="Times New Roman" w:cs="Times New Roman"/>
      <w:sz w:val="28"/>
      <w:szCs w:val="28"/>
      <w:lang w:val="en-US" w:eastAsia="en-US"/>
    </w:rPr>
  </w:style>
  <w:style w:type="paragraph" w:customStyle="1" w:styleId="aff0">
    <w:name w:val="Знак Знак Знак Знак Знак Знак Знак"/>
    <w:basedOn w:val="a"/>
    <w:pPr>
      <w:spacing w:after="0" w:line="240" w:lineRule="auto"/>
      <w:ind w:firstLine="252"/>
      <w:jc w:val="both"/>
    </w:pPr>
    <w:rPr>
      <w:rFonts w:ascii="Times New Roman" w:eastAsia="SimSun" w:hAnsi="Times New Roman" w:cs="Times New Roman"/>
      <w:b/>
      <w:sz w:val="24"/>
      <w:szCs w:val="24"/>
      <w:lang w:val="en-US" w:eastAsia="en-US"/>
    </w:rPr>
  </w:style>
  <w:style w:type="character" w:customStyle="1" w:styleId="af6">
    <w:name w:val="Основной текст Знак"/>
    <w:basedOn w:val="a0"/>
    <w:link w:val="af5"/>
    <w:rPr>
      <w:rFonts w:ascii="Times New Roman" w:eastAsia="Times New Roman" w:hAnsi="Times New Roman" w:cs="Times New Roman"/>
      <w:sz w:val="24"/>
      <w:szCs w:val="24"/>
    </w:rPr>
  </w:style>
  <w:style w:type="character" w:customStyle="1" w:styleId="23">
    <w:name w:val="Знак Знак2"/>
    <w:rPr>
      <w:rFonts w:ascii="Arial" w:hAnsi="Arial" w:cs="Arial"/>
      <w:b/>
      <w:bCs/>
      <w:sz w:val="26"/>
      <w:szCs w:val="26"/>
      <w:lang w:val="ru-RU" w:eastAsia="ru-RU" w:bidi="ar-SA"/>
    </w:rPr>
  </w:style>
  <w:style w:type="paragraph" w:customStyle="1" w:styleId="11">
    <w:name w:val="Знак Знак Знак Знак Знак Знак Знак1"/>
    <w:basedOn w:val="a"/>
    <w:next w:val="2"/>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1">
    <w:name w:val="Знак"/>
    <w:basedOn w:val="a"/>
    <w:next w:val="2"/>
    <w:pPr>
      <w:spacing w:after="160" w:line="240" w:lineRule="exact"/>
      <w:jc w:val="center"/>
    </w:pPr>
    <w:rPr>
      <w:rFonts w:ascii="Times New Roman" w:eastAsia="Times New Roman" w:hAnsi="Times New Roman" w:cs="Times New Roman"/>
      <w:b/>
      <w:i/>
      <w:sz w:val="28"/>
      <w:szCs w:val="28"/>
      <w:lang w:val="en-US" w:eastAsia="en-US"/>
    </w:rPr>
  </w:style>
  <w:style w:type="paragraph" w:styleId="aff2">
    <w:name w:val="List Paragraph"/>
    <w:basedOn w:val="a"/>
    <w:link w:val="aff3"/>
    <w:uiPriority w:val="34"/>
    <w:qFormat/>
    <w:pPr>
      <w:spacing w:after="0" w:line="240" w:lineRule="auto"/>
      <w:ind w:left="720"/>
      <w:contextualSpacing/>
      <w:jc w:val="both"/>
    </w:pPr>
    <w:rPr>
      <w:rFonts w:ascii="Times New Roman" w:eastAsia="Times New Roman" w:hAnsi="Times New Roman" w:cs="Times New Roman"/>
      <w:sz w:val="24"/>
      <w:szCs w:val="24"/>
    </w:rPr>
  </w:style>
  <w:style w:type="character" w:customStyle="1" w:styleId="12">
    <w:name w:val="Знак Знак1"/>
    <w:rPr>
      <w:rFonts w:ascii="Arial" w:hAnsi="Arial" w:cs="Arial"/>
      <w:b/>
      <w:bCs/>
      <w:sz w:val="26"/>
      <w:szCs w:val="26"/>
      <w:lang w:val="ru-RU" w:eastAsia="ru-RU" w:bidi="ar-SA"/>
    </w:rPr>
  </w:style>
  <w:style w:type="paragraph" w:customStyle="1" w:styleId="13">
    <w:name w:val="Знак Знак Знак1 Знак"/>
    <w:basedOn w:val="a"/>
    <w:pPr>
      <w:spacing w:after="160" w:line="240" w:lineRule="exact"/>
    </w:pPr>
    <w:rPr>
      <w:rFonts w:ascii="Times New Roman" w:eastAsia="SimSun" w:hAnsi="Times New Roman" w:cs="Times New Roman"/>
      <w:b/>
      <w:sz w:val="28"/>
      <w:szCs w:val="24"/>
      <w:lang w:val="en-US" w:eastAsia="en-US"/>
    </w:rPr>
  </w:style>
  <w:style w:type="paragraph" w:customStyle="1" w:styleId="14">
    <w:name w:val="Знак1"/>
    <w:basedOn w:val="a"/>
    <w:next w:val="2"/>
    <w:pPr>
      <w:spacing w:after="160" w:line="240" w:lineRule="exact"/>
      <w:jc w:val="center"/>
    </w:pPr>
    <w:rPr>
      <w:rFonts w:ascii="Times New Roman" w:eastAsia="Times New Roman" w:hAnsi="Times New Roman" w:cs="Times New Roman"/>
      <w:b/>
      <w:i/>
      <w:sz w:val="28"/>
      <w:szCs w:val="28"/>
      <w:lang w:val="en-US" w:eastAsia="en-US"/>
    </w:rPr>
  </w:style>
  <w:style w:type="character" w:customStyle="1" w:styleId="af4">
    <w:name w:val="Верхний колонтитул Знак"/>
    <w:basedOn w:val="a0"/>
    <w:link w:val="af3"/>
    <w:rPr>
      <w:rFonts w:ascii="Times New Roman" w:eastAsia="Times New Roman" w:hAnsi="Times New Roman" w:cs="Times New Roman"/>
      <w:sz w:val="24"/>
      <w:szCs w:val="24"/>
    </w:rPr>
  </w:style>
  <w:style w:type="paragraph" w:customStyle="1" w:styleId="110">
    <w:name w:val="Знак Знак Знак1 Знак1"/>
    <w:basedOn w:val="a"/>
    <w:pPr>
      <w:spacing w:after="160" w:line="240" w:lineRule="exact"/>
    </w:pPr>
    <w:rPr>
      <w:rFonts w:ascii="Times New Roman" w:eastAsia="SimSun" w:hAnsi="Times New Roman" w:cs="Times New Roman"/>
      <w:b/>
      <w:sz w:val="28"/>
      <w:szCs w:val="24"/>
      <w:lang w:val="en-US" w:eastAsia="en-US"/>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Times New Roman" w:eastAsia="SimSun" w:hAnsi="Times New Roman" w:cs="Times New Roman"/>
      <w:b/>
      <w:sz w:val="28"/>
      <w:szCs w:val="28"/>
      <w:lang w:val="en-US" w:eastAsia="en-US"/>
    </w:rPr>
  </w:style>
  <w:style w:type="character" w:customStyle="1" w:styleId="note">
    <w:name w:val="note"/>
  </w:style>
  <w:style w:type="character" w:customStyle="1" w:styleId="note2">
    <w:name w:val="note2"/>
  </w:style>
  <w:style w:type="paragraph" w:styleId="aff4">
    <w:name w:val="No Spacing"/>
    <w:link w:val="aff5"/>
    <w:uiPriority w:val="1"/>
    <w:qFormat/>
    <w:rPr>
      <w:rFonts w:ascii="Calibri" w:eastAsia="Calibri" w:hAnsi="Calibri"/>
      <w:sz w:val="22"/>
      <w:szCs w:val="22"/>
      <w:lang w:eastAsia="en-US"/>
    </w:rPr>
  </w:style>
  <w:style w:type="character" w:customStyle="1" w:styleId="aff5">
    <w:name w:val="Без интервала Знак"/>
    <w:link w:val="aff4"/>
    <w:uiPriority w:val="1"/>
    <w:qFormat/>
    <w:rPr>
      <w:rFonts w:ascii="Calibri" w:eastAsia="Calibri" w:hAnsi="Calibri" w:cs="Times New Roman"/>
      <w:lang w:eastAsia="en-US"/>
    </w:rPr>
  </w:style>
  <w:style w:type="paragraph" w:customStyle="1" w:styleId="Default">
    <w:name w:val="Default"/>
    <w:pPr>
      <w:autoSpaceDE w:val="0"/>
      <w:autoSpaceDN w:val="0"/>
      <w:adjustRightInd w:val="0"/>
    </w:pPr>
    <w:rPr>
      <w:rFonts w:eastAsia="Times New Roman"/>
      <w:color w:val="000000"/>
      <w:sz w:val="24"/>
      <w:szCs w:val="24"/>
    </w:rPr>
  </w:style>
  <w:style w:type="character" w:customStyle="1" w:styleId="afe">
    <w:name w:val="Обычный (веб) Знак"/>
    <w:link w:val="afd"/>
    <w:uiPriority w:val="99"/>
    <w:qFormat/>
    <w:locked/>
    <w:rPr>
      <w:rFonts w:ascii="Times New Roman" w:eastAsia="Times New Roman" w:hAnsi="Times New Roman" w:cs="Times New Roman"/>
      <w:sz w:val="24"/>
      <w:szCs w:val="24"/>
    </w:rPr>
  </w:style>
  <w:style w:type="character" w:customStyle="1" w:styleId="apple-converted-space">
    <w:name w:val="apple-converted-space"/>
  </w:style>
  <w:style w:type="paragraph" w:customStyle="1" w:styleId="j11">
    <w:name w:val="j1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
    <w:pPr>
      <w:ind w:left="720"/>
      <w:contextualSpacing/>
    </w:pPr>
    <w:rPr>
      <w:rFonts w:ascii="Calibri" w:eastAsia="Calibri" w:hAnsi="Calibri" w:cs="Times New Roman"/>
      <w:sz w:val="20"/>
      <w:szCs w:val="20"/>
    </w:rPr>
  </w:style>
  <w:style w:type="character" w:customStyle="1" w:styleId="ac">
    <w:name w:val="Текст концевой сноски Знак"/>
    <w:basedOn w:val="a0"/>
    <w:link w:val="ab"/>
    <w:uiPriority w:val="99"/>
    <w:rPr>
      <w:rFonts w:ascii="Calibri" w:eastAsia="Calibri" w:hAnsi="Calibri" w:cs="Times New Roman"/>
      <w:sz w:val="20"/>
      <w:szCs w:val="20"/>
      <w:lang w:eastAsia="en-US"/>
    </w:rPr>
  </w:style>
  <w:style w:type="character" w:customStyle="1" w:styleId="ae">
    <w:name w:val="Текст примечания Знак"/>
    <w:basedOn w:val="a0"/>
    <w:link w:val="ad"/>
    <w:qFormat/>
    <w:rPr>
      <w:rFonts w:ascii="Times New Roman" w:eastAsia="Times New Roman" w:hAnsi="Times New Roman" w:cs="Times New Roman"/>
      <w:sz w:val="20"/>
      <w:szCs w:val="20"/>
    </w:rPr>
  </w:style>
  <w:style w:type="character" w:customStyle="1" w:styleId="af0">
    <w:name w:val="Тема примечания Знак"/>
    <w:basedOn w:val="ae"/>
    <w:link w:val="af"/>
    <w:rPr>
      <w:rFonts w:ascii="Times New Roman" w:eastAsia="Times New Roman" w:hAnsi="Times New Roman" w:cs="Times New Roman"/>
      <w:b/>
      <w:bCs/>
      <w:sz w:val="20"/>
      <w:szCs w:val="20"/>
    </w:rPr>
  </w:style>
  <w:style w:type="character" w:customStyle="1" w:styleId="afa">
    <w:name w:val="Заголовок Знак"/>
    <w:basedOn w:val="a0"/>
    <w:link w:val="af9"/>
    <w:qFormat/>
    <w:rPr>
      <w:rFonts w:ascii="Cambria" w:eastAsia="Times New Roman" w:hAnsi="Cambria" w:cs="Times New Roman"/>
      <w:b/>
      <w:bCs/>
      <w:kern w:val="28"/>
      <w:sz w:val="32"/>
      <w:szCs w:val="32"/>
    </w:rPr>
  </w:style>
  <w:style w:type="character" w:customStyle="1" w:styleId="af2">
    <w:name w:val="Текст сноски Знак"/>
    <w:basedOn w:val="a0"/>
    <w:link w:val="af1"/>
    <w:qFormat/>
    <w:rPr>
      <w:rFonts w:ascii="Times New Roman" w:eastAsia="Times New Roman" w:hAnsi="Times New Roman" w:cs="Times New Roman"/>
      <w:sz w:val="20"/>
      <w:szCs w:val="20"/>
    </w:rPr>
  </w:style>
  <w:style w:type="character" w:customStyle="1" w:styleId="aff3">
    <w:name w:val="Абзац списка Знак"/>
    <w:link w:val="aff2"/>
    <w:uiPriority w:val="34"/>
    <w:qFormat/>
    <w:locked/>
    <w:rPr>
      <w:rFonts w:ascii="Times New Roman" w:eastAsia="Times New Roman" w:hAnsi="Times New Roman" w:cs="Times New Roman"/>
      <w:sz w:val="24"/>
      <w:szCs w:val="24"/>
    </w:rPr>
  </w:style>
  <w:style w:type="paragraph" w:customStyle="1" w:styleId="Standard">
    <w:name w:val="Standard"/>
    <w:qFormat/>
    <w:pPr>
      <w:suppressAutoHyphens/>
      <w:autoSpaceDN w:val="0"/>
      <w:spacing w:after="200" w:line="276" w:lineRule="auto"/>
      <w:textAlignment w:val="baseline"/>
    </w:pPr>
    <w:rPr>
      <w:rFonts w:ascii="Calibri" w:hAnsi="Calibri" w:cs="F"/>
      <w:kern w:val="3"/>
      <w:sz w:val="22"/>
      <w:szCs w:val="22"/>
    </w:rPr>
  </w:style>
  <w:style w:type="paragraph" w:customStyle="1" w:styleId="Style69">
    <w:name w:val="_Style 69"/>
    <w:basedOn w:val="a"/>
    <w:next w:val="afd"/>
    <w:link w:val="aff6"/>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6">
    <w:name w:val="Обычный (Интернет) Знак"/>
    <w:link w:val="Style69"/>
    <w:uiPriority w:val="99"/>
    <w:qFormat/>
    <w:locked/>
    <w:rPr>
      <w:rFonts w:ascii="Times New Roman" w:eastAsia="Times New Roman" w:hAnsi="Times New Roman" w:cs="Times New Roman"/>
      <w:sz w:val="24"/>
      <w:szCs w:val="24"/>
    </w:rPr>
  </w:style>
  <w:style w:type="table" w:customStyle="1" w:styleId="-141">
    <w:name w:val="Таблица-сетка 1 светлая — акцент 41"/>
    <w:basedOn w:val="a1"/>
    <w:uiPriority w:val="46"/>
    <w:qFormat/>
    <w:rPr>
      <w:rFonts w:ascii="Calibri" w:eastAsia="Calibri" w:hAnsi="Calibri"/>
    </w:rPr>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top w:val="nil"/>
          <w:left w:val="single" w:sz="12" w:space="0" w:color="B2A1C7"/>
          <w:bottom w:val="nil"/>
          <w:right w:val="nil"/>
          <w:insideH w:val="nil"/>
          <w:insideV w:val="nil"/>
          <w:tl2br w:val="nil"/>
          <w:tr2bl w:val="nil"/>
        </w:tcBorders>
      </w:tcPr>
    </w:tblStylePr>
    <w:tblStylePr w:type="lastRow">
      <w:rPr>
        <w:b/>
        <w:bCs/>
      </w:rPr>
      <w:tblPr/>
      <w:tcPr>
        <w:tcBorders>
          <w:top w:val="double" w:sz="2" w:space="0" w:color="B2A1C7"/>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0">
    <w:name w:val="Заголовок 4 Знак"/>
    <w:basedOn w:val="a0"/>
    <w:link w:val="4"/>
    <w:uiPriority w:val="9"/>
    <w:rsid w:val="007E1C69"/>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6620">
      <w:bodyDiv w:val="1"/>
      <w:marLeft w:val="0"/>
      <w:marRight w:val="0"/>
      <w:marTop w:val="0"/>
      <w:marBottom w:val="0"/>
      <w:divBdr>
        <w:top w:val="none" w:sz="0" w:space="0" w:color="auto"/>
        <w:left w:val="none" w:sz="0" w:space="0" w:color="auto"/>
        <w:bottom w:val="none" w:sz="0" w:space="0" w:color="auto"/>
        <w:right w:val="none" w:sz="0" w:space="0" w:color="auto"/>
      </w:divBdr>
    </w:div>
    <w:div w:id="359166759">
      <w:bodyDiv w:val="1"/>
      <w:marLeft w:val="0"/>
      <w:marRight w:val="0"/>
      <w:marTop w:val="0"/>
      <w:marBottom w:val="0"/>
      <w:divBdr>
        <w:top w:val="none" w:sz="0" w:space="0" w:color="auto"/>
        <w:left w:val="none" w:sz="0" w:space="0" w:color="auto"/>
        <w:bottom w:val="none" w:sz="0" w:space="0" w:color="auto"/>
        <w:right w:val="none" w:sz="0" w:space="0" w:color="auto"/>
      </w:divBdr>
    </w:div>
    <w:div w:id="464473149">
      <w:bodyDiv w:val="1"/>
      <w:marLeft w:val="0"/>
      <w:marRight w:val="0"/>
      <w:marTop w:val="0"/>
      <w:marBottom w:val="0"/>
      <w:divBdr>
        <w:top w:val="none" w:sz="0" w:space="0" w:color="auto"/>
        <w:left w:val="none" w:sz="0" w:space="0" w:color="auto"/>
        <w:bottom w:val="none" w:sz="0" w:space="0" w:color="auto"/>
        <w:right w:val="none" w:sz="0" w:space="0" w:color="auto"/>
      </w:divBdr>
    </w:div>
    <w:div w:id="488325388">
      <w:bodyDiv w:val="1"/>
      <w:marLeft w:val="0"/>
      <w:marRight w:val="0"/>
      <w:marTop w:val="0"/>
      <w:marBottom w:val="0"/>
      <w:divBdr>
        <w:top w:val="none" w:sz="0" w:space="0" w:color="auto"/>
        <w:left w:val="none" w:sz="0" w:space="0" w:color="auto"/>
        <w:bottom w:val="none" w:sz="0" w:space="0" w:color="auto"/>
        <w:right w:val="none" w:sz="0" w:space="0" w:color="auto"/>
      </w:divBdr>
    </w:div>
    <w:div w:id="510684395">
      <w:bodyDiv w:val="1"/>
      <w:marLeft w:val="0"/>
      <w:marRight w:val="0"/>
      <w:marTop w:val="0"/>
      <w:marBottom w:val="0"/>
      <w:divBdr>
        <w:top w:val="none" w:sz="0" w:space="0" w:color="auto"/>
        <w:left w:val="none" w:sz="0" w:space="0" w:color="auto"/>
        <w:bottom w:val="none" w:sz="0" w:space="0" w:color="auto"/>
        <w:right w:val="none" w:sz="0" w:space="0" w:color="auto"/>
      </w:divBdr>
    </w:div>
    <w:div w:id="924655653">
      <w:bodyDiv w:val="1"/>
      <w:marLeft w:val="0"/>
      <w:marRight w:val="0"/>
      <w:marTop w:val="0"/>
      <w:marBottom w:val="0"/>
      <w:divBdr>
        <w:top w:val="none" w:sz="0" w:space="0" w:color="auto"/>
        <w:left w:val="none" w:sz="0" w:space="0" w:color="auto"/>
        <w:bottom w:val="none" w:sz="0" w:space="0" w:color="auto"/>
        <w:right w:val="none" w:sz="0" w:space="0" w:color="auto"/>
      </w:divBdr>
    </w:div>
    <w:div w:id="1045830229">
      <w:bodyDiv w:val="1"/>
      <w:marLeft w:val="0"/>
      <w:marRight w:val="0"/>
      <w:marTop w:val="0"/>
      <w:marBottom w:val="0"/>
      <w:divBdr>
        <w:top w:val="none" w:sz="0" w:space="0" w:color="auto"/>
        <w:left w:val="none" w:sz="0" w:space="0" w:color="auto"/>
        <w:bottom w:val="none" w:sz="0" w:space="0" w:color="auto"/>
        <w:right w:val="none" w:sz="0" w:space="0" w:color="auto"/>
      </w:divBdr>
    </w:div>
    <w:div w:id="1585064669">
      <w:bodyDiv w:val="1"/>
      <w:marLeft w:val="0"/>
      <w:marRight w:val="0"/>
      <w:marTop w:val="0"/>
      <w:marBottom w:val="0"/>
      <w:divBdr>
        <w:top w:val="none" w:sz="0" w:space="0" w:color="auto"/>
        <w:left w:val="none" w:sz="0" w:space="0" w:color="auto"/>
        <w:bottom w:val="none" w:sz="0" w:space="0" w:color="auto"/>
        <w:right w:val="none" w:sz="0" w:space="0" w:color="auto"/>
      </w:divBdr>
    </w:div>
    <w:div w:id="170578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Z150000037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rus/docs/Z15000003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4BF07-3EC5-488A-A04D-E1093C26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37822</Words>
  <Characters>215586</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Мейрамкуль Омурзакова</cp:lastModifiedBy>
  <cp:revision>84</cp:revision>
  <cp:lastPrinted>2022-06-30T08:38:00Z</cp:lastPrinted>
  <dcterms:created xsi:type="dcterms:W3CDTF">2023-06-01T03:43:00Z</dcterms:created>
  <dcterms:modified xsi:type="dcterms:W3CDTF">2023-09-19T12:13:00Z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FA7E1C84589441A7A5104AF5937DF63D</vt:lpwstr>
  </property>
</Properties>
</file>