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1F458" w14:textId="55575AB8" w:rsidR="00D05B6C" w:rsidRPr="00370015" w:rsidRDefault="00A0681B" w:rsidP="00ED40C4">
      <w:pPr>
        <w:spacing w:after="0" w:line="240" w:lineRule="auto"/>
        <w:ind w:firstLine="709"/>
        <w:jc w:val="center"/>
        <w:rPr>
          <w:rFonts w:ascii="Times New Roman" w:eastAsia="Times New Roman" w:hAnsi="Times New Roman" w:cs="Times New Roman"/>
          <w:b/>
          <w:sz w:val="24"/>
          <w:szCs w:val="24"/>
          <w:lang w:val="kk-KZ"/>
        </w:rPr>
      </w:pPr>
      <w:r w:rsidRPr="00370015">
        <w:rPr>
          <w:rFonts w:ascii="Times New Roman" w:eastAsia="Times New Roman" w:hAnsi="Times New Roman" w:cs="Times New Roman"/>
          <w:b/>
          <w:sz w:val="24"/>
          <w:szCs w:val="24"/>
          <w:lang w:val="kk-KZ"/>
        </w:rPr>
        <w:t>«Қазақстан Республикасының к</w:t>
      </w:r>
      <w:r w:rsidR="00D05B6C" w:rsidRPr="00370015">
        <w:rPr>
          <w:rFonts w:ascii="Times New Roman" w:eastAsia="Times New Roman" w:hAnsi="Times New Roman" w:cs="Times New Roman"/>
          <w:b/>
          <w:sz w:val="24"/>
          <w:szCs w:val="24"/>
          <w:lang w:val="kk-KZ"/>
        </w:rPr>
        <w:t xml:space="preserve">ейбір заңнамалық актілеріне </w:t>
      </w:r>
      <w:r w:rsidR="00AF5FE8" w:rsidRPr="00370015">
        <w:rPr>
          <w:rFonts w:ascii="Times New Roman" w:eastAsia="Times New Roman" w:hAnsi="Times New Roman" w:cs="Times New Roman"/>
          <w:b/>
          <w:sz w:val="24"/>
          <w:szCs w:val="24"/>
          <w:lang w:val="kk-KZ"/>
        </w:rPr>
        <w:t>спорттық ба</w:t>
      </w:r>
      <w:r w:rsidR="008B7F3F" w:rsidRPr="00370015">
        <w:rPr>
          <w:rFonts w:ascii="Times New Roman" w:eastAsia="Times New Roman" w:hAnsi="Times New Roman" w:cs="Times New Roman"/>
          <w:b/>
          <w:sz w:val="24"/>
          <w:szCs w:val="24"/>
          <w:lang w:val="kk-KZ"/>
        </w:rPr>
        <w:t>ғ</w:t>
      </w:r>
      <w:r w:rsidR="00AF5FE8" w:rsidRPr="00370015">
        <w:rPr>
          <w:rFonts w:ascii="Times New Roman" w:eastAsia="Times New Roman" w:hAnsi="Times New Roman" w:cs="Times New Roman"/>
          <w:b/>
          <w:sz w:val="24"/>
          <w:szCs w:val="24"/>
          <w:lang w:val="kk-KZ"/>
        </w:rPr>
        <w:t xml:space="preserve">ыттағы </w:t>
      </w:r>
      <w:r w:rsidR="00D05B6C" w:rsidRPr="00370015">
        <w:rPr>
          <w:rFonts w:ascii="Times New Roman" w:eastAsia="Times New Roman" w:hAnsi="Times New Roman" w:cs="Times New Roman"/>
          <w:b/>
          <w:sz w:val="24"/>
          <w:szCs w:val="24"/>
          <w:lang w:val="kk-KZ"/>
        </w:rPr>
        <w:t>жылқы</w:t>
      </w:r>
      <w:r w:rsidR="008B7F3F" w:rsidRPr="00370015">
        <w:rPr>
          <w:rFonts w:ascii="Times New Roman" w:eastAsia="Times New Roman" w:hAnsi="Times New Roman" w:cs="Times New Roman"/>
          <w:b/>
          <w:sz w:val="24"/>
          <w:szCs w:val="24"/>
          <w:lang w:val="kk-KZ"/>
        </w:rPr>
        <w:t>лардың қазақ</w:t>
      </w:r>
      <w:r w:rsidR="00FD6809" w:rsidRPr="00370015">
        <w:rPr>
          <w:rFonts w:ascii="Times New Roman" w:eastAsia="Times New Roman" w:hAnsi="Times New Roman" w:cs="Times New Roman"/>
          <w:b/>
          <w:sz w:val="24"/>
          <w:szCs w:val="24"/>
          <w:lang w:val="kk-KZ"/>
        </w:rPr>
        <w:t>ы</w:t>
      </w:r>
      <w:r w:rsidR="008B7F3F" w:rsidRPr="00370015">
        <w:rPr>
          <w:rFonts w:ascii="Times New Roman" w:eastAsia="Times New Roman" w:hAnsi="Times New Roman" w:cs="Times New Roman"/>
          <w:b/>
          <w:sz w:val="24"/>
          <w:szCs w:val="24"/>
          <w:lang w:val="kk-KZ"/>
        </w:rPr>
        <w:t xml:space="preserve"> тұқым</w:t>
      </w:r>
      <w:r w:rsidR="00D05B6C" w:rsidRPr="00370015">
        <w:rPr>
          <w:rFonts w:ascii="Times New Roman" w:eastAsia="Times New Roman" w:hAnsi="Times New Roman" w:cs="Times New Roman"/>
          <w:b/>
          <w:sz w:val="24"/>
          <w:szCs w:val="24"/>
          <w:lang w:val="kk-KZ"/>
        </w:rPr>
        <w:t xml:space="preserve">ын </w:t>
      </w:r>
    </w:p>
    <w:p w14:paraId="30F7BD52" w14:textId="77777777" w:rsidR="00D05B6C" w:rsidRPr="00370015" w:rsidRDefault="00D05B6C" w:rsidP="00ED40C4">
      <w:pPr>
        <w:spacing w:after="0" w:line="240" w:lineRule="auto"/>
        <w:ind w:firstLine="709"/>
        <w:jc w:val="center"/>
        <w:rPr>
          <w:rFonts w:ascii="Times New Roman" w:eastAsia="Times New Roman" w:hAnsi="Times New Roman" w:cs="Times New Roman"/>
          <w:b/>
          <w:sz w:val="24"/>
          <w:szCs w:val="24"/>
          <w:lang w:val="kk-KZ"/>
        </w:rPr>
      </w:pPr>
      <w:r w:rsidRPr="00370015">
        <w:rPr>
          <w:rFonts w:ascii="Times New Roman" w:eastAsia="Times New Roman" w:hAnsi="Times New Roman" w:cs="Times New Roman"/>
          <w:b/>
          <w:sz w:val="24"/>
          <w:szCs w:val="24"/>
          <w:lang w:val="kk-KZ"/>
        </w:rPr>
        <w:t xml:space="preserve">сақтау және өсімін молайту мәселелері бойынша өзгерістер мен толықтырулар енгізу туралы» </w:t>
      </w:r>
    </w:p>
    <w:p w14:paraId="2B26B51A" w14:textId="77777777" w:rsidR="00D05B6C" w:rsidRPr="00370015" w:rsidRDefault="00D05B6C" w:rsidP="00ED40C4">
      <w:pPr>
        <w:spacing w:after="0" w:line="240" w:lineRule="auto"/>
        <w:ind w:firstLine="709"/>
        <w:jc w:val="center"/>
        <w:rPr>
          <w:rFonts w:ascii="Times New Roman" w:eastAsia="Times New Roman" w:hAnsi="Times New Roman" w:cs="Times New Roman"/>
          <w:b/>
          <w:sz w:val="24"/>
          <w:szCs w:val="24"/>
          <w:lang w:val="kk-KZ"/>
        </w:rPr>
      </w:pPr>
      <w:r w:rsidRPr="00370015">
        <w:rPr>
          <w:rFonts w:ascii="Times New Roman" w:eastAsia="Times New Roman" w:hAnsi="Times New Roman" w:cs="Times New Roman"/>
          <w:b/>
          <w:sz w:val="24"/>
          <w:szCs w:val="24"/>
          <w:lang w:val="kk-KZ"/>
        </w:rPr>
        <w:t>Қазақстан Республикасы Заңының жобасына</w:t>
      </w:r>
    </w:p>
    <w:p w14:paraId="06FE76C6" w14:textId="018E2299" w:rsidR="00D05B6C" w:rsidRPr="00370015" w:rsidRDefault="00B12561" w:rsidP="00ED40C4">
      <w:pPr>
        <w:spacing w:after="0" w:line="240" w:lineRule="auto"/>
        <w:ind w:firstLine="709"/>
        <w:jc w:val="center"/>
        <w:rPr>
          <w:rFonts w:ascii="Times New Roman" w:eastAsia="Times New Roman" w:hAnsi="Times New Roman" w:cs="Times New Roman"/>
          <w:b/>
          <w:sz w:val="24"/>
          <w:szCs w:val="24"/>
          <w:lang w:val="kk-KZ"/>
        </w:rPr>
      </w:pPr>
      <w:r w:rsidRPr="00370015">
        <w:rPr>
          <w:rFonts w:ascii="Times New Roman" w:eastAsia="Times New Roman" w:hAnsi="Times New Roman" w:cs="Times New Roman"/>
          <w:b/>
          <w:sz w:val="24"/>
          <w:szCs w:val="24"/>
          <w:lang w:val="kk-KZ"/>
        </w:rPr>
        <w:t>САЛЫСТЫРМА</w:t>
      </w:r>
      <w:r w:rsidR="00D05B6C" w:rsidRPr="00370015">
        <w:rPr>
          <w:rFonts w:ascii="Times New Roman" w:eastAsia="Times New Roman" w:hAnsi="Times New Roman" w:cs="Times New Roman"/>
          <w:b/>
          <w:sz w:val="24"/>
          <w:szCs w:val="24"/>
          <w:lang w:val="kk-KZ"/>
        </w:rPr>
        <w:t xml:space="preserve"> КЕСТЕ</w:t>
      </w:r>
    </w:p>
    <w:p w14:paraId="26E5A314" w14:textId="77777777" w:rsidR="0094437E" w:rsidRPr="00370015" w:rsidRDefault="0094437E" w:rsidP="00ED40C4">
      <w:pPr>
        <w:pStyle w:val="ad"/>
        <w:jc w:val="left"/>
        <w:rPr>
          <w:b/>
          <w:bCs/>
          <w:sz w:val="24"/>
          <w:szCs w:val="24"/>
          <w:u w:val="none"/>
          <w:lang w:val="kk-KZ"/>
        </w:rPr>
      </w:pPr>
    </w:p>
    <w:tbl>
      <w:tblPr>
        <w:tblStyle w:val="a6"/>
        <w:tblpPr w:leftFromText="180" w:rightFromText="180" w:vertAnchor="text" w:tblpX="1" w:tblpY="1"/>
        <w:tblOverlap w:val="never"/>
        <w:tblW w:w="14882" w:type="dxa"/>
        <w:tblLayout w:type="fixed"/>
        <w:tblLook w:val="04A0" w:firstRow="1" w:lastRow="0" w:firstColumn="1" w:lastColumn="0" w:noHBand="0" w:noVBand="1"/>
      </w:tblPr>
      <w:tblGrid>
        <w:gridCol w:w="675"/>
        <w:gridCol w:w="2268"/>
        <w:gridCol w:w="3544"/>
        <w:gridCol w:w="4536"/>
        <w:gridCol w:w="3859"/>
      </w:tblGrid>
      <w:tr w:rsidR="00370015" w:rsidRPr="00370015" w14:paraId="5EDCB074" w14:textId="77777777" w:rsidTr="004A1DA9">
        <w:tc>
          <w:tcPr>
            <w:tcW w:w="675" w:type="dxa"/>
            <w:tcBorders>
              <w:top w:val="single" w:sz="4" w:space="0" w:color="auto"/>
              <w:left w:val="single" w:sz="4" w:space="0" w:color="auto"/>
              <w:bottom w:val="single" w:sz="4" w:space="0" w:color="auto"/>
              <w:right w:val="single" w:sz="4" w:space="0" w:color="auto"/>
            </w:tcBorders>
            <w:hideMark/>
          </w:tcPr>
          <w:p w14:paraId="7793512C" w14:textId="7E649C84" w:rsidR="00D05B6C" w:rsidRPr="00370015" w:rsidRDefault="00BF0FEF" w:rsidP="00ED40C4">
            <w:pPr>
              <w:jc w:val="center"/>
              <w:rPr>
                <w:rFonts w:ascii="Times New Roman" w:eastAsia="Calibri" w:hAnsi="Times New Roman" w:cs="Times New Roman"/>
                <w:b/>
                <w:sz w:val="24"/>
                <w:szCs w:val="24"/>
                <w:lang w:val="kk-KZ"/>
              </w:rPr>
            </w:pPr>
            <w:r w:rsidRPr="00370015">
              <w:rPr>
                <w:rFonts w:ascii="Times New Roman" w:eastAsia="Calibri" w:hAnsi="Times New Roman" w:cs="Times New Roman"/>
                <w:b/>
                <w:sz w:val="24"/>
                <w:szCs w:val="24"/>
                <w:lang w:val="kk-KZ"/>
              </w:rPr>
              <w:t>Р/С</w:t>
            </w:r>
            <w:r w:rsidR="00D05B6C" w:rsidRPr="00370015">
              <w:rPr>
                <w:rFonts w:ascii="Times New Roman" w:eastAsia="Calibri" w:hAnsi="Times New Roman" w:cs="Times New Roman"/>
                <w:b/>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tcPr>
          <w:p w14:paraId="699DF73F" w14:textId="77777777" w:rsidR="00D05B6C" w:rsidRPr="00370015" w:rsidRDefault="00D05B6C" w:rsidP="00ED40C4">
            <w:pPr>
              <w:jc w:val="center"/>
              <w:rPr>
                <w:rFonts w:ascii="Times New Roman" w:eastAsia="Calibri" w:hAnsi="Times New Roman" w:cs="Times New Roman"/>
                <w:b/>
                <w:sz w:val="24"/>
                <w:szCs w:val="24"/>
                <w:lang w:val="kk-KZ"/>
              </w:rPr>
            </w:pPr>
            <w:r w:rsidRPr="00370015">
              <w:rPr>
                <w:rFonts w:ascii="Times New Roman" w:eastAsia="Calibri" w:hAnsi="Times New Roman" w:cs="Times New Roman"/>
                <w:b/>
                <w:sz w:val="24"/>
                <w:szCs w:val="24"/>
                <w:lang w:val="kk-KZ"/>
              </w:rPr>
              <w:t>Құрылымдық элемент</w:t>
            </w:r>
          </w:p>
        </w:tc>
        <w:tc>
          <w:tcPr>
            <w:tcW w:w="3544" w:type="dxa"/>
            <w:tcBorders>
              <w:top w:val="single" w:sz="4" w:space="0" w:color="auto"/>
              <w:left w:val="single" w:sz="4" w:space="0" w:color="auto"/>
              <w:bottom w:val="single" w:sz="4" w:space="0" w:color="auto"/>
              <w:right w:val="single" w:sz="4" w:space="0" w:color="auto"/>
            </w:tcBorders>
          </w:tcPr>
          <w:p w14:paraId="6C232C3D" w14:textId="55871731" w:rsidR="00D05B6C" w:rsidRPr="00370015" w:rsidRDefault="00D05B6C" w:rsidP="00ED40C4">
            <w:pPr>
              <w:jc w:val="center"/>
              <w:rPr>
                <w:rFonts w:ascii="Times New Roman" w:eastAsia="Calibri" w:hAnsi="Times New Roman" w:cs="Times New Roman"/>
                <w:b/>
                <w:sz w:val="24"/>
                <w:szCs w:val="24"/>
                <w:lang w:val="kk-KZ"/>
              </w:rPr>
            </w:pPr>
            <w:r w:rsidRPr="00370015">
              <w:rPr>
                <w:rFonts w:ascii="Times New Roman" w:eastAsia="Calibri" w:hAnsi="Times New Roman" w:cs="Times New Roman"/>
                <w:b/>
                <w:sz w:val="24"/>
                <w:szCs w:val="24"/>
                <w:lang w:val="kk-KZ"/>
              </w:rPr>
              <w:t>Қолданыстағы редакция</w:t>
            </w:r>
            <w:r w:rsidR="00FD6809" w:rsidRPr="00370015">
              <w:rPr>
                <w:rFonts w:ascii="Times New Roman" w:eastAsia="Calibri" w:hAnsi="Times New Roman" w:cs="Times New Roman"/>
                <w:b/>
                <w:sz w:val="24"/>
                <w:szCs w:val="24"/>
                <w:lang w:val="kk-KZ"/>
              </w:rPr>
              <w:t>сы</w:t>
            </w:r>
          </w:p>
        </w:tc>
        <w:tc>
          <w:tcPr>
            <w:tcW w:w="4536" w:type="dxa"/>
            <w:tcBorders>
              <w:top w:val="single" w:sz="4" w:space="0" w:color="auto"/>
              <w:left w:val="single" w:sz="4" w:space="0" w:color="auto"/>
              <w:bottom w:val="single" w:sz="4" w:space="0" w:color="auto"/>
              <w:right w:val="single" w:sz="4" w:space="0" w:color="auto"/>
            </w:tcBorders>
          </w:tcPr>
          <w:p w14:paraId="1C64FFC5" w14:textId="3A91A3CC" w:rsidR="00D05B6C" w:rsidRPr="00370015" w:rsidRDefault="00D05B6C" w:rsidP="00ED40C4">
            <w:pPr>
              <w:jc w:val="center"/>
              <w:rPr>
                <w:rFonts w:ascii="Times New Roman" w:eastAsia="Calibri" w:hAnsi="Times New Roman" w:cs="Times New Roman"/>
                <w:b/>
                <w:sz w:val="24"/>
                <w:szCs w:val="24"/>
                <w:lang w:val="kk-KZ"/>
              </w:rPr>
            </w:pPr>
            <w:r w:rsidRPr="00370015">
              <w:rPr>
                <w:rFonts w:ascii="Times New Roman" w:eastAsia="Calibri" w:hAnsi="Times New Roman" w:cs="Times New Roman"/>
                <w:b/>
                <w:sz w:val="24"/>
                <w:szCs w:val="24"/>
                <w:lang w:val="kk-KZ"/>
              </w:rPr>
              <w:t>Ұсыныл</w:t>
            </w:r>
            <w:r w:rsidR="00FD6809" w:rsidRPr="00370015">
              <w:rPr>
                <w:rFonts w:ascii="Times New Roman" w:eastAsia="Calibri" w:hAnsi="Times New Roman" w:cs="Times New Roman"/>
                <w:b/>
                <w:sz w:val="24"/>
                <w:szCs w:val="24"/>
                <w:lang w:val="kk-KZ"/>
              </w:rPr>
              <w:t>аты</w:t>
            </w:r>
            <w:r w:rsidRPr="00370015">
              <w:rPr>
                <w:rFonts w:ascii="Times New Roman" w:eastAsia="Calibri" w:hAnsi="Times New Roman" w:cs="Times New Roman"/>
                <w:b/>
                <w:sz w:val="24"/>
                <w:szCs w:val="24"/>
                <w:lang w:val="kk-KZ"/>
              </w:rPr>
              <w:t>н редакция</w:t>
            </w:r>
            <w:r w:rsidR="00FD6809" w:rsidRPr="00370015">
              <w:rPr>
                <w:rFonts w:ascii="Times New Roman" w:eastAsia="Calibri" w:hAnsi="Times New Roman" w:cs="Times New Roman"/>
                <w:b/>
                <w:sz w:val="24"/>
                <w:szCs w:val="24"/>
                <w:lang w:val="kk-KZ"/>
              </w:rPr>
              <w:t>сы</w:t>
            </w:r>
          </w:p>
        </w:tc>
        <w:tc>
          <w:tcPr>
            <w:tcW w:w="3856" w:type="dxa"/>
            <w:tcBorders>
              <w:top w:val="single" w:sz="4" w:space="0" w:color="auto"/>
              <w:left w:val="single" w:sz="4" w:space="0" w:color="auto"/>
              <w:bottom w:val="single" w:sz="4" w:space="0" w:color="auto"/>
              <w:right w:val="single" w:sz="4" w:space="0" w:color="auto"/>
            </w:tcBorders>
            <w:hideMark/>
          </w:tcPr>
          <w:p w14:paraId="69B4F9B6" w14:textId="77777777" w:rsidR="00D05B6C" w:rsidRPr="00370015" w:rsidRDefault="00D05B6C" w:rsidP="00ED40C4">
            <w:pPr>
              <w:jc w:val="center"/>
              <w:rPr>
                <w:rFonts w:ascii="Times New Roman" w:eastAsia="Calibri" w:hAnsi="Times New Roman" w:cs="Times New Roman"/>
                <w:b/>
                <w:sz w:val="24"/>
                <w:szCs w:val="24"/>
                <w:lang w:val="kk-KZ"/>
              </w:rPr>
            </w:pPr>
            <w:r w:rsidRPr="00370015">
              <w:rPr>
                <w:rFonts w:ascii="Times New Roman" w:eastAsia="Calibri" w:hAnsi="Times New Roman" w:cs="Times New Roman"/>
                <w:b/>
                <w:sz w:val="24"/>
                <w:szCs w:val="24"/>
                <w:lang w:val="kk-KZ"/>
              </w:rPr>
              <w:t>Негіздеме</w:t>
            </w:r>
          </w:p>
        </w:tc>
      </w:tr>
      <w:tr w:rsidR="00370015" w:rsidRPr="00370015" w14:paraId="3A6D2852" w14:textId="77777777" w:rsidTr="004A1DA9">
        <w:tc>
          <w:tcPr>
            <w:tcW w:w="675" w:type="dxa"/>
            <w:tcBorders>
              <w:top w:val="single" w:sz="4" w:space="0" w:color="auto"/>
              <w:left w:val="single" w:sz="4" w:space="0" w:color="auto"/>
              <w:bottom w:val="single" w:sz="4" w:space="0" w:color="auto"/>
              <w:right w:val="single" w:sz="4" w:space="0" w:color="auto"/>
            </w:tcBorders>
          </w:tcPr>
          <w:p w14:paraId="536A3D36" w14:textId="77777777" w:rsidR="00315918" w:rsidRPr="00370015" w:rsidRDefault="00315918"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w:t>
            </w:r>
          </w:p>
        </w:tc>
        <w:tc>
          <w:tcPr>
            <w:tcW w:w="2268" w:type="dxa"/>
            <w:tcBorders>
              <w:top w:val="single" w:sz="4" w:space="0" w:color="auto"/>
              <w:left w:val="single" w:sz="4" w:space="0" w:color="auto"/>
              <w:bottom w:val="single" w:sz="4" w:space="0" w:color="auto"/>
              <w:right w:val="single" w:sz="4" w:space="0" w:color="auto"/>
            </w:tcBorders>
          </w:tcPr>
          <w:p w14:paraId="2DBB301D" w14:textId="77777777" w:rsidR="00315918" w:rsidRPr="00370015" w:rsidRDefault="00315918" w:rsidP="00ED40C4">
            <w:pPr>
              <w:snapToGrid w:val="0"/>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2</w:t>
            </w:r>
          </w:p>
        </w:tc>
        <w:tc>
          <w:tcPr>
            <w:tcW w:w="3544" w:type="dxa"/>
            <w:tcBorders>
              <w:top w:val="single" w:sz="4" w:space="0" w:color="auto"/>
              <w:left w:val="single" w:sz="4" w:space="0" w:color="auto"/>
              <w:bottom w:val="single" w:sz="4" w:space="0" w:color="auto"/>
              <w:right w:val="single" w:sz="4" w:space="0" w:color="auto"/>
            </w:tcBorders>
          </w:tcPr>
          <w:p w14:paraId="013186CE" w14:textId="77777777" w:rsidR="00315918" w:rsidRPr="00370015" w:rsidRDefault="00315918" w:rsidP="00ED40C4">
            <w:pPr>
              <w:snapToGrid w:val="0"/>
              <w:ind w:firstLine="361"/>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3</w:t>
            </w:r>
          </w:p>
        </w:tc>
        <w:tc>
          <w:tcPr>
            <w:tcW w:w="4536" w:type="dxa"/>
            <w:tcBorders>
              <w:top w:val="single" w:sz="4" w:space="0" w:color="auto"/>
              <w:left w:val="single" w:sz="4" w:space="0" w:color="auto"/>
              <w:bottom w:val="single" w:sz="4" w:space="0" w:color="auto"/>
              <w:right w:val="single" w:sz="4" w:space="0" w:color="auto"/>
            </w:tcBorders>
          </w:tcPr>
          <w:p w14:paraId="640D3E23" w14:textId="77777777" w:rsidR="00315918" w:rsidRPr="00370015" w:rsidRDefault="00315918" w:rsidP="00ED40C4">
            <w:pPr>
              <w:snapToGrid w:val="0"/>
              <w:ind w:firstLine="219"/>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4</w:t>
            </w:r>
          </w:p>
        </w:tc>
        <w:tc>
          <w:tcPr>
            <w:tcW w:w="3856" w:type="dxa"/>
            <w:tcBorders>
              <w:top w:val="single" w:sz="4" w:space="0" w:color="auto"/>
              <w:left w:val="single" w:sz="4" w:space="0" w:color="auto"/>
              <w:bottom w:val="single" w:sz="4" w:space="0" w:color="auto"/>
              <w:right w:val="single" w:sz="4" w:space="0" w:color="auto"/>
            </w:tcBorders>
          </w:tcPr>
          <w:p w14:paraId="6B15B27C" w14:textId="77777777" w:rsidR="00315918" w:rsidRPr="00370015" w:rsidRDefault="00315918"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5</w:t>
            </w:r>
          </w:p>
        </w:tc>
      </w:tr>
      <w:tr w:rsidR="00370015" w:rsidRPr="00370015" w14:paraId="67029350" w14:textId="77777777" w:rsidTr="004A1DA9">
        <w:trPr>
          <w:trHeight w:val="411"/>
        </w:trPr>
        <w:tc>
          <w:tcPr>
            <w:tcW w:w="14882" w:type="dxa"/>
            <w:gridSpan w:val="5"/>
            <w:tcBorders>
              <w:top w:val="single" w:sz="4" w:space="0" w:color="auto"/>
              <w:left w:val="single" w:sz="4" w:space="0" w:color="auto"/>
              <w:bottom w:val="single" w:sz="4" w:space="0" w:color="auto"/>
              <w:right w:val="single" w:sz="4" w:space="0" w:color="auto"/>
            </w:tcBorders>
          </w:tcPr>
          <w:p w14:paraId="425DF71D" w14:textId="77777777" w:rsidR="00A70CBF" w:rsidRPr="00370015" w:rsidRDefault="00A70CBF" w:rsidP="004A1DA9">
            <w:pPr>
              <w:ind w:left="360"/>
              <w:jc w:val="center"/>
              <w:rPr>
                <w:rFonts w:ascii="Times New Roman" w:hAnsi="Times New Roman"/>
                <w:b/>
                <w:bCs/>
                <w:sz w:val="24"/>
                <w:szCs w:val="24"/>
                <w:lang w:val="kk-KZ" w:eastAsia="en-US"/>
              </w:rPr>
            </w:pPr>
          </w:p>
          <w:p w14:paraId="41EB2D6B" w14:textId="4D1139C4" w:rsidR="00007503" w:rsidRPr="00370015" w:rsidRDefault="00A70CBF" w:rsidP="00A70CBF">
            <w:pPr>
              <w:ind w:left="360"/>
              <w:jc w:val="center"/>
              <w:rPr>
                <w:rFonts w:ascii="Times New Roman" w:hAnsi="Times New Roman"/>
                <w:b/>
                <w:sz w:val="24"/>
                <w:szCs w:val="24"/>
                <w:lang w:val="kk-KZ"/>
              </w:rPr>
            </w:pPr>
            <w:r w:rsidRPr="00370015">
              <w:rPr>
                <w:rFonts w:ascii="Times New Roman" w:hAnsi="Times New Roman"/>
                <w:b/>
                <w:bCs/>
                <w:sz w:val="24"/>
                <w:szCs w:val="24"/>
                <w:lang w:val="kk-KZ" w:eastAsia="en-US"/>
              </w:rPr>
              <w:t xml:space="preserve">1. </w:t>
            </w:r>
            <w:r w:rsidR="00007503" w:rsidRPr="00370015">
              <w:rPr>
                <w:rFonts w:ascii="Times New Roman" w:hAnsi="Times New Roman"/>
                <w:b/>
                <w:bCs/>
                <w:sz w:val="24"/>
                <w:szCs w:val="24"/>
                <w:lang w:val="kk-KZ" w:eastAsia="en-US"/>
              </w:rPr>
              <w:t xml:space="preserve">«Асыл тұқымды мал шаруашылығы туралы» </w:t>
            </w:r>
            <w:r w:rsidR="00D05B6C" w:rsidRPr="00370015">
              <w:rPr>
                <w:rFonts w:ascii="Times New Roman" w:hAnsi="Times New Roman"/>
                <w:b/>
                <w:bCs/>
                <w:sz w:val="24"/>
                <w:szCs w:val="24"/>
                <w:lang w:val="kk-KZ" w:eastAsia="en-US"/>
              </w:rPr>
              <w:t>1998 жылғы 9 шiлдедегi</w:t>
            </w:r>
            <w:r w:rsidR="00D05B6C" w:rsidRPr="00370015">
              <w:rPr>
                <w:rFonts w:ascii="Times New Roman" w:hAnsi="Times New Roman"/>
                <w:sz w:val="24"/>
                <w:szCs w:val="24"/>
                <w:lang w:val="kk-KZ"/>
              </w:rPr>
              <w:t xml:space="preserve"> </w:t>
            </w:r>
            <w:r w:rsidR="00D05B6C" w:rsidRPr="00370015">
              <w:rPr>
                <w:rFonts w:ascii="Times New Roman" w:hAnsi="Times New Roman"/>
                <w:b/>
                <w:sz w:val="24"/>
                <w:szCs w:val="24"/>
                <w:lang w:val="kk-KZ"/>
              </w:rPr>
              <w:t>Қазақстан Республикасының</w:t>
            </w:r>
            <w:r w:rsidR="00D05B6C" w:rsidRPr="00370015">
              <w:rPr>
                <w:rFonts w:ascii="Times New Roman" w:hAnsi="Times New Roman"/>
                <w:sz w:val="24"/>
                <w:szCs w:val="24"/>
                <w:lang w:val="kk-KZ"/>
              </w:rPr>
              <w:t xml:space="preserve"> </w:t>
            </w:r>
            <w:r w:rsidR="00AF5FE8" w:rsidRPr="00370015">
              <w:rPr>
                <w:rFonts w:ascii="Times New Roman" w:hAnsi="Times New Roman"/>
                <w:b/>
                <w:sz w:val="24"/>
                <w:szCs w:val="24"/>
                <w:lang w:val="kk-KZ"/>
              </w:rPr>
              <w:t>Заңы</w:t>
            </w:r>
          </w:p>
          <w:p w14:paraId="728803B1" w14:textId="29DDED73" w:rsidR="00A70CBF" w:rsidRPr="00370015" w:rsidRDefault="00A70CBF" w:rsidP="00A70CBF">
            <w:pPr>
              <w:ind w:left="360"/>
              <w:rPr>
                <w:lang w:val="kk-KZ"/>
              </w:rPr>
            </w:pPr>
          </w:p>
        </w:tc>
      </w:tr>
      <w:tr w:rsidR="00370015" w:rsidRPr="008E1C1B" w14:paraId="3DBAF660" w14:textId="77777777" w:rsidTr="004A1DA9">
        <w:trPr>
          <w:trHeight w:val="3392"/>
        </w:trPr>
        <w:tc>
          <w:tcPr>
            <w:tcW w:w="675" w:type="dxa"/>
            <w:tcBorders>
              <w:top w:val="single" w:sz="4" w:space="0" w:color="auto"/>
              <w:left w:val="single" w:sz="4" w:space="0" w:color="auto"/>
              <w:bottom w:val="single" w:sz="4" w:space="0" w:color="auto"/>
              <w:right w:val="single" w:sz="4" w:space="0" w:color="auto"/>
            </w:tcBorders>
          </w:tcPr>
          <w:p w14:paraId="68DA4132" w14:textId="77777777" w:rsidR="00C63426" w:rsidRPr="00370015" w:rsidRDefault="00C63426"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w:t>
            </w:r>
          </w:p>
        </w:tc>
        <w:tc>
          <w:tcPr>
            <w:tcW w:w="2268" w:type="dxa"/>
            <w:tcBorders>
              <w:top w:val="single" w:sz="4" w:space="0" w:color="auto"/>
              <w:left w:val="single" w:sz="4" w:space="0" w:color="auto"/>
              <w:bottom w:val="single" w:sz="4" w:space="0" w:color="auto"/>
              <w:right w:val="single" w:sz="4" w:space="0" w:color="auto"/>
            </w:tcBorders>
          </w:tcPr>
          <w:p w14:paraId="7434ADCF" w14:textId="490CB5E3" w:rsidR="00187BE5" w:rsidRPr="00370015" w:rsidRDefault="00187BE5"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Жобаның</w:t>
            </w:r>
          </w:p>
          <w:p w14:paraId="034DEF38" w14:textId="77777777" w:rsidR="00187BE5" w:rsidRPr="00370015" w:rsidRDefault="00187BE5"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1-бабы</w:t>
            </w:r>
          </w:p>
          <w:p w14:paraId="2BEC4EAE" w14:textId="77777777" w:rsidR="00187BE5" w:rsidRPr="00370015" w:rsidRDefault="00187BE5"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1-тармағы</w:t>
            </w:r>
          </w:p>
          <w:p w14:paraId="20019327" w14:textId="78F779E8" w:rsidR="00187BE5" w:rsidRPr="00370015" w:rsidRDefault="00187BE5" w:rsidP="00ED40C4">
            <w:pPr>
              <w:jc w:val="center"/>
              <w:rPr>
                <w:rFonts w:ascii="Times New Roman" w:hAnsi="Times New Roman"/>
                <w:bCs/>
                <w:sz w:val="24"/>
                <w:szCs w:val="24"/>
                <w:lang w:val="kk-KZ" w:eastAsia="en-US"/>
              </w:rPr>
            </w:pPr>
            <w:r w:rsidRPr="00370015">
              <w:rPr>
                <w:rFonts w:ascii="Times New Roman" w:eastAsia="Calibri" w:hAnsi="Times New Roman" w:cs="Times New Roman"/>
                <w:bCs/>
                <w:sz w:val="24"/>
                <w:szCs w:val="24"/>
                <w:lang w:val="kk-KZ" w:eastAsia="en-US"/>
              </w:rPr>
              <w:t>1)</w:t>
            </w:r>
            <w:r w:rsidRPr="00370015">
              <w:rPr>
                <w:rFonts w:ascii="Times New Roman" w:hAnsi="Times New Roman"/>
                <w:bCs/>
                <w:sz w:val="24"/>
                <w:szCs w:val="24"/>
                <w:lang w:val="kk-KZ" w:eastAsia="en-US"/>
              </w:rPr>
              <w:t xml:space="preserve"> тармақшасы</w:t>
            </w:r>
          </w:p>
          <w:p w14:paraId="180412E7" w14:textId="07AAA201" w:rsidR="00AF5FE8" w:rsidRPr="00370015" w:rsidRDefault="00AF5FE8"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төртінші абзац</w:t>
            </w:r>
            <w:r w:rsidR="00187BE5" w:rsidRPr="00370015">
              <w:rPr>
                <w:rFonts w:ascii="Times New Roman" w:hAnsi="Times New Roman" w:cs="Times New Roman"/>
                <w:bCs/>
                <w:sz w:val="24"/>
                <w:szCs w:val="24"/>
                <w:lang w:val="kk-KZ" w:eastAsia="en-US"/>
              </w:rPr>
              <w:t>ы</w:t>
            </w:r>
          </w:p>
          <w:p w14:paraId="607267BE" w14:textId="77777777" w:rsidR="00AF5FE8" w:rsidRPr="00370015" w:rsidRDefault="00AF5FE8" w:rsidP="00ED40C4">
            <w:pPr>
              <w:jc w:val="center"/>
              <w:rPr>
                <w:rFonts w:ascii="Times New Roman" w:hAnsi="Times New Roman" w:cs="Times New Roman"/>
                <w:bCs/>
                <w:sz w:val="24"/>
                <w:szCs w:val="24"/>
                <w:lang w:val="kk-KZ" w:eastAsia="en-US"/>
              </w:rPr>
            </w:pPr>
          </w:p>
          <w:p w14:paraId="2002CA9A" w14:textId="77777777" w:rsidR="00622808" w:rsidRPr="00370015" w:rsidRDefault="00622808" w:rsidP="00ED40C4">
            <w:pPr>
              <w:jc w:val="center"/>
              <w:rPr>
                <w:rFonts w:ascii="Times New Roman" w:hAnsi="Times New Roman" w:cs="Times New Roman"/>
                <w:bCs/>
                <w:sz w:val="24"/>
                <w:szCs w:val="24"/>
                <w:lang w:val="kk-KZ" w:eastAsia="en-US"/>
              </w:rPr>
            </w:pPr>
          </w:p>
          <w:p w14:paraId="21434DB9" w14:textId="77777777" w:rsidR="00E24EFB" w:rsidRPr="00370015" w:rsidRDefault="00622808"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w:t>
            </w:r>
            <w:r w:rsidR="00AF5FE8" w:rsidRPr="00370015">
              <w:rPr>
                <w:rFonts w:ascii="Times New Roman" w:hAnsi="Times New Roman" w:cs="Times New Roman"/>
                <w:bCs/>
                <w:i/>
                <w:sz w:val="24"/>
                <w:szCs w:val="24"/>
                <w:lang w:val="kk-KZ" w:eastAsia="en-US"/>
              </w:rPr>
              <w:t xml:space="preserve">Заңның </w:t>
            </w:r>
          </w:p>
          <w:p w14:paraId="0A766EA4" w14:textId="439AB5F5" w:rsidR="00187BE5" w:rsidRPr="00370015" w:rsidRDefault="00187BE5"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1-бабы </w:t>
            </w:r>
          </w:p>
          <w:p w14:paraId="262342F9" w14:textId="177BFBC5" w:rsidR="00622808" w:rsidRPr="00370015" w:rsidRDefault="00AF5FE8"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7) тармақшасы</w:t>
            </w:r>
            <w:r w:rsidR="00622808" w:rsidRPr="00370015">
              <w:rPr>
                <w:rFonts w:ascii="Times New Roman" w:hAnsi="Times New Roman" w:cs="Times New Roman"/>
                <w:bCs/>
                <w:i/>
                <w:sz w:val="24"/>
                <w:szCs w:val="24"/>
                <w:lang w:val="kk-KZ" w:eastAsia="en-US"/>
              </w:rPr>
              <w:t>)</w:t>
            </w:r>
          </w:p>
          <w:p w14:paraId="31CD19CF" w14:textId="77777777" w:rsidR="00C63426" w:rsidRPr="00370015" w:rsidRDefault="00C63426" w:rsidP="00ED40C4">
            <w:pPr>
              <w:jc w:val="both"/>
              <w:rPr>
                <w:rFonts w:ascii="Times New Roman" w:hAnsi="Times New Roman" w:cs="Times New Roman"/>
                <w:bCs/>
                <w:sz w:val="24"/>
                <w:szCs w:val="24"/>
                <w:lang w:val="kk-KZ" w:eastAsia="en-US"/>
              </w:rPr>
            </w:pPr>
          </w:p>
          <w:p w14:paraId="2463DB64" w14:textId="77777777" w:rsidR="00C63426" w:rsidRPr="00370015" w:rsidRDefault="00C63426" w:rsidP="00ED40C4">
            <w:pPr>
              <w:jc w:val="both"/>
              <w:rPr>
                <w:rFonts w:ascii="Times New Roman" w:hAnsi="Times New Roman" w:cs="Times New Roman"/>
                <w:bCs/>
                <w:sz w:val="24"/>
                <w:szCs w:val="24"/>
                <w:lang w:val="kk-KZ" w:eastAsia="en-US"/>
              </w:rPr>
            </w:pPr>
          </w:p>
          <w:p w14:paraId="25E43FDB" w14:textId="77777777" w:rsidR="00C63426" w:rsidRPr="00370015" w:rsidRDefault="00C63426" w:rsidP="00ED40C4">
            <w:pPr>
              <w:jc w:val="both"/>
              <w:rPr>
                <w:rFonts w:ascii="Times New Roman" w:hAnsi="Times New Roman" w:cs="Times New Roman"/>
                <w:bCs/>
                <w:sz w:val="24"/>
                <w:szCs w:val="24"/>
                <w:lang w:val="kk-KZ" w:eastAsia="en-US"/>
              </w:rPr>
            </w:pPr>
          </w:p>
          <w:p w14:paraId="407274B3" w14:textId="77777777" w:rsidR="00C63426" w:rsidRPr="00370015" w:rsidRDefault="00C63426" w:rsidP="00ED40C4">
            <w:pPr>
              <w:jc w:val="both"/>
              <w:rPr>
                <w:rFonts w:ascii="Times New Roman" w:hAnsi="Times New Roman" w:cs="Times New Roman"/>
                <w:bCs/>
                <w:sz w:val="24"/>
                <w:szCs w:val="24"/>
                <w:lang w:val="kk-KZ" w:eastAsia="en-US"/>
              </w:rPr>
            </w:pPr>
          </w:p>
          <w:p w14:paraId="01F3BD17" w14:textId="77777777" w:rsidR="00C63426" w:rsidRPr="00370015" w:rsidRDefault="00C63426" w:rsidP="00ED40C4">
            <w:pPr>
              <w:jc w:val="both"/>
              <w:rPr>
                <w:rFonts w:ascii="Times New Roman" w:hAnsi="Times New Roman" w:cs="Times New Roman"/>
                <w:bCs/>
                <w:sz w:val="24"/>
                <w:szCs w:val="24"/>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7EA9C875" w14:textId="77777777" w:rsidR="00AF5FE8" w:rsidRPr="00370015" w:rsidRDefault="00AF5FE8" w:rsidP="00ED40C4">
            <w:pPr>
              <w:ind w:firstLine="292"/>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 xml:space="preserve">1-бап. Осы Заңда пайдаланылатын негізгі ұғымдар </w:t>
            </w:r>
          </w:p>
          <w:p w14:paraId="527C3E0C" w14:textId="77777777" w:rsidR="00C63426" w:rsidRPr="00370015" w:rsidRDefault="00C63426" w:rsidP="00ED40C4">
            <w:pPr>
              <w:ind w:firstLine="292"/>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w:t>
            </w:r>
          </w:p>
          <w:p w14:paraId="0365216A" w14:textId="77777777" w:rsidR="00C63426" w:rsidRPr="00370015" w:rsidRDefault="00AF5FE8" w:rsidP="00ED40C4">
            <w:pPr>
              <w:ind w:firstLine="292"/>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 xml:space="preserve">7) асыл тұқымды жануар – Қазақстан Республикасының асыл тұқымды мал шаруашылығы туралы заңнамасында белгіленген тәртіппен республикалық палатада тіркелген, тұқымның </w:t>
            </w:r>
            <w:r w:rsidRPr="00370015">
              <w:rPr>
                <w:rFonts w:ascii="Times New Roman" w:hAnsi="Times New Roman" w:cs="Times New Roman"/>
                <w:bCs/>
                <w:i/>
                <w:sz w:val="24"/>
                <w:szCs w:val="24"/>
                <w:lang w:val="kk-KZ"/>
              </w:rPr>
              <w:t xml:space="preserve">өнімділік </w:t>
            </w:r>
            <w:r w:rsidRPr="00370015">
              <w:rPr>
                <w:rFonts w:ascii="Times New Roman" w:hAnsi="Times New Roman" w:cs="Times New Roman"/>
                <w:bCs/>
                <w:sz w:val="24"/>
                <w:szCs w:val="24"/>
                <w:lang w:val="kk-KZ"/>
              </w:rPr>
              <w:t>бағыты мен деңгейіне сай келетін таза тұқымды жануар;</w:t>
            </w:r>
          </w:p>
        </w:tc>
        <w:tc>
          <w:tcPr>
            <w:tcW w:w="4536" w:type="dxa"/>
            <w:tcBorders>
              <w:top w:val="single" w:sz="4" w:space="0" w:color="auto"/>
              <w:left w:val="single" w:sz="4" w:space="0" w:color="auto"/>
              <w:bottom w:val="single" w:sz="4" w:space="0" w:color="auto"/>
              <w:right w:val="single" w:sz="4" w:space="0" w:color="auto"/>
            </w:tcBorders>
          </w:tcPr>
          <w:p w14:paraId="59BF84D2" w14:textId="77777777" w:rsidR="006F5504" w:rsidRPr="00370015" w:rsidRDefault="006F5504" w:rsidP="00ED40C4">
            <w:pPr>
              <w:ind w:firstLine="292"/>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Мынадай редакцияда жазылсын:</w:t>
            </w:r>
          </w:p>
          <w:p w14:paraId="35811B2E" w14:textId="57C53673" w:rsidR="00187BE5" w:rsidRPr="00370015" w:rsidRDefault="00B9607B" w:rsidP="00ED40C4">
            <w:pPr>
              <w:ind w:firstLine="292"/>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 xml:space="preserve">«7) асыл тұқымды жануар – Қазақстан Республикасының асыл тұқымды мал шаруашылығы туралы заңнамасында белгіленген тәртіппен республикалық палатада тіркелген, </w:t>
            </w:r>
            <w:r w:rsidR="00B12561" w:rsidRPr="00370015">
              <w:rPr>
                <w:rFonts w:ascii="Times New Roman" w:hAnsi="Times New Roman" w:cs="Times New Roman"/>
                <w:bCs/>
                <w:sz w:val="24"/>
                <w:szCs w:val="24"/>
                <w:lang w:val="kk-KZ"/>
              </w:rPr>
              <w:t xml:space="preserve">тұқымның </w:t>
            </w:r>
            <w:r w:rsidRPr="00370015">
              <w:rPr>
                <w:rFonts w:ascii="Times New Roman" w:hAnsi="Times New Roman" w:cs="Times New Roman"/>
                <w:bCs/>
                <w:sz w:val="24"/>
                <w:szCs w:val="24"/>
                <w:lang w:val="kk-KZ"/>
              </w:rPr>
              <w:t xml:space="preserve">бағыты мен </w:t>
            </w:r>
            <w:r w:rsidRPr="00370015">
              <w:rPr>
                <w:rFonts w:ascii="Times New Roman" w:hAnsi="Times New Roman" w:cs="Times New Roman"/>
                <w:b/>
                <w:bCs/>
                <w:sz w:val="24"/>
                <w:szCs w:val="24"/>
                <w:lang w:val="kk-KZ"/>
              </w:rPr>
              <w:t>стандартына</w:t>
            </w:r>
            <w:r w:rsidRPr="00370015">
              <w:rPr>
                <w:rFonts w:ascii="Times New Roman" w:hAnsi="Times New Roman" w:cs="Times New Roman"/>
                <w:bCs/>
                <w:sz w:val="24"/>
                <w:szCs w:val="24"/>
                <w:lang w:val="kk-KZ"/>
              </w:rPr>
              <w:t xml:space="preserve"> сай келетін таза тұқымды жануар;»;</w:t>
            </w:r>
          </w:p>
          <w:p w14:paraId="581708A9" w14:textId="77777777" w:rsidR="00187BE5" w:rsidRPr="00370015" w:rsidRDefault="00187BE5" w:rsidP="00ED40C4">
            <w:pPr>
              <w:ind w:firstLine="292"/>
              <w:jc w:val="both"/>
              <w:rPr>
                <w:rFonts w:ascii="Times New Roman" w:hAnsi="Times New Roman" w:cs="Times New Roman"/>
                <w:bCs/>
                <w:sz w:val="24"/>
                <w:szCs w:val="24"/>
                <w:lang w:val="kk-KZ"/>
              </w:rPr>
            </w:pPr>
          </w:p>
          <w:p w14:paraId="481CC433" w14:textId="77777777" w:rsidR="00AF5FE8" w:rsidRPr="00370015" w:rsidRDefault="00AF5FE8" w:rsidP="00ED40C4">
            <w:pPr>
              <w:ind w:firstLine="292"/>
              <w:jc w:val="both"/>
              <w:rPr>
                <w:rFonts w:ascii="Times New Roman" w:eastAsia="Times New Roman" w:hAnsi="Times New Roman" w:cs="Times New Roman"/>
                <w:sz w:val="24"/>
                <w:szCs w:val="24"/>
                <w:lang w:val="kk-KZ"/>
              </w:rPr>
            </w:pPr>
          </w:p>
          <w:p w14:paraId="129FB1B2" w14:textId="77777777" w:rsidR="00AF5FE8" w:rsidRPr="00370015" w:rsidRDefault="00AF5FE8" w:rsidP="00ED40C4">
            <w:pPr>
              <w:ind w:firstLine="292"/>
              <w:jc w:val="both"/>
              <w:rPr>
                <w:rFonts w:ascii="Times New Roman" w:eastAsia="Times New Roman" w:hAnsi="Times New Roman" w:cs="Times New Roman"/>
                <w:sz w:val="24"/>
                <w:szCs w:val="24"/>
                <w:lang w:val="kk-KZ"/>
              </w:rPr>
            </w:pPr>
          </w:p>
          <w:p w14:paraId="1370B2FD" w14:textId="77777777" w:rsidR="00AF5FE8" w:rsidRPr="00370015" w:rsidRDefault="00AF5FE8" w:rsidP="00ED40C4">
            <w:pPr>
              <w:ind w:firstLine="292"/>
              <w:jc w:val="both"/>
              <w:rPr>
                <w:rFonts w:ascii="Times New Roman" w:eastAsia="Times New Roman" w:hAnsi="Times New Roman" w:cs="Times New Roman"/>
                <w:sz w:val="24"/>
                <w:szCs w:val="24"/>
                <w:lang w:val="kk-KZ"/>
              </w:rPr>
            </w:pPr>
          </w:p>
          <w:p w14:paraId="658F45A9" w14:textId="77777777" w:rsidR="00AF5FE8" w:rsidRPr="00370015" w:rsidRDefault="00AF5FE8" w:rsidP="00ED40C4">
            <w:pPr>
              <w:ind w:firstLine="292"/>
              <w:jc w:val="both"/>
              <w:rPr>
                <w:rFonts w:ascii="Times New Roman" w:eastAsia="Times New Roman" w:hAnsi="Times New Roman" w:cs="Times New Roman"/>
                <w:sz w:val="24"/>
                <w:szCs w:val="24"/>
                <w:lang w:val="kk-KZ"/>
              </w:rPr>
            </w:pPr>
          </w:p>
          <w:p w14:paraId="4470559C" w14:textId="77777777" w:rsidR="00AF5FE8" w:rsidRPr="00370015" w:rsidRDefault="00AF5FE8" w:rsidP="00ED40C4">
            <w:pPr>
              <w:ind w:firstLine="292"/>
              <w:jc w:val="both"/>
              <w:rPr>
                <w:rFonts w:ascii="Times New Roman" w:eastAsia="Times New Roman" w:hAnsi="Times New Roman" w:cs="Times New Roman"/>
                <w:sz w:val="24"/>
                <w:szCs w:val="24"/>
                <w:lang w:val="kk-KZ"/>
              </w:rPr>
            </w:pPr>
          </w:p>
          <w:p w14:paraId="24912D1F" w14:textId="77777777" w:rsidR="00AF5FE8" w:rsidRPr="00370015" w:rsidRDefault="00AF5FE8" w:rsidP="00ED40C4">
            <w:pPr>
              <w:ind w:firstLine="292"/>
              <w:jc w:val="both"/>
              <w:rPr>
                <w:rFonts w:ascii="Times New Roman" w:eastAsia="Times New Roman" w:hAnsi="Times New Roman" w:cs="Times New Roman"/>
                <w:sz w:val="24"/>
                <w:szCs w:val="24"/>
                <w:lang w:val="kk-KZ"/>
              </w:rPr>
            </w:pPr>
          </w:p>
          <w:p w14:paraId="707CC3DE" w14:textId="77777777" w:rsidR="00FF071D" w:rsidRPr="00370015" w:rsidRDefault="00FF071D" w:rsidP="00ED40C4">
            <w:pPr>
              <w:shd w:val="clear" w:color="auto" w:fill="FFFFFF"/>
              <w:ind w:firstLine="292"/>
              <w:jc w:val="both"/>
              <w:textAlignment w:val="baseline"/>
              <w:rPr>
                <w:rFonts w:ascii="Times New Roman" w:hAnsi="Times New Roman" w:cs="Times New Roman"/>
                <w:bCs/>
                <w:i/>
                <w:sz w:val="24"/>
                <w:szCs w:val="24"/>
                <w:lang w:val="kk-KZ"/>
              </w:rPr>
            </w:pPr>
          </w:p>
        </w:tc>
        <w:tc>
          <w:tcPr>
            <w:tcW w:w="3856" w:type="dxa"/>
            <w:tcBorders>
              <w:top w:val="single" w:sz="4" w:space="0" w:color="auto"/>
              <w:left w:val="single" w:sz="4" w:space="0" w:color="auto"/>
              <w:bottom w:val="single" w:sz="4" w:space="0" w:color="auto"/>
              <w:right w:val="single" w:sz="4" w:space="0" w:color="auto"/>
            </w:tcBorders>
          </w:tcPr>
          <w:p w14:paraId="4287BCCF" w14:textId="465F15E5" w:rsidR="00A3110F" w:rsidRPr="00370015" w:rsidRDefault="00A81577" w:rsidP="00B9607B">
            <w:pPr>
              <w:ind w:firstLine="292"/>
              <w:jc w:val="both"/>
              <w:rPr>
                <w:rFonts w:ascii="Times New Roman" w:hAnsi="Times New Roman" w:cs="Times New Roman"/>
                <w:bCs/>
                <w:sz w:val="24"/>
                <w:szCs w:val="24"/>
                <w:bdr w:val="none" w:sz="0" w:space="0" w:color="auto" w:frame="1"/>
                <w:lang w:val="kk-KZ"/>
              </w:rPr>
            </w:pPr>
            <w:r w:rsidRPr="00370015">
              <w:rPr>
                <w:rFonts w:ascii="Times New Roman" w:hAnsi="Times New Roman" w:cs="Times New Roman"/>
                <w:bCs/>
                <w:sz w:val="24"/>
                <w:szCs w:val="24"/>
                <w:bdr w:val="none" w:sz="0" w:space="0" w:color="auto" w:frame="1"/>
                <w:lang w:val="kk-KZ"/>
              </w:rPr>
              <w:t xml:space="preserve">1. </w:t>
            </w:r>
            <w:r w:rsidR="00B9607B" w:rsidRPr="00370015">
              <w:rPr>
                <w:rFonts w:ascii="Times New Roman" w:hAnsi="Times New Roman" w:cs="Times New Roman"/>
                <w:bCs/>
                <w:sz w:val="24"/>
                <w:szCs w:val="24"/>
                <w:bdr w:val="none" w:sz="0" w:space="0" w:color="auto" w:frame="1"/>
                <w:lang w:val="kk-KZ"/>
              </w:rPr>
              <w:t xml:space="preserve">Заңнамалық және нормативтік база спорттық бағыттағы жылқы тұқымдарына қажетті мемлекеттік қолдауды алуға мүмкіндік бермейді. Мемлекеттік қолдаудың қолданыстағы шаралары </w:t>
            </w:r>
            <w:r w:rsidR="00B12561" w:rsidRPr="00370015">
              <w:rPr>
                <w:rFonts w:ascii="Times New Roman" w:hAnsi="Times New Roman" w:cs="Times New Roman"/>
                <w:bCs/>
                <w:sz w:val="24"/>
                <w:szCs w:val="24"/>
                <w:bdr w:val="none" w:sz="0" w:space="0" w:color="auto" w:frame="1"/>
                <w:lang w:val="kk-KZ"/>
              </w:rPr>
              <w:t xml:space="preserve"> өнімді бағыттағы </w:t>
            </w:r>
            <w:r w:rsidR="00B9607B" w:rsidRPr="00370015">
              <w:rPr>
                <w:rFonts w:ascii="Times New Roman" w:hAnsi="Times New Roman" w:cs="Times New Roman"/>
                <w:bCs/>
                <w:sz w:val="24"/>
                <w:szCs w:val="24"/>
                <w:bdr w:val="none" w:sz="0" w:space="0" w:color="auto" w:frame="1"/>
                <w:lang w:val="kk-KZ"/>
              </w:rPr>
              <w:t xml:space="preserve">жылқы шаруашылығына көрсетіледі. Ұлттық ат спорты түрлерін (бәйге, көкпар, аударыспақ, жамбы ату, </w:t>
            </w:r>
            <w:r w:rsidR="002D00F8" w:rsidRPr="00370015">
              <w:rPr>
                <w:rFonts w:ascii="Times New Roman" w:hAnsi="Times New Roman" w:cs="Times New Roman"/>
                <w:bCs/>
                <w:sz w:val="24"/>
                <w:szCs w:val="24"/>
                <w:bdr w:val="none" w:sz="0" w:space="0" w:color="auto" w:frame="1"/>
                <w:lang w:val="kk-KZ"/>
              </w:rPr>
              <w:t>т</w:t>
            </w:r>
            <w:r w:rsidR="00B9607B" w:rsidRPr="00370015">
              <w:rPr>
                <w:rFonts w:ascii="Times New Roman" w:hAnsi="Times New Roman" w:cs="Times New Roman"/>
                <w:bCs/>
                <w:sz w:val="24"/>
                <w:szCs w:val="24"/>
                <w:bdr w:val="none" w:sz="0" w:space="0" w:color="auto" w:frame="1"/>
                <w:lang w:val="kk-KZ"/>
              </w:rPr>
              <w:t>еңге алу) жаппай дамыту үшін спорттық бағыттағы қазақ жылқы тұқымдарын сақтау және өсімін молайту қажет. Ол үшін асыл тұқымды жануарлар тұқым стандарттарына сәйкес келуі керек деген талап</w:t>
            </w:r>
            <w:r w:rsidR="00B12561" w:rsidRPr="00370015">
              <w:rPr>
                <w:rFonts w:ascii="Times New Roman" w:hAnsi="Times New Roman" w:cs="Times New Roman"/>
                <w:bCs/>
                <w:sz w:val="24"/>
                <w:szCs w:val="24"/>
                <w:bdr w:val="none" w:sz="0" w:space="0" w:color="auto" w:frame="1"/>
                <w:lang w:val="kk-KZ"/>
              </w:rPr>
              <w:t>ты көздеу</w:t>
            </w:r>
            <w:r w:rsidR="00B9607B" w:rsidRPr="00370015">
              <w:rPr>
                <w:rFonts w:ascii="Times New Roman" w:hAnsi="Times New Roman" w:cs="Times New Roman"/>
                <w:bCs/>
                <w:sz w:val="24"/>
                <w:szCs w:val="24"/>
                <w:bdr w:val="none" w:sz="0" w:space="0" w:color="auto" w:frame="1"/>
                <w:lang w:val="kk-KZ"/>
              </w:rPr>
              <w:t xml:space="preserve"> ұсынылады. Бұл ретте стандарттар өнімділік көрсеткіштері бойынша талаптарды ғана емес, сондай-ақ спорттық көрсеткіштер бойынша талаптарды да қамтитын болады.</w:t>
            </w:r>
          </w:p>
          <w:p w14:paraId="62750336" w14:textId="519EE888" w:rsidR="00B9607B" w:rsidRPr="00370015" w:rsidRDefault="00A81577" w:rsidP="00A81577">
            <w:pPr>
              <w:ind w:firstLine="292"/>
              <w:jc w:val="both"/>
              <w:rPr>
                <w:rFonts w:ascii="Times New Roman" w:hAnsi="Times New Roman" w:cs="Times New Roman"/>
                <w:bCs/>
                <w:sz w:val="24"/>
                <w:szCs w:val="24"/>
                <w:bdr w:val="none" w:sz="0" w:space="0" w:color="auto" w:frame="1"/>
                <w:lang w:val="kk-KZ"/>
              </w:rPr>
            </w:pPr>
            <w:r w:rsidRPr="00370015">
              <w:rPr>
                <w:rFonts w:ascii="Times New Roman" w:hAnsi="Times New Roman" w:cs="Times New Roman"/>
                <w:bCs/>
                <w:sz w:val="24"/>
                <w:szCs w:val="24"/>
                <w:bdr w:val="none" w:sz="0" w:space="0" w:color="auto" w:frame="1"/>
                <w:lang w:val="kk-KZ"/>
              </w:rPr>
              <w:lastRenderedPageBreak/>
              <w:t>Жоғарыда айтылғандарға байланысты «</w:t>
            </w:r>
            <w:r w:rsidR="00B247DC" w:rsidRPr="00370015">
              <w:rPr>
                <w:rFonts w:ascii="Times New Roman" w:hAnsi="Times New Roman" w:cs="Times New Roman"/>
                <w:bCs/>
                <w:sz w:val="24"/>
                <w:szCs w:val="24"/>
                <w:bdr w:val="none" w:sz="0" w:space="0" w:color="auto" w:frame="1"/>
                <w:lang w:val="kk-KZ"/>
              </w:rPr>
              <w:t>асыл тұқымды жануар</w:t>
            </w:r>
            <w:r w:rsidRPr="00370015">
              <w:rPr>
                <w:rFonts w:ascii="Times New Roman" w:hAnsi="Times New Roman" w:cs="Times New Roman"/>
                <w:bCs/>
                <w:sz w:val="24"/>
                <w:szCs w:val="24"/>
                <w:bdr w:val="none" w:sz="0" w:space="0" w:color="auto" w:frame="1"/>
                <w:lang w:val="kk-KZ"/>
              </w:rPr>
              <w:t>» ұғымын тұқым стандартына сәйкес</w:t>
            </w:r>
            <w:r w:rsidR="00B12561" w:rsidRPr="00370015">
              <w:rPr>
                <w:rFonts w:ascii="Times New Roman" w:hAnsi="Times New Roman" w:cs="Times New Roman"/>
                <w:bCs/>
                <w:sz w:val="24"/>
                <w:szCs w:val="24"/>
                <w:bdr w:val="none" w:sz="0" w:space="0" w:color="auto" w:frame="1"/>
                <w:lang w:val="kk-KZ"/>
              </w:rPr>
              <w:t>тігі жөніндегі</w:t>
            </w:r>
            <w:r w:rsidRPr="00370015">
              <w:rPr>
                <w:rFonts w:ascii="Times New Roman" w:hAnsi="Times New Roman" w:cs="Times New Roman"/>
                <w:bCs/>
                <w:sz w:val="24"/>
                <w:szCs w:val="24"/>
                <w:bdr w:val="none" w:sz="0" w:space="0" w:color="auto" w:frame="1"/>
                <w:lang w:val="kk-KZ"/>
              </w:rPr>
              <w:t xml:space="preserve"> талаптармен толықтыру ұсынылады.</w:t>
            </w:r>
          </w:p>
          <w:p w14:paraId="6C632D6F" w14:textId="0D5EC3C0" w:rsidR="00A3110F" w:rsidRPr="00370015" w:rsidRDefault="00A3110F" w:rsidP="00ED40C4">
            <w:pPr>
              <w:ind w:firstLine="292"/>
              <w:jc w:val="both"/>
              <w:rPr>
                <w:rFonts w:ascii="Times New Roman" w:hAnsi="Times New Roman" w:cs="Times New Roman"/>
                <w:bCs/>
                <w:sz w:val="24"/>
                <w:szCs w:val="24"/>
                <w:bdr w:val="none" w:sz="0" w:space="0" w:color="auto" w:frame="1"/>
                <w:lang w:val="kk-KZ"/>
              </w:rPr>
            </w:pPr>
            <w:r w:rsidRPr="00370015">
              <w:rPr>
                <w:rFonts w:ascii="Times New Roman" w:hAnsi="Times New Roman" w:cs="Times New Roman"/>
                <w:bCs/>
                <w:sz w:val="24"/>
                <w:szCs w:val="24"/>
                <w:bdr w:val="none" w:sz="0" w:space="0" w:color="auto" w:frame="1"/>
                <w:lang w:val="kk-KZ"/>
              </w:rPr>
              <w:t xml:space="preserve">Осы </w:t>
            </w:r>
            <w:r w:rsidR="00B12561" w:rsidRPr="00370015">
              <w:rPr>
                <w:rFonts w:ascii="Times New Roman" w:hAnsi="Times New Roman" w:cs="Times New Roman"/>
                <w:bCs/>
                <w:sz w:val="24"/>
                <w:szCs w:val="24"/>
                <w:bdr w:val="none" w:sz="0" w:space="0" w:color="auto" w:frame="1"/>
                <w:lang w:val="kk-KZ"/>
              </w:rPr>
              <w:t xml:space="preserve">ұсынылып отырған </w:t>
            </w:r>
            <w:r w:rsidRPr="00370015">
              <w:rPr>
                <w:rFonts w:ascii="Times New Roman" w:hAnsi="Times New Roman" w:cs="Times New Roman"/>
                <w:bCs/>
                <w:sz w:val="24"/>
                <w:szCs w:val="24"/>
                <w:bdr w:val="none" w:sz="0" w:space="0" w:color="auto" w:frame="1"/>
                <w:lang w:val="kk-KZ"/>
              </w:rPr>
              <w:t>норма</w:t>
            </w:r>
            <w:r w:rsidR="00B12561" w:rsidRPr="00370015">
              <w:rPr>
                <w:rFonts w:ascii="Times New Roman" w:hAnsi="Times New Roman" w:cs="Times New Roman"/>
                <w:bCs/>
                <w:sz w:val="24"/>
                <w:szCs w:val="24"/>
                <w:bdr w:val="none" w:sz="0" w:space="0" w:color="auto" w:frame="1"/>
                <w:lang w:val="kk-KZ"/>
              </w:rPr>
              <w:t>лард</w:t>
            </w:r>
            <w:r w:rsidRPr="00370015">
              <w:rPr>
                <w:rFonts w:ascii="Times New Roman" w:hAnsi="Times New Roman" w:cs="Times New Roman"/>
                <w:bCs/>
                <w:sz w:val="24"/>
                <w:szCs w:val="24"/>
                <w:bdr w:val="none" w:sz="0" w:space="0" w:color="auto" w:frame="1"/>
                <w:lang w:val="kk-KZ"/>
              </w:rPr>
              <w:t xml:space="preserve">ы қабылдау спорттық бағыттағы жылқы тұқымдарының селекциялық-асыл тұқымдық жұмысын субсидиялау және олардың асыл тұқымды айғырларының құнын өтеу түрінде мемлекеттік қолдау шараларын көрсетуге мүмкіндік береді. Бұл норманы уәкілетті мемлекеттік орган (Ауыл шаруашылығы министрлігі) </w:t>
            </w:r>
            <w:r w:rsidR="00B12561" w:rsidRPr="00370015">
              <w:rPr>
                <w:rFonts w:ascii="Times New Roman" w:hAnsi="Times New Roman" w:cs="Times New Roman"/>
                <w:bCs/>
                <w:sz w:val="24"/>
                <w:szCs w:val="24"/>
                <w:bdr w:val="none" w:sz="0" w:space="0" w:color="auto" w:frame="1"/>
                <w:lang w:val="kk-KZ"/>
              </w:rPr>
              <w:t>А</w:t>
            </w:r>
            <w:r w:rsidRPr="00370015">
              <w:rPr>
                <w:rFonts w:ascii="Times New Roman" w:hAnsi="Times New Roman" w:cs="Times New Roman"/>
                <w:bCs/>
                <w:sz w:val="24"/>
                <w:szCs w:val="24"/>
                <w:bdr w:val="none" w:sz="0" w:space="0" w:color="auto" w:frame="1"/>
                <w:lang w:val="kk-KZ"/>
              </w:rPr>
              <w:t xml:space="preserve">сыл тұқымды мал шаруашылығын дамытуды, мал шаруашылығы өнімінің өнімділігі мен сапасын арттыруды субсидиялау қағидалары шеңберінде іске асыратын болады. </w:t>
            </w:r>
          </w:p>
          <w:p w14:paraId="4FC0D5CE" w14:textId="77777777" w:rsidR="00187BE5" w:rsidRDefault="00187BE5" w:rsidP="00C72CA2">
            <w:pPr>
              <w:ind w:firstLine="292"/>
              <w:jc w:val="both"/>
              <w:rPr>
                <w:rFonts w:ascii="Times New Roman" w:hAnsi="Times New Roman"/>
                <w:bCs/>
                <w:sz w:val="24"/>
                <w:szCs w:val="24"/>
                <w:bdr w:val="none" w:sz="0" w:space="0" w:color="auto" w:frame="1"/>
                <w:lang w:val="kk-KZ"/>
              </w:rPr>
            </w:pPr>
            <w:r w:rsidRPr="00370015">
              <w:rPr>
                <w:rFonts w:ascii="Times New Roman" w:hAnsi="Times New Roman" w:cs="Times New Roman"/>
                <w:bCs/>
                <w:sz w:val="24"/>
                <w:szCs w:val="24"/>
                <w:bdr w:val="none" w:sz="0" w:space="0" w:color="auto" w:frame="1"/>
                <w:lang w:val="kk-KZ"/>
              </w:rPr>
              <w:t>2.</w:t>
            </w:r>
            <w:r w:rsidRPr="00370015">
              <w:rPr>
                <w:rFonts w:ascii="Times New Roman" w:hAnsi="Times New Roman"/>
                <w:bCs/>
                <w:sz w:val="24"/>
                <w:szCs w:val="24"/>
                <w:bdr w:val="none" w:sz="0" w:space="0" w:color="auto" w:frame="1"/>
                <w:lang w:val="kk-KZ"/>
              </w:rPr>
              <w:t xml:space="preserve"> </w:t>
            </w:r>
            <w:r w:rsidR="00A3110F" w:rsidRPr="00370015">
              <w:rPr>
                <w:rFonts w:ascii="Times New Roman" w:hAnsi="Times New Roman"/>
                <w:bCs/>
                <w:sz w:val="24"/>
                <w:szCs w:val="24"/>
                <w:bdr w:val="none" w:sz="0" w:space="0" w:color="auto" w:frame="1"/>
                <w:lang w:val="kk-KZ"/>
              </w:rPr>
              <w:t xml:space="preserve">Қазақстан Республикасы Заңының жобасы Президент Әкімшілігі </w:t>
            </w:r>
            <w:r w:rsidR="00FE43B8" w:rsidRPr="00370015">
              <w:rPr>
                <w:rFonts w:ascii="Times New Roman" w:hAnsi="Times New Roman"/>
                <w:bCs/>
                <w:sz w:val="24"/>
                <w:szCs w:val="24"/>
                <w:bdr w:val="none" w:sz="0" w:space="0" w:color="auto" w:frame="1"/>
                <w:lang w:val="kk-KZ"/>
              </w:rPr>
              <w:t>Б</w:t>
            </w:r>
            <w:r w:rsidR="00A3110F" w:rsidRPr="00370015">
              <w:rPr>
                <w:rFonts w:ascii="Times New Roman" w:hAnsi="Times New Roman"/>
                <w:bCs/>
                <w:sz w:val="24"/>
                <w:szCs w:val="24"/>
                <w:bdr w:val="none" w:sz="0" w:space="0" w:color="auto" w:frame="1"/>
                <w:lang w:val="kk-KZ"/>
              </w:rPr>
              <w:t>асшысының 2023 жылғы 20 мамырдағы № 23-41-9/23-2055-3 қбп тапсырмасына байланысты әзірленді.</w:t>
            </w:r>
          </w:p>
          <w:p w14:paraId="33D2EC2B" w14:textId="72A28BF2" w:rsidR="002A47C2" w:rsidRPr="00370015" w:rsidRDefault="002A47C2" w:rsidP="00C72CA2">
            <w:pPr>
              <w:ind w:firstLine="292"/>
              <w:jc w:val="both"/>
              <w:rPr>
                <w:bdr w:val="none" w:sz="0" w:space="0" w:color="auto" w:frame="1"/>
                <w:lang w:val="kk-KZ"/>
              </w:rPr>
            </w:pPr>
          </w:p>
        </w:tc>
      </w:tr>
      <w:tr w:rsidR="00370015" w:rsidRPr="008E1C1B" w14:paraId="78987708" w14:textId="77777777" w:rsidTr="004A1DA9">
        <w:trPr>
          <w:trHeight w:val="79"/>
        </w:trPr>
        <w:tc>
          <w:tcPr>
            <w:tcW w:w="675" w:type="dxa"/>
            <w:tcBorders>
              <w:top w:val="single" w:sz="4" w:space="0" w:color="auto"/>
              <w:left w:val="single" w:sz="4" w:space="0" w:color="auto"/>
              <w:right w:val="single" w:sz="4" w:space="0" w:color="auto"/>
            </w:tcBorders>
          </w:tcPr>
          <w:p w14:paraId="488AA906" w14:textId="77777777" w:rsidR="00C63426" w:rsidRPr="00370015" w:rsidRDefault="005049DC"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lastRenderedPageBreak/>
              <w:t>2</w:t>
            </w:r>
            <w:r w:rsidR="00610BB1" w:rsidRPr="00370015">
              <w:rPr>
                <w:rFonts w:ascii="Times New Roman" w:hAnsi="Times New Roman" w:cs="Times New Roman"/>
                <w:bCs/>
                <w:sz w:val="24"/>
                <w:szCs w:val="24"/>
                <w:lang w:val="kk-KZ" w:eastAsia="en-US"/>
              </w:rPr>
              <w:t>.</w:t>
            </w:r>
          </w:p>
        </w:tc>
        <w:tc>
          <w:tcPr>
            <w:tcW w:w="2268" w:type="dxa"/>
            <w:tcBorders>
              <w:top w:val="single" w:sz="4" w:space="0" w:color="auto"/>
              <w:left w:val="single" w:sz="4" w:space="0" w:color="auto"/>
              <w:bottom w:val="single" w:sz="4" w:space="0" w:color="auto"/>
              <w:right w:val="single" w:sz="4" w:space="0" w:color="auto"/>
            </w:tcBorders>
          </w:tcPr>
          <w:p w14:paraId="3E3DDFEF" w14:textId="77777777" w:rsidR="00440352" w:rsidRPr="00370015" w:rsidRDefault="00043557"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Жобаның </w:t>
            </w:r>
          </w:p>
          <w:p w14:paraId="7B949A4C" w14:textId="77777777" w:rsidR="00440352" w:rsidRPr="00370015" w:rsidRDefault="00440352"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1-бабы</w:t>
            </w:r>
          </w:p>
          <w:p w14:paraId="3DF079DC" w14:textId="77777777" w:rsidR="00440352" w:rsidRPr="00370015" w:rsidRDefault="00440352"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1-тармағы</w:t>
            </w:r>
          </w:p>
          <w:p w14:paraId="6A3EAF84" w14:textId="03B305AA" w:rsidR="00440352" w:rsidRPr="00370015" w:rsidRDefault="00440352"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w:t>
            </w:r>
            <w:r w:rsidRPr="00370015">
              <w:rPr>
                <w:rFonts w:ascii="Times New Roman" w:hAnsi="Times New Roman"/>
                <w:bCs/>
                <w:sz w:val="24"/>
                <w:szCs w:val="24"/>
                <w:lang w:val="kk-KZ" w:eastAsia="en-US"/>
              </w:rPr>
              <w:t xml:space="preserve"> тармақшасы</w:t>
            </w:r>
          </w:p>
          <w:p w14:paraId="0A833774" w14:textId="6C0806AE" w:rsidR="008B7F3F" w:rsidRPr="00370015" w:rsidRDefault="00B12561"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т</w:t>
            </w:r>
            <w:r w:rsidR="00DB3433" w:rsidRPr="00370015">
              <w:rPr>
                <w:rFonts w:ascii="Times New Roman" w:hAnsi="Times New Roman" w:cs="Times New Roman"/>
                <w:bCs/>
                <w:sz w:val="24"/>
                <w:szCs w:val="24"/>
                <w:lang w:val="kk-KZ" w:eastAsia="en-US"/>
              </w:rPr>
              <w:t>өртінші</w:t>
            </w:r>
            <w:r w:rsidRPr="00370015">
              <w:rPr>
                <w:rFonts w:ascii="Times New Roman" w:hAnsi="Times New Roman" w:cs="Times New Roman"/>
                <w:bCs/>
                <w:sz w:val="24"/>
                <w:szCs w:val="24"/>
                <w:lang w:val="kk-KZ" w:eastAsia="en-US"/>
              </w:rPr>
              <w:t>, бесінші</w:t>
            </w:r>
            <w:r w:rsidR="00DB3433" w:rsidRPr="00370015">
              <w:rPr>
                <w:rFonts w:ascii="Times New Roman" w:hAnsi="Times New Roman" w:cs="Times New Roman"/>
                <w:bCs/>
                <w:sz w:val="24"/>
                <w:szCs w:val="24"/>
                <w:lang w:val="kk-KZ" w:eastAsia="en-US"/>
              </w:rPr>
              <w:t xml:space="preserve"> </w:t>
            </w:r>
            <w:r w:rsidR="00DB3433" w:rsidRPr="00370015">
              <w:rPr>
                <w:rFonts w:ascii="Times New Roman" w:hAnsi="Times New Roman" w:cs="Times New Roman"/>
                <w:bCs/>
                <w:sz w:val="24"/>
                <w:szCs w:val="24"/>
                <w:lang w:val="kk-KZ" w:eastAsia="en-US"/>
              </w:rPr>
              <w:lastRenderedPageBreak/>
              <w:t xml:space="preserve">және </w:t>
            </w:r>
            <w:r w:rsidR="008B7F3F" w:rsidRPr="00370015">
              <w:rPr>
                <w:rFonts w:ascii="Times New Roman" w:hAnsi="Times New Roman" w:cs="Times New Roman"/>
                <w:bCs/>
                <w:sz w:val="24"/>
                <w:szCs w:val="24"/>
                <w:lang w:val="kk-KZ" w:eastAsia="en-US"/>
              </w:rPr>
              <w:t>алтыншы</w:t>
            </w:r>
          </w:p>
          <w:p w14:paraId="66F322AC" w14:textId="30067E13" w:rsidR="008B7F3F" w:rsidRPr="00370015" w:rsidRDefault="008B7F3F"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абзац</w:t>
            </w:r>
            <w:r w:rsidR="00DB3433" w:rsidRPr="00370015">
              <w:rPr>
                <w:rFonts w:ascii="Times New Roman" w:hAnsi="Times New Roman" w:cs="Times New Roman"/>
                <w:bCs/>
                <w:sz w:val="24"/>
                <w:szCs w:val="24"/>
                <w:lang w:val="kk-KZ" w:eastAsia="en-US"/>
              </w:rPr>
              <w:t>тары</w:t>
            </w:r>
          </w:p>
          <w:p w14:paraId="689F319E" w14:textId="77777777" w:rsidR="008B7F3F" w:rsidRPr="00370015" w:rsidRDefault="008B7F3F" w:rsidP="00ED40C4">
            <w:pPr>
              <w:jc w:val="center"/>
              <w:rPr>
                <w:rFonts w:ascii="Times New Roman" w:hAnsi="Times New Roman" w:cs="Times New Roman"/>
                <w:bCs/>
                <w:sz w:val="24"/>
                <w:szCs w:val="24"/>
                <w:lang w:val="kk-KZ" w:eastAsia="en-US"/>
              </w:rPr>
            </w:pPr>
          </w:p>
          <w:p w14:paraId="6200611E" w14:textId="77777777" w:rsidR="00E24EFB" w:rsidRPr="00370015" w:rsidRDefault="008B7F3F"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(Заңның </w:t>
            </w:r>
          </w:p>
          <w:p w14:paraId="0AEA2595" w14:textId="168E091D" w:rsidR="009171D3" w:rsidRPr="00370015" w:rsidRDefault="009171D3"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1-бабы </w:t>
            </w:r>
            <w:r w:rsidR="008B7F3F" w:rsidRPr="00370015">
              <w:rPr>
                <w:rFonts w:ascii="Times New Roman" w:hAnsi="Times New Roman" w:cs="Times New Roman"/>
                <w:bCs/>
                <w:i/>
                <w:sz w:val="24"/>
                <w:szCs w:val="24"/>
                <w:lang w:val="kk-KZ" w:eastAsia="en-US"/>
              </w:rPr>
              <w:t xml:space="preserve">жаңа </w:t>
            </w:r>
          </w:p>
          <w:p w14:paraId="27C03181" w14:textId="25185949" w:rsidR="00C63426" w:rsidRPr="00370015" w:rsidRDefault="00B12561"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34</w:t>
            </w:r>
            <w:r w:rsidR="00F16382" w:rsidRPr="00370015">
              <w:rPr>
                <w:rFonts w:ascii="Times New Roman" w:hAnsi="Times New Roman" w:cs="Times New Roman"/>
                <w:bCs/>
                <w:i/>
                <w:sz w:val="24"/>
                <w:szCs w:val="24"/>
                <w:lang w:val="kk-KZ" w:eastAsia="en-US"/>
              </w:rPr>
              <w:t>-</w:t>
            </w:r>
            <w:r w:rsidRPr="00370015">
              <w:rPr>
                <w:rFonts w:ascii="Times New Roman" w:hAnsi="Times New Roman" w:cs="Times New Roman"/>
                <w:bCs/>
                <w:i/>
                <w:sz w:val="24"/>
                <w:szCs w:val="24"/>
                <w:lang w:val="kk-KZ" w:eastAsia="en-US"/>
              </w:rPr>
              <w:t>2</w:t>
            </w:r>
            <w:r w:rsidR="008B7F3F" w:rsidRPr="00370015">
              <w:rPr>
                <w:rFonts w:ascii="Times New Roman" w:hAnsi="Times New Roman" w:cs="Times New Roman"/>
                <w:bCs/>
                <w:i/>
                <w:sz w:val="24"/>
                <w:szCs w:val="24"/>
                <w:lang w:val="kk-KZ" w:eastAsia="en-US"/>
              </w:rPr>
              <w:t>) тармақшасы)</w:t>
            </w:r>
          </w:p>
          <w:p w14:paraId="3E3F5BBB" w14:textId="0B53C52E" w:rsidR="004A1DA9" w:rsidRPr="00370015" w:rsidRDefault="004A1DA9" w:rsidP="00ED40C4">
            <w:pPr>
              <w:jc w:val="center"/>
              <w:rPr>
                <w:rFonts w:ascii="Times New Roman" w:hAnsi="Times New Roman" w:cs="Times New Roman"/>
                <w:bCs/>
                <w:i/>
                <w:sz w:val="24"/>
                <w:szCs w:val="24"/>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1FAEECE7" w14:textId="77777777" w:rsidR="008B7F3F" w:rsidRPr="00370015" w:rsidRDefault="008B7F3F" w:rsidP="00ED40C4">
            <w:pPr>
              <w:ind w:firstLine="317"/>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lastRenderedPageBreak/>
              <w:t xml:space="preserve">1-бап. Осы Заңда пайдаланылатын негізгі ұғымдар </w:t>
            </w:r>
          </w:p>
          <w:p w14:paraId="14C316D6" w14:textId="77777777" w:rsidR="008B7F3F" w:rsidRPr="00370015" w:rsidRDefault="008B7F3F" w:rsidP="00ED40C4">
            <w:pPr>
              <w:ind w:firstLine="317"/>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w:t>
            </w:r>
          </w:p>
          <w:p w14:paraId="1B4FDD12" w14:textId="2DF0AD68" w:rsidR="008B7F3F" w:rsidRPr="00370015" w:rsidRDefault="00B12561" w:rsidP="00344785">
            <w:pPr>
              <w:ind w:firstLine="321"/>
              <w:jc w:val="both"/>
              <w:rPr>
                <w:rFonts w:ascii="Times New Roman" w:hAnsi="Times New Roman" w:cs="Times New Roman"/>
                <w:sz w:val="24"/>
                <w:szCs w:val="24"/>
                <w:lang w:val="kk-KZ"/>
              </w:rPr>
            </w:pPr>
            <w:r w:rsidRPr="00370015">
              <w:rPr>
                <w:rFonts w:ascii="Times New Roman" w:hAnsi="Times New Roman" w:cs="Times New Roman"/>
                <w:sz w:val="24"/>
                <w:szCs w:val="24"/>
                <w:lang w:val="kk-KZ"/>
              </w:rPr>
              <w:t xml:space="preserve">34-2) таза қанды жануар – </w:t>
            </w:r>
            <w:r w:rsidRPr="00370015">
              <w:rPr>
                <w:rFonts w:ascii="Times New Roman" w:hAnsi="Times New Roman" w:cs="Times New Roman"/>
                <w:sz w:val="24"/>
                <w:szCs w:val="24"/>
                <w:lang w:val="kk-KZ"/>
              </w:rPr>
              <w:lastRenderedPageBreak/>
              <w:t>бекітілген кезінен бастап шығару кезінде бір тұқым пайдаланылған жануар;</w:t>
            </w:r>
          </w:p>
          <w:p w14:paraId="61E0C065" w14:textId="77777777" w:rsidR="008B7F3F" w:rsidRPr="00370015" w:rsidRDefault="008B7F3F" w:rsidP="00B12561">
            <w:pPr>
              <w:ind w:firstLine="166"/>
              <w:jc w:val="both"/>
              <w:rPr>
                <w:rFonts w:ascii="Times New Roman" w:hAnsi="Times New Roman" w:cs="Times New Roman"/>
                <w:bCs/>
                <w:sz w:val="24"/>
                <w:szCs w:val="24"/>
                <w:lang w:val="kk-KZ"/>
              </w:rPr>
            </w:pPr>
          </w:p>
          <w:p w14:paraId="0641E020" w14:textId="77777777" w:rsidR="00C63426" w:rsidRPr="00370015" w:rsidRDefault="00C63426" w:rsidP="00ED40C4">
            <w:pPr>
              <w:jc w:val="both"/>
              <w:rPr>
                <w:rFonts w:ascii="Times New Roman" w:hAnsi="Times New Roman" w:cs="Times New Roman"/>
                <w:bCs/>
                <w:sz w:val="24"/>
                <w:szCs w:val="24"/>
                <w:lang w:val="kk-KZ"/>
              </w:rPr>
            </w:pPr>
          </w:p>
          <w:p w14:paraId="283FE1A6" w14:textId="77777777" w:rsidR="00C63426" w:rsidRPr="00370015" w:rsidRDefault="00C63426" w:rsidP="00ED40C4">
            <w:pPr>
              <w:jc w:val="both"/>
              <w:rPr>
                <w:rFonts w:ascii="Times New Roman" w:hAnsi="Times New Roman" w:cs="Times New Roman"/>
                <w:bCs/>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17435B78" w14:textId="2607633A" w:rsidR="00CB30E7" w:rsidRPr="00370015" w:rsidRDefault="00B12561" w:rsidP="00264E76">
            <w:pPr>
              <w:shd w:val="clear" w:color="auto" w:fill="FFFFFF"/>
              <w:ind w:firstLine="317"/>
              <w:jc w:val="both"/>
              <w:textAlignment w:val="baseline"/>
              <w:rPr>
                <w:rFonts w:ascii="Times New Roman" w:hAnsi="Times New Roman" w:cs="Times New Roman"/>
                <w:bCs/>
                <w:sz w:val="24"/>
                <w:szCs w:val="24"/>
                <w:lang w:val="kk-KZ"/>
              </w:rPr>
            </w:pPr>
            <w:r w:rsidRPr="00370015">
              <w:rPr>
                <w:rFonts w:ascii="Times New Roman" w:hAnsi="Times New Roman" w:cs="Times New Roman"/>
                <w:bCs/>
                <w:sz w:val="24"/>
                <w:szCs w:val="24"/>
                <w:lang w:val="kk-KZ"/>
              </w:rPr>
              <w:lastRenderedPageBreak/>
              <w:t>34</w:t>
            </w:r>
            <w:r w:rsidR="00CB30E7" w:rsidRPr="00370015">
              <w:rPr>
                <w:rFonts w:ascii="Times New Roman" w:hAnsi="Times New Roman" w:cs="Times New Roman"/>
                <w:bCs/>
                <w:sz w:val="24"/>
                <w:szCs w:val="24"/>
                <w:lang w:val="kk-KZ"/>
              </w:rPr>
              <w:t>-</w:t>
            </w:r>
            <w:r w:rsidRPr="00370015">
              <w:rPr>
                <w:rFonts w:ascii="Times New Roman" w:hAnsi="Times New Roman" w:cs="Times New Roman"/>
                <w:bCs/>
                <w:sz w:val="24"/>
                <w:szCs w:val="24"/>
                <w:lang w:val="kk-KZ"/>
              </w:rPr>
              <w:t>2</w:t>
            </w:r>
            <w:r w:rsidR="00CB30E7" w:rsidRPr="00370015">
              <w:rPr>
                <w:rFonts w:ascii="Times New Roman" w:hAnsi="Times New Roman" w:cs="Times New Roman"/>
                <w:bCs/>
                <w:sz w:val="24"/>
                <w:szCs w:val="24"/>
                <w:lang w:val="kk-KZ"/>
              </w:rPr>
              <w:t>) тармақша</w:t>
            </w:r>
            <w:r w:rsidRPr="00370015">
              <w:rPr>
                <w:rFonts w:ascii="Times New Roman" w:hAnsi="Times New Roman" w:cs="Times New Roman"/>
                <w:bCs/>
                <w:sz w:val="24"/>
                <w:szCs w:val="24"/>
                <w:lang w:val="kk-KZ"/>
              </w:rPr>
              <w:t xml:space="preserve"> мынадай редакцияда</w:t>
            </w:r>
            <w:r w:rsidR="00CB30E7" w:rsidRPr="00370015">
              <w:rPr>
                <w:rFonts w:ascii="Times New Roman" w:hAnsi="Times New Roman" w:cs="Times New Roman"/>
                <w:bCs/>
                <w:sz w:val="24"/>
                <w:szCs w:val="24"/>
                <w:lang w:val="kk-KZ"/>
              </w:rPr>
              <w:t xml:space="preserve"> </w:t>
            </w:r>
            <w:r w:rsidR="004E6855" w:rsidRPr="00370015">
              <w:rPr>
                <w:rFonts w:ascii="Times New Roman" w:hAnsi="Times New Roman" w:cs="Times New Roman"/>
                <w:bCs/>
                <w:sz w:val="24"/>
                <w:szCs w:val="24"/>
                <w:lang w:val="kk-KZ"/>
              </w:rPr>
              <w:t>жаз</w:t>
            </w:r>
            <w:r w:rsidR="00CB30E7" w:rsidRPr="00370015">
              <w:rPr>
                <w:rFonts w:ascii="Times New Roman" w:hAnsi="Times New Roman" w:cs="Times New Roman"/>
                <w:bCs/>
                <w:sz w:val="24"/>
                <w:szCs w:val="24"/>
                <w:lang w:val="kk-KZ"/>
              </w:rPr>
              <w:t xml:space="preserve">ылсын: </w:t>
            </w:r>
          </w:p>
          <w:p w14:paraId="0DB7D81C" w14:textId="77777777" w:rsidR="00B12561" w:rsidRPr="00370015" w:rsidRDefault="00CB30E7" w:rsidP="00264E76">
            <w:pPr>
              <w:shd w:val="clear" w:color="auto" w:fill="FFFFFF"/>
              <w:ind w:firstLine="317"/>
              <w:jc w:val="both"/>
              <w:textAlignment w:val="baseline"/>
              <w:rPr>
                <w:rFonts w:ascii="Times New Roman" w:hAnsi="Times New Roman" w:cs="Times New Roman"/>
                <w:b/>
                <w:bCs/>
                <w:sz w:val="24"/>
                <w:szCs w:val="24"/>
                <w:lang w:val="kk-KZ"/>
              </w:rPr>
            </w:pPr>
            <w:r w:rsidRPr="00370015">
              <w:rPr>
                <w:rFonts w:ascii="Times New Roman" w:hAnsi="Times New Roman" w:cs="Times New Roman"/>
                <w:bCs/>
                <w:sz w:val="24"/>
                <w:szCs w:val="24"/>
                <w:lang w:val="kk-KZ"/>
              </w:rPr>
              <w:t>«</w:t>
            </w:r>
            <w:r w:rsidR="00B12561" w:rsidRPr="00370015">
              <w:rPr>
                <w:rFonts w:ascii="Times New Roman" w:hAnsi="Times New Roman" w:cs="Times New Roman"/>
                <w:b/>
                <w:bCs/>
                <w:sz w:val="24"/>
                <w:szCs w:val="24"/>
                <w:lang w:val="kk-KZ"/>
              </w:rPr>
              <w:t>34</w:t>
            </w:r>
            <w:r w:rsidRPr="00370015">
              <w:rPr>
                <w:rFonts w:ascii="Times New Roman" w:hAnsi="Times New Roman" w:cs="Times New Roman"/>
                <w:b/>
                <w:bCs/>
                <w:sz w:val="24"/>
                <w:szCs w:val="24"/>
                <w:lang w:val="kk-KZ"/>
              </w:rPr>
              <w:t>-</w:t>
            </w:r>
            <w:r w:rsidR="00B12561" w:rsidRPr="00370015">
              <w:rPr>
                <w:rFonts w:ascii="Times New Roman" w:hAnsi="Times New Roman" w:cs="Times New Roman"/>
                <w:b/>
                <w:bCs/>
                <w:sz w:val="24"/>
                <w:szCs w:val="24"/>
                <w:lang w:val="kk-KZ"/>
              </w:rPr>
              <w:t>2</w:t>
            </w:r>
            <w:r w:rsidRPr="00370015">
              <w:rPr>
                <w:rFonts w:ascii="Times New Roman" w:hAnsi="Times New Roman" w:cs="Times New Roman"/>
                <w:b/>
                <w:bCs/>
                <w:sz w:val="24"/>
                <w:szCs w:val="24"/>
                <w:lang w:val="kk-KZ"/>
              </w:rPr>
              <w:t xml:space="preserve">) спорттық бағыттағы жылқылардың қазақы тұқымы – Қазақстан Республикасының асыл </w:t>
            </w:r>
            <w:r w:rsidRPr="00370015">
              <w:rPr>
                <w:rFonts w:ascii="Times New Roman" w:hAnsi="Times New Roman" w:cs="Times New Roman"/>
                <w:b/>
                <w:bCs/>
                <w:sz w:val="24"/>
                <w:szCs w:val="24"/>
                <w:lang w:val="kk-KZ"/>
              </w:rPr>
              <w:lastRenderedPageBreak/>
              <w:t>тұқымды мал шаруашылығы туралы заңнамасында белгіленген тәртіппен республикалық палатада тіркелген отандық селекцияның спорттық бағыттағы асыл тұқымды жылқылары;</w:t>
            </w:r>
          </w:p>
          <w:p w14:paraId="10498E01" w14:textId="37A6C431" w:rsidR="008B7F3F" w:rsidRPr="00370015" w:rsidRDefault="00344785" w:rsidP="00264E76">
            <w:pPr>
              <w:ind w:firstLine="317"/>
              <w:jc w:val="both"/>
              <w:rPr>
                <w:rFonts w:ascii="Times New Roman" w:hAnsi="Times New Roman" w:cs="Times New Roman"/>
                <w:bCs/>
                <w:sz w:val="24"/>
                <w:szCs w:val="24"/>
                <w:lang w:val="kk-KZ"/>
              </w:rPr>
            </w:pPr>
            <w:r w:rsidRPr="00370015">
              <w:rPr>
                <w:rFonts w:ascii="Times New Roman" w:hAnsi="Times New Roman" w:cs="Times New Roman"/>
                <w:b/>
                <w:spacing w:val="2"/>
                <w:sz w:val="24"/>
                <w:szCs w:val="24"/>
                <w:lang w:val="kk-KZ"/>
              </w:rPr>
              <w:t>34-3</w:t>
            </w:r>
            <w:r w:rsidR="00264E76" w:rsidRPr="00370015">
              <w:rPr>
                <w:rFonts w:ascii="Times New Roman" w:hAnsi="Times New Roman" w:cs="Times New Roman"/>
                <w:b/>
                <w:spacing w:val="2"/>
                <w:sz w:val="24"/>
                <w:szCs w:val="24"/>
                <w:lang w:val="kk-KZ"/>
              </w:rPr>
              <w:t>)</w:t>
            </w:r>
            <w:r w:rsidR="00264E76" w:rsidRPr="00370015">
              <w:rPr>
                <w:rFonts w:ascii="Times New Roman" w:hAnsi="Times New Roman" w:cs="Times New Roman"/>
                <w:spacing w:val="2"/>
                <w:sz w:val="24"/>
                <w:szCs w:val="24"/>
                <w:lang w:val="kk-KZ"/>
              </w:rPr>
              <w:t xml:space="preserve"> таза қанды жануар – бекітілген кезінен бастап шығару кезінде бір тұқым пайдаланылған жануар;</w:t>
            </w:r>
            <w:r w:rsidR="00CB30E7" w:rsidRPr="00370015">
              <w:rPr>
                <w:rFonts w:ascii="Times New Roman" w:hAnsi="Times New Roman" w:cs="Times New Roman"/>
                <w:bCs/>
                <w:sz w:val="24"/>
                <w:szCs w:val="24"/>
                <w:lang w:val="kk-KZ"/>
              </w:rPr>
              <w:t>»;</w:t>
            </w:r>
          </w:p>
          <w:p w14:paraId="70D98378" w14:textId="38C66BC1" w:rsidR="00053F7F" w:rsidRPr="00370015" w:rsidRDefault="00053F7F" w:rsidP="00ED40C4">
            <w:pPr>
              <w:shd w:val="clear" w:color="auto" w:fill="FFFFFF"/>
              <w:ind w:firstLine="181"/>
              <w:jc w:val="center"/>
              <w:textAlignment w:val="baseline"/>
              <w:rPr>
                <w:rFonts w:ascii="Times New Roman" w:hAnsi="Times New Roman" w:cs="Times New Roman"/>
                <w:b/>
                <w:bCs/>
                <w:i/>
                <w:sz w:val="24"/>
                <w:szCs w:val="24"/>
                <w:lang w:val="kk-KZ"/>
              </w:rPr>
            </w:pP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3F28D8FF" w14:textId="77777777" w:rsidR="00C63426" w:rsidRPr="00370015" w:rsidRDefault="00B12561" w:rsidP="00ED40C4">
            <w:pPr>
              <w:ind w:firstLine="174"/>
              <w:jc w:val="both"/>
              <w:rPr>
                <w:rFonts w:ascii="Times New Roman" w:hAnsi="Times New Roman" w:cs="Times New Roman"/>
                <w:bCs/>
                <w:sz w:val="24"/>
                <w:szCs w:val="24"/>
                <w:bdr w:val="none" w:sz="0" w:space="0" w:color="auto" w:frame="1"/>
                <w:lang w:val="kk-KZ"/>
              </w:rPr>
            </w:pPr>
            <w:r w:rsidRPr="00370015">
              <w:rPr>
                <w:rFonts w:ascii="Times New Roman" w:hAnsi="Times New Roman" w:cs="Times New Roman"/>
                <w:bCs/>
                <w:sz w:val="24"/>
                <w:szCs w:val="24"/>
                <w:bdr w:val="none" w:sz="0" w:space="0" w:color="auto" w:frame="1"/>
                <w:lang w:val="kk-KZ"/>
              </w:rPr>
              <w:lastRenderedPageBreak/>
              <w:t xml:space="preserve">1. </w:t>
            </w:r>
            <w:r w:rsidR="003B45F2" w:rsidRPr="00370015">
              <w:rPr>
                <w:rFonts w:ascii="Times New Roman" w:hAnsi="Times New Roman" w:cs="Times New Roman"/>
                <w:bCs/>
                <w:sz w:val="24"/>
                <w:szCs w:val="24"/>
                <w:bdr w:val="none" w:sz="0" w:space="0" w:color="auto" w:frame="1"/>
                <w:lang w:val="kk-KZ"/>
              </w:rPr>
              <w:t>«Спорттық бағыттағы қазақ</w:t>
            </w:r>
            <w:r w:rsidR="00572F40" w:rsidRPr="00370015">
              <w:rPr>
                <w:rFonts w:ascii="Times New Roman" w:hAnsi="Times New Roman" w:cs="Times New Roman"/>
                <w:bCs/>
                <w:sz w:val="24"/>
                <w:szCs w:val="24"/>
                <w:bdr w:val="none" w:sz="0" w:space="0" w:color="auto" w:frame="1"/>
                <w:lang w:val="kk-KZ"/>
              </w:rPr>
              <w:t>ы</w:t>
            </w:r>
            <w:r w:rsidR="003B45F2" w:rsidRPr="00370015">
              <w:rPr>
                <w:rFonts w:ascii="Times New Roman" w:hAnsi="Times New Roman" w:cs="Times New Roman"/>
                <w:bCs/>
                <w:sz w:val="24"/>
                <w:szCs w:val="24"/>
                <w:bdr w:val="none" w:sz="0" w:space="0" w:color="auto" w:frame="1"/>
                <w:lang w:val="kk-KZ"/>
              </w:rPr>
              <w:t xml:space="preserve"> жылқы тұқымы» ұғымын заңнамалық тұрғыдан бекіту, спорттық бағыттағы жалғыз бірегей қостанай жылқы</w:t>
            </w:r>
            <w:r w:rsidR="00572F40" w:rsidRPr="00370015">
              <w:rPr>
                <w:rFonts w:ascii="Times New Roman" w:hAnsi="Times New Roman" w:cs="Times New Roman"/>
                <w:bCs/>
                <w:sz w:val="24"/>
                <w:szCs w:val="24"/>
                <w:bdr w:val="none" w:sz="0" w:space="0" w:color="auto" w:frame="1"/>
                <w:lang w:val="kk-KZ"/>
              </w:rPr>
              <w:t>сының</w:t>
            </w:r>
            <w:r w:rsidR="003B45F2" w:rsidRPr="00370015">
              <w:rPr>
                <w:rFonts w:ascii="Times New Roman" w:hAnsi="Times New Roman" w:cs="Times New Roman"/>
                <w:bCs/>
                <w:sz w:val="24"/>
                <w:szCs w:val="24"/>
                <w:bdr w:val="none" w:sz="0" w:space="0" w:color="auto" w:frame="1"/>
                <w:lang w:val="kk-KZ"/>
              </w:rPr>
              <w:t xml:space="preserve"> </w:t>
            </w:r>
            <w:r w:rsidR="003B45F2" w:rsidRPr="00370015">
              <w:rPr>
                <w:rFonts w:ascii="Times New Roman" w:hAnsi="Times New Roman" w:cs="Times New Roman"/>
                <w:bCs/>
                <w:sz w:val="24"/>
                <w:szCs w:val="24"/>
                <w:bdr w:val="none" w:sz="0" w:space="0" w:color="auto" w:frame="1"/>
                <w:lang w:val="kk-KZ"/>
              </w:rPr>
              <w:lastRenderedPageBreak/>
              <w:t>тұқымын сақтау және қалпына келтіру мақсатында.</w:t>
            </w:r>
          </w:p>
          <w:p w14:paraId="1655AE54" w14:textId="77777777" w:rsidR="004E6855" w:rsidRDefault="00264E76" w:rsidP="00C72CA2">
            <w:pPr>
              <w:ind w:firstLine="174"/>
              <w:jc w:val="both"/>
              <w:rPr>
                <w:rFonts w:ascii="Times New Roman" w:hAnsi="Times New Roman" w:cs="Times New Roman"/>
                <w:bCs/>
                <w:sz w:val="24"/>
                <w:szCs w:val="24"/>
                <w:bdr w:val="none" w:sz="0" w:space="0" w:color="auto" w:frame="1"/>
                <w:lang w:val="kk-KZ"/>
              </w:rPr>
            </w:pPr>
            <w:r w:rsidRPr="00370015">
              <w:rPr>
                <w:rFonts w:ascii="Times New Roman" w:hAnsi="Times New Roman" w:cs="Times New Roman"/>
                <w:bCs/>
                <w:sz w:val="24"/>
                <w:szCs w:val="24"/>
                <w:bdr w:val="none" w:sz="0" w:space="0" w:color="auto" w:frame="1"/>
                <w:lang w:val="kk-KZ"/>
              </w:rPr>
              <w:t xml:space="preserve">2. </w:t>
            </w:r>
            <w:r w:rsidR="004E6855" w:rsidRPr="00370015">
              <w:rPr>
                <w:rFonts w:ascii="Times New Roman" w:hAnsi="Times New Roman" w:cs="Times New Roman"/>
                <w:bCs/>
                <w:sz w:val="24"/>
                <w:szCs w:val="24"/>
                <w:bdr w:val="none" w:sz="0" w:space="0" w:color="auto" w:frame="1"/>
                <w:lang w:val="kk-KZ"/>
              </w:rPr>
              <w:t xml:space="preserve">34-2) тармақшаның нөмірленуі «Құқықтық актілер туралы» Заңның 23-бабы 7-тармағының талаптарына </w:t>
            </w:r>
            <w:r w:rsidR="00370015" w:rsidRPr="00370015">
              <w:rPr>
                <w:rFonts w:ascii="Times New Roman" w:hAnsi="Times New Roman" w:cs="Times New Roman"/>
                <w:bCs/>
                <w:sz w:val="24"/>
                <w:szCs w:val="24"/>
                <w:bdr w:val="none" w:sz="0" w:space="0" w:color="auto" w:frame="1"/>
                <w:lang w:val="kk-KZ"/>
              </w:rPr>
              <w:t xml:space="preserve">сәйкес 34-3) болып өзгертілді: </w:t>
            </w:r>
            <w:r w:rsidR="004E6855" w:rsidRPr="00370015">
              <w:rPr>
                <w:rFonts w:ascii="Times New Roman" w:hAnsi="Times New Roman" w:cs="Times New Roman"/>
                <w:bCs/>
                <w:sz w:val="24"/>
                <w:szCs w:val="24"/>
                <w:bdr w:val="none" w:sz="0" w:space="0" w:color="auto" w:frame="1"/>
                <w:lang w:val="kk-KZ"/>
              </w:rPr>
              <w:t>Нормативтік құқықтық актідегі терминдер мен анықтамалар қазақ тілінде алфавиттік тәртіппен орналастырылады. Нормативтік құқықтық актідегі орыс тіліндегі терминдер мен анықтамалар олардың қазақ тілінде жазылу тәртібіне сәйкес келуге тиіс.</w:t>
            </w:r>
          </w:p>
          <w:p w14:paraId="63957AE4" w14:textId="50B2B3A4" w:rsidR="002A47C2" w:rsidRPr="00370015" w:rsidRDefault="002A47C2" w:rsidP="00C72CA2">
            <w:pPr>
              <w:ind w:firstLine="174"/>
              <w:jc w:val="both"/>
              <w:rPr>
                <w:rFonts w:ascii="Times New Roman" w:hAnsi="Times New Roman" w:cs="Times New Roman"/>
                <w:bCs/>
                <w:sz w:val="24"/>
                <w:szCs w:val="24"/>
                <w:bdr w:val="none" w:sz="0" w:space="0" w:color="auto" w:frame="1"/>
                <w:lang w:val="kk-KZ"/>
              </w:rPr>
            </w:pPr>
          </w:p>
        </w:tc>
      </w:tr>
      <w:tr w:rsidR="00370015" w:rsidRPr="008E1C1B" w14:paraId="21A28BA7" w14:textId="77777777" w:rsidTr="004A1DA9">
        <w:trPr>
          <w:trHeight w:val="3534"/>
        </w:trPr>
        <w:tc>
          <w:tcPr>
            <w:tcW w:w="675" w:type="dxa"/>
            <w:tcBorders>
              <w:top w:val="single" w:sz="4" w:space="0" w:color="auto"/>
              <w:left w:val="single" w:sz="4" w:space="0" w:color="auto"/>
              <w:right w:val="single" w:sz="4" w:space="0" w:color="auto"/>
            </w:tcBorders>
          </w:tcPr>
          <w:p w14:paraId="0C1B77ED" w14:textId="77777777" w:rsidR="00C63426" w:rsidRPr="00370015" w:rsidRDefault="00C63426"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lastRenderedPageBreak/>
              <w:t>3.</w:t>
            </w:r>
          </w:p>
        </w:tc>
        <w:tc>
          <w:tcPr>
            <w:tcW w:w="2268" w:type="dxa"/>
            <w:tcBorders>
              <w:top w:val="single" w:sz="4" w:space="0" w:color="auto"/>
              <w:left w:val="single" w:sz="4" w:space="0" w:color="auto"/>
              <w:bottom w:val="single" w:sz="4" w:space="0" w:color="auto"/>
              <w:right w:val="single" w:sz="4" w:space="0" w:color="auto"/>
            </w:tcBorders>
          </w:tcPr>
          <w:p w14:paraId="59864EDF" w14:textId="77777777" w:rsidR="005A2B5D" w:rsidRPr="00370015" w:rsidRDefault="00043557"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Жобаның </w:t>
            </w:r>
          </w:p>
          <w:p w14:paraId="5FFE9C2A" w14:textId="77777777" w:rsidR="00E24EFB" w:rsidRPr="00370015" w:rsidRDefault="00E24EFB"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1-бабы</w:t>
            </w:r>
          </w:p>
          <w:p w14:paraId="1140AB5B" w14:textId="77777777" w:rsidR="00E24EFB" w:rsidRPr="00370015" w:rsidRDefault="00E24EFB"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1-тармағы</w:t>
            </w:r>
          </w:p>
          <w:p w14:paraId="2F350E8B" w14:textId="3FF0BF85" w:rsidR="00E24EFB" w:rsidRPr="00370015" w:rsidRDefault="00E24EFB"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w:t>
            </w:r>
            <w:r w:rsidRPr="00370015">
              <w:rPr>
                <w:rFonts w:ascii="Times New Roman" w:hAnsi="Times New Roman"/>
                <w:bCs/>
                <w:sz w:val="24"/>
                <w:szCs w:val="24"/>
                <w:lang w:val="kk-KZ" w:eastAsia="en-US"/>
              </w:rPr>
              <w:t xml:space="preserve"> тармақшасы</w:t>
            </w:r>
          </w:p>
          <w:p w14:paraId="14D4890E" w14:textId="230FE9F1" w:rsidR="00043557" w:rsidRPr="00370015" w:rsidRDefault="00176076"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жетінші</w:t>
            </w:r>
          </w:p>
          <w:p w14:paraId="389A9C47" w14:textId="11F02218" w:rsidR="00043557" w:rsidRPr="00370015" w:rsidRDefault="00043557"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абзацы</w:t>
            </w:r>
          </w:p>
          <w:p w14:paraId="44589EDA" w14:textId="77777777" w:rsidR="00E24EFB" w:rsidRPr="00370015" w:rsidRDefault="00E24EFB" w:rsidP="00ED40C4">
            <w:pPr>
              <w:jc w:val="center"/>
              <w:rPr>
                <w:rFonts w:ascii="Times New Roman" w:hAnsi="Times New Roman" w:cs="Times New Roman"/>
                <w:bCs/>
                <w:sz w:val="24"/>
                <w:szCs w:val="24"/>
                <w:lang w:val="kk-KZ" w:eastAsia="en-US"/>
              </w:rPr>
            </w:pPr>
          </w:p>
          <w:p w14:paraId="242ABC7F" w14:textId="77777777" w:rsidR="00E24EFB" w:rsidRPr="00370015" w:rsidRDefault="00043557"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(Заңның </w:t>
            </w:r>
          </w:p>
          <w:p w14:paraId="3658500B" w14:textId="75038C50" w:rsidR="00E24EFB" w:rsidRPr="00370015" w:rsidRDefault="00E24EFB"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1-бабы </w:t>
            </w:r>
          </w:p>
          <w:p w14:paraId="3859D6F0" w14:textId="1318AD77" w:rsidR="00043557" w:rsidRPr="00370015" w:rsidRDefault="00176076"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i/>
                <w:sz w:val="24"/>
                <w:szCs w:val="24"/>
                <w:lang w:val="kk-KZ" w:eastAsia="en-US"/>
              </w:rPr>
              <w:t>41</w:t>
            </w:r>
            <w:r w:rsidR="00043557" w:rsidRPr="00370015">
              <w:rPr>
                <w:rFonts w:ascii="Times New Roman" w:hAnsi="Times New Roman" w:cs="Times New Roman"/>
                <w:bCs/>
                <w:i/>
                <w:sz w:val="24"/>
                <w:szCs w:val="24"/>
                <w:lang w:val="kk-KZ" w:eastAsia="en-US"/>
              </w:rPr>
              <w:t>) тармақшасы)</w:t>
            </w:r>
          </w:p>
          <w:p w14:paraId="69979565" w14:textId="77777777" w:rsidR="00043557" w:rsidRPr="00370015" w:rsidRDefault="00043557" w:rsidP="00ED40C4">
            <w:pPr>
              <w:jc w:val="center"/>
              <w:rPr>
                <w:rFonts w:ascii="Times New Roman" w:hAnsi="Times New Roman" w:cs="Times New Roman"/>
                <w:bCs/>
                <w:sz w:val="24"/>
                <w:szCs w:val="24"/>
                <w:lang w:val="kk-KZ" w:eastAsia="en-US"/>
              </w:rPr>
            </w:pPr>
          </w:p>
          <w:p w14:paraId="774B2638" w14:textId="77777777" w:rsidR="00C63426" w:rsidRPr="00370015" w:rsidRDefault="00C63426" w:rsidP="00ED40C4">
            <w:pPr>
              <w:jc w:val="center"/>
              <w:rPr>
                <w:rFonts w:ascii="Times New Roman" w:hAnsi="Times New Roman" w:cs="Times New Roman"/>
                <w:bCs/>
                <w:sz w:val="24"/>
                <w:szCs w:val="24"/>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19062D14" w14:textId="77777777" w:rsidR="00043557" w:rsidRPr="00370015" w:rsidRDefault="00043557" w:rsidP="00ED40C4">
            <w:pPr>
              <w:ind w:firstLine="317"/>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 xml:space="preserve">1-бап. Осы Заңда пайдаланылатын негізгі ұғымдар </w:t>
            </w:r>
          </w:p>
          <w:p w14:paraId="1CFC2020" w14:textId="77777777" w:rsidR="00043557" w:rsidRPr="00370015" w:rsidRDefault="00043557" w:rsidP="00ED40C4">
            <w:pPr>
              <w:ind w:firstLine="317"/>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w:t>
            </w:r>
          </w:p>
          <w:p w14:paraId="64782B2E" w14:textId="6E184A2E" w:rsidR="00ED40C4" w:rsidRPr="00370015" w:rsidRDefault="009C4961" w:rsidP="004A1DA9">
            <w:pPr>
              <w:ind w:firstLine="317"/>
              <w:jc w:val="both"/>
              <w:rPr>
                <w:rFonts w:ascii="Times New Roman" w:hAnsi="Times New Roman" w:cs="Times New Roman"/>
                <w:bCs/>
                <w:sz w:val="24"/>
                <w:szCs w:val="24"/>
                <w:lang w:val="kk-KZ"/>
              </w:rPr>
            </w:pPr>
            <w:r w:rsidRPr="00370015">
              <w:rPr>
                <w:rFonts w:ascii="Times New Roman" w:hAnsi="Times New Roman" w:cs="Times New Roman"/>
                <w:spacing w:val="2"/>
                <w:sz w:val="24"/>
                <w:szCs w:val="24"/>
                <w:shd w:val="clear" w:color="auto" w:fill="FFFFFF"/>
                <w:lang w:val="kk-KZ"/>
              </w:rPr>
              <w:t>41</w:t>
            </w:r>
            <w:r w:rsidR="00043557" w:rsidRPr="00370015">
              <w:rPr>
                <w:rFonts w:ascii="Times New Roman" w:hAnsi="Times New Roman" w:cs="Times New Roman"/>
                <w:spacing w:val="2"/>
                <w:sz w:val="24"/>
                <w:szCs w:val="24"/>
                <w:shd w:val="clear" w:color="auto" w:fill="FFFFFF"/>
                <w:lang w:val="kk-KZ"/>
              </w:rPr>
              <w:t xml:space="preserve">) </w:t>
            </w:r>
            <w:r w:rsidR="00AE46D4" w:rsidRPr="00370015">
              <w:rPr>
                <w:rFonts w:ascii="Times New Roman" w:hAnsi="Times New Roman" w:cs="Times New Roman"/>
                <w:spacing w:val="2"/>
                <w:sz w:val="24"/>
                <w:szCs w:val="24"/>
                <w:shd w:val="clear" w:color="auto" w:fill="FFFFFF"/>
                <w:lang w:val="kk-KZ"/>
              </w:rPr>
              <w:t>тұқым стандарты – республикалық палаталар бекітетін тиiстi тұқымдағы асыл тұқымды жануарлардың фенотиптік және өнiмдiлiк көрсеткіштеріне қойылатын ең төмен талаптар;</w:t>
            </w:r>
          </w:p>
        </w:tc>
        <w:tc>
          <w:tcPr>
            <w:tcW w:w="4536" w:type="dxa"/>
            <w:tcBorders>
              <w:top w:val="single" w:sz="4" w:space="0" w:color="auto"/>
              <w:left w:val="single" w:sz="4" w:space="0" w:color="auto"/>
              <w:bottom w:val="single" w:sz="4" w:space="0" w:color="auto"/>
              <w:right w:val="single" w:sz="4" w:space="0" w:color="auto"/>
            </w:tcBorders>
          </w:tcPr>
          <w:p w14:paraId="711D7274" w14:textId="77777777" w:rsidR="006F5504" w:rsidRPr="00370015" w:rsidRDefault="006F5504" w:rsidP="00ED40C4">
            <w:pPr>
              <w:ind w:firstLine="288"/>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Мынадай редакцияда жазылсын:</w:t>
            </w:r>
          </w:p>
          <w:p w14:paraId="0FE48127" w14:textId="0C727EE6" w:rsidR="00315918" w:rsidRPr="00370015" w:rsidRDefault="009C4961" w:rsidP="00ED40C4">
            <w:pPr>
              <w:ind w:firstLine="288"/>
              <w:jc w:val="both"/>
              <w:rPr>
                <w:rFonts w:ascii="Times New Roman" w:hAnsi="Times New Roman" w:cs="Times New Roman"/>
                <w:b/>
                <w:spacing w:val="2"/>
                <w:sz w:val="24"/>
                <w:szCs w:val="24"/>
                <w:shd w:val="clear" w:color="auto" w:fill="FFFFFF"/>
                <w:lang w:val="kk-KZ"/>
              </w:rPr>
            </w:pPr>
            <w:r w:rsidRPr="00370015">
              <w:rPr>
                <w:rFonts w:ascii="Times New Roman" w:hAnsi="Times New Roman" w:cs="Times New Roman"/>
                <w:spacing w:val="2"/>
                <w:sz w:val="24"/>
                <w:szCs w:val="24"/>
                <w:shd w:val="clear" w:color="auto" w:fill="FFFFFF"/>
                <w:lang w:val="kk-KZ"/>
              </w:rPr>
              <w:t xml:space="preserve">«41) тұқым стандарты – республикалық палаталар бекітетін тиісті тұқымды асыл тұқымды жануарлардың фенотиптік және өнімділік көрсеткіштеріне, </w:t>
            </w:r>
            <w:r w:rsidRPr="00370015">
              <w:rPr>
                <w:rFonts w:ascii="Times New Roman" w:hAnsi="Times New Roman" w:cs="Times New Roman"/>
                <w:b/>
                <w:spacing w:val="2"/>
                <w:sz w:val="24"/>
                <w:szCs w:val="24"/>
                <w:shd w:val="clear" w:color="auto" w:fill="FFFFFF"/>
                <w:lang w:val="kk-KZ"/>
              </w:rPr>
              <w:t>ал спорттық бағыт үшін – спорттық көрсеткіштеріне</w:t>
            </w:r>
            <w:r w:rsidRPr="00370015">
              <w:rPr>
                <w:rFonts w:ascii="Times New Roman" w:hAnsi="Times New Roman" w:cs="Times New Roman"/>
                <w:spacing w:val="2"/>
                <w:sz w:val="24"/>
                <w:szCs w:val="24"/>
                <w:shd w:val="clear" w:color="auto" w:fill="FFFFFF"/>
                <w:lang w:val="kk-KZ"/>
              </w:rPr>
              <w:t xml:space="preserve"> қойылатын ең төмен талаптар;»;</w:t>
            </w:r>
          </w:p>
        </w:tc>
        <w:tc>
          <w:tcPr>
            <w:tcW w:w="3856" w:type="dxa"/>
            <w:tcBorders>
              <w:top w:val="single" w:sz="4" w:space="0" w:color="auto"/>
              <w:left w:val="single" w:sz="4" w:space="0" w:color="auto"/>
              <w:bottom w:val="single" w:sz="4" w:space="0" w:color="auto"/>
              <w:right w:val="single" w:sz="4" w:space="0" w:color="auto"/>
            </w:tcBorders>
          </w:tcPr>
          <w:p w14:paraId="4C3B7FCC" w14:textId="7E4F2AF2" w:rsidR="00C63426" w:rsidRPr="00370015" w:rsidRDefault="003363CD" w:rsidP="00ED40C4">
            <w:pPr>
              <w:ind w:firstLine="288"/>
              <w:jc w:val="both"/>
              <w:rPr>
                <w:rFonts w:ascii="Times New Roman" w:hAnsi="Times New Roman" w:cs="Times New Roman"/>
                <w:bCs/>
                <w:sz w:val="24"/>
                <w:szCs w:val="24"/>
                <w:bdr w:val="none" w:sz="0" w:space="0" w:color="auto" w:frame="1"/>
                <w:lang w:val="kk-KZ"/>
              </w:rPr>
            </w:pPr>
            <w:r w:rsidRPr="00370015">
              <w:rPr>
                <w:rFonts w:ascii="Times New Roman" w:hAnsi="Times New Roman" w:cs="Times New Roman"/>
                <w:bCs/>
                <w:sz w:val="24"/>
                <w:szCs w:val="24"/>
                <w:bdr w:val="none" w:sz="0" w:space="0" w:color="auto" w:frame="1"/>
                <w:lang w:val="kk-KZ"/>
              </w:rPr>
              <w:t>Асыл тұқымды жануарлар тұқым стандарттарына сәйкес келуі керек деген талапты қарастыру ұсынылады. Бұл ретте стандарттар өнімділік көрсеткіштері (алынатын сүттің немесе еттің көлемі) бойынша талаптарды ғана емес, сондай-ақ спорттық көрсеткіштер (аттың жылдамдығы, төзімділігі және т.б.) бойынша талаптарды да қамтитын болады.</w:t>
            </w:r>
          </w:p>
        </w:tc>
      </w:tr>
      <w:tr w:rsidR="00370015" w:rsidRPr="008E1C1B" w14:paraId="490D0038" w14:textId="77777777" w:rsidTr="004A1DA9">
        <w:trPr>
          <w:trHeight w:val="2979"/>
        </w:trPr>
        <w:tc>
          <w:tcPr>
            <w:tcW w:w="675" w:type="dxa"/>
            <w:tcBorders>
              <w:top w:val="single" w:sz="4" w:space="0" w:color="auto"/>
              <w:left w:val="single" w:sz="4" w:space="0" w:color="auto"/>
              <w:right w:val="single" w:sz="4" w:space="0" w:color="auto"/>
            </w:tcBorders>
          </w:tcPr>
          <w:p w14:paraId="73D457A3" w14:textId="77777777" w:rsidR="00995A08" w:rsidRPr="00370015" w:rsidRDefault="00995A08"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lastRenderedPageBreak/>
              <w:t>4.</w:t>
            </w:r>
          </w:p>
        </w:tc>
        <w:tc>
          <w:tcPr>
            <w:tcW w:w="2268" w:type="dxa"/>
            <w:tcBorders>
              <w:top w:val="single" w:sz="4" w:space="0" w:color="auto"/>
              <w:left w:val="single" w:sz="4" w:space="0" w:color="auto"/>
              <w:bottom w:val="single" w:sz="4" w:space="0" w:color="auto"/>
              <w:right w:val="single" w:sz="4" w:space="0" w:color="auto"/>
            </w:tcBorders>
          </w:tcPr>
          <w:p w14:paraId="270E1023" w14:textId="77777777" w:rsidR="00BF0FEF" w:rsidRPr="00370015" w:rsidRDefault="001E32E8"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Жобаның </w:t>
            </w:r>
          </w:p>
          <w:p w14:paraId="3AC5DBE8" w14:textId="618DDE70" w:rsidR="00BF0FEF" w:rsidRPr="00370015" w:rsidRDefault="00BF0FEF"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1-бабы</w:t>
            </w:r>
          </w:p>
          <w:p w14:paraId="6E82874A" w14:textId="77777777" w:rsidR="00AC6901" w:rsidRPr="00370015" w:rsidRDefault="00BF0FEF"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1-тармағы</w:t>
            </w:r>
          </w:p>
          <w:p w14:paraId="37591716" w14:textId="38665FB6" w:rsidR="00BF0FEF" w:rsidRPr="00370015" w:rsidRDefault="004E6855"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2</w:t>
            </w:r>
            <w:r w:rsidR="00AC6901" w:rsidRPr="00370015">
              <w:rPr>
                <w:rFonts w:ascii="Times New Roman" w:hAnsi="Times New Roman" w:cs="Times New Roman"/>
                <w:bCs/>
                <w:sz w:val="24"/>
                <w:szCs w:val="24"/>
                <w:lang w:val="kk-KZ" w:eastAsia="en-US"/>
              </w:rPr>
              <w:t>)</w:t>
            </w:r>
            <w:r w:rsidR="00AC6901" w:rsidRPr="00370015">
              <w:rPr>
                <w:rFonts w:ascii="Times New Roman" w:hAnsi="Times New Roman"/>
                <w:bCs/>
                <w:sz w:val="24"/>
                <w:szCs w:val="24"/>
                <w:lang w:val="kk-KZ" w:eastAsia="en-US"/>
              </w:rPr>
              <w:t xml:space="preserve"> тармақшасы</w:t>
            </w:r>
          </w:p>
          <w:p w14:paraId="3432FD7B" w14:textId="77777777" w:rsidR="001E32E8" w:rsidRPr="00370015" w:rsidRDefault="001E32E8"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төртінші</w:t>
            </w:r>
          </w:p>
          <w:p w14:paraId="51B6FB51" w14:textId="77777777" w:rsidR="00BF0FEF" w:rsidRPr="00370015" w:rsidRDefault="001E32E8"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абзацы</w:t>
            </w:r>
          </w:p>
          <w:p w14:paraId="4AD4E2F6" w14:textId="77777777" w:rsidR="001E32E8" w:rsidRPr="00370015" w:rsidRDefault="001E32E8" w:rsidP="00ED40C4">
            <w:pPr>
              <w:jc w:val="center"/>
              <w:rPr>
                <w:rFonts w:ascii="Times New Roman" w:hAnsi="Times New Roman" w:cs="Times New Roman"/>
                <w:bCs/>
                <w:sz w:val="24"/>
                <w:szCs w:val="24"/>
                <w:lang w:val="kk-KZ" w:eastAsia="en-US"/>
              </w:rPr>
            </w:pPr>
          </w:p>
          <w:p w14:paraId="09DFF570" w14:textId="77777777" w:rsidR="00AE64F0" w:rsidRPr="00370015" w:rsidRDefault="001E32E8"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(Заңның </w:t>
            </w:r>
          </w:p>
          <w:p w14:paraId="64EA87C4" w14:textId="77777777" w:rsidR="00AE64F0" w:rsidRPr="00370015" w:rsidRDefault="00AE64F0"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28-2-бабы </w:t>
            </w:r>
          </w:p>
          <w:p w14:paraId="50462C11" w14:textId="2F157306" w:rsidR="00AE64F0" w:rsidRPr="00370015" w:rsidRDefault="00AE64F0"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5-тармағының </w:t>
            </w:r>
          </w:p>
          <w:p w14:paraId="69A954C4" w14:textId="7215109F" w:rsidR="001E32E8" w:rsidRPr="00370015" w:rsidRDefault="001E32E8"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i/>
                <w:sz w:val="24"/>
                <w:szCs w:val="24"/>
                <w:lang w:val="kk-KZ" w:eastAsia="en-US"/>
              </w:rPr>
              <w:t>екінші бөлі</w:t>
            </w:r>
            <w:r w:rsidR="004E6855" w:rsidRPr="00370015">
              <w:rPr>
                <w:rFonts w:ascii="Times New Roman" w:hAnsi="Times New Roman" w:cs="Times New Roman"/>
                <w:bCs/>
                <w:i/>
                <w:sz w:val="24"/>
                <w:szCs w:val="24"/>
                <w:lang w:val="kk-KZ" w:eastAsia="en-US"/>
              </w:rPr>
              <w:t>г</w:t>
            </w:r>
            <w:r w:rsidRPr="00370015">
              <w:rPr>
                <w:rFonts w:ascii="Times New Roman" w:hAnsi="Times New Roman" w:cs="Times New Roman"/>
                <w:bCs/>
                <w:i/>
                <w:sz w:val="24"/>
                <w:szCs w:val="24"/>
                <w:lang w:val="kk-KZ" w:eastAsia="en-US"/>
              </w:rPr>
              <w:t>і)</w:t>
            </w:r>
          </w:p>
          <w:p w14:paraId="577B8B9B" w14:textId="77777777" w:rsidR="00995A08" w:rsidRPr="00370015" w:rsidRDefault="00995A08" w:rsidP="00ED40C4">
            <w:pPr>
              <w:jc w:val="both"/>
              <w:rPr>
                <w:rFonts w:ascii="Times New Roman" w:hAnsi="Times New Roman" w:cs="Times New Roman"/>
                <w:bCs/>
                <w:sz w:val="24"/>
                <w:szCs w:val="24"/>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39A79073" w14:textId="77777777" w:rsidR="001E32E8" w:rsidRPr="00370015" w:rsidRDefault="001E32E8" w:rsidP="00ED40C4">
            <w:pPr>
              <w:ind w:firstLine="317"/>
              <w:jc w:val="both"/>
              <w:rPr>
                <w:rFonts w:ascii="Times New Roman" w:hAnsi="Times New Roman" w:cs="Times New Roman"/>
                <w:spacing w:val="2"/>
                <w:sz w:val="24"/>
                <w:szCs w:val="24"/>
                <w:shd w:val="clear" w:color="auto" w:fill="FFFFFF"/>
                <w:lang w:val="kk-KZ"/>
              </w:rPr>
            </w:pPr>
            <w:r w:rsidRPr="00370015">
              <w:rPr>
                <w:rFonts w:ascii="Times New Roman" w:hAnsi="Times New Roman" w:cs="Times New Roman"/>
                <w:spacing w:val="2"/>
                <w:sz w:val="24"/>
                <w:szCs w:val="24"/>
                <w:shd w:val="clear" w:color="auto" w:fill="FFFFFF"/>
                <w:lang w:val="kk-KZ"/>
              </w:rPr>
              <w:t>28-2-бап. Республикалық палата</w:t>
            </w:r>
          </w:p>
          <w:p w14:paraId="6C5D6F21" w14:textId="77777777" w:rsidR="001E32E8" w:rsidRPr="00370015" w:rsidRDefault="001E32E8" w:rsidP="00ED40C4">
            <w:pPr>
              <w:ind w:firstLine="317"/>
              <w:jc w:val="both"/>
              <w:rPr>
                <w:rFonts w:ascii="Times New Roman" w:hAnsi="Times New Roman" w:cs="Times New Roman"/>
                <w:spacing w:val="2"/>
                <w:sz w:val="24"/>
                <w:szCs w:val="24"/>
                <w:shd w:val="clear" w:color="auto" w:fill="FFFFFF"/>
                <w:lang w:val="kk-KZ"/>
              </w:rPr>
            </w:pPr>
            <w:r w:rsidRPr="00370015">
              <w:rPr>
                <w:rFonts w:ascii="Times New Roman" w:hAnsi="Times New Roman" w:cs="Times New Roman"/>
                <w:spacing w:val="2"/>
                <w:sz w:val="24"/>
                <w:szCs w:val="24"/>
                <w:shd w:val="clear" w:color="auto" w:fill="FFFFFF"/>
                <w:lang w:val="kk-KZ"/>
              </w:rPr>
              <w:t>...</w:t>
            </w:r>
          </w:p>
          <w:p w14:paraId="63585BA6" w14:textId="77777777" w:rsidR="004A1DA9" w:rsidRDefault="001E32E8" w:rsidP="00C72CA2">
            <w:pPr>
              <w:ind w:firstLine="317"/>
              <w:jc w:val="both"/>
              <w:rPr>
                <w:rFonts w:ascii="Times New Roman" w:hAnsi="Times New Roman" w:cs="Times New Roman"/>
                <w:spacing w:val="2"/>
                <w:sz w:val="24"/>
                <w:szCs w:val="24"/>
                <w:shd w:val="clear" w:color="auto" w:fill="FFFFFF"/>
                <w:lang w:val="kk-KZ"/>
              </w:rPr>
            </w:pPr>
            <w:r w:rsidRPr="00370015">
              <w:rPr>
                <w:rFonts w:ascii="Times New Roman" w:hAnsi="Times New Roman" w:cs="Times New Roman"/>
                <w:spacing w:val="2"/>
                <w:sz w:val="24"/>
                <w:szCs w:val="24"/>
                <w:shd w:val="clear" w:color="auto" w:fill="FFFFFF"/>
                <w:lang w:val="kk-KZ"/>
              </w:rPr>
              <w:t xml:space="preserve">Қазақстан Республикасының аумағында қой шаруашылығы </w:t>
            </w:r>
            <w:r w:rsidRPr="00370015">
              <w:rPr>
                <w:rFonts w:ascii="Times New Roman" w:hAnsi="Times New Roman" w:cs="Times New Roman"/>
                <w:b/>
                <w:spacing w:val="2"/>
                <w:sz w:val="24"/>
                <w:szCs w:val="24"/>
                <w:shd w:val="clear" w:color="auto" w:fill="FFFFFF"/>
                <w:lang w:val="kk-KZ"/>
              </w:rPr>
              <w:t>және жылқы шаруашылығы</w:t>
            </w:r>
            <w:r w:rsidRPr="00370015">
              <w:rPr>
                <w:rFonts w:ascii="Times New Roman" w:hAnsi="Times New Roman" w:cs="Times New Roman"/>
                <w:spacing w:val="2"/>
                <w:sz w:val="24"/>
                <w:szCs w:val="24"/>
                <w:shd w:val="clear" w:color="auto" w:fill="FFFFFF"/>
                <w:lang w:val="kk-KZ"/>
              </w:rPr>
              <w:t xml:space="preserve"> республикалық палаталары қойлардың </w:t>
            </w:r>
            <w:r w:rsidRPr="00370015">
              <w:rPr>
                <w:rFonts w:ascii="Times New Roman" w:hAnsi="Times New Roman" w:cs="Times New Roman"/>
                <w:b/>
                <w:spacing w:val="2"/>
                <w:sz w:val="24"/>
                <w:szCs w:val="24"/>
                <w:shd w:val="clear" w:color="auto" w:fill="FFFFFF"/>
                <w:lang w:val="kk-KZ"/>
              </w:rPr>
              <w:t>және жылқылардың</w:t>
            </w:r>
            <w:r w:rsidRPr="00370015">
              <w:rPr>
                <w:rFonts w:ascii="Times New Roman" w:hAnsi="Times New Roman" w:cs="Times New Roman"/>
                <w:spacing w:val="2"/>
                <w:sz w:val="24"/>
                <w:szCs w:val="24"/>
                <w:shd w:val="clear" w:color="auto" w:fill="FFFFFF"/>
                <w:lang w:val="kk-KZ"/>
              </w:rPr>
              <w:t xml:space="preserve"> әр өнімділік бағыты бойынша біреуден құрылады.</w:t>
            </w:r>
          </w:p>
          <w:p w14:paraId="7AFF841D" w14:textId="03398512" w:rsidR="002A47C2" w:rsidRPr="00370015" w:rsidRDefault="002A47C2" w:rsidP="00C72CA2">
            <w:pPr>
              <w:ind w:firstLine="317"/>
              <w:jc w:val="both"/>
              <w:rPr>
                <w:rFonts w:ascii="Times New Roman" w:hAnsi="Times New Roman" w:cs="Times New Roman"/>
                <w:bCs/>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377C514F" w14:textId="77777777" w:rsidR="006F5504" w:rsidRPr="00370015" w:rsidRDefault="006F5504" w:rsidP="00ED40C4">
            <w:pPr>
              <w:ind w:firstLine="288"/>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Мынадай редакцияда жазылсын:</w:t>
            </w:r>
          </w:p>
          <w:p w14:paraId="63DE9199" w14:textId="4C7D9F71" w:rsidR="00860243" w:rsidRPr="00370015" w:rsidRDefault="00AE64F0" w:rsidP="00ED40C4">
            <w:pPr>
              <w:ind w:firstLine="288"/>
              <w:jc w:val="both"/>
              <w:rPr>
                <w:rFonts w:ascii="Times New Roman" w:hAnsi="Times New Roman" w:cs="Times New Roman"/>
                <w:spacing w:val="2"/>
                <w:sz w:val="24"/>
                <w:szCs w:val="24"/>
                <w:shd w:val="clear" w:color="auto" w:fill="FFFFFF"/>
                <w:lang w:val="kk-KZ"/>
              </w:rPr>
            </w:pPr>
            <w:r w:rsidRPr="00370015">
              <w:rPr>
                <w:rFonts w:ascii="Times New Roman" w:hAnsi="Times New Roman" w:cs="Times New Roman"/>
                <w:spacing w:val="2"/>
                <w:sz w:val="24"/>
                <w:szCs w:val="24"/>
                <w:shd w:val="clear" w:color="auto" w:fill="FFFFFF"/>
                <w:lang w:val="kk-KZ"/>
              </w:rPr>
              <w:t>«</w:t>
            </w:r>
            <w:r w:rsidR="00860243" w:rsidRPr="00370015">
              <w:rPr>
                <w:rFonts w:ascii="Times New Roman" w:hAnsi="Times New Roman" w:cs="Times New Roman"/>
                <w:spacing w:val="2"/>
                <w:sz w:val="24"/>
                <w:szCs w:val="24"/>
                <w:shd w:val="clear" w:color="auto" w:fill="FFFFFF"/>
                <w:lang w:val="kk-KZ"/>
              </w:rPr>
              <w:t>Қазақстан Республикасының аумағында қой шаруашылығы республикалық палаталары қойлардың әр өнімділік бағыты бойынша біреуден құрылады.</w:t>
            </w:r>
            <w:r w:rsidR="008278A5" w:rsidRPr="00370015">
              <w:rPr>
                <w:rFonts w:ascii="Times New Roman" w:hAnsi="Times New Roman" w:cs="Times New Roman"/>
                <w:spacing w:val="2"/>
                <w:sz w:val="24"/>
                <w:szCs w:val="24"/>
                <w:shd w:val="clear" w:color="auto" w:fill="FFFFFF"/>
                <w:lang w:val="kk-KZ"/>
              </w:rPr>
              <w:t>»;</w:t>
            </w:r>
          </w:p>
          <w:p w14:paraId="6C847FA8" w14:textId="77777777" w:rsidR="00860243" w:rsidRPr="00370015" w:rsidRDefault="00860243" w:rsidP="00ED40C4">
            <w:pPr>
              <w:ind w:firstLine="288"/>
              <w:jc w:val="both"/>
              <w:rPr>
                <w:rFonts w:ascii="Times New Roman" w:hAnsi="Times New Roman" w:cs="Times New Roman"/>
                <w:spacing w:val="2"/>
                <w:sz w:val="24"/>
                <w:szCs w:val="24"/>
                <w:shd w:val="clear" w:color="auto" w:fill="FFFFFF"/>
                <w:lang w:val="kk-KZ"/>
              </w:rPr>
            </w:pPr>
          </w:p>
          <w:p w14:paraId="32225182" w14:textId="77777777" w:rsidR="00860243" w:rsidRPr="00370015" w:rsidRDefault="00860243" w:rsidP="00ED40C4">
            <w:pPr>
              <w:ind w:firstLine="288"/>
              <w:jc w:val="both"/>
              <w:rPr>
                <w:rFonts w:ascii="Times New Roman" w:hAnsi="Times New Roman" w:cs="Times New Roman"/>
                <w:spacing w:val="2"/>
                <w:sz w:val="24"/>
                <w:szCs w:val="24"/>
                <w:shd w:val="clear" w:color="auto" w:fill="FFFFFF"/>
                <w:lang w:val="kk-KZ"/>
              </w:rPr>
            </w:pPr>
          </w:p>
          <w:p w14:paraId="699DBD45" w14:textId="77777777" w:rsidR="00995A08" w:rsidRPr="00370015" w:rsidRDefault="00995A08" w:rsidP="00ED40C4">
            <w:pPr>
              <w:ind w:firstLine="288"/>
              <w:jc w:val="both"/>
              <w:rPr>
                <w:rFonts w:ascii="Times New Roman" w:hAnsi="Times New Roman" w:cs="Times New Roman"/>
                <w:b/>
                <w:bCs/>
                <w:sz w:val="24"/>
                <w:szCs w:val="24"/>
                <w:lang w:val="kk-KZ"/>
              </w:rPr>
            </w:pPr>
          </w:p>
        </w:tc>
        <w:tc>
          <w:tcPr>
            <w:tcW w:w="3856" w:type="dxa"/>
            <w:tcBorders>
              <w:top w:val="single" w:sz="4" w:space="0" w:color="auto"/>
              <w:left w:val="single" w:sz="4" w:space="0" w:color="auto"/>
              <w:bottom w:val="single" w:sz="4" w:space="0" w:color="auto"/>
              <w:right w:val="single" w:sz="4" w:space="0" w:color="auto"/>
            </w:tcBorders>
          </w:tcPr>
          <w:p w14:paraId="6372E01F" w14:textId="77777777" w:rsidR="00995A08" w:rsidRPr="00370015" w:rsidRDefault="00BD1A7A" w:rsidP="00ED40C4">
            <w:pPr>
              <w:ind w:firstLine="210"/>
              <w:jc w:val="both"/>
              <w:rPr>
                <w:rFonts w:ascii="Times New Roman" w:hAnsi="Times New Roman" w:cs="Times New Roman"/>
                <w:bCs/>
                <w:sz w:val="24"/>
                <w:szCs w:val="24"/>
                <w:bdr w:val="none" w:sz="0" w:space="0" w:color="auto" w:frame="1"/>
                <w:lang w:val="kk-KZ"/>
              </w:rPr>
            </w:pPr>
            <w:r w:rsidRPr="00370015">
              <w:rPr>
                <w:rFonts w:ascii="Times New Roman" w:hAnsi="Times New Roman" w:cs="Times New Roman"/>
                <w:bCs/>
                <w:sz w:val="24"/>
                <w:szCs w:val="24"/>
                <w:bdr w:val="none" w:sz="0" w:space="0" w:color="auto" w:frame="1"/>
                <w:lang w:val="kk-KZ"/>
              </w:rPr>
              <w:t>Норманы қой өнімділігінің әрбір бағыты бойынша қызмет жүргізетін республикалық қой шаруашылығы палаталарының жұмыс істеуіне сәйкес келтіру мақсатында.</w:t>
            </w:r>
          </w:p>
        </w:tc>
      </w:tr>
      <w:tr w:rsidR="00370015" w:rsidRPr="008E1C1B" w14:paraId="6618F58E" w14:textId="77777777" w:rsidTr="004A1DA9">
        <w:trPr>
          <w:trHeight w:val="699"/>
        </w:trPr>
        <w:tc>
          <w:tcPr>
            <w:tcW w:w="675" w:type="dxa"/>
            <w:tcBorders>
              <w:top w:val="single" w:sz="4" w:space="0" w:color="auto"/>
              <w:left w:val="single" w:sz="4" w:space="0" w:color="auto"/>
              <w:right w:val="single" w:sz="4" w:space="0" w:color="auto"/>
            </w:tcBorders>
            <w:shd w:val="clear" w:color="auto" w:fill="auto"/>
          </w:tcPr>
          <w:p w14:paraId="12CE40F5" w14:textId="77777777" w:rsidR="00995A08" w:rsidRPr="00370015" w:rsidRDefault="003B1E83"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5</w:t>
            </w:r>
            <w:r w:rsidR="00995A08" w:rsidRPr="00370015">
              <w:rPr>
                <w:rFonts w:ascii="Times New Roman" w:hAnsi="Times New Roman" w:cs="Times New Roman"/>
                <w:bCs/>
                <w:sz w:val="24"/>
                <w:szCs w:val="24"/>
                <w:lang w:val="kk-KZ" w:eastAsia="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213842" w14:textId="77777777" w:rsidR="00AE3F5C" w:rsidRPr="00370015" w:rsidRDefault="00860243"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Жобаның </w:t>
            </w:r>
          </w:p>
          <w:p w14:paraId="439F9690" w14:textId="5C5FF405" w:rsidR="00AE3F5C" w:rsidRPr="00370015" w:rsidRDefault="00AE3F5C"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1-бабы</w:t>
            </w:r>
          </w:p>
          <w:p w14:paraId="183F06AA" w14:textId="77777777" w:rsidR="00AE3F5C" w:rsidRPr="00370015" w:rsidRDefault="00AE3F5C"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1-тармағы</w:t>
            </w:r>
          </w:p>
          <w:p w14:paraId="049645A1" w14:textId="436CCABA" w:rsidR="00AE3F5C" w:rsidRPr="00370015" w:rsidRDefault="00DD6EF7"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2</w:t>
            </w:r>
            <w:r w:rsidR="00AE3F5C" w:rsidRPr="00370015">
              <w:rPr>
                <w:rFonts w:ascii="Times New Roman" w:hAnsi="Times New Roman" w:cs="Times New Roman"/>
                <w:bCs/>
                <w:sz w:val="24"/>
                <w:szCs w:val="24"/>
                <w:lang w:val="kk-KZ" w:eastAsia="en-US"/>
              </w:rPr>
              <w:t>)</w:t>
            </w:r>
            <w:r w:rsidR="00AE3F5C" w:rsidRPr="00370015">
              <w:rPr>
                <w:rFonts w:ascii="Times New Roman" w:hAnsi="Times New Roman"/>
                <w:bCs/>
                <w:sz w:val="24"/>
                <w:szCs w:val="24"/>
                <w:lang w:val="kk-KZ" w:eastAsia="en-US"/>
              </w:rPr>
              <w:t xml:space="preserve"> тармақшасы</w:t>
            </w:r>
          </w:p>
          <w:p w14:paraId="0D9EBDF7" w14:textId="77777777" w:rsidR="00860243" w:rsidRPr="00370015" w:rsidRDefault="00860243"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алтыншы</w:t>
            </w:r>
          </w:p>
          <w:p w14:paraId="1DEA60BC" w14:textId="77777777" w:rsidR="00860243" w:rsidRPr="00370015" w:rsidRDefault="00860243"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абзацы</w:t>
            </w:r>
          </w:p>
          <w:p w14:paraId="20E8108D" w14:textId="77777777" w:rsidR="00860243" w:rsidRPr="00370015" w:rsidRDefault="00860243" w:rsidP="00ED40C4">
            <w:pPr>
              <w:rPr>
                <w:rFonts w:ascii="Times New Roman" w:hAnsi="Times New Roman" w:cs="Times New Roman"/>
                <w:bCs/>
                <w:sz w:val="24"/>
                <w:szCs w:val="24"/>
                <w:lang w:val="kk-KZ" w:eastAsia="en-US"/>
              </w:rPr>
            </w:pPr>
          </w:p>
          <w:p w14:paraId="48FE72F7" w14:textId="77777777" w:rsidR="00683481" w:rsidRPr="00370015" w:rsidRDefault="00860243"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(Заңның </w:t>
            </w:r>
          </w:p>
          <w:p w14:paraId="7E27C645" w14:textId="77777777" w:rsidR="00683481" w:rsidRPr="00370015" w:rsidRDefault="00683481"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28-2-бабы </w:t>
            </w:r>
          </w:p>
          <w:p w14:paraId="7E5EAB56" w14:textId="77777777" w:rsidR="00683481" w:rsidRPr="00370015" w:rsidRDefault="00683481"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5-тармағының </w:t>
            </w:r>
          </w:p>
          <w:p w14:paraId="504FB26F" w14:textId="77777777" w:rsidR="004A2FD9" w:rsidRPr="00370015" w:rsidRDefault="00683481"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жаңа </w:t>
            </w:r>
          </w:p>
          <w:p w14:paraId="42CD919F" w14:textId="77777777" w:rsidR="004A1DA9" w:rsidRDefault="00860243" w:rsidP="00C72CA2">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үшінші бөлі</w:t>
            </w:r>
            <w:r w:rsidR="004E6855" w:rsidRPr="00370015">
              <w:rPr>
                <w:rFonts w:ascii="Times New Roman" w:hAnsi="Times New Roman" w:cs="Times New Roman"/>
                <w:bCs/>
                <w:i/>
                <w:sz w:val="24"/>
                <w:szCs w:val="24"/>
                <w:lang w:val="kk-KZ" w:eastAsia="en-US"/>
              </w:rPr>
              <w:t>г</w:t>
            </w:r>
            <w:r w:rsidRPr="00370015">
              <w:rPr>
                <w:rFonts w:ascii="Times New Roman" w:hAnsi="Times New Roman" w:cs="Times New Roman"/>
                <w:bCs/>
                <w:i/>
                <w:sz w:val="24"/>
                <w:szCs w:val="24"/>
                <w:lang w:val="kk-KZ" w:eastAsia="en-US"/>
              </w:rPr>
              <w:t>і)</w:t>
            </w:r>
          </w:p>
          <w:p w14:paraId="1AFBBE81" w14:textId="59072C40" w:rsidR="002A47C2" w:rsidRPr="00370015" w:rsidRDefault="002A47C2" w:rsidP="00C72CA2">
            <w:pPr>
              <w:jc w:val="center"/>
              <w:rPr>
                <w:rFonts w:ascii="Times New Roman" w:hAnsi="Times New Roman" w:cs="Times New Roman"/>
                <w:bCs/>
                <w:i/>
                <w:sz w:val="24"/>
                <w:szCs w:val="24"/>
                <w:lang w:val="kk-KZ"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C82738" w14:textId="77777777" w:rsidR="00860243" w:rsidRPr="00370015" w:rsidRDefault="00860243" w:rsidP="00ED40C4">
            <w:pPr>
              <w:ind w:firstLine="317"/>
              <w:jc w:val="both"/>
              <w:rPr>
                <w:rFonts w:ascii="Times New Roman" w:hAnsi="Times New Roman" w:cs="Times New Roman"/>
                <w:spacing w:val="2"/>
                <w:sz w:val="24"/>
                <w:szCs w:val="24"/>
                <w:shd w:val="clear" w:color="auto" w:fill="FFFFFF"/>
                <w:lang w:val="kk-KZ"/>
              </w:rPr>
            </w:pPr>
            <w:r w:rsidRPr="00370015">
              <w:rPr>
                <w:rFonts w:ascii="Times New Roman" w:hAnsi="Times New Roman" w:cs="Times New Roman"/>
                <w:spacing w:val="2"/>
                <w:sz w:val="24"/>
                <w:szCs w:val="24"/>
                <w:shd w:val="clear" w:color="auto" w:fill="FFFFFF"/>
                <w:lang w:val="kk-KZ"/>
              </w:rPr>
              <w:t>28-2-бап. Республикалық палата</w:t>
            </w:r>
          </w:p>
          <w:p w14:paraId="07955D59" w14:textId="77777777" w:rsidR="00860243" w:rsidRPr="00370015" w:rsidRDefault="00860243" w:rsidP="00ED40C4">
            <w:pPr>
              <w:ind w:firstLine="317"/>
              <w:jc w:val="both"/>
              <w:rPr>
                <w:rFonts w:ascii="Times New Roman" w:hAnsi="Times New Roman" w:cs="Times New Roman"/>
                <w:spacing w:val="2"/>
                <w:sz w:val="24"/>
                <w:szCs w:val="24"/>
                <w:shd w:val="clear" w:color="auto" w:fill="FFFFFF"/>
                <w:lang w:val="kk-KZ"/>
              </w:rPr>
            </w:pPr>
            <w:r w:rsidRPr="00370015">
              <w:rPr>
                <w:rFonts w:ascii="Times New Roman" w:hAnsi="Times New Roman" w:cs="Times New Roman"/>
                <w:spacing w:val="2"/>
                <w:sz w:val="24"/>
                <w:szCs w:val="24"/>
                <w:shd w:val="clear" w:color="auto" w:fill="FFFFFF"/>
                <w:lang w:val="kk-KZ"/>
              </w:rPr>
              <w:t>...</w:t>
            </w:r>
          </w:p>
          <w:p w14:paraId="082AD62F" w14:textId="77777777" w:rsidR="00995A08" w:rsidRPr="00370015" w:rsidRDefault="00860243" w:rsidP="00ED40C4">
            <w:pPr>
              <w:ind w:firstLine="317"/>
              <w:jc w:val="both"/>
              <w:rPr>
                <w:rFonts w:ascii="Times New Roman" w:hAnsi="Times New Roman" w:cs="Times New Roman"/>
                <w:spacing w:val="2"/>
                <w:sz w:val="24"/>
                <w:szCs w:val="24"/>
                <w:shd w:val="clear" w:color="auto" w:fill="FFFFFF"/>
                <w:lang w:val="kk-KZ"/>
              </w:rPr>
            </w:pPr>
            <w:r w:rsidRPr="00370015">
              <w:rPr>
                <w:rFonts w:ascii="Times New Roman" w:hAnsi="Times New Roman" w:cs="Times New Roman"/>
                <w:spacing w:val="2"/>
                <w:sz w:val="24"/>
                <w:szCs w:val="24"/>
                <w:shd w:val="clear" w:color="auto" w:fill="FFFFFF"/>
                <w:lang w:val="kk-KZ"/>
              </w:rPr>
              <w:t>Жоқ</w:t>
            </w:r>
          </w:p>
          <w:p w14:paraId="6E677B0D" w14:textId="77777777" w:rsidR="00995A08" w:rsidRPr="00370015" w:rsidRDefault="00995A08" w:rsidP="00ED40C4">
            <w:pPr>
              <w:ind w:firstLine="166"/>
              <w:jc w:val="both"/>
              <w:rPr>
                <w:rFonts w:ascii="Times New Roman" w:hAnsi="Times New Roman" w:cs="Times New Roman"/>
                <w:bCs/>
                <w:sz w:val="24"/>
                <w:szCs w:val="24"/>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E8817C" w14:textId="59B9FF2F" w:rsidR="00860243" w:rsidRPr="00370015" w:rsidRDefault="00860243" w:rsidP="00ED40C4">
            <w:pPr>
              <w:ind w:firstLine="317"/>
              <w:jc w:val="both"/>
              <w:rPr>
                <w:rFonts w:ascii="Times New Roman" w:hAnsi="Times New Roman" w:cs="Times New Roman"/>
                <w:bCs/>
                <w:spacing w:val="2"/>
                <w:sz w:val="24"/>
                <w:szCs w:val="24"/>
                <w:shd w:val="clear" w:color="auto" w:fill="FFFFFF"/>
                <w:lang w:val="kk-KZ"/>
              </w:rPr>
            </w:pPr>
            <w:r w:rsidRPr="00370015">
              <w:rPr>
                <w:rFonts w:ascii="Times New Roman" w:hAnsi="Times New Roman" w:cs="Times New Roman"/>
                <w:bCs/>
                <w:spacing w:val="2"/>
                <w:sz w:val="24"/>
                <w:szCs w:val="24"/>
                <w:shd w:val="clear" w:color="auto" w:fill="FFFFFF"/>
                <w:lang w:val="kk-KZ"/>
              </w:rPr>
              <w:t>Мынадай мазмұндағы үшінші бөлі</w:t>
            </w:r>
            <w:r w:rsidR="00937AB4" w:rsidRPr="00370015">
              <w:rPr>
                <w:rFonts w:ascii="Times New Roman" w:hAnsi="Times New Roman" w:cs="Times New Roman"/>
                <w:bCs/>
                <w:spacing w:val="2"/>
                <w:sz w:val="24"/>
                <w:szCs w:val="24"/>
                <w:shd w:val="clear" w:color="auto" w:fill="FFFFFF"/>
                <w:lang w:val="kk-KZ"/>
              </w:rPr>
              <w:t>кп</w:t>
            </w:r>
            <w:r w:rsidRPr="00370015">
              <w:rPr>
                <w:rFonts w:ascii="Times New Roman" w:hAnsi="Times New Roman" w:cs="Times New Roman"/>
                <w:bCs/>
                <w:spacing w:val="2"/>
                <w:sz w:val="24"/>
                <w:szCs w:val="24"/>
                <w:shd w:val="clear" w:color="auto" w:fill="FFFFFF"/>
                <w:lang w:val="kk-KZ"/>
              </w:rPr>
              <w:t>ен толықтырылсын:</w:t>
            </w:r>
          </w:p>
          <w:p w14:paraId="7CBC2AEA" w14:textId="03147093" w:rsidR="00860243" w:rsidRPr="00370015" w:rsidRDefault="00860243" w:rsidP="00ED40C4">
            <w:pPr>
              <w:ind w:firstLine="317"/>
              <w:jc w:val="both"/>
              <w:rPr>
                <w:rFonts w:ascii="Times New Roman" w:hAnsi="Times New Roman" w:cs="Times New Roman"/>
                <w:b/>
                <w:spacing w:val="2"/>
                <w:sz w:val="24"/>
                <w:szCs w:val="24"/>
                <w:shd w:val="clear" w:color="auto" w:fill="FFFFFF"/>
                <w:lang w:val="kk-KZ"/>
              </w:rPr>
            </w:pPr>
            <w:r w:rsidRPr="00370015">
              <w:rPr>
                <w:rFonts w:ascii="Times New Roman" w:hAnsi="Times New Roman" w:cs="Times New Roman"/>
                <w:spacing w:val="2"/>
                <w:sz w:val="24"/>
                <w:szCs w:val="24"/>
                <w:shd w:val="clear" w:color="auto" w:fill="FFFFFF"/>
                <w:lang w:val="kk-KZ"/>
              </w:rPr>
              <w:t>«</w:t>
            </w:r>
            <w:r w:rsidRPr="00370015">
              <w:rPr>
                <w:rFonts w:ascii="Times New Roman" w:hAnsi="Times New Roman" w:cs="Times New Roman"/>
                <w:b/>
                <w:spacing w:val="2"/>
                <w:sz w:val="24"/>
                <w:szCs w:val="24"/>
                <w:shd w:val="clear" w:color="auto" w:fill="FFFFFF"/>
                <w:lang w:val="kk-KZ"/>
              </w:rPr>
              <w:t>Қазақстан Республикасының аумағында жылқы шаруашылығы республикалық палаталары жылқылардың өнімділік және спорттық бағыты бойынша біреуден құрылады.</w:t>
            </w:r>
            <w:r w:rsidRPr="00370015">
              <w:rPr>
                <w:rFonts w:ascii="Times New Roman" w:hAnsi="Times New Roman" w:cs="Times New Roman"/>
                <w:spacing w:val="2"/>
                <w:sz w:val="24"/>
                <w:szCs w:val="24"/>
                <w:shd w:val="clear" w:color="auto" w:fill="FFFFFF"/>
                <w:lang w:val="kk-KZ"/>
              </w:rPr>
              <w:t>»</w:t>
            </w:r>
            <w:r w:rsidR="008278A5" w:rsidRPr="00370015">
              <w:rPr>
                <w:rFonts w:ascii="Times New Roman" w:hAnsi="Times New Roman" w:cs="Times New Roman"/>
                <w:spacing w:val="2"/>
                <w:sz w:val="24"/>
                <w:szCs w:val="24"/>
                <w:shd w:val="clear" w:color="auto" w:fill="FFFFFF"/>
                <w:lang w:val="kk-KZ"/>
              </w:rPr>
              <w:t>;</w:t>
            </w:r>
          </w:p>
          <w:p w14:paraId="59C74E0A" w14:textId="77777777" w:rsidR="00995A08" w:rsidRPr="00370015" w:rsidRDefault="00995A08" w:rsidP="00ED40C4">
            <w:pPr>
              <w:jc w:val="both"/>
              <w:rPr>
                <w:rFonts w:ascii="Times New Roman" w:hAnsi="Times New Roman" w:cs="Times New Roman"/>
                <w:b/>
                <w:bCs/>
                <w:sz w:val="24"/>
                <w:szCs w:val="24"/>
                <w:lang w:val="kk-KZ"/>
              </w:rPr>
            </w:pP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4E09B95D" w14:textId="77777777" w:rsidR="00995A08" w:rsidRPr="00370015" w:rsidRDefault="00BD1A7A" w:rsidP="00ED40C4">
            <w:pPr>
              <w:ind w:firstLine="210"/>
              <w:jc w:val="both"/>
              <w:rPr>
                <w:rFonts w:ascii="Times New Roman" w:hAnsi="Times New Roman" w:cs="Times New Roman"/>
                <w:bCs/>
                <w:sz w:val="24"/>
                <w:szCs w:val="24"/>
                <w:bdr w:val="none" w:sz="0" w:space="0" w:color="auto" w:frame="1"/>
                <w:lang w:val="kk-KZ"/>
              </w:rPr>
            </w:pPr>
            <w:r w:rsidRPr="00370015">
              <w:rPr>
                <w:rFonts w:ascii="Times New Roman" w:hAnsi="Times New Roman" w:cs="Times New Roman"/>
                <w:bCs/>
                <w:sz w:val="24"/>
                <w:szCs w:val="24"/>
                <w:bdr w:val="none" w:sz="0" w:space="0" w:color="auto" w:frame="1"/>
                <w:lang w:val="kk-KZ"/>
              </w:rPr>
              <w:t>Жылқылардың өнімді</w:t>
            </w:r>
            <w:r w:rsidR="00007503" w:rsidRPr="00370015">
              <w:rPr>
                <w:rFonts w:ascii="Times New Roman" w:hAnsi="Times New Roman" w:cs="Times New Roman"/>
                <w:bCs/>
                <w:sz w:val="24"/>
                <w:szCs w:val="24"/>
                <w:bdr w:val="none" w:sz="0" w:space="0" w:color="auto" w:frame="1"/>
                <w:lang w:val="kk-KZ"/>
              </w:rPr>
              <w:t>лік</w:t>
            </w:r>
            <w:r w:rsidRPr="00370015">
              <w:rPr>
                <w:rFonts w:ascii="Times New Roman" w:hAnsi="Times New Roman" w:cs="Times New Roman"/>
                <w:bCs/>
                <w:sz w:val="24"/>
                <w:szCs w:val="24"/>
                <w:bdr w:val="none" w:sz="0" w:space="0" w:color="auto" w:frame="1"/>
                <w:lang w:val="kk-KZ"/>
              </w:rPr>
              <w:t xml:space="preserve"> немесе спорттық бағыттары бойынша республикалық палаталардың жұмыс істеуінің құқықтық негізін регламенттейтін норманы енгізу мақсатында.</w:t>
            </w:r>
          </w:p>
        </w:tc>
      </w:tr>
      <w:tr w:rsidR="00370015" w:rsidRPr="008E1C1B" w14:paraId="08928A41" w14:textId="77777777" w:rsidTr="00C72CA2">
        <w:trPr>
          <w:trHeight w:val="841"/>
        </w:trPr>
        <w:tc>
          <w:tcPr>
            <w:tcW w:w="675" w:type="dxa"/>
            <w:tcBorders>
              <w:top w:val="single" w:sz="4" w:space="0" w:color="auto"/>
              <w:left w:val="single" w:sz="4" w:space="0" w:color="auto"/>
              <w:right w:val="single" w:sz="4" w:space="0" w:color="auto"/>
            </w:tcBorders>
          </w:tcPr>
          <w:p w14:paraId="66914171" w14:textId="77777777" w:rsidR="00995A08" w:rsidRPr="00370015" w:rsidRDefault="003B1E83"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6</w:t>
            </w:r>
            <w:r w:rsidR="00995A08" w:rsidRPr="00370015">
              <w:rPr>
                <w:rFonts w:ascii="Times New Roman" w:hAnsi="Times New Roman" w:cs="Times New Roman"/>
                <w:bCs/>
                <w:sz w:val="24"/>
                <w:szCs w:val="24"/>
                <w:lang w:val="kk-KZ" w:eastAsia="en-US"/>
              </w:rPr>
              <w:t>.</w:t>
            </w:r>
          </w:p>
        </w:tc>
        <w:tc>
          <w:tcPr>
            <w:tcW w:w="2268" w:type="dxa"/>
            <w:tcBorders>
              <w:top w:val="single" w:sz="4" w:space="0" w:color="auto"/>
              <w:left w:val="single" w:sz="4" w:space="0" w:color="auto"/>
              <w:bottom w:val="single" w:sz="4" w:space="0" w:color="auto"/>
              <w:right w:val="single" w:sz="4" w:space="0" w:color="auto"/>
            </w:tcBorders>
          </w:tcPr>
          <w:p w14:paraId="05665AF6" w14:textId="77777777" w:rsidR="00780995" w:rsidRPr="00370015" w:rsidRDefault="006464A0"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Жобаның </w:t>
            </w:r>
          </w:p>
          <w:p w14:paraId="4B154D60" w14:textId="45C2A92F" w:rsidR="00780995" w:rsidRPr="00370015" w:rsidRDefault="006464A0"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1-бабы </w:t>
            </w:r>
          </w:p>
          <w:p w14:paraId="57E154DA" w14:textId="034C09B4" w:rsidR="00B61F1D" w:rsidRPr="00370015" w:rsidRDefault="00B61F1D"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1-тармағы</w:t>
            </w:r>
          </w:p>
          <w:p w14:paraId="04911356" w14:textId="77777777" w:rsidR="00B15C81" w:rsidRPr="00370015" w:rsidRDefault="006464A0"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2) тармақшасы</w:t>
            </w:r>
          </w:p>
          <w:p w14:paraId="6D888BBA" w14:textId="40A7E88C" w:rsidR="001B5013" w:rsidRPr="00370015" w:rsidRDefault="006464A0"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сегізінші және тоғызыншы абзацтары</w:t>
            </w:r>
          </w:p>
          <w:p w14:paraId="2A654C31" w14:textId="77777777" w:rsidR="001B5013" w:rsidRPr="00370015" w:rsidRDefault="001B5013" w:rsidP="00ED40C4">
            <w:pPr>
              <w:jc w:val="center"/>
              <w:rPr>
                <w:rFonts w:ascii="Times New Roman" w:hAnsi="Times New Roman" w:cs="Times New Roman"/>
                <w:bCs/>
                <w:sz w:val="24"/>
                <w:szCs w:val="24"/>
                <w:lang w:val="kk-KZ" w:eastAsia="en-US"/>
              </w:rPr>
            </w:pPr>
          </w:p>
          <w:p w14:paraId="0B28C3C1" w14:textId="77777777" w:rsidR="00B3383B" w:rsidRPr="00370015" w:rsidRDefault="00B3383B" w:rsidP="00ED40C4">
            <w:pPr>
              <w:jc w:val="center"/>
              <w:rPr>
                <w:rFonts w:ascii="Times New Roman" w:hAnsi="Times New Roman" w:cs="Times New Roman"/>
                <w:bCs/>
                <w:sz w:val="24"/>
                <w:szCs w:val="24"/>
                <w:lang w:val="kk-KZ" w:eastAsia="en-US"/>
              </w:rPr>
            </w:pPr>
          </w:p>
          <w:p w14:paraId="2471746A" w14:textId="77777777" w:rsidR="009967B2" w:rsidRPr="00370015" w:rsidRDefault="001B5013" w:rsidP="00ED40C4">
            <w:pPr>
              <w:ind w:firstLine="177"/>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lastRenderedPageBreak/>
              <w:t>(</w:t>
            </w:r>
            <w:r w:rsidR="006464A0" w:rsidRPr="00370015">
              <w:rPr>
                <w:rFonts w:ascii="Times New Roman" w:hAnsi="Times New Roman" w:cs="Times New Roman"/>
                <w:bCs/>
                <w:i/>
                <w:sz w:val="24"/>
                <w:szCs w:val="24"/>
                <w:lang w:val="kk-KZ" w:eastAsia="en-US"/>
              </w:rPr>
              <w:t xml:space="preserve">Заңның </w:t>
            </w:r>
          </w:p>
          <w:p w14:paraId="236FB06A" w14:textId="77777777" w:rsidR="009967B2" w:rsidRPr="00370015" w:rsidRDefault="006464A0" w:rsidP="00ED40C4">
            <w:pPr>
              <w:ind w:firstLine="177"/>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28-2-бабының </w:t>
            </w:r>
          </w:p>
          <w:p w14:paraId="35EA6F52" w14:textId="2F8BDB7A" w:rsidR="00995A08" w:rsidRPr="00370015" w:rsidRDefault="006464A0" w:rsidP="00ED40C4">
            <w:pPr>
              <w:ind w:firstLine="177"/>
              <w:jc w:val="center"/>
              <w:rPr>
                <w:rFonts w:ascii="Times New Roman" w:hAnsi="Times New Roman" w:cs="Times New Roman"/>
                <w:bCs/>
                <w:sz w:val="24"/>
                <w:szCs w:val="24"/>
                <w:lang w:val="kk-KZ" w:eastAsia="en-US"/>
              </w:rPr>
            </w:pPr>
            <w:r w:rsidRPr="00370015">
              <w:rPr>
                <w:rFonts w:ascii="Times New Roman" w:hAnsi="Times New Roman" w:cs="Times New Roman"/>
                <w:bCs/>
                <w:i/>
                <w:sz w:val="24"/>
                <w:szCs w:val="24"/>
                <w:lang w:val="kk-KZ" w:eastAsia="en-US"/>
              </w:rPr>
              <w:t xml:space="preserve">6-тармағы) </w:t>
            </w:r>
          </w:p>
        </w:tc>
        <w:tc>
          <w:tcPr>
            <w:tcW w:w="3544" w:type="dxa"/>
            <w:tcBorders>
              <w:top w:val="single" w:sz="4" w:space="0" w:color="auto"/>
              <w:left w:val="single" w:sz="4" w:space="0" w:color="auto"/>
              <w:bottom w:val="single" w:sz="4" w:space="0" w:color="auto"/>
              <w:right w:val="single" w:sz="4" w:space="0" w:color="auto"/>
            </w:tcBorders>
          </w:tcPr>
          <w:p w14:paraId="42103301" w14:textId="59A4FC2E" w:rsidR="001D12A7" w:rsidRPr="00370015" w:rsidRDefault="00995A08" w:rsidP="00ED40C4">
            <w:pPr>
              <w:pStyle w:val="aa"/>
              <w:spacing w:before="0" w:beforeAutospacing="0" w:after="0" w:afterAutospacing="0"/>
              <w:ind w:firstLine="313"/>
              <w:jc w:val="both"/>
              <w:rPr>
                <w:lang w:val="kk-KZ"/>
              </w:rPr>
            </w:pPr>
            <w:r w:rsidRPr="00370015">
              <w:rPr>
                <w:spacing w:val="2"/>
                <w:shd w:val="clear" w:color="auto" w:fill="FFFFFF"/>
                <w:lang w:val="kk-KZ"/>
              </w:rPr>
              <w:lastRenderedPageBreak/>
              <w:t xml:space="preserve">6. </w:t>
            </w:r>
            <w:r w:rsidR="00DA20E5" w:rsidRPr="00370015">
              <w:rPr>
                <w:lang w:val="kk-KZ"/>
              </w:rPr>
              <w:t xml:space="preserve">Егер ірі қара малдың бір тұқымы бойынша немесе қой </w:t>
            </w:r>
            <w:r w:rsidR="00DA20E5" w:rsidRPr="00370015">
              <w:rPr>
                <w:b/>
                <w:lang w:val="kk-KZ"/>
              </w:rPr>
              <w:t>мен</w:t>
            </w:r>
            <w:r w:rsidR="00DA20E5" w:rsidRPr="00370015">
              <w:rPr>
                <w:lang w:val="kk-KZ"/>
              </w:rPr>
              <w:t xml:space="preserve"> </w:t>
            </w:r>
            <w:r w:rsidR="00DA20E5" w:rsidRPr="00370015">
              <w:rPr>
                <w:b/>
                <w:lang w:val="kk-KZ"/>
              </w:rPr>
              <w:t xml:space="preserve">жылқының </w:t>
            </w:r>
            <w:r w:rsidR="00DA20E5" w:rsidRPr="00370015">
              <w:rPr>
                <w:lang w:val="kk-KZ"/>
              </w:rPr>
              <w:t xml:space="preserve">өнімділік бағыттары бойынша асыл тұқымды жануарларды өсіруді жүзеге асыратын жеке және заңды тұлғалардың мүдделері ірі қара малдың өнімділік бағыттары бойынша немесе қой </w:t>
            </w:r>
            <w:r w:rsidR="00DA20E5" w:rsidRPr="00370015">
              <w:rPr>
                <w:lang w:val="kk-KZ"/>
              </w:rPr>
              <w:lastRenderedPageBreak/>
              <w:t xml:space="preserve">мен </w:t>
            </w:r>
            <w:r w:rsidR="00DA20E5" w:rsidRPr="00370015">
              <w:rPr>
                <w:b/>
                <w:lang w:val="kk-KZ"/>
              </w:rPr>
              <w:t xml:space="preserve">жылқының </w:t>
            </w:r>
            <w:r w:rsidR="00DA20E5" w:rsidRPr="00370015">
              <w:rPr>
                <w:lang w:val="kk-KZ"/>
              </w:rPr>
              <w:t xml:space="preserve">өнімділік бағыттары бойынша республикалық палатада білдірілсе, жекелеген республикалық палатаны құру ірі қара малдың өнімділік бағыттары бойынша немесе қой </w:t>
            </w:r>
            <w:r w:rsidR="00DA20E5" w:rsidRPr="00370015">
              <w:rPr>
                <w:b/>
                <w:lang w:val="kk-KZ"/>
              </w:rPr>
              <w:t>мен</w:t>
            </w:r>
            <w:r w:rsidR="00DA20E5" w:rsidRPr="00370015">
              <w:rPr>
                <w:lang w:val="kk-KZ"/>
              </w:rPr>
              <w:t xml:space="preserve"> </w:t>
            </w:r>
            <w:r w:rsidR="00DA20E5" w:rsidRPr="00370015">
              <w:rPr>
                <w:b/>
                <w:lang w:val="kk-KZ"/>
              </w:rPr>
              <w:t>жылқының</w:t>
            </w:r>
            <w:r w:rsidR="00DA20E5" w:rsidRPr="00370015">
              <w:rPr>
                <w:lang w:val="kk-KZ"/>
              </w:rPr>
              <w:t xml:space="preserve"> өнімділік бағыттары бойынша жұмыс істеп тұрған республикалық палатаны қайта ұйымдастыру (бөлу, бөліп шығару нысанында) арқылы жүзеге асырылады.</w:t>
            </w:r>
          </w:p>
          <w:p w14:paraId="33D72C42" w14:textId="77777777" w:rsidR="00ED40C4" w:rsidRDefault="00DA20E5" w:rsidP="00C72CA2">
            <w:pPr>
              <w:pStyle w:val="aa"/>
              <w:spacing w:before="0" w:beforeAutospacing="0" w:after="0" w:afterAutospacing="0"/>
              <w:ind w:firstLine="313"/>
              <w:jc w:val="both"/>
              <w:rPr>
                <w:lang w:val="kk-KZ"/>
              </w:rPr>
            </w:pPr>
            <w:r w:rsidRPr="00370015">
              <w:rPr>
                <w:lang w:val="kk-KZ"/>
              </w:rPr>
              <w:t xml:space="preserve">Ірі қара малдың өнімділік бағыттары бойынша немесе қой </w:t>
            </w:r>
            <w:r w:rsidRPr="00370015">
              <w:rPr>
                <w:b/>
                <w:lang w:val="kk-KZ"/>
              </w:rPr>
              <w:t>мен</w:t>
            </w:r>
            <w:r w:rsidRPr="00370015">
              <w:rPr>
                <w:lang w:val="kk-KZ"/>
              </w:rPr>
              <w:t xml:space="preserve"> </w:t>
            </w:r>
            <w:r w:rsidRPr="00370015">
              <w:rPr>
                <w:b/>
                <w:lang w:val="kk-KZ"/>
              </w:rPr>
              <w:t xml:space="preserve">жылқының </w:t>
            </w:r>
            <w:r w:rsidRPr="00370015">
              <w:rPr>
                <w:lang w:val="kk-KZ"/>
              </w:rPr>
              <w:t xml:space="preserve">өнімділік бағыттары бойынша республикалық палатаны қайта ұйымдастыру (бөлу, бөліп шығару нысанында) үшін республикалық палата мүшелерінің жалпы жиналысында шығарылған және республикалық палата мүшелерінің кемінде елу пайыз дауысын алған, ірі қара малдың бір тұқымы бойынша немесе қой </w:t>
            </w:r>
            <w:r w:rsidRPr="00370015">
              <w:rPr>
                <w:b/>
                <w:lang w:val="kk-KZ"/>
              </w:rPr>
              <w:t xml:space="preserve">мен жылқының </w:t>
            </w:r>
            <w:r w:rsidRPr="00370015">
              <w:rPr>
                <w:lang w:val="kk-KZ"/>
              </w:rPr>
              <w:t xml:space="preserve">өнімділік бағыттары бойынша асыл тұқымды жануарларды өсіруді жүзеге асыратын жеке және заңды тұлғалардың мүдделерін білдіретін республикалық палатаның кемінде үш </w:t>
            </w:r>
            <w:r w:rsidRPr="00370015">
              <w:rPr>
                <w:lang w:val="kk-KZ"/>
              </w:rPr>
              <w:lastRenderedPageBreak/>
              <w:t>мүшесінің және республикалық палата кеңесінің кемінде бір мүшесінің бірлескен шешімі негіз болып табылады.</w:t>
            </w:r>
          </w:p>
          <w:p w14:paraId="69740509" w14:textId="504743F7" w:rsidR="002A47C2" w:rsidRPr="00370015" w:rsidRDefault="002A47C2" w:rsidP="00C72CA2">
            <w:pPr>
              <w:pStyle w:val="aa"/>
              <w:spacing w:before="0" w:beforeAutospacing="0" w:after="0" w:afterAutospacing="0"/>
              <w:ind w:firstLine="313"/>
              <w:jc w:val="both"/>
              <w:rPr>
                <w:lang w:val="kk-KZ"/>
              </w:rPr>
            </w:pPr>
          </w:p>
        </w:tc>
        <w:tc>
          <w:tcPr>
            <w:tcW w:w="4536" w:type="dxa"/>
            <w:tcBorders>
              <w:top w:val="single" w:sz="4" w:space="0" w:color="auto"/>
              <w:left w:val="single" w:sz="4" w:space="0" w:color="auto"/>
              <w:bottom w:val="single" w:sz="4" w:space="0" w:color="auto"/>
              <w:right w:val="single" w:sz="4" w:space="0" w:color="auto"/>
            </w:tcBorders>
          </w:tcPr>
          <w:p w14:paraId="22F220E2" w14:textId="5D4F5F88" w:rsidR="006456F7" w:rsidRPr="00370015" w:rsidRDefault="004E6855" w:rsidP="00ED40C4">
            <w:pPr>
              <w:ind w:firstLine="313"/>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lastRenderedPageBreak/>
              <w:t>М</w:t>
            </w:r>
            <w:r w:rsidR="006456F7" w:rsidRPr="00370015">
              <w:rPr>
                <w:rFonts w:ascii="Times New Roman" w:hAnsi="Times New Roman" w:cs="Times New Roman"/>
                <w:bCs/>
                <w:sz w:val="24"/>
                <w:szCs w:val="24"/>
                <w:lang w:val="kk-KZ"/>
              </w:rPr>
              <w:t>ынадай редакцияда жазылсын:</w:t>
            </w:r>
          </w:p>
          <w:p w14:paraId="3DE4462F" w14:textId="68A1F112" w:rsidR="006456F7" w:rsidRPr="00370015" w:rsidRDefault="006456F7" w:rsidP="00ED40C4">
            <w:pPr>
              <w:ind w:firstLine="313"/>
              <w:jc w:val="both"/>
              <w:rPr>
                <w:rFonts w:ascii="Times New Roman" w:hAnsi="Times New Roman" w:cs="Times New Roman"/>
                <w:sz w:val="24"/>
                <w:szCs w:val="24"/>
                <w:lang w:val="kk-KZ"/>
              </w:rPr>
            </w:pPr>
            <w:r w:rsidRPr="00370015">
              <w:rPr>
                <w:rFonts w:ascii="Times New Roman" w:hAnsi="Times New Roman" w:cs="Times New Roman"/>
                <w:bCs/>
                <w:sz w:val="24"/>
                <w:szCs w:val="24"/>
                <w:lang w:val="kk-KZ"/>
              </w:rPr>
              <w:t xml:space="preserve">«6. </w:t>
            </w:r>
            <w:r w:rsidRPr="00370015">
              <w:rPr>
                <w:rFonts w:ascii="Times New Roman" w:hAnsi="Times New Roman" w:cs="Times New Roman"/>
                <w:sz w:val="24"/>
                <w:szCs w:val="24"/>
                <w:lang w:val="kk-KZ"/>
              </w:rPr>
              <w:t xml:space="preserve">Егер ірі қара малдың бір тұқымы бойынша немесе </w:t>
            </w:r>
            <w:r w:rsidRPr="00370015">
              <w:rPr>
                <w:rFonts w:ascii="Times New Roman" w:hAnsi="Times New Roman" w:cs="Times New Roman"/>
                <w:b/>
                <w:sz w:val="24"/>
                <w:szCs w:val="24"/>
                <w:lang w:val="kk-KZ"/>
              </w:rPr>
              <w:t xml:space="preserve">қойдың өнімділік бағыттары </w:t>
            </w:r>
            <w:r w:rsidRPr="00370015">
              <w:rPr>
                <w:rFonts w:ascii="Times New Roman" w:hAnsi="Times New Roman" w:cs="Times New Roman"/>
                <w:b/>
                <w:bCs/>
                <w:sz w:val="24"/>
                <w:szCs w:val="24"/>
                <w:lang w:val="kk-KZ"/>
              </w:rPr>
              <w:t xml:space="preserve">немесе </w:t>
            </w:r>
            <w:r w:rsidR="00B23A13" w:rsidRPr="00370015">
              <w:rPr>
                <w:rFonts w:ascii="Times New Roman" w:hAnsi="Times New Roman" w:cs="Times New Roman"/>
                <w:b/>
                <w:bCs/>
                <w:sz w:val="24"/>
                <w:szCs w:val="24"/>
                <w:lang w:val="kk-KZ"/>
              </w:rPr>
              <w:t xml:space="preserve">жылқылардың </w:t>
            </w:r>
            <w:r w:rsidRPr="00370015">
              <w:rPr>
                <w:rFonts w:ascii="Times New Roman" w:hAnsi="Times New Roman" w:cs="Times New Roman"/>
                <w:b/>
                <w:bCs/>
                <w:sz w:val="24"/>
                <w:szCs w:val="24"/>
                <w:lang w:val="kk-KZ"/>
              </w:rPr>
              <w:t>өнімділік немесе спорттық бағытта</w:t>
            </w:r>
            <w:r w:rsidR="00B23A13" w:rsidRPr="00370015">
              <w:rPr>
                <w:rFonts w:ascii="Times New Roman" w:hAnsi="Times New Roman" w:cs="Times New Roman"/>
                <w:b/>
                <w:bCs/>
                <w:sz w:val="24"/>
                <w:szCs w:val="24"/>
                <w:lang w:val="kk-KZ"/>
              </w:rPr>
              <w:t>р</w:t>
            </w:r>
            <w:r w:rsidRPr="00370015">
              <w:rPr>
                <w:rFonts w:ascii="Times New Roman" w:hAnsi="Times New Roman" w:cs="Times New Roman"/>
                <w:b/>
                <w:bCs/>
                <w:sz w:val="24"/>
                <w:szCs w:val="24"/>
                <w:lang w:val="kk-KZ"/>
              </w:rPr>
              <w:t xml:space="preserve">ы </w:t>
            </w:r>
            <w:r w:rsidR="00B23A13" w:rsidRPr="00370015">
              <w:rPr>
                <w:rFonts w:ascii="Times New Roman" w:hAnsi="Times New Roman" w:cs="Times New Roman"/>
                <w:b/>
                <w:sz w:val="24"/>
                <w:szCs w:val="24"/>
                <w:lang w:val="kk-KZ"/>
              </w:rPr>
              <w:t xml:space="preserve"> бойынша</w:t>
            </w:r>
            <w:r w:rsidR="00B23A13" w:rsidRPr="00370015">
              <w:rPr>
                <w:rFonts w:ascii="Times New Roman" w:hAnsi="Times New Roman" w:cs="Times New Roman"/>
                <w:sz w:val="24"/>
                <w:szCs w:val="24"/>
                <w:lang w:val="kk-KZ"/>
              </w:rPr>
              <w:t xml:space="preserve"> </w:t>
            </w:r>
            <w:r w:rsidRPr="00370015">
              <w:rPr>
                <w:rFonts w:ascii="Times New Roman" w:hAnsi="Times New Roman" w:cs="Times New Roman"/>
                <w:sz w:val="24"/>
                <w:szCs w:val="24"/>
                <w:lang w:val="kk-KZ"/>
              </w:rPr>
              <w:t xml:space="preserve">асыл тұқымды жануарларды өсіруді жүзеге асыратын жеке және заңды тұлғалардың мүдделері ірі қара малдың өнімділік бағыттары бойынша </w:t>
            </w:r>
            <w:r w:rsidRPr="00370015">
              <w:rPr>
                <w:rFonts w:ascii="Times New Roman" w:hAnsi="Times New Roman" w:cs="Times New Roman"/>
                <w:sz w:val="24"/>
                <w:szCs w:val="24"/>
                <w:lang w:val="kk-KZ"/>
              </w:rPr>
              <w:lastRenderedPageBreak/>
              <w:t xml:space="preserve">немесе </w:t>
            </w:r>
            <w:r w:rsidRPr="00370015">
              <w:rPr>
                <w:rFonts w:ascii="Times New Roman" w:hAnsi="Times New Roman" w:cs="Times New Roman"/>
                <w:b/>
                <w:sz w:val="24"/>
                <w:szCs w:val="24"/>
                <w:lang w:val="kk-KZ"/>
              </w:rPr>
              <w:t xml:space="preserve">қойдың өнімділік бағыттары </w:t>
            </w:r>
            <w:r w:rsidRPr="00370015">
              <w:rPr>
                <w:rFonts w:ascii="Times New Roman" w:hAnsi="Times New Roman" w:cs="Times New Roman"/>
                <w:b/>
                <w:bCs/>
                <w:sz w:val="24"/>
                <w:szCs w:val="24"/>
                <w:lang w:val="kk-KZ"/>
              </w:rPr>
              <w:t xml:space="preserve">немесе </w:t>
            </w:r>
            <w:r w:rsidR="00B23A13" w:rsidRPr="00370015">
              <w:rPr>
                <w:rFonts w:ascii="Times New Roman" w:hAnsi="Times New Roman" w:cs="Times New Roman"/>
                <w:b/>
                <w:bCs/>
                <w:sz w:val="24"/>
                <w:szCs w:val="24"/>
                <w:lang w:val="kk-KZ"/>
              </w:rPr>
              <w:t xml:space="preserve">жылқылардың </w:t>
            </w:r>
            <w:r w:rsidRPr="00370015">
              <w:rPr>
                <w:rFonts w:ascii="Times New Roman" w:hAnsi="Times New Roman" w:cs="Times New Roman"/>
                <w:b/>
                <w:bCs/>
                <w:sz w:val="24"/>
                <w:szCs w:val="24"/>
                <w:lang w:val="kk-KZ"/>
              </w:rPr>
              <w:t xml:space="preserve">өнімділік немесе спорттық </w:t>
            </w:r>
            <w:r w:rsidR="00B23A13" w:rsidRPr="00370015">
              <w:rPr>
                <w:rFonts w:ascii="Times New Roman" w:hAnsi="Times New Roman" w:cs="Times New Roman"/>
                <w:b/>
                <w:bCs/>
                <w:sz w:val="24"/>
                <w:szCs w:val="24"/>
                <w:lang w:val="kk-KZ"/>
              </w:rPr>
              <w:t>бағыттары</w:t>
            </w:r>
            <w:r w:rsidR="00B23A13" w:rsidRPr="00370015">
              <w:rPr>
                <w:rFonts w:ascii="Times New Roman" w:hAnsi="Times New Roman" w:cs="Times New Roman"/>
                <w:b/>
                <w:sz w:val="24"/>
                <w:szCs w:val="24"/>
                <w:lang w:val="kk-KZ"/>
              </w:rPr>
              <w:t xml:space="preserve"> бойынша</w:t>
            </w:r>
            <w:r w:rsidR="00B23A13" w:rsidRPr="00370015">
              <w:rPr>
                <w:rFonts w:ascii="Times New Roman" w:hAnsi="Times New Roman" w:cs="Times New Roman"/>
                <w:b/>
                <w:bCs/>
                <w:sz w:val="24"/>
                <w:szCs w:val="24"/>
                <w:lang w:val="kk-KZ"/>
              </w:rPr>
              <w:t xml:space="preserve"> </w:t>
            </w:r>
            <w:r w:rsidRPr="00370015">
              <w:rPr>
                <w:rFonts w:ascii="Times New Roman" w:hAnsi="Times New Roman" w:cs="Times New Roman"/>
                <w:sz w:val="24"/>
                <w:szCs w:val="24"/>
                <w:lang w:val="kk-KZ"/>
              </w:rPr>
              <w:t xml:space="preserve">республикалық палатада білдірілсе, жекелеген республикалық палатаны құру ірі қара малдың өнімділік бағыттары бойынша немесе </w:t>
            </w:r>
            <w:r w:rsidRPr="00370015">
              <w:rPr>
                <w:rFonts w:ascii="Times New Roman" w:hAnsi="Times New Roman" w:cs="Times New Roman"/>
                <w:b/>
                <w:sz w:val="24"/>
                <w:szCs w:val="24"/>
                <w:lang w:val="kk-KZ"/>
              </w:rPr>
              <w:t xml:space="preserve">қойдың өнімділік бағыттары </w:t>
            </w:r>
            <w:r w:rsidRPr="00370015">
              <w:rPr>
                <w:rFonts w:ascii="Times New Roman" w:hAnsi="Times New Roman" w:cs="Times New Roman"/>
                <w:b/>
                <w:bCs/>
                <w:sz w:val="24"/>
                <w:szCs w:val="24"/>
                <w:lang w:val="kk-KZ"/>
              </w:rPr>
              <w:t xml:space="preserve">немесе </w:t>
            </w:r>
            <w:r w:rsidR="00B23A13" w:rsidRPr="00370015">
              <w:rPr>
                <w:rFonts w:ascii="Times New Roman" w:hAnsi="Times New Roman" w:cs="Times New Roman"/>
                <w:b/>
                <w:bCs/>
                <w:sz w:val="24"/>
                <w:szCs w:val="24"/>
                <w:lang w:val="kk-KZ"/>
              </w:rPr>
              <w:t xml:space="preserve">жылқылардың </w:t>
            </w:r>
            <w:r w:rsidRPr="00370015">
              <w:rPr>
                <w:rFonts w:ascii="Times New Roman" w:hAnsi="Times New Roman" w:cs="Times New Roman"/>
                <w:b/>
                <w:bCs/>
                <w:sz w:val="24"/>
                <w:szCs w:val="24"/>
                <w:lang w:val="kk-KZ"/>
              </w:rPr>
              <w:t>өнімділік немесе спорттық бағытта</w:t>
            </w:r>
            <w:r w:rsidR="00B23A13" w:rsidRPr="00370015">
              <w:rPr>
                <w:rFonts w:ascii="Times New Roman" w:hAnsi="Times New Roman" w:cs="Times New Roman"/>
                <w:b/>
                <w:bCs/>
                <w:sz w:val="24"/>
                <w:szCs w:val="24"/>
                <w:lang w:val="kk-KZ"/>
              </w:rPr>
              <w:t>р</w:t>
            </w:r>
            <w:r w:rsidRPr="00370015">
              <w:rPr>
                <w:rFonts w:ascii="Times New Roman" w:hAnsi="Times New Roman" w:cs="Times New Roman"/>
                <w:b/>
                <w:bCs/>
                <w:sz w:val="24"/>
                <w:szCs w:val="24"/>
                <w:lang w:val="kk-KZ"/>
              </w:rPr>
              <w:t xml:space="preserve">ы </w:t>
            </w:r>
            <w:r w:rsidR="00B23A13" w:rsidRPr="00370015">
              <w:rPr>
                <w:rFonts w:ascii="Times New Roman" w:hAnsi="Times New Roman" w:cs="Times New Roman"/>
                <w:b/>
                <w:sz w:val="24"/>
                <w:szCs w:val="24"/>
                <w:lang w:val="kk-KZ"/>
              </w:rPr>
              <w:t>бойынша</w:t>
            </w:r>
            <w:r w:rsidR="00B23A13" w:rsidRPr="00370015">
              <w:rPr>
                <w:rFonts w:ascii="Times New Roman" w:hAnsi="Times New Roman" w:cs="Times New Roman"/>
                <w:sz w:val="24"/>
                <w:szCs w:val="24"/>
                <w:lang w:val="kk-KZ"/>
              </w:rPr>
              <w:t xml:space="preserve"> </w:t>
            </w:r>
            <w:r w:rsidRPr="00370015">
              <w:rPr>
                <w:rFonts w:ascii="Times New Roman" w:hAnsi="Times New Roman" w:cs="Times New Roman"/>
                <w:sz w:val="24"/>
                <w:szCs w:val="24"/>
                <w:lang w:val="kk-KZ"/>
              </w:rPr>
              <w:t>жұмыс істеп тұрған республикалық палатаны қайта ұйымдастыру (бөлу, бөліп шығару нысанында) арқылы жүзеге асырылады.</w:t>
            </w:r>
          </w:p>
          <w:p w14:paraId="796548DF" w14:textId="2ACEDC2E" w:rsidR="006456F7" w:rsidRPr="00370015" w:rsidRDefault="006456F7" w:rsidP="00ED40C4">
            <w:pPr>
              <w:ind w:firstLine="313"/>
              <w:jc w:val="both"/>
              <w:rPr>
                <w:rFonts w:ascii="Times New Roman" w:hAnsi="Times New Roman" w:cs="Times New Roman"/>
                <w:b/>
                <w:bCs/>
                <w:sz w:val="24"/>
                <w:szCs w:val="24"/>
                <w:lang w:val="kk-KZ"/>
              </w:rPr>
            </w:pPr>
            <w:r w:rsidRPr="00370015">
              <w:rPr>
                <w:rFonts w:ascii="Times New Roman" w:eastAsia="Times New Roman" w:hAnsi="Times New Roman" w:cs="Times New Roman"/>
                <w:sz w:val="24"/>
                <w:szCs w:val="24"/>
                <w:lang w:val="kk-KZ"/>
              </w:rPr>
              <w:t xml:space="preserve">Ірі қара малдың өнімділік бағыттары бойынша немесе </w:t>
            </w:r>
            <w:r w:rsidRPr="00370015">
              <w:rPr>
                <w:rFonts w:ascii="Times New Roman" w:eastAsia="Times New Roman" w:hAnsi="Times New Roman" w:cs="Times New Roman"/>
                <w:b/>
                <w:sz w:val="24"/>
                <w:szCs w:val="24"/>
                <w:lang w:val="kk-KZ"/>
              </w:rPr>
              <w:t xml:space="preserve">қойдың өнімділік бағыттары </w:t>
            </w:r>
            <w:r w:rsidRPr="00370015">
              <w:rPr>
                <w:rFonts w:ascii="Times New Roman" w:hAnsi="Times New Roman" w:cs="Times New Roman"/>
                <w:b/>
                <w:bCs/>
                <w:sz w:val="24"/>
                <w:szCs w:val="24"/>
                <w:lang w:val="kk-KZ"/>
              </w:rPr>
              <w:t xml:space="preserve">немесе </w:t>
            </w:r>
            <w:r w:rsidR="00D63EC0" w:rsidRPr="00370015">
              <w:rPr>
                <w:rFonts w:ascii="Times New Roman" w:hAnsi="Times New Roman" w:cs="Times New Roman"/>
                <w:b/>
                <w:bCs/>
                <w:sz w:val="24"/>
                <w:szCs w:val="24"/>
                <w:lang w:val="kk-KZ"/>
              </w:rPr>
              <w:t xml:space="preserve">жылқылардың </w:t>
            </w:r>
            <w:r w:rsidRPr="00370015">
              <w:rPr>
                <w:rFonts w:ascii="Times New Roman" w:hAnsi="Times New Roman" w:cs="Times New Roman"/>
                <w:b/>
                <w:bCs/>
                <w:sz w:val="24"/>
                <w:szCs w:val="24"/>
                <w:lang w:val="kk-KZ"/>
              </w:rPr>
              <w:t>өнімділік немесе спорттық бағытта</w:t>
            </w:r>
            <w:r w:rsidR="00D63EC0" w:rsidRPr="00370015">
              <w:rPr>
                <w:rFonts w:ascii="Times New Roman" w:hAnsi="Times New Roman" w:cs="Times New Roman"/>
                <w:b/>
                <w:bCs/>
                <w:sz w:val="24"/>
                <w:szCs w:val="24"/>
                <w:lang w:val="kk-KZ"/>
              </w:rPr>
              <w:t>р</w:t>
            </w:r>
            <w:r w:rsidRPr="00370015">
              <w:rPr>
                <w:rFonts w:ascii="Times New Roman" w:hAnsi="Times New Roman" w:cs="Times New Roman"/>
                <w:b/>
                <w:bCs/>
                <w:sz w:val="24"/>
                <w:szCs w:val="24"/>
                <w:lang w:val="kk-KZ"/>
              </w:rPr>
              <w:t xml:space="preserve">ы </w:t>
            </w:r>
            <w:r w:rsidR="00D63EC0" w:rsidRPr="00370015">
              <w:rPr>
                <w:rFonts w:ascii="Times New Roman" w:eastAsia="Times New Roman" w:hAnsi="Times New Roman" w:cs="Times New Roman"/>
                <w:b/>
                <w:sz w:val="24"/>
                <w:szCs w:val="24"/>
                <w:lang w:val="kk-KZ"/>
              </w:rPr>
              <w:t xml:space="preserve"> бойынша</w:t>
            </w:r>
            <w:r w:rsidR="00D63EC0" w:rsidRPr="00370015">
              <w:rPr>
                <w:rFonts w:ascii="Times New Roman" w:eastAsia="Times New Roman" w:hAnsi="Times New Roman" w:cs="Times New Roman"/>
                <w:sz w:val="24"/>
                <w:szCs w:val="24"/>
                <w:lang w:val="kk-KZ"/>
              </w:rPr>
              <w:t xml:space="preserve"> </w:t>
            </w:r>
            <w:r w:rsidRPr="00370015">
              <w:rPr>
                <w:rFonts w:ascii="Times New Roman" w:eastAsia="Times New Roman" w:hAnsi="Times New Roman" w:cs="Times New Roman"/>
                <w:sz w:val="24"/>
                <w:szCs w:val="24"/>
                <w:lang w:val="kk-KZ"/>
              </w:rPr>
              <w:t xml:space="preserve">республикалық палатаны қайта ұйымдастыру (бөлу, бөліп шығару нысанында) үшін республикалық палата мүшелерінің жалпы жиналысында шығарылған және республикалық палата мүшелерінің кемінде елу пайыз дауысын алған, ірі қара малдың бір тұқымы немесе </w:t>
            </w:r>
            <w:r w:rsidRPr="00370015">
              <w:rPr>
                <w:rFonts w:ascii="Times New Roman" w:eastAsia="Times New Roman" w:hAnsi="Times New Roman" w:cs="Times New Roman"/>
                <w:b/>
                <w:sz w:val="24"/>
                <w:szCs w:val="24"/>
                <w:lang w:val="kk-KZ"/>
              </w:rPr>
              <w:t xml:space="preserve">қойдың өнімділік бағыттары </w:t>
            </w:r>
            <w:r w:rsidRPr="00370015">
              <w:rPr>
                <w:rFonts w:ascii="Times New Roman" w:hAnsi="Times New Roman" w:cs="Times New Roman"/>
                <w:b/>
                <w:bCs/>
                <w:sz w:val="24"/>
                <w:szCs w:val="24"/>
                <w:lang w:val="kk-KZ"/>
              </w:rPr>
              <w:t xml:space="preserve">немесе </w:t>
            </w:r>
            <w:r w:rsidR="00D63EC0" w:rsidRPr="00370015">
              <w:rPr>
                <w:rFonts w:ascii="Times New Roman" w:hAnsi="Times New Roman" w:cs="Times New Roman"/>
                <w:b/>
                <w:bCs/>
                <w:sz w:val="24"/>
                <w:szCs w:val="24"/>
                <w:lang w:val="kk-KZ"/>
              </w:rPr>
              <w:t xml:space="preserve">жылқылардың </w:t>
            </w:r>
            <w:r w:rsidRPr="00370015">
              <w:rPr>
                <w:rFonts w:ascii="Times New Roman" w:hAnsi="Times New Roman" w:cs="Times New Roman"/>
                <w:b/>
                <w:bCs/>
                <w:sz w:val="24"/>
                <w:szCs w:val="24"/>
                <w:lang w:val="kk-KZ"/>
              </w:rPr>
              <w:t>өнімділік немесе спорттық бағытта</w:t>
            </w:r>
            <w:r w:rsidR="00D63EC0" w:rsidRPr="00370015">
              <w:rPr>
                <w:rFonts w:ascii="Times New Roman" w:hAnsi="Times New Roman" w:cs="Times New Roman"/>
                <w:b/>
                <w:bCs/>
                <w:sz w:val="24"/>
                <w:szCs w:val="24"/>
                <w:lang w:val="kk-KZ"/>
              </w:rPr>
              <w:t>р</w:t>
            </w:r>
            <w:r w:rsidRPr="00370015">
              <w:rPr>
                <w:rFonts w:ascii="Times New Roman" w:hAnsi="Times New Roman" w:cs="Times New Roman"/>
                <w:b/>
                <w:bCs/>
                <w:sz w:val="24"/>
                <w:szCs w:val="24"/>
                <w:lang w:val="kk-KZ"/>
              </w:rPr>
              <w:t xml:space="preserve">ы </w:t>
            </w:r>
            <w:r w:rsidR="00AB776C" w:rsidRPr="00370015">
              <w:rPr>
                <w:rFonts w:ascii="Times New Roman" w:eastAsia="Times New Roman" w:hAnsi="Times New Roman" w:cs="Times New Roman"/>
                <w:sz w:val="24"/>
                <w:szCs w:val="24"/>
                <w:lang w:val="kk-KZ"/>
              </w:rPr>
              <w:t>бойынша</w:t>
            </w:r>
            <w:r w:rsidR="00AB776C" w:rsidRPr="00370015">
              <w:rPr>
                <w:rFonts w:ascii="Times New Roman" w:eastAsia="Times New Roman" w:hAnsi="Times New Roman" w:cs="Times New Roman"/>
                <w:b/>
                <w:sz w:val="24"/>
                <w:szCs w:val="24"/>
                <w:lang w:val="kk-KZ"/>
              </w:rPr>
              <w:t xml:space="preserve"> </w:t>
            </w:r>
            <w:r w:rsidRPr="00370015">
              <w:rPr>
                <w:rFonts w:ascii="Times New Roman" w:eastAsia="Times New Roman" w:hAnsi="Times New Roman" w:cs="Times New Roman"/>
                <w:sz w:val="24"/>
                <w:szCs w:val="24"/>
                <w:lang w:val="kk-KZ"/>
              </w:rPr>
              <w:t>асыл тұқымды жануарларды өсіруді жүзеге асыратын жеке және заңды тұлғалардың мүдделерін білдіретін республикалық палатаның кемінде үш мүшесінің және республикалық палата кеңесінің кемінде бір мүшесінің бірлескен шешімі негіз болып табылады.</w:t>
            </w:r>
            <w:r w:rsidR="004E6855" w:rsidRPr="00370015">
              <w:rPr>
                <w:rFonts w:ascii="Times New Roman" w:hAnsi="Times New Roman" w:cs="Times New Roman"/>
                <w:bCs/>
                <w:sz w:val="24"/>
                <w:szCs w:val="24"/>
                <w:lang w:val="kk-KZ"/>
              </w:rPr>
              <w:t>»;</w:t>
            </w:r>
          </w:p>
          <w:p w14:paraId="3DA97E03" w14:textId="77777777" w:rsidR="00995A08" w:rsidRPr="00370015" w:rsidRDefault="00995A08" w:rsidP="00ED40C4">
            <w:pPr>
              <w:ind w:firstLine="313"/>
              <w:jc w:val="both"/>
              <w:rPr>
                <w:rFonts w:ascii="Times New Roman" w:hAnsi="Times New Roman" w:cs="Times New Roman"/>
                <w:bCs/>
                <w:sz w:val="24"/>
                <w:szCs w:val="24"/>
                <w:lang w:val="kk-KZ"/>
              </w:rPr>
            </w:pPr>
          </w:p>
        </w:tc>
        <w:tc>
          <w:tcPr>
            <w:tcW w:w="3856" w:type="dxa"/>
            <w:tcBorders>
              <w:top w:val="single" w:sz="4" w:space="0" w:color="auto"/>
              <w:left w:val="single" w:sz="4" w:space="0" w:color="auto"/>
              <w:bottom w:val="single" w:sz="4" w:space="0" w:color="auto"/>
              <w:right w:val="single" w:sz="4" w:space="0" w:color="auto"/>
            </w:tcBorders>
          </w:tcPr>
          <w:p w14:paraId="2A53FB41" w14:textId="0A3B9DE1" w:rsidR="00995A08" w:rsidRPr="00370015" w:rsidRDefault="00BD1A7A" w:rsidP="00ED40C4">
            <w:pPr>
              <w:ind w:firstLine="210"/>
              <w:jc w:val="both"/>
              <w:rPr>
                <w:rFonts w:ascii="Times New Roman" w:hAnsi="Times New Roman" w:cs="Times New Roman"/>
                <w:bCs/>
                <w:sz w:val="24"/>
                <w:szCs w:val="24"/>
                <w:bdr w:val="none" w:sz="0" w:space="0" w:color="auto" w:frame="1"/>
                <w:lang w:val="kk-KZ"/>
              </w:rPr>
            </w:pPr>
            <w:r w:rsidRPr="00370015">
              <w:rPr>
                <w:rFonts w:ascii="Times New Roman" w:hAnsi="Times New Roman" w:cs="Times New Roman"/>
                <w:bCs/>
                <w:sz w:val="24"/>
                <w:szCs w:val="24"/>
                <w:bdr w:val="none" w:sz="0" w:space="0" w:color="auto" w:frame="1"/>
                <w:lang w:val="kk-KZ"/>
              </w:rPr>
              <w:lastRenderedPageBreak/>
              <w:t>Жылқылардың өнімді немесе спорттық бағыттары бойынша республикалық палаталар құрудың және олардың жұмыс істеуінің құқықтық негізін регламенттейтін норма</w:t>
            </w:r>
            <w:r w:rsidR="004E6855" w:rsidRPr="00370015">
              <w:rPr>
                <w:rFonts w:ascii="Times New Roman" w:hAnsi="Times New Roman" w:cs="Times New Roman"/>
                <w:bCs/>
                <w:sz w:val="24"/>
                <w:szCs w:val="24"/>
                <w:bdr w:val="none" w:sz="0" w:space="0" w:color="auto" w:frame="1"/>
                <w:lang w:val="kk-KZ"/>
              </w:rPr>
              <w:t>н</w:t>
            </w:r>
            <w:r w:rsidRPr="00370015">
              <w:rPr>
                <w:rFonts w:ascii="Times New Roman" w:hAnsi="Times New Roman" w:cs="Times New Roman"/>
                <w:bCs/>
                <w:sz w:val="24"/>
                <w:szCs w:val="24"/>
                <w:bdr w:val="none" w:sz="0" w:space="0" w:color="auto" w:frame="1"/>
                <w:lang w:val="kk-KZ"/>
              </w:rPr>
              <w:t>ы нақтылау мақсатында.</w:t>
            </w:r>
          </w:p>
          <w:p w14:paraId="72DAAEFF" w14:textId="092588D7" w:rsidR="00995A08" w:rsidRPr="00370015" w:rsidRDefault="00995A08" w:rsidP="00ED40C4">
            <w:pPr>
              <w:ind w:firstLine="210"/>
              <w:jc w:val="both"/>
              <w:rPr>
                <w:rFonts w:ascii="Times New Roman" w:hAnsi="Times New Roman" w:cs="Times New Roman"/>
                <w:bCs/>
                <w:sz w:val="24"/>
                <w:szCs w:val="24"/>
                <w:bdr w:val="none" w:sz="0" w:space="0" w:color="auto" w:frame="1"/>
                <w:lang w:val="kk-KZ"/>
              </w:rPr>
            </w:pPr>
          </w:p>
          <w:p w14:paraId="7FFF67A9" w14:textId="67AA4840" w:rsidR="00087093" w:rsidRPr="00370015" w:rsidRDefault="00087093" w:rsidP="00ED40C4">
            <w:pPr>
              <w:ind w:firstLine="210"/>
              <w:jc w:val="both"/>
              <w:rPr>
                <w:rFonts w:ascii="Times New Roman" w:hAnsi="Times New Roman" w:cs="Times New Roman"/>
                <w:bCs/>
                <w:sz w:val="24"/>
                <w:szCs w:val="24"/>
                <w:bdr w:val="none" w:sz="0" w:space="0" w:color="auto" w:frame="1"/>
                <w:lang w:val="kk-KZ"/>
              </w:rPr>
            </w:pPr>
          </w:p>
          <w:p w14:paraId="0AA2B4D1" w14:textId="1EFF692E"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4772C67A" w14:textId="19351C13"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2582D201" w14:textId="26BF46AF"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130764A5" w14:textId="1DACC2D8"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07BB9517" w14:textId="425344CF"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0F838E8C" w14:textId="45004010"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35A69049" w14:textId="51FA1EA1"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0375E5BA" w14:textId="5CFABEE0"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1A797AF5" w14:textId="416ECBD7"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528ED1D8" w14:textId="4C152409"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62143B91" w14:textId="3D3E22C3"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13C85AB3" w14:textId="084C3FED"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703D11BB" w14:textId="71DE1A55"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70A52231" w14:textId="0A1DA0A0"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2DA7C01D" w14:textId="77777777" w:rsidR="000322AA" w:rsidRPr="00370015" w:rsidRDefault="000322AA" w:rsidP="00ED40C4">
            <w:pPr>
              <w:ind w:firstLine="210"/>
              <w:jc w:val="both"/>
              <w:rPr>
                <w:rFonts w:ascii="Times New Roman" w:hAnsi="Times New Roman" w:cs="Times New Roman"/>
                <w:bCs/>
                <w:sz w:val="24"/>
                <w:szCs w:val="24"/>
                <w:bdr w:val="none" w:sz="0" w:space="0" w:color="auto" w:frame="1"/>
                <w:lang w:val="kk-KZ"/>
              </w:rPr>
            </w:pPr>
          </w:p>
          <w:p w14:paraId="0CE408B7" w14:textId="77777777" w:rsidR="00087093" w:rsidRPr="00370015" w:rsidRDefault="00087093" w:rsidP="00ED40C4">
            <w:pPr>
              <w:ind w:firstLine="210"/>
              <w:jc w:val="both"/>
              <w:rPr>
                <w:rFonts w:ascii="Times New Roman" w:hAnsi="Times New Roman" w:cs="Times New Roman"/>
                <w:bCs/>
                <w:sz w:val="24"/>
                <w:szCs w:val="24"/>
                <w:bdr w:val="none" w:sz="0" w:space="0" w:color="auto" w:frame="1"/>
                <w:lang w:val="kk-KZ"/>
              </w:rPr>
            </w:pPr>
          </w:p>
          <w:p w14:paraId="4A786A4B" w14:textId="77777777" w:rsidR="00995A08" w:rsidRPr="00370015" w:rsidRDefault="00995A08" w:rsidP="00ED40C4">
            <w:pPr>
              <w:ind w:firstLine="210"/>
              <w:jc w:val="both"/>
              <w:rPr>
                <w:rFonts w:ascii="Times New Roman" w:hAnsi="Times New Roman" w:cs="Times New Roman"/>
                <w:bCs/>
                <w:sz w:val="24"/>
                <w:szCs w:val="24"/>
                <w:bdr w:val="none" w:sz="0" w:space="0" w:color="auto" w:frame="1"/>
                <w:lang w:val="kk-KZ"/>
              </w:rPr>
            </w:pPr>
          </w:p>
        </w:tc>
      </w:tr>
      <w:tr w:rsidR="00370015" w:rsidRPr="00370015" w14:paraId="29DD15F6" w14:textId="77777777" w:rsidTr="004A1DA9">
        <w:trPr>
          <w:trHeight w:val="2979"/>
        </w:trPr>
        <w:tc>
          <w:tcPr>
            <w:tcW w:w="675" w:type="dxa"/>
            <w:tcBorders>
              <w:top w:val="single" w:sz="4" w:space="0" w:color="auto"/>
              <w:left w:val="single" w:sz="4" w:space="0" w:color="auto"/>
              <w:right w:val="single" w:sz="4" w:space="0" w:color="auto"/>
            </w:tcBorders>
          </w:tcPr>
          <w:p w14:paraId="749A738F" w14:textId="707DA7CE" w:rsidR="00C10C9B" w:rsidRPr="00370015" w:rsidRDefault="00C10C9B"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lastRenderedPageBreak/>
              <w:t>7.</w:t>
            </w:r>
          </w:p>
        </w:tc>
        <w:tc>
          <w:tcPr>
            <w:tcW w:w="2268" w:type="dxa"/>
            <w:tcBorders>
              <w:top w:val="single" w:sz="4" w:space="0" w:color="auto"/>
              <w:left w:val="single" w:sz="4" w:space="0" w:color="auto"/>
              <w:bottom w:val="single" w:sz="4" w:space="0" w:color="auto"/>
              <w:right w:val="single" w:sz="4" w:space="0" w:color="auto"/>
            </w:tcBorders>
          </w:tcPr>
          <w:p w14:paraId="22FF0705" w14:textId="77777777" w:rsidR="000B3F1F" w:rsidRPr="00370015" w:rsidRDefault="000B3F1F" w:rsidP="000B3F1F">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Жобаның </w:t>
            </w:r>
          </w:p>
          <w:p w14:paraId="2CBD2003" w14:textId="77777777" w:rsidR="000B3F1F" w:rsidRPr="00370015" w:rsidRDefault="000B3F1F" w:rsidP="000B3F1F">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1-бабы </w:t>
            </w:r>
          </w:p>
          <w:p w14:paraId="6E81DAB8" w14:textId="77777777" w:rsidR="000B3F1F" w:rsidRPr="00370015" w:rsidRDefault="000B3F1F" w:rsidP="000B3F1F">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1-тармағы</w:t>
            </w:r>
          </w:p>
          <w:p w14:paraId="06B0B790" w14:textId="40FDC520" w:rsidR="000B3F1F" w:rsidRPr="00370015" w:rsidRDefault="00F35F86" w:rsidP="000B3F1F">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3</w:t>
            </w:r>
            <w:r w:rsidR="000B3F1F" w:rsidRPr="00370015">
              <w:rPr>
                <w:rFonts w:ascii="Times New Roman" w:hAnsi="Times New Roman" w:cs="Times New Roman"/>
                <w:bCs/>
                <w:sz w:val="24"/>
                <w:szCs w:val="24"/>
                <w:lang w:val="kk-KZ" w:eastAsia="en-US"/>
              </w:rPr>
              <w:t>) тармақшасы</w:t>
            </w:r>
          </w:p>
          <w:p w14:paraId="447EC663" w14:textId="77777777" w:rsidR="000B3F1F" w:rsidRPr="00370015" w:rsidRDefault="000B3F1F" w:rsidP="000B3F1F">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сегізінші және тоғызыншы абзацтары</w:t>
            </w:r>
          </w:p>
          <w:p w14:paraId="4E8D8AD9" w14:textId="77777777" w:rsidR="000B3F1F" w:rsidRPr="00370015" w:rsidRDefault="000B3F1F" w:rsidP="000B3F1F">
            <w:pPr>
              <w:jc w:val="center"/>
              <w:rPr>
                <w:rFonts w:ascii="Times New Roman" w:hAnsi="Times New Roman" w:cs="Times New Roman"/>
                <w:bCs/>
                <w:sz w:val="24"/>
                <w:szCs w:val="24"/>
                <w:lang w:val="kk-KZ" w:eastAsia="en-US"/>
              </w:rPr>
            </w:pPr>
          </w:p>
          <w:p w14:paraId="27147A3B" w14:textId="77777777" w:rsidR="000B3F1F" w:rsidRPr="00370015" w:rsidRDefault="000B3F1F" w:rsidP="000B3F1F">
            <w:pPr>
              <w:jc w:val="center"/>
              <w:rPr>
                <w:rFonts w:ascii="Times New Roman" w:hAnsi="Times New Roman" w:cs="Times New Roman"/>
                <w:bCs/>
                <w:sz w:val="24"/>
                <w:szCs w:val="24"/>
                <w:lang w:val="kk-KZ" w:eastAsia="en-US"/>
              </w:rPr>
            </w:pPr>
          </w:p>
          <w:p w14:paraId="57A1E347" w14:textId="77777777" w:rsidR="000B3F1F" w:rsidRPr="00370015" w:rsidRDefault="000B3F1F" w:rsidP="000B3F1F">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(Заңның </w:t>
            </w:r>
          </w:p>
          <w:p w14:paraId="7898FD52" w14:textId="07334606" w:rsidR="000B3F1F" w:rsidRPr="00370015" w:rsidRDefault="000B3F1F" w:rsidP="000B3F1F">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28-</w:t>
            </w:r>
            <w:r w:rsidR="00F35F86" w:rsidRPr="00370015">
              <w:rPr>
                <w:rFonts w:ascii="Times New Roman" w:hAnsi="Times New Roman" w:cs="Times New Roman"/>
                <w:bCs/>
                <w:i/>
                <w:sz w:val="24"/>
                <w:szCs w:val="24"/>
                <w:lang w:val="kk-KZ" w:eastAsia="en-US"/>
              </w:rPr>
              <w:t>3</w:t>
            </w:r>
            <w:r w:rsidRPr="00370015">
              <w:rPr>
                <w:rFonts w:ascii="Times New Roman" w:hAnsi="Times New Roman" w:cs="Times New Roman"/>
                <w:bCs/>
                <w:i/>
                <w:sz w:val="24"/>
                <w:szCs w:val="24"/>
                <w:lang w:val="kk-KZ" w:eastAsia="en-US"/>
              </w:rPr>
              <w:t xml:space="preserve">-бабы </w:t>
            </w:r>
          </w:p>
          <w:p w14:paraId="7F632F13" w14:textId="5E1FFE9F" w:rsidR="00F35F86" w:rsidRPr="00370015" w:rsidRDefault="00F35F86" w:rsidP="000B3F1F">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9-тарма</w:t>
            </w:r>
            <w:r w:rsidR="004E6855" w:rsidRPr="00370015">
              <w:rPr>
                <w:rFonts w:ascii="Times New Roman" w:hAnsi="Times New Roman" w:cs="Times New Roman"/>
                <w:bCs/>
                <w:i/>
                <w:sz w:val="24"/>
                <w:szCs w:val="24"/>
                <w:lang w:val="kk-KZ" w:eastAsia="en-US"/>
              </w:rPr>
              <w:t>ғын</w:t>
            </w:r>
            <w:r w:rsidRPr="00370015">
              <w:rPr>
                <w:rFonts w:ascii="Times New Roman" w:hAnsi="Times New Roman" w:cs="Times New Roman"/>
                <w:bCs/>
                <w:i/>
                <w:sz w:val="24"/>
                <w:szCs w:val="24"/>
                <w:lang w:val="kk-KZ" w:eastAsia="en-US"/>
              </w:rPr>
              <w:t>ың</w:t>
            </w:r>
            <w:r w:rsidR="004E6855" w:rsidRPr="00370015">
              <w:rPr>
                <w:rFonts w:ascii="Times New Roman" w:hAnsi="Times New Roman" w:cs="Times New Roman"/>
                <w:bCs/>
                <w:i/>
                <w:sz w:val="24"/>
                <w:szCs w:val="24"/>
                <w:lang w:val="kk-KZ" w:eastAsia="en-US"/>
              </w:rPr>
              <w:t xml:space="preserve"> жаңа</w:t>
            </w:r>
          </w:p>
          <w:p w14:paraId="0E1E45A2" w14:textId="4B740E31" w:rsidR="004E6855" w:rsidRPr="00370015" w:rsidRDefault="00F35F86" w:rsidP="000B3F1F">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1-2) тармақшасы</w:t>
            </w:r>
            <w:r w:rsidR="000B3F1F" w:rsidRPr="00370015">
              <w:rPr>
                <w:rFonts w:ascii="Times New Roman" w:hAnsi="Times New Roman" w:cs="Times New Roman"/>
                <w:bCs/>
                <w:i/>
                <w:sz w:val="24"/>
                <w:szCs w:val="24"/>
                <w:lang w:val="kk-KZ" w:eastAsia="en-US"/>
              </w:rPr>
              <w:t>)</w:t>
            </w:r>
          </w:p>
          <w:p w14:paraId="64502F4E" w14:textId="66F91A43" w:rsidR="004E6855" w:rsidRPr="00370015" w:rsidRDefault="004E6855" w:rsidP="000B3F1F">
            <w:pPr>
              <w:jc w:val="center"/>
              <w:rPr>
                <w:rFonts w:ascii="Times New Roman" w:hAnsi="Times New Roman" w:cs="Times New Roman"/>
                <w:bCs/>
                <w:sz w:val="24"/>
                <w:szCs w:val="24"/>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30F29AF5" w14:textId="77777777" w:rsidR="00C10C9B" w:rsidRPr="00370015" w:rsidRDefault="00F407AE" w:rsidP="00F407AE">
            <w:pPr>
              <w:ind w:firstLine="168"/>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28-3 бап.  Республикалық палатаның құрылымы мен өкілеттіктері</w:t>
            </w:r>
          </w:p>
          <w:p w14:paraId="0D7CBB5C" w14:textId="77777777" w:rsidR="00F407AE" w:rsidRPr="00370015" w:rsidRDefault="00F407AE" w:rsidP="00F407AE">
            <w:pPr>
              <w:ind w:firstLine="317"/>
              <w:jc w:val="both"/>
              <w:rPr>
                <w:rFonts w:ascii="Times New Roman" w:hAnsi="Times New Roman" w:cs="Times New Roman"/>
                <w:spacing w:val="2"/>
                <w:sz w:val="24"/>
                <w:szCs w:val="24"/>
                <w:shd w:val="clear" w:color="auto" w:fill="FFFFFF"/>
                <w:lang w:val="kk-KZ"/>
              </w:rPr>
            </w:pPr>
            <w:r w:rsidRPr="00370015">
              <w:rPr>
                <w:rFonts w:ascii="Times New Roman" w:hAnsi="Times New Roman" w:cs="Times New Roman"/>
                <w:spacing w:val="2"/>
                <w:sz w:val="24"/>
                <w:szCs w:val="24"/>
                <w:shd w:val="clear" w:color="auto" w:fill="FFFFFF"/>
                <w:lang w:val="kk-KZ"/>
              </w:rPr>
              <w:t>...</w:t>
            </w:r>
          </w:p>
          <w:p w14:paraId="7333B500" w14:textId="052C6C34" w:rsidR="00F407AE" w:rsidRPr="00370015" w:rsidRDefault="00F407AE" w:rsidP="00F407AE">
            <w:pPr>
              <w:ind w:firstLine="317"/>
              <w:jc w:val="both"/>
              <w:rPr>
                <w:spacing w:val="2"/>
                <w:shd w:val="clear" w:color="auto" w:fill="FFFFFF"/>
                <w:lang w:val="kk-KZ"/>
              </w:rPr>
            </w:pPr>
            <w:r w:rsidRPr="00370015">
              <w:rPr>
                <w:rFonts w:ascii="Times New Roman" w:hAnsi="Times New Roman" w:cs="Times New Roman"/>
                <w:spacing w:val="2"/>
                <w:sz w:val="24"/>
                <w:szCs w:val="24"/>
                <w:shd w:val="clear" w:color="auto" w:fill="FFFFFF"/>
                <w:lang w:val="kk-KZ"/>
              </w:rPr>
              <w:t>Жоқ</w:t>
            </w:r>
          </w:p>
        </w:tc>
        <w:tc>
          <w:tcPr>
            <w:tcW w:w="4536" w:type="dxa"/>
            <w:tcBorders>
              <w:top w:val="single" w:sz="4" w:space="0" w:color="auto"/>
              <w:left w:val="single" w:sz="4" w:space="0" w:color="auto"/>
              <w:bottom w:val="single" w:sz="4" w:space="0" w:color="auto"/>
              <w:right w:val="single" w:sz="4" w:space="0" w:color="auto"/>
            </w:tcBorders>
          </w:tcPr>
          <w:p w14:paraId="516919A6" w14:textId="5E697349" w:rsidR="0081334F" w:rsidRPr="00370015" w:rsidRDefault="004E6855" w:rsidP="0081334F">
            <w:pPr>
              <w:ind w:firstLine="313"/>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Мынадай мазмұндағы</w:t>
            </w:r>
            <w:r w:rsidR="0081334F" w:rsidRPr="00370015">
              <w:rPr>
                <w:rFonts w:ascii="Times New Roman" w:hAnsi="Times New Roman" w:cs="Times New Roman"/>
                <w:bCs/>
                <w:sz w:val="24"/>
                <w:szCs w:val="24"/>
                <w:lang w:val="kk-KZ"/>
              </w:rPr>
              <w:t xml:space="preserve"> жаңа 1-2) тармақшамен толықтырылсын:</w:t>
            </w:r>
          </w:p>
          <w:p w14:paraId="21B3AFE5" w14:textId="4809C94D" w:rsidR="00C10C9B" w:rsidRPr="00370015" w:rsidRDefault="0081334F" w:rsidP="0081334F">
            <w:pPr>
              <w:ind w:firstLine="313"/>
              <w:jc w:val="both"/>
              <w:rPr>
                <w:rFonts w:ascii="Times New Roman" w:hAnsi="Times New Roman" w:cs="Times New Roman"/>
                <w:b/>
                <w:bCs/>
                <w:sz w:val="24"/>
                <w:szCs w:val="24"/>
                <w:lang w:val="kk-KZ"/>
              </w:rPr>
            </w:pPr>
            <w:r w:rsidRPr="00370015">
              <w:rPr>
                <w:rFonts w:ascii="Times New Roman" w:hAnsi="Times New Roman" w:cs="Times New Roman"/>
                <w:bCs/>
                <w:sz w:val="24"/>
                <w:szCs w:val="24"/>
                <w:lang w:val="kk-KZ"/>
              </w:rPr>
              <w:t>«</w:t>
            </w:r>
            <w:r w:rsidRPr="00370015">
              <w:rPr>
                <w:rFonts w:ascii="Times New Roman" w:hAnsi="Times New Roman" w:cs="Times New Roman"/>
                <w:b/>
                <w:bCs/>
                <w:sz w:val="24"/>
                <w:szCs w:val="24"/>
                <w:lang w:val="kk-KZ"/>
              </w:rPr>
              <w:t>1-2) уәкілетті орган айқындаған тәртіппен асыл тұқымды өнім (материал) мәртебесін беру (тоқтата тұру, күшін жою) арқылы спорттық бағыттағы жылқылардың қазақы тұқымдарын есепке алуды ұйымдастырады;</w:t>
            </w:r>
            <w:r w:rsidRPr="00370015">
              <w:rPr>
                <w:rFonts w:ascii="Times New Roman" w:hAnsi="Times New Roman" w:cs="Times New Roman"/>
                <w:bCs/>
                <w:sz w:val="24"/>
                <w:szCs w:val="24"/>
                <w:lang w:val="kk-KZ"/>
              </w:rPr>
              <w:t>».</w:t>
            </w:r>
          </w:p>
        </w:tc>
        <w:tc>
          <w:tcPr>
            <w:tcW w:w="3856" w:type="dxa"/>
            <w:tcBorders>
              <w:top w:val="single" w:sz="4" w:space="0" w:color="auto"/>
              <w:left w:val="single" w:sz="4" w:space="0" w:color="auto"/>
              <w:bottom w:val="single" w:sz="4" w:space="0" w:color="auto"/>
              <w:right w:val="single" w:sz="4" w:space="0" w:color="auto"/>
            </w:tcBorders>
          </w:tcPr>
          <w:p w14:paraId="056FB771" w14:textId="1AE6AADB" w:rsidR="00C10C9B" w:rsidRPr="00370015" w:rsidRDefault="0055225E" w:rsidP="00ED40C4">
            <w:pPr>
              <w:ind w:firstLine="210"/>
              <w:jc w:val="both"/>
              <w:rPr>
                <w:rFonts w:ascii="Times New Roman" w:hAnsi="Times New Roman" w:cs="Times New Roman"/>
                <w:bCs/>
                <w:sz w:val="24"/>
                <w:szCs w:val="24"/>
                <w:bdr w:val="none" w:sz="0" w:space="0" w:color="auto" w:frame="1"/>
                <w:lang w:val="kk-KZ"/>
              </w:rPr>
            </w:pPr>
            <w:r w:rsidRPr="00370015">
              <w:rPr>
                <w:rFonts w:ascii="Times New Roman" w:hAnsi="Times New Roman" w:cs="Times New Roman"/>
                <w:bCs/>
                <w:sz w:val="24"/>
                <w:szCs w:val="24"/>
                <w:bdr w:val="none" w:sz="0" w:space="0" w:color="auto" w:frame="1"/>
                <w:lang w:val="kk-KZ"/>
              </w:rPr>
              <w:t>Спорттық бағыттағы жылқы тұқымдарының селекциялық-асыл тұқымдық жұмысын субсидиялау түрінде мемлекеттік қолдау шараларын тиімді көрсету мақсатында спорттық бағыттағы жылқылардың қазақ</w:t>
            </w:r>
            <w:r w:rsidR="004E6855" w:rsidRPr="00370015">
              <w:rPr>
                <w:rFonts w:ascii="Times New Roman" w:hAnsi="Times New Roman" w:cs="Times New Roman"/>
                <w:bCs/>
                <w:sz w:val="24"/>
                <w:szCs w:val="24"/>
                <w:bdr w:val="none" w:sz="0" w:space="0" w:color="auto" w:frame="1"/>
                <w:lang w:val="kk-KZ"/>
              </w:rPr>
              <w:t>ы</w:t>
            </w:r>
            <w:r w:rsidRPr="00370015">
              <w:rPr>
                <w:rFonts w:ascii="Times New Roman" w:hAnsi="Times New Roman" w:cs="Times New Roman"/>
                <w:bCs/>
                <w:sz w:val="24"/>
                <w:szCs w:val="24"/>
                <w:bdr w:val="none" w:sz="0" w:space="0" w:color="auto" w:frame="1"/>
                <w:lang w:val="kk-KZ"/>
              </w:rPr>
              <w:t xml:space="preserve"> тұқымдарының есебін жүргізу қажет. Есепке алуды тиісті НҚА-мен реттеу ұсынылады.</w:t>
            </w:r>
          </w:p>
        </w:tc>
      </w:tr>
      <w:tr w:rsidR="00370015" w:rsidRPr="00370015" w14:paraId="26E816CC" w14:textId="77777777" w:rsidTr="004A1DA9">
        <w:trPr>
          <w:trHeight w:val="610"/>
        </w:trPr>
        <w:tc>
          <w:tcPr>
            <w:tcW w:w="14882" w:type="dxa"/>
            <w:gridSpan w:val="5"/>
            <w:tcBorders>
              <w:top w:val="single" w:sz="4" w:space="0" w:color="auto"/>
              <w:left w:val="single" w:sz="4" w:space="0" w:color="auto"/>
              <w:bottom w:val="single" w:sz="4" w:space="0" w:color="auto"/>
              <w:right w:val="single" w:sz="4" w:space="0" w:color="auto"/>
            </w:tcBorders>
          </w:tcPr>
          <w:p w14:paraId="2BC118BA" w14:textId="77777777" w:rsidR="001D12A7" w:rsidRPr="00370015" w:rsidRDefault="001D12A7" w:rsidP="00ED40C4">
            <w:pPr>
              <w:ind w:left="360"/>
              <w:jc w:val="center"/>
              <w:rPr>
                <w:rFonts w:ascii="Times New Roman" w:hAnsi="Times New Roman"/>
                <w:b/>
                <w:sz w:val="24"/>
                <w:szCs w:val="24"/>
                <w:lang w:val="kk-KZ"/>
              </w:rPr>
            </w:pPr>
          </w:p>
          <w:p w14:paraId="52AF3D7A" w14:textId="35D55243" w:rsidR="00995A08" w:rsidRPr="00370015" w:rsidRDefault="001D12A7" w:rsidP="00ED40C4">
            <w:pPr>
              <w:ind w:left="360"/>
              <w:jc w:val="center"/>
              <w:rPr>
                <w:rFonts w:ascii="Times New Roman" w:eastAsia="Times New Roman" w:hAnsi="Times New Roman"/>
                <w:b/>
                <w:sz w:val="24"/>
                <w:szCs w:val="24"/>
                <w:lang w:val="kk-KZ"/>
              </w:rPr>
            </w:pPr>
            <w:r w:rsidRPr="00370015">
              <w:rPr>
                <w:rFonts w:ascii="Times New Roman" w:hAnsi="Times New Roman"/>
                <w:b/>
                <w:sz w:val="24"/>
                <w:szCs w:val="24"/>
                <w:lang w:val="kk-KZ"/>
              </w:rPr>
              <w:t xml:space="preserve">2. </w:t>
            </w:r>
            <w:r w:rsidR="00922887" w:rsidRPr="00370015">
              <w:rPr>
                <w:rFonts w:ascii="Times New Roman" w:hAnsi="Times New Roman"/>
                <w:b/>
                <w:sz w:val="24"/>
                <w:szCs w:val="24"/>
                <w:lang w:val="kk-KZ"/>
              </w:rPr>
              <w:t>«Селекциялық жетістіктерді қорғау туралы»</w:t>
            </w:r>
            <w:r w:rsidR="00922887" w:rsidRPr="00370015">
              <w:rPr>
                <w:rFonts w:ascii="Times New Roman" w:eastAsia="Times New Roman" w:hAnsi="Times New Roman"/>
                <w:b/>
                <w:sz w:val="24"/>
                <w:szCs w:val="24"/>
                <w:lang w:val="kk-KZ"/>
              </w:rPr>
              <w:t xml:space="preserve"> </w:t>
            </w:r>
            <w:r w:rsidR="004C48CA" w:rsidRPr="00370015">
              <w:rPr>
                <w:rFonts w:ascii="Times New Roman" w:eastAsia="Times New Roman" w:hAnsi="Times New Roman"/>
                <w:b/>
                <w:sz w:val="24"/>
                <w:szCs w:val="24"/>
                <w:lang w:val="kk-KZ"/>
              </w:rPr>
              <w:t>1999 жылғы 13 шілдедегі</w:t>
            </w:r>
            <w:r w:rsidR="004C48CA" w:rsidRPr="00370015">
              <w:rPr>
                <w:rFonts w:ascii="Times New Roman" w:hAnsi="Times New Roman"/>
                <w:sz w:val="24"/>
                <w:szCs w:val="24"/>
                <w:lang w:val="kk-KZ"/>
              </w:rPr>
              <w:t xml:space="preserve"> </w:t>
            </w:r>
            <w:r w:rsidR="004C48CA" w:rsidRPr="00370015">
              <w:rPr>
                <w:rFonts w:ascii="Times New Roman" w:hAnsi="Times New Roman"/>
                <w:b/>
                <w:sz w:val="24"/>
                <w:szCs w:val="24"/>
                <w:lang w:val="kk-KZ"/>
              </w:rPr>
              <w:t xml:space="preserve">Қазақстан Республикасының </w:t>
            </w:r>
            <w:r w:rsidR="00922887" w:rsidRPr="00370015">
              <w:rPr>
                <w:rFonts w:ascii="Times New Roman" w:eastAsia="Times New Roman" w:hAnsi="Times New Roman"/>
                <w:b/>
                <w:sz w:val="24"/>
                <w:szCs w:val="24"/>
                <w:lang w:val="kk-KZ"/>
              </w:rPr>
              <w:t>Заңы</w:t>
            </w:r>
          </w:p>
          <w:p w14:paraId="78CE8C44" w14:textId="29DE5D55" w:rsidR="001D12A7" w:rsidRPr="00370015" w:rsidRDefault="001D12A7" w:rsidP="00ED40C4">
            <w:pPr>
              <w:ind w:left="360"/>
              <w:rPr>
                <w:bCs/>
                <w:bdr w:val="none" w:sz="0" w:space="0" w:color="auto" w:frame="1"/>
                <w:lang w:val="kk-KZ"/>
              </w:rPr>
            </w:pPr>
          </w:p>
        </w:tc>
      </w:tr>
      <w:tr w:rsidR="00370015" w:rsidRPr="008E1C1B" w14:paraId="0B2F0C84" w14:textId="77777777" w:rsidTr="002A47C2">
        <w:trPr>
          <w:trHeight w:val="841"/>
        </w:trPr>
        <w:tc>
          <w:tcPr>
            <w:tcW w:w="675" w:type="dxa"/>
            <w:tcBorders>
              <w:top w:val="single" w:sz="4" w:space="0" w:color="auto"/>
              <w:left w:val="single" w:sz="4" w:space="0" w:color="auto"/>
              <w:bottom w:val="single" w:sz="4" w:space="0" w:color="auto"/>
              <w:right w:val="single" w:sz="4" w:space="0" w:color="auto"/>
            </w:tcBorders>
          </w:tcPr>
          <w:p w14:paraId="30BF60F5" w14:textId="2B357E9D" w:rsidR="00995A08" w:rsidRPr="00370015" w:rsidRDefault="00C10C9B"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8</w:t>
            </w:r>
            <w:r w:rsidR="00995A08" w:rsidRPr="00370015">
              <w:rPr>
                <w:rFonts w:ascii="Times New Roman" w:hAnsi="Times New Roman" w:cs="Times New Roman"/>
                <w:bCs/>
                <w:sz w:val="24"/>
                <w:szCs w:val="24"/>
                <w:lang w:val="kk-KZ" w:eastAsia="en-US"/>
              </w:rPr>
              <w:t>.</w:t>
            </w:r>
          </w:p>
        </w:tc>
        <w:tc>
          <w:tcPr>
            <w:tcW w:w="2268" w:type="dxa"/>
            <w:tcBorders>
              <w:top w:val="single" w:sz="4" w:space="0" w:color="auto"/>
              <w:left w:val="single" w:sz="4" w:space="0" w:color="auto"/>
              <w:bottom w:val="single" w:sz="4" w:space="0" w:color="auto"/>
              <w:right w:val="single" w:sz="4" w:space="0" w:color="auto"/>
            </w:tcBorders>
          </w:tcPr>
          <w:p w14:paraId="041D6138" w14:textId="77777777" w:rsidR="00B15C81" w:rsidRPr="00370015" w:rsidRDefault="003E7C95"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Жобаның </w:t>
            </w:r>
          </w:p>
          <w:p w14:paraId="5EEAC294" w14:textId="77777777" w:rsidR="00B15C81" w:rsidRPr="00370015" w:rsidRDefault="003E7C95"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1-бабы </w:t>
            </w:r>
          </w:p>
          <w:p w14:paraId="38F77078" w14:textId="76275B69" w:rsidR="001B5013" w:rsidRPr="00370015" w:rsidRDefault="003E7C95"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2-тармағының үшінші абзацы </w:t>
            </w:r>
          </w:p>
          <w:p w14:paraId="07A280CA" w14:textId="77777777" w:rsidR="001B5013" w:rsidRPr="00370015" w:rsidRDefault="001B5013" w:rsidP="00ED40C4">
            <w:pPr>
              <w:jc w:val="center"/>
              <w:rPr>
                <w:rFonts w:ascii="Times New Roman" w:hAnsi="Times New Roman" w:cs="Times New Roman"/>
                <w:bCs/>
                <w:sz w:val="24"/>
                <w:szCs w:val="24"/>
                <w:lang w:val="kk-KZ" w:eastAsia="en-US"/>
              </w:rPr>
            </w:pPr>
          </w:p>
          <w:p w14:paraId="1E1F8816" w14:textId="77777777" w:rsidR="00B15C81" w:rsidRPr="00370015" w:rsidRDefault="001B5013" w:rsidP="00ED40C4">
            <w:pPr>
              <w:ind w:firstLine="34"/>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w:t>
            </w:r>
            <w:r w:rsidR="003E7C95" w:rsidRPr="00370015">
              <w:rPr>
                <w:rFonts w:ascii="Times New Roman" w:hAnsi="Times New Roman" w:cs="Times New Roman"/>
                <w:bCs/>
                <w:i/>
                <w:sz w:val="24"/>
                <w:szCs w:val="24"/>
                <w:lang w:val="kk-KZ" w:eastAsia="en-US"/>
              </w:rPr>
              <w:t xml:space="preserve">Заңның </w:t>
            </w:r>
          </w:p>
          <w:p w14:paraId="38AF98B6" w14:textId="77777777" w:rsidR="00B15C81" w:rsidRPr="00370015" w:rsidRDefault="003E7C95" w:rsidP="00ED40C4">
            <w:pPr>
              <w:ind w:firstLine="34"/>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2-бабының </w:t>
            </w:r>
          </w:p>
          <w:p w14:paraId="00338D05" w14:textId="3AB479C0" w:rsidR="00995A08" w:rsidRPr="00370015" w:rsidRDefault="003E7C95" w:rsidP="00ED40C4">
            <w:pPr>
              <w:ind w:firstLine="34"/>
              <w:jc w:val="center"/>
              <w:rPr>
                <w:rFonts w:ascii="Times New Roman" w:hAnsi="Times New Roman" w:cs="Times New Roman"/>
                <w:bCs/>
                <w:sz w:val="24"/>
                <w:szCs w:val="24"/>
                <w:lang w:val="kk-KZ" w:eastAsia="en-US"/>
              </w:rPr>
            </w:pPr>
            <w:r w:rsidRPr="00370015">
              <w:rPr>
                <w:rFonts w:ascii="Times New Roman" w:hAnsi="Times New Roman" w:cs="Times New Roman"/>
                <w:bCs/>
                <w:i/>
                <w:sz w:val="24"/>
                <w:szCs w:val="24"/>
                <w:lang w:val="kk-KZ" w:eastAsia="en-US"/>
              </w:rPr>
              <w:t xml:space="preserve">3-тармағы) </w:t>
            </w:r>
          </w:p>
        </w:tc>
        <w:tc>
          <w:tcPr>
            <w:tcW w:w="3544" w:type="dxa"/>
            <w:tcBorders>
              <w:top w:val="single" w:sz="4" w:space="0" w:color="auto"/>
              <w:left w:val="single" w:sz="4" w:space="0" w:color="auto"/>
              <w:bottom w:val="single" w:sz="4" w:space="0" w:color="auto"/>
              <w:right w:val="single" w:sz="4" w:space="0" w:color="auto"/>
            </w:tcBorders>
          </w:tcPr>
          <w:p w14:paraId="4A78A96B" w14:textId="77777777" w:rsidR="00B15C81" w:rsidRPr="00370015" w:rsidRDefault="00732E25" w:rsidP="00ED40C4">
            <w:pPr>
              <w:ind w:firstLine="168"/>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2-бап. Осы Заңда пайдаланылатын негізгі ұғымдар</w:t>
            </w:r>
          </w:p>
          <w:p w14:paraId="54B59ECE" w14:textId="4D622D82" w:rsidR="00995A08" w:rsidRPr="00370015" w:rsidRDefault="00995A08" w:rsidP="00ED40C4">
            <w:pPr>
              <w:ind w:firstLine="168"/>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w:t>
            </w:r>
          </w:p>
          <w:p w14:paraId="569A2232" w14:textId="6AE2FFD0" w:rsidR="00833DC4" w:rsidRPr="00370015" w:rsidRDefault="00D5616C" w:rsidP="00C72CA2">
            <w:pPr>
              <w:ind w:firstLine="168"/>
              <w:jc w:val="both"/>
              <w:rPr>
                <w:rFonts w:ascii="Times New Roman" w:hAnsi="Times New Roman" w:cs="Times New Roman"/>
                <w:bCs/>
                <w:sz w:val="24"/>
                <w:szCs w:val="24"/>
                <w:lang w:val="kk-KZ"/>
              </w:rPr>
            </w:pPr>
            <w:r w:rsidRPr="00370015">
              <w:rPr>
                <w:rFonts w:ascii="Times New Roman" w:hAnsi="Times New Roman" w:cs="Times New Roman"/>
                <w:sz w:val="24"/>
                <w:szCs w:val="24"/>
                <w:lang w:val="kk-KZ"/>
              </w:rPr>
              <w:t xml:space="preserve">3) асыл тұқымды жануар – Қазақстан Республикасының асыл тұқымды мал шаруашылығы туралы заңнамасында белгіленген тәртіппен республикалық палатада тіркелген, тұқымның өнімділік бағыты мен деңгейіне </w:t>
            </w:r>
            <w:r w:rsidRPr="00370015">
              <w:rPr>
                <w:rFonts w:ascii="Times New Roman" w:hAnsi="Times New Roman" w:cs="Times New Roman"/>
                <w:sz w:val="24"/>
                <w:szCs w:val="24"/>
                <w:lang w:val="kk-KZ"/>
              </w:rPr>
              <w:lastRenderedPageBreak/>
              <w:t>сай келетін таза тұқымды жануар</w:t>
            </w:r>
            <w:r w:rsidR="00B15C81" w:rsidRPr="00370015">
              <w:rPr>
                <w:rFonts w:ascii="Times New Roman" w:hAnsi="Times New Roman" w:cs="Times New Roman"/>
                <w:sz w:val="24"/>
                <w:szCs w:val="24"/>
                <w:lang w:val="kk-KZ"/>
              </w:rPr>
              <w:t>;</w:t>
            </w:r>
          </w:p>
        </w:tc>
        <w:tc>
          <w:tcPr>
            <w:tcW w:w="4536" w:type="dxa"/>
            <w:tcBorders>
              <w:top w:val="single" w:sz="4" w:space="0" w:color="auto"/>
              <w:left w:val="single" w:sz="4" w:space="0" w:color="auto"/>
              <w:bottom w:val="single" w:sz="4" w:space="0" w:color="auto"/>
              <w:right w:val="single" w:sz="4" w:space="0" w:color="auto"/>
            </w:tcBorders>
          </w:tcPr>
          <w:p w14:paraId="721ECCD3" w14:textId="77777777" w:rsidR="006F5504" w:rsidRPr="00370015" w:rsidRDefault="006F5504" w:rsidP="00ED40C4">
            <w:pPr>
              <w:ind w:firstLine="166"/>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lastRenderedPageBreak/>
              <w:t>Мынадай редакцияда жазылсын:</w:t>
            </w:r>
          </w:p>
          <w:p w14:paraId="23902185" w14:textId="42EC1705" w:rsidR="00995A08" w:rsidRPr="00370015" w:rsidRDefault="0073763E" w:rsidP="004E6855">
            <w:pPr>
              <w:ind w:firstLine="168"/>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 xml:space="preserve">«3) асыл тұқымды жануар – Қазақстан Республикасының асыл тұқымды мал шаруашылығы туралы заңнамасында белгіленген тәртіппен республикалық палатада тіркелген, </w:t>
            </w:r>
            <w:r w:rsidR="004E6855" w:rsidRPr="00370015">
              <w:rPr>
                <w:rFonts w:ascii="Times New Roman" w:hAnsi="Times New Roman" w:cs="Times New Roman"/>
                <w:bCs/>
                <w:sz w:val="24"/>
                <w:szCs w:val="24"/>
                <w:lang w:val="kk-KZ"/>
              </w:rPr>
              <w:t xml:space="preserve">тұқымның </w:t>
            </w:r>
            <w:r w:rsidRPr="00370015">
              <w:rPr>
                <w:rFonts w:ascii="Times New Roman" w:hAnsi="Times New Roman" w:cs="Times New Roman"/>
                <w:bCs/>
                <w:sz w:val="24"/>
                <w:szCs w:val="24"/>
                <w:lang w:val="kk-KZ"/>
              </w:rPr>
              <w:t xml:space="preserve">бағыты мен </w:t>
            </w:r>
            <w:r w:rsidRPr="00370015">
              <w:rPr>
                <w:rFonts w:ascii="Times New Roman" w:hAnsi="Times New Roman" w:cs="Times New Roman"/>
                <w:b/>
                <w:bCs/>
                <w:sz w:val="24"/>
                <w:szCs w:val="24"/>
                <w:lang w:val="kk-KZ"/>
              </w:rPr>
              <w:t>стандартына</w:t>
            </w:r>
            <w:r w:rsidRPr="00370015">
              <w:rPr>
                <w:rFonts w:ascii="Times New Roman" w:hAnsi="Times New Roman" w:cs="Times New Roman"/>
                <w:bCs/>
                <w:sz w:val="24"/>
                <w:szCs w:val="24"/>
                <w:lang w:val="kk-KZ"/>
              </w:rPr>
              <w:t xml:space="preserve"> сай келетін таза тұқымды жануар;».</w:t>
            </w:r>
          </w:p>
        </w:tc>
        <w:tc>
          <w:tcPr>
            <w:tcW w:w="3856" w:type="dxa"/>
            <w:tcBorders>
              <w:top w:val="single" w:sz="4" w:space="0" w:color="auto"/>
              <w:left w:val="single" w:sz="4" w:space="0" w:color="auto"/>
              <w:bottom w:val="single" w:sz="4" w:space="0" w:color="auto"/>
              <w:right w:val="single" w:sz="4" w:space="0" w:color="auto"/>
            </w:tcBorders>
          </w:tcPr>
          <w:p w14:paraId="6B62A635" w14:textId="77777777" w:rsidR="001B5013" w:rsidRPr="00370015" w:rsidRDefault="00BD1A7A" w:rsidP="00ED40C4">
            <w:pPr>
              <w:ind w:firstLine="174"/>
              <w:jc w:val="both"/>
              <w:rPr>
                <w:rFonts w:ascii="Times New Roman" w:hAnsi="Times New Roman" w:cs="Times New Roman"/>
                <w:sz w:val="24"/>
                <w:szCs w:val="24"/>
                <w:lang w:val="kk-KZ"/>
              </w:rPr>
            </w:pPr>
            <w:r w:rsidRPr="00370015">
              <w:rPr>
                <w:rFonts w:ascii="Times New Roman" w:hAnsi="Times New Roman" w:cs="Times New Roman"/>
                <w:sz w:val="24"/>
                <w:szCs w:val="24"/>
                <w:lang w:val="kk-KZ"/>
              </w:rPr>
              <w:t>1-позицияны қабылдау жөніндегі ұсынысқа байланысты</w:t>
            </w:r>
            <w:r w:rsidR="00892161" w:rsidRPr="00370015">
              <w:rPr>
                <w:rFonts w:ascii="Times New Roman" w:hAnsi="Times New Roman" w:cs="Times New Roman"/>
                <w:sz w:val="24"/>
                <w:szCs w:val="24"/>
                <w:lang w:val="kk-KZ"/>
              </w:rPr>
              <w:t>.</w:t>
            </w:r>
          </w:p>
          <w:p w14:paraId="428F369D" w14:textId="77777777" w:rsidR="00995A08" w:rsidRPr="00370015" w:rsidRDefault="00995A08" w:rsidP="00ED40C4">
            <w:pPr>
              <w:ind w:firstLine="168"/>
              <w:jc w:val="both"/>
              <w:rPr>
                <w:rFonts w:ascii="Times New Roman" w:hAnsi="Times New Roman" w:cs="Times New Roman"/>
                <w:bCs/>
                <w:strike/>
                <w:sz w:val="24"/>
                <w:szCs w:val="24"/>
                <w:bdr w:val="none" w:sz="0" w:space="0" w:color="auto" w:frame="1"/>
                <w:lang w:val="kk-KZ"/>
              </w:rPr>
            </w:pPr>
          </w:p>
        </w:tc>
      </w:tr>
      <w:tr w:rsidR="00370015" w:rsidRPr="00370015" w14:paraId="2C97A0BB" w14:textId="77777777" w:rsidTr="004A1DA9">
        <w:trPr>
          <w:trHeight w:val="1122"/>
        </w:trPr>
        <w:tc>
          <w:tcPr>
            <w:tcW w:w="14882" w:type="dxa"/>
            <w:gridSpan w:val="5"/>
            <w:tcBorders>
              <w:top w:val="single" w:sz="4" w:space="0" w:color="auto"/>
              <w:left w:val="single" w:sz="4" w:space="0" w:color="auto"/>
              <w:bottom w:val="single" w:sz="4" w:space="0" w:color="auto"/>
              <w:right w:val="single" w:sz="4" w:space="0" w:color="auto"/>
            </w:tcBorders>
          </w:tcPr>
          <w:p w14:paraId="26FFD183" w14:textId="77777777" w:rsidR="00053F7F" w:rsidRPr="00370015" w:rsidRDefault="00053F7F" w:rsidP="00ED40C4">
            <w:pPr>
              <w:jc w:val="center"/>
              <w:rPr>
                <w:rFonts w:ascii="Times New Roman" w:hAnsi="Times New Roman" w:cs="Times New Roman"/>
                <w:b/>
                <w:bCs/>
                <w:sz w:val="24"/>
                <w:szCs w:val="24"/>
                <w:lang w:val="kk-KZ"/>
              </w:rPr>
            </w:pPr>
          </w:p>
          <w:p w14:paraId="16063EA7" w14:textId="77777777" w:rsidR="003639BD" w:rsidRPr="00370015" w:rsidRDefault="00995A08" w:rsidP="00ED40C4">
            <w:pPr>
              <w:pStyle w:val="1"/>
              <w:spacing w:before="0"/>
              <w:jc w:val="center"/>
              <w:outlineLvl w:val="0"/>
              <w:rPr>
                <w:rFonts w:ascii="Times New Roman" w:hAnsi="Times New Roman" w:cs="Times New Roman"/>
                <w:color w:val="auto"/>
                <w:sz w:val="24"/>
                <w:szCs w:val="24"/>
                <w:lang w:val="kk-KZ"/>
              </w:rPr>
            </w:pPr>
            <w:r w:rsidRPr="00370015">
              <w:rPr>
                <w:rFonts w:ascii="Times New Roman" w:hAnsi="Times New Roman" w:cs="Times New Roman"/>
                <w:color w:val="auto"/>
                <w:sz w:val="24"/>
                <w:szCs w:val="24"/>
                <w:lang w:val="kk-KZ"/>
              </w:rPr>
              <w:t xml:space="preserve">3. </w:t>
            </w:r>
            <w:r w:rsidR="00601660" w:rsidRPr="00370015">
              <w:rPr>
                <w:rFonts w:ascii="Times New Roman" w:hAnsi="Times New Roman" w:cs="Times New Roman"/>
                <w:color w:val="auto"/>
                <w:sz w:val="24"/>
                <w:szCs w:val="24"/>
                <w:lang w:val="kk-KZ"/>
              </w:rPr>
              <w:t xml:space="preserve">«Агроөнеркәсіптік кешенді және ауылдық аумақтарды дамытуды мемлекеттік реттеу туралы» </w:t>
            </w:r>
            <w:r w:rsidR="004C48CA" w:rsidRPr="00370015">
              <w:rPr>
                <w:rFonts w:ascii="Times New Roman" w:hAnsi="Times New Roman" w:cs="Times New Roman"/>
                <w:color w:val="auto"/>
                <w:sz w:val="24"/>
                <w:szCs w:val="24"/>
                <w:lang w:val="kk-KZ"/>
              </w:rPr>
              <w:t xml:space="preserve">2005 жылғы 8 шілдедегі </w:t>
            </w:r>
          </w:p>
          <w:p w14:paraId="3F1552DA" w14:textId="5B1F03DD" w:rsidR="00601660" w:rsidRPr="00370015" w:rsidRDefault="00601660" w:rsidP="00ED40C4">
            <w:pPr>
              <w:pStyle w:val="1"/>
              <w:spacing w:before="0"/>
              <w:jc w:val="center"/>
              <w:outlineLvl w:val="0"/>
              <w:rPr>
                <w:rFonts w:ascii="Times New Roman" w:hAnsi="Times New Roman" w:cs="Times New Roman"/>
                <w:color w:val="auto"/>
                <w:sz w:val="24"/>
                <w:szCs w:val="24"/>
                <w:lang w:val="kk-KZ"/>
              </w:rPr>
            </w:pPr>
            <w:r w:rsidRPr="00370015">
              <w:rPr>
                <w:rFonts w:ascii="Times New Roman" w:hAnsi="Times New Roman" w:cs="Times New Roman"/>
                <w:color w:val="auto"/>
                <w:sz w:val="24"/>
                <w:szCs w:val="24"/>
                <w:lang w:val="kk-KZ"/>
              </w:rPr>
              <w:t>Қазақстан Республикасының Заңы</w:t>
            </w:r>
          </w:p>
          <w:p w14:paraId="30183AE1" w14:textId="77777777" w:rsidR="00995A08" w:rsidRPr="00370015" w:rsidRDefault="00995A08" w:rsidP="00ED40C4">
            <w:pPr>
              <w:jc w:val="center"/>
              <w:rPr>
                <w:rFonts w:ascii="Times New Roman" w:hAnsi="Times New Roman" w:cs="Times New Roman"/>
                <w:b/>
                <w:bCs/>
                <w:sz w:val="24"/>
                <w:szCs w:val="24"/>
                <w:bdr w:val="none" w:sz="0" w:space="0" w:color="auto" w:frame="1"/>
                <w:lang w:val="kk-KZ"/>
              </w:rPr>
            </w:pPr>
          </w:p>
        </w:tc>
      </w:tr>
      <w:tr w:rsidR="00370015" w:rsidRPr="008E1C1B" w14:paraId="71F54ED1" w14:textId="77777777" w:rsidTr="004A1DA9">
        <w:trPr>
          <w:trHeight w:val="1122"/>
        </w:trPr>
        <w:tc>
          <w:tcPr>
            <w:tcW w:w="675" w:type="dxa"/>
            <w:tcBorders>
              <w:top w:val="single" w:sz="4" w:space="0" w:color="auto"/>
              <w:left w:val="single" w:sz="4" w:space="0" w:color="auto"/>
              <w:bottom w:val="single" w:sz="4" w:space="0" w:color="auto"/>
              <w:right w:val="single" w:sz="4" w:space="0" w:color="auto"/>
            </w:tcBorders>
          </w:tcPr>
          <w:p w14:paraId="4FFDFB5A" w14:textId="2F535D36" w:rsidR="00995A08" w:rsidRPr="00370015" w:rsidRDefault="00C10C9B" w:rsidP="00ED40C4">
            <w:pPr>
              <w:jc w:val="center"/>
              <w:rPr>
                <w:rFonts w:ascii="Times New Roman" w:hAnsi="Times New Roman" w:cs="Times New Roman"/>
                <w:bCs/>
                <w:sz w:val="24"/>
                <w:szCs w:val="24"/>
                <w:lang w:eastAsia="en-US"/>
              </w:rPr>
            </w:pPr>
            <w:r w:rsidRPr="00370015">
              <w:rPr>
                <w:rFonts w:ascii="Times New Roman" w:hAnsi="Times New Roman" w:cs="Times New Roman"/>
                <w:bCs/>
                <w:sz w:val="24"/>
                <w:szCs w:val="24"/>
                <w:lang w:val="kk-KZ" w:eastAsia="en-US"/>
              </w:rPr>
              <w:t>9</w:t>
            </w:r>
            <w:r w:rsidR="00995A08" w:rsidRPr="00370015">
              <w:rPr>
                <w:rFonts w:ascii="Times New Roman" w:hAnsi="Times New Roman" w:cs="Times New Roman"/>
                <w:bCs/>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14:paraId="6137E6C9" w14:textId="77777777" w:rsidR="005D1D0F" w:rsidRPr="00370015" w:rsidRDefault="00E0457D"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Жобаның </w:t>
            </w:r>
          </w:p>
          <w:p w14:paraId="0F6DD600" w14:textId="77777777" w:rsidR="005D1D0F" w:rsidRPr="00370015" w:rsidRDefault="00E0457D"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1-бабы </w:t>
            </w:r>
          </w:p>
          <w:p w14:paraId="39C2D39A" w14:textId="77777777" w:rsidR="005D1D0F" w:rsidRPr="00370015" w:rsidRDefault="00E0457D"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3-тармағы </w:t>
            </w:r>
          </w:p>
          <w:p w14:paraId="729725C8" w14:textId="2F21ABA6" w:rsidR="00E0457D" w:rsidRPr="00370015" w:rsidRDefault="00E0457D"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төртінші абзацы</w:t>
            </w:r>
          </w:p>
          <w:p w14:paraId="2B916E81" w14:textId="77777777" w:rsidR="00E0457D" w:rsidRPr="00370015" w:rsidRDefault="00E0457D" w:rsidP="00ED40C4">
            <w:pPr>
              <w:jc w:val="center"/>
              <w:rPr>
                <w:rFonts w:ascii="Times New Roman" w:hAnsi="Times New Roman" w:cs="Times New Roman"/>
                <w:bCs/>
                <w:sz w:val="24"/>
                <w:szCs w:val="24"/>
                <w:lang w:eastAsia="en-US"/>
              </w:rPr>
            </w:pPr>
          </w:p>
          <w:p w14:paraId="6561C003" w14:textId="77777777" w:rsidR="005D1D0F" w:rsidRPr="00370015" w:rsidRDefault="00E0457D"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eastAsia="en-US"/>
              </w:rPr>
              <w:t>(</w:t>
            </w:r>
            <w:r w:rsidRPr="00370015">
              <w:rPr>
                <w:rFonts w:ascii="Times New Roman" w:hAnsi="Times New Roman" w:cs="Times New Roman"/>
                <w:bCs/>
                <w:i/>
                <w:sz w:val="24"/>
                <w:szCs w:val="24"/>
                <w:lang w:val="kk-KZ" w:eastAsia="en-US"/>
              </w:rPr>
              <w:t xml:space="preserve">Заңның </w:t>
            </w:r>
          </w:p>
          <w:p w14:paraId="72674E99" w14:textId="77777777" w:rsidR="005D1D0F" w:rsidRPr="00370015" w:rsidRDefault="00E0457D"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1-бабы </w:t>
            </w:r>
          </w:p>
          <w:p w14:paraId="054926A8" w14:textId="72103251" w:rsidR="00995A08" w:rsidRPr="00370015" w:rsidRDefault="00E0457D" w:rsidP="00ED40C4">
            <w:pPr>
              <w:jc w:val="center"/>
              <w:rPr>
                <w:rFonts w:ascii="Times New Roman" w:hAnsi="Times New Roman" w:cs="Times New Roman"/>
                <w:bCs/>
                <w:sz w:val="24"/>
                <w:szCs w:val="24"/>
                <w:lang w:eastAsia="en-US"/>
              </w:rPr>
            </w:pPr>
            <w:r w:rsidRPr="00370015">
              <w:rPr>
                <w:rFonts w:ascii="Times New Roman" w:hAnsi="Times New Roman" w:cs="Times New Roman"/>
                <w:bCs/>
                <w:i/>
                <w:sz w:val="24"/>
                <w:szCs w:val="24"/>
                <w:lang w:val="kk-KZ" w:eastAsia="en-US"/>
              </w:rPr>
              <w:t>3</w:t>
            </w:r>
            <w:r w:rsidR="000B093C" w:rsidRPr="00370015">
              <w:rPr>
                <w:rFonts w:ascii="Times New Roman" w:hAnsi="Times New Roman" w:cs="Times New Roman"/>
                <w:bCs/>
                <w:i/>
                <w:sz w:val="24"/>
                <w:szCs w:val="24"/>
                <w:lang w:val="kk-KZ" w:eastAsia="en-US"/>
              </w:rPr>
              <w:t xml:space="preserve">) </w:t>
            </w:r>
            <w:r w:rsidRPr="00370015">
              <w:rPr>
                <w:rFonts w:ascii="Times New Roman" w:hAnsi="Times New Roman" w:cs="Times New Roman"/>
                <w:bCs/>
                <w:i/>
                <w:sz w:val="24"/>
                <w:szCs w:val="24"/>
                <w:lang w:val="kk-KZ" w:eastAsia="en-US"/>
              </w:rPr>
              <w:t>тармақшасы)</w:t>
            </w:r>
          </w:p>
          <w:p w14:paraId="625C9BB3" w14:textId="77777777" w:rsidR="00995A08" w:rsidRPr="00370015" w:rsidRDefault="00995A08" w:rsidP="00ED40C4">
            <w:pPr>
              <w:jc w:val="center"/>
              <w:rPr>
                <w:rFonts w:ascii="Times New Roman" w:hAnsi="Times New Roman" w:cs="Times New Roman"/>
                <w:bCs/>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15CE035D" w14:textId="77777777" w:rsidR="00E0457D" w:rsidRPr="00370015" w:rsidRDefault="00E0457D" w:rsidP="00ED40C4">
            <w:pPr>
              <w:ind w:firstLine="166"/>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1-бап. Осы Заңда қолданылатын негізгі ұғымдар…</w:t>
            </w:r>
          </w:p>
          <w:p w14:paraId="1B63B864" w14:textId="77777777" w:rsidR="00995A08" w:rsidRPr="00370015" w:rsidRDefault="00995A08" w:rsidP="00ED40C4">
            <w:pPr>
              <w:ind w:firstLine="168"/>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w:t>
            </w:r>
          </w:p>
          <w:p w14:paraId="700D8F6D" w14:textId="77777777" w:rsidR="004A1DA9" w:rsidRDefault="00995A08" w:rsidP="00C72CA2">
            <w:pPr>
              <w:ind w:firstLine="166"/>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3</w:t>
            </w:r>
            <w:r w:rsidR="00936AFD" w:rsidRPr="00370015">
              <w:rPr>
                <w:rFonts w:ascii="Times New Roman" w:hAnsi="Times New Roman" w:cs="Times New Roman"/>
                <w:bCs/>
                <w:sz w:val="24"/>
                <w:szCs w:val="24"/>
                <w:lang w:val="kk-KZ"/>
              </w:rPr>
              <w:t>)</w:t>
            </w:r>
            <w:r w:rsidR="00936AFD" w:rsidRPr="00370015">
              <w:rPr>
                <w:rFonts w:ascii="Times New Roman" w:hAnsi="Times New Roman" w:cs="Times New Roman"/>
                <w:sz w:val="24"/>
                <w:szCs w:val="24"/>
                <w:lang w:val="kk-KZ"/>
              </w:rPr>
              <w:t xml:space="preserve"> агроөнеркәсіптік кешен </w:t>
            </w:r>
            <w:r w:rsidR="004A2FD9" w:rsidRPr="00370015">
              <w:rPr>
                <w:rFonts w:ascii="Times New Roman" w:hAnsi="Times New Roman" w:cs="Times New Roman"/>
                <w:sz w:val="24"/>
                <w:szCs w:val="24"/>
                <w:lang w:val="kk-KZ"/>
              </w:rPr>
              <w:t>–</w:t>
            </w:r>
            <w:r w:rsidR="00936AFD" w:rsidRPr="00370015">
              <w:rPr>
                <w:rFonts w:ascii="Times New Roman" w:hAnsi="Times New Roman" w:cs="Times New Roman"/>
                <w:sz w:val="24"/>
                <w:szCs w:val="24"/>
                <w:lang w:val="kk-KZ"/>
              </w:rPr>
              <w:t xml:space="preserve"> ауыл шаруашылығы, балық шаруашылығы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r w:rsidR="00936AFD" w:rsidRPr="00370015">
              <w:rPr>
                <w:rFonts w:ascii="Times New Roman" w:hAnsi="Times New Roman" w:cs="Times New Roman"/>
                <w:bCs/>
                <w:sz w:val="24"/>
                <w:szCs w:val="24"/>
                <w:lang w:val="kk-KZ"/>
              </w:rPr>
              <w:t xml:space="preserve"> </w:t>
            </w:r>
          </w:p>
          <w:p w14:paraId="5BA5913E" w14:textId="7D240BBB" w:rsidR="002A47C2" w:rsidRPr="00370015" w:rsidRDefault="002A47C2" w:rsidP="00C72CA2">
            <w:pPr>
              <w:ind w:firstLine="166"/>
              <w:jc w:val="both"/>
              <w:rPr>
                <w:rFonts w:ascii="Times New Roman" w:hAnsi="Times New Roman" w:cs="Times New Roman"/>
                <w:bCs/>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79C1EB36" w14:textId="77777777" w:rsidR="006F5504" w:rsidRPr="00370015" w:rsidRDefault="006F5504" w:rsidP="00ED40C4">
            <w:pPr>
              <w:ind w:firstLine="166"/>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Мынадай редакцияда жазылсын:</w:t>
            </w:r>
          </w:p>
          <w:p w14:paraId="28DB4C40" w14:textId="1BE591CD" w:rsidR="00556298" w:rsidRPr="00370015" w:rsidRDefault="003D7412" w:rsidP="006A2DE8">
            <w:pPr>
              <w:ind w:firstLine="175"/>
              <w:jc w:val="both"/>
              <w:rPr>
                <w:rFonts w:ascii="Times New Roman" w:hAnsi="Times New Roman" w:cs="Times New Roman"/>
                <w:b/>
                <w:bCs/>
                <w:sz w:val="24"/>
                <w:szCs w:val="24"/>
                <w:lang w:val="kk-KZ"/>
              </w:rPr>
            </w:pPr>
            <w:r w:rsidRPr="00370015">
              <w:rPr>
                <w:rFonts w:ascii="Times New Roman" w:hAnsi="Times New Roman" w:cs="Times New Roman"/>
                <w:spacing w:val="2"/>
                <w:sz w:val="24"/>
                <w:szCs w:val="24"/>
                <w:shd w:val="clear" w:color="auto" w:fill="FFFFFF"/>
                <w:lang w:val="kk-KZ"/>
              </w:rPr>
              <w:t xml:space="preserve">«3) агроөнеркәсіптік кешен – ауыл шаруашылығы, балық шаруашылығы өнімдерін өндіруді, дайындауды, сақтауды, тасымалдауды, қайта өңдеуді және өткізуді, </w:t>
            </w:r>
            <w:r w:rsidRPr="00370015">
              <w:rPr>
                <w:rFonts w:ascii="Times New Roman" w:hAnsi="Times New Roman" w:cs="Times New Roman"/>
                <w:b/>
                <w:spacing w:val="2"/>
                <w:sz w:val="24"/>
                <w:szCs w:val="24"/>
                <w:shd w:val="clear" w:color="auto" w:fill="FFFFFF"/>
                <w:lang w:val="kk-KZ"/>
              </w:rPr>
              <w:t>асыл тұқымды жануарлардың өсімін молайтуды, оларды сақтауды, өсіруді</w:t>
            </w:r>
            <w:r w:rsidR="004E6855" w:rsidRPr="00370015">
              <w:rPr>
                <w:rFonts w:ascii="Times New Roman" w:hAnsi="Times New Roman" w:cs="Times New Roman"/>
                <w:b/>
                <w:spacing w:val="2"/>
                <w:sz w:val="24"/>
                <w:szCs w:val="24"/>
                <w:shd w:val="clear" w:color="auto" w:fill="FFFFFF"/>
                <w:lang w:val="kk-KZ"/>
              </w:rPr>
              <w:t>,</w:t>
            </w:r>
            <w:r w:rsidRPr="00370015">
              <w:rPr>
                <w:rFonts w:ascii="Times New Roman" w:hAnsi="Times New Roman" w:cs="Times New Roman"/>
                <w:spacing w:val="2"/>
                <w:sz w:val="24"/>
                <w:szCs w:val="24"/>
                <w:shd w:val="clear" w:color="auto" w:fill="FFFFFF"/>
                <w:lang w:val="kk-KZ"/>
              </w:rPr>
              <w:t xml:space="preserve">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p>
        </w:tc>
        <w:tc>
          <w:tcPr>
            <w:tcW w:w="3856" w:type="dxa"/>
            <w:tcBorders>
              <w:top w:val="single" w:sz="4" w:space="0" w:color="auto"/>
              <w:left w:val="single" w:sz="4" w:space="0" w:color="auto"/>
              <w:bottom w:val="single" w:sz="4" w:space="0" w:color="auto"/>
              <w:right w:val="single" w:sz="4" w:space="0" w:color="auto"/>
            </w:tcBorders>
          </w:tcPr>
          <w:p w14:paraId="0008F03F" w14:textId="77777777" w:rsidR="00995A08" w:rsidRPr="00370015" w:rsidRDefault="009675B5" w:rsidP="00ED40C4">
            <w:pPr>
              <w:jc w:val="both"/>
              <w:rPr>
                <w:rFonts w:ascii="Times New Roman" w:hAnsi="Times New Roman" w:cs="Times New Roman"/>
                <w:bCs/>
                <w:sz w:val="24"/>
                <w:szCs w:val="24"/>
                <w:u w:val="single"/>
                <w:bdr w:val="none" w:sz="0" w:space="0" w:color="auto" w:frame="1"/>
                <w:lang w:val="kk-KZ"/>
              </w:rPr>
            </w:pPr>
            <w:r w:rsidRPr="00370015">
              <w:rPr>
                <w:rFonts w:ascii="Times New Roman" w:hAnsi="Times New Roman" w:cs="Times New Roman"/>
                <w:bCs/>
                <w:sz w:val="24"/>
                <w:szCs w:val="24"/>
                <w:bdr w:val="none" w:sz="0" w:space="0" w:color="auto" w:frame="1"/>
                <w:lang w:val="kk-KZ"/>
              </w:rPr>
              <w:t>Асыл тұқымды мал шаруашылығын дамытуды субсидиялау, мал шаруашылығы өнімінің өнімділігі мен сапасын арттыру қағидаларын іске асыру шеңберінде көрсетілетін спорттық бағыттағы асыл тұқымды жылқыларды өсірумен айналысатын субъектілерді мемлекеттік қолдау шараларына қол жеткізуді қамтамасыз ету мақсатында.</w:t>
            </w:r>
          </w:p>
        </w:tc>
      </w:tr>
      <w:tr w:rsidR="00370015" w:rsidRPr="008E1C1B" w14:paraId="14E2F797" w14:textId="77777777" w:rsidTr="004A1DA9">
        <w:trPr>
          <w:trHeight w:val="1122"/>
        </w:trPr>
        <w:tc>
          <w:tcPr>
            <w:tcW w:w="675" w:type="dxa"/>
            <w:tcBorders>
              <w:top w:val="single" w:sz="4" w:space="0" w:color="auto"/>
              <w:left w:val="single" w:sz="4" w:space="0" w:color="auto"/>
              <w:bottom w:val="single" w:sz="4" w:space="0" w:color="auto"/>
              <w:right w:val="single" w:sz="4" w:space="0" w:color="auto"/>
            </w:tcBorders>
          </w:tcPr>
          <w:p w14:paraId="6ADD8F07" w14:textId="1E3D1D64" w:rsidR="00995A08" w:rsidRPr="00370015" w:rsidRDefault="00C10C9B" w:rsidP="00ED40C4">
            <w:pPr>
              <w:jc w:val="center"/>
              <w:rPr>
                <w:rFonts w:ascii="Times New Roman" w:hAnsi="Times New Roman" w:cs="Times New Roman"/>
                <w:bCs/>
                <w:sz w:val="24"/>
                <w:szCs w:val="24"/>
                <w:lang w:eastAsia="en-US"/>
              </w:rPr>
            </w:pPr>
            <w:r w:rsidRPr="00370015">
              <w:rPr>
                <w:rFonts w:ascii="Times New Roman" w:hAnsi="Times New Roman" w:cs="Times New Roman"/>
                <w:bCs/>
                <w:sz w:val="24"/>
                <w:szCs w:val="24"/>
                <w:lang w:val="kk-KZ" w:eastAsia="en-US"/>
              </w:rPr>
              <w:lastRenderedPageBreak/>
              <w:t>10</w:t>
            </w:r>
            <w:r w:rsidR="00995A08" w:rsidRPr="00370015">
              <w:rPr>
                <w:rFonts w:ascii="Times New Roman" w:hAnsi="Times New Roman" w:cs="Times New Roman"/>
                <w:bCs/>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14:paraId="6C8E1062" w14:textId="77777777" w:rsidR="00A53D39" w:rsidRPr="00370015" w:rsidRDefault="00E0457D"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Жобаның </w:t>
            </w:r>
          </w:p>
          <w:p w14:paraId="1D07B997" w14:textId="77777777" w:rsidR="00A53D39" w:rsidRPr="00370015" w:rsidRDefault="00E0457D"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 xml:space="preserve">1-бабы </w:t>
            </w:r>
          </w:p>
          <w:p w14:paraId="1227FD8A" w14:textId="77777777" w:rsidR="00A53D39" w:rsidRPr="00370015" w:rsidRDefault="00E0457D"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3-тармағы</w:t>
            </w:r>
          </w:p>
          <w:p w14:paraId="50C4E4C5" w14:textId="2336461D" w:rsidR="006617B5" w:rsidRPr="00370015" w:rsidRDefault="00E0457D"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sz w:val="24"/>
                <w:szCs w:val="24"/>
                <w:lang w:val="kk-KZ" w:eastAsia="en-US"/>
              </w:rPr>
              <w:t>бесінші абзацы</w:t>
            </w:r>
          </w:p>
          <w:p w14:paraId="2C8942B1" w14:textId="77777777" w:rsidR="006617B5" w:rsidRPr="00370015" w:rsidRDefault="006617B5" w:rsidP="00ED40C4">
            <w:pPr>
              <w:jc w:val="center"/>
              <w:rPr>
                <w:rFonts w:ascii="Times New Roman" w:hAnsi="Times New Roman" w:cs="Times New Roman"/>
                <w:bCs/>
                <w:sz w:val="24"/>
                <w:szCs w:val="24"/>
                <w:lang w:eastAsia="en-US"/>
              </w:rPr>
            </w:pPr>
          </w:p>
          <w:p w14:paraId="6E6D7BEA" w14:textId="77777777" w:rsidR="00A53D39" w:rsidRPr="00370015" w:rsidRDefault="006617B5"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eastAsia="en-US"/>
              </w:rPr>
              <w:t>(</w:t>
            </w:r>
            <w:r w:rsidR="00E0457D" w:rsidRPr="00370015">
              <w:rPr>
                <w:rFonts w:ascii="Times New Roman" w:hAnsi="Times New Roman" w:cs="Times New Roman"/>
                <w:bCs/>
                <w:i/>
                <w:sz w:val="24"/>
                <w:szCs w:val="24"/>
                <w:lang w:val="kk-KZ" w:eastAsia="en-US"/>
              </w:rPr>
              <w:t xml:space="preserve">Заңның </w:t>
            </w:r>
          </w:p>
          <w:p w14:paraId="6B7C61DC" w14:textId="77777777" w:rsidR="00A53D39" w:rsidRPr="00370015" w:rsidRDefault="00E0457D" w:rsidP="00ED40C4">
            <w:pPr>
              <w:jc w:val="center"/>
              <w:rPr>
                <w:rFonts w:ascii="Times New Roman" w:hAnsi="Times New Roman" w:cs="Times New Roman"/>
                <w:bCs/>
                <w:i/>
                <w:sz w:val="24"/>
                <w:szCs w:val="24"/>
                <w:lang w:val="kk-KZ" w:eastAsia="en-US"/>
              </w:rPr>
            </w:pPr>
            <w:r w:rsidRPr="00370015">
              <w:rPr>
                <w:rFonts w:ascii="Times New Roman" w:hAnsi="Times New Roman" w:cs="Times New Roman"/>
                <w:bCs/>
                <w:i/>
                <w:sz w:val="24"/>
                <w:szCs w:val="24"/>
                <w:lang w:val="kk-KZ" w:eastAsia="en-US"/>
              </w:rPr>
              <w:t xml:space="preserve">1-бабы </w:t>
            </w:r>
          </w:p>
          <w:p w14:paraId="28D05413" w14:textId="7937C48E" w:rsidR="00995A08" w:rsidRPr="00370015" w:rsidRDefault="00E0457D" w:rsidP="00ED40C4">
            <w:pPr>
              <w:jc w:val="center"/>
              <w:rPr>
                <w:rFonts w:ascii="Times New Roman" w:hAnsi="Times New Roman" w:cs="Times New Roman"/>
                <w:bCs/>
                <w:sz w:val="24"/>
                <w:szCs w:val="24"/>
                <w:lang w:val="kk-KZ" w:eastAsia="en-US"/>
              </w:rPr>
            </w:pPr>
            <w:r w:rsidRPr="00370015">
              <w:rPr>
                <w:rFonts w:ascii="Times New Roman" w:hAnsi="Times New Roman" w:cs="Times New Roman"/>
                <w:bCs/>
                <w:i/>
                <w:sz w:val="24"/>
                <w:szCs w:val="24"/>
                <w:lang w:val="kk-KZ" w:eastAsia="en-US"/>
              </w:rPr>
              <w:t>19-1</w:t>
            </w:r>
            <w:r w:rsidR="000B093C" w:rsidRPr="00370015">
              <w:rPr>
                <w:rFonts w:ascii="Times New Roman" w:hAnsi="Times New Roman" w:cs="Times New Roman"/>
                <w:bCs/>
                <w:i/>
                <w:sz w:val="24"/>
                <w:szCs w:val="24"/>
                <w:lang w:val="kk-KZ" w:eastAsia="en-US"/>
              </w:rPr>
              <w:t xml:space="preserve">) </w:t>
            </w:r>
            <w:r w:rsidRPr="00370015">
              <w:rPr>
                <w:rFonts w:ascii="Times New Roman" w:hAnsi="Times New Roman" w:cs="Times New Roman"/>
                <w:bCs/>
                <w:i/>
                <w:sz w:val="24"/>
                <w:szCs w:val="24"/>
                <w:lang w:val="kk-KZ" w:eastAsia="en-US"/>
              </w:rPr>
              <w:t xml:space="preserve">тармақшасы) </w:t>
            </w:r>
          </w:p>
        </w:tc>
        <w:tc>
          <w:tcPr>
            <w:tcW w:w="3544" w:type="dxa"/>
            <w:tcBorders>
              <w:top w:val="single" w:sz="4" w:space="0" w:color="auto"/>
              <w:left w:val="single" w:sz="4" w:space="0" w:color="auto"/>
              <w:bottom w:val="single" w:sz="4" w:space="0" w:color="auto"/>
              <w:right w:val="single" w:sz="4" w:space="0" w:color="auto"/>
            </w:tcBorders>
          </w:tcPr>
          <w:p w14:paraId="2B2A255E" w14:textId="77777777" w:rsidR="009F43E3" w:rsidRPr="00370015" w:rsidRDefault="00E0457D" w:rsidP="00ED40C4">
            <w:pPr>
              <w:ind w:firstLine="166"/>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1-бап. Осы Заңда қолданылатын негізгі ұғымдар</w:t>
            </w:r>
          </w:p>
          <w:p w14:paraId="5B361339" w14:textId="1AFE5C5D" w:rsidR="00995A08" w:rsidRPr="00370015" w:rsidRDefault="00995A08" w:rsidP="00ED40C4">
            <w:pPr>
              <w:ind w:firstLine="166"/>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w:t>
            </w:r>
          </w:p>
          <w:p w14:paraId="448C65FF" w14:textId="77777777" w:rsidR="00995A08" w:rsidRPr="00370015" w:rsidRDefault="0091498C" w:rsidP="00ED40C4">
            <w:pPr>
              <w:ind w:firstLine="166"/>
              <w:jc w:val="both"/>
              <w:rPr>
                <w:rFonts w:ascii="Times New Roman" w:hAnsi="Times New Roman" w:cs="Times New Roman"/>
                <w:bCs/>
                <w:sz w:val="24"/>
                <w:szCs w:val="24"/>
                <w:lang w:val="kk-KZ"/>
              </w:rPr>
            </w:pPr>
            <w:r w:rsidRPr="00370015">
              <w:rPr>
                <w:rFonts w:ascii="Times New Roman" w:hAnsi="Times New Roman" w:cs="Times New Roman"/>
                <w:sz w:val="24"/>
                <w:szCs w:val="24"/>
                <w:lang w:val="kk-KZ"/>
              </w:rPr>
              <w:t>19-1) ауыл шаруашылығы тауарын өндіруші – ауыл шаруашылығы өнімін өндірумен айналысатын жеке немесе заңды тұлға;</w:t>
            </w:r>
            <w:r w:rsidRPr="00370015">
              <w:rPr>
                <w:rFonts w:ascii="Times New Roman" w:hAnsi="Times New Roman" w:cs="Times New Roman"/>
                <w:bCs/>
                <w:sz w:val="24"/>
                <w:szCs w:val="24"/>
                <w:lang w:val="kk-KZ"/>
              </w:rPr>
              <w:t xml:space="preserve"> </w:t>
            </w:r>
          </w:p>
        </w:tc>
        <w:tc>
          <w:tcPr>
            <w:tcW w:w="4536" w:type="dxa"/>
            <w:tcBorders>
              <w:top w:val="single" w:sz="4" w:space="0" w:color="auto"/>
              <w:left w:val="single" w:sz="4" w:space="0" w:color="auto"/>
              <w:bottom w:val="single" w:sz="4" w:space="0" w:color="auto"/>
              <w:right w:val="single" w:sz="4" w:space="0" w:color="auto"/>
            </w:tcBorders>
          </w:tcPr>
          <w:p w14:paraId="5931BDE1" w14:textId="77777777" w:rsidR="006F5504" w:rsidRPr="00370015" w:rsidRDefault="00E0457D" w:rsidP="00ED40C4">
            <w:pPr>
              <w:ind w:firstLine="166"/>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Мынадай редакцияда жазылсын:</w:t>
            </w:r>
          </w:p>
          <w:p w14:paraId="288EACEA" w14:textId="2052CD8C" w:rsidR="002950DD" w:rsidRPr="00370015" w:rsidRDefault="00AB0E17" w:rsidP="00ED40C4">
            <w:pPr>
              <w:ind w:firstLine="166"/>
              <w:jc w:val="both"/>
              <w:rPr>
                <w:rFonts w:ascii="Times New Roman" w:hAnsi="Times New Roman" w:cs="Times New Roman"/>
                <w:bCs/>
                <w:sz w:val="24"/>
                <w:szCs w:val="24"/>
                <w:lang w:val="kk-KZ"/>
              </w:rPr>
            </w:pPr>
            <w:r w:rsidRPr="00370015">
              <w:rPr>
                <w:rFonts w:ascii="Times New Roman" w:hAnsi="Times New Roman" w:cs="Times New Roman"/>
                <w:bCs/>
                <w:sz w:val="24"/>
                <w:szCs w:val="24"/>
                <w:lang w:val="kk-KZ"/>
              </w:rPr>
              <w:t>«19-1) ауыл шаруашылығы тауарын өндіруші</w:t>
            </w:r>
            <w:r w:rsidR="00A55BBA" w:rsidRPr="00370015">
              <w:rPr>
                <w:rFonts w:ascii="Times New Roman" w:hAnsi="Times New Roman" w:cs="Times New Roman"/>
                <w:bCs/>
                <w:sz w:val="24"/>
                <w:szCs w:val="24"/>
                <w:lang w:val="kk-KZ"/>
              </w:rPr>
              <w:t xml:space="preserve"> </w:t>
            </w:r>
            <w:r w:rsidR="00A55BBA" w:rsidRPr="00370015">
              <w:rPr>
                <w:rFonts w:ascii="Times New Roman" w:hAnsi="Times New Roman" w:cs="Times New Roman"/>
                <w:b/>
                <w:bCs/>
                <w:sz w:val="24"/>
                <w:szCs w:val="24"/>
                <w:lang w:val="kk-KZ"/>
              </w:rPr>
              <w:t>(бұдан әрі – тауар өндіруші)</w:t>
            </w:r>
            <w:r w:rsidRPr="00370015">
              <w:rPr>
                <w:rFonts w:ascii="Times New Roman" w:hAnsi="Times New Roman" w:cs="Times New Roman"/>
                <w:bCs/>
                <w:sz w:val="24"/>
                <w:szCs w:val="24"/>
                <w:lang w:val="kk-KZ"/>
              </w:rPr>
              <w:t xml:space="preserve"> – ауыл шаруашылығы өнімін өндірумен, </w:t>
            </w:r>
            <w:r w:rsidRPr="00370015">
              <w:rPr>
                <w:rFonts w:ascii="Times New Roman" w:hAnsi="Times New Roman" w:cs="Times New Roman"/>
                <w:b/>
                <w:bCs/>
                <w:sz w:val="24"/>
                <w:szCs w:val="24"/>
                <w:lang w:val="kk-KZ"/>
              </w:rPr>
              <w:t>сондай-ақ асыл тұқымды жануарлардың өсімін молайтумен, оларды сақтаумен және өсірумен</w:t>
            </w:r>
            <w:r w:rsidRPr="00370015">
              <w:rPr>
                <w:rFonts w:ascii="Times New Roman" w:hAnsi="Times New Roman" w:cs="Times New Roman"/>
                <w:bCs/>
                <w:sz w:val="24"/>
                <w:szCs w:val="24"/>
                <w:lang w:val="kk-KZ"/>
              </w:rPr>
              <w:t xml:space="preserve"> айналысатын жеке немесе заңды тұлға;».</w:t>
            </w:r>
          </w:p>
        </w:tc>
        <w:tc>
          <w:tcPr>
            <w:tcW w:w="3856" w:type="dxa"/>
            <w:tcBorders>
              <w:top w:val="single" w:sz="4" w:space="0" w:color="auto"/>
              <w:left w:val="single" w:sz="4" w:space="0" w:color="auto"/>
              <w:bottom w:val="single" w:sz="4" w:space="0" w:color="auto"/>
              <w:right w:val="single" w:sz="4" w:space="0" w:color="auto"/>
            </w:tcBorders>
          </w:tcPr>
          <w:p w14:paraId="048C4941" w14:textId="37C434A2" w:rsidR="009F43E3" w:rsidRPr="00370015" w:rsidRDefault="009675B5" w:rsidP="00C72CA2">
            <w:pPr>
              <w:ind w:firstLine="174"/>
              <w:jc w:val="both"/>
              <w:rPr>
                <w:rFonts w:ascii="Times New Roman" w:hAnsi="Times New Roman" w:cs="Times New Roman"/>
                <w:bCs/>
                <w:sz w:val="24"/>
                <w:szCs w:val="24"/>
                <w:bdr w:val="none" w:sz="0" w:space="0" w:color="auto" w:frame="1"/>
                <w:lang w:val="kk-KZ"/>
              </w:rPr>
            </w:pPr>
            <w:r w:rsidRPr="00370015">
              <w:rPr>
                <w:rFonts w:ascii="Times New Roman" w:hAnsi="Times New Roman" w:cs="Times New Roman"/>
                <w:bCs/>
                <w:sz w:val="24"/>
                <w:szCs w:val="24"/>
                <w:bdr w:val="none" w:sz="0" w:space="0" w:color="auto" w:frame="1"/>
                <w:lang w:val="kk-KZ"/>
              </w:rPr>
              <w:t>Асыл тұқымды мал шаруашылығын дамытуды субсидиялау, мал шаруашылығы өнімінің өнімділігі мен сапасын арттыру қағидаларын іске асыру шеңберінде көрсетілетін спорттық бағыттағы асыл тұқымды жылқыларды өсірумен айналысатын субъектілерді мемлекеттік қолдау шараларына қол жеткізуді қамтамасыз ету мақсатында.</w:t>
            </w:r>
          </w:p>
        </w:tc>
      </w:tr>
    </w:tbl>
    <w:p w14:paraId="776005BE" w14:textId="28E1E487" w:rsidR="00DA1242" w:rsidRPr="00370015" w:rsidRDefault="00DA1242" w:rsidP="00ED40C4">
      <w:pPr>
        <w:spacing w:after="0" w:line="240" w:lineRule="auto"/>
        <w:jc w:val="both"/>
        <w:rPr>
          <w:rFonts w:ascii="Times New Roman" w:hAnsi="Times New Roman" w:cs="Times New Roman"/>
          <w:b/>
          <w:sz w:val="24"/>
          <w:szCs w:val="24"/>
          <w:lang w:val="kk-KZ"/>
        </w:rPr>
      </w:pPr>
    </w:p>
    <w:p w14:paraId="38C4B037" w14:textId="77777777" w:rsidR="00A70CBF" w:rsidRPr="00370015" w:rsidRDefault="00A70CBF" w:rsidP="00ED40C4">
      <w:pPr>
        <w:spacing w:after="0" w:line="240" w:lineRule="auto"/>
        <w:jc w:val="both"/>
        <w:rPr>
          <w:rFonts w:ascii="Times New Roman" w:hAnsi="Times New Roman" w:cs="Times New Roman"/>
          <w:b/>
          <w:sz w:val="24"/>
          <w:szCs w:val="24"/>
          <w:lang w:val="kk-KZ"/>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3402"/>
      </w:tblGrid>
      <w:tr w:rsidR="00DA1242" w:rsidRPr="00370015" w14:paraId="746F76BE" w14:textId="77777777" w:rsidTr="008E1C1B">
        <w:tc>
          <w:tcPr>
            <w:tcW w:w="10881" w:type="dxa"/>
          </w:tcPr>
          <w:p w14:paraId="39C9461B" w14:textId="53B078C1" w:rsidR="00DA1242" w:rsidRPr="00370015" w:rsidRDefault="00DA1242" w:rsidP="00ED40C4">
            <w:pPr>
              <w:ind w:left="709"/>
              <w:rPr>
                <w:rFonts w:ascii="Times New Roman" w:hAnsi="Times New Roman"/>
                <w:b/>
                <w:sz w:val="24"/>
                <w:szCs w:val="24"/>
                <w:lang w:val="kk-KZ"/>
              </w:rPr>
            </w:pPr>
            <w:r w:rsidRPr="00370015">
              <w:rPr>
                <w:rFonts w:ascii="Times New Roman" w:hAnsi="Times New Roman"/>
                <w:b/>
                <w:sz w:val="24"/>
                <w:szCs w:val="24"/>
                <w:lang w:val="kk-KZ"/>
              </w:rPr>
              <w:t>Қазақстан Республикасы</w:t>
            </w:r>
          </w:p>
          <w:p w14:paraId="79934BDA" w14:textId="6A0ED0FA" w:rsidR="00DA1242" w:rsidRPr="00370015" w:rsidRDefault="00DA1242" w:rsidP="00ED40C4">
            <w:pPr>
              <w:ind w:left="709"/>
              <w:rPr>
                <w:rFonts w:ascii="Times New Roman" w:hAnsi="Times New Roman"/>
                <w:b/>
                <w:sz w:val="24"/>
                <w:szCs w:val="24"/>
                <w:lang w:val="kk-KZ"/>
              </w:rPr>
            </w:pPr>
            <w:r w:rsidRPr="00370015">
              <w:rPr>
                <w:rFonts w:ascii="Times New Roman" w:hAnsi="Times New Roman"/>
                <w:b/>
                <w:sz w:val="24"/>
                <w:szCs w:val="24"/>
                <w:lang w:val="kk-KZ"/>
              </w:rPr>
              <w:t>Парламент</w:t>
            </w:r>
            <w:r w:rsidR="009171D3" w:rsidRPr="00370015">
              <w:rPr>
                <w:rFonts w:ascii="Times New Roman" w:hAnsi="Times New Roman"/>
                <w:b/>
                <w:sz w:val="24"/>
                <w:szCs w:val="24"/>
                <w:lang w:val="kk-KZ"/>
              </w:rPr>
              <w:t>інің</w:t>
            </w:r>
            <w:r w:rsidRPr="00370015">
              <w:rPr>
                <w:rFonts w:ascii="Times New Roman" w:hAnsi="Times New Roman"/>
                <w:b/>
                <w:sz w:val="24"/>
                <w:szCs w:val="24"/>
                <w:lang w:val="kk-KZ"/>
              </w:rPr>
              <w:t xml:space="preserve"> депутаттары</w:t>
            </w:r>
          </w:p>
          <w:p w14:paraId="22D1E66E" w14:textId="77777777" w:rsidR="00DA1242" w:rsidRPr="00370015" w:rsidRDefault="00DA1242" w:rsidP="008E1C1B">
            <w:pPr>
              <w:widowControl w:val="0"/>
              <w:jc w:val="both"/>
              <w:rPr>
                <w:rFonts w:ascii="Times New Roman" w:hAnsi="Times New Roman"/>
                <w:sz w:val="24"/>
                <w:szCs w:val="24"/>
                <w:lang w:val="kk-KZ"/>
              </w:rPr>
            </w:pPr>
            <w:bookmarkStart w:id="0" w:name="_GoBack"/>
            <w:bookmarkEnd w:id="0"/>
          </w:p>
        </w:tc>
        <w:tc>
          <w:tcPr>
            <w:tcW w:w="3402" w:type="dxa"/>
          </w:tcPr>
          <w:p w14:paraId="6981C3BA" w14:textId="77777777" w:rsidR="00DA1242" w:rsidRPr="00370015" w:rsidRDefault="00DA1242" w:rsidP="00ED40C4">
            <w:pPr>
              <w:jc w:val="both"/>
              <w:rPr>
                <w:rFonts w:ascii="Times New Roman" w:hAnsi="Times New Roman"/>
                <w:sz w:val="24"/>
                <w:szCs w:val="24"/>
                <w:lang w:val="kk-KZ"/>
              </w:rPr>
            </w:pPr>
          </w:p>
          <w:p w14:paraId="3A0FBFD2" w14:textId="054FF518" w:rsidR="00DA1242" w:rsidRPr="00370015" w:rsidRDefault="00676242" w:rsidP="00ED40C4">
            <w:pPr>
              <w:jc w:val="both"/>
              <w:rPr>
                <w:rFonts w:ascii="Times New Roman" w:hAnsi="Times New Roman"/>
                <w:b/>
                <w:sz w:val="24"/>
                <w:szCs w:val="24"/>
                <w:lang w:val="kk-KZ"/>
              </w:rPr>
            </w:pPr>
            <w:r w:rsidRPr="00370015">
              <w:rPr>
                <w:rFonts w:ascii="Times New Roman" w:hAnsi="Times New Roman"/>
                <w:b/>
                <w:sz w:val="24"/>
                <w:szCs w:val="24"/>
                <w:lang w:val="kk-KZ"/>
              </w:rPr>
              <w:t xml:space="preserve">С. Карплюк </w:t>
            </w:r>
          </w:p>
          <w:p w14:paraId="677A5CED" w14:textId="77777777" w:rsidR="00676242" w:rsidRPr="00370015" w:rsidRDefault="00676242" w:rsidP="00ED40C4">
            <w:pPr>
              <w:jc w:val="both"/>
              <w:rPr>
                <w:rFonts w:ascii="Times New Roman" w:hAnsi="Times New Roman"/>
                <w:b/>
                <w:sz w:val="24"/>
                <w:szCs w:val="24"/>
                <w:lang w:val="kk-KZ"/>
              </w:rPr>
            </w:pPr>
          </w:p>
          <w:p w14:paraId="093EB222" w14:textId="77777777" w:rsidR="00DA1242" w:rsidRPr="00370015" w:rsidRDefault="00DA1242" w:rsidP="00ED40C4">
            <w:pPr>
              <w:jc w:val="both"/>
              <w:rPr>
                <w:rFonts w:ascii="Times New Roman" w:hAnsi="Times New Roman"/>
                <w:b/>
                <w:sz w:val="24"/>
                <w:szCs w:val="24"/>
                <w:lang w:val="kk-KZ"/>
              </w:rPr>
            </w:pPr>
            <w:r w:rsidRPr="00370015">
              <w:rPr>
                <w:rFonts w:ascii="Times New Roman" w:hAnsi="Times New Roman"/>
                <w:b/>
                <w:sz w:val="24"/>
                <w:szCs w:val="24"/>
                <w:lang w:val="kk-KZ"/>
              </w:rPr>
              <w:t>С. Алдашев</w:t>
            </w:r>
          </w:p>
          <w:p w14:paraId="454489D5" w14:textId="77777777" w:rsidR="00DA1242" w:rsidRPr="00370015" w:rsidRDefault="00DA1242" w:rsidP="00ED40C4">
            <w:pPr>
              <w:jc w:val="both"/>
              <w:rPr>
                <w:rFonts w:ascii="Times New Roman" w:hAnsi="Times New Roman"/>
                <w:b/>
                <w:sz w:val="24"/>
                <w:szCs w:val="24"/>
                <w:lang w:val="kk-KZ"/>
              </w:rPr>
            </w:pPr>
          </w:p>
          <w:p w14:paraId="71689528" w14:textId="77777777" w:rsidR="00DA1242" w:rsidRPr="00370015" w:rsidRDefault="00DA1242" w:rsidP="00ED40C4">
            <w:pPr>
              <w:jc w:val="both"/>
              <w:rPr>
                <w:rFonts w:ascii="Times New Roman" w:hAnsi="Times New Roman"/>
                <w:b/>
                <w:sz w:val="24"/>
                <w:szCs w:val="24"/>
                <w:lang w:val="kk-KZ"/>
              </w:rPr>
            </w:pPr>
            <w:r w:rsidRPr="00370015">
              <w:rPr>
                <w:rFonts w:ascii="Times New Roman" w:hAnsi="Times New Roman"/>
                <w:b/>
                <w:sz w:val="24"/>
                <w:szCs w:val="24"/>
                <w:lang w:val="kk-KZ"/>
              </w:rPr>
              <w:t xml:space="preserve">Е. Әбіл </w:t>
            </w:r>
          </w:p>
          <w:p w14:paraId="542F0522" w14:textId="77777777" w:rsidR="00DA1242" w:rsidRPr="00370015" w:rsidRDefault="00DA1242" w:rsidP="00ED40C4">
            <w:pPr>
              <w:jc w:val="both"/>
              <w:rPr>
                <w:rFonts w:ascii="Times New Roman" w:hAnsi="Times New Roman"/>
                <w:b/>
                <w:sz w:val="24"/>
                <w:szCs w:val="24"/>
                <w:lang w:val="kk-KZ"/>
              </w:rPr>
            </w:pPr>
          </w:p>
          <w:p w14:paraId="2AE4CEE2" w14:textId="77777777" w:rsidR="00DA1242" w:rsidRPr="00370015" w:rsidRDefault="00DA1242" w:rsidP="00ED40C4">
            <w:pPr>
              <w:jc w:val="both"/>
              <w:rPr>
                <w:rFonts w:ascii="Times New Roman" w:hAnsi="Times New Roman"/>
                <w:b/>
                <w:sz w:val="24"/>
                <w:szCs w:val="24"/>
                <w:lang w:val="kk-KZ"/>
              </w:rPr>
            </w:pPr>
            <w:r w:rsidRPr="00370015">
              <w:rPr>
                <w:rFonts w:ascii="Times New Roman" w:hAnsi="Times New Roman"/>
                <w:b/>
                <w:sz w:val="24"/>
                <w:szCs w:val="24"/>
                <w:lang w:val="kk-KZ"/>
              </w:rPr>
              <w:t xml:space="preserve">Б. Бейсенғалиев </w:t>
            </w:r>
          </w:p>
          <w:p w14:paraId="26E16C4D" w14:textId="77777777" w:rsidR="00DA1242" w:rsidRPr="00370015" w:rsidRDefault="00DA1242" w:rsidP="00ED40C4">
            <w:pPr>
              <w:jc w:val="both"/>
              <w:rPr>
                <w:rFonts w:ascii="Times New Roman" w:hAnsi="Times New Roman"/>
                <w:b/>
                <w:sz w:val="24"/>
                <w:szCs w:val="24"/>
                <w:lang w:val="kk-KZ"/>
              </w:rPr>
            </w:pPr>
          </w:p>
          <w:p w14:paraId="3104824B" w14:textId="77777777" w:rsidR="00DA1242" w:rsidRPr="00370015" w:rsidRDefault="00DA1242" w:rsidP="00ED40C4">
            <w:pPr>
              <w:jc w:val="both"/>
              <w:rPr>
                <w:rFonts w:ascii="Times New Roman" w:hAnsi="Times New Roman"/>
                <w:b/>
                <w:sz w:val="24"/>
                <w:szCs w:val="24"/>
                <w:lang w:val="kk-KZ"/>
              </w:rPr>
            </w:pPr>
            <w:r w:rsidRPr="00370015">
              <w:rPr>
                <w:rFonts w:ascii="Times New Roman" w:hAnsi="Times New Roman"/>
                <w:b/>
                <w:sz w:val="24"/>
                <w:szCs w:val="24"/>
                <w:lang w:val="kk-KZ"/>
              </w:rPr>
              <w:t>Ш. Бұқтұғұтов</w:t>
            </w:r>
          </w:p>
          <w:p w14:paraId="15073331" w14:textId="77777777" w:rsidR="00DA1242" w:rsidRPr="00370015" w:rsidRDefault="00DA1242" w:rsidP="00ED40C4">
            <w:pPr>
              <w:jc w:val="both"/>
              <w:rPr>
                <w:rFonts w:ascii="Times New Roman" w:hAnsi="Times New Roman"/>
                <w:b/>
                <w:sz w:val="24"/>
                <w:szCs w:val="24"/>
                <w:lang w:val="kk-KZ"/>
              </w:rPr>
            </w:pPr>
          </w:p>
          <w:p w14:paraId="50439E44" w14:textId="77777777" w:rsidR="00DA1242" w:rsidRPr="00370015" w:rsidRDefault="00DA1242" w:rsidP="00ED40C4">
            <w:pPr>
              <w:jc w:val="both"/>
              <w:rPr>
                <w:rFonts w:ascii="Times New Roman" w:hAnsi="Times New Roman"/>
                <w:b/>
                <w:sz w:val="24"/>
                <w:szCs w:val="24"/>
                <w:lang w:val="kk-KZ"/>
              </w:rPr>
            </w:pPr>
            <w:r w:rsidRPr="00370015">
              <w:rPr>
                <w:rFonts w:ascii="Times New Roman" w:hAnsi="Times New Roman"/>
                <w:b/>
                <w:sz w:val="24"/>
                <w:szCs w:val="24"/>
                <w:lang w:val="kk-KZ"/>
              </w:rPr>
              <w:t xml:space="preserve">Б. Қаниев </w:t>
            </w:r>
          </w:p>
          <w:p w14:paraId="25FDAF6E" w14:textId="0FC6E5AF" w:rsidR="00DA1242" w:rsidRPr="00370015" w:rsidRDefault="00DA1242" w:rsidP="00ED40C4">
            <w:pPr>
              <w:jc w:val="both"/>
              <w:rPr>
                <w:rFonts w:ascii="Times New Roman" w:hAnsi="Times New Roman"/>
                <w:b/>
                <w:sz w:val="24"/>
                <w:szCs w:val="24"/>
                <w:lang w:val="kk-KZ"/>
              </w:rPr>
            </w:pPr>
          </w:p>
          <w:p w14:paraId="103FE6B5" w14:textId="77777777" w:rsidR="00DA1242" w:rsidRPr="00370015" w:rsidRDefault="00DA1242" w:rsidP="00ED40C4">
            <w:pPr>
              <w:jc w:val="both"/>
              <w:rPr>
                <w:rFonts w:ascii="Times New Roman" w:hAnsi="Times New Roman"/>
                <w:b/>
                <w:sz w:val="24"/>
                <w:szCs w:val="24"/>
                <w:lang w:val="kk-KZ"/>
              </w:rPr>
            </w:pPr>
            <w:r w:rsidRPr="00370015">
              <w:rPr>
                <w:rFonts w:ascii="Times New Roman" w:hAnsi="Times New Roman"/>
                <w:b/>
                <w:sz w:val="24"/>
                <w:szCs w:val="24"/>
                <w:lang w:val="kk-KZ"/>
              </w:rPr>
              <w:t xml:space="preserve">А. Қожаназаров </w:t>
            </w:r>
          </w:p>
          <w:p w14:paraId="7E8255C3" w14:textId="77777777" w:rsidR="00DA1242" w:rsidRPr="00370015" w:rsidRDefault="00DA1242" w:rsidP="00ED40C4">
            <w:pPr>
              <w:jc w:val="both"/>
              <w:rPr>
                <w:rFonts w:ascii="Times New Roman" w:hAnsi="Times New Roman"/>
                <w:b/>
                <w:sz w:val="24"/>
                <w:szCs w:val="24"/>
                <w:lang w:val="kk-KZ"/>
              </w:rPr>
            </w:pPr>
          </w:p>
          <w:p w14:paraId="692119E4" w14:textId="77777777" w:rsidR="00DA1242" w:rsidRPr="00370015" w:rsidRDefault="00DA1242" w:rsidP="00ED40C4">
            <w:pPr>
              <w:jc w:val="both"/>
              <w:rPr>
                <w:rFonts w:ascii="Times New Roman" w:hAnsi="Times New Roman"/>
                <w:b/>
                <w:sz w:val="24"/>
                <w:szCs w:val="24"/>
                <w:lang w:val="kk-KZ"/>
              </w:rPr>
            </w:pPr>
            <w:r w:rsidRPr="00370015">
              <w:rPr>
                <w:rFonts w:ascii="Times New Roman" w:hAnsi="Times New Roman"/>
                <w:b/>
                <w:sz w:val="24"/>
                <w:szCs w:val="24"/>
                <w:lang w:val="kk-KZ"/>
              </w:rPr>
              <w:t>Ә. Нәутиев</w:t>
            </w:r>
          </w:p>
          <w:p w14:paraId="35EB2A01" w14:textId="77777777" w:rsidR="00DA1242" w:rsidRPr="00370015" w:rsidRDefault="00DA1242" w:rsidP="00ED40C4">
            <w:pPr>
              <w:jc w:val="both"/>
              <w:rPr>
                <w:rFonts w:ascii="Times New Roman" w:hAnsi="Times New Roman"/>
                <w:b/>
                <w:sz w:val="24"/>
                <w:szCs w:val="24"/>
                <w:lang w:val="kk-KZ"/>
              </w:rPr>
            </w:pPr>
          </w:p>
          <w:p w14:paraId="19B72A9A" w14:textId="77777777" w:rsidR="00DA1242" w:rsidRPr="00370015" w:rsidRDefault="00DA1242" w:rsidP="00ED40C4">
            <w:pPr>
              <w:jc w:val="both"/>
              <w:rPr>
                <w:rFonts w:ascii="Times New Roman" w:hAnsi="Times New Roman"/>
                <w:b/>
                <w:sz w:val="24"/>
                <w:szCs w:val="24"/>
                <w:lang w:val="kk-KZ"/>
              </w:rPr>
            </w:pPr>
            <w:r w:rsidRPr="00370015">
              <w:rPr>
                <w:rFonts w:ascii="Times New Roman" w:hAnsi="Times New Roman"/>
                <w:b/>
                <w:sz w:val="24"/>
                <w:szCs w:val="24"/>
                <w:lang w:val="kk-KZ"/>
              </w:rPr>
              <w:t xml:space="preserve">Д. Тұрғанов </w:t>
            </w:r>
          </w:p>
          <w:p w14:paraId="22EA1F4D" w14:textId="77777777" w:rsidR="00DA1242" w:rsidRPr="00370015" w:rsidRDefault="00DA1242" w:rsidP="00ED40C4">
            <w:pPr>
              <w:jc w:val="both"/>
              <w:rPr>
                <w:rFonts w:ascii="Times New Roman" w:hAnsi="Times New Roman"/>
                <w:b/>
                <w:sz w:val="24"/>
                <w:szCs w:val="24"/>
                <w:lang w:val="kk-KZ"/>
              </w:rPr>
            </w:pPr>
          </w:p>
          <w:p w14:paraId="0ABFA026" w14:textId="77777777" w:rsidR="00DA1242" w:rsidRPr="00370015" w:rsidRDefault="00DA1242" w:rsidP="00ED40C4">
            <w:pPr>
              <w:jc w:val="both"/>
              <w:rPr>
                <w:rFonts w:ascii="Times New Roman" w:hAnsi="Times New Roman"/>
                <w:sz w:val="24"/>
                <w:szCs w:val="24"/>
                <w:lang w:val="kk-KZ"/>
              </w:rPr>
            </w:pPr>
            <w:r w:rsidRPr="00370015">
              <w:rPr>
                <w:rFonts w:ascii="Times New Roman" w:hAnsi="Times New Roman"/>
                <w:b/>
                <w:sz w:val="24"/>
                <w:szCs w:val="24"/>
                <w:lang w:val="kk-KZ"/>
              </w:rPr>
              <w:t xml:space="preserve">Д. Шүкіжанова </w:t>
            </w:r>
          </w:p>
        </w:tc>
      </w:tr>
    </w:tbl>
    <w:p w14:paraId="732B45EA" w14:textId="5FCE5BC1" w:rsidR="00DA1242" w:rsidRPr="008E1C1B" w:rsidRDefault="00DA1242" w:rsidP="008E1C1B">
      <w:pPr>
        <w:spacing w:after="0" w:line="240" w:lineRule="auto"/>
        <w:jc w:val="both"/>
        <w:rPr>
          <w:rFonts w:ascii="Times New Roman" w:hAnsi="Times New Roman" w:cs="Times New Roman"/>
          <w:b/>
          <w:sz w:val="24"/>
          <w:szCs w:val="24"/>
          <w:lang w:val="en-US"/>
        </w:rPr>
      </w:pPr>
    </w:p>
    <w:sectPr w:rsidR="00DA1242" w:rsidRPr="008E1C1B" w:rsidSect="00C72CA2">
      <w:headerReference w:type="default" r:id="rId8"/>
      <w:headerReference w:type="first" r:id="rId9"/>
      <w:pgSz w:w="16838" w:h="11906" w:orient="landscape"/>
      <w:pgMar w:top="1021" w:right="1134" w:bottom="96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AF744" w14:textId="77777777" w:rsidR="00A0470E" w:rsidRDefault="00A0470E" w:rsidP="00DC6535">
      <w:pPr>
        <w:spacing w:after="0" w:line="240" w:lineRule="auto"/>
      </w:pPr>
      <w:r>
        <w:separator/>
      </w:r>
    </w:p>
  </w:endnote>
  <w:endnote w:type="continuationSeparator" w:id="0">
    <w:p w14:paraId="424814DB" w14:textId="77777777" w:rsidR="00A0470E" w:rsidRDefault="00A0470E" w:rsidP="00DC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D1F91" w14:textId="77777777" w:rsidR="00A0470E" w:rsidRDefault="00A0470E" w:rsidP="00DC6535">
      <w:pPr>
        <w:spacing w:after="0" w:line="240" w:lineRule="auto"/>
      </w:pPr>
      <w:r>
        <w:separator/>
      </w:r>
    </w:p>
  </w:footnote>
  <w:footnote w:type="continuationSeparator" w:id="0">
    <w:p w14:paraId="7842999C" w14:textId="77777777" w:rsidR="00A0470E" w:rsidRDefault="00A0470E" w:rsidP="00DC65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201518288"/>
    </w:sdtPr>
    <w:sdtEndPr>
      <w:rPr>
        <w:rFonts w:ascii="Times New Roman" w:hAnsi="Times New Roman" w:cs="Times New Roman"/>
      </w:rPr>
    </w:sdtEndPr>
    <w:sdtContent>
      <w:p w14:paraId="45A5057C" w14:textId="3BFDBA30" w:rsidR="00C74024" w:rsidRPr="00317517" w:rsidRDefault="00C74024" w:rsidP="00A72ED0">
        <w:pPr>
          <w:pStyle w:val="af"/>
          <w:jc w:val="center"/>
          <w:rPr>
            <w:rFonts w:ascii="Times New Roman" w:hAnsi="Times New Roman" w:cs="Times New Roman"/>
            <w:sz w:val="28"/>
            <w:szCs w:val="28"/>
          </w:rPr>
        </w:pPr>
        <w:r w:rsidRPr="00317517">
          <w:rPr>
            <w:rFonts w:ascii="Times New Roman" w:hAnsi="Times New Roman" w:cs="Times New Roman"/>
            <w:sz w:val="28"/>
            <w:szCs w:val="28"/>
          </w:rPr>
          <w:fldChar w:fldCharType="begin"/>
        </w:r>
        <w:r w:rsidRPr="00317517">
          <w:rPr>
            <w:rFonts w:ascii="Times New Roman" w:hAnsi="Times New Roman" w:cs="Times New Roman"/>
            <w:sz w:val="28"/>
            <w:szCs w:val="28"/>
          </w:rPr>
          <w:instrText>PAGE   \* MERGEFORMAT</w:instrText>
        </w:r>
        <w:r w:rsidRPr="00317517">
          <w:rPr>
            <w:rFonts w:ascii="Times New Roman" w:hAnsi="Times New Roman" w:cs="Times New Roman"/>
            <w:sz w:val="28"/>
            <w:szCs w:val="28"/>
          </w:rPr>
          <w:fldChar w:fldCharType="separate"/>
        </w:r>
        <w:r w:rsidR="008E1C1B">
          <w:rPr>
            <w:rFonts w:ascii="Times New Roman" w:hAnsi="Times New Roman" w:cs="Times New Roman"/>
            <w:noProof/>
            <w:sz w:val="28"/>
            <w:szCs w:val="28"/>
          </w:rPr>
          <w:t>7</w:t>
        </w:r>
        <w:r w:rsidRPr="00317517">
          <w:rPr>
            <w:rFonts w:ascii="Times New Roman" w:hAnsi="Times New Roman" w:cs="Times New Roman"/>
            <w:noProo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22708" w14:textId="77777777" w:rsidR="00C74024" w:rsidRDefault="00C74024">
    <w:pPr>
      <w:pStyle w:val="af"/>
      <w:jc w:val="center"/>
    </w:pPr>
  </w:p>
  <w:p w14:paraId="366035CC" w14:textId="77777777" w:rsidR="00C74024" w:rsidRPr="00817769" w:rsidRDefault="00C74024" w:rsidP="00817769">
    <w:pPr>
      <w:pStyle w:val="af"/>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6E0"/>
    <w:multiLevelType w:val="multilevel"/>
    <w:tmpl w:val="B952245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DD1B50"/>
    <w:multiLevelType w:val="hybridMultilevel"/>
    <w:tmpl w:val="D7C2E3B4"/>
    <w:lvl w:ilvl="0" w:tplc="BFC696E2">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 w15:restartNumberingAfterBreak="0">
    <w:nsid w:val="0B0207B5"/>
    <w:multiLevelType w:val="hybridMultilevel"/>
    <w:tmpl w:val="644C2D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76C14"/>
    <w:multiLevelType w:val="hybridMultilevel"/>
    <w:tmpl w:val="70F4DE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5A5B01"/>
    <w:multiLevelType w:val="hybridMultilevel"/>
    <w:tmpl w:val="CBE0C3DE"/>
    <w:lvl w:ilvl="0" w:tplc="65640E58">
      <w:start w:val="1"/>
      <w:numFmt w:val="decimal"/>
      <w:lvlText w:val="%1)"/>
      <w:lvlJc w:val="left"/>
      <w:pPr>
        <w:ind w:left="678" w:hanging="360"/>
      </w:pPr>
      <w:rPr>
        <w:rFonts w:hint="default"/>
      </w:rPr>
    </w:lvl>
    <w:lvl w:ilvl="1" w:tplc="20000019" w:tentative="1">
      <w:start w:val="1"/>
      <w:numFmt w:val="lowerLetter"/>
      <w:lvlText w:val="%2."/>
      <w:lvlJc w:val="left"/>
      <w:pPr>
        <w:ind w:left="1398" w:hanging="360"/>
      </w:pPr>
    </w:lvl>
    <w:lvl w:ilvl="2" w:tplc="2000001B" w:tentative="1">
      <w:start w:val="1"/>
      <w:numFmt w:val="lowerRoman"/>
      <w:lvlText w:val="%3."/>
      <w:lvlJc w:val="right"/>
      <w:pPr>
        <w:ind w:left="2118" w:hanging="180"/>
      </w:pPr>
    </w:lvl>
    <w:lvl w:ilvl="3" w:tplc="2000000F" w:tentative="1">
      <w:start w:val="1"/>
      <w:numFmt w:val="decimal"/>
      <w:lvlText w:val="%4."/>
      <w:lvlJc w:val="left"/>
      <w:pPr>
        <w:ind w:left="2838" w:hanging="360"/>
      </w:pPr>
    </w:lvl>
    <w:lvl w:ilvl="4" w:tplc="20000019" w:tentative="1">
      <w:start w:val="1"/>
      <w:numFmt w:val="lowerLetter"/>
      <w:lvlText w:val="%5."/>
      <w:lvlJc w:val="left"/>
      <w:pPr>
        <w:ind w:left="3558" w:hanging="360"/>
      </w:pPr>
    </w:lvl>
    <w:lvl w:ilvl="5" w:tplc="2000001B" w:tentative="1">
      <w:start w:val="1"/>
      <w:numFmt w:val="lowerRoman"/>
      <w:lvlText w:val="%6."/>
      <w:lvlJc w:val="right"/>
      <w:pPr>
        <w:ind w:left="4278" w:hanging="180"/>
      </w:pPr>
    </w:lvl>
    <w:lvl w:ilvl="6" w:tplc="2000000F" w:tentative="1">
      <w:start w:val="1"/>
      <w:numFmt w:val="decimal"/>
      <w:lvlText w:val="%7."/>
      <w:lvlJc w:val="left"/>
      <w:pPr>
        <w:ind w:left="4998" w:hanging="360"/>
      </w:pPr>
    </w:lvl>
    <w:lvl w:ilvl="7" w:tplc="20000019" w:tentative="1">
      <w:start w:val="1"/>
      <w:numFmt w:val="lowerLetter"/>
      <w:lvlText w:val="%8."/>
      <w:lvlJc w:val="left"/>
      <w:pPr>
        <w:ind w:left="5718" w:hanging="360"/>
      </w:pPr>
    </w:lvl>
    <w:lvl w:ilvl="8" w:tplc="2000001B" w:tentative="1">
      <w:start w:val="1"/>
      <w:numFmt w:val="lowerRoman"/>
      <w:lvlText w:val="%9."/>
      <w:lvlJc w:val="right"/>
      <w:pPr>
        <w:ind w:left="6438" w:hanging="180"/>
      </w:pPr>
    </w:lvl>
  </w:abstractNum>
  <w:abstractNum w:abstractNumId="5" w15:restartNumberingAfterBreak="0">
    <w:nsid w:val="10831400"/>
    <w:multiLevelType w:val="hybridMultilevel"/>
    <w:tmpl w:val="6F64E5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1C2FC9"/>
    <w:multiLevelType w:val="hybridMultilevel"/>
    <w:tmpl w:val="94A61C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2303F5"/>
    <w:multiLevelType w:val="multilevel"/>
    <w:tmpl w:val="EABCBA9C"/>
    <w:lvl w:ilvl="0">
      <w:start w:val="1"/>
      <w:numFmt w:val="decimal"/>
      <w:lvlText w:val="%1-"/>
      <w:lvlJc w:val="left"/>
      <w:pPr>
        <w:ind w:left="375" w:hanging="375"/>
      </w:pPr>
      <w:rPr>
        <w:rFonts w:cstheme="minorBidi" w:hint="default"/>
      </w:rPr>
    </w:lvl>
    <w:lvl w:ilvl="1">
      <w:start w:val="1"/>
      <w:numFmt w:val="decimal"/>
      <w:lvlText w:val="%1-%2."/>
      <w:lvlJc w:val="left"/>
      <w:pPr>
        <w:ind w:left="1020" w:hanging="720"/>
      </w:pPr>
      <w:rPr>
        <w:rFonts w:cstheme="minorBidi" w:hint="default"/>
      </w:rPr>
    </w:lvl>
    <w:lvl w:ilvl="2">
      <w:start w:val="1"/>
      <w:numFmt w:val="decimal"/>
      <w:lvlText w:val="%1-%2.%3."/>
      <w:lvlJc w:val="left"/>
      <w:pPr>
        <w:ind w:left="1320" w:hanging="720"/>
      </w:pPr>
      <w:rPr>
        <w:rFonts w:cstheme="minorBidi" w:hint="default"/>
      </w:rPr>
    </w:lvl>
    <w:lvl w:ilvl="3">
      <w:start w:val="1"/>
      <w:numFmt w:val="decimal"/>
      <w:lvlText w:val="%1-%2.%3.%4."/>
      <w:lvlJc w:val="left"/>
      <w:pPr>
        <w:ind w:left="1980" w:hanging="1080"/>
      </w:pPr>
      <w:rPr>
        <w:rFonts w:cstheme="minorBidi" w:hint="default"/>
      </w:rPr>
    </w:lvl>
    <w:lvl w:ilvl="4">
      <w:start w:val="1"/>
      <w:numFmt w:val="decimal"/>
      <w:lvlText w:val="%1-%2.%3.%4.%5."/>
      <w:lvlJc w:val="left"/>
      <w:pPr>
        <w:ind w:left="2280" w:hanging="1080"/>
      </w:pPr>
      <w:rPr>
        <w:rFonts w:cstheme="minorBidi" w:hint="default"/>
      </w:rPr>
    </w:lvl>
    <w:lvl w:ilvl="5">
      <w:start w:val="1"/>
      <w:numFmt w:val="decimal"/>
      <w:lvlText w:val="%1-%2.%3.%4.%5.%6."/>
      <w:lvlJc w:val="left"/>
      <w:pPr>
        <w:ind w:left="2940" w:hanging="1440"/>
      </w:pPr>
      <w:rPr>
        <w:rFonts w:cstheme="minorBidi" w:hint="default"/>
      </w:rPr>
    </w:lvl>
    <w:lvl w:ilvl="6">
      <w:start w:val="1"/>
      <w:numFmt w:val="decimal"/>
      <w:lvlText w:val="%1-%2.%3.%4.%5.%6.%7."/>
      <w:lvlJc w:val="left"/>
      <w:pPr>
        <w:ind w:left="3240" w:hanging="1440"/>
      </w:pPr>
      <w:rPr>
        <w:rFonts w:cstheme="minorBidi" w:hint="default"/>
      </w:rPr>
    </w:lvl>
    <w:lvl w:ilvl="7">
      <w:start w:val="1"/>
      <w:numFmt w:val="decimal"/>
      <w:lvlText w:val="%1-%2.%3.%4.%5.%6.%7.%8."/>
      <w:lvlJc w:val="left"/>
      <w:pPr>
        <w:ind w:left="3900" w:hanging="1800"/>
      </w:pPr>
      <w:rPr>
        <w:rFonts w:cstheme="minorBidi" w:hint="default"/>
      </w:rPr>
    </w:lvl>
    <w:lvl w:ilvl="8">
      <w:start w:val="1"/>
      <w:numFmt w:val="decimal"/>
      <w:lvlText w:val="%1-%2.%3.%4.%5.%6.%7.%8.%9."/>
      <w:lvlJc w:val="left"/>
      <w:pPr>
        <w:ind w:left="4200" w:hanging="1800"/>
      </w:pPr>
      <w:rPr>
        <w:rFonts w:cstheme="minorBidi" w:hint="default"/>
      </w:rPr>
    </w:lvl>
  </w:abstractNum>
  <w:abstractNum w:abstractNumId="8" w15:restartNumberingAfterBreak="0">
    <w:nsid w:val="18385879"/>
    <w:multiLevelType w:val="hybridMultilevel"/>
    <w:tmpl w:val="2DC2B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4D943F4"/>
    <w:multiLevelType w:val="hybridMultilevel"/>
    <w:tmpl w:val="01CC32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5322CF9"/>
    <w:multiLevelType w:val="hybridMultilevel"/>
    <w:tmpl w:val="50DC8B2E"/>
    <w:lvl w:ilvl="0" w:tplc="45449360">
      <w:start w:val="4"/>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15:restartNumberingAfterBreak="0">
    <w:nsid w:val="27FC1A64"/>
    <w:multiLevelType w:val="hybridMultilevel"/>
    <w:tmpl w:val="6F64E5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600F19"/>
    <w:multiLevelType w:val="hybridMultilevel"/>
    <w:tmpl w:val="0BD2BD1A"/>
    <w:lvl w:ilvl="0" w:tplc="C2E6A27C">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13158E"/>
    <w:multiLevelType w:val="hybridMultilevel"/>
    <w:tmpl w:val="B24C86C6"/>
    <w:lvl w:ilvl="0" w:tplc="77EC0BD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2D320E1E"/>
    <w:multiLevelType w:val="hybridMultilevel"/>
    <w:tmpl w:val="F216BE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617BA4"/>
    <w:multiLevelType w:val="hybridMultilevel"/>
    <w:tmpl w:val="478090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944254A"/>
    <w:multiLevelType w:val="hybridMultilevel"/>
    <w:tmpl w:val="54B07CD8"/>
    <w:lvl w:ilvl="0" w:tplc="0492A41C">
      <w:start w:val="1"/>
      <w:numFmt w:val="decimal"/>
      <w:lvlText w:val="%1."/>
      <w:lvlJc w:val="left"/>
      <w:pPr>
        <w:ind w:left="720" w:hanging="360"/>
      </w:pPr>
      <w:rPr>
        <w:rFonts w:eastAsiaTheme="minorEastAsia"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38015C"/>
    <w:multiLevelType w:val="hybridMultilevel"/>
    <w:tmpl w:val="46629C98"/>
    <w:lvl w:ilvl="0" w:tplc="4B5EDD5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41664D"/>
    <w:multiLevelType w:val="hybridMultilevel"/>
    <w:tmpl w:val="2F8ED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792713"/>
    <w:multiLevelType w:val="hybridMultilevel"/>
    <w:tmpl w:val="70F4DE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E652F8"/>
    <w:multiLevelType w:val="hybridMultilevel"/>
    <w:tmpl w:val="70F4DE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EE53FB"/>
    <w:multiLevelType w:val="hybridMultilevel"/>
    <w:tmpl w:val="054A687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3FA235F"/>
    <w:multiLevelType w:val="hybridMultilevel"/>
    <w:tmpl w:val="00A2A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9405B9"/>
    <w:multiLevelType w:val="hybridMultilevel"/>
    <w:tmpl w:val="58CA9F2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A3315B1"/>
    <w:multiLevelType w:val="hybridMultilevel"/>
    <w:tmpl w:val="0BD2BD1A"/>
    <w:lvl w:ilvl="0" w:tplc="C2E6A27C">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C64B1C"/>
    <w:multiLevelType w:val="hybridMultilevel"/>
    <w:tmpl w:val="94A61C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D54E89"/>
    <w:multiLevelType w:val="hybridMultilevel"/>
    <w:tmpl w:val="2F8ED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9636FD"/>
    <w:multiLevelType w:val="hybridMultilevel"/>
    <w:tmpl w:val="40929D6E"/>
    <w:lvl w:ilvl="0" w:tplc="C2861DCA">
      <w:start w:val="1"/>
      <w:numFmt w:val="decimal"/>
      <w:lvlText w:val="%1)"/>
      <w:lvlJc w:val="left"/>
      <w:pPr>
        <w:ind w:left="1379" w:hanging="1095"/>
      </w:pPr>
      <w:rPr>
        <w:rFonts w:eastAsia="Times New Roman" w:hint="default"/>
      </w:rPr>
    </w:lvl>
    <w:lvl w:ilvl="1" w:tplc="04190019" w:tentative="1">
      <w:start w:val="1"/>
      <w:numFmt w:val="lowerLetter"/>
      <w:lvlText w:val="%2."/>
      <w:lvlJc w:val="left"/>
      <w:pPr>
        <w:ind w:left="2313" w:hanging="360"/>
      </w:pPr>
    </w:lvl>
    <w:lvl w:ilvl="2" w:tplc="0419001B" w:tentative="1">
      <w:start w:val="1"/>
      <w:numFmt w:val="lowerRoman"/>
      <w:lvlText w:val="%3."/>
      <w:lvlJc w:val="right"/>
      <w:pPr>
        <w:ind w:left="3033" w:hanging="180"/>
      </w:pPr>
    </w:lvl>
    <w:lvl w:ilvl="3" w:tplc="0419000F" w:tentative="1">
      <w:start w:val="1"/>
      <w:numFmt w:val="decimal"/>
      <w:lvlText w:val="%4."/>
      <w:lvlJc w:val="left"/>
      <w:pPr>
        <w:ind w:left="3753" w:hanging="360"/>
      </w:pPr>
    </w:lvl>
    <w:lvl w:ilvl="4" w:tplc="04190019" w:tentative="1">
      <w:start w:val="1"/>
      <w:numFmt w:val="lowerLetter"/>
      <w:lvlText w:val="%5."/>
      <w:lvlJc w:val="left"/>
      <w:pPr>
        <w:ind w:left="4473" w:hanging="360"/>
      </w:pPr>
    </w:lvl>
    <w:lvl w:ilvl="5" w:tplc="0419001B" w:tentative="1">
      <w:start w:val="1"/>
      <w:numFmt w:val="lowerRoman"/>
      <w:lvlText w:val="%6."/>
      <w:lvlJc w:val="right"/>
      <w:pPr>
        <w:ind w:left="5193" w:hanging="180"/>
      </w:pPr>
    </w:lvl>
    <w:lvl w:ilvl="6" w:tplc="0419000F" w:tentative="1">
      <w:start w:val="1"/>
      <w:numFmt w:val="decimal"/>
      <w:lvlText w:val="%7."/>
      <w:lvlJc w:val="left"/>
      <w:pPr>
        <w:ind w:left="5913" w:hanging="360"/>
      </w:pPr>
    </w:lvl>
    <w:lvl w:ilvl="7" w:tplc="04190019" w:tentative="1">
      <w:start w:val="1"/>
      <w:numFmt w:val="lowerLetter"/>
      <w:lvlText w:val="%8."/>
      <w:lvlJc w:val="left"/>
      <w:pPr>
        <w:ind w:left="6633" w:hanging="360"/>
      </w:pPr>
    </w:lvl>
    <w:lvl w:ilvl="8" w:tplc="0419001B" w:tentative="1">
      <w:start w:val="1"/>
      <w:numFmt w:val="lowerRoman"/>
      <w:lvlText w:val="%9."/>
      <w:lvlJc w:val="right"/>
      <w:pPr>
        <w:ind w:left="7353" w:hanging="180"/>
      </w:pPr>
    </w:lvl>
  </w:abstractNum>
  <w:abstractNum w:abstractNumId="28" w15:restartNumberingAfterBreak="0">
    <w:nsid w:val="74B223A7"/>
    <w:multiLevelType w:val="hybridMultilevel"/>
    <w:tmpl w:val="D850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235A42"/>
    <w:multiLevelType w:val="hybridMultilevel"/>
    <w:tmpl w:val="E378EFB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num>
  <w:num w:numId="2">
    <w:abstractNumId w:val="17"/>
  </w:num>
  <w:num w:numId="3">
    <w:abstractNumId w:val="27"/>
  </w:num>
  <w:num w:numId="4">
    <w:abstractNumId w:val="18"/>
  </w:num>
  <w:num w:numId="5">
    <w:abstractNumId w:val="26"/>
  </w:num>
  <w:num w:numId="6">
    <w:abstractNumId w:val="28"/>
  </w:num>
  <w:num w:numId="7">
    <w:abstractNumId w:val="22"/>
  </w:num>
  <w:num w:numId="8">
    <w:abstractNumId w:val="24"/>
  </w:num>
  <w:num w:numId="9">
    <w:abstractNumId w:val="10"/>
  </w:num>
  <w:num w:numId="10">
    <w:abstractNumId w:val="7"/>
  </w:num>
  <w:num w:numId="11">
    <w:abstractNumId w:val="0"/>
  </w:num>
  <w:num w:numId="12">
    <w:abstractNumId w:val="1"/>
  </w:num>
  <w:num w:numId="13">
    <w:abstractNumId w:val="2"/>
  </w:num>
  <w:num w:numId="14">
    <w:abstractNumId w:val="3"/>
  </w:num>
  <w:num w:numId="15">
    <w:abstractNumId w:val="16"/>
  </w:num>
  <w:num w:numId="16">
    <w:abstractNumId w:val="19"/>
  </w:num>
  <w:num w:numId="17">
    <w:abstractNumId w:val="20"/>
  </w:num>
  <w:num w:numId="18">
    <w:abstractNumId w:val="11"/>
  </w:num>
  <w:num w:numId="19">
    <w:abstractNumId w:val="5"/>
  </w:num>
  <w:num w:numId="20">
    <w:abstractNumId w:val="14"/>
  </w:num>
  <w:num w:numId="21">
    <w:abstractNumId w:val="25"/>
  </w:num>
  <w:num w:numId="22">
    <w:abstractNumId w:val="6"/>
  </w:num>
  <w:num w:numId="23">
    <w:abstractNumId w:val="4"/>
  </w:num>
  <w:num w:numId="24">
    <w:abstractNumId w:val="8"/>
  </w:num>
  <w:num w:numId="25">
    <w:abstractNumId w:val="21"/>
  </w:num>
  <w:num w:numId="26">
    <w:abstractNumId w:val="13"/>
  </w:num>
  <w:num w:numId="27">
    <w:abstractNumId w:val="29"/>
  </w:num>
  <w:num w:numId="28">
    <w:abstractNumId w:val="23"/>
  </w:num>
  <w:num w:numId="29">
    <w:abstractNumId w:val="9"/>
  </w:num>
  <w:num w:numId="3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360"/>
    <w:rsid w:val="00000564"/>
    <w:rsid w:val="00000B89"/>
    <w:rsid w:val="00001327"/>
    <w:rsid w:val="00002F33"/>
    <w:rsid w:val="00003A09"/>
    <w:rsid w:val="00003CB5"/>
    <w:rsid w:val="00004739"/>
    <w:rsid w:val="00005A33"/>
    <w:rsid w:val="00006CFE"/>
    <w:rsid w:val="00007353"/>
    <w:rsid w:val="000074A3"/>
    <w:rsid w:val="00007503"/>
    <w:rsid w:val="000105B4"/>
    <w:rsid w:val="0001211F"/>
    <w:rsid w:val="00013394"/>
    <w:rsid w:val="00013599"/>
    <w:rsid w:val="00013862"/>
    <w:rsid w:val="00013A3E"/>
    <w:rsid w:val="000141E8"/>
    <w:rsid w:val="0001427B"/>
    <w:rsid w:val="0001498F"/>
    <w:rsid w:val="00014F6C"/>
    <w:rsid w:val="00015534"/>
    <w:rsid w:val="00016604"/>
    <w:rsid w:val="00017589"/>
    <w:rsid w:val="000178FA"/>
    <w:rsid w:val="0002021D"/>
    <w:rsid w:val="000204C6"/>
    <w:rsid w:val="000209A3"/>
    <w:rsid w:val="00022695"/>
    <w:rsid w:val="000234F4"/>
    <w:rsid w:val="00024574"/>
    <w:rsid w:val="00025E29"/>
    <w:rsid w:val="00027035"/>
    <w:rsid w:val="0003095E"/>
    <w:rsid w:val="000322AA"/>
    <w:rsid w:val="00032E9E"/>
    <w:rsid w:val="000333A7"/>
    <w:rsid w:val="000337A8"/>
    <w:rsid w:val="000350F7"/>
    <w:rsid w:val="000375B7"/>
    <w:rsid w:val="00037DB9"/>
    <w:rsid w:val="000408BD"/>
    <w:rsid w:val="00040A63"/>
    <w:rsid w:val="00040D43"/>
    <w:rsid w:val="00041F1C"/>
    <w:rsid w:val="0004341D"/>
    <w:rsid w:val="00043557"/>
    <w:rsid w:val="000440EE"/>
    <w:rsid w:val="00044AC4"/>
    <w:rsid w:val="0005005B"/>
    <w:rsid w:val="00050A9F"/>
    <w:rsid w:val="00052293"/>
    <w:rsid w:val="00053245"/>
    <w:rsid w:val="00053F7F"/>
    <w:rsid w:val="000569ED"/>
    <w:rsid w:val="00056DAC"/>
    <w:rsid w:val="00060BB2"/>
    <w:rsid w:val="00061B37"/>
    <w:rsid w:val="00062E92"/>
    <w:rsid w:val="00063616"/>
    <w:rsid w:val="0006459E"/>
    <w:rsid w:val="00064BFB"/>
    <w:rsid w:val="00066BA6"/>
    <w:rsid w:val="00066DDC"/>
    <w:rsid w:val="000670D7"/>
    <w:rsid w:val="000729CF"/>
    <w:rsid w:val="00072EAC"/>
    <w:rsid w:val="000732B2"/>
    <w:rsid w:val="000734C7"/>
    <w:rsid w:val="00074E0F"/>
    <w:rsid w:val="000759F1"/>
    <w:rsid w:val="00077776"/>
    <w:rsid w:val="00077BFE"/>
    <w:rsid w:val="0008171C"/>
    <w:rsid w:val="000817E5"/>
    <w:rsid w:val="00081FC2"/>
    <w:rsid w:val="00082A9E"/>
    <w:rsid w:val="00082FDE"/>
    <w:rsid w:val="00083FEB"/>
    <w:rsid w:val="0008512C"/>
    <w:rsid w:val="000852ED"/>
    <w:rsid w:val="00086350"/>
    <w:rsid w:val="00086CBF"/>
    <w:rsid w:val="00086D79"/>
    <w:rsid w:val="00087093"/>
    <w:rsid w:val="00087205"/>
    <w:rsid w:val="0008731E"/>
    <w:rsid w:val="00087427"/>
    <w:rsid w:val="00087C99"/>
    <w:rsid w:val="00090F07"/>
    <w:rsid w:val="0009131C"/>
    <w:rsid w:val="0009211C"/>
    <w:rsid w:val="00092124"/>
    <w:rsid w:val="000924AD"/>
    <w:rsid w:val="00093636"/>
    <w:rsid w:val="00093A0C"/>
    <w:rsid w:val="000953EE"/>
    <w:rsid w:val="0009624F"/>
    <w:rsid w:val="00096AEB"/>
    <w:rsid w:val="000972C7"/>
    <w:rsid w:val="000975F1"/>
    <w:rsid w:val="0009772A"/>
    <w:rsid w:val="000A0465"/>
    <w:rsid w:val="000A0A1C"/>
    <w:rsid w:val="000A19C5"/>
    <w:rsid w:val="000A1BDA"/>
    <w:rsid w:val="000A2735"/>
    <w:rsid w:val="000A2C87"/>
    <w:rsid w:val="000A4A51"/>
    <w:rsid w:val="000A4DEC"/>
    <w:rsid w:val="000A5BE0"/>
    <w:rsid w:val="000A5FFF"/>
    <w:rsid w:val="000A7519"/>
    <w:rsid w:val="000A79EF"/>
    <w:rsid w:val="000A7EA9"/>
    <w:rsid w:val="000B0395"/>
    <w:rsid w:val="000B093C"/>
    <w:rsid w:val="000B0C11"/>
    <w:rsid w:val="000B1734"/>
    <w:rsid w:val="000B256B"/>
    <w:rsid w:val="000B3F1F"/>
    <w:rsid w:val="000B4B5B"/>
    <w:rsid w:val="000B6BB6"/>
    <w:rsid w:val="000B74CA"/>
    <w:rsid w:val="000B75E5"/>
    <w:rsid w:val="000C169F"/>
    <w:rsid w:val="000C23A2"/>
    <w:rsid w:val="000C29AD"/>
    <w:rsid w:val="000C3F58"/>
    <w:rsid w:val="000C41A9"/>
    <w:rsid w:val="000C48E6"/>
    <w:rsid w:val="000C5663"/>
    <w:rsid w:val="000C5FB4"/>
    <w:rsid w:val="000C6080"/>
    <w:rsid w:val="000C7B99"/>
    <w:rsid w:val="000D0DFA"/>
    <w:rsid w:val="000D1D3A"/>
    <w:rsid w:val="000D22F7"/>
    <w:rsid w:val="000D33CB"/>
    <w:rsid w:val="000D3BF3"/>
    <w:rsid w:val="000D6111"/>
    <w:rsid w:val="000D6A75"/>
    <w:rsid w:val="000D7E8A"/>
    <w:rsid w:val="000E01EC"/>
    <w:rsid w:val="000E084F"/>
    <w:rsid w:val="000E08C2"/>
    <w:rsid w:val="000E138B"/>
    <w:rsid w:val="000E1F6A"/>
    <w:rsid w:val="000E2421"/>
    <w:rsid w:val="000E2D95"/>
    <w:rsid w:val="000E62E9"/>
    <w:rsid w:val="000E6C61"/>
    <w:rsid w:val="000F22F7"/>
    <w:rsid w:val="000F2F22"/>
    <w:rsid w:val="000F3826"/>
    <w:rsid w:val="000F5508"/>
    <w:rsid w:val="000F5FAE"/>
    <w:rsid w:val="000F67FF"/>
    <w:rsid w:val="000F76B9"/>
    <w:rsid w:val="000F7C57"/>
    <w:rsid w:val="001009CC"/>
    <w:rsid w:val="00102516"/>
    <w:rsid w:val="00102A8E"/>
    <w:rsid w:val="00102DBD"/>
    <w:rsid w:val="00102EC0"/>
    <w:rsid w:val="0010469D"/>
    <w:rsid w:val="00106A70"/>
    <w:rsid w:val="0011025E"/>
    <w:rsid w:val="00110D04"/>
    <w:rsid w:val="00110D05"/>
    <w:rsid w:val="00111C8E"/>
    <w:rsid w:val="00111CA7"/>
    <w:rsid w:val="00112019"/>
    <w:rsid w:val="00112212"/>
    <w:rsid w:val="001124A1"/>
    <w:rsid w:val="00113A54"/>
    <w:rsid w:val="00114437"/>
    <w:rsid w:val="0011449B"/>
    <w:rsid w:val="00114545"/>
    <w:rsid w:val="001145AD"/>
    <w:rsid w:val="001146DD"/>
    <w:rsid w:val="00114B19"/>
    <w:rsid w:val="001154D4"/>
    <w:rsid w:val="00115C93"/>
    <w:rsid w:val="00116265"/>
    <w:rsid w:val="00117F63"/>
    <w:rsid w:val="00120D20"/>
    <w:rsid w:val="00121150"/>
    <w:rsid w:val="0012170E"/>
    <w:rsid w:val="00121901"/>
    <w:rsid w:val="001219DB"/>
    <w:rsid w:val="00124A29"/>
    <w:rsid w:val="0012541D"/>
    <w:rsid w:val="00131002"/>
    <w:rsid w:val="0013182D"/>
    <w:rsid w:val="0013237D"/>
    <w:rsid w:val="00132E13"/>
    <w:rsid w:val="001344FB"/>
    <w:rsid w:val="001363BA"/>
    <w:rsid w:val="00136DA5"/>
    <w:rsid w:val="00136E92"/>
    <w:rsid w:val="0013796E"/>
    <w:rsid w:val="00137B23"/>
    <w:rsid w:val="001404E5"/>
    <w:rsid w:val="00140725"/>
    <w:rsid w:val="00141DCD"/>
    <w:rsid w:val="00142A57"/>
    <w:rsid w:val="00142ABB"/>
    <w:rsid w:val="00142E53"/>
    <w:rsid w:val="00144B90"/>
    <w:rsid w:val="001451DE"/>
    <w:rsid w:val="00145AB9"/>
    <w:rsid w:val="00145BFF"/>
    <w:rsid w:val="00145D71"/>
    <w:rsid w:val="001468A7"/>
    <w:rsid w:val="00146B3D"/>
    <w:rsid w:val="00147629"/>
    <w:rsid w:val="001476CE"/>
    <w:rsid w:val="00150E1D"/>
    <w:rsid w:val="00150ECA"/>
    <w:rsid w:val="001525E5"/>
    <w:rsid w:val="001533CA"/>
    <w:rsid w:val="001534A5"/>
    <w:rsid w:val="001548EA"/>
    <w:rsid w:val="001551A3"/>
    <w:rsid w:val="001557F2"/>
    <w:rsid w:val="001565E9"/>
    <w:rsid w:val="00157B15"/>
    <w:rsid w:val="00160B12"/>
    <w:rsid w:val="00161616"/>
    <w:rsid w:val="00161DE5"/>
    <w:rsid w:val="001621C5"/>
    <w:rsid w:val="00163956"/>
    <w:rsid w:val="001644AC"/>
    <w:rsid w:val="0016456B"/>
    <w:rsid w:val="001651F3"/>
    <w:rsid w:val="00166F3D"/>
    <w:rsid w:val="0016796B"/>
    <w:rsid w:val="00167B78"/>
    <w:rsid w:val="00167D92"/>
    <w:rsid w:val="00167E30"/>
    <w:rsid w:val="00170B89"/>
    <w:rsid w:val="00170F97"/>
    <w:rsid w:val="00172465"/>
    <w:rsid w:val="001735E7"/>
    <w:rsid w:val="0017389A"/>
    <w:rsid w:val="001747B0"/>
    <w:rsid w:val="00175318"/>
    <w:rsid w:val="00175F19"/>
    <w:rsid w:val="00176076"/>
    <w:rsid w:val="0017701B"/>
    <w:rsid w:val="001774EE"/>
    <w:rsid w:val="0017764A"/>
    <w:rsid w:val="00180033"/>
    <w:rsid w:val="0018019C"/>
    <w:rsid w:val="00182C27"/>
    <w:rsid w:val="00182C4C"/>
    <w:rsid w:val="001834F8"/>
    <w:rsid w:val="00183F21"/>
    <w:rsid w:val="0018423D"/>
    <w:rsid w:val="00184E53"/>
    <w:rsid w:val="00185147"/>
    <w:rsid w:val="00185395"/>
    <w:rsid w:val="00185FF6"/>
    <w:rsid w:val="0018600A"/>
    <w:rsid w:val="001860D0"/>
    <w:rsid w:val="00186BD4"/>
    <w:rsid w:val="00187BE5"/>
    <w:rsid w:val="001902E6"/>
    <w:rsid w:val="0019095E"/>
    <w:rsid w:val="001916BC"/>
    <w:rsid w:val="00194502"/>
    <w:rsid w:val="00194D16"/>
    <w:rsid w:val="001953D4"/>
    <w:rsid w:val="00195E28"/>
    <w:rsid w:val="001A1F5C"/>
    <w:rsid w:val="001A268B"/>
    <w:rsid w:val="001A31D4"/>
    <w:rsid w:val="001A5B70"/>
    <w:rsid w:val="001A6092"/>
    <w:rsid w:val="001A6786"/>
    <w:rsid w:val="001A69DA"/>
    <w:rsid w:val="001A6AD4"/>
    <w:rsid w:val="001A6FF3"/>
    <w:rsid w:val="001A7100"/>
    <w:rsid w:val="001B097E"/>
    <w:rsid w:val="001B0C4F"/>
    <w:rsid w:val="001B0F16"/>
    <w:rsid w:val="001B17FB"/>
    <w:rsid w:val="001B1FE3"/>
    <w:rsid w:val="001B2D30"/>
    <w:rsid w:val="001B2DB6"/>
    <w:rsid w:val="001B3FD8"/>
    <w:rsid w:val="001B4672"/>
    <w:rsid w:val="001B4C8A"/>
    <w:rsid w:val="001B5013"/>
    <w:rsid w:val="001B5711"/>
    <w:rsid w:val="001B690A"/>
    <w:rsid w:val="001B7201"/>
    <w:rsid w:val="001C02CD"/>
    <w:rsid w:val="001C044E"/>
    <w:rsid w:val="001C2A36"/>
    <w:rsid w:val="001C39D1"/>
    <w:rsid w:val="001C3D19"/>
    <w:rsid w:val="001C415D"/>
    <w:rsid w:val="001C59E1"/>
    <w:rsid w:val="001C656F"/>
    <w:rsid w:val="001C6698"/>
    <w:rsid w:val="001C74FC"/>
    <w:rsid w:val="001C7FE8"/>
    <w:rsid w:val="001D0518"/>
    <w:rsid w:val="001D12A7"/>
    <w:rsid w:val="001D21CC"/>
    <w:rsid w:val="001D2EC5"/>
    <w:rsid w:val="001D2F41"/>
    <w:rsid w:val="001D5362"/>
    <w:rsid w:val="001D607A"/>
    <w:rsid w:val="001D60E7"/>
    <w:rsid w:val="001D7763"/>
    <w:rsid w:val="001E0E62"/>
    <w:rsid w:val="001E1E89"/>
    <w:rsid w:val="001E21C0"/>
    <w:rsid w:val="001E2229"/>
    <w:rsid w:val="001E24BC"/>
    <w:rsid w:val="001E32E8"/>
    <w:rsid w:val="001E3793"/>
    <w:rsid w:val="001E4325"/>
    <w:rsid w:val="001E4E2F"/>
    <w:rsid w:val="001E6675"/>
    <w:rsid w:val="001E7FC1"/>
    <w:rsid w:val="001F3D78"/>
    <w:rsid w:val="001F4F0B"/>
    <w:rsid w:val="001F6BA2"/>
    <w:rsid w:val="001F7DA0"/>
    <w:rsid w:val="001F7E78"/>
    <w:rsid w:val="00200CBC"/>
    <w:rsid w:val="002016D4"/>
    <w:rsid w:val="00201D0E"/>
    <w:rsid w:val="00201F68"/>
    <w:rsid w:val="00202EC6"/>
    <w:rsid w:val="00203BBB"/>
    <w:rsid w:val="00204F92"/>
    <w:rsid w:val="00206612"/>
    <w:rsid w:val="00206A99"/>
    <w:rsid w:val="00206B12"/>
    <w:rsid w:val="0020717F"/>
    <w:rsid w:val="0021085F"/>
    <w:rsid w:val="00211B41"/>
    <w:rsid w:val="00212A5F"/>
    <w:rsid w:val="00213323"/>
    <w:rsid w:val="00214462"/>
    <w:rsid w:val="002148F2"/>
    <w:rsid w:val="002172D4"/>
    <w:rsid w:val="00217835"/>
    <w:rsid w:val="00221D71"/>
    <w:rsid w:val="00221ECD"/>
    <w:rsid w:val="00224CBD"/>
    <w:rsid w:val="002250CD"/>
    <w:rsid w:val="0022560C"/>
    <w:rsid w:val="002269EF"/>
    <w:rsid w:val="00227304"/>
    <w:rsid w:val="00227B45"/>
    <w:rsid w:val="00231B13"/>
    <w:rsid w:val="00231FE0"/>
    <w:rsid w:val="00232129"/>
    <w:rsid w:val="0023465C"/>
    <w:rsid w:val="0023571C"/>
    <w:rsid w:val="00235CC9"/>
    <w:rsid w:val="00236395"/>
    <w:rsid w:val="002363E9"/>
    <w:rsid w:val="00237345"/>
    <w:rsid w:val="00237A58"/>
    <w:rsid w:val="00242500"/>
    <w:rsid w:val="00244ECE"/>
    <w:rsid w:val="00247869"/>
    <w:rsid w:val="00250057"/>
    <w:rsid w:val="0025068A"/>
    <w:rsid w:val="0025208E"/>
    <w:rsid w:val="00252210"/>
    <w:rsid w:val="00253D97"/>
    <w:rsid w:val="00254C16"/>
    <w:rsid w:val="00257E3B"/>
    <w:rsid w:val="002616EF"/>
    <w:rsid w:val="002624DF"/>
    <w:rsid w:val="00263149"/>
    <w:rsid w:val="00264CBC"/>
    <w:rsid w:val="00264D84"/>
    <w:rsid w:val="00264E76"/>
    <w:rsid w:val="00265506"/>
    <w:rsid w:val="002662FB"/>
    <w:rsid w:val="00266BF0"/>
    <w:rsid w:val="002673B2"/>
    <w:rsid w:val="002673FC"/>
    <w:rsid w:val="00270049"/>
    <w:rsid w:val="00270DEC"/>
    <w:rsid w:val="002722CF"/>
    <w:rsid w:val="002724A7"/>
    <w:rsid w:val="00272534"/>
    <w:rsid w:val="002751B1"/>
    <w:rsid w:val="00275356"/>
    <w:rsid w:val="002754D5"/>
    <w:rsid w:val="00275FAA"/>
    <w:rsid w:val="00276C89"/>
    <w:rsid w:val="00277208"/>
    <w:rsid w:val="002772EB"/>
    <w:rsid w:val="0027767A"/>
    <w:rsid w:val="002809BB"/>
    <w:rsid w:val="002816D6"/>
    <w:rsid w:val="00281E59"/>
    <w:rsid w:val="00283391"/>
    <w:rsid w:val="00284144"/>
    <w:rsid w:val="002841B3"/>
    <w:rsid w:val="00284615"/>
    <w:rsid w:val="00285A7E"/>
    <w:rsid w:val="00286979"/>
    <w:rsid w:val="00286E7A"/>
    <w:rsid w:val="00286F31"/>
    <w:rsid w:val="002874B9"/>
    <w:rsid w:val="0028763C"/>
    <w:rsid w:val="00291F35"/>
    <w:rsid w:val="00291F96"/>
    <w:rsid w:val="002922EB"/>
    <w:rsid w:val="002926A1"/>
    <w:rsid w:val="002932C2"/>
    <w:rsid w:val="00293584"/>
    <w:rsid w:val="002950DD"/>
    <w:rsid w:val="0029535D"/>
    <w:rsid w:val="00295C78"/>
    <w:rsid w:val="00297C4B"/>
    <w:rsid w:val="002A0695"/>
    <w:rsid w:val="002A1C07"/>
    <w:rsid w:val="002A2A1A"/>
    <w:rsid w:val="002A3199"/>
    <w:rsid w:val="002A38DE"/>
    <w:rsid w:val="002A410E"/>
    <w:rsid w:val="002A47C2"/>
    <w:rsid w:val="002A64F4"/>
    <w:rsid w:val="002A6575"/>
    <w:rsid w:val="002A67FD"/>
    <w:rsid w:val="002A7CE0"/>
    <w:rsid w:val="002A7FD7"/>
    <w:rsid w:val="002B03BC"/>
    <w:rsid w:val="002B1464"/>
    <w:rsid w:val="002B26F7"/>
    <w:rsid w:val="002B271A"/>
    <w:rsid w:val="002B5392"/>
    <w:rsid w:val="002B563D"/>
    <w:rsid w:val="002B593E"/>
    <w:rsid w:val="002C026A"/>
    <w:rsid w:val="002C0B9D"/>
    <w:rsid w:val="002C0CAE"/>
    <w:rsid w:val="002C13E9"/>
    <w:rsid w:val="002C18C4"/>
    <w:rsid w:val="002C1976"/>
    <w:rsid w:val="002C3745"/>
    <w:rsid w:val="002C4DD7"/>
    <w:rsid w:val="002C685E"/>
    <w:rsid w:val="002C795F"/>
    <w:rsid w:val="002D00F8"/>
    <w:rsid w:val="002D16C6"/>
    <w:rsid w:val="002D184A"/>
    <w:rsid w:val="002D1886"/>
    <w:rsid w:val="002D20BD"/>
    <w:rsid w:val="002D2C2B"/>
    <w:rsid w:val="002D3970"/>
    <w:rsid w:val="002D43C9"/>
    <w:rsid w:val="002D443F"/>
    <w:rsid w:val="002D519F"/>
    <w:rsid w:val="002D5421"/>
    <w:rsid w:val="002D5487"/>
    <w:rsid w:val="002D548B"/>
    <w:rsid w:val="002D5E6A"/>
    <w:rsid w:val="002D61F8"/>
    <w:rsid w:val="002D6AA6"/>
    <w:rsid w:val="002D749E"/>
    <w:rsid w:val="002D77CF"/>
    <w:rsid w:val="002E036B"/>
    <w:rsid w:val="002E10EE"/>
    <w:rsid w:val="002E1326"/>
    <w:rsid w:val="002E2CEA"/>
    <w:rsid w:val="002E30FC"/>
    <w:rsid w:val="002E3449"/>
    <w:rsid w:val="002E35C3"/>
    <w:rsid w:val="002E39E8"/>
    <w:rsid w:val="002E3D54"/>
    <w:rsid w:val="002E60EC"/>
    <w:rsid w:val="002E6481"/>
    <w:rsid w:val="002E72AB"/>
    <w:rsid w:val="002F00E3"/>
    <w:rsid w:val="002F15ED"/>
    <w:rsid w:val="002F19D7"/>
    <w:rsid w:val="002F1E74"/>
    <w:rsid w:val="002F20B8"/>
    <w:rsid w:val="002F20F6"/>
    <w:rsid w:val="002F24B3"/>
    <w:rsid w:val="002F29AB"/>
    <w:rsid w:val="002F2BEA"/>
    <w:rsid w:val="002F4F82"/>
    <w:rsid w:val="002F68EA"/>
    <w:rsid w:val="00300555"/>
    <w:rsid w:val="00300B90"/>
    <w:rsid w:val="00300EE5"/>
    <w:rsid w:val="00302F85"/>
    <w:rsid w:val="00303731"/>
    <w:rsid w:val="00304083"/>
    <w:rsid w:val="003044FE"/>
    <w:rsid w:val="003050E5"/>
    <w:rsid w:val="003052B3"/>
    <w:rsid w:val="00305840"/>
    <w:rsid w:val="00305CCE"/>
    <w:rsid w:val="00306664"/>
    <w:rsid w:val="00310EB8"/>
    <w:rsid w:val="003110D9"/>
    <w:rsid w:val="003113B8"/>
    <w:rsid w:val="003116D9"/>
    <w:rsid w:val="003116DF"/>
    <w:rsid w:val="00311828"/>
    <w:rsid w:val="003140F1"/>
    <w:rsid w:val="00314E92"/>
    <w:rsid w:val="00314F63"/>
    <w:rsid w:val="003152A4"/>
    <w:rsid w:val="003154A3"/>
    <w:rsid w:val="00315918"/>
    <w:rsid w:val="00317055"/>
    <w:rsid w:val="00317517"/>
    <w:rsid w:val="00317680"/>
    <w:rsid w:val="00317AF9"/>
    <w:rsid w:val="00321559"/>
    <w:rsid w:val="003218DA"/>
    <w:rsid w:val="00322C56"/>
    <w:rsid w:val="00322F68"/>
    <w:rsid w:val="00323CA8"/>
    <w:rsid w:val="00324F40"/>
    <w:rsid w:val="00326CCA"/>
    <w:rsid w:val="0032726B"/>
    <w:rsid w:val="003277FB"/>
    <w:rsid w:val="003314EF"/>
    <w:rsid w:val="00331778"/>
    <w:rsid w:val="00332C22"/>
    <w:rsid w:val="00334FFB"/>
    <w:rsid w:val="00335DFF"/>
    <w:rsid w:val="003363CD"/>
    <w:rsid w:val="00337D59"/>
    <w:rsid w:val="0034026A"/>
    <w:rsid w:val="00340402"/>
    <w:rsid w:val="00342566"/>
    <w:rsid w:val="00343D16"/>
    <w:rsid w:val="00344785"/>
    <w:rsid w:val="00344EC2"/>
    <w:rsid w:val="003465AE"/>
    <w:rsid w:val="00350E44"/>
    <w:rsid w:val="00350EBB"/>
    <w:rsid w:val="003517BE"/>
    <w:rsid w:val="00351E6A"/>
    <w:rsid w:val="00352F4B"/>
    <w:rsid w:val="003531CA"/>
    <w:rsid w:val="00354449"/>
    <w:rsid w:val="00357485"/>
    <w:rsid w:val="003574D4"/>
    <w:rsid w:val="0035773D"/>
    <w:rsid w:val="00357A99"/>
    <w:rsid w:val="00361B5E"/>
    <w:rsid w:val="0036283F"/>
    <w:rsid w:val="00362B98"/>
    <w:rsid w:val="00362E7E"/>
    <w:rsid w:val="003637F3"/>
    <w:rsid w:val="003639BD"/>
    <w:rsid w:val="00365FF1"/>
    <w:rsid w:val="0036659F"/>
    <w:rsid w:val="00366DB7"/>
    <w:rsid w:val="0036755C"/>
    <w:rsid w:val="00370015"/>
    <w:rsid w:val="00370882"/>
    <w:rsid w:val="00373433"/>
    <w:rsid w:val="00373703"/>
    <w:rsid w:val="00373912"/>
    <w:rsid w:val="00375029"/>
    <w:rsid w:val="003773CE"/>
    <w:rsid w:val="00377C00"/>
    <w:rsid w:val="00377E27"/>
    <w:rsid w:val="00377F8E"/>
    <w:rsid w:val="003809FE"/>
    <w:rsid w:val="0038124A"/>
    <w:rsid w:val="0038126D"/>
    <w:rsid w:val="003813A4"/>
    <w:rsid w:val="003820F1"/>
    <w:rsid w:val="00383DA6"/>
    <w:rsid w:val="00384435"/>
    <w:rsid w:val="003852E9"/>
    <w:rsid w:val="00385BBF"/>
    <w:rsid w:val="00385CA0"/>
    <w:rsid w:val="003868A5"/>
    <w:rsid w:val="00386A41"/>
    <w:rsid w:val="003900C3"/>
    <w:rsid w:val="00390924"/>
    <w:rsid w:val="00391191"/>
    <w:rsid w:val="00391CCB"/>
    <w:rsid w:val="00392EF6"/>
    <w:rsid w:val="003931AA"/>
    <w:rsid w:val="003932B3"/>
    <w:rsid w:val="00393845"/>
    <w:rsid w:val="0039462F"/>
    <w:rsid w:val="00394A69"/>
    <w:rsid w:val="00394B59"/>
    <w:rsid w:val="0039519D"/>
    <w:rsid w:val="003960D3"/>
    <w:rsid w:val="003968B4"/>
    <w:rsid w:val="00397910"/>
    <w:rsid w:val="00397945"/>
    <w:rsid w:val="00397B83"/>
    <w:rsid w:val="00397CA1"/>
    <w:rsid w:val="003A4807"/>
    <w:rsid w:val="003A5B16"/>
    <w:rsid w:val="003A612E"/>
    <w:rsid w:val="003A7705"/>
    <w:rsid w:val="003A7980"/>
    <w:rsid w:val="003B0959"/>
    <w:rsid w:val="003B1E83"/>
    <w:rsid w:val="003B2B60"/>
    <w:rsid w:val="003B2DDF"/>
    <w:rsid w:val="003B2FA7"/>
    <w:rsid w:val="003B3528"/>
    <w:rsid w:val="003B36D0"/>
    <w:rsid w:val="003B3DCB"/>
    <w:rsid w:val="003B45F2"/>
    <w:rsid w:val="003B5B2D"/>
    <w:rsid w:val="003B62E6"/>
    <w:rsid w:val="003B736E"/>
    <w:rsid w:val="003B7E0B"/>
    <w:rsid w:val="003C1EE4"/>
    <w:rsid w:val="003C39C1"/>
    <w:rsid w:val="003C4C72"/>
    <w:rsid w:val="003C4FED"/>
    <w:rsid w:val="003C59CB"/>
    <w:rsid w:val="003C5CC3"/>
    <w:rsid w:val="003C5F0A"/>
    <w:rsid w:val="003C77EC"/>
    <w:rsid w:val="003D02C1"/>
    <w:rsid w:val="003D06A4"/>
    <w:rsid w:val="003D2504"/>
    <w:rsid w:val="003D2C67"/>
    <w:rsid w:val="003D2D44"/>
    <w:rsid w:val="003D3370"/>
    <w:rsid w:val="003D3658"/>
    <w:rsid w:val="003D3E04"/>
    <w:rsid w:val="003D450E"/>
    <w:rsid w:val="003D490F"/>
    <w:rsid w:val="003D60B9"/>
    <w:rsid w:val="003D617A"/>
    <w:rsid w:val="003D61A0"/>
    <w:rsid w:val="003D6BA0"/>
    <w:rsid w:val="003D7156"/>
    <w:rsid w:val="003D7412"/>
    <w:rsid w:val="003D741E"/>
    <w:rsid w:val="003E14B5"/>
    <w:rsid w:val="003E1CE5"/>
    <w:rsid w:val="003E2822"/>
    <w:rsid w:val="003E3242"/>
    <w:rsid w:val="003E3505"/>
    <w:rsid w:val="003E372A"/>
    <w:rsid w:val="003E406E"/>
    <w:rsid w:val="003E51CB"/>
    <w:rsid w:val="003E67D7"/>
    <w:rsid w:val="003E6BF6"/>
    <w:rsid w:val="003E7C95"/>
    <w:rsid w:val="003F0750"/>
    <w:rsid w:val="003F1FDE"/>
    <w:rsid w:val="003F24E4"/>
    <w:rsid w:val="003F277F"/>
    <w:rsid w:val="003F2FB9"/>
    <w:rsid w:val="003F310C"/>
    <w:rsid w:val="003F3A7C"/>
    <w:rsid w:val="003F4017"/>
    <w:rsid w:val="003F43DC"/>
    <w:rsid w:val="003F4570"/>
    <w:rsid w:val="003F47D5"/>
    <w:rsid w:val="003F48BA"/>
    <w:rsid w:val="003F4965"/>
    <w:rsid w:val="003F4A3B"/>
    <w:rsid w:val="003F4A4C"/>
    <w:rsid w:val="003F70C7"/>
    <w:rsid w:val="004005E7"/>
    <w:rsid w:val="004012E9"/>
    <w:rsid w:val="004014E3"/>
    <w:rsid w:val="004016C1"/>
    <w:rsid w:val="004020DF"/>
    <w:rsid w:val="00403616"/>
    <w:rsid w:val="0040451D"/>
    <w:rsid w:val="00405D1A"/>
    <w:rsid w:val="00406415"/>
    <w:rsid w:val="00406485"/>
    <w:rsid w:val="00406895"/>
    <w:rsid w:val="0040718F"/>
    <w:rsid w:val="004101A0"/>
    <w:rsid w:val="00410327"/>
    <w:rsid w:val="00410694"/>
    <w:rsid w:val="00411B92"/>
    <w:rsid w:val="0041282A"/>
    <w:rsid w:val="004139BF"/>
    <w:rsid w:val="0041403F"/>
    <w:rsid w:val="00414998"/>
    <w:rsid w:val="00414B28"/>
    <w:rsid w:val="00414C8C"/>
    <w:rsid w:val="004155AD"/>
    <w:rsid w:val="00415F3E"/>
    <w:rsid w:val="004168CB"/>
    <w:rsid w:val="004170B5"/>
    <w:rsid w:val="00417245"/>
    <w:rsid w:val="004178CB"/>
    <w:rsid w:val="00420445"/>
    <w:rsid w:val="0042127F"/>
    <w:rsid w:val="004216F2"/>
    <w:rsid w:val="004219E9"/>
    <w:rsid w:val="0042298D"/>
    <w:rsid w:val="00422A4C"/>
    <w:rsid w:val="0042471F"/>
    <w:rsid w:val="004251A3"/>
    <w:rsid w:val="0042642B"/>
    <w:rsid w:val="00427535"/>
    <w:rsid w:val="00427906"/>
    <w:rsid w:val="004300D5"/>
    <w:rsid w:val="00430B74"/>
    <w:rsid w:val="00430C8F"/>
    <w:rsid w:val="00431210"/>
    <w:rsid w:val="0043184A"/>
    <w:rsid w:val="00432ED1"/>
    <w:rsid w:val="004340A4"/>
    <w:rsid w:val="004343C9"/>
    <w:rsid w:val="00437BF0"/>
    <w:rsid w:val="0044009B"/>
    <w:rsid w:val="00440352"/>
    <w:rsid w:val="0044125D"/>
    <w:rsid w:val="00442A4C"/>
    <w:rsid w:val="00443001"/>
    <w:rsid w:val="00443AD3"/>
    <w:rsid w:val="00445D00"/>
    <w:rsid w:val="00446C02"/>
    <w:rsid w:val="004471B0"/>
    <w:rsid w:val="00447D75"/>
    <w:rsid w:val="00450778"/>
    <w:rsid w:val="00450E29"/>
    <w:rsid w:val="00452057"/>
    <w:rsid w:val="00453C34"/>
    <w:rsid w:val="00454496"/>
    <w:rsid w:val="004548E3"/>
    <w:rsid w:val="00454C1D"/>
    <w:rsid w:val="00454F5E"/>
    <w:rsid w:val="0045541F"/>
    <w:rsid w:val="0045590C"/>
    <w:rsid w:val="00455D1C"/>
    <w:rsid w:val="00457BAD"/>
    <w:rsid w:val="004603B4"/>
    <w:rsid w:val="004604A4"/>
    <w:rsid w:val="00461174"/>
    <w:rsid w:val="00461849"/>
    <w:rsid w:val="0046279A"/>
    <w:rsid w:val="004627EB"/>
    <w:rsid w:val="00462C72"/>
    <w:rsid w:val="0046386C"/>
    <w:rsid w:val="00463AB4"/>
    <w:rsid w:val="00464752"/>
    <w:rsid w:val="00464CB9"/>
    <w:rsid w:val="00464CD2"/>
    <w:rsid w:val="00465BD6"/>
    <w:rsid w:val="004671F1"/>
    <w:rsid w:val="0046734A"/>
    <w:rsid w:val="0047071F"/>
    <w:rsid w:val="00470ABE"/>
    <w:rsid w:val="00471036"/>
    <w:rsid w:val="00471D61"/>
    <w:rsid w:val="0047371B"/>
    <w:rsid w:val="0047416A"/>
    <w:rsid w:val="004752BC"/>
    <w:rsid w:val="00475766"/>
    <w:rsid w:val="00475776"/>
    <w:rsid w:val="004772C4"/>
    <w:rsid w:val="004800E0"/>
    <w:rsid w:val="004804B6"/>
    <w:rsid w:val="00480948"/>
    <w:rsid w:val="00480F23"/>
    <w:rsid w:val="0048118D"/>
    <w:rsid w:val="004832E1"/>
    <w:rsid w:val="0048379E"/>
    <w:rsid w:val="00483996"/>
    <w:rsid w:val="004845A5"/>
    <w:rsid w:val="0048508A"/>
    <w:rsid w:val="00485E1F"/>
    <w:rsid w:val="0048620F"/>
    <w:rsid w:val="004862E1"/>
    <w:rsid w:val="004867F7"/>
    <w:rsid w:val="004900D6"/>
    <w:rsid w:val="004905C1"/>
    <w:rsid w:val="00490647"/>
    <w:rsid w:val="00490998"/>
    <w:rsid w:val="004909C3"/>
    <w:rsid w:val="00491435"/>
    <w:rsid w:val="0049197F"/>
    <w:rsid w:val="0049340D"/>
    <w:rsid w:val="004935F1"/>
    <w:rsid w:val="00493631"/>
    <w:rsid w:val="004953B6"/>
    <w:rsid w:val="0049562A"/>
    <w:rsid w:val="004A09AF"/>
    <w:rsid w:val="004A163E"/>
    <w:rsid w:val="004A1DA9"/>
    <w:rsid w:val="004A2FD9"/>
    <w:rsid w:val="004A49D1"/>
    <w:rsid w:val="004A68B0"/>
    <w:rsid w:val="004A697C"/>
    <w:rsid w:val="004B13A8"/>
    <w:rsid w:val="004B2309"/>
    <w:rsid w:val="004B2FB9"/>
    <w:rsid w:val="004B39D1"/>
    <w:rsid w:val="004B4A95"/>
    <w:rsid w:val="004B5C2B"/>
    <w:rsid w:val="004C0E18"/>
    <w:rsid w:val="004C431D"/>
    <w:rsid w:val="004C48CA"/>
    <w:rsid w:val="004C4A0A"/>
    <w:rsid w:val="004C4C6C"/>
    <w:rsid w:val="004C54B9"/>
    <w:rsid w:val="004C5A66"/>
    <w:rsid w:val="004C6311"/>
    <w:rsid w:val="004C6E58"/>
    <w:rsid w:val="004C7C7B"/>
    <w:rsid w:val="004D043F"/>
    <w:rsid w:val="004D0BB6"/>
    <w:rsid w:val="004D22B5"/>
    <w:rsid w:val="004D25A9"/>
    <w:rsid w:val="004D2E13"/>
    <w:rsid w:val="004D2FE5"/>
    <w:rsid w:val="004D3A48"/>
    <w:rsid w:val="004D3B77"/>
    <w:rsid w:val="004D3D4D"/>
    <w:rsid w:val="004D3F27"/>
    <w:rsid w:val="004D4158"/>
    <w:rsid w:val="004D441C"/>
    <w:rsid w:val="004D4AD2"/>
    <w:rsid w:val="004D52D5"/>
    <w:rsid w:val="004D5EB5"/>
    <w:rsid w:val="004D63EA"/>
    <w:rsid w:val="004E1175"/>
    <w:rsid w:val="004E23B8"/>
    <w:rsid w:val="004E2E89"/>
    <w:rsid w:val="004E371C"/>
    <w:rsid w:val="004E631B"/>
    <w:rsid w:val="004E6855"/>
    <w:rsid w:val="004E7E2B"/>
    <w:rsid w:val="004F0CA2"/>
    <w:rsid w:val="004F0FCF"/>
    <w:rsid w:val="004F2661"/>
    <w:rsid w:val="004F36CB"/>
    <w:rsid w:val="004F45E5"/>
    <w:rsid w:val="004F4DED"/>
    <w:rsid w:val="004F4E00"/>
    <w:rsid w:val="004F529A"/>
    <w:rsid w:val="004F6331"/>
    <w:rsid w:val="004F6AEE"/>
    <w:rsid w:val="00503002"/>
    <w:rsid w:val="00503E8C"/>
    <w:rsid w:val="00504727"/>
    <w:rsid w:val="005049DC"/>
    <w:rsid w:val="00504FF4"/>
    <w:rsid w:val="005060B5"/>
    <w:rsid w:val="00506322"/>
    <w:rsid w:val="00506F95"/>
    <w:rsid w:val="00507CC9"/>
    <w:rsid w:val="00511056"/>
    <w:rsid w:val="00511694"/>
    <w:rsid w:val="005130BA"/>
    <w:rsid w:val="00513C5D"/>
    <w:rsid w:val="0051439B"/>
    <w:rsid w:val="00515516"/>
    <w:rsid w:val="00516096"/>
    <w:rsid w:val="005169EF"/>
    <w:rsid w:val="00516BCD"/>
    <w:rsid w:val="00517EDC"/>
    <w:rsid w:val="005200B5"/>
    <w:rsid w:val="00521137"/>
    <w:rsid w:val="0052191B"/>
    <w:rsid w:val="00521A4F"/>
    <w:rsid w:val="00523380"/>
    <w:rsid w:val="00523528"/>
    <w:rsid w:val="005242BF"/>
    <w:rsid w:val="005246ED"/>
    <w:rsid w:val="0052506F"/>
    <w:rsid w:val="005267B8"/>
    <w:rsid w:val="00530F11"/>
    <w:rsid w:val="00531419"/>
    <w:rsid w:val="00532509"/>
    <w:rsid w:val="00532E59"/>
    <w:rsid w:val="005333D1"/>
    <w:rsid w:val="005334C2"/>
    <w:rsid w:val="00534373"/>
    <w:rsid w:val="00535202"/>
    <w:rsid w:val="005359A7"/>
    <w:rsid w:val="00537880"/>
    <w:rsid w:val="00541840"/>
    <w:rsid w:val="00541D39"/>
    <w:rsid w:val="00542273"/>
    <w:rsid w:val="00543ACC"/>
    <w:rsid w:val="00544666"/>
    <w:rsid w:val="005447AE"/>
    <w:rsid w:val="00545269"/>
    <w:rsid w:val="00546B0D"/>
    <w:rsid w:val="00547803"/>
    <w:rsid w:val="0055009F"/>
    <w:rsid w:val="00550933"/>
    <w:rsid w:val="00550DF6"/>
    <w:rsid w:val="00551CAA"/>
    <w:rsid w:val="0055225E"/>
    <w:rsid w:val="00553B67"/>
    <w:rsid w:val="00553D1C"/>
    <w:rsid w:val="00553E0E"/>
    <w:rsid w:val="00554194"/>
    <w:rsid w:val="0055459F"/>
    <w:rsid w:val="00554848"/>
    <w:rsid w:val="00555316"/>
    <w:rsid w:val="005561FA"/>
    <w:rsid w:val="00556298"/>
    <w:rsid w:val="0056198A"/>
    <w:rsid w:val="0056238D"/>
    <w:rsid w:val="005626CD"/>
    <w:rsid w:val="00562BF7"/>
    <w:rsid w:val="005630E5"/>
    <w:rsid w:val="0056427C"/>
    <w:rsid w:val="0056479A"/>
    <w:rsid w:val="00565021"/>
    <w:rsid w:val="00565F45"/>
    <w:rsid w:val="005662F4"/>
    <w:rsid w:val="005668B2"/>
    <w:rsid w:val="00567A66"/>
    <w:rsid w:val="0057199C"/>
    <w:rsid w:val="00572F40"/>
    <w:rsid w:val="00572FA2"/>
    <w:rsid w:val="00573066"/>
    <w:rsid w:val="00573D53"/>
    <w:rsid w:val="00574CFA"/>
    <w:rsid w:val="00574D8B"/>
    <w:rsid w:val="005752C7"/>
    <w:rsid w:val="0057643B"/>
    <w:rsid w:val="005764AF"/>
    <w:rsid w:val="0058159F"/>
    <w:rsid w:val="00581DB7"/>
    <w:rsid w:val="005831BD"/>
    <w:rsid w:val="00583DA6"/>
    <w:rsid w:val="00583DFD"/>
    <w:rsid w:val="00584976"/>
    <w:rsid w:val="005869B5"/>
    <w:rsid w:val="005878C3"/>
    <w:rsid w:val="005907D5"/>
    <w:rsid w:val="00590BFE"/>
    <w:rsid w:val="00590FC0"/>
    <w:rsid w:val="00592AFD"/>
    <w:rsid w:val="00593478"/>
    <w:rsid w:val="00594070"/>
    <w:rsid w:val="00595E1B"/>
    <w:rsid w:val="0059642C"/>
    <w:rsid w:val="00596AAA"/>
    <w:rsid w:val="00596E1A"/>
    <w:rsid w:val="005979C9"/>
    <w:rsid w:val="005A05AB"/>
    <w:rsid w:val="005A1562"/>
    <w:rsid w:val="005A269B"/>
    <w:rsid w:val="005A2B5D"/>
    <w:rsid w:val="005A2E9C"/>
    <w:rsid w:val="005A3FF8"/>
    <w:rsid w:val="005A4702"/>
    <w:rsid w:val="005A4D27"/>
    <w:rsid w:val="005A6CB4"/>
    <w:rsid w:val="005A7F3F"/>
    <w:rsid w:val="005B0A87"/>
    <w:rsid w:val="005B25E2"/>
    <w:rsid w:val="005B2AD0"/>
    <w:rsid w:val="005B2EC7"/>
    <w:rsid w:val="005B3565"/>
    <w:rsid w:val="005B3878"/>
    <w:rsid w:val="005B3B0C"/>
    <w:rsid w:val="005B3EB0"/>
    <w:rsid w:val="005B4F60"/>
    <w:rsid w:val="005B54B1"/>
    <w:rsid w:val="005B5668"/>
    <w:rsid w:val="005B594A"/>
    <w:rsid w:val="005B6E99"/>
    <w:rsid w:val="005B7453"/>
    <w:rsid w:val="005B7F07"/>
    <w:rsid w:val="005C00B0"/>
    <w:rsid w:val="005C0D27"/>
    <w:rsid w:val="005C1E45"/>
    <w:rsid w:val="005C2428"/>
    <w:rsid w:val="005C3856"/>
    <w:rsid w:val="005C489F"/>
    <w:rsid w:val="005C4C3A"/>
    <w:rsid w:val="005C4EDF"/>
    <w:rsid w:val="005C54DE"/>
    <w:rsid w:val="005C619B"/>
    <w:rsid w:val="005D0B2D"/>
    <w:rsid w:val="005D1C10"/>
    <w:rsid w:val="005D1D0F"/>
    <w:rsid w:val="005D34E8"/>
    <w:rsid w:val="005D3B2D"/>
    <w:rsid w:val="005D3CD8"/>
    <w:rsid w:val="005D4D18"/>
    <w:rsid w:val="005D503A"/>
    <w:rsid w:val="005D5ABB"/>
    <w:rsid w:val="005D6879"/>
    <w:rsid w:val="005D6F47"/>
    <w:rsid w:val="005D7196"/>
    <w:rsid w:val="005D7AA9"/>
    <w:rsid w:val="005E1136"/>
    <w:rsid w:val="005E1E17"/>
    <w:rsid w:val="005E1E3A"/>
    <w:rsid w:val="005E23D8"/>
    <w:rsid w:val="005E35EB"/>
    <w:rsid w:val="005E3D04"/>
    <w:rsid w:val="005E4C31"/>
    <w:rsid w:val="005E599C"/>
    <w:rsid w:val="005E5CA2"/>
    <w:rsid w:val="005E5CC6"/>
    <w:rsid w:val="005E73AC"/>
    <w:rsid w:val="005E7D3F"/>
    <w:rsid w:val="005F0008"/>
    <w:rsid w:val="005F1063"/>
    <w:rsid w:val="005F459B"/>
    <w:rsid w:val="005F45C2"/>
    <w:rsid w:val="005F5517"/>
    <w:rsid w:val="005F5803"/>
    <w:rsid w:val="005F6247"/>
    <w:rsid w:val="005F6674"/>
    <w:rsid w:val="005F6C34"/>
    <w:rsid w:val="005F707F"/>
    <w:rsid w:val="005F7227"/>
    <w:rsid w:val="00601660"/>
    <w:rsid w:val="006017ED"/>
    <w:rsid w:val="00602D49"/>
    <w:rsid w:val="00602E60"/>
    <w:rsid w:val="00602FF8"/>
    <w:rsid w:val="00603374"/>
    <w:rsid w:val="006035A9"/>
    <w:rsid w:val="0060430B"/>
    <w:rsid w:val="00606539"/>
    <w:rsid w:val="00606651"/>
    <w:rsid w:val="00610BB1"/>
    <w:rsid w:val="00611AB7"/>
    <w:rsid w:val="00611CC6"/>
    <w:rsid w:val="0061224A"/>
    <w:rsid w:val="00613286"/>
    <w:rsid w:val="006140BF"/>
    <w:rsid w:val="00614970"/>
    <w:rsid w:val="00615AA5"/>
    <w:rsid w:val="006162D8"/>
    <w:rsid w:val="006168BE"/>
    <w:rsid w:val="00616CC1"/>
    <w:rsid w:val="006201E8"/>
    <w:rsid w:val="00621FAC"/>
    <w:rsid w:val="00622808"/>
    <w:rsid w:val="006228F7"/>
    <w:rsid w:val="00623092"/>
    <w:rsid w:val="006255B5"/>
    <w:rsid w:val="006270EB"/>
    <w:rsid w:val="00627AE5"/>
    <w:rsid w:val="006305AB"/>
    <w:rsid w:val="006317FB"/>
    <w:rsid w:val="006320FA"/>
    <w:rsid w:val="0063286D"/>
    <w:rsid w:val="00633C17"/>
    <w:rsid w:val="006359BF"/>
    <w:rsid w:val="00636109"/>
    <w:rsid w:val="00636144"/>
    <w:rsid w:val="006365C8"/>
    <w:rsid w:val="00637764"/>
    <w:rsid w:val="006409F3"/>
    <w:rsid w:val="0064177D"/>
    <w:rsid w:val="006418C1"/>
    <w:rsid w:val="00641C69"/>
    <w:rsid w:val="0064271F"/>
    <w:rsid w:val="00643AD4"/>
    <w:rsid w:val="00644780"/>
    <w:rsid w:val="00644BB6"/>
    <w:rsid w:val="006456F7"/>
    <w:rsid w:val="006464A0"/>
    <w:rsid w:val="00646640"/>
    <w:rsid w:val="0064675B"/>
    <w:rsid w:val="00650058"/>
    <w:rsid w:val="00650CCA"/>
    <w:rsid w:val="00650E6E"/>
    <w:rsid w:val="0065190F"/>
    <w:rsid w:val="00651C1E"/>
    <w:rsid w:val="006530A1"/>
    <w:rsid w:val="00653A3A"/>
    <w:rsid w:val="006558FD"/>
    <w:rsid w:val="00655943"/>
    <w:rsid w:val="00657518"/>
    <w:rsid w:val="006607C9"/>
    <w:rsid w:val="006617B5"/>
    <w:rsid w:val="00661FC8"/>
    <w:rsid w:val="0066354A"/>
    <w:rsid w:val="00663D22"/>
    <w:rsid w:val="00664165"/>
    <w:rsid w:val="00664BC3"/>
    <w:rsid w:val="006650B4"/>
    <w:rsid w:val="00665724"/>
    <w:rsid w:val="0066673C"/>
    <w:rsid w:val="006668CC"/>
    <w:rsid w:val="00667A52"/>
    <w:rsid w:val="00667E09"/>
    <w:rsid w:val="00670985"/>
    <w:rsid w:val="006721AF"/>
    <w:rsid w:val="006724D9"/>
    <w:rsid w:val="006728B8"/>
    <w:rsid w:val="0067299E"/>
    <w:rsid w:val="00672C00"/>
    <w:rsid w:val="00673430"/>
    <w:rsid w:val="00673CEB"/>
    <w:rsid w:val="00674226"/>
    <w:rsid w:val="00674BDF"/>
    <w:rsid w:val="006752F4"/>
    <w:rsid w:val="00675CC7"/>
    <w:rsid w:val="00676242"/>
    <w:rsid w:val="00677110"/>
    <w:rsid w:val="00677804"/>
    <w:rsid w:val="0068048D"/>
    <w:rsid w:val="00680B8B"/>
    <w:rsid w:val="00681FAF"/>
    <w:rsid w:val="0068230B"/>
    <w:rsid w:val="006824E1"/>
    <w:rsid w:val="00683481"/>
    <w:rsid w:val="00683984"/>
    <w:rsid w:val="0068472B"/>
    <w:rsid w:val="00685529"/>
    <w:rsid w:val="00685C39"/>
    <w:rsid w:val="00686066"/>
    <w:rsid w:val="006874DE"/>
    <w:rsid w:val="006907DC"/>
    <w:rsid w:val="00690FB7"/>
    <w:rsid w:val="006912C7"/>
    <w:rsid w:val="00691C6D"/>
    <w:rsid w:val="00691EF8"/>
    <w:rsid w:val="00692BE2"/>
    <w:rsid w:val="00692CFE"/>
    <w:rsid w:val="00692DEE"/>
    <w:rsid w:val="00692FEA"/>
    <w:rsid w:val="0069452F"/>
    <w:rsid w:val="00694E07"/>
    <w:rsid w:val="0069512E"/>
    <w:rsid w:val="0069557C"/>
    <w:rsid w:val="006959EE"/>
    <w:rsid w:val="00695E46"/>
    <w:rsid w:val="00696B1B"/>
    <w:rsid w:val="006974B0"/>
    <w:rsid w:val="006A066A"/>
    <w:rsid w:val="006A0C12"/>
    <w:rsid w:val="006A1231"/>
    <w:rsid w:val="006A1804"/>
    <w:rsid w:val="006A2494"/>
    <w:rsid w:val="006A2DE8"/>
    <w:rsid w:val="006A366E"/>
    <w:rsid w:val="006A4C8B"/>
    <w:rsid w:val="006A5866"/>
    <w:rsid w:val="006A5E33"/>
    <w:rsid w:val="006A6FC6"/>
    <w:rsid w:val="006B329E"/>
    <w:rsid w:val="006B39CC"/>
    <w:rsid w:val="006B526B"/>
    <w:rsid w:val="006B55EB"/>
    <w:rsid w:val="006B6051"/>
    <w:rsid w:val="006B6258"/>
    <w:rsid w:val="006C00EC"/>
    <w:rsid w:val="006C09DA"/>
    <w:rsid w:val="006C09E4"/>
    <w:rsid w:val="006C199A"/>
    <w:rsid w:val="006C220C"/>
    <w:rsid w:val="006C2B33"/>
    <w:rsid w:val="006C3A8F"/>
    <w:rsid w:val="006C4A5C"/>
    <w:rsid w:val="006C507D"/>
    <w:rsid w:val="006C6B12"/>
    <w:rsid w:val="006C76FF"/>
    <w:rsid w:val="006C7FCC"/>
    <w:rsid w:val="006D01F5"/>
    <w:rsid w:val="006D0EC3"/>
    <w:rsid w:val="006D10C1"/>
    <w:rsid w:val="006D1489"/>
    <w:rsid w:val="006D1545"/>
    <w:rsid w:val="006D17F8"/>
    <w:rsid w:val="006D18C5"/>
    <w:rsid w:val="006D1CE9"/>
    <w:rsid w:val="006D2034"/>
    <w:rsid w:val="006D2B41"/>
    <w:rsid w:val="006D2F77"/>
    <w:rsid w:val="006D4F5B"/>
    <w:rsid w:val="006D595B"/>
    <w:rsid w:val="006D7C14"/>
    <w:rsid w:val="006E00D3"/>
    <w:rsid w:val="006E1911"/>
    <w:rsid w:val="006E4B6F"/>
    <w:rsid w:val="006E5C89"/>
    <w:rsid w:val="006E644D"/>
    <w:rsid w:val="006E64A2"/>
    <w:rsid w:val="006E7463"/>
    <w:rsid w:val="006E7649"/>
    <w:rsid w:val="006F0010"/>
    <w:rsid w:val="006F1168"/>
    <w:rsid w:val="006F18AF"/>
    <w:rsid w:val="006F1D18"/>
    <w:rsid w:val="006F2B0C"/>
    <w:rsid w:val="006F2F7D"/>
    <w:rsid w:val="006F496F"/>
    <w:rsid w:val="006F54C8"/>
    <w:rsid w:val="006F5504"/>
    <w:rsid w:val="006F5BFA"/>
    <w:rsid w:val="006F5CC7"/>
    <w:rsid w:val="006F5E39"/>
    <w:rsid w:val="006F5E58"/>
    <w:rsid w:val="006F71E4"/>
    <w:rsid w:val="006F7D49"/>
    <w:rsid w:val="006F7E8D"/>
    <w:rsid w:val="00701319"/>
    <w:rsid w:val="00701DFB"/>
    <w:rsid w:val="007039F2"/>
    <w:rsid w:val="00703BB6"/>
    <w:rsid w:val="00704B4A"/>
    <w:rsid w:val="00705929"/>
    <w:rsid w:val="00710176"/>
    <w:rsid w:val="00712E46"/>
    <w:rsid w:val="00713BD6"/>
    <w:rsid w:val="007141EE"/>
    <w:rsid w:val="00714AA8"/>
    <w:rsid w:val="00714AC9"/>
    <w:rsid w:val="0071536B"/>
    <w:rsid w:val="00716527"/>
    <w:rsid w:val="007200D1"/>
    <w:rsid w:val="0072033A"/>
    <w:rsid w:val="0072183D"/>
    <w:rsid w:val="007239E9"/>
    <w:rsid w:val="00723EC8"/>
    <w:rsid w:val="0072585B"/>
    <w:rsid w:val="00725900"/>
    <w:rsid w:val="0072705B"/>
    <w:rsid w:val="0072708A"/>
    <w:rsid w:val="007300A1"/>
    <w:rsid w:val="00731B2B"/>
    <w:rsid w:val="0073257B"/>
    <w:rsid w:val="007328AE"/>
    <w:rsid w:val="007328E0"/>
    <w:rsid w:val="00732E25"/>
    <w:rsid w:val="00732E93"/>
    <w:rsid w:val="007330F5"/>
    <w:rsid w:val="00733859"/>
    <w:rsid w:val="0073414A"/>
    <w:rsid w:val="007343BC"/>
    <w:rsid w:val="00734848"/>
    <w:rsid w:val="007355EC"/>
    <w:rsid w:val="00736952"/>
    <w:rsid w:val="00736BC5"/>
    <w:rsid w:val="00736DB9"/>
    <w:rsid w:val="0073747A"/>
    <w:rsid w:val="0073763E"/>
    <w:rsid w:val="0073792E"/>
    <w:rsid w:val="007403E9"/>
    <w:rsid w:val="00740D63"/>
    <w:rsid w:val="00740D97"/>
    <w:rsid w:val="00741F68"/>
    <w:rsid w:val="007423C5"/>
    <w:rsid w:val="00744B8F"/>
    <w:rsid w:val="00745EF8"/>
    <w:rsid w:val="0074657C"/>
    <w:rsid w:val="00746853"/>
    <w:rsid w:val="00746FBC"/>
    <w:rsid w:val="0075055B"/>
    <w:rsid w:val="00751D34"/>
    <w:rsid w:val="00751F27"/>
    <w:rsid w:val="0075209C"/>
    <w:rsid w:val="00753095"/>
    <w:rsid w:val="007541D8"/>
    <w:rsid w:val="00754214"/>
    <w:rsid w:val="00755CFF"/>
    <w:rsid w:val="007560C5"/>
    <w:rsid w:val="007562C7"/>
    <w:rsid w:val="00756F8A"/>
    <w:rsid w:val="0076039D"/>
    <w:rsid w:val="00761424"/>
    <w:rsid w:val="00761A04"/>
    <w:rsid w:val="00762E4F"/>
    <w:rsid w:val="007648A5"/>
    <w:rsid w:val="0076564D"/>
    <w:rsid w:val="0076639A"/>
    <w:rsid w:val="0076659A"/>
    <w:rsid w:val="00766D93"/>
    <w:rsid w:val="00767882"/>
    <w:rsid w:val="007702E2"/>
    <w:rsid w:val="007706C7"/>
    <w:rsid w:val="00770E83"/>
    <w:rsid w:val="007718B1"/>
    <w:rsid w:val="007726AC"/>
    <w:rsid w:val="007736C0"/>
    <w:rsid w:val="0077382B"/>
    <w:rsid w:val="007750E0"/>
    <w:rsid w:val="007755B9"/>
    <w:rsid w:val="007755F2"/>
    <w:rsid w:val="007769E0"/>
    <w:rsid w:val="00780995"/>
    <w:rsid w:val="007809C9"/>
    <w:rsid w:val="0078157C"/>
    <w:rsid w:val="00781811"/>
    <w:rsid w:val="00783047"/>
    <w:rsid w:val="007840D4"/>
    <w:rsid w:val="00784EBD"/>
    <w:rsid w:val="007850EF"/>
    <w:rsid w:val="007851FD"/>
    <w:rsid w:val="00785D20"/>
    <w:rsid w:val="00785EA0"/>
    <w:rsid w:val="00786B32"/>
    <w:rsid w:val="00786BD8"/>
    <w:rsid w:val="00790F09"/>
    <w:rsid w:val="007910E8"/>
    <w:rsid w:val="007926D0"/>
    <w:rsid w:val="00793C1F"/>
    <w:rsid w:val="00795ABE"/>
    <w:rsid w:val="00796AF6"/>
    <w:rsid w:val="00797996"/>
    <w:rsid w:val="007A002C"/>
    <w:rsid w:val="007A0C88"/>
    <w:rsid w:val="007A11F1"/>
    <w:rsid w:val="007A1FD5"/>
    <w:rsid w:val="007A3492"/>
    <w:rsid w:val="007A3C68"/>
    <w:rsid w:val="007A490F"/>
    <w:rsid w:val="007A4ABB"/>
    <w:rsid w:val="007A5A08"/>
    <w:rsid w:val="007A6709"/>
    <w:rsid w:val="007A706B"/>
    <w:rsid w:val="007A72AF"/>
    <w:rsid w:val="007A7E27"/>
    <w:rsid w:val="007B032F"/>
    <w:rsid w:val="007B0C68"/>
    <w:rsid w:val="007B1BC1"/>
    <w:rsid w:val="007B260E"/>
    <w:rsid w:val="007B269F"/>
    <w:rsid w:val="007B4427"/>
    <w:rsid w:val="007B4CA8"/>
    <w:rsid w:val="007B657C"/>
    <w:rsid w:val="007C0232"/>
    <w:rsid w:val="007C039E"/>
    <w:rsid w:val="007C2DB8"/>
    <w:rsid w:val="007C53D3"/>
    <w:rsid w:val="007C5484"/>
    <w:rsid w:val="007C5E43"/>
    <w:rsid w:val="007C6309"/>
    <w:rsid w:val="007C6FBA"/>
    <w:rsid w:val="007D0496"/>
    <w:rsid w:val="007D0E51"/>
    <w:rsid w:val="007D35E9"/>
    <w:rsid w:val="007D3F15"/>
    <w:rsid w:val="007D4802"/>
    <w:rsid w:val="007D610B"/>
    <w:rsid w:val="007D716D"/>
    <w:rsid w:val="007E01D0"/>
    <w:rsid w:val="007E118E"/>
    <w:rsid w:val="007E2081"/>
    <w:rsid w:val="007E327A"/>
    <w:rsid w:val="007E3BE9"/>
    <w:rsid w:val="007E4F28"/>
    <w:rsid w:val="007E64A7"/>
    <w:rsid w:val="007E6C0B"/>
    <w:rsid w:val="007E6DFA"/>
    <w:rsid w:val="007E744B"/>
    <w:rsid w:val="007E7E48"/>
    <w:rsid w:val="007F11AD"/>
    <w:rsid w:val="007F1E1D"/>
    <w:rsid w:val="007F2D58"/>
    <w:rsid w:val="007F3E22"/>
    <w:rsid w:val="007F67F3"/>
    <w:rsid w:val="007F6E19"/>
    <w:rsid w:val="007F6E32"/>
    <w:rsid w:val="007F72FC"/>
    <w:rsid w:val="007F7A9E"/>
    <w:rsid w:val="007F7E24"/>
    <w:rsid w:val="0080014F"/>
    <w:rsid w:val="00802179"/>
    <w:rsid w:val="00803CD8"/>
    <w:rsid w:val="00804858"/>
    <w:rsid w:val="0080497B"/>
    <w:rsid w:val="00804C4A"/>
    <w:rsid w:val="00805AC1"/>
    <w:rsid w:val="00806D8F"/>
    <w:rsid w:val="00810402"/>
    <w:rsid w:val="00810893"/>
    <w:rsid w:val="00810FC5"/>
    <w:rsid w:val="008116CA"/>
    <w:rsid w:val="0081334F"/>
    <w:rsid w:val="008148C4"/>
    <w:rsid w:val="008153FB"/>
    <w:rsid w:val="008158C6"/>
    <w:rsid w:val="00816042"/>
    <w:rsid w:val="0081641B"/>
    <w:rsid w:val="008172DB"/>
    <w:rsid w:val="00817769"/>
    <w:rsid w:val="008200E9"/>
    <w:rsid w:val="00820A7C"/>
    <w:rsid w:val="008210C0"/>
    <w:rsid w:val="008225F1"/>
    <w:rsid w:val="008227DB"/>
    <w:rsid w:val="00824E2E"/>
    <w:rsid w:val="00824E4D"/>
    <w:rsid w:val="008258E6"/>
    <w:rsid w:val="00825A36"/>
    <w:rsid w:val="00825EA2"/>
    <w:rsid w:val="0082638E"/>
    <w:rsid w:val="00826842"/>
    <w:rsid w:val="008278A5"/>
    <w:rsid w:val="0083070A"/>
    <w:rsid w:val="00830F42"/>
    <w:rsid w:val="008329E6"/>
    <w:rsid w:val="00833588"/>
    <w:rsid w:val="00833DC4"/>
    <w:rsid w:val="00834AAD"/>
    <w:rsid w:val="00835C27"/>
    <w:rsid w:val="00836A99"/>
    <w:rsid w:val="008370EA"/>
    <w:rsid w:val="008376A5"/>
    <w:rsid w:val="00837B64"/>
    <w:rsid w:val="00840CA8"/>
    <w:rsid w:val="00841A3C"/>
    <w:rsid w:val="0084290F"/>
    <w:rsid w:val="00843C66"/>
    <w:rsid w:val="00843C9E"/>
    <w:rsid w:val="00844162"/>
    <w:rsid w:val="008448EF"/>
    <w:rsid w:val="00845257"/>
    <w:rsid w:val="00846CC2"/>
    <w:rsid w:val="00847541"/>
    <w:rsid w:val="00851583"/>
    <w:rsid w:val="00854529"/>
    <w:rsid w:val="00854AC2"/>
    <w:rsid w:val="00855299"/>
    <w:rsid w:val="00856519"/>
    <w:rsid w:val="008569B9"/>
    <w:rsid w:val="00857B19"/>
    <w:rsid w:val="00860243"/>
    <w:rsid w:val="00860A50"/>
    <w:rsid w:val="00860BC7"/>
    <w:rsid w:val="008610A1"/>
    <w:rsid w:val="00861EBE"/>
    <w:rsid w:val="008622CD"/>
    <w:rsid w:val="008626CA"/>
    <w:rsid w:val="0086290D"/>
    <w:rsid w:val="00862CCF"/>
    <w:rsid w:val="008645A5"/>
    <w:rsid w:val="008650CD"/>
    <w:rsid w:val="008651DA"/>
    <w:rsid w:val="00865717"/>
    <w:rsid w:val="00865E66"/>
    <w:rsid w:val="00866163"/>
    <w:rsid w:val="00870670"/>
    <w:rsid w:val="00871D6B"/>
    <w:rsid w:val="0087224A"/>
    <w:rsid w:val="00873547"/>
    <w:rsid w:val="00875543"/>
    <w:rsid w:val="008758FF"/>
    <w:rsid w:val="008759B8"/>
    <w:rsid w:val="0087600D"/>
    <w:rsid w:val="0087694A"/>
    <w:rsid w:val="00876AF2"/>
    <w:rsid w:val="008801FA"/>
    <w:rsid w:val="0088023E"/>
    <w:rsid w:val="00881E3B"/>
    <w:rsid w:val="00881F4F"/>
    <w:rsid w:val="008827B2"/>
    <w:rsid w:val="0088351B"/>
    <w:rsid w:val="008860EE"/>
    <w:rsid w:val="00886582"/>
    <w:rsid w:val="0088762D"/>
    <w:rsid w:val="008903EC"/>
    <w:rsid w:val="008916F0"/>
    <w:rsid w:val="00891E02"/>
    <w:rsid w:val="00892161"/>
    <w:rsid w:val="008928FE"/>
    <w:rsid w:val="00892B1A"/>
    <w:rsid w:val="00892C34"/>
    <w:rsid w:val="008931CE"/>
    <w:rsid w:val="00894484"/>
    <w:rsid w:val="008944E9"/>
    <w:rsid w:val="0089487F"/>
    <w:rsid w:val="008A08B9"/>
    <w:rsid w:val="008A16E4"/>
    <w:rsid w:val="008A2106"/>
    <w:rsid w:val="008A30B4"/>
    <w:rsid w:val="008A317E"/>
    <w:rsid w:val="008A335E"/>
    <w:rsid w:val="008A512D"/>
    <w:rsid w:val="008A592A"/>
    <w:rsid w:val="008A60C3"/>
    <w:rsid w:val="008B0625"/>
    <w:rsid w:val="008B0A2D"/>
    <w:rsid w:val="008B14CF"/>
    <w:rsid w:val="008B19CF"/>
    <w:rsid w:val="008B2048"/>
    <w:rsid w:val="008B241A"/>
    <w:rsid w:val="008B2852"/>
    <w:rsid w:val="008B408F"/>
    <w:rsid w:val="008B40FF"/>
    <w:rsid w:val="008B538F"/>
    <w:rsid w:val="008B5BD8"/>
    <w:rsid w:val="008B7DD1"/>
    <w:rsid w:val="008B7F3F"/>
    <w:rsid w:val="008C02C0"/>
    <w:rsid w:val="008C0EE1"/>
    <w:rsid w:val="008C15D1"/>
    <w:rsid w:val="008C3482"/>
    <w:rsid w:val="008C382C"/>
    <w:rsid w:val="008C4630"/>
    <w:rsid w:val="008C48DF"/>
    <w:rsid w:val="008C5CE6"/>
    <w:rsid w:val="008C5DE0"/>
    <w:rsid w:val="008C7CF7"/>
    <w:rsid w:val="008D10F2"/>
    <w:rsid w:val="008D1452"/>
    <w:rsid w:val="008D1750"/>
    <w:rsid w:val="008D175C"/>
    <w:rsid w:val="008D18DF"/>
    <w:rsid w:val="008D1F80"/>
    <w:rsid w:val="008D1FDD"/>
    <w:rsid w:val="008D4427"/>
    <w:rsid w:val="008D4AA6"/>
    <w:rsid w:val="008D4F61"/>
    <w:rsid w:val="008D5C0D"/>
    <w:rsid w:val="008D5DF5"/>
    <w:rsid w:val="008D6087"/>
    <w:rsid w:val="008E00F7"/>
    <w:rsid w:val="008E1C1B"/>
    <w:rsid w:val="008E2AE0"/>
    <w:rsid w:val="008E342E"/>
    <w:rsid w:val="008E5955"/>
    <w:rsid w:val="008E5AF0"/>
    <w:rsid w:val="008E6484"/>
    <w:rsid w:val="008E6AAB"/>
    <w:rsid w:val="008E7233"/>
    <w:rsid w:val="008F02B5"/>
    <w:rsid w:val="008F0CFA"/>
    <w:rsid w:val="008F1105"/>
    <w:rsid w:val="008F1B60"/>
    <w:rsid w:val="008F3372"/>
    <w:rsid w:val="008F342B"/>
    <w:rsid w:val="008F3942"/>
    <w:rsid w:val="008F39FC"/>
    <w:rsid w:val="008F3CE2"/>
    <w:rsid w:val="008F3FC3"/>
    <w:rsid w:val="008F51D3"/>
    <w:rsid w:val="008F53C3"/>
    <w:rsid w:val="008F5418"/>
    <w:rsid w:val="008F5931"/>
    <w:rsid w:val="008F5B32"/>
    <w:rsid w:val="008F6195"/>
    <w:rsid w:val="008F6A67"/>
    <w:rsid w:val="008F6FA1"/>
    <w:rsid w:val="009028FF"/>
    <w:rsid w:val="009037C4"/>
    <w:rsid w:val="00903BC0"/>
    <w:rsid w:val="00903D4A"/>
    <w:rsid w:val="009041D4"/>
    <w:rsid w:val="00904ADC"/>
    <w:rsid w:val="00904B40"/>
    <w:rsid w:val="00904DE7"/>
    <w:rsid w:val="00905AF5"/>
    <w:rsid w:val="00906AB1"/>
    <w:rsid w:val="009076B8"/>
    <w:rsid w:val="00907FCB"/>
    <w:rsid w:val="00910F54"/>
    <w:rsid w:val="0091102C"/>
    <w:rsid w:val="00912E7B"/>
    <w:rsid w:val="00912E89"/>
    <w:rsid w:val="009130F5"/>
    <w:rsid w:val="00913AB9"/>
    <w:rsid w:val="0091498C"/>
    <w:rsid w:val="00914B05"/>
    <w:rsid w:val="009171D3"/>
    <w:rsid w:val="00920C07"/>
    <w:rsid w:val="00921C58"/>
    <w:rsid w:val="009227F3"/>
    <w:rsid w:val="00922887"/>
    <w:rsid w:val="00922ABF"/>
    <w:rsid w:val="0092368E"/>
    <w:rsid w:val="0092388D"/>
    <w:rsid w:val="0092433C"/>
    <w:rsid w:val="0092475A"/>
    <w:rsid w:val="00924B70"/>
    <w:rsid w:val="00924CAF"/>
    <w:rsid w:val="009254CD"/>
    <w:rsid w:val="0092698B"/>
    <w:rsid w:val="00926FCE"/>
    <w:rsid w:val="00927969"/>
    <w:rsid w:val="009310BE"/>
    <w:rsid w:val="009333EB"/>
    <w:rsid w:val="00933701"/>
    <w:rsid w:val="0093391E"/>
    <w:rsid w:val="009339C8"/>
    <w:rsid w:val="00933E30"/>
    <w:rsid w:val="009348B8"/>
    <w:rsid w:val="00934AAC"/>
    <w:rsid w:val="0093559C"/>
    <w:rsid w:val="00936008"/>
    <w:rsid w:val="009360CD"/>
    <w:rsid w:val="00936AFD"/>
    <w:rsid w:val="00936D18"/>
    <w:rsid w:val="00937AB4"/>
    <w:rsid w:val="00940E03"/>
    <w:rsid w:val="009419AF"/>
    <w:rsid w:val="00941B80"/>
    <w:rsid w:val="009426D9"/>
    <w:rsid w:val="009429FC"/>
    <w:rsid w:val="009437C1"/>
    <w:rsid w:val="00943C4A"/>
    <w:rsid w:val="0094437E"/>
    <w:rsid w:val="009446EB"/>
    <w:rsid w:val="009466E2"/>
    <w:rsid w:val="00947E15"/>
    <w:rsid w:val="00947ED2"/>
    <w:rsid w:val="0095025B"/>
    <w:rsid w:val="00950429"/>
    <w:rsid w:val="009518ED"/>
    <w:rsid w:val="0095271D"/>
    <w:rsid w:val="00953528"/>
    <w:rsid w:val="009549D6"/>
    <w:rsid w:val="00954E91"/>
    <w:rsid w:val="0095526E"/>
    <w:rsid w:val="00955684"/>
    <w:rsid w:val="009603BC"/>
    <w:rsid w:val="00961A6D"/>
    <w:rsid w:val="00961DA2"/>
    <w:rsid w:val="0096305D"/>
    <w:rsid w:val="009638A6"/>
    <w:rsid w:val="0096463B"/>
    <w:rsid w:val="009654CC"/>
    <w:rsid w:val="00965B5E"/>
    <w:rsid w:val="00966CBB"/>
    <w:rsid w:val="009670FA"/>
    <w:rsid w:val="009675B5"/>
    <w:rsid w:val="00970FAC"/>
    <w:rsid w:val="0097264C"/>
    <w:rsid w:val="00973B14"/>
    <w:rsid w:val="009749D8"/>
    <w:rsid w:val="00975645"/>
    <w:rsid w:val="00975E9F"/>
    <w:rsid w:val="0097665F"/>
    <w:rsid w:val="009767F9"/>
    <w:rsid w:val="009778DC"/>
    <w:rsid w:val="009778E0"/>
    <w:rsid w:val="009815C1"/>
    <w:rsid w:val="00981C73"/>
    <w:rsid w:val="00982232"/>
    <w:rsid w:val="00984C35"/>
    <w:rsid w:val="0098714B"/>
    <w:rsid w:val="009872C3"/>
    <w:rsid w:val="0098797A"/>
    <w:rsid w:val="00987DAE"/>
    <w:rsid w:val="00990779"/>
    <w:rsid w:val="00990C8A"/>
    <w:rsid w:val="00990E9B"/>
    <w:rsid w:val="009925CE"/>
    <w:rsid w:val="0099405C"/>
    <w:rsid w:val="0099415F"/>
    <w:rsid w:val="009944A0"/>
    <w:rsid w:val="00994F24"/>
    <w:rsid w:val="00995099"/>
    <w:rsid w:val="00995A08"/>
    <w:rsid w:val="009967B2"/>
    <w:rsid w:val="00996818"/>
    <w:rsid w:val="00997CA9"/>
    <w:rsid w:val="009A01A9"/>
    <w:rsid w:val="009A0267"/>
    <w:rsid w:val="009A0B6B"/>
    <w:rsid w:val="009A2BD8"/>
    <w:rsid w:val="009A2EE5"/>
    <w:rsid w:val="009A3FA3"/>
    <w:rsid w:val="009A49C0"/>
    <w:rsid w:val="009A4DED"/>
    <w:rsid w:val="009A5018"/>
    <w:rsid w:val="009A5396"/>
    <w:rsid w:val="009A64BD"/>
    <w:rsid w:val="009A6624"/>
    <w:rsid w:val="009A6BFC"/>
    <w:rsid w:val="009A6F78"/>
    <w:rsid w:val="009A7857"/>
    <w:rsid w:val="009B0834"/>
    <w:rsid w:val="009B0F09"/>
    <w:rsid w:val="009B21F6"/>
    <w:rsid w:val="009B2361"/>
    <w:rsid w:val="009B296D"/>
    <w:rsid w:val="009B2E05"/>
    <w:rsid w:val="009B33B6"/>
    <w:rsid w:val="009B403F"/>
    <w:rsid w:val="009B46F1"/>
    <w:rsid w:val="009B4947"/>
    <w:rsid w:val="009B4B6A"/>
    <w:rsid w:val="009B6375"/>
    <w:rsid w:val="009B685D"/>
    <w:rsid w:val="009C00BC"/>
    <w:rsid w:val="009C04C2"/>
    <w:rsid w:val="009C0C19"/>
    <w:rsid w:val="009C2578"/>
    <w:rsid w:val="009C2EB1"/>
    <w:rsid w:val="009C3286"/>
    <w:rsid w:val="009C3C41"/>
    <w:rsid w:val="009C42C8"/>
    <w:rsid w:val="009C47C2"/>
    <w:rsid w:val="009C487C"/>
    <w:rsid w:val="009C4955"/>
    <w:rsid w:val="009C4961"/>
    <w:rsid w:val="009C4B33"/>
    <w:rsid w:val="009C7501"/>
    <w:rsid w:val="009C7EE8"/>
    <w:rsid w:val="009C7FD5"/>
    <w:rsid w:val="009D1070"/>
    <w:rsid w:val="009D437D"/>
    <w:rsid w:val="009D4BFA"/>
    <w:rsid w:val="009D6973"/>
    <w:rsid w:val="009D7008"/>
    <w:rsid w:val="009E0EC7"/>
    <w:rsid w:val="009E2036"/>
    <w:rsid w:val="009E2E3D"/>
    <w:rsid w:val="009E4327"/>
    <w:rsid w:val="009E46F2"/>
    <w:rsid w:val="009E5254"/>
    <w:rsid w:val="009E6BAD"/>
    <w:rsid w:val="009F17CD"/>
    <w:rsid w:val="009F19D8"/>
    <w:rsid w:val="009F19E9"/>
    <w:rsid w:val="009F1D5E"/>
    <w:rsid w:val="009F20A8"/>
    <w:rsid w:val="009F2275"/>
    <w:rsid w:val="009F3756"/>
    <w:rsid w:val="009F39E1"/>
    <w:rsid w:val="009F3D2C"/>
    <w:rsid w:val="009F43E3"/>
    <w:rsid w:val="009F458E"/>
    <w:rsid w:val="009F6537"/>
    <w:rsid w:val="009F6EE0"/>
    <w:rsid w:val="00A002E4"/>
    <w:rsid w:val="00A010CC"/>
    <w:rsid w:val="00A0349F"/>
    <w:rsid w:val="00A0470E"/>
    <w:rsid w:val="00A0681B"/>
    <w:rsid w:val="00A0703C"/>
    <w:rsid w:val="00A0709F"/>
    <w:rsid w:val="00A07EE0"/>
    <w:rsid w:val="00A100F6"/>
    <w:rsid w:val="00A12AA0"/>
    <w:rsid w:val="00A12BE3"/>
    <w:rsid w:val="00A13C48"/>
    <w:rsid w:val="00A15719"/>
    <w:rsid w:val="00A165AD"/>
    <w:rsid w:val="00A16765"/>
    <w:rsid w:val="00A16A80"/>
    <w:rsid w:val="00A173F1"/>
    <w:rsid w:val="00A17752"/>
    <w:rsid w:val="00A20DDE"/>
    <w:rsid w:val="00A212E1"/>
    <w:rsid w:val="00A2176F"/>
    <w:rsid w:val="00A21C29"/>
    <w:rsid w:val="00A227DA"/>
    <w:rsid w:val="00A22C25"/>
    <w:rsid w:val="00A22FA0"/>
    <w:rsid w:val="00A24819"/>
    <w:rsid w:val="00A24860"/>
    <w:rsid w:val="00A24D97"/>
    <w:rsid w:val="00A25552"/>
    <w:rsid w:val="00A26DC9"/>
    <w:rsid w:val="00A31000"/>
    <w:rsid w:val="00A3110F"/>
    <w:rsid w:val="00A31481"/>
    <w:rsid w:val="00A34FC1"/>
    <w:rsid w:val="00A35464"/>
    <w:rsid w:val="00A3732C"/>
    <w:rsid w:val="00A37350"/>
    <w:rsid w:val="00A40170"/>
    <w:rsid w:val="00A410CD"/>
    <w:rsid w:val="00A41544"/>
    <w:rsid w:val="00A42008"/>
    <w:rsid w:val="00A42B2A"/>
    <w:rsid w:val="00A42F02"/>
    <w:rsid w:val="00A4341B"/>
    <w:rsid w:val="00A435DB"/>
    <w:rsid w:val="00A43EB9"/>
    <w:rsid w:val="00A44A3E"/>
    <w:rsid w:val="00A4697C"/>
    <w:rsid w:val="00A477BD"/>
    <w:rsid w:val="00A52C4C"/>
    <w:rsid w:val="00A53D39"/>
    <w:rsid w:val="00A54B53"/>
    <w:rsid w:val="00A54FE3"/>
    <w:rsid w:val="00A557BA"/>
    <w:rsid w:val="00A557CE"/>
    <w:rsid w:val="00A55BBA"/>
    <w:rsid w:val="00A55E93"/>
    <w:rsid w:val="00A56125"/>
    <w:rsid w:val="00A5668C"/>
    <w:rsid w:val="00A56EFA"/>
    <w:rsid w:val="00A56F41"/>
    <w:rsid w:val="00A60FE1"/>
    <w:rsid w:val="00A613A8"/>
    <w:rsid w:val="00A61C31"/>
    <w:rsid w:val="00A62031"/>
    <w:rsid w:val="00A621EF"/>
    <w:rsid w:val="00A62C52"/>
    <w:rsid w:val="00A63DE8"/>
    <w:rsid w:val="00A641F0"/>
    <w:rsid w:val="00A647D2"/>
    <w:rsid w:val="00A64830"/>
    <w:rsid w:val="00A64CCD"/>
    <w:rsid w:val="00A65386"/>
    <w:rsid w:val="00A65397"/>
    <w:rsid w:val="00A658A8"/>
    <w:rsid w:val="00A65D78"/>
    <w:rsid w:val="00A67A6B"/>
    <w:rsid w:val="00A700F8"/>
    <w:rsid w:val="00A7046A"/>
    <w:rsid w:val="00A70CBF"/>
    <w:rsid w:val="00A71617"/>
    <w:rsid w:val="00A71B4E"/>
    <w:rsid w:val="00A72ED0"/>
    <w:rsid w:val="00A73120"/>
    <w:rsid w:val="00A732E3"/>
    <w:rsid w:val="00A73568"/>
    <w:rsid w:val="00A73EFA"/>
    <w:rsid w:val="00A74843"/>
    <w:rsid w:val="00A74F97"/>
    <w:rsid w:val="00A759C2"/>
    <w:rsid w:val="00A75C30"/>
    <w:rsid w:val="00A764D8"/>
    <w:rsid w:val="00A76C5C"/>
    <w:rsid w:val="00A77E26"/>
    <w:rsid w:val="00A80090"/>
    <w:rsid w:val="00A81577"/>
    <w:rsid w:val="00A816D6"/>
    <w:rsid w:val="00A82153"/>
    <w:rsid w:val="00A82E73"/>
    <w:rsid w:val="00A83B44"/>
    <w:rsid w:val="00A87FE8"/>
    <w:rsid w:val="00A922A1"/>
    <w:rsid w:val="00A927E9"/>
    <w:rsid w:val="00A929EB"/>
    <w:rsid w:val="00A93A37"/>
    <w:rsid w:val="00A94760"/>
    <w:rsid w:val="00A94875"/>
    <w:rsid w:val="00A95955"/>
    <w:rsid w:val="00A9612E"/>
    <w:rsid w:val="00A9652E"/>
    <w:rsid w:val="00A96CE1"/>
    <w:rsid w:val="00A97610"/>
    <w:rsid w:val="00A979D1"/>
    <w:rsid w:val="00A97F46"/>
    <w:rsid w:val="00AA03A5"/>
    <w:rsid w:val="00AA0F23"/>
    <w:rsid w:val="00AA17BF"/>
    <w:rsid w:val="00AA1CDA"/>
    <w:rsid w:val="00AA26DD"/>
    <w:rsid w:val="00AA26E1"/>
    <w:rsid w:val="00AA6253"/>
    <w:rsid w:val="00AA6315"/>
    <w:rsid w:val="00AA6892"/>
    <w:rsid w:val="00AA6E30"/>
    <w:rsid w:val="00AA7526"/>
    <w:rsid w:val="00AA7B6B"/>
    <w:rsid w:val="00AB04A1"/>
    <w:rsid w:val="00AB0A76"/>
    <w:rsid w:val="00AB0ABD"/>
    <w:rsid w:val="00AB0E17"/>
    <w:rsid w:val="00AB1478"/>
    <w:rsid w:val="00AB1F97"/>
    <w:rsid w:val="00AB2CB4"/>
    <w:rsid w:val="00AB36A6"/>
    <w:rsid w:val="00AB43BF"/>
    <w:rsid w:val="00AB44B0"/>
    <w:rsid w:val="00AB6089"/>
    <w:rsid w:val="00AB776C"/>
    <w:rsid w:val="00AC058D"/>
    <w:rsid w:val="00AC11B9"/>
    <w:rsid w:val="00AC18BD"/>
    <w:rsid w:val="00AC1EE2"/>
    <w:rsid w:val="00AC3A0F"/>
    <w:rsid w:val="00AC5D7C"/>
    <w:rsid w:val="00AC6901"/>
    <w:rsid w:val="00AC6F76"/>
    <w:rsid w:val="00AC72D4"/>
    <w:rsid w:val="00AC7729"/>
    <w:rsid w:val="00AD0010"/>
    <w:rsid w:val="00AD0BC5"/>
    <w:rsid w:val="00AD1E61"/>
    <w:rsid w:val="00AD2159"/>
    <w:rsid w:val="00AD3713"/>
    <w:rsid w:val="00AD4CC8"/>
    <w:rsid w:val="00AD7358"/>
    <w:rsid w:val="00AE01DF"/>
    <w:rsid w:val="00AE0E00"/>
    <w:rsid w:val="00AE1ACE"/>
    <w:rsid w:val="00AE3F5C"/>
    <w:rsid w:val="00AE46D4"/>
    <w:rsid w:val="00AE5271"/>
    <w:rsid w:val="00AE53D3"/>
    <w:rsid w:val="00AE54B1"/>
    <w:rsid w:val="00AE5C1A"/>
    <w:rsid w:val="00AE64F0"/>
    <w:rsid w:val="00AF1016"/>
    <w:rsid w:val="00AF3EE4"/>
    <w:rsid w:val="00AF3F48"/>
    <w:rsid w:val="00AF4274"/>
    <w:rsid w:val="00AF47DB"/>
    <w:rsid w:val="00AF4FE4"/>
    <w:rsid w:val="00AF531F"/>
    <w:rsid w:val="00AF5CAC"/>
    <w:rsid w:val="00AF5FE8"/>
    <w:rsid w:val="00AF6FBB"/>
    <w:rsid w:val="00AF77DA"/>
    <w:rsid w:val="00AF7E3E"/>
    <w:rsid w:val="00B00040"/>
    <w:rsid w:val="00B00043"/>
    <w:rsid w:val="00B0024F"/>
    <w:rsid w:val="00B006F4"/>
    <w:rsid w:val="00B0125F"/>
    <w:rsid w:val="00B0186A"/>
    <w:rsid w:val="00B02134"/>
    <w:rsid w:val="00B03850"/>
    <w:rsid w:val="00B047D2"/>
    <w:rsid w:val="00B05049"/>
    <w:rsid w:val="00B05637"/>
    <w:rsid w:val="00B05704"/>
    <w:rsid w:val="00B05877"/>
    <w:rsid w:val="00B07951"/>
    <w:rsid w:val="00B10A94"/>
    <w:rsid w:val="00B119D2"/>
    <w:rsid w:val="00B11C3D"/>
    <w:rsid w:val="00B122D8"/>
    <w:rsid w:val="00B12561"/>
    <w:rsid w:val="00B146F6"/>
    <w:rsid w:val="00B15377"/>
    <w:rsid w:val="00B15C81"/>
    <w:rsid w:val="00B16DE8"/>
    <w:rsid w:val="00B17A8A"/>
    <w:rsid w:val="00B17AB2"/>
    <w:rsid w:val="00B20E67"/>
    <w:rsid w:val="00B2183A"/>
    <w:rsid w:val="00B2322D"/>
    <w:rsid w:val="00B23A13"/>
    <w:rsid w:val="00B247DC"/>
    <w:rsid w:val="00B248DD"/>
    <w:rsid w:val="00B24CC4"/>
    <w:rsid w:val="00B2508F"/>
    <w:rsid w:val="00B32E39"/>
    <w:rsid w:val="00B331F1"/>
    <w:rsid w:val="00B3383B"/>
    <w:rsid w:val="00B343CE"/>
    <w:rsid w:val="00B35B67"/>
    <w:rsid w:val="00B41028"/>
    <w:rsid w:val="00B4128C"/>
    <w:rsid w:val="00B41CA4"/>
    <w:rsid w:val="00B424C9"/>
    <w:rsid w:val="00B43223"/>
    <w:rsid w:val="00B43784"/>
    <w:rsid w:val="00B45023"/>
    <w:rsid w:val="00B45F04"/>
    <w:rsid w:val="00B5214B"/>
    <w:rsid w:val="00B5259E"/>
    <w:rsid w:val="00B527A9"/>
    <w:rsid w:val="00B529D8"/>
    <w:rsid w:val="00B530A3"/>
    <w:rsid w:val="00B53CBA"/>
    <w:rsid w:val="00B53D12"/>
    <w:rsid w:val="00B5437F"/>
    <w:rsid w:val="00B5526F"/>
    <w:rsid w:val="00B555CC"/>
    <w:rsid w:val="00B61F1D"/>
    <w:rsid w:val="00B628EE"/>
    <w:rsid w:val="00B62B0D"/>
    <w:rsid w:val="00B634D4"/>
    <w:rsid w:val="00B634D9"/>
    <w:rsid w:val="00B638D7"/>
    <w:rsid w:val="00B65163"/>
    <w:rsid w:val="00B65211"/>
    <w:rsid w:val="00B66348"/>
    <w:rsid w:val="00B66DC5"/>
    <w:rsid w:val="00B6740E"/>
    <w:rsid w:val="00B7001B"/>
    <w:rsid w:val="00B7010F"/>
    <w:rsid w:val="00B73A15"/>
    <w:rsid w:val="00B74F87"/>
    <w:rsid w:val="00B750B2"/>
    <w:rsid w:val="00B75C78"/>
    <w:rsid w:val="00B76D55"/>
    <w:rsid w:val="00B76FC8"/>
    <w:rsid w:val="00B7729C"/>
    <w:rsid w:val="00B805CA"/>
    <w:rsid w:val="00B81696"/>
    <w:rsid w:val="00B81A1F"/>
    <w:rsid w:val="00B82135"/>
    <w:rsid w:val="00B8245A"/>
    <w:rsid w:val="00B82EE7"/>
    <w:rsid w:val="00B8403A"/>
    <w:rsid w:val="00B847C2"/>
    <w:rsid w:val="00B85197"/>
    <w:rsid w:val="00B91470"/>
    <w:rsid w:val="00B92898"/>
    <w:rsid w:val="00B9421D"/>
    <w:rsid w:val="00B95776"/>
    <w:rsid w:val="00B957BE"/>
    <w:rsid w:val="00B95B03"/>
    <w:rsid w:val="00B9607B"/>
    <w:rsid w:val="00B976F2"/>
    <w:rsid w:val="00B979A4"/>
    <w:rsid w:val="00B97C4D"/>
    <w:rsid w:val="00BA1075"/>
    <w:rsid w:val="00BA384A"/>
    <w:rsid w:val="00BA429D"/>
    <w:rsid w:val="00BA4627"/>
    <w:rsid w:val="00BA589F"/>
    <w:rsid w:val="00BA6B12"/>
    <w:rsid w:val="00BA6C03"/>
    <w:rsid w:val="00BA7724"/>
    <w:rsid w:val="00BA7853"/>
    <w:rsid w:val="00BA79B3"/>
    <w:rsid w:val="00BB02F2"/>
    <w:rsid w:val="00BB08CA"/>
    <w:rsid w:val="00BB17E2"/>
    <w:rsid w:val="00BB18E9"/>
    <w:rsid w:val="00BB1AA8"/>
    <w:rsid w:val="00BB1D04"/>
    <w:rsid w:val="00BB1DD6"/>
    <w:rsid w:val="00BB2E6A"/>
    <w:rsid w:val="00BB38CE"/>
    <w:rsid w:val="00BB40A0"/>
    <w:rsid w:val="00BB4413"/>
    <w:rsid w:val="00BB447D"/>
    <w:rsid w:val="00BB531C"/>
    <w:rsid w:val="00BB598A"/>
    <w:rsid w:val="00BC30AF"/>
    <w:rsid w:val="00BC40CD"/>
    <w:rsid w:val="00BC5034"/>
    <w:rsid w:val="00BC5207"/>
    <w:rsid w:val="00BC6651"/>
    <w:rsid w:val="00BD0471"/>
    <w:rsid w:val="00BD11A6"/>
    <w:rsid w:val="00BD1A7A"/>
    <w:rsid w:val="00BD2DAA"/>
    <w:rsid w:val="00BD312A"/>
    <w:rsid w:val="00BD3CCB"/>
    <w:rsid w:val="00BD47C2"/>
    <w:rsid w:val="00BD4A3A"/>
    <w:rsid w:val="00BD4B71"/>
    <w:rsid w:val="00BD6693"/>
    <w:rsid w:val="00BD6D4C"/>
    <w:rsid w:val="00BD7D72"/>
    <w:rsid w:val="00BD7FF1"/>
    <w:rsid w:val="00BE1132"/>
    <w:rsid w:val="00BE127C"/>
    <w:rsid w:val="00BE1E5B"/>
    <w:rsid w:val="00BE28D1"/>
    <w:rsid w:val="00BE2A2F"/>
    <w:rsid w:val="00BE3526"/>
    <w:rsid w:val="00BE3ABC"/>
    <w:rsid w:val="00BE3FD1"/>
    <w:rsid w:val="00BE40F5"/>
    <w:rsid w:val="00BE4B3B"/>
    <w:rsid w:val="00BE521C"/>
    <w:rsid w:val="00BE5F17"/>
    <w:rsid w:val="00BE64D5"/>
    <w:rsid w:val="00BE6EDE"/>
    <w:rsid w:val="00BE711E"/>
    <w:rsid w:val="00BE7B9B"/>
    <w:rsid w:val="00BF0188"/>
    <w:rsid w:val="00BF0FEF"/>
    <w:rsid w:val="00BF2275"/>
    <w:rsid w:val="00BF4834"/>
    <w:rsid w:val="00BF4EC9"/>
    <w:rsid w:val="00BF6299"/>
    <w:rsid w:val="00C00051"/>
    <w:rsid w:val="00C0040A"/>
    <w:rsid w:val="00C0044C"/>
    <w:rsid w:val="00C0068E"/>
    <w:rsid w:val="00C0095D"/>
    <w:rsid w:val="00C02473"/>
    <w:rsid w:val="00C0364B"/>
    <w:rsid w:val="00C042D1"/>
    <w:rsid w:val="00C0466F"/>
    <w:rsid w:val="00C04975"/>
    <w:rsid w:val="00C04D11"/>
    <w:rsid w:val="00C05781"/>
    <w:rsid w:val="00C0608D"/>
    <w:rsid w:val="00C0644C"/>
    <w:rsid w:val="00C07505"/>
    <w:rsid w:val="00C10C9B"/>
    <w:rsid w:val="00C112EE"/>
    <w:rsid w:val="00C11397"/>
    <w:rsid w:val="00C11697"/>
    <w:rsid w:val="00C11A8E"/>
    <w:rsid w:val="00C12D30"/>
    <w:rsid w:val="00C15E11"/>
    <w:rsid w:val="00C16EAB"/>
    <w:rsid w:val="00C171FB"/>
    <w:rsid w:val="00C2052F"/>
    <w:rsid w:val="00C21BEC"/>
    <w:rsid w:val="00C21D29"/>
    <w:rsid w:val="00C2229A"/>
    <w:rsid w:val="00C22902"/>
    <w:rsid w:val="00C235BC"/>
    <w:rsid w:val="00C23F1D"/>
    <w:rsid w:val="00C249E9"/>
    <w:rsid w:val="00C24B53"/>
    <w:rsid w:val="00C257BD"/>
    <w:rsid w:val="00C25BC9"/>
    <w:rsid w:val="00C26787"/>
    <w:rsid w:val="00C26E28"/>
    <w:rsid w:val="00C30004"/>
    <w:rsid w:val="00C303E4"/>
    <w:rsid w:val="00C30A82"/>
    <w:rsid w:val="00C311CB"/>
    <w:rsid w:val="00C317BF"/>
    <w:rsid w:val="00C31D45"/>
    <w:rsid w:val="00C32D0B"/>
    <w:rsid w:val="00C3353A"/>
    <w:rsid w:val="00C33965"/>
    <w:rsid w:val="00C33C07"/>
    <w:rsid w:val="00C33D03"/>
    <w:rsid w:val="00C33F1F"/>
    <w:rsid w:val="00C3463B"/>
    <w:rsid w:val="00C35347"/>
    <w:rsid w:val="00C35755"/>
    <w:rsid w:val="00C36B82"/>
    <w:rsid w:val="00C36E00"/>
    <w:rsid w:val="00C4025A"/>
    <w:rsid w:val="00C404C9"/>
    <w:rsid w:val="00C40E5F"/>
    <w:rsid w:val="00C41560"/>
    <w:rsid w:val="00C42CB8"/>
    <w:rsid w:val="00C43E69"/>
    <w:rsid w:val="00C4429F"/>
    <w:rsid w:val="00C44AF2"/>
    <w:rsid w:val="00C45647"/>
    <w:rsid w:val="00C456EB"/>
    <w:rsid w:val="00C473C5"/>
    <w:rsid w:val="00C476C7"/>
    <w:rsid w:val="00C47B15"/>
    <w:rsid w:val="00C50AD9"/>
    <w:rsid w:val="00C51B5C"/>
    <w:rsid w:val="00C51B7C"/>
    <w:rsid w:val="00C522EC"/>
    <w:rsid w:val="00C552D8"/>
    <w:rsid w:val="00C56448"/>
    <w:rsid w:val="00C57189"/>
    <w:rsid w:val="00C57722"/>
    <w:rsid w:val="00C577BC"/>
    <w:rsid w:val="00C60930"/>
    <w:rsid w:val="00C61F08"/>
    <w:rsid w:val="00C631A7"/>
    <w:rsid w:val="00C63426"/>
    <w:rsid w:val="00C6363B"/>
    <w:rsid w:val="00C63E5F"/>
    <w:rsid w:val="00C642DA"/>
    <w:rsid w:val="00C64F1A"/>
    <w:rsid w:val="00C65B38"/>
    <w:rsid w:val="00C6630F"/>
    <w:rsid w:val="00C6703F"/>
    <w:rsid w:val="00C713D5"/>
    <w:rsid w:val="00C7171B"/>
    <w:rsid w:val="00C717FB"/>
    <w:rsid w:val="00C71A2E"/>
    <w:rsid w:val="00C724DB"/>
    <w:rsid w:val="00C72CA2"/>
    <w:rsid w:val="00C74024"/>
    <w:rsid w:val="00C745F8"/>
    <w:rsid w:val="00C74C7F"/>
    <w:rsid w:val="00C77683"/>
    <w:rsid w:val="00C80745"/>
    <w:rsid w:val="00C81C81"/>
    <w:rsid w:val="00C827A1"/>
    <w:rsid w:val="00C8297A"/>
    <w:rsid w:val="00C82D25"/>
    <w:rsid w:val="00C83204"/>
    <w:rsid w:val="00C83803"/>
    <w:rsid w:val="00C8390E"/>
    <w:rsid w:val="00C83B79"/>
    <w:rsid w:val="00C83F2A"/>
    <w:rsid w:val="00C85F82"/>
    <w:rsid w:val="00C868FE"/>
    <w:rsid w:val="00C87403"/>
    <w:rsid w:val="00C906B7"/>
    <w:rsid w:val="00C91D83"/>
    <w:rsid w:val="00C92769"/>
    <w:rsid w:val="00C94850"/>
    <w:rsid w:val="00C94B49"/>
    <w:rsid w:val="00C95D9F"/>
    <w:rsid w:val="00C96104"/>
    <w:rsid w:val="00C96CF8"/>
    <w:rsid w:val="00C97D83"/>
    <w:rsid w:val="00CA0F7A"/>
    <w:rsid w:val="00CA2890"/>
    <w:rsid w:val="00CA2AAC"/>
    <w:rsid w:val="00CA2EEA"/>
    <w:rsid w:val="00CA2F55"/>
    <w:rsid w:val="00CA3889"/>
    <w:rsid w:val="00CA4005"/>
    <w:rsid w:val="00CA4BBC"/>
    <w:rsid w:val="00CA508C"/>
    <w:rsid w:val="00CA6017"/>
    <w:rsid w:val="00CA6298"/>
    <w:rsid w:val="00CA75F3"/>
    <w:rsid w:val="00CB0530"/>
    <w:rsid w:val="00CB091D"/>
    <w:rsid w:val="00CB1B71"/>
    <w:rsid w:val="00CB22CB"/>
    <w:rsid w:val="00CB27F5"/>
    <w:rsid w:val="00CB29B7"/>
    <w:rsid w:val="00CB30E7"/>
    <w:rsid w:val="00CB3644"/>
    <w:rsid w:val="00CB3A21"/>
    <w:rsid w:val="00CB4FA0"/>
    <w:rsid w:val="00CB53A5"/>
    <w:rsid w:val="00CB590C"/>
    <w:rsid w:val="00CB60C0"/>
    <w:rsid w:val="00CB7A2A"/>
    <w:rsid w:val="00CC0C62"/>
    <w:rsid w:val="00CC2CAE"/>
    <w:rsid w:val="00CC4298"/>
    <w:rsid w:val="00CC45E5"/>
    <w:rsid w:val="00CC58F5"/>
    <w:rsid w:val="00CC5D6F"/>
    <w:rsid w:val="00CC641A"/>
    <w:rsid w:val="00CC7F51"/>
    <w:rsid w:val="00CC7FB7"/>
    <w:rsid w:val="00CD0EDA"/>
    <w:rsid w:val="00CD11F4"/>
    <w:rsid w:val="00CD301E"/>
    <w:rsid w:val="00CD3533"/>
    <w:rsid w:val="00CD50DB"/>
    <w:rsid w:val="00CD597E"/>
    <w:rsid w:val="00CD7476"/>
    <w:rsid w:val="00CD7964"/>
    <w:rsid w:val="00CE02A7"/>
    <w:rsid w:val="00CE197E"/>
    <w:rsid w:val="00CE28D7"/>
    <w:rsid w:val="00CE2B17"/>
    <w:rsid w:val="00CE38AF"/>
    <w:rsid w:val="00CE3F72"/>
    <w:rsid w:val="00CE48A3"/>
    <w:rsid w:val="00CE7394"/>
    <w:rsid w:val="00CE769E"/>
    <w:rsid w:val="00CE7AB4"/>
    <w:rsid w:val="00CE7F6D"/>
    <w:rsid w:val="00CE7FAD"/>
    <w:rsid w:val="00CF0225"/>
    <w:rsid w:val="00CF0B48"/>
    <w:rsid w:val="00CF5D8E"/>
    <w:rsid w:val="00CF6586"/>
    <w:rsid w:val="00CF6622"/>
    <w:rsid w:val="00CF6EF4"/>
    <w:rsid w:val="00D00A33"/>
    <w:rsid w:val="00D00D21"/>
    <w:rsid w:val="00D01F56"/>
    <w:rsid w:val="00D021B9"/>
    <w:rsid w:val="00D024A1"/>
    <w:rsid w:val="00D02DC9"/>
    <w:rsid w:val="00D05B6C"/>
    <w:rsid w:val="00D05FB2"/>
    <w:rsid w:val="00D103C5"/>
    <w:rsid w:val="00D11000"/>
    <w:rsid w:val="00D111CB"/>
    <w:rsid w:val="00D12F9E"/>
    <w:rsid w:val="00D14149"/>
    <w:rsid w:val="00D14840"/>
    <w:rsid w:val="00D15E94"/>
    <w:rsid w:val="00D16455"/>
    <w:rsid w:val="00D17929"/>
    <w:rsid w:val="00D17EF5"/>
    <w:rsid w:val="00D205FF"/>
    <w:rsid w:val="00D20FFF"/>
    <w:rsid w:val="00D21198"/>
    <w:rsid w:val="00D21C69"/>
    <w:rsid w:val="00D220C9"/>
    <w:rsid w:val="00D2215C"/>
    <w:rsid w:val="00D25102"/>
    <w:rsid w:val="00D25513"/>
    <w:rsid w:val="00D2643B"/>
    <w:rsid w:val="00D264D9"/>
    <w:rsid w:val="00D270F8"/>
    <w:rsid w:val="00D27E8D"/>
    <w:rsid w:val="00D27FD3"/>
    <w:rsid w:val="00D31018"/>
    <w:rsid w:val="00D312BC"/>
    <w:rsid w:val="00D33B96"/>
    <w:rsid w:val="00D351E2"/>
    <w:rsid w:val="00D4064C"/>
    <w:rsid w:val="00D4125D"/>
    <w:rsid w:val="00D4347A"/>
    <w:rsid w:val="00D43DA3"/>
    <w:rsid w:val="00D44758"/>
    <w:rsid w:val="00D44D6D"/>
    <w:rsid w:val="00D452CD"/>
    <w:rsid w:val="00D4660B"/>
    <w:rsid w:val="00D47E05"/>
    <w:rsid w:val="00D50BB6"/>
    <w:rsid w:val="00D51424"/>
    <w:rsid w:val="00D52C1D"/>
    <w:rsid w:val="00D55CE6"/>
    <w:rsid w:val="00D56090"/>
    <w:rsid w:val="00D5616C"/>
    <w:rsid w:val="00D56351"/>
    <w:rsid w:val="00D563AB"/>
    <w:rsid w:val="00D57A1D"/>
    <w:rsid w:val="00D57F9B"/>
    <w:rsid w:val="00D609A3"/>
    <w:rsid w:val="00D60E91"/>
    <w:rsid w:val="00D611CB"/>
    <w:rsid w:val="00D6230C"/>
    <w:rsid w:val="00D62E09"/>
    <w:rsid w:val="00D63872"/>
    <w:rsid w:val="00D63897"/>
    <w:rsid w:val="00D63EC0"/>
    <w:rsid w:val="00D63F2D"/>
    <w:rsid w:val="00D63F52"/>
    <w:rsid w:val="00D646C8"/>
    <w:rsid w:val="00D64B86"/>
    <w:rsid w:val="00D65B33"/>
    <w:rsid w:val="00D66A6D"/>
    <w:rsid w:val="00D66EE4"/>
    <w:rsid w:val="00D674CE"/>
    <w:rsid w:val="00D701DB"/>
    <w:rsid w:val="00D717CE"/>
    <w:rsid w:val="00D73548"/>
    <w:rsid w:val="00D750BC"/>
    <w:rsid w:val="00D75744"/>
    <w:rsid w:val="00D75A87"/>
    <w:rsid w:val="00D81A42"/>
    <w:rsid w:val="00D81ECA"/>
    <w:rsid w:val="00D82BD6"/>
    <w:rsid w:val="00D84664"/>
    <w:rsid w:val="00D852C0"/>
    <w:rsid w:val="00D86C6E"/>
    <w:rsid w:val="00D87C6D"/>
    <w:rsid w:val="00D90424"/>
    <w:rsid w:val="00D9081D"/>
    <w:rsid w:val="00D90C0A"/>
    <w:rsid w:val="00D91BE0"/>
    <w:rsid w:val="00D92D57"/>
    <w:rsid w:val="00D940AA"/>
    <w:rsid w:val="00D96907"/>
    <w:rsid w:val="00D96ED9"/>
    <w:rsid w:val="00D96FDA"/>
    <w:rsid w:val="00D976FD"/>
    <w:rsid w:val="00D9784D"/>
    <w:rsid w:val="00D97F0B"/>
    <w:rsid w:val="00DA0319"/>
    <w:rsid w:val="00DA1023"/>
    <w:rsid w:val="00DA1242"/>
    <w:rsid w:val="00DA179C"/>
    <w:rsid w:val="00DA20E5"/>
    <w:rsid w:val="00DA3881"/>
    <w:rsid w:val="00DA4168"/>
    <w:rsid w:val="00DA439F"/>
    <w:rsid w:val="00DA4920"/>
    <w:rsid w:val="00DA4D42"/>
    <w:rsid w:val="00DA4D6D"/>
    <w:rsid w:val="00DA4EED"/>
    <w:rsid w:val="00DA522D"/>
    <w:rsid w:val="00DA5A3F"/>
    <w:rsid w:val="00DA716B"/>
    <w:rsid w:val="00DA775A"/>
    <w:rsid w:val="00DB0AAB"/>
    <w:rsid w:val="00DB1F51"/>
    <w:rsid w:val="00DB2B86"/>
    <w:rsid w:val="00DB3253"/>
    <w:rsid w:val="00DB3433"/>
    <w:rsid w:val="00DB3CDE"/>
    <w:rsid w:val="00DB43EB"/>
    <w:rsid w:val="00DB4ECC"/>
    <w:rsid w:val="00DB5046"/>
    <w:rsid w:val="00DB5730"/>
    <w:rsid w:val="00DB7A83"/>
    <w:rsid w:val="00DC044F"/>
    <w:rsid w:val="00DC0C28"/>
    <w:rsid w:val="00DC1477"/>
    <w:rsid w:val="00DC3661"/>
    <w:rsid w:val="00DC3D9B"/>
    <w:rsid w:val="00DC44D1"/>
    <w:rsid w:val="00DC471D"/>
    <w:rsid w:val="00DC5D45"/>
    <w:rsid w:val="00DC6535"/>
    <w:rsid w:val="00DC6DFF"/>
    <w:rsid w:val="00DC77D0"/>
    <w:rsid w:val="00DD01C8"/>
    <w:rsid w:val="00DD2B18"/>
    <w:rsid w:val="00DD365F"/>
    <w:rsid w:val="00DD5F21"/>
    <w:rsid w:val="00DD62C9"/>
    <w:rsid w:val="00DD6EF7"/>
    <w:rsid w:val="00DE119F"/>
    <w:rsid w:val="00DE17F3"/>
    <w:rsid w:val="00DE18E8"/>
    <w:rsid w:val="00DE1F41"/>
    <w:rsid w:val="00DE2605"/>
    <w:rsid w:val="00DE3558"/>
    <w:rsid w:val="00DE40AD"/>
    <w:rsid w:val="00DE4B6B"/>
    <w:rsid w:val="00DE4CA8"/>
    <w:rsid w:val="00DE67B4"/>
    <w:rsid w:val="00DE693F"/>
    <w:rsid w:val="00DE6D4A"/>
    <w:rsid w:val="00DE786C"/>
    <w:rsid w:val="00DF0360"/>
    <w:rsid w:val="00DF15B2"/>
    <w:rsid w:val="00DF4641"/>
    <w:rsid w:val="00DF5A3E"/>
    <w:rsid w:val="00DF6683"/>
    <w:rsid w:val="00DF73F1"/>
    <w:rsid w:val="00DF751D"/>
    <w:rsid w:val="00E0457D"/>
    <w:rsid w:val="00E0541F"/>
    <w:rsid w:val="00E05779"/>
    <w:rsid w:val="00E06C8E"/>
    <w:rsid w:val="00E06F02"/>
    <w:rsid w:val="00E10748"/>
    <w:rsid w:val="00E107B2"/>
    <w:rsid w:val="00E10CCF"/>
    <w:rsid w:val="00E13B68"/>
    <w:rsid w:val="00E163FC"/>
    <w:rsid w:val="00E16646"/>
    <w:rsid w:val="00E172A0"/>
    <w:rsid w:val="00E17983"/>
    <w:rsid w:val="00E17CD5"/>
    <w:rsid w:val="00E21601"/>
    <w:rsid w:val="00E21A25"/>
    <w:rsid w:val="00E21CFB"/>
    <w:rsid w:val="00E233DF"/>
    <w:rsid w:val="00E2418F"/>
    <w:rsid w:val="00E245E8"/>
    <w:rsid w:val="00E24919"/>
    <w:rsid w:val="00E24EFB"/>
    <w:rsid w:val="00E25509"/>
    <w:rsid w:val="00E25ADE"/>
    <w:rsid w:val="00E26CFD"/>
    <w:rsid w:val="00E27383"/>
    <w:rsid w:val="00E302E5"/>
    <w:rsid w:val="00E30332"/>
    <w:rsid w:val="00E30BAC"/>
    <w:rsid w:val="00E314DB"/>
    <w:rsid w:val="00E3150B"/>
    <w:rsid w:val="00E31529"/>
    <w:rsid w:val="00E32C32"/>
    <w:rsid w:val="00E32D19"/>
    <w:rsid w:val="00E32E1D"/>
    <w:rsid w:val="00E32E61"/>
    <w:rsid w:val="00E33495"/>
    <w:rsid w:val="00E33641"/>
    <w:rsid w:val="00E33664"/>
    <w:rsid w:val="00E33955"/>
    <w:rsid w:val="00E339C3"/>
    <w:rsid w:val="00E33AD7"/>
    <w:rsid w:val="00E34576"/>
    <w:rsid w:val="00E34D50"/>
    <w:rsid w:val="00E35F36"/>
    <w:rsid w:val="00E37510"/>
    <w:rsid w:val="00E37BEA"/>
    <w:rsid w:val="00E402F6"/>
    <w:rsid w:val="00E4084D"/>
    <w:rsid w:val="00E410F5"/>
    <w:rsid w:val="00E42697"/>
    <w:rsid w:val="00E42DAB"/>
    <w:rsid w:val="00E432BE"/>
    <w:rsid w:val="00E43686"/>
    <w:rsid w:val="00E43C03"/>
    <w:rsid w:val="00E442E0"/>
    <w:rsid w:val="00E448F0"/>
    <w:rsid w:val="00E46A85"/>
    <w:rsid w:val="00E501C9"/>
    <w:rsid w:val="00E506AE"/>
    <w:rsid w:val="00E51058"/>
    <w:rsid w:val="00E511F6"/>
    <w:rsid w:val="00E51CF6"/>
    <w:rsid w:val="00E5288A"/>
    <w:rsid w:val="00E52BD0"/>
    <w:rsid w:val="00E5302B"/>
    <w:rsid w:val="00E53A19"/>
    <w:rsid w:val="00E5589B"/>
    <w:rsid w:val="00E55DE3"/>
    <w:rsid w:val="00E57F39"/>
    <w:rsid w:val="00E607E0"/>
    <w:rsid w:val="00E60C9C"/>
    <w:rsid w:val="00E61EFF"/>
    <w:rsid w:val="00E62400"/>
    <w:rsid w:val="00E627D7"/>
    <w:rsid w:val="00E629A5"/>
    <w:rsid w:val="00E62A27"/>
    <w:rsid w:val="00E637F9"/>
    <w:rsid w:val="00E65B0E"/>
    <w:rsid w:val="00E7040E"/>
    <w:rsid w:val="00E715A6"/>
    <w:rsid w:val="00E716FE"/>
    <w:rsid w:val="00E71B9A"/>
    <w:rsid w:val="00E72573"/>
    <w:rsid w:val="00E730AE"/>
    <w:rsid w:val="00E7527C"/>
    <w:rsid w:val="00E755D9"/>
    <w:rsid w:val="00E76D83"/>
    <w:rsid w:val="00E76F9B"/>
    <w:rsid w:val="00E7709F"/>
    <w:rsid w:val="00E77CCA"/>
    <w:rsid w:val="00E77F86"/>
    <w:rsid w:val="00E8070F"/>
    <w:rsid w:val="00E80C5A"/>
    <w:rsid w:val="00E83552"/>
    <w:rsid w:val="00E84D92"/>
    <w:rsid w:val="00E866EE"/>
    <w:rsid w:val="00E902AE"/>
    <w:rsid w:val="00E910A7"/>
    <w:rsid w:val="00E915B7"/>
    <w:rsid w:val="00E91755"/>
    <w:rsid w:val="00E92EA7"/>
    <w:rsid w:val="00E955E5"/>
    <w:rsid w:val="00E95D0F"/>
    <w:rsid w:val="00E95F7A"/>
    <w:rsid w:val="00E963B2"/>
    <w:rsid w:val="00E96BC7"/>
    <w:rsid w:val="00E97145"/>
    <w:rsid w:val="00E97549"/>
    <w:rsid w:val="00E97F0C"/>
    <w:rsid w:val="00EA0A85"/>
    <w:rsid w:val="00EA0ED2"/>
    <w:rsid w:val="00EA253F"/>
    <w:rsid w:val="00EA2945"/>
    <w:rsid w:val="00EA2C89"/>
    <w:rsid w:val="00EA2F74"/>
    <w:rsid w:val="00EA35EC"/>
    <w:rsid w:val="00EA3B0E"/>
    <w:rsid w:val="00EA542A"/>
    <w:rsid w:val="00EA58E7"/>
    <w:rsid w:val="00EA5F3A"/>
    <w:rsid w:val="00EA6135"/>
    <w:rsid w:val="00EA66CE"/>
    <w:rsid w:val="00EA7B53"/>
    <w:rsid w:val="00EB174B"/>
    <w:rsid w:val="00EB2028"/>
    <w:rsid w:val="00EB2CDE"/>
    <w:rsid w:val="00EB2D85"/>
    <w:rsid w:val="00EB30A7"/>
    <w:rsid w:val="00EB48AF"/>
    <w:rsid w:val="00EB4B18"/>
    <w:rsid w:val="00EB4B4D"/>
    <w:rsid w:val="00EB4DF5"/>
    <w:rsid w:val="00EB534D"/>
    <w:rsid w:val="00EB619C"/>
    <w:rsid w:val="00EB7492"/>
    <w:rsid w:val="00EC02DA"/>
    <w:rsid w:val="00EC0C5A"/>
    <w:rsid w:val="00EC0FA8"/>
    <w:rsid w:val="00EC162B"/>
    <w:rsid w:val="00EC2010"/>
    <w:rsid w:val="00EC2F82"/>
    <w:rsid w:val="00EC3D64"/>
    <w:rsid w:val="00EC556A"/>
    <w:rsid w:val="00EC6CB9"/>
    <w:rsid w:val="00ED0FA2"/>
    <w:rsid w:val="00ED2916"/>
    <w:rsid w:val="00ED40C4"/>
    <w:rsid w:val="00ED528A"/>
    <w:rsid w:val="00ED5F92"/>
    <w:rsid w:val="00ED7015"/>
    <w:rsid w:val="00EE141E"/>
    <w:rsid w:val="00EE1472"/>
    <w:rsid w:val="00EE2B6A"/>
    <w:rsid w:val="00EE2DA3"/>
    <w:rsid w:val="00EE3A8F"/>
    <w:rsid w:val="00EE43C4"/>
    <w:rsid w:val="00EE549C"/>
    <w:rsid w:val="00EE572F"/>
    <w:rsid w:val="00EE5C41"/>
    <w:rsid w:val="00EE647F"/>
    <w:rsid w:val="00EE66DF"/>
    <w:rsid w:val="00EE7F30"/>
    <w:rsid w:val="00EF0A63"/>
    <w:rsid w:val="00EF1D8A"/>
    <w:rsid w:val="00EF2577"/>
    <w:rsid w:val="00EF26FC"/>
    <w:rsid w:val="00EF3529"/>
    <w:rsid w:val="00EF4326"/>
    <w:rsid w:val="00EF4399"/>
    <w:rsid w:val="00EF5112"/>
    <w:rsid w:val="00EF5592"/>
    <w:rsid w:val="00EF59BD"/>
    <w:rsid w:val="00EF5D1F"/>
    <w:rsid w:val="00EF6335"/>
    <w:rsid w:val="00EF7297"/>
    <w:rsid w:val="00F00043"/>
    <w:rsid w:val="00F00B63"/>
    <w:rsid w:val="00F00B64"/>
    <w:rsid w:val="00F028DE"/>
    <w:rsid w:val="00F03D00"/>
    <w:rsid w:val="00F03E68"/>
    <w:rsid w:val="00F042C9"/>
    <w:rsid w:val="00F04388"/>
    <w:rsid w:val="00F0439E"/>
    <w:rsid w:val="00F04716"/>
    <w:rsid w:val="00F04739"/>
    <w:rsid w:val="00F048EC"/>
    <w:rsid w:val="00F04D12"/>
    <w:rsid w:val="00F0505A"/>
    <w:rsid w:val="00F060CC"/>
    <w:rsid w:val="00F0667A"/>
    <w:rsid w:val="00F11CB2"/>
    <w:rsid w:val="00F121AC"/>
    <w:rsid w:val="00F123E7"/>
    <w:rsid w:val="00F12D35"/>
    <w:rsid w:val="00F13601"/>
    <w:rsid w:val="00F142B2"/>
    <w:rsid w:val="00F14329"/>
    <w:rsid w:val="00F154C4"/>
    <w:rsid w:val="00F15766"/>
    <w:rsid w:val="00F16382"/>
    <w:rsid w:val="00F173CD"/>
    <w:rsid w:val="00F17D54"/>
    <w:rsid w:val="00F204D9"/>
    <w:rsid w:val="00F209A7"/>
    <w:rsid w:val="00F2105B"/>
    <w:rsid w:val="00F23844"/>
    <w:rsid w:val="00F2495E"/>
    <w:rsid w:val="00F25230"/>
    <w:rsid w:val="00F25CBA"/>
    <w:rsid w:val="00F25F51"/>
    <w:rsid w:val="00F2640A"/>
    <w:rsid w:val="00F274DF"/>
    <w:rsid w:val="00F3032C"/>
    <w:rsid w:val="00F30BB5"/>
    <w:rsid w:val="00F310B8"/>
    <w:rsid w:val="00F31112"/>
    <w:rsid w:val="00F31DFA"/>
    <w:rsid w:val="00F32477"/>
    <w:rsid w:val="00F332ED"/>
    <w:rsid w:val="00F33433"/>
    <w:rsid w:val="00F345E6"/>
    <w:rsid w:val="00F3480C"/>
    <w:rsid w:val="00F354EA"/>
    <w:rsid w:val="00F35BCA"/>
    <w:rsid w:val="00F35F86"/>
    <w:rsid w:val="00F3762E"/>
    <w:rsid w:val="00F407AE"/>
    <w:rsid w:val="00F40A67"/>
    <w:rsid w:val="00F418BB"/>
    <w:rsid w:val="00F41AA1"/>
    <w:rsid w:val="00F42D83"/>
    <w:rsid w:val="00F433B7"/>
    <w:rsid w:val="00F43991"/>
    <w:rsid w:val="00F45E9D"/>
    <w:rsid w:val="00F46953"/>
    <w:rsid w:val="00F4712F"/>
    <w:rsid w:val="00F4728C"/>
    <w:rsid w:val="00F510ED"/>
    <w:rsid w:val="00F529F8"/>
    <w:rsid w:val="00F52F7E"/>
    <w:rsid w:val="00F52FA0"/>
    <w:rsid w:val="00F53254"/>
    <w:rsid w:val="00F537DE"/>
    <w:rsid w:val="00F5450D"/>
    <w:rsid w:val="00F54926"/>
    <w:rsid w:val="00F551C5"/>
    <w:rsid w:val="00F564D6"/>
    <w:rsid w:val="00F56558"/>
    <w:rsid w:val="00F573A1"/>
    <w:rsid w:val="00F57A03"/>
    <w:rsid w:val="00F60305"/>
    <w:rsid w:val="00F608DC"/>
    <w:rsid w:val="00F617EE"/>
    <w:rsid w:val="00F62C21"/>
    <w:rsid w:val="00F630D5"/>
    <w:rsid w:val="00F63341"/>
    <w:rsid w:val="00F63345"/>
    <w:rsid w:val="00F664B5"/>
    <w:rsid w:val="00F6666C"/>
    <w:rsid w:val="00F66DA7"/>
    <w:rsid w:val="00F6716D"/>
    <w:rsid w:val="00F72ED6"/>
    <w:rsid w:val="00F73395"/>
    <w:rsid w:val="00F74ED2"/>
    <w:rsid w:val="00F7615D"/>
    <w:rsid w:val="00F77304"/>
    <w:rsid w:val="00F778F7"/>
    <w:rsid w:val="00F817A1"/>
    <w:rsid w:val="00F81907"/>
    <w:rsid w:val="00F81A7D"/>
    <w:rsid w:val="00F82EE1"/>
    <w:rsid w:val="00F832EA"/>
    <w:rsid w:val="00F83627"/>
    <w:rsid w:val="00F83998"/>
    <w:rsid w:val="00F85032"/>
    <w:rsid w:val="00F852C3"/>
    <w:rsid w:val="00F863F5"/>
    <w:rsid w:val="00F8661F"/>
    <w:rsid w:val="00F86699"/>
    <w:rsid w:val="00F86773"/>
    <w:rsid w:val="00F90597"/>
    <w:rsid w:val="00F91B49"/>
    <w:rsid w:val="00F924B7"/>
    <w:rsid w:val="00F92611"/>
    <w:rsid w:val="00F95DFA"/>
    <w:rsid w:val="00F95F0D"/>
    <w:rsid w:val="00F9798A"/>
    <w:rsid w:val="00F979CC"/>
    <w:rsid w:val="00FA105E"/>
    <w:rsid w:val="00FA1D8A"/>
    <w:rsid w:val="00FA2116"/>
    <w:rsid w:val="00FA2E85"/>
    <w:rsid w:val="00FA34CE"/>
    <w:rsid w:val="00FA447B"/>
    <w:rsid w:val="00FA5F8C"/>
    <w:rsid w:val="00FA6BAA"/>
    <w:rsid w:val="00FA738D"/>
    <w:rsid w:val="00FA7E02"/>
    <w:rsid w:val="00FB002A"/>
    <w:rsid w:val="00FB47F3"/>
    <w:rsid w:val="00FB4C1F"/>
    <w:rsid w:val="00FB4FB4"/>
    <w:rsid w:val="00FB6475"/>
    <w:rsid w:val="00FB67DC"/>
    <w:rsid w:val="00FB72D0"/>
    <w:rsid w:val="00FC1BFA"/>
    <w:rsid w:val="00FC1E4B"/>
    <w:rsid w:val="00FC28D4"/>
    <w:rsid w:val="00FC3019"/>
    <w:rsid w:val="00FC44FD"/>
    <w:rsid w:val="00FC4FFF"/>
    <w:rsid w:val="00FC5083"/>
    <w:rsid w:val="00FC5B68"/>
    <w:rsid w:val="00FC63A6"/>
    <w:rsid w:val="00FC6BC5"/>
    <w:rsid w:val="00FC6E52"/>
    <w:rsid w:val="00FD02E1"/>
    <w:rsid w:val="00FD0D93"/>
    <w:rsid w:val="00FD13BC"/>
    <w:rsid w:val="00FD2641"/>
    <w:rsid w:val="00FD277F"/>
    <w:rsid w:val="00FD2FA9"/>
    <w:rsid w:val="00FD5A7B"/>
    <w:rsid w:val="00FD6809"/>
    <w:rsid w:val="00FD687A"/>
    <w:rsid w:val="00FD7829"/>
    <w:rsid w:val="00FE0353"/>
    <w:rsid w:val="00FE0986"/>
    <w:rsid w:val="00FE1653"/>
    <w:rsid w:val="00FE261D"/>
    <w:rsid w:val="00FE28BE"/>
    <w:rsid w:val="00FE2CD2"/>
    <w:rsid w:val="00FE43B8"/>
    <w:rsid w:val="00FE6505"/>
    <w:rsid w:val="00FE7507"/>
    <w:rsid w:val="00FE7726"/>
    <w:rsid w:val="00FE78B3"/>
    <w:rsid w:val="00FF04CA"/>
    <w:rsid w:val="00FF071D"/>
    <w:rsid w:val="00FF0CA6"/>
    <w:rsid w:val="00FF105C"/>
    <w:rsid w:val="00FF19B2"/>
    <w:rsid w:val="00FF2079"/>
    <w:rsid w:val="00FF2607"/>
    <w:rsid w:val="00FF6531"/>
    <w:rsid w:val="00FF6E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9CB09"/>
  <w15:docId w15:val="{95E9DBD4-0B6E-4CDE-92F1-F75947B5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630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C15E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Без интервала1 Знак,No Spacing Знак,Без интервала2 Знак,Алия Знак,мой рабочий Знак,No Spacing1 Знак,Без интервала3 Знак,СНОСКИ Знак,Айгерим Знак,норма Знак,ТекстОтчета Знак,свой Знак,Без интервала11 Знак"/>
    <w:link w:val="a4"/>
    <w:uiPriority w:val="1"/>
    <w:qFormat/>
    <w:locked/>
    <w:rsid w:val="00DF0360"/>
    <w:rPr>
      <w:rFonts w:ascii="Times New Roman" w:eastAsiaTheme="minorEastAsia" w:hAnsi="Times New Roman" w:cs="Times New Roman"/>
      <w:lang w:eastAsia="ru-RU"/>
    </w:rPr>
  </w:style>
  <w:style w:type="paragraph" w:styleId="a4">
    <w:name w:val="No Spacing"/>
    <w:aliases w:val="Обя,мелкий,Без интервала1,No Spacing,Без интервала2,Алия,мой рабочий,No Spacing1,Без интервала3,СНОСКИ,Айгерим,норма,ТекстОтчета,свой,Без интервала11,14 TNR,без интервала,Елжан,МОЙ СТИЛЬ,Без интеБез интервала,исполнитель,No Spacing11"/>
    <w:link w:val="a3"/>
    <w:uiPriority w:val="1"/>
    <w:qFormat/>
    <w:rsid w:val="00DF0360"/>
    <w:pPr>
      <w:spacing w:after="0" w:line="240" w:lineRule="auto"/>
    </w:pPr>
    <w:rPr>
      <w:rFonts w:ascii="Times New Roman" w:hAnsi="Times New Roman" w:cs="Times New Roman"/>
    </w:rPr>
  </w:style>
  <w:style w:type="paragraph" w:styleId="a5">
    <w:name w:val="List Paragraph"/>
    <w:basedOn w:val="a"/>
    <w:uiPriority w:val="34"/>
    <w:qFormat/>
    <w:rsid w:val="00DF0360"/>
    <w:pPr>
      <w:ind w:left="720"/>
      <w:contextualSpacing/>
    </w:pPr>
    <w:rPr>
      <w:rFonts w:ascii="Calibri" w:eastAsia="Calibri" w:hAnsi="Calibri" w:cs="Times New Roman"/>
    </w:rPr>
  </w:style>
  <w:style w:type="character" w:customStyle="1" w:styleId="s0">
    <w:name w:val="s0"/>
    <w:rsid w:val="00DF0360"/>
    <w:rPr>
      <w:rFonts w:ascii="Times New Roman" w:hAnsi="Times New Roman" w:cs="Times New Roman" w:hint="default"/>
      <w:b w:val="0"/>
      <w:bCs w:val="0"/>
      <w:i w:val="0"/>
      <w:iCs w:val="0"/>
      <w:strike w:val="0"/>
      <w:dstrike w:val="0"/>
      <w:color w:val="000000"/>
      <w:sz w:val="32"/>
      <w:szCs w:val="32"/>
      <w:u w:val="none"/>
      <w:effect w:val="none"/>
    </w:rPr>
  </w:style>
  <w:style w:type="table" w:styleId="a6">
    <w:name w:val="Table Grid"/>
    <w:basedOn w:val="a1"/>
    <w:rsid w:val="00DF0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F0360"/>
  </w:style>
  <w:style w:type="character" w:styleId="a7">
    <w:name w:val="Hyperlink"/>
    <w:basedOn w:val="a0"/>
    <w:uiPriority w:val="99"/>
    <w:unhideWhenUsed/>
    <w:rsid w:val="00DF0360"/>
    <w:rPr>
      <w:color w:val="0000FF"/>
      <w:u w:val="single"/>
    </w:rPr>
  </w:style>
  <w:style w:type="character" w:customStyle="1" w:styleId="s1">
    <w:name w:val="s1"/>
    <w:basedOn w:val="a0"/>
    <w:rsid w:val="00DF0360"/>
  </w:style>
  <w:style w:type="character" w:styleId="a8">
    <w:name w:val="Emphasis"/>
    <w:basedOn w:val="a0"/>
    <w:uiPriority w:val="20"/>
    <w:qFormat/>
    <w:rsid w:val="00DF0360"/>
    <w:rPr>
      <w:i/>
      <w:iCs/>
    </w:rPr>
  </w:style>
  <w:style w:type="character" w:styleId="a9">
    <w:name w:val="Strong"/>
    <w:basedOn w:val="a0"/>
    <w:uiPriority w:val="22"/>
    <w:qFormat/>
    <w:rsid w:val="00DF0360"/>
    <w:rPr>
      <w:b/>
      <w:bCs/>
    </w:rPr>
  </w:style>
  <w:style w:type="paragraph" w:customStyle="1" w:styleId="j14">
    <w:name w:val="j14"/>
    <w:basedOn w:val="a"/>
    <w:rsid w:val="00DF03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a0"/>
    <w:rsid w:val="00DF0360"/>
  </w:style>
  <w:style w:type="paragraph" w:styleId="aa">
    <w:name w:val="Normal (Web)"/>
    <w:basedOn w:val="a"/>
    <w:uiPriority w:val="99"/>
    <w:unhideWhenUsed/>
    <w:rsid w:val="001C2A36"/>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20717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0717F"/>
    <w:rPr>
      <w:rFonts w:ascii="Tahoma" w:eastAsiaTheme="minorEastAsia" w:hAnsi="Tahoma" w:cs="Tahoma"/>
      <w:sz w:val="16"/>
      <w:szCs w:val="16"/>
      <w:lang w:eastAsia="ru-RU"/>
    </w:rPr>
  </w:style>
  <w:style w:type="paragraph" w:styleId="ad">
    <w:name w:val="Title"/>
    <w:basedOn w:val="a"/>
    <w:link w:val="ae"/>
    <w:uiPriority w:val="99"/>
    <w:qFormat/>
    <w:rsid w:val="002E3449"/>
    <w:pPr>
      <w:spacing w:after="0" w:line="240" w:lineRule="auto"/>
      <w:jc w:val="center"/>
    </w:pPr>
    <w:rPr>
      <w:rFonts w:ascii="Times New Roman" w:eastAsia="Calibri" w:hAnsi="Times New Roman" w:cs="Times New Roman"/>
      <w:sz w:val="20"/>
      <w:szCs w:val="20"/>
      <w:u w:val="single"/>
    </w:rPr>
  </w:style>
  <w:style w:type="character" w:customStyle="1" w:styleId="ae">
    <w:name w:val="Название Знак"/>
    <w:basedOn w:val="a0"/>
    <w:link w:val="ad"/>
    <w:uiPriority w:val="99"/>
    <w:rsid w:val="002E3449"/>
    <w:rPr>
      <w:rFonts w:ascii="Times New Roman" w:eastAsia="Calibri" w:hAnsi="Times New Roman" w:cs="Times New Roman"/>
      <w:sz w:val="20"/>
      <w:szCs w:val="20"/>
      <w:u w:val="single"/>
    </w:rPr>
  </w:style>
  <w:style w:type="paragraph" w:styleId="af">
    <w:name w:val="header"/>
    <w:basedOn w:val="a"/>
    <w:link w:val="af0"/>
    <w:uiPriority w:val="99"/>
    <w:unhideWhenUsed/>
    <w:rsid w:val="00DC653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C6535"/>
  </w:style>
  <w:style w:type="paragraph" w:styleId="af1">
    <w:name w:val="footer"/>
    <w:basedOn w:val="a"/>
    <w:link w:val="af2"/>
    <w:uiPriority w:val="99"/>
    <w:unhideWhenUsed/>
    <w:rsid w:val="00DC653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C6535"/>
  </w:style>
  <w:style w:type="character" w:styleId="af3">
    <w:name w:val="annotation reference"/>
    <w:basedOn w:val="a0"/>
    <w:uiPriority w:val="99"/>
    <w:semiHidden/>
    <w:unhideWhenUsed/>
    <w:rsid w:val="00CF0225"/>
    <w:rPr>
      <w:sz w:val="16"/>
      <w:szCs w:val="16"/>
    </w:rPr>
  </w:style>
  <w:style w:type="paragraph" w:styleId="af4">
    <w:name w:val="annotation text"/>
    <w:basedOn w:val="a"/>
    <w:link w:val="af5"/>
    <w:uiPriority w:val="99"/>
    <w:semiHidden/>
    <w:unhideWhenUsed/>
    <w:rsid w:val="00CF0225"/>
    <w:pPr>
      <w:spacing w:line="240" w:lineRule="auto"/>
    </w:pPr>
    <w:rPr>
      <w:sz w:val="20"/>
      <w:szCs w:val="20"/>
    </w:rPr>
  </w:style>
  <w:style w:type="character" w:customStyle="1" w:styleId="af5">
    <w:name w:val="Текст примечания Знак"/>
    <w:basedOn w:val="a0"/>
    <w:link w:val="af4"/>
    <w:uiPriority w:val="99"/>
    <w:semiHidden/>
    <w:rsid w:val="00CF0225"/>
    <w:rPr>
      <w:sz w:val="20"/>
      <w:szCs w:val="20"/>
    </w:rPr>
  </w:style>
  <w:style w:type="paragraph" w:styleId="af6">
    <w:name w:val="annotation subject"/>
    <w:basedOn w:val="af4"/>
    <w:next w:val="af4"/>
    <w:link w:val="af7"/>
    <w:uiPriority w:val="99"/>
    <w:semiHidden/>
    <w:unhideWhenUsed/>
    <w:rsid w:val="00CF0225"/>
    <w:rPr>
      <w:b/>
      <w:bCs/>
    </w:rPr>
  </w:style>
  <w:style w:type="character" w:customStyle="1" w:styleId="af7">
    <w:name w:val="Тема примечания Знак"/>
    <w:basedOn w:val="af5"/>
    <w:link w:val="af6"/>
    <w:uiPriority w:val="99"/>
    <w:semiHidden/>
    <w:rsid w:val="00CF0225"/>
    <w:rPr>
      <w:b/>
      <w:bCs/>
      <w:sz w:val="20"/>
      <w:szCs w:val="20"/>
    </w:rPr>
  </w:style>
  <w:style w:type="character" w:customStyle="1" w:styleId="30">
    <w:name w:val="Заголовок 3 Знак"/>
    <w:basedOn w:val="a0"/>
    <w:link w:val="3"/>
    <w:rsid w:val="00C15E11"/>
    <w:rPr>
      <w:rFonts w:ascii="Times New Roman" w:eastAsia="Times New Roman" w:hAnsi="Times New Roman" w:cs="Times New Roman"/>
      <w:b/>
      <w:bCs/>
      <w:sz w:val="27"/>
      <w:szCs w:val="27"/>
    </w:rPr>
  </w:style>
  <w:style w:type="character" w:customStyle="1" w:styleId="NoSpacingChar">
    <w:name w:val="No Spacing Char"/>
    <w:aliases w:val="Обя Char,мелкий Char,Без интервала1 Char"/>
    <w:locked/>
    <w:rsid w:val="005B4F60"/>
    <w:rPr>
      <w:rFonts w:ascii="Times New Roman" w:hAnsi="Times New Roman" w:cs="Times New Roman"/>
    </w:rPr>
  </w:style>
  <w:style w:type="character" w:customStyle="1" w:styleId="FontStyle75">
    <w:name w:val="Font Style75"/>
    <w:rsid w:val="0093559C"/>
    <w:rPr>
      <w:rFonts w:ascii="Times New Roman" w:hAnsi="Times New Roman" w:cs="Times New Roman"/>
      <w:sz w:val="26"/>
      <w:szCs w:val="26"/>
    </w:rPr>
  </w:style>
  <w:style w:type="character" w:customStyle="1" w:styleId="af8">
    <w:name w:val="Основной текст_"/>
    <w:basedOn w:val="a0"/>
    <w:link w:val="11"/>
    <w:rsid w:val="0093559C"/>
    <w:rPr>
      <w:rFonts w:ascii="Times New Roman" w:eastAsia="Times New Roman" w:hAnsi="Times New Roman" w:cs="Times New Roman"/>
      <w:shd w:val="clear" w:color="auto" w:fill="FFFFFF"/>
    </w:rPr>
  </w:style>
  <w:style w:type="paragraph" w:customStyle="1" w:styleId="11">
    <w:name w:val="Основной текст1"/>
    <w:basedOn w:val="a"/>
    <w:link w:val="af8"/>
    <w:rsid w:val="0093559C"/>
    <w:pPr>
      <w:widowControl w:val="0"/>
      <w:shd w:val="clear" w:color="auto" w:fill="FFFFFF"/>
      <w:spacing w:after="0" w:line="240" w:lineRule="auto"/>
      <w:ind w:firstLine="400"/>
      <w:jc w:val="both"/>
    </w:pPr>
    <w:rPr>
      <w:rFonts w:ascii="Times New Roman" w:eastAsia="Times New Roman" w:hAnsi="Times New Roman" w:cs="Times New Roman"/>
    </w:rPr>
  </w:style>
  <w:style w:type="character" w:customStyle="1" w:styleId="fontstyle750">
    <w:name w:val="fontstyle75"/>
    <w:basedOn w:val="a0"/>
    <w:rsid w:val="00231FE0"/>
  </w:style>
  <w:style w:type="character" w:customStyle="1" w:styleId="2">
    <w:name w:val="Основной текст (2)"/>
    <w:rsid w:val="00FA1D8A"/>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character" w:customStyle="1" w:styleId="fontstyle01">
    <w:name w:val="fontstyle01"/>
    <w:basedOn w:val="a0"/>
    <w:rsid w:val="00016604"/>
    <w:rPr>
      <w:rFonts w:ascii="TimesNewRomanPSMT" w:hAnsi="TimesNewRomanPSMT" w:hint="default"/>
      <w:b w:val="0"/>
      <w:bCs w:val="0"/>
      <w:i w:val="0"/>
      <w:iCs w:val="0"/>
      <w:color w:val="000000"/>
      <w:sz w:val="28"/>
      <w:szCs w:val="28"/>
    </w:rPr>
  </w:style>
  <w:style w:type="paragraph" w:customStyle="1" w:styleId="j17">
    <w:name w:val="j17"/>
    <w:basedOn w:val="a"/>
    <w:rsid w:val="00A735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a"/>
    <w:rsid w:val="00490647"/>
  </w:style>
  <w:style w:type="character" w:customStyle="1" w:styleId="10">
    <w:name w:val="Заголовок 1 Знак"/>
    <w:basedOn w:val="a0"/>
    <w:link w:val="1"/>
    <w:uiPriority w:val="9"/>
    <w:rsid w:val="00F630D5"/>
    <w:rPr>
      <w:rFonts w:asciiTheme="majorHAnsi" w:eastAsiaTheme="majorEastAsia" w:hAnsiTheme="majorHAnsi" w:cstheme="majorBidi"/>
      <w:b/>
      <w:bCs/>
      <w:color w:val="365F91" w:themeColor="accent1" w:themeShade="BF"/>
      <w:sz w:val="28"/>
      <w:szCs w:val="28"/>
    </w:rPr>
  </w:style>
  <w:style w:type="character" w:customStyle="1" w:styleId="12">
    <w:name w:val="Заголовок №1_"/>
    <w:link w:val="13"/>
    <w:locked/>
    <w:rsid w:val="00B527A9"/>
    <w:rPr>
      <w:b/>
      <w:sz w:val="27"/>
      <w:shd w:val="clear" w:color="auto" w:fill="FFFFFF"/>
    </w:rPr>
  </w:style>
  <w:style w:type="paragraph" w:customStyle="1" w:styleId="13">
    <w:name w:val="Заголовок №1"/>
    <w:basedOn w:val="a"/>
    <w:link w:val="12"/>
    <w:rsid w:val="00B527A9"/>
    <w:pPr>
      <w:widowControl w:val="0"/>
      <w:shd w:val="clear" w:color="auto" w:fill="FFFFFF"/>
      <w:spacing w:before="1980" w:after="240" w:line="326" w:lineRule="exact"/>
      <w:ind w:hanging="1580"/>
      <w:outlineLvl w:val="0"/>
    </w:pPr>
    <w:rPr>
      <w:b/>
      <w:sz w:val="27"/>
    </w:rPr>
  </w:style>
  <w:style w:type="character" w:customStyle="1" w:styleId="tlid-translation">
    <w:name w:val="tlid-translation"/>
    <w:basedOn w:val="a0"/>
    <w:rsid w:val="00AA0F23"/>
  </w:style>
  <w:style w:type="paragraph" w:styleId="HTML">
    <w:name w:val="HTML Preformatted"/>
    <w:basedOn w:val="a"/>
    <w:link w:val="HTML0"/>
    <w:uiPriority w:val="99"/>
    <w:semiHidden/>
    <w:unhideWhenUsed/>
    <w:rsid w:val="00561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6198A"/>
    <w:rPr>
      <w:rFonts w:ascii="Courier New" w:eastAsia="Times New Roman" w:hAnsi="Courier New" w:cs="Courier New"/>
      <w:sz w:val="20"/>
      <w:szCs w:val="20"/>
      <w:lang w:eastAsia="ru-RU"/>
    </w:rPr>
  </w:style>
  <w:style w:type="paragraph" w:customStyle="1" w:styleId="14">
    <w:name w:val="Обычный1"/>
    <w:rsid w:val="00145BFF"/>
    <w:pPr>
      <w:widowControl w:val="0"/>
      <w:spacing w:after="0" w:line="240" w:lineRule="auto"/>
    </w:pPr>
    <w:rPr>
      <w:rFonts w:ascii="Times New Roman" w:eastAsia="Times New Roman" w:hAnsi="Times New Roman" w:cs="Times New Roman"/>
      <w:sz w:val="24"/>
      <w:szCs w:val="24"/>
    </w:rPr>
  </w:style>
  <w:style w:type="character" w:customStyle="1" w:styleId="s19">
    <w:name w:val="s19"/>
    <w:rsid w:val="006F7E8D"/>
    <w:rPr>
      <w:rFonts w:ascii="Times New Roman" w:hAnsi="Times New Roman" w:cs="Times New Roman" w:hint="default"/>
      <w:b w:val="0"/>
      <w:bCs w:val="0"/>
      <w:i w:val="0"/>
      <w:iCs w:val="0"/>
      <w:color w:val="008000"/>
    </w:rPr>
  </w:style>
  <w:style w:type="paragraph" w:customStyle="1" w:styleId="pj">
    <w:name w:val="pj"/>
    <w:basedOn w:val="a"/>
    <w:rsid w:val="00B73A1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15">
    <w:name w:val="s_15"/>
    <w:basedOn w:val="a"/>
    <w:rsid w:val="00D6230C"/>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footnote reference"/>
    <w:basedOn w:val="a0"/>
    <w:uiPriority w:val="99"/>
    <w:semiHidden/>
    <w:unhideWhenUsed/>
    <w:rsid w:val="00D6230C"/>
  </w:style>
  <w:style w:type="table" w:customStyle="1" w:styleId="15">
    <w:name w:val="Сетка таблицы1"/>
    <w:basedOn w:val="a1"/>
    <w:next w:val="a6"/>
    <w:uiPriority w:val="39"/>
    <w:rsid w:val="00FC63A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6"/>
    <w:uiPriority w:val="39"/>
    <w:rsid w:val="006617B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39"/>
    <w:rsid w:val="009F39E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39"/>
    <w:rsid w:val="00DA124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8964">
      <w:bodyDiv w:val="1"/>
      <w:marLeft w:val="0"/>
      <w:marRight w:val="0"/>
      <w:marTop w:val="0"/>
      <w:marBottom w:val="0"/>
      <w:divBdr>
        <w:top w:val="none" w:sz="0" w:space="0" w:color="auto"/>
        <w:left w:val="none" w:sz="0" w:space="0" w:color="auto"/>
        <w:bottom w:val="none" w:sz="0" w:space="0" w:color="auto"/>
        <w:right w:val="none" w:sz="0" w:space="0" w:color="auto"/>
      </w:divBdr>
    </w:div>
    <w:div w:id="38171971">
      <w:bodyDiv w:val="1"/>
      <w:marLeft w:val="0"/>
      <w:marRight w:val="0"/>
      <w:marTop w:val="0"/>
      <w:marBottom w:val="0"/>
      <w:divBdr>
        <w:top w:val="none" w:sz="0" w:space="0" w:color="auto"/>
        <w:left w:val="none" w:sz="0" w:space="0" w:color="auto"/>
        <w:bottom w:val="none" w:sz="0" w:space="0" w:color="auto"/>
        <w:right w:val="none" w:sz="0" w:space="0" w:color="auto"/>
      </w:divBdr>
    </w:div>
    <w:div w:id="44572072">
      <w:bodyDiv w:val="1"/>
      <w:marLeft w:val="0"/>
      <w:marRight w:val="0"/>
      <w:marTop w:val="0"/>
      <w:marBottom w:val="0"/>
      <w:divBdr>
        <w:top w:val="none" w:sz="0" w:space="0" w:color="auto"/>
        <w:left w:val="none" w:sz="0" w:space="0" w:color="auto"/>
        <w:bottom w:val="none" w:sz="0" w:space="0" w:color="auto"/>
        <w:right w:val="none" w:sz="0" w:space="0" w:color="auto"/>
      </w:divBdr>
    </w:div>
    <w:div w:id="65541953">
      <w:bodyDiv w:val="1"/>
      <w:marLeft w:val="0"/>
      <w:marRight w:val="0"/>
      <w:marTop w:val="0"/>
      <w:marBottom w:val="0"/>
      <w:divBdr>
        <w:top w:val="none" w:sz="0" w:space="0" w:color="auto"/>
        <w:left w:val="none" w:sz="0" w:space="0" w:color="auto"/>
        <w:bottom w:val="none" w:sz="0" w:space="0" w:color="auto"/>
        <w:right w:val="none" w:sz="0" w:space="0" w:color="auto"/>
      </w:divBdr>
    </w:div>
    <w:div w:id="84886074">
      <w:bodyDiv w:val="1"/>
      <w:marLeft w:val="0"/>
      <w:marRight w:val="0"/>
      <w:marTop w:val="0"/>
      <w:marBottom w:val="0"/>
      <w:divBdr>
        <w:top w:val="none" w:sz="0" w:space="0" w:color="auto"/>
        <w:left w:val="none" w:sz="0" w:space="0" w:color="auto"/>
        <w:bottom w:val="none" w:sz="0" w:space="0" w:color="auto"/>
        <w:right w:val="none" w:sz="0" w:space="0" w:color="auto"/>
      </w:divBdr>
    </w:div>
    <w:div w:id="88623763">
      <w:bodyDiv w:val="1"/>
      <w:marLeft w:val="0"/>
      <w:marRight w:val="0"/>
      <w:marTop w:val="0"/>
      <w:marBottom w:val="0"/>
      <w:divBdr>
        <w:top w:val="none" w:sz="0" w:space="0" w:color="auto"/>
        <w:left w:val="none" w:sz="0" w:space="0" w:color="auto"/>
        <w:bottom w:val="none" w:sz="0" w:space="0" w:color="auto"/>
        <w:right w:val="none" w:sz="0" w:space="0" w:color="auto"/>
      </w:divBdr>
    </w:div>
    <w:div w:id="90858264">
      <w:bodyDiv w:val="1"/>
      <w:marLeft w:val="0"/>
      <w:marRight w:val="0"/>
      <w:marTop w:val="0"/>
      <w:marBottom w:val="0"/>
      <w:divBdr>
        <w:top w:val="none" w:sz="0" w:space="0" w:color="auto"/>
        <w:left w:val="none" w:sz="0" w:space="0" w:color="auto"/>
        <w:bottom w:val="none" w:sz="0" w:space="0" w:color="auto"/>
        <w:right w:val="none" w:sz="0" w:space="0" w:color="auto"/>
      </w:divBdr>
      <w:divsChild>
        <w:div w:id="1530877947">
          <w:marLeft w:val="0"/>
          <w:marRight w:val="0"/>
          <w:marTop w:val="0"/>
          <w:marBottom w:val="0"/>
          <w:divBdr>
            <w:top w:val="none" w:sz="0" w:space="0" w:color="auto"/>
            <w:left w:val="none" w:sz="0" w:space="0" w:color="auto"/>
            <w:bottom w:val="none" w:sz="0" w:space="0" w:color="auto"/>
            <w:right w:val="none" w:sz="0" w:space="0" w:color="auto"/>
          </w:divBdr>
        </w:div>
        <w:div w:id="1377579143">
          <w:marLeft w:val="0"/>
          <w:marRight w:val="0"/>
          <w:marTop w:val="0"/>
          <w:marBottom w:val="0"/>
          <w:divBdr>
            <w:top w:val="none" w:sz="0" w:space="0" w:color="auto"/>
            <w:left w:val="none" w:sz="0" w:space="0" w:color="auto"/>
            <w:bottom w:val="none" w:sz="0" w:space="0" w:color="auto"/>
            <w:right w:val="none" w:sz="0" w:space="0" w:color="auto"/>
          </w:divBdr>
        </w:div>
        <w:div w:id="1054351062">
          <w:marLeft w:val="0"/>
          <w:marRight w:val="0"/>
          <w:marTop w:val="0"/>
          <w:marBottom w:val="0"/>
          <w:divBdr>
            <w:top w:val="none" w:sz="0" w:space="0" w:color="auto"/>
            <w:left w:val="none" w:sz="0" w:space="0" w:color="auto"/>
            <w:bottom w:val="none" w:sz="0" w:space="0" w:color="auto"/>
            <w:right w:val="none" w:sz="0" w:space="0" w:color="auto"/>
          </w:divBdr>
        </w:div>
      </w:divsChild>
    </w:div>
    <w:div w:id="113868047">
      <w:bodyDiv w:val="1"/>
      <w:marLeft w:val="0"/>
      <w:marRight w:val="0"/>
      <w:marTop w:val="0"/>
      <w:marBottom w:val="0"/>
      <w:divBdr>
        <w:top w:val="none" w:sz="0" w:space="0" w:color="auto"/>
        <w:left w:val="none" w:sz="0" w:space="0" w:color="auto"/>
        <w:bottom w:val="none" w:sz="0" w:space="0" w:color="auto"/>
        <w:right w:val="none" w:sz="0" w:space="0" w:color="auto"/>
      </w:divBdr>
    </w:div>
    <w:div w:id="148639144">
      <w:bodyDiv w:val="1"/>
      <w:marLeft w:val="0"/>
      <w:marRight w:val="0"/>
      <w:marTop w:val="0"/>
      <w:marBottom w:val="0"/>
      <w:divBdr>
        <w:top w:val="none" w:sz="0" w:space="0" w:color="auto"/>
        <w:left w:val="none" w:sz="0" w:space="0" w:color="auto"/>
        <w:bottom w:val="none" w:sz="0" w:space="0" w:color="auto"/>
        <w:right w:val="none" w:sz="0" w:space="0" w:color="auto"/>
      </w:divBdr>
    </w:div>
    <w:div w:id="157506038">
      <w:bodyDiv w:val="1"/>
      <w:marLeft w:val="0"/>
      <w:marRight w:val="0"/>
      <w:marTop w:val="0"/>
      <w:marBottom w:val="0"/>
      <w:divBdr>
        <w:top w:val="none" w:sz="0" w:space="0" w:color="auto"/>
        <w:left w:val="none" w:sz="0" w:space="0" w:color="auto"/>
        <w:bottom w:val="none" w:sz="0" w:space="0" w:color="auto"/>
        <w:right w:val="none" w:sz="0" w:space="0" w:color="auto"/>
      </w:divBdr>
    </w:div>
    <w:div w:id="182863557">
      <w:bodyDiv w:val="1"/>
      <w:marLeft w:val="0"/>
      <w:marRight w:val="0"/>
      <w:marTop w:val="0"/>
      <w:marBottom w:val="0"/>
      <w:divBdr>
        <w:top w:val="none" w:sz="0" w:space="0" w:color="auto"/>
        <w:left w:val="none" w:sz="0" w:space="0" w:color="auto"/>
        <w:bottom w:val="none" w:sz="0" w:space="0" w:color="auto"/>
        <w:right w:val="none" w:sz="0" w:space="0" w:color="auto"/>
      </w:divBdr>
    </w:div>
    <w:div w:id="198324020">
      <w:bodyDiv w:val="1"/>
      <w:marLeft w:val="0"/>
      <w:marRight w:val="0"/>
      <w:marTop w:val="0"/>
      <w:marBottom w:val="0"/>
      <w:divBdr>
        <w:top w:val="none" w:sz="0" w:space="0" w:color="auto"/>
        <w:left w:val="none" w:sz="0" w:space="0" w:color="auto"/>
        <w:bottom w:val="none" w:sz="0" w:space="0" w:color="auto"/>
        <w:right w:val="none" w:sz="0" w:space="0" w:color="auto"/>
      </w:divBdr>
    </w:div>
    <w:div w:id="200440666">
      <w:bodyDiv w:val="1"/>
      <w:marLeft w:val="0"/>
      <w:marRight w:val="0"/>
      <w:marTop w:val="0"/>
      <w:marBottom w:val="0"/>
      <w:divBdr>
        <w:top w:val="none" w:sz="0" w:space="0" w:color="auto"/>
        <w:left w:val="none" w:sz="0" w:space="0" w:color="auto"/>
        <w:bottom w:val="none" w:sz="0" w:space="0" w:color="auto"/>
        <w:right w:val="none" w:sz="0" w:space="0" w:color="auto"/>
      </w:divBdr>
    </w:div>
    <w:div w:id="202250614">
      <w:bodyDiv w:val="1"/>
      <w:marLeft w:val="0"/>
      <w:marRight w:val="0"/>
      <w:marTop w:val="0"/>
      <w:marBottom w:val="0"/>
      <w:divBdr>
        <w:top w:val="none" w:sz="0" w:space="0" w:color="auto"/>
        <w:left w:val="none" w:sz="0" w:space="0" w:color="auto"/>
        <w:bottom w:val="none" w:sz="0" w:space="0" w:color="auto"/>
        <w:right w:val="none" w:sz="0" w:space="0" w:color="auto"/>
      </w:divBdr>
    </w:div>
    <w:div w:id="222299075">
      <w:bodyDiv w:val="1"/>
      <w:marLeft w:val="0"/>
      <w:marRight w:val="0"/>
      <w:marTop w:val="0"/>
      <w:marBottom w:val="0"/>
      <w:divBdr>
        <w:top w:val="none" w:sz="0" w:space="0" w:color="auto"/>
        <w:left w:val="none" w:sz="0" w:space="0" w:color="auto"/>
        <w:bottom w:val="none" w:sz="0" w:space="0" w:color="auto"/>
        <w:right w:val="none" w:sz="0" w:space="0" w:color="auto"/>
      </w:divBdr>
    </w:div>
    <w:div w:id="228224224">
      <w:bodyDiv w:val="1"/>
      <w:marLeft w:val="0"/>
      <w:marRight w:val="0"/>
      <w:marTop w:val="0"/>
      <w:marBottom w:val="0"/>
      <w:divBdr>
        <w:top w:val="none" w:sz="0" w:space="0" w:color="auto"/>
        <w:left w:val="none" w:sz="0" w:space="0" w:color="auto"/>
        <w:bottom w:val="none" w:sz="0" w:space="0" w:color="auto"/>
        <w:right w:val="none" w:sz="0" w:space="0" w:color="auto"/>
      </w:divBdr>
    </w:div>
    <w:div w:id="248807282">
      <w:bodyDiv w:val="1"/>
      <w:marLeft w:val="0"/>
      <w:marRight w:val="0"/>
      <w:marTop w:val="0"/>
      <w:marBottom w:val="0"/>
      <w:divBdr>
        <w:top w:val="none" w:sz="0" w:space="0" w:color="auto"/>
        <w:left w:val="none" w:sz="0" w:space="0" w:color="auto"/>
        <w:bottom w:val="none" w:sz="0" w:space="0" w:color="auto"/>
        <w:right w:val="none" w:sz="0" w:space="0" w:color="auto"/>
      </w:divBdr>
    </w:div>
    <w:div w:id="249462322">
      <w:bodyDiv w:val="1"/>
      <w:marLeft w:val="0"/>
      <w:marRight w:val="0"/>
      <w:marTop w:val="0"/>
      <w:marBottom w:val="0"/>
      <w:divBdr>
        <w:top w:val="none" w:sz="0" w:space="0" w:color="auto"/>
        <w:left w:val="none" w:sz="0" w:space="0" w:color="auto"/>
        <w:bottom w:val="none" w:sz="0" w:space="0" w:color="auto"/>
        <w:right w:val="none" w:sz="0" w:space="0" w:color="auto"/>
      </w:divBdr>
    </w:div>
    <w:div w:id="263464404">
      <w:bodyDiv w:val="1"/>
      <w:marLeft w:val="0"/>
      <w:marRight w:val="0"/>
      <w:marTop w:val="0"/>
      <w:marBottom w:val="0"/>
      <w:divBdr>
        <w:top w:val="none" w:sz="0" w:space="0" w:color="auto"/>
        <w:left w:val="none" w:sz="0" w:space="0" w:color="auto"/>
        <w:bottom w:val="none" w:sz="0" w:space="0" w:color="auto"/>
        <w:right w:val="none" w:sz="0" w:space="0" w:color="auto"/>
      </w:divBdr>
    </w:div>
    <w:div w:id="275211224">
      <w:bodyDiv w:val="1"/>
      <w:marLeft w:val="0"/>
      <w:marRight w:val="0"/>
      <w:marTop w:val="0"/>
      <w:marBottom w:val="0"/>
      <w:divBdr>
        <w:top w:val="none" w:sz="0" w:space="0" w:color="auto"/>
        <w:left w:val="none" w:sz="0" w:space="0" w:color="auto"/>
        <w:bottom w:val="none" w:sz="0" w:space="0" w:color="auto"/>
        <w:right w:val="none" w:sz="0" w:space="0" w:color="auto"/>
      </w:divBdr>
    </w:div>
    <w:div w:id="321350761">
      <w:bodyDiv w:val="1"/>
      <w:marLeft w:val="0"/>
      <w:marRight w:val="0"/>
      <w:marTop w:val="0"/>
      <w:marBottom w:val="0"/>
      <w:divBdr>
        <w:top w:val="none" w:sz="0" w:space="0" w:color="auto"/>
        <w:left w:val="none" w:sz="0" w:space="0" w:color="auto"/>
        <w:bottom w:val="none" w:sz="0" w:space="0" w:color="auto"/>
        <w:right w:val="none" w:sz="0" w:space="0" w:color="auto"/>
      </w:divBdr>
    </w:div>
    <w:div w:id="353845569">
      <w:bodyDiv w:val="1"/>
      <w:marLeft w:val="0"/>
      <w:marRight w:val="0"/>
      <w:marTop w:val="0"/>
      <w:marBottom w:val="0"/>
      <w:divBdr>
        <w:top w:val="none" w:sz="0" w:space="0" w:color="auto"/>
        <w:left w:val="none" w:sz="0" w:space="0" w:color="auto"/>
        <w:bottom w:val="none" w:sz="0" w:space="0" w:color="auto"/>
        <w:right w:val="none" w:sz="0" w:space="0" w:color="auto"/>
      </w:divBdr>
    </w:div>
    <w:div w:id="364671190">
      <w:bodyDiv w:val="1"/>
      <w:marLeft w:val="0"/>
      <w:marRight w:val="0"/>
      <w:marTop w:val="0"/>
      <w:marBottom w:val="0"/>
      <w:divBdr>
        <w:top w:val="none" w:sz="0" w:space="0" w:color="auto"/>
        <w:left w:val="none" w:sz="0" w:space="0" w:color="auto"/>
        <w:bottom w:val="none" w:sz="0" w:space="0" w:color="auto"/>
        <w:right w:val="none" w:sz="0" w:space="0" w:color="auto"/>
      </w:divBdr>
    </w:div>
    <w:div w:id="378362863">
      <w:bodyDiv w:val="1"/>
      <w:marLeft w:val="0"/>
      <w:marRight w:val="0"/>
      <w:marTop w:val="0"/>
      <w:marBottom w:val="0"/>
      <w:divBdr>
        <w:top w:val="none" w:sz="0" w:space="0" w:color="auto"/>
        <w:left w:val="none" w:sz="0" w:space="0" w:color="auto"/>
        <w:bottom w:val="none" w:sz="0" w:space="0" w:color="auto"/>
        <w:right w:val="none" w:sz="0" w:space="0" w:color="auto"/>
      </w:divBdr>
    </w:div>
    <w:div w:id="378482634">
      <w:bodyDiv w:val="1"/>
      <w:marLeft w:val="0"/>
      <w:marRight w:val="0"/>
      <w:marTop w:val="0"/>
      <w:marBottom w:val="0"/>
      <w:divBdr>
        <w:top w:val="none" w:sz="0" w:space="0" w:color="auto"/>
        <w:left w:val="none" w:sz="0" w:space="0" w:color="auto"/>
        <w:bottom w:val="none" w:sz="0" w:space="0" w:color="auto"/>
        <w:right w:val="none" w:sz="0" w:space="0" w:color="auto"/>
      </w:divBdr>
    </w:div>
    <w:div w:id="379785393">
      <w:bodyDiv w:val="1"/>
      <w:marLeft w:val="0"/>
      <w:marRight w:val="0"/>
      <w:marTop w:val="0"/>
      <w:marBottom w:val="0"/>
      <w:divBdr>
        <w:top w:val="none" w:sz="0" w:space="0" w:color="auto"/>
        <w:left w:val="none" w:sz="0" w:space="0" w:color="auto"/>
        <w:bottom w:val="none" w:sz="0" w:space="0" w:color="auto"/>
        <w:right w:val="none" w:sz="0" w:space="0" w:color="auto"/>
      </w:divBdr>
    </w:div>
    <w:div w:id="381372754">
      <w:bodyDiv w:val="1"/>
      <w:marLeft w:val="0"/>
      <w:marRight w:val="0"/>
      <w:marTop w:val="0"/>
      <w:marBottom w:val="0"/>
      <w:divBdr>
        <w:top w:val="none" w:sz="0" w:space="0" w:color="auto"/>
        <w:left w:val="none" w:sz="0" w:space="0" w:color="auto"/>
        <w:bottom w:val="none" w:sz="0" w:space="0" w:color="auto"/>
        <w:right w:val="none" w:sz="0" w:space="0" w:color="auto"/>
      </w:divBdr>
    </w:div>
    <w:div w:id="383985231">
      <w:bodyDiv w:val="1"/>
      <w:marLeft w:val="0"/>
      <w:marRight w:val="0"/>
      <w:marTop w:val="0"/>
      <w:marBottom w:val="0"/>
      <w:divBdr>
        <w:top w:val="none" w:sz="0" w:space="0" w:color="auto"/>
        <w:left w:val="none" w:sz="0" w:space="0" w:color="auto"/>
        <w:bottom w:val="none" w:sz="0" w:space="0" w:color="auto"/>
        <w:right w:val="none" w:sz="0" w:space="0" w:color="auto"/>
      </w:divBdr>
    </w:div>
    <w:div w:id="479269843">
      <w:bodyDiv w:val="1"/>
      <w:marLeft w:val="0"/>
      <w:marRight w:val="0"/>
      <w:marTop w:val="0"/>
      <w:marBottom w:val="0"/>
      <w:divBdr>
        <w:top w:val="none" w:sz="0" w:space="0" w:color="auto"/>
        <w:left w:val="none" w:sz="0" w:space="0" w:color="auto"/>
        <w:bottom w:val="none" w:sz="0" w:space="0" w:color="auto"/>
        <w:right w:val="none" w:sz="0" w:space="0" w:color="auto"/>
      </w:divBdr>
    </w:div>
    <w:div w:id="484860900">
      <w:bodyDiv w:val="1"/>
      <w:marLeft w:val="0"/>
      <w:marRight w:val="0"/>
      <w:marTop w:val="0"/>
      <w:marBottom w:val="0"/>
      <w:divBdr>
        <w:top w:val="none" w:sz="0" w:space="0" w:color="auto"/>
        <w:left w:val="none" w:sz="0" w:space="0" w:color="auto"/>
        <w:bottom w:val="none" w:sz="0" w:space="0" w:color="auto"/>
        <w:right w:val="none" w:sz="0" w:space="0" w:color="auto"/>
      </w:divBdr>
    </w:div>
    <w:div w:id="506755307">
      <w:bodyDiv w:val="1"/>
      <w:marLeft w:val="0"/>
      <w:marRight w:val="0"/>
      <w:marTop w:val="0"/>
      <w:marBottom w:val="0"/>
      <w:divBdr>
        <w:top w:val="none" w:sz="0" w:space="0" w:color="auto"/>
        <w:left w:val="none" w:sz="0" w:space="0" w:color="auto"/>
        <w:bottom w:val="none" w:sz="0" w:space="0" w:color="auto"/>
        <w:right w:val="none" w:sz="0" w:space="0" w:color="auto"/>
      </w:divBdr>
    </w:div>
    <w:div w:id="511993329">
      <w:bodyDiv w:val="1"/>
      <w:marLeft w:val="0"/>
      <w:marRight w:val="0"/>
      <w:marTop w:val="0"/>
      <w:marBottom w:val="0"/>
      <w:divBdr>
        <w:top w:val="none" w:sz="0" w:space="0" w:color="auto"/>
        <w:left w:val="none" w:sz="0" w:space="0" w:color="auto"/>
        <w:bottom w:val="none" w:sz="0" w:space="0" w:color="auto"/>
        <w:right w:val="none" w:sz="0" w:space="0" w:color="auto"/>
      </w:divBdr>
    </w:div>
    <w:div w:id="518203346">
      <w:bodyDiv w:val="1"/>
      <w:marLeft w:val="0"/>
      <w:marRight w:val="0"/>
      <w:marTop w:val="0"/>
      <w:marBottom w:val="0"/>
      <w:divBdr>
        <w:top w:val="none" w:sz="0" w:space="0" w:color="auto"/>
        <w:left w:val="none" w:sz="0" w:space="0" w:color="auto"/>
        <w:bottom w:val="none" w:sz="0" w:space="0" w:color="auto"/>
        <w:right w:val="none" w:sz="0" w:space="0" w:color="auto"/>
      </w:divBdr>
    </w:div>
    <w:div w:id="531771766">
      <w:bodyDiv w:val="1"/>
      <w:marLeft w:val="0"/>
      <w:marRight w:val="0"/>
      <w:marTop w:val="0"/>
      <w:marBottom w:val="0"/>
      <w:divBdr>
        <w:top w:val="none" w:sz="0" w:space="0" w:color="auto"/>
        <w:left w:val="none" w:sz="0" w:space="0" w:color="auto"/>
        <w:bottom w:val="none" w:sz="0" w:space="0" w:color="auto"/>
        <w:right w:val="none" w:sz="0" w:space="0" w:color="auto"/>
      </w:divBdr>
    </w:div>
    <w:div w:id="535001464">
      <w:bodyDiv w:val="1"/>
      <w:marLeft w:val="0"/>
      <w:marRight w:val="0"/>
      <w:marTop w:val="0"/>
      <w:marBottom w:val="0"/>
      <w:divBdr>
        <w:top w:val="none" w:sz="0" w:space="0" w:color="auto"/>
        <w:left w:val="none" w:sz="0" w:space="0" w:color="auto"/>
        <w:bottom w:val="none" w:sz="0" w:space="0" w:color="auto"/>
        <w:right w:val="none" w:sz="0" w:space="0" w:color="auto"/>
      </w:divBdr>
    </w:div>
    <w:div w:id="604844330">
      <w:bodyDiv w:val="1"/>
      <w:marLeft w:val="0"/>
      <w:marRight w:val="0"/>
      <w:marTop w:val="0"/>
      <w:marBottom w:val="0"/>
      <w:divBdr>
        <w:top w:val="none" w:sz="0" w:space="0" w:color="auto"/>
        <w:left w:val="none" w:sz="0" w:space="0" w:color="auto"/>
        <w:bottom w:val="none" w:sz="0" w:space="0" w:color="auto"/>
        <w:right w:val="none" w:sz="0" w:space="0" w:color="auto"/>
      </w:divBdr>
    </w:div>
    <w:div w:id="605115413">
      <w:bodyDiv w:val="1"/>
      <w:marLeft w:val="0"/>
      <w:marRight w:val="0"/>
      <w:marTop w:val="0"/>
      <w:marBottom w:val="0"/>
      <w:divBdr>
        <w:top w:val="none" w:sz="0" w:space="0" w:color="auto"/>
        <w:left w:val="none" w:sz="0" w:space="0" w:color="auto"/>
        <w:bottom w:val="none" w:sz="0" w:space="0" w:color="auto"/>
        <w:right w:val="none" w:sz="0" w:space="0" w:color="auto"/>
      </w:divBdr>
    </w:div>
    <w:div w:id="675890198">
      <w:bodyDiv w:val="1"/>
      <w:marLeft w:val="0"/>
      <w:marRight w:val="0"/>
      <w:marTop w:val="0"/>
      <w:marBottom w:val="0"/>
      <w:divBdr>
        <w:top w:val="none" w:sz="0" w:space="0" w:color="auto"/>
        <w:left w:val="none" w:sz="0" w:space="0" w:color="auto"/>
        <w:bottom w:val="none" w:sz="0" w:space="0" w:color="auto"/>
        <w:right w:val="none" w:sz="0" w:space="0" w:color="auto"/>
      </w:divBdr>
    </w:div>
    <w:div w:id="688793245">
      <w:bodyDiv w:val="1"/>
      <w:marLeft w:val="0"/>
      <w:marRight w:val="0"/>
      <w:marTop w:val="0"/>
      <w:marBottom w:val="0"/>
      <w:divBdr>
        <w:top w:val="none" w:sz="0" w:space="0" w:color="auto"/>
        <w:left w:val="none" w:sz="0" w:space="0" w:color="auto"/>
        <w:bottom w:val="none" w:sz="0" w:space="0" w:color="auto"/>
        <w:right w:val="none" w:sz="0" w:space="0" w:color="auto"/>
      </w:divBdr>
    </w:div>
    <w:div w:id="705833294">
      <w:bodyDiv w:val="1"/>
      <w:marLeft w:val="0"/>
      <w:marRight w:val="0"/>
      <w:marTop w:val="0"/>
      <w:marBottom w:val="0"/>
      <w:divBdr>
        <w:top w:val="none" w:sz="0" w:space="0" w:color="auto"/>
        <w:left w:val="none" w:sz="0" w:space="0" w:color="auto"/>
        <w:bottom w:val="none" w:sz="0" w:space="0" w:color="auto"/>
        <w:right w:val="none" w:sz="0" w:space="0" w:color="auto"/>
      </w:divBdr>
    </w:div>
    <w:div w:id="706952527">
      <w:bodyDiv w:val="1"/>
      <w:marLeft w:val="0"/>
      <w:marRight w:val="0"/>
      <w:marTop w:val="0"/>
      <w:marBottom w:val="0"/>
      <w:divBdr>
        <w:top w:val="none" w:sz="0" w:space="0" w:color="auto"/>
        <w:left w:val="none" w:sz="0" w:space="0" w:color="auto"/>
        <w:bottom w:val="none" w:sz="0" w:space="0" w:color="auto"/>
        <w:right w:val="none" w:sz="0" w:space="0" w:color="auto"/>
      </w:divBdr>
    </w:div>
    <w:div w:id="710033666">
      <w:bodyDiv w:val="1"/>
      <w:marLeft w:val="0"/>
      <w:marRight w:val="0"/>
      <w:marTop w:val="0"/>
      <w:marBottom w:val="0"/>
      <w:divBdr>
        <w:top w:val="none" w:sz="0" w:space="0" w:color="auto"/>
        <w:left w:val="none" w:sz="0" w:space="0" w:color="auto"/>
        <w:bottom w:val="none" w:sz="0" w:space="0" w:color="auto"/>
        <w:right w:val="none" w:sz="0" w:space="0" w:color="auto"/>
      </w:divBdr>
    </w:div>
    <w:div w:id="733240877">
      <w:bodyDiv w:val="1"/>
      <w:marLeft w:val="0"/>
      <w:marRight w:val="0"/>
      <w:marTop w:val="0"/>
      <w:marBottom w:val="0"/>
      <w:divBdr>
        <w:top w:val="none" w:sz="0" w:space="0" w:color="auto"/>
        <w:left w:val="none" w:sz="0" w:space="0" w:color="auto"/>
        <w:bottom w:val="none" w:sz="0" w:space="0" w:color="auto"/>
        <w:right w:val="none" w:sz="0" w:space="0" w:color="auto"/>
      </w:divBdr>
    </w:div>
    <w:div w:id="789906586">
      <w:bodyDiv w:val="1"/>
      <w:marLeft w:val="0"/>
      <w:marRight w:val="0"/>
      <w:marTop w:val="0"/>
      <w:marBottom w:val="0"/>
      <w:divBdr>
        <w:top w:val="none" w:sz="0" w:space="0" w:color="auto"/>
        <w:left w:val="none" w:sz="0" w:space="0" w:color="auto"/>
        <w:bottom w:val="none" w:sz="0" w:space="0" w:color="auto"/>
        <w:right w:val="none" w:sz="0" w:space="0" w:color="auto"/>
      </w:divBdr>
    </w:div>
    <w:div w:id="803156610">
      <w:bodyDiv w:val="1"/>
      <w:marLeft w:val="0"/>
      <w:marRight w:val="0"/>
      <w:marTop w:val="0"/>
      <w:marBottom w:val="0"/>
      <w:divBdr>
        <w:top w:val="none" w:sz="0" w:space="0" w:color="auto"/>
        <w:left w:val="none" w:sz="0" w:space="0" w:color="auto"/>
        <w:bottom w:val="none" w:sz="0" w:space="0" w:color="auto"/>
        <w:right w:val="none" w:sz="0" w:space="0" w:color="auto"/>
      </w:divBdr>
    </w:div>
    <w:div w:id="849101547">
      <w:bodyDiv w:val="1"/>
      <w:marLeft w:val="0"/>
      <w:marRight w:val="0"/>
      <w:marTop w:val="0"/>
      <w:marBottom w:val="0"/>
      <w:divBdr>
        <w:top w:val="none" w:sz="0" w:space="0" w:color="auto"/>
        <w:left w:val="none" w:sz="0" w:space="0" w:color="auto"/>
        <w:bottom w:val="none" w:sz="0" w:space="0" w:color="auto"/>
        <w:right w:val="none" w:sz="0" w:space="0" w:color="auto"/>
      </w:divBdr>
    </w:div>
    <w:div w:id="859851411">
      <w:bodyDiv w:val="1"/>
      <w:marLeft w:val="0"/>
      <w:marRight w:val="0"/>
      <w:marTop w:val="0"/>
      <w:marBottom w:val="0"/>
      <w:divBdr>
        <w:top w:val="none" w:sz="0" w:space="0" w:color="auto"/>
        <w:left w:val="none" w:sz="0" w:space="0" w:color="auto"/>
        <w:bottom w:val="none" w:sz="0" w:space="0" w:color="auto"/>
        <w:right w:val="none" w:sz="0" w:space="0" w:color="auto"/>
      </w:divBdr>
    </w:div>
    <w:div w:id="875627403">
      <w:bodyDiv w:val="1"/>
      <w:marLeft w:val="0"/>
      <w:marRight w:val="0"/>
      <w:marTop w:val="0"/>
      <w:marBottom w:val="0"/>
      <w:divBdr>
        <w:top w:val="none" w:sz="0" w:space="0" w:color="auto"/>
        <w:left w:val="none" w:sz="0" w:space="0" w:color="auto"/>
        <w:bottom w:val="none" w:sz="0" w:space="0" w:color="auto"/>
        <w:right w:val="none" w:sz="0" w:space="0" w:color="auto"/>
      </w:divBdr>
    </w:div>
    <w:div w:id="877005967">
      <w:bodyDiv w:val="1"/>
      <w:marLeft w:val="0"/>
      <w:marRight w:val="0"/>
      <w:marTop w:val="0"/>
      <w:marBottom w:val="0"/>
      <w:divBdr>
        <w:top w:val="none" w:sz="0" w:space="0" w:color="auto"/>
        <w:left w:val="none" w:sz="0" w:space="0" w:color="auto"/>
        <w:bottom w:val="none" w:sz="0" w:space="0" w:color="auto"/>
        <w:right w:val="none" w:sz="0" w:space="0" w:color="auto"/>
      </w:divBdr>
    </w:div>
    <w:div w:id="878006158">
      <w:bodyDiv w:val="1"/>
      <w:marLeft w:val="0"/>
      <w:marRight w:val="0"/>
      <w:marTop w:val="0"/>
      <w:marBottom w:val="0"/>
      <w:divBdr>
        <w:top w:val="none" w:sz="0" w:space="0" w:color="auto"/>
        <w:left w:val="none" w:sz="0" w:space="0" w:color="auto"/>
        <w:bottom w:val="none" w:sz="0" w:space="0" w:color="auto"/>
        <w:right w:val="none" w:sz="0" w:space="0" w:color="auto"/>
      </w:divBdr>
    </w:div>
    <w:div w:id="901789525">
      <w:bodyDiv w:val="1"/>
      <w:marLeft w:val="0"/>
      <w:marRight w:val="0"/>
      <w:marTop w:val="0"/>
      <w:marBottom w:val="0"/>
      <w:divBdr>
        <w:top w:val="none" w:sz="0" w:space="0" w:color="auto"/>
        <w:left w:val="none" w:sz="0" w:space="0" w:color="auto"/>
        <w:bottom w:val="none" w:sz="0" w:space="0" w:color="auto"/>
        <w:right w:val="none" w:sz="0" w:space="0" w:color="auto"/>
      </w:divBdr>
    </w:div>
    <w:div w:id="931233547">
      <w:bodyDiv w:val="1"/>
      <w:marLeft w:val="0"/>
      <w:marRight w:val="0"/>
      <w:marTop w:val="0"/>
      <w:marBottom w:val="0"/>
      <w:divBdr>
        <w:top w:val="none" w:sz="0" w:space="0" w:color="auto"/>
        <w:left w:val="none" w:sz="0" w:space="0" w:color="auto"/>
        <w:bottom w:val="none" w:sz="0" w:space="0" w:color="auto"/>
        <w:right w:val="none" w:sz="0" w:space="0" w:color="auto"/>
      </w:divBdr>
    </w:div>
    <w:div w:id="961107466">
      <w:bodyDiv w:val="1"/>
      <w:marLeft w:val="0"/>
      <w:marRight w:val="0"/>
      <w:marTop w:val="0"/>
      <w:marBottom w:val="0"/>
      <w:divBdr>
        <w:top w:val="none" w:sz="0" w:space="0" w:color="auto"/>
        <w:left w:val="none" w:sz="0" w:space="0" w:color="auto"/>
        <w:bottom w:val="none" w:sz="0" w:space="0" w:color="auto"/>
        <w:right w:val="none" w:sz="0" w:space="0" w:color="auto"/>
      </w:divBdr>
    </w:div>
    <w:div w:id="962810151">
      <w:bodyDiv w:val="1"/>
      <w:marLeft w:val="0"/>
      <w:marRight w:val="0"/>
      <w:marTop w:val="0"/>
      <w:marBottom w:val="0"/>
      <w:divBdr>
        <w:top w:val="none" w:sz="0" w:space="0" w:color="auto"/>
        <w:left w:val="none" w:sz="0" w:space="0" w:color="auto"/>
        <w:bottom w:val="none" w:sz="0" w:space="0" w:color="auto"/>
        <w:right w:val="none" w:sz="0" w:space="0" w:color="auto"/>
      </w:divBdr>
      <w:divsChild>
        <w:div w:id="339240385">
          <w:marLeft w:val="0"/>
          <w:marRight w:val="0"/>
          <w:marTop w:val="0"/>
          <w:marBottom w:val="0"/>
          <w:divBdr>
            <w:top w:val="none" w:sz="0" w:space="0" w:color="auto"/>
            <w:left w:val="none" w:sz="0" w:space="0" w:color="auto"/>
            <w:bottom w:val="none" w:sz="0" w:space="0" w:color="auto"/>
            <w:right w:val="none" w:sz="0" w:space="0" w:color="auto"/>
          </w:divBdr>
        </w:div>
        <w:div w:id="866873497">
          <w:marLeft w:val="0"/>
          <w:marRight w:val="0"/>
          <w:marTop w:val="0"/>
          <w:marBottom w:val="0"/>
          <w:divBdr>
            <w:top w:val="none" w:sz="0" w:space="0" w:color="auto"/>
            <w:left w:val="none" w:sz="0" w:space="0" w:color="auto"/>
            <w:bottom w:val="none" w:sz="0" w:space="0" w:color="auto"/>
            <w:right w:val="none" w:sz="0" w:space="0" w:color="auto"/>
          </w:divBdr>
        </w:div>
      </w:divsChild>
    </w:div>
    <w:div w:id="1051733971">
      <w:bodyDiv w:val="1"/>
      <w:marLeft w:val="0"/>
      <w:marRight w:val="0"/>
      <w:marTop w:val="0"/>
      <w:marBottom w:val="0"/>
      <w:divBdr>
        <w:top w:val="none" w:sz="0" w:space="0" w:color="auto"/>
        <w:left w:val="none" w:sz="0" w:space="0" w:color="auto"/>
        <w:bottom w:val="none" w:sz="0" w:space="0" w:color="auto"/>
        <w:right w:val="none" w:sz="0" w:space="0" w:color="auto"/>
      </w:divBdr>
    </w:div>
    <w:div w:id="1051881618">
      <w:bodyDiv w:val="1"/>
      <w:marLeft w:val="0"/>
      <w:marRight w:val="0"/>
      <w:marTop w:val="0"/>
      <w:marBottom w:val="0"/>
      <w:divBdr>
        <w:top w:val="none" w:sz="0" w:space="0" w:color="auto"/>
        <w:left w:val="none" w:sz="0" w:space="0" w:color="auto"/>
        <w:bottom w:val="none" w:sz="0" w:space="0" w:color="auto"/>
        <w:right w:val="none" w:sz="0" w:space="0" w:color="auto"/>
      </w:divBdr>
    </w:div>
    <w:div w:id="1053504909">
      <w:bodyDiv w:val="1"/>
      <w:marLeft w:val="0"/>
      <w:marRight w:val="0"/>
      <w:marTop w:val="0"/>
      <w:marBottom w:val="0"/>
      <w:divBdr>
        <w:top w:val="none" w:sz="0" w:space="0" w:color="auto"/>
        <w:left w:val="none" w:sz="0" w:space="0" w:color="auto"/>
        <w:bottom w:val="none" w:sz="0" w:space="0" w:color="auto"/>
        <w:right w:val="none" w:sz="0" w:space="0" w:color="auto"/>
      </w:divBdr>
    </w:div>
    <w:div w:id="1069116663">
      <w:bodyDiv w:val="1"/>
      <w:marLeft w:val="0"/>
      <w:marRight w:val="0"/>
      <w:marTop w:val="0"/>
      <w:marBottom w:val="0"/>
      <w:divBdr>
        <w:top w:val="none" w:sz="0" w:space="0" w:color="auto"/>
        <w:left w:val="none" w:sz="0" w:space="0" w:color="auto"/>
        <w:bottom w:val="none" w:sz="0" w:space="0" w:color="auto"/>
        <w:right w:val="none" w:sz="0" w:space="0" w:color="auto"/>
      </w:divBdr>
    </w:div>
    <w:div w:id="1078868171">
      <w:bodyDiv w:val="1"/>
      <w:marLeft w:val="0"/>
      <w:marRight w:val="0"/>
      <w:marTop w:val="0"/>
      <w:marBottom w:val="0"/>
      <w:divBdr>
        <w:top w:val="none" w:sz="0" w:space="0" w:color="auto"/>
        <w:left w:val="none" w:sz="0" w:space="0" w:color="auto"/>
        <w:bottom w:val="none" w:sz="0" w:space="0" w:color="auto"/>
        <w:right w:val="none" w:sz="0" w:space="0" w:color="auto"/>
      </w:divBdr>
      <w:divsChild>
        <w:div w:id="764308679">
          <w:marLeft w:val="0"/>
          <w:marRight w:val="0"/>
          <w:marTop w:val="0"/>
          <w:marBottom w:val="0"/>
          <w:divBdr>
            <w:top w:val="none" w:sz="0" w:space="0" w:color="auto"/>
            <w:left w:val="none" w:sz="0" w:space="0" w:color="auto"/>
            <w:bottom w:val="none" w:sz="0" w:space="0" w:color="auto"/>
            <w:right w:val="none" w:sz="0" w:space="0" w:color="auto"/>
          </w:divBdr>
        </w:div>
      </w:divsChild>
    </w:div>
    <w:div w:id="1091927494">
      <w:bodyDiv w:val="1"/>
      <w:marLeft w:val="0"/>
      <w:marRight w:val="0"/>
      <w:marTop w:val="0"/>
      <w:marBottom w:val="0"/>
      <w:divBdr>
        <w:top w:val="none" w:sz="0" w:space="0" w:color="auto"/>
        <w:left w:val="none" w:sz="0" w:space="0" w:color="auto"/>
        <w:bottom w:val="none" w:sz="0" w:space="0" w:color="auto"/>
        <w:right w:val="none" w:sz="0" w:space="0" w:color="auto"/>
      </w:divBdr>
    </w:div>
    <w:div w:id="1106314975">
      <w:bodyDiv w:val="1"/>
      <w:marLeft w:val="0"/>
      <w:marRight w:val="0"/>
      <w:marTop w:val="0"/>
      <w:marBottom w:val="0"/>
      <w:divBdr>
        <w:top w:val="none" w:sz="0" w:space="0" w:color="auto"/>
        <w:left w:val="none" w:sz="0" w:space="0" w:color="auto"/>
        <w:bottom w:val="none" w:sz="0" w:space="0" w:color="auto"/>
        <w:right w:val="none" w:sz="0" w:space="0" w:color="auto"/>
      </w:divBdr>
    </w:div>
    <w:div w:id="1107652670">
      <w:bodyDiv w:val="1"/>
      <w:marLeft w:val="0"/>
      <w:marRight w:val="0"/>
      <w:marTop w:val="0"/>
      <w:marBottom w:val="0"/>
      <w:divBdr>
        <w:top w:val="none" w:sz="0" w:space="0" w:color="auto"/>
        <w:left w:val="none" w:sz="0" w:space="0" w:color="auto"/>
        <w:bottom w:val="none" w:sz="0" w:space="0" w:color="auto"/>
        <w:right w:val="none" w:sz="0" w:space="0" w:color="auto"/>
      </w:divBdr>
    </w:div>
    <w:div w:id="1138187888">
      <w:bodyDiv w:val="1"/>
      <w:marLeft w:val="0"/>
      <w:marRight w:val="0"/>
      <w:marTop w:val="0"/>
      <w:marBottom w:val="0"/>
      <w:divBdr>
        <w:top w:val="none" w:sz="0" w:space="0" w:color="auto"/>
        <w:left w:val="none" w:sz="0" w:space="0" w:color="auto"/>
        <w:bottom w:val="none" w:sz="0" w:space="0" w:color="auto"/>
        <w:right w:val="none" w:sz="0" w:space="0" w:color="auto"/>
      </w:divBdr>
    </w:div>
    <w:div w:id="1142307665">
      <w:bodyDiv w:val="1"/>
      <w:marLeft w:val="0"/>
      <w:marRight w:val="0"/>
      <w:marTop w:val="0"/>
      <w:marBottom w:val="0"/>
      <w:divBdr>
        <w:top w:val="none" w:sz="0" w:space="0" w:color="auto"/>
        <w:left w:val="none" w:sz="0" w:space="0" w:color="auto"/>
        <w:bottom w:val="none" w:sz="0" w:space="0" w:color="auto"/>
        <w:right w:val="none" w:sz="0" w:space="0" w:color="auto"/>
      </w:divBdr>
    </w:div>
    <w:div w:id="1144809731">
      <w:bodyDiv w:val="1"/>
      <w:marLeft w:val="0"/>
      <w:marRight w:val="0"/>
      <w:marTop w:val="0"/>
      <w:marBottom w:val="0"/>
      <w:divBdr>
        <w:top w:val="none" w:sz="0" w:space="0" w:color="auto"/>
        <w:left w:val="none" w:sz="0" w:space="0" w:color="auto"/>
        <w:bottom w:val="none" w:sz="0" w:space="0" w:color="auto"/>
        <w:right w:val="none" w:sz="0" w:space="0" w:color="auto"/>
      </w:divBdr>
    </w:div>
    <w:div w:id="1151218494">
      <w:bodyDiv w:val="1"/>
      <w:marLeft w:val="0"/>
      <w:marRight w:val="0"/>
      <w:marTop w:val="0"/>
      <w:marBottom w:val="0"/>
      <w:divBdr>
        <w:top w:val="none" w:sz="0" w:space="0" w:color="auto"/>
        <w:left w:val="none" w:sz="0" w:space="0" w:color="auto"/>
        <w:bottom w:val="none" w:sz="0" w:space="0" w:color="auto"/>
        <w:right w:val="none" w:sz="0" w:space="0" w:color="auto"/>
      </w:divBdr>
    </w:div>
    <w:div w:id="1193035965">
      <w:bodyDiv w:val="1"/>
      <w:marLeft w:val="0"/>
      <w:marRight w:val="0"/>
      <w:marTop w:val="0"/>
      <w:marBottom w:val="0"/>
      <w:divBdr>
        <w:top w:val="none" w:sz="0" w:space="0" w:color="auto"/>
        <w:left w:val="none" w:sz="0" w:space="0" w:color="auto"/>
        <w:bottom w:val="none" w:sz="0" w:space="0" w:color="auto"/>
        <w:right w:val="none" w:sz="0" w:space="0" w:color="auto"/>
      </w:divBdr>
    </w:div>
    <w:div w:id="1212576917">
      <w:bodyDiv w:val="1"/>
      <w:marLeft w:val="0"/>
      <w:marRight w:val="0"/>
      <w:marTop w:val="0"/>
      <w:marBottom w:val="0"/>
      <w:divBdr>
        <w:top w:val="none" w:sz="0" w:space="0" w:color="auto"/>
        <w:left w:val="none" w:sz="0" w:space="0" w:color="auto"/>
        <w:bottom w:val="none" w:sz="0" w:space="0" w:color="auto"/>
        <w:right w:val="none" w:sz="0" w:space="0" w:color="auto"/>
      </w:divBdr>
      <w:divsChild>
        <w:div w:id="616062623">
          <w:marLeft w:val="0"/>
          <w:marRight w:val="0"/>
          <w:marTop w:val="0"/>
          <w:marBottom w:val="0"/>
          <w:divBdr>
            <w:top w:val="none" w:sz="0" w:space="0" w:color="auto"/>
            <w:left w:val="none" w:sz="0" w:space="0" w:color="auto"/>
            <w:bottom w:val="none" w:sz="0" w:space="0" w:color="auto"/>
            <w:right w:val="none" w:sz="0" w:space="0" w:color="auto"/>
          </w:divBdr>
        </w:div>
        <w:div w:id="416906438">
          <w:marLeft w:val="0"/>
          <w:marRight w:val="0"/>
          <w:marTop w:val="0"/>
          <w:marBottom w:val="0"/>
          <w:divBdr>
            <w:top w:val="none" w:sz="0" w:space="0" w:color="auto"/>
            <w:left w:val="none" w:sz="0" w:space="0" w:color="auto"/>
            <w:bottom w:val="none" w:sz="0" w:space="0" w:color="auto"/>
            <w:right w:val="none" w:sz="0" w:space="0" w:color="auto"/>
          </w:divBdr>
        </w:div>
        <w:div w:id="1472556879">
          <w:marLeft w:val="0"/>
          <w:marRight w:val="0"/>
          <w:marTop w:val="0"/>
          <w:marBottom w:val="0"/>
          <w:divBdr>
            <w:top w:val="none" w:sz="0" w:space="0" w:color="auto"/>
            <w:left w:val="none" w:sz="0" w:space="0" w:color="auto"/>
            <w:bottom w:val="none" w:sz="0" w:space="0" w:color="auto"/>
            <w:right w:val="none" w:sz="0" w:space="0" w:color="auto"/>
          </w:divBdr>
        </w:div>
      </w:divsChild>
    </w:div>
    <w:div w:id="1212959796">
      <w:bodyDiv w:val="1"/>
      <w:marLeft w:val="0"/>
      <w:marRight w:val="0"/>
      <w:marTop w:val="0"/>
      <w:marBottom w:val="0"/>
      <w:divBdr>
        <w:top w:val="none" w:sz="0" w:space="0" w:color="auto"/>
        <w:left w:val="none" w:sz="0" w:space="0" w:color="auto"/>
        <w:bottom w:val="none" w:sz="0" w:space="0" w:color="auto"/>
        <w:right w:val="none" w:sz="0" w:space="0" w:color="auto"/>
      </w:divBdr>
    </w:div>
    <w:div w:id="1215697572">
      <w:bodyDiv w:val="1"/>
      <w:marLeft w:val="0"/>
      <w:marRight w:val="0"/>
      <w:marTop w:val="0"/>
      <w:marBottom w:val="0"/>
      <w:divBdr>
        <w:top w:val="none" w:sz="0" w:space="0" w:color="auto"/>
        <w:left w:val="none" w:sz="0" w:space="0" w:color="auto"/>
        <w:bottom w:val="none" w:sz="0" w:space="0" w:color="auto"/>
        <w:right w:val="none" w:sz="0" w:space="0" w:color="auto"/>
      </w:divBdr>
    </w:div>
    <w:div w:id="1225457829">
      <w:bodyDiv w:val="1"/>
      <w:marLeft w:val="0"/>
      <w:marRight w:val="0"/>
      <w:marTop w:val="0"/>
      <w:marBottom w:val="0"/>
      <w:divBdr>
        <w:top w:val="none" w:sz="0" w:space="0" w:color="auto"/>
        <w:left w:val="none" w:sz="0" w:space="0" w:color="auto"/>
        <w:bottom w:val="none" w:sz="0" w:space="0" w:color="auto"/>
        <w:right w:val="none" w:sz="0" w:space="0" w:color="auto"/>
      </w:divBdr>
    </w:div>
    <w:div w:id="1226835950">
      <w:bodyDiv w:val="1"/>
      <w:marLeft w:val="0"/>
      <w:marRight w:val="0"/>
      <w:marTop w:val="0"/>
      <w:marBottom w:val="0"/>
      <w:divBdr>
        <w:top w:val="none" w:sz="0" w:space="0" w:color="auto"/>
        <w:left w:val="none" w:sz="0" w:space="0" w:color="auto"/>
        <w:bottom w:val="none" w:sz="0" w:space="0" w:color="auto"/>
        <w:right w:val="none" w:sz="0" w:space="0" w:color="auto"/>
      </w:divBdr>
    </w:div>
    <w:div w:id="1230381162">
      <w:bodyDiv w:val="1"/>
      <w:marLeft w:val="0"/>
      <w:marRight w:val="0"/>
      <w:marTop w:val="0"/>
      <w:marBottom w:val="0"/>
      <w:divBdr>
        <w:top w:val="none" w:sz="0" w:space="0" w:color="auto"/>
        <w:left w:val="none" w:sz="0" w:space="0" w:color="auto"/>
        <w:bottom w:val="none" w:sz="0" w:space="0" w:color="auto"/>
        <w:right w:val="none" w:sz="0" w:space="0" w:color="auto"/>
      </w:divBdr>
    </w:div>
    <w:div w:id="1234126539">
      <w:bodyDiv w:val="1"/>
      <w:marLeft w:val="0"/>
      <w:marRight w:val="0"/>
      <w:marTop w:val="0"/>
      <w:marBottom w:val="0"/>
      <w:divBdr>
        <w:top w:val="none" w:sz="0" w:space="0" w:color="auto"/>
        <w:left w:val="none" w:sz="0" w:space="0" w:color="auto"/>
        <w:bottom w:val="none" w:sz="0" w:space="0" w:color="auto"/>
        <w:right w:val="none" w:sz="0" w:space="0" w:color="auto"/>
      </w:divBdr>
    </w:div>
    <w:div w:id="1260869700">
      <w:bodyDiv w:val="1"/>
      <w:marLeft w:val="0"/>
      <w:marRight w:val="0"/>
      <w:marTop w:val="0"/>
      <w:marBottom w:val="0"/>
      <w:divBdr>
        <w:top w:val="none" w:sz="0" w:space="0" w:color="auto"/>
        <w:left w:val="none" w:sz="0" w:space="0" w:color="auto"/>
        <w:bottom w:val="none" w:sz="0" w:space="0" w:color="auto"/>
        <w:right w:val="none" w:sz="0" w:space="0" w:color="auto"/>
      </w:divBdr>
    </w:div>
    <w:div w:id="1267497076">
      <w:bodyDiv w:val="1"/>
      <w:marLeft w:val="0"/>
      <w:marRight w:val="0"/>
      <w:marTop w:val="0"/>
      <w:marBottom w:val="0"/>
      <w:divBdr>
        <w:top w:val="none" w:sz="0" w:space="0" w:color="auto"/>
        <w:left w:val="none" w:sz="0" w:space="0" w:color="auto"/>
        <w:bottom w:val="none" w:sz="0" w:space="0" w:color="auto"/>
        <w:right w:val="none" w:sz="0" w:space="0" w:color="auto"/>
      </w:divBdr>
    </w:div>
    <w:div w:id="1269586554">
      <w:bodyDiv w:val="1"/>
      <w:marLeft w:val="0"/>
      <w:marRight w:val="0"/>
      <w:marTop w:val="0"/>
      <w:marBottom w:val="0"/>
      <w:divBdr>
        <w:top w:val="none" w:sz="0" w:space="0" w:color="auto"/>
        <w:left w:val="none" w:sz="0" w:space="0" w:color="auto"/>
        <w:bottom w:val="none" w:sz="0" w:space="0" w:color="auto"/>
        <w:right w:val="none" w:sz="0" w:space="0" w:color="auto"/>
      </w:divBdr>
    </w:div>
    <w:div w:id="1275670121">
      <w:bodyDiv w:val="1"/>
      <w:marLeft w:val="0"/>
      <w:marRight w:val="0"/>
      <w:marTop w:val="0"/>
      <w:marBottom w:val="0"/>
      <w:divBdr>
        <w:top w:val="none" w:sz="0" w:space="0" w:color="auto"/>
        <w:left w:val="none" w:sz="0" w:space="0" w:color="auto"/>
        <w:bottom w:val="none" w:sz="0" w:space="0" w:color="auto"/>
        <w:right w:val="none" w:sz="0" w:space="0" w:color="auto"/>
      </w:divBdr>
    </w:div>
    <w:div w:id="1283146311">
      <w:bodyDiv w:val="1"/>
      <w:marLeft w:val="0"/>
      <w:marRight w:val="0"/>
      <w:marTop w:val="0"/>
      <w:marBottom w:val="0"/>
      <w:divBdr>
        <w:top w:val="none" w:sz="0" w:space="0" w:color="auto"/>
        <w:left w:val="none" w:sz="0" w:space="0" w:color="auto"/>
        <w:bottom w:val="none" w:sz="0" w:space="0" w:color="auto"/>
        <w:right w:val="none" w:sz="0" w:space="0" w:color="auto"/>
      </w:divBdr>
    </w:div>
    <w:div w:id="1304503924">
      <w:bodyDiv w:val="1"/>
      <w:marLeft w:val="0"/>
      <w:marRight w:val="0"/>
      <w:marTop w:val="0"/>
      <w:marBottom w:val="0"/>
      <w:divBdr>
        <w:top w:val="none" w:sz="0" w:space="0" w:color="auto"/>
        <w:left w:val="none" w:sz="0" w:space="0" w:color="auto"/>
        <w:bottom w:val="none" w:sz="0" w:space="0" w:color="auto"/>
        <w:right w:val="none" w:sz="0" w:space="0" w:color="auto"/>
      </w:divBdr>
    </w:div>
    <w:div w:id="1312905389">
      <w:bodyDiv w:val="1"/>
      <w:marLeft w:val="0"/>
      <w:marRight w:val="0"/>
      <w:marTop w:val="0"/>
      <w:marBottom w:val="0"/>
      <w:divBdr>
        <w:top w:val="none" w:sz="0" w:space="0" w:color="auto"/>
        <w:left w:val="none" w:sz="0" w:space="0" w:color="auto"/>
        <w:bottom w:val="none" w:sz="0" w:space="0" w:color="auto"/>
        <w:right w:val="none" w:sz="0" w:space="0" w:color="auto"/>
      </w:divBdr>
    </w:div>
    <w:div w:id="1337079947">
      <w:bodyDiv w:val="1"/>
      <w:marLeft w:val="0"/>
      <w:marRight w:val="0"/>
      <w:marTop w:val="0"/>
      <w:marBottom w:val="0"/>
      <w:divBdr>
        <w:top w:val="none" w:sz="0" w:space="0" w:color="auto"/>
        <w:left w:val="none" w:sz="0" w:space="0" w:color="auto"/>
        <w:bottom w:val="none" w:sz="0" w:space="0" w:color="auto"/>
        <w:right w:val="none" w:sz="0" w:space="0" w:color="auto"/>
      </w:divBdr>
    </w:div>
    <w:div w:id="1344866490">
      <w:bodyDiv w:val="1"/>
      <w:marLeft w:val="0"/>
      <w:marRight w:val="0"/>
      <w:marTop w:val="0"/>
      <w:marBottom w:val="0"/>
      <w:divBdr>
        <w:top w:val="none" w:sz="0" w:space="0" w:color="auto"/>
        <w:left w:val="none" w:sz="0" w:space="0" w:color="auto"/>
        <w:bottom w:val="none" w:sz="0" w:space="0" w:color="auto"/>
        <w:right w:val="none" w:sz="0" w:space="0" w:color="auto"/>
      </w:divBdr>
    </w:div>
    <w:div w:id="1354453346">
      <w:bodyDiv w:val="1"/>
      <w:marLeft w:val="0"/>
      <w:marRight w:val="0"/>
      <w:marTop w:val="0"/>
      <w:marBottom w:val="0"/>
      <w:divBdr>
        <w:top w:val="none" w:sz="0" w:space="0" w:color="auto"/>
        <w:left w:val="none" w:sz="0" w:space="0" w:color="auto"/>
        <w:bottom w:val="none" w:sz="0" w:space="0" w:color="auto"/>
        <w:right w:val="none" w:sz="0" w:space="0" w:color="auto"/>
      </w:divBdr>
    </w:div>
    <w:div w:id="1363357293">
      <w:bodyDiv w:val="1"/>
      <w:marLeft w:val="0"/>
      <w:marRight w:val="0"/>
      <w:marTop w:val="0"/>
      <w:marBottom w:val="0"/>
      <w:divBdr>
        <w:top w:val="none" w:sz="0" w:space="0" w:color="auto"/>
        <w:left w:val="none" w:sz="0" w:space="0" w:color="auto"/>
        <w:bottom w:val="none" w:sz="0" w:space="0" w:color="auto"/>
        <w:right w:val="none" w:sz="0" w:space="0" w:color="auto"/>
      </w:divBdr>
    </w:div>
    <w:div w:id="1364794583">
      <w:bodyDiv w:val="1"/>
      <w:marLeft w:val="0"/>
      <w:marRight w:val="0"/>
      <w:marTop w:val="0"/>
      <w:marBottom w:val="0"/>
      <w:divBdr>
        <w:top w:val="none" w:sz="0" w:space="0" w:color="auto"/>
        <w:left w:val="none" w:sz="0" w:space="0" w:color="auto"/>
        <w:bottom w:val="none" w:sz="0" w:space="0" w:color="auto"/>
        <w:right w:val="none" w:sz="0" w:space="0" w:color="auto"/>
      </w:divBdr>
    </w:div>
    <w:div w:id="1373848367">
      <w:bodyDiv w:val="1"/>
      <w:marLeft w:val="0"/>
      <w:marRight w:val="0"/>
      <w:marTop w:val="0"/>
      <w:marBottom w:val="0"/>
      <w:divBdr>
        <w:top w:val="none" w:sz="0" w:space="0" w:color="auto"/>
        <w:left w:val="none" w:sz="0" w:space="0" w:color="auto"/>
        <w:bottom w:val="none" w:sz="0" w:space="0" w:color="auto"/>
        <w:right w:val="none" w:sz="0" w:space="0" w:color="auto"/>
      </w:divBdr>
    </w:div>
    <w:div w:id="1406419960">
      <w:bodyDiv w:val="1"/>
      <w:marLeft w:val="0"/>
      <w:marRight w:val="0"/>
      <w:marTop w:val="0"/>
      <w:marBottom w:val="0"/>
      <w:divBdr>
        <w:top w:val="none" w:sz="0" w:space="0" w:color="auto"/>
        <w:left w:val="none" w:sz="0" w:space="0" w:color="auto"/>
        <w:bottom w:val="none" w:sz="0" w:space="0" w:color="auto"/>
        <w:right w:val="none" w:sz="0" w:space="0" w:color="auto"/>
      </w:divBdr>
    </w:div>
    <w:div w:id="1412897501">
      <w:bodyDiv w:val="1"/>
      <w:marLeft w:val="0"/>
      <w:marRight w:val="0"/>
      <w:marTop w:val="0"/>
      <w:marBottom w:val="0"/>
      <w:divBdr>
        <w:top w:val="none" w:sz="0" w:space="0" w:color="auto"/>
        <w:left w:val="none" w:sz="0" w:space="0" w:color="auto"/>
        <w:bottom w:val="none" w:sz="0" w:space="0" w:color="auto"/>
        <w:right w:val="none" w:sz="0" w:space="0" w:color="auto"/>
      </w:divBdr>
    </w:div>
    <w:div w:id="1425225124">
      <w:bodyDiv w:val="1"/>
      <w:marLeft w:val="0"/>
      <w:marRight w:val="0"/>
      <w:marTop w:val="0"/>
      <w:marBottom w:val="0"/>
      <w:divBdr>
        <w:top w:val="none" w:sz="0" w:space="0" w:color="auto"/>
        <w:left w:val="none" w:sz="0" w:space="0" w:color="auto"/>
        <w:bottom w:val="none" w:sz="0" w:space="0" w:color="auto"/>
        <w:right w:val="none" w:sz="0" w:space="0" w:color="auto"/>
      </w:divBdr>
    </w:div>
    <w:div w:id="1430393929">
      <w:bodyDiv w:val="1"/>
      <w:marLeft w:val="0"/>
      <w:marRight w:val="0"/>
      <w:marTop w:val="0"/>
      <w:marBottom w:val="0"/>
      <w:divBdr>
        <w:top w:val="none" w:sz="0" w:space="0" w:color="auto"/>
        <w:left w:val="none" w:sz="0" w:space="0" w:color="auto"/>
        <w:bottom w:val="none" w:sz="0" w:space="0" w:color="auto"/>
        <w:right w:val="none" w:sz="0" w:space="0" w:color="auto"/>
      </w:divBdr>
    </w:div>
    <w:div w:id="1436097280">
      <w:bodyDiv w:val="1"/>
      <w:marLeft w:val="0"/>
      <w:marRight w:val="0"/>
      <w:marTop w:val="0"/>
      <w:marBottom w:val="0"/>
      <w:divBdr>
        <w:top w:val="none" w:sz="0" w:space="0" w:color="auto"/>
        <w:left w:val="none" w:sz="0" w:space="0" w:color="auto"/>
        <w:bottom w:val="none" w:sz="0" w:space="0" w:color="auto"/>
        <w:right w:val="none" w:sz="0" w:space="0" w:color="auto"/>
      </w:divBdr>
    </w:div>
    <w:div w:id="1454904415">
      <w:bodyDiv w:val="1"/>
      <w:marLeft w:val="0"/>
      <w:marRight w:val="0"/>
      <w:marTop w:val="0"/>
      <w:marBottom w:val="0"/>
      <w:divBdr>
        <w:top w:val="none" w:sz="0" w:space="0" w:color="auto"/>
        <w:left w:val="none" w:sz="0" w:space="0" w:color="auto"/>
        <w:bottom w:val="none" w:sz="0" w:space="0" w:color="auto"/>
        <w:right w:val="none" w:sz="0" w:space="0" w:color="auto"/>
      </w:divBdr>
    </w:div>
    <w:div w:id="1469274409">
      <w:bodyDiv w:val="1"/>
      <w:marLeft w:val="0"/>
      <w:marRight w:val="0"/>
      <w:marTop w:val="0"/>
      <w:marBottom w:val="0"/>
      <w:divBdr>
        <w:top w:val="none" w:sz="0" w:space="0" w:color="auto"/>
        <w:left w:val="none" w:sz="0" w:space="0" w:color="auto"/>
        <w:bottom w:val="none" w:sz="0" w:space="0" w:color="auto"/>
        <w:right w:val="none" w:sz="0" w:space="0" w:color="auto"/>
      </w:divBdr>
      <w:divsChild>
        <w:div w:id="902183418">
          <w:marLeft w:val="0"/>
          <w:marRight w:val="0"/>
          <w:marTop w:val="0"/>
          <w:marBottom w:val="0"/>
          <w:divBdr>
            <w:top w:val="none" w:sz="0" w:space="0" w:color="auto"/>
            <w:left w:val="none" w:sz="0" w:space="0" w:color="auto"/>
            <w:bottom w:val="none" w:sz="0" w:space="0" w:color="auto"/>
            <w:right w:val="none" w:sz="0" w:space="0" w:color="auto"/>
          </w:divBdr>
        </w:div>
      </w:divsChild>
    </w:div>
    <w:div w:id="1470199358">
      <w:bodyDiv w:val="1"/>
      <w:marLeft w:val="0"/>
      <w:marRight w:val="0"/>
      <w:marTop w:val="0"/>
      <w:marBottom w:val="0"/>
      <w:divBdr>
        <w:top w:val="none" w:sz="0" w:space="0" w:color="auto"/>
        <w:left w:val="none" w:sz="0" w:space="0" w:color="auto"/>
        <w:bottom w:val="none" w:sz="0" w:space="0" w:color="auto"/>
        <w:right w:val="none" w:sz="0" w:space="0" w:color="auto"/>
      </w:divBdr>
    </w:div>
    <w:div w:id="1517502497">
      <w:bodyDiv w:val="1"/>
      <w:marLeft w:val="0"/>
      <w:marRight w:val="0"/>
      <w:marTop w:val="0"/>
      <w:marBottom w:val="0"/>
      <w:divBdr>
        <w:top w:val="none" w:sz="0" w:space="0" w:color="auto"/>
        <w:left w:val="none" w:sz="0" w:space="0" w:color="auto"/>
        <w:bottom w:val="none" w:sz="0" w:space="0" w:color="auto"/>
        <w:right w:val="none" w:sz="0" w:space="0" w:color="auto"/>
      </w:divBdr>
    </w:div>
    <w:div w:id="1527525057">
      <w:bodyDiv w:val="1"/>
      <w:marLeft w:val="0"/>
      <w:marRight w:val="0"/>
      <w:marTop w:val="0"/>
      <w:marBottom w:val="0"/>
      <w:divBdr>
        <w:top w:val="none" w:sz="0" w:space="0" w:color="auto"/>
        <w:left w:val="none" w:sz="0" w:space="0" w:color="auto"/>
        <w:bottom w:val="none" w:sz="0" w:space="0" w:color="auto"/>
        <w:right w:val="none" w:sz="0" w:space="0" w:color="auto"/>
      </w:divBdr>
    </w:div>
    <w:div w:id="1532961091">
      <w:bodyDiv w:val="1"/>
      <w:marLeft w:val="0"/>
      <w:marRight w:val="0"/>
      <w:marTop w:val="0"/>
      <w:marBottom w:val="0"/>
      <w:divBdr>
        <w:top w:val="none" w:sz="0" w:space="0" w:color="auto"/>
        <w:left w:val="none" w:sz="0" w:space="0" w:color="auto"/>
        <w:bottom w:val="none" w:sz="0" w:space="0" w:color="auto"/>
        <w:right w:val="none" w:sz="0" w:space="0" w:color="auto"/>
      </w:divBdr>
    </w:div>
    <w:div w:id="1533221828">
      <w:bodyDiv w:val="1"/>
      <w:marLeft w:val="0"/>
      <w:marRight w:val="0"/>
      <w:marTop w:val="0"/>
      <w:marBottom w:val="0"/>
      <w:divBdr>
        <w:top w:val="none" w:sz="0" w:space="0" w:color="auto"/>
        <w:left w:val="none" w:sz="0" w:space="0" w:color="auto"/>
        <w:bottom w:val="none" w:sz="0" w:space="0" w:color="auto"/>
        <w:right w:val="none" w:sz="0" w:space="0" w:color="auto"/>
      </w:divBdr>
    </w:div>
    <w:div w:id="1538614793">
      <w:bodyDiv w:val="1"/>
      <w:marLeft w:val="0"/>
      <w:marRight w:val="0"/>
      <w:marTop w:val="0"/>
      <w:marBottom w:val="0"/>
      <w:divBdr>
        <w:top w:val="none" w:sz="0" w:space="0" w:color="auto"/>
        <w:left w:val="none" w:sz="0" w:space="0" w:color="auto"/>
        <w:bottom w:val="none" w:sz="0" w:space="0" w:color="auto"/>
        <w:right w:val="none" w:sz="0" w:space="0" w:color="auto"/>
      </w:divBdr>
    </w:div>
    <w:div w:id="1552184876">
      <w:bodyDiv w:val="1"/>
      <w:marLeft w:val="0"/>
      <w:marRight w:val="0"/>
      <w:marTop w:val="0"/>
      <w:marBottom w:val="0"/>
      <w:divBdr>
        <w:top w:val="none" w:sz="0" w:space="0" w:color="auto"/>
        <w:left w:val="none" w:sz="0" w:space="0" w:color="auto"/>
        <w:bottom w:val="none" w:sz="0" w:space="0" w:color="auto"/>
        <w:right w:val="none" w:sz="0" w:space="0" w:color="auto"/>
      </w:divBdr>
    </w:div>
    <w:div w:id="1569145639">
      <w:bodyDiv w:val="1"/>
      <w:marLeft w:val="0"/>
      <w:marRight w:val="0"/>
      <w:marTop w:val="0"/>
      <w:marBottom w:val="0"/>
      <w:divBdr>
        <w:top w:val="none" w:sz="0" w:space="0" w:color="auto"/>
        <w:left w:val="none" w:sz="0" w:space="0" w:color="auto"/>
        <w:bottom w:val="none" w:sz="0" w:space="0" w:color="auto"/>
        <w:right w:val="none" w:sz="0" w:space="0" w:color="auto"/>
      </w:divBdr>
    </w:div>
    <w:div w:id="1589145852">
      <w:bodyDiv w:val="1"/>
      <w:marLeft w:val="0"/>
      <w:marRight w:val="0"/>
      <w:marTop w:val="0"/>
      <w:marBottom w:val="0"/>
      <w:divBdr>
        <w:top w:val="none" w:sz="0" w:space="0" w:color="auto"/>
        <w:left w:val="none" w:sz="0" w:space="0" w:color="auto"/>
        <w:bottom w:val="none" w:sz="0" w:space="0" w:color="auto"/>
        <w:right w:val="none" w:sz="0" w:space="0" w:color="auto"/>
      </w:divBdr>
    </w:div>
    <w:div w:id="1589388057">
      <w:bodyDiv w:val="1"/>
      <w:marLeft w:val="0"/>
      <w:marRight w:val="0"/>
      <w:marTop w:val="0"/>
      <w:marBottom w:val="0"/>
      <w:divBdr>
        <w:top w:val="none" w:sz="0" w:space="0" w:color="auto"/>
        <w:left w:val="none" w:sz="0" w:space="0" w:color="auto"/>
        <w:bottom w:val="none" w:sz="0" w:space="0" w:color="auto"/>
        <w:right w:val="none" w:sz="0" w:space="0" w:color="auto"/>
      </w:divBdr>
    </w:div>
    <w:div w:id="1593509164">
      <w:bodyDiv w:val="1"/>
      <w:marLeft w:val="0"/>
      <w:marRight w:val="0"/>
      <w:marTop w:val="0"/>
      <w:marBottom w:val="0"/>
      <w:divBdr>
        <w:top w:val="none" w:sz="0" w:space="0" w:color="auto"/>
        <w:left w:val="none" w:sz="0" w:space="0" w:color="auto"/>
        <w:bottom w:val="none" w:sz="0" w:space="0" w:color="auto"/>
        <w:right w:val="none" w:sz="0" w:space="0" w:color="auto"/>
      </w:divBdr>
    </w:div>
    <w:div w:id="1609041452">
      <w:bodyDiv w:val="1"/>
      <w:marLeft w:val="0"/>
      <w:marRight w:val="0"/>
      <w:marTop w:val="0"/>
      <w:marBottom w:val="0"/>
      <w:divBdr>
        <w:top w:val="none" w:sz="0" w:space="0" w:color="auto"/>
        <w:left w:val="none" w:sz="0" w:space="0" w:color="auto"/>
        <w:bottom w:val="none" w:sz="0" w:space="0" w:color="auto"/>
        <w:right w:val="none" w:sz="0" w:space="0" w:color="auto"/>
      </w:divBdr>
    </w:div>
    <w:div w:id="1609195565">
      <w:bodyDiv w:val="1"/>
      <w:marLeft w:val="0"/>
      <w:marRight w:val="0"/>
      <w:marTop w:val="0"/>
      <w:marBottom w:val="0"/>
      <w:divBdr>
        <w:top w:val="none" w:sz="0" w:space="0" w:color="auto"/>
        <w:left w:val="none" w:sz="0" w:space="0" w:color="auto"/>
        <w:bottom w:val="none" w:sz="0" w:space="0" w:color="auto"/>
        <w:right w:val="none" w:sz="0" w:space="0" w:color="auto"/>
      </w:divBdr>
    </w:div>
    <w:div w:id="1625304139">
      <w:bodyDiv w:val="1"/>
      <w:marLeft w:val="0"/>
      <w:marRight w:val="0"/>
      <w:marTop w:val="0"/>
      <w:marBottom w:val="0"/>
      <w:divBdr>
        <w:top w:val="none" w:sz="0" w:space="0" w:color="auto"/>
        <w:left w:val="none" w:sz="0" w:space="0" w:color="auto"/>
        <w:bottom w:val="none" w:sz="0" w:space="0" w:color="auto"/>
        <w:right w:val="none" w:sz="0" w:space="0" w:color="auto"/>
      </w:divBdr>
    </w:div>
    <w:div w:id="1648585233">
      <w:bodyDiv w:val="1"/>
      <w:marLeft w:val="0"/>
      <w:marRight w:val="0"/>
      <w:marTop w:val="0"/>
      <w:marBottom w:val="0"/>
      <w:divBdr>
        <w:top w:val="none" w:sz="0" w:space="0" w:color="auto"/>
        <w:left w:val="none" w:sz="0" w:space="0" w:color="auto"/>
        <w:bottom w:val="none" w:sz="0" w:space="0" w:color="auto"/>
        <w:right w:val="none" w:sz="0" w:space="0" w:color="auto"/>
      </w:divBdr>
    </w:div>
    <w:div w:id="1651060237">
      <w:bodyDiv w:val="1"/>
      <w:marLeft w:val="0"/>
      <w:marRight w:val="0"/>
      <w:marTop w:val="0"/>
      <w:marBottom w:val="0"/>
      <w:divBdr>
        <w:top w:val="none" w:sz="0" w:space="0" w:color="auto"/>
        <w:left w:val="none" w:sz="0" w:space="0" w:color="auto"/>
        <w:bottom w:val="none" w:sz="0" w:space="0" w:color="auto"/>
        <w:right w:val="none" w:sz="0" w:space="0" w:color="auto"/>
      </w:divBdr>
    </w:div>
    <w:div w:id="1664359788">
      <w:bodyDiv w:val="1"/>
      <w:marLeft w:val="0"/>
      <w:marRight w:val="0"/>
      <w:marTop w:val="0"/>
      <w:marBottom w:val="0"/>
      <w:divBdr>
        <w:top w:val="none" w:sz="0" w:space="0" w:color="auto"/>
        <w:left w:val="none" w:sz="0" w:space="0" w:color="auto"/>
        <w:bottom w:val="none" w:sz="0" w:space="0" w:color="auto"/>
        <w:right w:val="none" w:sz="0" w:space="0" w:color="auto"/>
      </w:divBdr>
    </w:div>
    <w:div w:id="1680933041">
      <w:bodyDiv w:val="1"/>
      <w:marLeft w:val="0"/>
      <w:marRight w:val="0"/>
      <w:marTop w:val="0"/>
      <w:marBottom w:val="0"/>
      <w:divBdr>
        <w:top w:val="none" w:sz="0" w:space="0" w:color="auto"/>
        <w:left w:val="none" w:sz="0" w:space="0" w:color="auto"/>
        <w:bottom w:val="none" w:sz="0" w:space="0" w:color="auto"/>
        <w:right w:val="none" w:sz="0" w:space="0" w:color="auto"/>
      </w:divBdr>
    </w:div>
    <w:div w:id="1695880901">
      <w:bodyDiv w:val="1"/>
      <w:marLeft w:val="0"/>
      <w:marRight w:val="0"/>
      <w:marTop w:val="0"/>
      <w:marBottom w:val="0"/>
      <w:divBdr>
        <w:top w:val="none" w:sz="0" w:space="0" w:color="auto"/>
        <w:left w:val="none" w:sz="0" w:space="0" w:color="auto"/>
        <w:bottom w:val="none" w:sz="0" w:space="0" w:color="auto"/>
        <w:right w:val="none" w:sz="0" w:space="0" w:color="auto"/>
      </w:divBdr>
    </w:div>
    <w:div w:id="1702970257">
      <w:bodyDiv w:val="1"/>
      <w:marLeft w:val="0"/>
      <w:marRight w:val="0"/>
      <w:marTop w:val="0"/>
      <w:marBottom w:val="0"/>
      <w:divBdr>
        <w:top w:val="none" w:sz="0" w:space="0" w:color="auto"/>
        <w:left w:val="none" w:sz="0" w:space="0" w:color="auto"/>
        <w:bottom w:val="none" w:sz="0" w:space="0" w:color="auto"/>
        <w:right w:val="none" w:sz="0" w:space="0" w:color="auto"/>
      </w:divBdr>
    </w:div>
    <w:div w:id="1719356931">
      <w:bodyDiv w:val="1"/>
      <w:marLeft w:val="0"/>
      <w:marRight w:val="0"/>
      <w:marTop w:val="0"/>
      <w:marBottom w:val="0"/>
      <w:divBdr>
        <w:top w:val="none" w:sz="0" w:space="0" w:color="auto"/>
        <w:left w:val="none" w:sz="0" w:space="0" w:color="auto"/>
        <w:bottom w:val="none" w:sz="0" w:space="0" w:color="auto"/>
        <w:right w:val="none" w:sz="0" w:space="0" w:color="auto"/>
      </w:divBdr>
    </w:div>
    <w:div w:id="1776752320">
      <w:bodyDiv w:val="1"/>
      <w:marLeft w:val="0"/>
      <w:marRight w:val="0"/>
      <w:marTop w:val="0"/>
      <w:marBottom w:val="0"/>
      <w:divBdr>
        <w:top w:val="none" w:sz="0" w:space="0" w:color="auto"/>
        <w:left w:val="none" w:sz="0" w:space="0" w:color="auto"/>
        <w:bottom w:val="none" w:sz="0" w:space="0" w:color="auto"/>
        <w:right w:val="none" w:sz="0" w:space="0" w:color="auto"/>
      </w:divBdr>
    </w:div>
    <w:div w:id="1785227094">
      <w:bodyDiv w:val="1"/>
      <w:marLeft w:val="0"/>
      <w:marRight w:val="0"/>
      <w:marTop w:val="0"/>
      <w:marBottom w:val="0"/>
      <w:divBdr>
        <w:top w:val="none" w:sz="0" w:space="0" w:color="auto"/>
        <w:left w:val="none" w:sz="0" w:space="0" w:color="auto"/>
        <w:bottom w:val="none" w:sz="0" w:space="0" w:color="auto"/>
        <w:right w:val="none" w:sz="0" w:space="0" w:color="auto"/>
      </w:divBdr>
    </w:div>
    <w:div w:id="1812549883">
      <w:bodyDiv w:val="1"/>
      <w:marLeft w:val="0"/>
      <w:marRight w:val="0"/>
      <w:marTop w:val="0"/>
      <w:marBottom w:val="0"/>
      <w:divBdr>
        <w:top w:val="none" w:sz="0" w:space="0" w:color="auto"/>
        <w:left w:val="none" w:sz="0" w:space="0" w:color="auto"/>
        <w:bottom w:val="none" w:sz="0" w:space="0" w:color="auto"/>
        <w:right w:val="none" w:sz="0" w:space="0" w:color="auto"/>
      </w:divBdr>
    </w:div>
    <w:div w:id="1831367061">
      <w:bodyDiv w:val="1"/>
      <w:marLeft w:val="0"/>
      <w:marRight w:val="0"/>
      <w:marTop w:val="0"/>
      <w:marBottom w:val="0"/>
      <w:divBdr>
        <w:top w:val="none" w:sz="0" w:space="0" w:color="auto"/>
        <w:left w:val="none" w:sz="0" w:space="0" w:color="auto"/>
        <w:bottom w:val="none" w:sz="0" w:space="0" w:color="auto"/>
        <w:right w:val="none" w:sz="0" w:space="0" w:color="auto"/>
      </w:divBdr>
    </w:div>
    <w:div w:id="1883863301">
      <w:bodyDiv w:val="1"/>
      <w:marLeft w:val="0"/>
      <w:marRight w:val="0"/>
      <w:marTop w:val="0"/>
      <w:marBottom w:val="0"/>
      <w:divBdr>
        <w:top w:val="none" w:sz="0" w:space="0" w:color="auto"/>
        <w:left w:val="none" w:sz="0" w:space="0" w:color="auto"/>
        <w:bottom w:val="none" w:sz="0" w:space="0" w:color="auto"/>
        <w:right w:val="none" w:sz="0" w:space="0" w:color="auto"/>
      </w:divBdr>
    </w:div>
    <w:div w:id="1912350941">
      <w:bodyDiv w:val="1"/>
      <w:marLeft w:val="0"/>
      <w:marRight w:val="0"/>
      <w:marTop w:val="0"/>
      <w:marBottom w:val="0"/>
      <w:divBdr>
        <w:top w:val="none" w:sz="0" w:space="0" w:color="auto"/>
        <w:left w:val="none" w:sz="0" w:space="0" w:color="auto"/>
        <w:bottom w:val="none" w:sz="0" w:space="0" w:color="auto"/>
        <w:right w:val="none" w:sz="0" w:space="0" w:color="auto"/>
      </w:divBdr>
    </w:div>
    <w:div w:id="1912620846">
      <w:bodyDiv w:val="1"/>
      <w:marLeft w:val="0"/>
      <w:marRight w:val="0"/>
      <w:marTop w:val="0"/>
      <w:marBottom w:val="0"/>
      <w:divBdr>
        <w:top w:val="none" w:sz="0" w:space="0" w:color="auto"/>
        <w:left w:val="none" w:sz="0" w:space="0" w:color="auto"/>
        <w:bottom w:val="none" w:sz="0" w:space="0" w:color="auto"/>
        <w:right w:val="none" w:sz="0" w:space="0" w:color="auto"/>
      </w:divBdr>
    </w:div>
    <w:div w:id="1921088737">
      <w:bodyDiv w:val="1"/>
      <w:marLeft w:val="0"/>
      <w:marRight w:val="0"/>
      <w:marTop w:val="0"/>
      <w:marBottom w:val="0"/>
      <w:divBdr>
        <w:top w:val="none" w:sz="0" w:space="0" w:color="auto"/>
        <w:left w:val="none" w:sz="0" w:space="0" w:color="auto"/>
        <w:bottom w:val="none" w:sz="0" w:space="0" w:color="auto"/>
        <w:right w:val="none" w:sz="0" w:space="0" w:color="auto"/>
      </w:divBdr>
    </w:div>
    <w:div w:id="1924681823">
      <w:bodyDiv w:val="1"/>
      <w:marLeft w:val="0"/>
      <w:marRight w:val="0"/>
      <w:marTop w:val="0"/>
      <w:marBottom w:val="0"/>
      <w:divBdr>
        <w:top w:val="none" w:sz="0" w:space="0" w:color="auto"/>
        <w:left w:val="none" w:sz="0" w:space="0" w:color="auto"/>
        <w:bottom w:val="none" w:sz="0" w:space="0" w:color="auto"/>
        <w:right w:val="none" w:sz="0" w:space="0" w:color="auto"/>
      </w:divBdr>
      <w:divsChild>
        <w:div w:id="548342587">
          <w:marLeft w:val="0"/>
          <w:marRight w:val="0"/>
          <w:marTop w:val="0"/>
          <w:marBottom w:val="0"/>
          <w:divBdr>
            <w:top w:val="none" w:sz="0" w:space="0" w:color="auto"/>
            <w:left w:val="none" w:sz="0" w:space="0" w:color="auto"/>
            <w:bottom w:val="none" w:sz="0" w:space="0" w:color="auto"/>
            <w:right w:val="none" w:sz="0" w:space="0" w:color="auto"/>
          </w:divBdr>
        </w:div>
      </w:divsChild>
    </w:div>
    <w:div w:id="2020043486">
      <w:bodyDiv w:val="1"/>
      <w:marLeft w:val="0"/>
      <w:marRight w:val="0"/>
      <w:marTop w:val="0"/>
      <w:marBottom w:val="0"/>
      <w:divBdr>
        <w:top w:val="none" w:sz="0" w:space="0" w:color="auto"/>
        <w:left w:val="none" w:sz="0" w:space="0" w:color="auto"/>
        <w:bottom w:val="none" w:sz="0" w:space="0" w:color="auto"/>
        <w:right w:val="none" w:sz="0" w:space="0" w:color="auto"/>
      </w:divBdr>
    </w:div>
    <w:div w:id="2036734904">
      <w:bodyDiv w:val="1"/>
      <w:marLeft w:val="0"/>
      <w:marRight w:val="0"/>
      <w:marTop w:val="0"/>
      <w:marBottom w:val="0"/>
      <w:divBdr>
        <w:top w:val="none" w:sz="0" w:space="0" w:color="auto"/>
        <w:left w:val="none" w:sz="0" w:space="0" w:color="auto"/>
        <w:bottom w:val="none" w:sz="0" w:space="0" w:color="auto"/>
        <w:right w:val="none" w:sz="0" w:space="0" w:color="auto"/>
      </w:divBdr>
    </w:div>
    <w:div w:id="2056585794">
      <w:bodyDiv w:val="1"/>
      <w:marLeft w:val="0"/>
      <w:marRight w:val="0"/>
      <w:marTop w:val="0"/>
      <w:marBottom w:val="0"/>
      <w:divBdr>
        <w:top w:val="none" w:sz="0" w:space="0" w:color="auto"/>
        <w:left w:val="none" w:sz="0" w:space="0" w:color="auto"/>
        <w:bottom w:val="none" w:sz="0" w:space="0" w:color="auto"/>
        <w:right w:val="none" w:sz="0" w:space="0" w:color="auto"/>
      </w:divBdr>
    </w:div>
    <w:div w:id="2058234301">
      <w:bodyDiv w:val="1"/>
      <w:marLeft w:val="0"/>
      <w:marRight w:val="0"/>
      <w:marTop w:val="0"/>
      <w:marBottom w:val="0"/>
      <w:divBdr>
        <w:top w:val="none" w:sz="0" w:space="0" w:color="auto"/>
        <w:left w:val="none" w:sz="0" w:space="0" w:color="auto"/>
        <w:bottom w:val="none" w:sz="0" w:space="0" w:color="auto"/>
        <w:right w:val="none" w:sz="0" w:space="0" w:color="auto"/>
      </w:divBdr>
    </w:div>
    <w:div w:id="2073501191">
      <w:bodyDiv w:val="1"/>
      <w:marLeft w:val="0"/>
      <w:marRight w:val="0"/>
      <w:marTop w:val="0"/>
      <w:marBottom w:val="0"/>
      <w:divBdr>
        <w:top w:val="none" w:sz="0" w:space="0" w:color="auto"/>
        <w:left w:val="none" w:sz="0" w:space="0" w:color="auto"/>
        <w:bottom w:val="none" w:sz="0" w:space="0" w:color="auto"/>
        <w:right w:val="none" w:sz="0" w:space="0" w:color="auto"/>
      </w:divBdr>
    </w:div>
    <w:div w:id="2073965631">
      <w:bodyDiv w:val="1"/>
      <w:marLeft w:val="0"/>
      <w:marRight w:val="0"/>
      <w:marTop w:val="0"/>
      <w:marBottom w:val="0"/>
      <w:divBdr>
        <w:top w:val="none" w:sz="0" w:space="0" w:color="auto"/>
        <w:left w:val="none" w:sz="0" w:space="0" w:color="auto"/>
        <w:bottom w:val="none" w:sz="0" w:space="0" w:color="auto"/>
        <w:right w:val="none" w:sz="0" w:space="0" w:color="auto"/>
      </w:divBdr>
    </w:div>
    <w:div w:id="2075271549">
      <w:bodyDiv w:val="1"/>
      <w:marLeft w:val="0"/>
      <w:marRight w:val="0"/>
      <w:marTop w:val="0"/>
      <w:marBottom w:val="0"/>
      <w:divBdr>
        <w:top w:val="none" w:sz="0" w:space="0" w:color="auto"/>
        <w:left w:val="none" w:sz="0" w:space="0" w:color="auto"/>
        <w:bottom w:val="none" w:sz="0" w:space="0" w:color="auto"/>
        <w:right w:val="none" w:sz="0" w:space="0" w:color="auto"/>
      </w:divBdr>
    </w:div>
    <w:div w:id="2094888046">
      <w:bodyDiv w:val="1"/>
      <w:marLeft w:val="0"/>
      <w:marRight w:val="0"/>
      <w:marTop w:val="0"/>
      <w:marBottom w:val="0"/>
      <w:divBdr>
        <w:top w:val="none" w:sz="0" w:space="0" w:color="auto"/>
        <w:left w:val="none" w:sz="0" w:space="0" w:color="auto"/>
        <w:bottom w:val="none" w:sz="0" w:space="0" w:color="auto"/>
        <w:right w:val="none" w:sz="0" w:space="0" w:color="auto"/>
      </w:divBdr>
    </w:div>
    <w:div w:id="2112705114">
      <w:bodyDiv w:val="1"/>
      <w:marLeft w:val="0"/>
      <w:marRight w:val="0"/>
      <w:marTop w:val="0"/>
      <w:marBottom w:val="0"/>
      <w:divBdr>
        <w:top w:val="none" w:sz="0" w:space="0" w:color="auto"/>
        <w:left w:val="none" w:sz="0" w:space="0" w:color="auto"/>
        <w:bottom w:val="none" w:sz="0" w:space="0" w:color="auto"/>
        <w:right w:val="none" w:sz="0" w:space="0" w:color="auto"/>
      </w:divBdr>
    </w:div>
    <w:div w:id="2122337241">
      <w:bodyDiv w:val="1"/>
      <w:marLeft w:val="0"/>
      <w:marRight w:val="0"/>
      <w:marTop w:val="0"/>
      <w:marBottom w:val="0"/>
      <w:divBdr>
        <w:top w:val="none" w:sz="0" w:space="0" w:color="auto"/>
        <w:left w:val="none" w:sz="0" w:space="0" w:color="auto"/>
        <w:bottom w:val="none" w:sz="0" w:space="0" w:color="auto"/>
        <w:right w:val="none" w:sz="0" w:space="0" w:color="auto"/>
      </w:divBdr>
    </w:div>
    <w:div w:id="2132431527">
      <w:bodyDiv w:val="1"/>
      <w:marLeft w:val="0"/>
      <w:marRight w:val="0"/>
      <w:marTop w:val="0"/>
      <w:marBottom w:val="0"/>
      <w:divBdr>
        <w:top w:val="none" w:sz="0" w:space="0" w:color="auto"/>
        <w:left w:val="none" w:sz="0" w:space="0" w:color="auto"/>
        <w:bottom w:val="none" w:sz="0" w:space="0" w:color="auto"/>
        <w:right w:val="none" w:sz="0" w:space="0" w:color="auto"/>
      </w:divBdr>
    </w:div>
    <w:div w:id="21328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3C2F3-FD7C-41A5-BBD8-9CEEC4CD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Pages>
  <Words>1924</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Акылбекова</dc:creator>
  <cp:lastModifiedBy>Мухамедкали Аян</cp:lastModifiedBy>
  <cp:revision>211</cp:revision>
  <cp:lastPrinted>2023-11-01T10:18:00Z</cp:lastPrinted>
  <dcterms:created xsi:type="dcterms:W3CDTF">2023-06-15T11:53:00Z</dcterms:created>
  <dcterms:modified xsi:type="dcterms:W3CDTF">2023-11-02T11:12:00Z</dcterms:modified>
</cp:coreProperties>
</file>