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3E" w:rsidRPr="004B3AE4" w:rsidRDefault="009D423E" w:rsidP="009D423E">
      <w:pPr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4B3AE4">
        <w:rPr>
          <w:rFonts w:ascii="Times New Roman" w:hAnsi="Times New Roman"/>
          <w:bCs/>
          <w:color w:val="000000"/>
          <w:sz w:val="28"/>
          <w:szCs w:val="28"/>
          <w:lang w:val="kk-KZ"/>
        </w:rPr>
        <w:t>Жоба</w:t>
      </w:r>
    </w:p>
    <w:p w:rsidR="009D423E" w:rsidRDefault="009D423E" w:rsidP="009D423E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Default="009D423E" w:rsidP="009D423E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Default="009D423E" w:rsidP="009D423E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Default="009D423E" w:rsidP="009D423E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Default="009D423E" w:rsidP="009D423E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Default="009D423E" w:rsidP="009D423E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Default="009D423E" w:rsidP="009D423E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Default="009D423E" w:rsidP="009D423E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Pr="00143275" w:rsidRDefault="009D423E" w:rsidP="009D423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14327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ҚАЗАҚСТАН РЕСПУБЛИКАСЫНЫҢ </w:t>
      </w:r>
    </w:p>
    <w:p w:rsidR="009D423E" w:rsidRDefault="009D423E" w:rsidP="009D423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143275">
        <w:rPr>
          <w:rFonts w:ascii="Times New Roman" w:hAnsi="Times New Roman"/>
          <w:bCs/>
          <w:color w:val="000000"/>
          <w:sz w:val="28"/>
          <w:szCs w:val="28"/>
          <w:lang w:val="kk-KZ"/>
        </w:rPr>
        <w:t>ЗАҢЫ</w:t>
      </w:r>
    </w:p>
    <w:p w:rsidR="009D423E" w:rsidRDefault="009D423E" w:rsidP="009D423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:rsidR="009D423E" w:rsidRPr="00143275" w:rsidRDefault="009D423E" w:rsidP="009D423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:rsidR="009D423E" w:rsidRPr="004B3AE4" w:rsidRDefault="009D423E" w:rsidP="009D42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F33B4F">
        <w:rPr>
          <w:rFonts w:ascii="Times New Roman" w:hAnsi="Times New Roman"/>
          <w:b/>
          <w:sz w:val="28"/>
          <w:szCs w:val="28"/>
          <w:lang w:val="kk-KZ"/>
        </w:rPr>
        <w:t xml:space="preserve">Еуразиялық экономикалық одаққа мүше мемлекеттерде ғылыми дәрежелер туралы құжаттарды өзара тану туралы </w:t>
      </w:r>
      <w:r w:rsidRPr="00F33B4F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келісімді ратификациялау туралы</w:t>
      </w:r>
    </w:p>
    <w:p w:rsidR="009D423E" w:rsidRDefault="009D423E" w:rsidP="009D42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Default="009D423E" w:rsidP="009D42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val="kk-KZ"/>
        </w:rPr>
      </w:pPr>
      <w:r w:rsidRPr="004B3AE4">
        <w:rPr>
          <w:rFonts w:ascii="Times New Roman" w:hAnsi="Times New Roman"/>
          <w:sz w:val="28"/>
          <w:szCs w:val="28"/>
          <w:lang w:val="kk-KZ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3 жылғы 8 маусым</w:t>
      </w:r>
      <w:r w:rsidRPr="004B3AE4">
        <w:rPr>
          <w:rFonts w:ascii="Times New Roman" w:hAnsi="Times New Roman"/>
          <w:sz w:val="28"/>
          <w:szCs w:val="28"/>
          <w:lang w:val="kk-KZ"/>
        </w:rPr>
        <w:t xml:space="preserve">да </w:t>
      </w:r>
      <w:r>
        <w:rPr>
          <w:rFonts w:ascii="Times New Roman" w:hAnsi="Times New Roman"/>
          <w:sz w:val="28"/>
          <w:szCs w:val="28"/>
          <w:lang w:val="kk-KZ"/>
        </w:rPr>
        <w:t xml:space="preserve">Сочиде </w:t>
      </w:r>
      <w:r w:rsidRPr="004B3AE4">
        <w:rPr>
          <w:rFonts w:ascii="Times New Roman" w:hAnsi="Times New Roman"/>
          <w:sz w:val="28"/>
          <w:szCs w:val="28"/>
          <w:lang w:val="kk-KZ"/>
        </w:rPr>
        <w:t xml:space="preserve">жасалған </w:t>
      </w:r>
      <w:r w:rsidRPr="00CA1AF9">
        <w:rPr>
          <w:rFonts w:ascii="Times New Roman" w:hAnsi="Times New Roman"/>
          <w:sz w:val="28"/>
          <w:szCs w:val="28"/>
          <w:lang w:val="kk-KZ"/>
        </w:rPr>
        <w:t>Еуразиялық экономикалық одаққа мүше мемлекеттерде ғылыми дәрежелер туралы құжаттарды өзара тану туралы</w:t>
      </w:r>
      <w:r w:rsidRPr="00F33B4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B3AE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келісім </w:t>
      </w:r>
      <w:r w:rsidRPr="004B3AE4">
        <w:rPr>
          <w:rFonts w:ascii="Times New Roman" w:hAnsi="Times New Roman"/>
          <w:color w:val="000000"/>
          <w:sz w:val="28"/>
          <w:lang w:val="kk-KZ"/>
        </w:rPr>
        <w:t>ратификациялансын.</w:t>
      </w:r>
    </w:p>
    <w:p w:rsidR="009D423E" w:rsidRDefault="009D423E" w:rsidP="009D42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9D423E" w:rsidRDefault="009D423E" w:rsidP="009D42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9D423E" w:rsidRPr="004B3AE4" w:rsidRDefault="009D423E" w:rsidP="009D423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kk-KZ"/>
        </w:rPr>
      </w:pPr>
      <w:r w:rsidRPr="004B3AE4">
        <w:rPr>
          <w:rFonts w:ascii="Times New Roman" w:hAnsi="Times New Roman"/>
          <w:b/>
          <w:color w:val="000000"/>
          <w:sz w:val="28"/>
          <w:lang w:val="kk-KZ"/>
        </w:rPr>
        <w:t xml:space="preserve">Қазақстан Республикасының </w:t>
      </w:r>
    </w:p>
    <w:p w:rsidR="009D423E" w:rsidRDefault="009D423E" w:rsidP="009D42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lang w:val="kk-KZ"/>
        </w:rPr>
        <w:t xml:space="preserve">   </w:t>
      </w:r>
      <w:r w:rsidRPr="004B3AE4">
        <w:rPr>
          <w:rFonts w:ascii="Times New Roman" w:hAnsi="Times New Roman"/>
          <w:b/>
          <w:color w:val="000000"/>
          <w:sz w:val="28"/>
          <w:lang w:val="kk-KZ"/>
        </w:rPr>
        <w:t>Президенті</w:t>
      </w:r>
      <w:r>
        <w:rPr>
          <w:rFonts w:ascii="Times New Roman" w:hAnsi="Times New Roman"/>
          <w:b/>
          <w:color w:val="000000"/>
          <w:sz w:val="28"/>
          <w:lang w:val="kk-KZ"/>
        </w:rPr>
        <w:tab/>
      </w:r>
      <w:r>
        <w:rPr>
          <w:rFonts w:ascii="Times New Roman" w:hAnsi="Times New Roman"/>
          <w:b/>
          <w:color w:val="000000"/>
          <w:sz w:val="28"/>
          <w:lang w:val="kk-KZ"/>
        </w:rPr>
        <w:tab/>
      </w:r>
      <w:r>
        <w:rPr>
          <w:rFonts w:ascii="Times New Roman" w:hAnsi="Times New Roman"/>
          <w:b/>
          <w:color w:val="000000"/>
          <w:sz w:val="28"/>
          <w:lang w:val="kk-KZ"/>
        </w:rPr>
        <w:tab/>
      </w:r>
      <w:r>
        <w:rPr>
          <w:rFonts w:ascii="Times New Roman" w:hAnsi="Times New Roman"/>
          <w:b/>
          <w:color w:val="000000"/>
          <w:sz w:val="28"/>
          <w:lang w:val="kk-KZ"/>
        </w:rPr>
        <w:tab/>
      </w:r>
      <w:r>
        <w:rPr>
          <w:rFonts w:ascii="Times New Roman" w:hAnsi="Times New Roman"/>
          <w:b/>
          <w:color w:val="000000"/>
          <w:sz w:val="28"/>
          <w:lang w:val="kk-KZ"/>
        </w:rPr>
        <w:tab/>
        <w:t xml:space="preserve">                    </w:t>
      </w:r>
      <w:r>
        <w:rPr>
          <w:rFonts w:ascii="Times New Roman" w:hAnsi="Times New Roman"/>
          <w:b/>
          <w:color w:val="000000"/>
          <w:sz w:val="28"/>
          <w:lang w:val="kk-KZ"/>
        </w:rPr>
        <w:tab/>
        <w:t xml:space="preserve">                </w:t>
      </w:r>
    </w:p>
    <w:p w:rsidR="009D423E" w:rsidRDefault="009D423E" w:rsidP="009D42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Default="009D423E" w:rsidP="009D42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D423E" w:rsidRDefault="009D423E" w:rsidP="009D423E">
      <w:pPr>
        <w:spacing w:after="0" w:line="240" w:lineRule="auto"/>
      </w:pPr>
    </w:p>
    <w:p w:rsidR="006872E6" w:rsidRPr="008D62AB" w:rsidRDefault="006872E6" w:rsidP="008D62A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872E6" w:rsidRPr="008D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3E"/>
    <w:rsid w:val="006872E6"/>
    <w:rsid w:val="008D62AB"/>
    <w:rsid w:val="009D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BF05"/>
  <w15:chartTrackingRefBased/>
  <w15:docId w15:val="{42370CBE-B591-4D61-B32A-ED9F0D09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 Багдат</dc:creator>
  <cp:keywords/>
  <dc:description/>
  <cp:lastModifiedBy>Абдрахманов Багдат</cp:lastModifiedBy>
  <cp:revision>2</cp:revision>
  <dcterms:created xsi:type="dcterms:W3CDTF">2023-12-14T11:05:00Z</dcterms:created>
  <dcterms:modified xsi:type="dcterms:W3CDTF">2023-12-14T11:17:00Z</dcterms:modified>
</cp:coreProperties>
</file>