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39" w:rsidRDefault="00A131FE" w:rsidP="00A131FE">
      <w:pPr>
        <w:jc w:val="right"/>
        <w:rPr>
          <w:rFonts w:ascii="Times New Roman" w:hAnsi="Times New Roman" w:cs="Times New Roman"/>
          <w:sz w:val="28"/>
          <w:lang w:val="kk-KZ"/>
        </w:rPr>
      </w:pPr>
      <w:r>
        <w:rPr>
          <w:rFonts w:ascii="Times New Roman" w:hAnsi="Times New Roman" w:cs="Times New Roman"/>
          <w:sz w:val="28"/>
          <w:lang w:val="kk-KZ"/>
        </w:rPr>
        <w:t>Жоба</w:t>
      </w:r>
    </w:p>
    <w:p w:rsidR="00BB6F39" w:rsidRDefault="00BB6F39" w:rsidP="00BB6F39">
      <w:pPr>
        <w:jc w:val="center"/>
        <w:rPr>
          <w:rFonts w:ascii="Times New Roman" w:hAnsi="Times New Roman" w:cs="Times New Roman"/>
          <w:sz w:val="28"/>
          <w:lang w:val="kk-KZ"/>
        </w:rPr>
      </w:pPr>
    </w:p>
    <w:p w:rsidR="00BB6F39" w:rsidRDefault="00BB6F39" w:rsidP="00BB6F39">
      <w:pPr>
        <w:jc w:val="center"/>
        <w:rPr>
          <w:rFonts w:ascii="Times New Roman" w:hAnsi="Times New Roman" w:cs="Times New Roman"/>
          <w:sz w:val="28"/>
          <w:lang w:val="kk-KZ"/>
        </w:rPr>
      </w:pPr>
    </w:p>
    <w:p w:rsidR="00BB6F39" w:rsidRDefault="00BB6F39" w:rsidP="00BB6F39">
      <w:pPr>
        <w:jc w:val="center"/>
        <w:rPr>
          <w:rFonts w:ascii="Times New Roman" w:hAnsi="Times New Roman" w:cs="Times New Roman"/>
          <w:sz w:val="28"/>
          <w:lang w:val="kk-KZ"/>
        </w:rPr>
      </w:pPr>
    </w:p>
    <w:p w:rsidR="00BB6F39" w:rsidRDefault="00BB6F39" w:rsidP="00BB6F39">
      <w:pPr>
        <w:jc w:val="center"/>
        <w:rPr>
          <w:rFonts w:ascii="Times New Roman" w:hAnsi="Times New Roman" w:cs="Times New Roman"/>
          <w:sz w:val="28"/>
          <w:lang w:val="kk-KZ"/>
        </w:rPr>
      </w:pPr>
    </w:p>
    <w:p w:rsidR="00BB6F39" w:rsidRDefault="00BB6F39" w:rsidP="007157AC">
      <w:pPr>
        <w:spacing w:after="0"/>
        <w:rPr>
          <w:rFonts w:ascii="Times New Roman" w:hAnsi="Times New Roman" w:cs="Times New Roman"/>
          <w:sz w:val="28"/>
          <w:lang w:val="kk-KZ"/>
        </w:rPr>
      </w:pPr>
    </w:p>
    <w:p w:rsidR="00BB6F39" w:rsidRPr="00BB6F39" w:rsidRDefault="00BB6F39" w:rsidP="007157AC">
      <w:pPr>
        <w:spacing w:after="0"/>
        <w:jc w:val="center"/>
        <w:rPr>
          <w:rFonts w:ascii="Times New Roman" w:hAnsi="Times New Roman" w:cs="Times New Roman"/>
          <w:sz w:val="28"/>
          <w:lang w:val="kk-KZ"/>
        </w:rPr>
      </w:pPr>
      <w:r w:rsidRPr="00BB6F39">
        <w:rPr>
          <w:rFonts w:ascii="Times New Roman" w:hAnsi="Times New Roman" w:cs="Times New Roman"/>
          <w:sz w:val="28"/>
          <w:lang w:val="kk-KZ"/>
        </w:rPr>
        <w:t>ҚАЗАҚСТАН РЕСПУБЛИКАСЫНЫҢ</w:t>
      </w:r>
    </w:p>
    <w:p w:rsidR="00BB6F39" w:rsidRDefault="00BB6F39" w:rsidP="007157AC">
      <w:pPr>
        <w:spacing w:after="0"/>
        <w:jc w:val="center"/>
        <w:rPr>
          <w:rFonts w:ascii="Times New Roman" w:hAnsi="Times New Roman" w:cs="Times New Roman"/>
          <w:sz w:val="28"/>
          <w:lang w:val="kk-KZ"/>
        </w:rPr>
      </w:pPr>
      <w:r w:rsidRPr="00BB6F39">
        <w:rPr>
          <w:rFonts w:ascii="Times New Roman" w:hAnsi="Times New Roman" w:cs="Times New Roman"/>
          <w:sz w:val="28"/>
          <w:lang w:val="kk-KZ"/>
        </w:rPr>
        <w:t>ЗАҢЫ</w:t>
      </w:r>
    </w:p>
    <w:p w:rsidR="007157AC" w:rsidRPr="00BB6F39" w:rsidRDefault="007157AC" w:rsidP="007157AC">
      <w:pPr>
        <w:spacing w:after="0"/>
        <w:jc w:val="center"/>
        <w:rPr>
          <w:rFonts w:ascii="Times New Roman" w:hAnsi="Times New Roman" w:cs="Times New Roman"/>
          <w:sz w:val="28"/>
          <w:lang w:val="kk-KZ"/>
        </w:rPr>
      </w:pPr>
    </w:p>
    <w:p w:rsidR="00BB6F39" w:rsidRPr="00BB6F39" w:rsidRDefault="00BB6F39" w:rsidP="0076207B">
      <w:pPr>
        <w:spacing w:after="0" w:line="240" w:lineRule="auto"/>
        <w:jc w:val="center"/>
        <w:rPr>
          <w:rFonts w:ascii="Times New Roman" w:hAnsi="Times New Roman" w:cs="Times New Roman"/>
          <w:b/>
          <w:sz w:val="28"/>
          <w:lang w:val="kk-KZ"/>
        </w:rPr>
      </w:pPr>
      <w:r w:rsidRPr="00BB6F39">
        <w:rPr>
          <w:rFonts w:ascii="Times New Roman" w:hAnsi="Times New Roman" w:cs="Times New Roman"/>
          <w:b/>
          <w:sz w:val="28"/>
          <w:lang w:val="kk-KZ"/>
        </w:rPr>
        <w:t>2013 жылғы 24 желтоқсандағы 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келісімге өзгерістер енгізу туралы хаттаманы ратификациялау туралы</w:t>
      </w:r>
    </w:p>
    <w:p w:rsidR="002719A6" w:rsidRDefault="002719A6" w:rsidP="002719A6">
      <w:pPr>
        <w:spacing w:after="0"/>
        <w:jc w:val="both"/>
        <w:rPr>
          <w:rFonts w:ascii="Times New Roman" w:hAnsi="Times New Roman" w:cs="Times New Roman"/>
          <w:b/>
          <w:sz w:val="28"/>
          <w:lang w:val="kk-KZ"/>
        </w:rPr>
      </w:pPr>
    </w:p>
    <w:p w:rsidR="002719A6" w:rsidRPr="00303714" w:rsidRDefault="002719A6" w:rsidP="002719A6">
      <w:pPr>
        <w:spacing w:after="0"/>
        <w:jc w:val="both"/>
        <w:rPr>
          <w:rFonts w:ascii="Times New Roman" w:hAnsi="Times New Roman" w:cs="Times New Roman"/>
          <w:sz w:val="32"/>
          <w:lang w:val="kk-KZ"/>
        </w:rPr>
      </w:pPr>
    </w:p>
    <w:p w:rsidR="00BB6F39" w:rsidRDefault="00BB6F39" w:rsidP="00FD4879">
      <w:pPr>
        <w:spacing w:after="0" w:line="240" w:lineRule="auto"/>
        <w:ind w:firstLine="709"/>
        <w:jc w:val="both"/>
        <w:rPr>
          <w:rFonts w:ascii="Times New Roman" w:hAnsi="Times New Roman" w:cs="Times New Roman"/>
          <w:sz w:val="28"/>
          <w:lang w:val="kk-KZ"/>
        </w:rPr>
      </w:pPr>
      <w:r w:rsidRPr="00BB6F39">
        <w:rPr>
          <w:rFonts w:ascii="Times New Roman" w:hAnsi="Times New Roman" w:cs="Times New Roman"/>
          <w:sz w:val="28"/>
          <w:lang w:val="kk-KZ"/>
        </w:rPr>
        <w:t xml:space="preserve">2013 жылғы 24 желтоқсандағы Қазақстан Республикасының Үкіметі мен Ресей Федерациясының Үкіметі арасындағы Қазақстан Республикасының аумағы арқылы Қытай Халық Республикасына ресейлік мұнайды тасымалдау саласындағы ынтымақтастық туралы келісімге өзгерістер енгізу туралы </w:t>
      </w:r>
      <w:r w:rsidR="00FD4879">
        <w:rPr>
          <w:rFonts w:ascii="Times New Roman" w:hAnsi="Times New Roman" w:cs="Times New Roman"/>
          <w:sz w:val="28"/>
          <w:lang w:val="kk-KZ"/>
        </w:rPr>
        <w:br/>
      </w:r>
      <w:r w:rsidR="002719A6" w:rsidRPr="00BB6F39">
        <w:rPr>
          <w:rFonts w:ascii="Times New Roman" w:hAnsi="Times New Roman" w:cs="Times New Roman"/>
          <w:sz w:val="28"/>
          <w:lang w:val="kk-KZ"/>
        </w:rPr>
        <w:t>2023 жылғы 16 маусымда Санкт-Петербургте жасалған</w:t>
      </w:r>
      <w:r w:rsidR="002719A6">
        <w:rPr>
          <w:rFonts w:ascii="Times New Roman" w:hAnsi="Times New Roman" w:cs="Times New Roman"/>
          <w:sz w:val="28"/>
          <w:lang w:val="kk-KZ"/>
        </w:rPr>
        <w:t xml:space="preserve"> </w:t>
      </w:r>
      <w:r w:rsidR="0011571F">
        <w:rPr>
          <w:rFonts w:ascii="Times New Roman" w:hAnsi="Times New Roman" w:cs="Times New Roman"/>
          <w:sz w:val="28"/>
          <w:lang w:val="kk-KZ"/>
        </w:rPr>
        <w:t>хаттама ратификациялансын.</w:t>
      </w:r>
    </w:p>
    <w:p w:rsidR="00BB6F39" w:rsidRDefault="00BB6F39" w:rsidP="0076207B">
      <w:pPr>
        <w:spacing w:after="0" w:line="240" w:lineRule="auto"/>
        <w:ind w:firstLine="709"/>
        <w:jc w:val="both"/>
        <w:rPr>
          <w:rFonts w:ascii="Times New Roman" w:hAnsi="Times New Roman" w:cs="Times New Roman"/>
          <w:sz w:val="28"/>
          <w:lang w:val="kk-KZ"/>
        </w:rPr>
      </w:pPr>
    </w:p>
    <w:p w:rsidR="00BB6F39" w:rsidRPr="00BB6F39" w:rsidRDefault="00BB6F39" w:rsidP="00BB6F39">
      <w:pPr>
        <w:spacing w:after="0"/>
        <w:ind w:firstLine="708"/>
        <w:jc w:val="both"/>
        <w:rPr>
          <w:rFonts w:ascii="Times New Roman" w:hAnsi="Times New Roman" w:cs="Times New Roman"/>
          <w:sz w:val="28"/>
          <w:lang w:val="kk-KZ"/>
        </w:rPr>
      </w:pPr>
    </w:p>
    <w:p w:rsidR="00BB6F39" w:rsidRPr="00BB6F39" w:rsidRDefault="00BB6F39" w:rsidP="00BB6F39">
      <w:pPr>
        <w:spacing w:after="0"/>
        <w:rPr>
          <w:rFonts w:ascii="Times New Roman" w:hAnsi="Times New Roman" w:cs="Times New Roman"/>
          <w:b/>
          <w:sz w:val="28"/>
          <w:lang w:val="kk-KZ"/>
        </w:rPr>
      </w:pPr>
      <w:r w:rsidRPr="00BB6F39">
        <w:rPr>
          <w:rFonts w:ascii="Times New Roman" w:hAnsi="Times New Roman" w:cs="Times New Roman"/>
          <w:b/>
          <w:sz w:val="28"/>
          <w:lang w:val="kk-KZ"/>
        </w:rPr>
        <w:t>Қазақстан Республикасының</w:t>
      </w:r>
    </w:p>
    <w:p w:rsidR="00C21552" w:rsidRDefault="00BB6F39" w:rsidP="00BB6F39">
      <w:pPr>
        <w:spacing w:after="0"/>
        <w:rPr>
          <w:rFonts w:ascii="Times New Roman" w:hAnsi="Times New Roman" w:cs="Times New Roman"/>
          <w:sz w:val="28"/>
          <w:lang w:val="kk-KZ"/>
        </w:rPr>
      </w:pPr>
      <w:r w:rsidRPr="00BB6F39">
        <w:rPr>
          <w:rFonts w:ascii="Times New Roman" w:hAnsi="Times New Roman" w:cs="Times New Roman"/>
          <w:b/>
          <w:sz w:val="28"/>
          <w:lang w:val="kk-KZ"/>
        </w:rPr>
        <w:t xml:space="preserve">          </w:t>
      </w:r>
      <w:r w:rsidRPr="00BB6F39">
        <w:rPr>
          <w:rFonts w:ascii="Times New Roman" w:hAnsi="Times New Roman" w:cs="Times New Roman"/>
          <w:b/>
          <w:sz w:val="28"/>
          <w:lang w:val="kk-KZ"/>
        </w:rPr>
        <w:tab/>
        <w:t xml:space="preserve">   Президенті </w:t>
      </w:r>
      <w:r w:rsidRPr="00BB6F39">
        <w:rPr>
          <w:rFonts w:ascii="Times New Roman" w:hAnsi="Times New Roman" w:cs="Times New Roman"/>
          <w:b/>
          <w:sz w:val="28"/>
          <w:lang w:val="kk-KZ"/>
        </w:rPr>
        <w:tab/>
      </w:r>
      <w:r w:rsidRPr="00BB6F39">
        <w:rPr>
          <w:rFonts w:ascii="Times New Roman" w:hAnsi="Times New Roman" w:cs="Times New Roman"/>
          <w:sz w:val="28"/>
          <w:lang w:val="kk-KZ"/>
        </w:rPr>
        <w:t xml:space="preserve">                                                                </w:t>
      </w: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p>
    <w:p w:rsidR="003705DE" w:rsidRDefault="003705DE" w:rsidP="003705DE">
      <w:pPr>
        <w:spacing w:after="0"/>
        <w:jc w:val="center"/>
        <w:rPr>
          <w:rFonts w:ascii="Times New Roman" w:hAnsi="Times New Roman" w:cs="Times New Roman"/>
          <w:sz w:val="28"/>
          <w:lang w:val="kk-KZ"/>
        </w:rPr>
      </w:pPr>
      <w:bookmarkStart w:id="0" w:name="_GoBack"/>
      <w:bookmarkEnd w:id="0"/>
    </w:p>
    <w:sectPr w:rsidR="003705DE" w:rsidSect="0076207B">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CE"/>
    <w:rsid w:val="000C0DA5"/>
    <w:rsid w:val="0011571F"/>
    <w:rsid w:val="002719A6"/>
    <w:rsid w:val="002975CE"/>
    <w:rsid w:val="00303714"/>
    <w:rsid w:val="003705DE"/>
    <w:rsid w:val="006B08A0"/>
    <w:rsid w:val="007157AC"/>
    <w:rsid w:val="0076207B"/>
    <w:rsid w:val="00A131FE"/>
    <w:rsid w:val="00BB6F39"/>
    <w:rsid w:val="00C21552"/>
    <w:rsid w:val="00CB179C"/>
    <w:rsid w:val="00FD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29EB4-19F8-4A6A-983A-E4CB146B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8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4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Еркин Хайрошев</dc:creator>
  <cp:keywords/>
  <dc:description/>
  <cp:lastModifiedBy>Абдрахманов Багдат</cp:lastModifiedBy>
  <cp:revision>2</cp:revision>
  <cp:lastPrinted>2023-12-07T04:35:00Z</cp:lastPrinted>
  <dcterms:created xsi:type="dcterms:W3CDTF">2023-12-30T05:25:00Z</dcterms:created>
  <dcterms:modified xsi:type="dcterms:W3CDTF">2023-12-30T05:25:00Z</dcterms:modified>
</cp:coreProperties>
</file>