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15D" w:rsidRDefault="00A9715D" w:rsidP="00A9715D">
      <w:pPr>
        <w:spacing w:after="0" w:line="240" w:lineRule="auto"/>
        <w:jc w:val="right"/>
        <w:rPr>
          <w:rFonts w:ascii="Times New Roman" w:hAnsi="Times New Roman" w:cs="Times New Roman"/>
          <w:sz w:val="28"/>
          <w:szCs w:val="28"/>
        </w:rPr>
      </w:pPr>
      <w:r w:rsidRPr="00137222">
        <w:rPr>
          <w:rFonts w:ascii="Times New Roman" w:hAnsi="Times New Roman" w:cs="Times New Roman"/>
          <w:sz w:val="28"/>
          <w:szCs w:val="28"/>
          <w:lang w:val="kk"/>
        </w:rPr>
        <w:t>Жоба</w:t>
      </w:r>
    </w:p>
    <w:p w:rsidR="00A9715D" w:rsidRPr="00BC43F3" w:rsidRDefault="00A9715D" w:rsidP="00A9715D">
      <w:pPr>
        <w:spacing w:after="0" w:line="240" w:lineRule="auto"/>
        <w:jc w:val="right"/>
        <w:rPr>
          <w:rFonts w:ascii="Times New Roman" w:hAnsi="Times New Roman" w:cs="Times New Roman"/>
          <w:sz w:val="28"/>
          <w:szCs w:val="28"/>
        </w:rPr>
      </w:pPr>
    </w:p>
    <w:p w:rsidR="00A9715D" w:rsidRDefault="00A9715D" w:rsidP="00A9715D">
      <w:pPr>
        <w:spacing w:after="0" w:line="240" w:lineRule="auto"/>
        <w:jc w:val="center"/>
        <w:rPr>
          <w:rFonts w:ascii="Times New Roman" w:hAnsi="Times New Roman" w:cs="Times New Roman"/>
          <w:sz w:val="28"/>
          <w:szCs w:val="28"/>
          <w:lang w:val="kk"/>
        </w:rPr>
      </w:pPr>
      <w:r w:rsidRPr="00BE2006">
        <w:rPr>
          <w:rFonts w:ascii="Times New Roman" w:hAnsi="Times New Roman" w:cs="Times New Roman"/>
          <w:sz w:val="28"/>
          <w:szCs w:val="28"/>
          <w:lang w:val="kk"/>
        </w:rPr>
        <w:t xml:space="preserve">ҚАЗАҚСТАН РЕСПУБЛИКАСЫНЫҢ </w:t>
      </w:r>
    </w:p>
    <w:p w:rsidR="00A9715D" w:rsidRPr="00A367C0" w:rsidRDefault="00A9715D" w:rsidP="00A9715D">
      <w:pPr>
        <w:spacing w:after="0" w:line="240" w:lineRule="auto"/>
        <w:jc w:val="center"/>
        <w:rPr>
          <w:rFonts w:ascii="Times New Roman" w:hAnsi="Times New Roman" w:cs="Times New Roman"/>
          <w:sz w:val="28"/>
          <w:szCs w:val="28"/>
          <w:lang w:val="kk"/>
        </w:rPr>
      </w:pPr>
      <w:r w:rsidRPr="00BE2006">
        <w:rPr>
          <w:rFonts w:ascii="Times New Roman" w:hAnsi="Times New Roman" w:cs="Times New Roman"/>
          <w:sz w:val="28"/>
          <w:szCs w:val="28"/>
          <w:lang w:val="kk"/>
        </w:rPr>
        <w:t>ЗАҢЫ</w:t>
      </w:r>
    </w:p>
    <w:p w:rsidR="00A9715D" w:rsidRPr="00A367C0" w:rsidRDefault="00A9715D" w:rsidP="00A9715D">
      <w:pPr>
        <w:spacing w:after="0" w:line="240" w:lineRule="auto"/>
        <w:jc w:val="center"/>
        <w:rPr>
          <w:rFonts w:ascii="Times New Roman" w:hAnsi="Times New Roman" w:cs="Times New Roman"/>
          <w:b/>
          <w:sz w:val="28"/>
          <w:szCs w:val="28"/>
          <w:lang w:val="kk"/>
        </w:rPr>
      </w:pPr>
    </w:p>
    <w:p w:rsidR="00A9715D" w:rsidRPr="00A367C0" w:rsidRDefault="00A9715D" w:rsidP="00A9715D">
      <w:pPr>
        <w:spacing w:after="0" w:line="240" w:lineRule="auto"/>
        <w:jc w:val="center"/>
        <w:rPr>
          <w:rFonts w:ascii="Times New Roman" w:hAnsi="Times New Roman" w:cs="Times New Roman"/>
          <w:b/>
          <w:sz w:val="28"/>
          <w:szCs w:val="28"/>
          <w:lang w:val="kk"/>
        </w:rPr>
      </w:pPr>
    </w:p>
    <w:p w:rsidR="00A9715D" w:rsidRPr="00A367C0" w:rsidRDefault="00A9715D" w:rsidP="00A9715D">
      <w:pPr>
        <w:spacing w:after="0" w:line="240" w:lineRule="auto"/>
        <w:ind w:left="709" w:right="991"/>
        <w:jc w:val="center"/>
        <w:rPr>
          <w:rFonts w:ascii="Times New Roman" w:hAnsi="Times New Roman" w:cs="Times New Roman"/>
          <w:b/>
          <w:sz w:val="28"/>
          <w:szCs w:val="28"/>
          <w:lang w:val="kk"/>
        </w:rPr>
      </w:pPr>
      <w:r w:rsidRPr="002C27B2">
        <w:rPr>
          <w:rFonts w:ascii="Times New Roman" w:hAnsi="Times New Roman" w:cs="Times New Roman"/>
          <w:b/>
          <w:sz w:val="28"/>
          <w:szCs w:val="28"/>
          <w:lang w:val="kk"/>
        </w:rPr>
        <w:t>Қазақстан Республикасының кейбір заңнамалық актілеріне күзет қызметі мәселелері бойынша өзгерістер мен толықтырулар енгізу туралы</w:t>
      </w:r>
    </w:p>
    <w:p w:rsidR="00A9715D" w:rsidRPr="00A367C0" w:rsidRDefault="00A9715D" w:rsidP="00A9715D">
      <w:pPr>
        <w:spacing w:after="0" w:line="240" w:lineRule="auto"/>
        <w:jc w:val="both"/>
        <w:rPr>
          <w:rFonts w:ascii="Times New Roman" w:hAnsi="Times New Roman" w:cs="Times New Roman"/>
          <w:sz w:val="28"/>
          <w:szCs w:val="28"/>
          <w:lang w:val="kk"/>
        </w:rPr>
      </w:pPr>
    </w:p>
    <w:p w:rsidR="00A9715D" w:rsidRPr="00A367C0" w:rsidRDefault="00A9715D" w:rsidP="00A9715D">
      <w:pPr>
        <w:spacing w:after="0" w:line="240" w:lineRule="auto"/>
        <w:jc w:val="both"/>
        <w:rPr>
          <w:rFonts w:ascii="Times New Roman" w:hAnsi="Times New Roman" w:cs="Times New Roman"/>
          <w:sz w:val="28"/>
          <w:szCs w:val="28"/>
          <w:lang w:val="kk"/>
        </w:rPr>
      </w:pPr>
    </w:p>
    <w:p w:rsidR="00A9715D" w:rsidRPr="00BE2006" w:rsidRDefault="00A9715D" w:rsidP="00A9715D">
      <w:pPr>
        <w:spacing w:after="0" w:line="240" w:lineRule="auto"/>
        <w:ind w:firstLine="708"/>
        <w:jc w:val="both"/>
        <w:rPr>
          <w:rFonts w:ascii="Times New Roman" w:hAnsi="Times New Roman" w:cs="Times New Roman"/>
          <w:sz w:val="28"/>
          <w:szCs w:val="28"/>
          <w:lang w:val="kk"/>
        </w:rPr>
      </w:pPr>
      <w:r w:rsidRPr="00BC43F3">
        <w:rPr>
          <w:rFonts w:ascii="Times New Roman" w:hAnsi="Times New Roman" w:cs="Times New Roman"/>
          <w:sz w:val="28"/>
          <w:szCs w:val="28"/>
          <w:lang w:val="kk"/>
        </w:rPr>
        <w:t>1-бап. Қазақстан Республикасының мына заңнамалық актілеріне өзгерістер мен толықтырулар енгізілсін:</w:t>
      </w:r>
    </w:p>
    <w:p w:rsidR="00A9715D" w:rsidRPr="00BE2006" w:rsidRDefault="00A9715D" w:rsidP="00A9715D">
      <w:pPr>
        <w:spacing w:after="0" w:line="240" w:lineRule="auto"/>
        <w:ind w:firstLine="708"/>
        <w:jc w:val="both"/>
        <w:rPr>
          <w:rFonts w:ascii="Times New Roman" w:hAnsi="Times New Roman" w:cs="Times New Roman"/>
          <w:sz w:val="28"/>
          <w:szCs w:val="28"/>
          <w:lang w:val="kk"/>
        </w:rPr>
      </w:pPr>
      <w:r w:rsidRPr="00BE19C0">
        <w:rPr>
          <w:rFonts w:ascii="Times New Roman" w:hAnsi="Times New Roman" w:cs="Times New Roman"/>
          <w:sz w:val="28"/>
          <w:szCs w:val="28"/>
          <w:lang w:val="kk"/>
        </w:rPr>
        <w:t xml:space="preserve">1. 2015 жылғы 29 қазандағы Қазақстан Республикасының </w:t>
      </w:r>
      <w:r>
        <w:rPr>
          <w:rFonts w:ascii="Times New Roman" w:hAnsi="Times New Roman" w:cs="Times New Roman"/>
          <w:sz w:val="28"/>
          <w:szCs w:val="28"/>
          <w:lang w:val="kk"/>
        </w:rPr>
        <w:t>Кәсіпкерлік к</w:t>
      </w:r>
      <w:r w:rsidRPr="00BE19C0">
        <w:rPr>
          <w:rFonts w:ascii="Times New Roman" w:hAnsi="Times New Roman" w:cs="Times New Roman"/>
          <w:sz w:val="28"/>
          <w:szCs w:val="28"/>
          <w:lang w:val="kk"/>
        </w:rPr>
        <w:t>одексі</w:t>
      </w:r>
      <w:r>
        <w:rPr>
          <w:rFonts w:ascii="Times New Roman" w:hAnsi="Times New Roman" w:cs="Times New Roman"/>
          <w:sz w:val="28"/>
          <w:szCs w:val="28"/>
          <w:lang w:val="kk"/>
        </w:rPr>
        <w:t>не:</w:t>
      </w:r>
    </w:p>
    <w:p w:rsidR="00A9715D" w:rsidRPr="00137222" w:rsidRDefault="00A9715D" w:rsidP="00A9715D">
      <w:pPr>
        <w:spacing w:after="0" w:line="240" w:lineRule="auto"/>
        <w:ind w:firstLine="708"/>
        <w:jc w:val="both"/>
        <w:rPr>
          <w:rFonts w:ascii="Times New Roman" w:hAnsi="Times New Roman" w:cs="Times New Roman"/>
          <w:sz w:val="28"/>
          <w:szCs w:val="28"/>
          <w:lang w:val="kk"/>
        </w:rPr>
      </w:pPr>
      <w:r w:rsidRPr="00BE19C0">
        <w:rPr>
          <w:rFonts w:ascii="Times New Roman" w:hAnsi="Times New Roman" w:cs="Times New Roman"/>
          <w:sz w:val="28"/>
          <w:szCs w:val="28"/>
          <w:lang w:val="kk"/>
        </w:rPr>
        <w:t>1) 24-бапт</w:t>
      </w:r>
      <w:r>
        <w:rPr>
          <w:rFonts w:ascii="Times New Roman" w:hAnsi="Times New Roman" w:cs="Times New Roman"/>
          <w:sz w:val="28"/>
          <w:szCs w:val="28"/>
          <w:lang w:val="kk"/>
        </w:rPr>
        <w:t>ы</w:t>
      </w:r>
      <w:r>
        <w:rPr>
          <w:rFonts w:ascii="Times New Roman" w:hAnsi="Times New Roman" w:cs="Times New Roman"/>
          <w:sz w:val="28"/>
          <w:szCs w:val="28"/>
          <w:lang w:val="kk-KZ"/>
        </w:rPr>
        <w:t>ң</w:t>
      </w:r>
      <w:r w:rsidRPr="00137222">
        <w:rPr>
          <w:rFonts w:ascii="Times New Roman" w:hAnsi="Times New Roman" w:cs="Times New Roman"/>
          <w:sz w:val="28"/>
          <w:szCs w:val="28"/>
          <w:lang w:val="kk"/>
        </w:rPr>
        <w:t xml:space="preserve"> </w:t>
      </w:r>
      <w:r w:rsidRPr="00BE19C0">
        <w:rPr>
          <w:rFonts w:ascii="Times New Roman" w:hAnsi="Times New Roman" w:cs="Times New Roman"/>
          <w:sz w:val="28"/>
          <w:szCs w:val="28"/>
          <w:lang w:val="kk"/>
        </w:rPr>
        <w:t>4-тарма</w:t>
      </w:r>
      <w:r>
        <w:rPr>
          <w:rFonts w:ascii="Times New Roman" w:hAnsi="Times New Roman" w:cs="Times New Roman"/>
          <w:sz w:val="28"/>
          <w:szCs w:val="28"/>
          <w:lang w:val="kk"/>
        </w:rPr>
        <w:t>ғының 11) тармақшасы алып тасталсын</w:t>
      </w:r>
      <w:r w:rsidRPr="00137222">
        <w:rPr>
          <w:rFonts w:ascii="Times New Roman" w:hAnsi="Times New Roman" w:cs="Times New Roman"/>
          <w:sz w:val="28"/>
          <w:szCs w:val="28"/>
          <w:lang w:val="kk"/>
        </w:rPr>
        <w:t>;</w:t>
      </w:r>
    </w:p>
    <w:p w:rsidR="00A9715D" w:rsidRPr="00137222" w:rsidRDefault="00A9715D" w:rsidP="00A9715D">
      <w:pPr>
        <w:spacing w:after="0" w:line="240" w:lineRule="auto"/>
        <w:ind w:firstLine="708"/>
        <w:jc w:val="both"/>
        <w:rPr>
          <w:rFonts w:ascii="Times New Roman" w:hAnsi="Times New Roman" w:cs="Times New Roman"/>
          <w:sz w:val="28"/>
          <w:szCs w:val="28"/>
          <w:lang w:val="kk"/>
        </w:rPr>
      </w:pPr>
      <w:r w:rsidRPr="00BE19C0">
        <w:rPr>
          <w:rFonts w:ascii="Times New Roman" w:hAnsi="Times New Roman" w:cs="Times New Roman"/>
          <w:sz w:val="28"/>
          <w:szCs w:val="28"/>
          <w:lang w:val="kk"/>
        </w:rPr>
        <w:t>2) 129-бапт</w:t>
      </w:r>
      <w:r>
        <w:rPr>
          <w:rFonts w:ascii="Times New Roman" w:hAnsi="Times New Roman" w:cs="Times New Roman"/>
          <w:sz w:val="28"/>
          <w:szCs w:val="28"/>
          <w:lang w:val="kk"/>
        </w:rPr>
        <w:t xml:space="preserve">ың 13-тармағының 1) тармақшасы мынадай редакцияда жазылсын: </w:t>
      </w:r>
    </w:p>
    <w:p w:rsidR="00A9715D" w:rsidRPr="00137222" w:rsidRDefault="00A9715D" w:rsidP="00A9715D">
      <w:pPr>
        <w:spacing w:after="0" w:line="240" w:lineRule="auto"/>
        <w:ind w:firstLine="708"/>
        <w:jc w:val="both"/>
        <w:rPr>
          <w:rFonts w:ascii="Times New Roman" w:hAnsi="Times New Roman" w:cs="Times New Roman"/>
          <w:sz w:val="28"/>
          <w:szCs w:val="28"/>
          <w:lang w:val="kk"/>
        </w:rPr>
      </w:pPr>
      <w:r w:rsidRPr="00137222">
        <w:rPr>
          <w:rFonts w:ascii="Times New Roman" w:hAnsi="Times New Roman" w:cs="Times New Roman"/>
          <w:sz w:val="28"/>
          <w:szCs w:val="28"/>
          <w:lang w:val="kk"/>
        </w:rPr>
        <w:t>«</w:t>
      </w:r>
      <w:r>
        <w:rPr>
          <w:rFonts w:ascii="Times New Roman" w:hAnsi="Times New Roman" w:cs="Times New Roman"/>
          <w:sz w:val="28"/>
          <w:szCs w:val="28"/>
          <w:lang w:val="kk"/>
        </w:rPr>
        <w:t>1) ішкі істер органдары:</w:t>
      </w:r>
    </w:p>
    <w:p w:rsidR="00A9715D" w:rsidRPr="00137222" w:rsidRDefault="00A9715D" w:rsidP="00A9715D">
      <w:pPr>
        <w:spacing w:after="0" w:line="240" w:lineRule="auto"/>
        <w:ind w:firstLine="708"/>
        <w:jc w:val="both"/>
        <w:rPr>
          <w:rFonts w:ascii="Times New Roman" w:hAnsi="Times New Roman" w:cs="Times New Roman"/>
          <w:sz w:val="28"/>
          <w:szCs w:val="28"/>
          <w:lang w:val="kk"/>
        </w:rPr>
      </w:pPr>
      <w:r w:rsidRPr="00BC6592">
        <w:rPr>
          <w:rFonts w:ascii="Times New Roman" w:hAnsi="Times New Roman" w:cs="Times New Roman"/>
          <w:sz w:val="28"/>
          <w:szCs w:val="28"/>
          <w:lang w:val="kk"/>
        </w:rPr>
        <w:t>Қазақстан Республикасының азаматтық және қызметтік қару мен оның патрондарының айналымы саласындағы заңнамасы талаптарының сақталуы;</w:t>
      </w:r>
    </w:p>
    <w:p w:rsidR="00A9715D" w:rsidRPr="00137222" w:rsidRDefault="00A9715D" w:rsidP="00A9715D">
      <w:pPr>
        <w:spacing w:after="0" w:line="240" w:lineRule="auto"/>
        <w:ind w:firstLine="708"/>
        <w:jc w:val="both"/>
        <w:rPr>
          <w:rFonts w:ascii="Times New Roman" w:hAnsi="Times New Roman" w:cs="Times New Roman"/>
          <w:sz w:val="28"/>
          <w:szCs w:val="28"/>
          <w:lang w:val="kk"/>
        </w:rPr>
      </w:pPr>
      <w:r w:rsidRPr="00BC6592">
        <w:rPr>
          <w:rFonts w:ascii="Times New Roman" w:hAnsi="Times New Roman" w:cs="Times New Roman"/>
          <w:sz w:val="28"/>
          <w:szCs w:val="28"/>
          <w:lang w:val="kk"/>
        </w:rPr>
        <w:t>жеке тұлғалардың азаматтық қаруды сақтау, алып жүру және пайдалану талаптарын сақтауы;</w:t>
      </w:r>
    </w:p>
    <w:p w:rsidR="00A9715D" w:rsidRPr="00137222" w:rsidRDefault="00A9715D" w:rsidP="00A9715D">
      <w:pPr>
        <w:spacing w:after="0" w:line="240" w:lineRule="auto"/>
        <w:ind w:firstLine="708"/>
        <w:jc w:val="both"/>
        <w:rPr>
          <w:rFonts w:ascii="Times New Roman" w:hAnsi="Times New Roman" w:cs="Times New Roman"/>
          <w:sz w:val="28"/>
          <w:szCs w:val="28"/>
          <w:lang w:val="kk"/>
        </w:rPr>
      </w:pPr>
      <w:r w:rsidRPr="00BC6592">
        <w:rPr>
          <w:rFonts w:ascii="Times New Roman" w:hAnsi="Times New Roman" w:cs="Times New Roman"/>
          <w:sz w:val="28"/>
          <w:szCs w:val="28"/>
          <w:lang w:val="kk"/>
        </w:rPr>
        <w:t>осы Кодекстің 133-бабының талаптары және ішкі істер органдары жүргізетін жедел-профилактикалық іс-шаралар шеңберінде Қазақстан Республикасының есірткі құралдарының, психотроптық заттар мен прекурсорлардың, азаматтық пиротехникалық заттар мен олар қолданылып жасалған бұйымдардың айналымы саласындағы заңнамасы талаптарының сақталуы;</w:t>
      </w:r>
    </w:p>
    <w:p w:rsidR="00A9715D" w:rsidRPr="00137222" w:rsidRDefault="00A9715D" w:rsidP="00A9715D">
      <w:pPr>
        <w:spacing w:after="0" w:line="240" w:lineRule="auto"/>
        <w:ind w:firstLine="708"/>
        <w:jc w:val="both"/>
        <w:rPr>
          <w:rFonts w:ascii="Times New Roman" w:hAnsi="Times New Roman" w:cs="Times New Roman"/>
          <w:sz w:val="28"/>
          <w:szCs w:val="28"/>
          <w:lang w:val="kk"/>
        </w:rPr>
      </w:pPr>
      <w:r w:rsidRPr="00BC6592">
        <w:rPr>
          <w:rFonts w:ascii="Times New Roman" w:hAnsi="Times New Roman" w:cs="Times New Roman"/>
          <w:sz w:val="28"/>
          <w:szCs w:val="28"/>
          <w:lang w:val="kk"/>
        </w:rPr>
        <w:t>Қазақстан Республикасының күзет қызметі саласындағы заңнамасы талаптарының сақталуы;</w:t>
      </w:r>
    </w:p>
    <w:p w:rsidR="00A9715D" w:rsidRDefault="00A9715D" w:rsidP="00A9715D">
      <w:pPr>
        <w:spacing w:after="0" w:line="240" w:lineRule="auto"/>
        <w:ind w:firstLine="708"/>
        <w:jc w:val="both"/>
        <w:rPr>
          <w:rFonts w:ascii="Times New Roman" w:hAnsi="Times New Roman" w:cs="Times New Roman"/>
          <w:sz w:val="28"/>
          <w:szCs w:val="28"/>
          <w:lang w:val="kk"/>
        </w:rPr>
      </w:pPr>
      <w:r w:rsidRPr="00BC6592">
        <w:rPr>
          <w:rFonts w:ascii="Times New Roman" w:hAnsi="Times New Roman" w:cs="Times New Roman"/>
          <w:sz w:val="28"/>
          <w:szCs w:val="28"/>
          <w:lang w:val="kk"/>
        </w:rPr>
        <w:t xml:space="preserve">жеке күзет ұйымында басшы және күзетші лауазымдарын атқаратын </w:t>
      </w:r>
      <w:r>
        <w:rPr>
          <w:rFonts w:ascii="Times New Roman" w:hAnsi="Times New Roman" w:cs="Times New Roman"/>
          <w:sz w:val="28"/>
          <w:szCs w:val="28"/>
          <w:lang w:val="kk-KZ"/>
        </w:rPr>
        <w:t>жұмыскерлерді</w:t>
      </w:r>
      <w:r w:rsidRPr="00BC6592">
        <w:rPr>
          <w:rFonts w:ascii="Times New Roman" w:hAnsi="Times New Roman" w:cs="Times New Roman"/>
          <w:sz w:val="28"/>
          <w:szCs w:val="28"/>
          <w:lang w:val="kk"/>
        </w:rPr>
        <w:t xml:space="preserve"> даярлау және олардың біліктілігін арттыру жөніндегі мамандандырылған оқу орталықтарының қызметіне Қазақстан Республикасы заңнамасы талаптарының сақталуы бойынша жүзеге асыратын мемлекеттік бақылау;</w:t>
      </w:r>
      <w:r>
        <w:rPr>
          <w:rFonts w:ascii="Times New Roman" w:hAnsi="Times New Roman" w:cs="Times New Roman"/>
          <w:sz w:val="28"/>
          <w:szCs w:val="28"/>
          <w:lang w:val="kk"/>
        </w:rPr>
        <w:t>»</w:t>
      </w:r>
      <w:r w:rsidRPr="00BC6592">
        <w:rPr>
          <w:rFonts w:ascii="Times New Roman" w:hAnsi="Times New Roman" w:cs="Times New Roman"/>
          <w:sz w:val="28"/>
          <w:szCs w:val="28"/>
          <w:lang w:val="kk"/>
        </w:rPr>
        <w:t>.</w:t>
      </w:r>
    </w:p>
    <w:p w:rsidR="00A9715D" w:rsidRPr="00137222" w:rsidRDefault="00A9715D" w:rsidP="00A9715D">
      <w:pPr>
        <w:spacing w:after="0" w:line="240" w:lineRule="auto"/>
        <w:ind w:firstLine="708"/>
        <w:jc w:val="both"/>
        <w:rPr>
          <w:rFonts w:ascii="Times New Roman" w:hAnsi="Times New Roman" w:cs="Times New Roman"/>
          <w:sz w:val="28"/>
          <w:szCs w:val="28"/>
          <w:lang w:val="kk"/>
        </w:rPr>
      </w:pPr>
    </w:p>
    <w:p w:rsidR="00A9715D" w:rsidRPr="00B8585A" w:rsidRDefault="00A9715D" w:rsidP="00A9715D">
      <w:pPr>
        <w:spacing w:after="0" w:line="240" w:lineRule="auto"/>
        <w:ind w:firstLine="708"/>
        <w:jc w:val="both"/>
        <w:rPr>
          <w:rFonts w:ascii="Times New Roman" w:hAnsi="Times New Roman" w:cs="Times New Roman"/>
          <w:sz w:val="28"/>
          <w:szCs w:val="28"/>
          <w:lang w:val="kk"/>
        </w:rPr>
      </w:pPr>
      <w:r>
        <w:rPr>
          <w:rFonts w:ascii="Times New Roman" w:hAnsi="Times New Roman" w:cs="Times New Roman"/>
          <w:sz w:val="28"/>
          <w:szCs w:val="28"/>
          <w:lang w:val="kk"/>
        </w:rPr>
        <w:t>2. «Жекелеген қару түрлерінің айналымына мемлекеттік бақылау жасау туралы» 1998 жылғы 30 желтоқсандағы Қазақстан Республикасының Заңына:</w:t>
      </w:r>
    </w:p>
    <w:p w:rsidR="00A9715D" w:rsidRPr="00B8585A" w:rsidRDefault="00A9715D" w:rsidP="00A9715D">
      <w:pPr>
        <w:spacing w:after="0" w:line="240" w:lineRule="auto"/>
        <w:ind w:firstLine="708"/>
        <w:jc w:val="both"/>
        <w:rPr>
          <w:rFonts w:ascii="Times New Roman" w:hAnsi="Times New Roman" w:cs="Times New Roman"/>
          <w:sz w:val="28"/>
          <w:szCs w:val="28"/>
          <w:lang w:val="kk"/>
        </w:rPr>
      </w:pPr>
      <w:r>
        <w:rPr>
          <w:rFonts w:ascii="Times New Roman" w:hAnsi="Times New Roman" w:cs="Times New Roman"/>
          <w:sz w:val="28"/>
          <w:szCs w:val="28"/>
          <w:lang w:val="kk"/>
        </w:rPr>
        <w:t xml:space="preserve">16-баптың 2-тармағы 6) тармақшадағы «хабардар етуге міндетті» деген сөздер «хабардар етуге» деген сөздермен ауыстырылып, мынадай мазмұндағы 7) тармақшамен толықтырылсын: </w:t>
      </w:r>
    </w:p>
    <w:p w:rsidR="00A9715D" w:rsidRPr="00B8585A" w:rsidRDefault="00A9715D" w:rsidP="00A9715D">
      <w:pPr>
        <w:spacing w:after="0" w:line="240" w:lineRule="auto"/>
        <w:ind w:firstLine="708"/>
        <w:jc w:val="both"/>
        <w:rPr>
          <w:rFonts w:ascii="Times New Roman" w:hAnsi="Times New Roman" w:cs="Times New Roman"/>
          <w:sz w:val="28"/>
          <w:szCs w:val="28"/>
          <w:lang w:val="kk"/>
        </w:rPr>
      </w:pPr>
      <w:r>
        <w:rPr>
          <w:rFonts w:ascii="Times New Roman" w:hAnsi="Times New Roman" w:cs="Times New Roman"/>
          <w:sz w:val="28"/>
          <w:szCs w:val="28"/>
          <w:lang w:val="kk"/>
        </w:rPr>
        <w:t xml:space="preserve">«7) заңды тұлғаның қызметі тоқтатыла тұрған жағдайда, 15 жұмыс күнінен аспайтын мерзімде қолда бар қару мен оның патрондарын Қазақстан </w:t>
      </w:r>
      <w:r>
        <w:rPr>
          <w:rFonts w:ascii="Times New Roman" w:hAnsi="Times New Roman" w:cs="Times New Roman"/>
          <w:sz w:val="28"/>
          <w:szCs w:val="28"/>
          <w:lang w:val="kk"/>
        </w:rPr>
        <w:lastRenderedPageBreak/>
        <w:t>Республикасының заңнамасында белгіленген тәртіппен сақтауға тапсыруға міндетті.».</w:t>
      </w:r>
    </w:p>
    <w:p w:rsidR="00A9715D" w:rsidRDefault="00A9715D" w:rsidP="00A9715D">
      <w:pPr>
        <w:spacing w:after="0" w:line="240" w:lineRule="auto"/>
        <w:ind w:firstLine="708"/>
        <w:jc w:val="both"/>
        <w:rPr>
          <w:rFonts w:ascii="Times New Roman" w:hAnsi="Times New Roman" w:cs="Times New Roman"/>
          <w:sz w:val="28"/>
          <w:szCs w:val="28"/>
          <w:lang w:val="kk"/>
        </w:rPr>
      </w:pPr>
    </w:p>
    <w:p w:rsidR="00A9715D" w:rsidRPr="0028563D" w:rsidRDefault="00A9715D" w:rsidP="00A9715D">
      <w:pPr>
        <w:spacing w:after="0" w:line="240" w:lineRule="auto"/>
        <w:ind w:firstLine="708"/>
        <w:jc w:val="both"/>
        <w:rPr>
          <w:rFonts w:ascii="Times New Roman" w:hAnsi="Times New Roman" w:cs="Times New Roman"/>
          <w:sz w:val="28"/>
          <w:szCs w:val="28"/>
          <w:lang w:val="kk"/>
        </w:rPr>
      </w:pPr>
      <w:r>
        <w:rPr>
          <w:rFonts w:ascii="Times New Roman" w:hAnsi="Times New Roman" w:cs="Times New Roman"/>
          <w:sz w:val="28"/>
          <w:szCs w:val="28"/>
          <w:lang w:val="kk"/>
        </w:rPr>
        <w:t>3. «Күзет қызметі туралы» 2000 жылғы 19 қазандағы Қазақстан Республикасының Заңына:</w:t>
      </w:r>
    </w:p>
    <w:p w:rsidR="00A9715D" w:rsidRPr="00DF6649" w:rsidRDefault="00A9715D" w:rsidP="00A9715D">
      <w:pPr>
        <w:spacing w:after="0" w:line="240" w:lineRule="auto"/>
        <w:ind w:firstLine="708"/>
        <w:jc w:val="both"/>
        <w:rPr>
          <w:rFonts w:ascii="Times New Roman" w:hAnsi="Times New Roman" w:cs="Times New Roman"/>
          <w:sz w:val="28"/>
          <w:szCs w:val="28"/>
          <w:lang w:val="kk"/>
        </w:rPr>
      </w:pPr>
      <w:r>
        <w:rPr>
          <w:rFonts w:ascii="Times New Roman" w:hAnsi="Times New Roman" w:cs="Times New Roman"/>
          <w:sz w:val="28"/>
          <w:szCs w:val="28"/>
          <w:lang w:val="kk"/>
        </w:rPr>
        <w:t xml:space="preserve">1) </w:t>
      </w:r>
      <w:r w:rsidRPr="00DF6649">
        <w:rPr>
          <w:rFonts w:ascii="Times New Roman" w:hAnsi="Times New Roman" w:cs="Times New Roman"/>
          <w:sz w:val="28"/>
          <w:szCs w:val="28"/>
          <w:lang w:val="kk"/>
        </w:rPr>
        <w:t>10-бапт</w:t>
      </w:r>
      <w:r>
        <w:rPr>
          <w:rFonts w:ascii="Times New Roman" w:hAnsi="Times New Roman" w:cs="Times New Roman"/>
          <w:sz w:val="28"/>
          <w:szCs w:val="28"/>
          <w:lang w:val="kk"/>
        </w:rPr>
        <w:t>ың</w:t>
      </w:r>
      <w:r w:rsidRPr="00DF6649">
        <w:rPr>
          <w:rFonts w:ascii="Times New Roman" w:hAnsi="Times New Roman" w:cs="Times New Roman"/>
          <w:sz w:val="28"/>
          <w:szCs w:val="28"/>
          <w:lang w:val="kk"/>
        </w:rPr>
        <w:t xml:space="preserve"> 6-тарма</w:t>
      </w:r>
      <w:r>
        <w:rPr>
          <w:rFonts w:ascii="Times New Roman" w:hAnsi="Times New Roman" w:cs="Times New Roman"/>
          <w:sz w:val="28"/>
          <w:szCs w:val="28"/>
          <w:lang w:val="kk"/>
        </w:rPr>
        <w:t xml:space="preserve">ғы 6) тармақшадағы «шарты бұзылған адам атқара алмайды» деген сөздер «шарты бұзылған адам» деген сөздермен ауыстырылып, мынадай мазмұндағы </w:t>
      </w:r>
      <w:r w:rsidRPr="00DF6649">
        <w:rPr>
          <w:rFonts w:ascii="Times New Roman" w:hAnsi="Times New Roman" w:cs="Times New Roman"/>
          <w:sz w:val="28"/>
          <w:szCs w:val="28"/>
          <w:lang w:val="kk"/>
        </w:rPr>
        <w:t>7) тармақшамен толықтырылсын:</w:t>
      </w:r>
    </w:p>
    <w:p w:rsidR="00A9715D" w:rsidRPr="00BE2006" w:rsidRDefault="00A9715D" w:rsidP="00A9715D">
      <w:pPr>
        <w:spacing w:after="0" w:line="240" w:lineRule="auto"/>
        <w:ind w:firstLine="708"/>
        <w:jc w:val="both"/>
        <w:rPr>
          <w:rFonts w:ascii="Times New Roman" w:hAnsi="Times New Roman" w:cs="Times New Roman"/>
          <w:sz w:val="28"/>
          <w:szCs w:val="28"/>
          <w:lang w:val="kk"/>
        </w:rPr>
      </w:pPr>
      <w:r>
        <w:rPr>
          <w:rFonts w:ascii="Times New Roman" w:hAnsi="Times New Roman" w:cs="Times New Roman"/>
          <w:sz w:val="28"/>
          <w:szCs w:val="28"/>
          <w:lang w:val="kk"/>
        </w:rPr>
        <w:t>«7) экстремизмге, терроризмге немесе ұйымдасқан қылмысқа қарсы іс-қимыл бойынша ішкі істер және (немесе) ұлттық қауіпсіздік органдарының есебінде тұрған адам атқара алмайды.»;</w:t>
      </w:r>
    </w:p>
    <w:p w:rsidR="00A9715D" w:rsidRPr="00DF6649" w:rsidRDefault="00A9715D" w:rsidP="00A9715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
        </w:rPr>
        <w:t xml:space="preserve">2) </w:t>
      </w:r>
      <w:r w:rsidRPr="00DF6649">
        <w:rPr>
          <w:rFonts w:ascii="Times New Roman" w:hAnsi="Times New Roman" w:cs="Times New Roman"/>
          <w:sz w:val="28"/>
          <w:szCs w:val="28"/>
          <w:lang w:val="kk"/>
        </w:rPr>
        <w:t>10-1-баптың 1-1-тармағының жетінші абзацы мынадай редакцияда жазылсын</w:t>
      </w:r>
      <w:r>
        <w:rPr>
          <w:rFonts w:ascii="Times New Roman" w:hAnsi="Times New Roman" w:cs="Times New Roman"/>
          <w:sz w:val="28"/>
          <w:szCs w:val="28"/>
          <w:lang w:val="kk-KZ"/>
        </w:rPr>
        <w:t>:</w:t>
      </w:r>
    </w:p>
    <w:p w:rsidR="00A9715D" w:rsidRPr="00DF6649" w:rsidRDefault="00A9715D" w:rsidP="00A9715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
        </w:rPr>
        <w:t>«Жеке</w:t>
      </w:r>
      <w:r w:rsidRPr="00F6704F">
        <w:rPr>
          <w:rFonts w:ascii="Times New Roman" w:hAnsi="Times New Roman" w:cs="Times New Roman"/>
          <w:sz w:val="28"/>
          <w:szCs w:val="28"/>
          <w:lang w:val="kk"/>
        </w:rPr>
        <w:t xml:space="preserve"> күзет ұйымында басшы және күзетші лауазымдарын атқаратын жұмыскерлерді даярлау және олардың біліктілігін арттыру жөніндегі тәртіпті, үлгілік оқу бағдарламалары мен үлгілік оқу жоспарларын, сондай-ақ курстарды аяқтағаны туралы куәлік</w:t>
      </w:r>
      <w:r>
        <w:rPr>
          <w:rFonts w:ascii="Times New Roman" w:hAnsi="Times New Roman" w:cs="Times New Roman"/>
          <w:sz w:val="28"/>
          <w:szCs w:val="28"/>
          <w:lang w:val="kk"/>
        </w:rPr>
        <w:t>тің</w:t>
      </w:r>
      <w:r w:rsidRPr="00F6704F">
        <w:rPr>
          <w:rFonts w:ascii="Times New Roman" w:hAnsi="Times New Roman" w:cs="Times New Roman"/>
          <w:sz w:val="28"/>
          <w:szCs w:val="28"/>
          <w:lang w:val="kk"/>
        </w:rPr>
        <w:t xml:space="preserve"> нысаны мен үлгісін уәкілетті орган бекітеді.</w:t>
      </w:r>
      <w:r>
        <w:rPr>
          <w:rFonts w:ascii="Times New Roman" w:hAnsi="Times New Roman" w:cs="Times New Roman"/>
          <w:sz w:val="28"/>
          <w:szCs w:val="28"/>
          <w:lang w:val="kk"/>
        </w:rPr>
        <w:t>»;</w:t>
      </w:r>
    </w:p>
    <w:p w:rsidR="00A9715D" w:rsidRPr="00BE2006" w:rsidRDefault="00A9715D" w:rsidP="00A9715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
        </w:rPr>
        <w:t xml:space="preserve">3) 14-бап 3) тармақша «дайындау нысанында жүзеге асырады» деген сөздер «дайындау» деген сөзбен ауыстырылып, мынадай мазмұндағы  4) тармақшамен толықтырылсын: </w:t>
      </w:r>
    </w:p>
    <w:p w:rsidR="00A9715D" w:rsidRPr="00BE2006" w:rsidRDefault="00A9715D" w:rsidP="00A9715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
        </w:rPr>
        <w:t>«4) күзетілетін объектіде өткізу режимін қамтамасыз ету нысанында жүзеге асырады.»;</w:t>
      </w:r>
    </w:p>
    <w:p w:rsidR="00A9715D" w:rsidRPr="00BE2006" w:rsidRDefault="00A9715D" w:rsidP="00A9715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
        </w:rPr>
        <w:t xml:space="preserve">4) 15-бап мынадай мазмұндағы  5-тармақпен толықтырылсын: </w:t>
      </w:r>
    </w:p>
    <w:p w:rsidR="00A9715D" w:rsidRPr="00BE2006" w:rsidRDefault="00A9715D" w:rsidP="00A9715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
        </w:rPr>
        <w:t>«5. Жеке күзет ұйымдары өз қызметін тоқтата тұрған немесе қайта бастаған, сондай-ақ күзет қызметтерін заңды тұлға тіркелгеннен тыс жерде көрсеткен жағдайларда күзет қызметтерін көрсеткен немесе тоқтатқан күннен бастап бес жұмыс күні ішінде уәкілетті органның аумақтық құрылымдық бөлімшесінің атына еркін нысанда тиісті хат жіберуге міндетті.»;</w:t>
      </w:r>
    </w:p>
    <w:p w:rsidR="00A9715D" w:rsidRPr="00BE2006" w:rsidRDefault="00A9715D" w:rsidP="00A9715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
        </w:rPr>
        <w:t xml:space="preserve">5) 17-1-баптың 3-тармағы 5) тармақшадағы «бірлестіктер жеке күзет ұйымының құрылтайшылары (қатысушылары) бола алмайды.» деген сөздер «бірлестіктер» деген сөзбен ауыстырылып, мынадай мазмұндағы  6) тармақшамен толықтырылсын: </w:t>
      </w:r>
    </w:p>
    <w:p w:rsidR="00A9715D" w:rsidRPr="00BE2006" w:rsidRDefault="00A9715D" w:rsidP="00A9715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
        </w:rPr>
        <w:t>«6) экстремизмге, терроризмге немесе ұйымдасқан қылмысқа қарсы іс-қимыл бойынша ішкі істер және (немесе) ұлттық қауіпсіздік органдарының есебінде тұрған адамдар жеке күзет ұйымының құрылтайшылары (қатысушылары) бола алмайды.»;</w:t>
      </w:r>
    </w:p>
    <w:p w:rsidR="00A9715D" w:rsidRDefault="00A9715D" w:rsidP="00A97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
        </w:rPr>
        <w:t xml:space="preserve">6) 18-баптың 4-тармағы мынадай редакцияда жазылсын: </w:t>
      </w:r>
    </w:p>
    <w:p w:rsidR="00A9715D" w:rsidRDefault="00A9715D" w:rsidP="00A97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
        </w:rPr>
        <w:t>«4. Жеке күзет ұйымының күзетшісі Қазақстан Республикасының заңнамасында белгіленген тәртіппен қаруды сақтау мен алып жүру құқығына рұқсат алуға тиіс.»;</w:t>
      </w:r>
    </w:p>
    <w:p w:rsidR="00A9715D" w:rsidRDefault="00A9715D" w:rsidP="00A97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
        </w:rPr>
        <w:t xml:space="preserve">7) 20-баптың 1, 2, 3, 8 және 10-тармақтары мынадай редакцияда жазылсын: </w:t>
      </w:r>
    </w:p>
    <w:p w:rsidR="00A9715D" w:rsidRDefault="00A9715D" w:rsidP="00A97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
        </w:rPr>
        <w:lastRenderedPageBreak/>
        <w:t>«1. Қазақстан Республикасының аумағында күзет қызметін және мамандандырылған оқу орталықтарының қызметін мемлекеттік бақылауды осы Заңның 20-1-бабына сәйкес уәкілетті орган және (немесе) оның аумақтық бөлімшелері тексеру нысанында жүзеге асырады.</w:t>
      </w:r>
    </w:p>
    <w:p w:rsidR="00A9715D" w:rsidRDefault="00A9715D" w:rsidP="00A97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
        </w:rPr>
        <w:t>2. Қазақстан Республикасының аумағында күзет дабылы құралдарын монтаждау, баптау және оларға техникалық қызмет көрсету жөніндегі қызметті мемлекеттік бақылауды Қазақстан Республикасының Кәсіпкерлік кодексіне және осы Заңға сәйкес уәкілетті орган және (немесе) оның аумақтық бөлімшелері тексеру және бақылау субъектісіне бармай профилактикалық бақылау нысанында жүзеге асырады.</w:t>
      </w:r>
    </w:p>
    <w:p w:rsidR="00A9715D" w:rsidRDefault="00A9715D" w:rsidP="00A97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
        </w:rPr>
        <w:t>3. Бақылау субъектісіне бармай профилактикалық бақылауды уәкілетті орган және (немесе) оның аумақтық бөлімшелері күзет дабылы құралдарын монтаждау, баптау және оларға техникалық қызмет көрсету жөніндегі қызметпен айналысатын субъектілер ұсынған есептілікті, уәкілетті мемлекеттік органдардың мәліметтерін, сондай-ақ мемлекеттік ақпараттық жүйелер мен электрондық ақпараттық ресурстардан алынған мәліметтерді және олардың қызметі туралы басқа да құжаттар мен мәліметтерді зерделеу және талдау негізінде жүзеге асырады.»;</w:t>
      </w:r>
    </w:p>
    <w:p w:rsidR="00A9715D" w:rsidRDefault="00A9715D" w:rsidP="00A97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
        </w:rPr>
        <w:t>«8. Бақылау субъектісіне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rsidR="00A9715D" w:rsidRDefault="00A9715D" w:rsidP="00A97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lang w:val="kk"/>
        </w:rPr>
        <w:t>10. Бақылау субъектісіне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бару арқылы профилактикалық бақылау жүргізудің жартыжылдық тізіміне қосу арқылы бақылау субъектісіне бару арқылы профилактикалық бақылау тағайындауға алып келеді.»;</w:t>
      </w:r>
    </w:p>
    <w:p w:rsidR="00A9715D" w:rsidRDefault="00A9715D" w:rsidP="00A97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
        </w:rPr>
        <w:t>8) мынадай мазмұндағы 20-1-баппен толықтырылсын:</w:t>
      </w:r>
    </w:p>
    <w:p w:rsidR="00A9715D" w:rsidRPr="00F03E81" w:rsidRDefault="00A9715D" w:rsidP="00A9715D">
      <w:pPr>
        <w:spacing w:after="0" w:line="240" w:lineRule="auto"/>
        <w:ind w:firstLine="708"/>
        <w:jc w:val="both"/>
        <w:rPr>
          <w:rFonts w:ascii="Times New Roman" w:hAnsi="Times New Roman" w:cs="Times New Roman"/>
          <w:sz w:val="28"/>
          <w:szCs w:val="28"/>
          <w:lang w:val="kk"/>
        </w:rPr>
      </w:pPr>
      <w:r>
        <w:rPr>
          <w:rFonts w:ascii="Times New Roman" w:hAnsi="Times New Roman" w:cs="Times New Roman"/>
          <w:sz w:val="28"/>
          <w:szCs w:val="28"/>
          <w:lang w:val="kk"/>
        </w:rPr>
        <w:t>«20-1-бап. Тексеру жүргізу тәртібі</w:t>
      </w:r>
    </w:p>
    <w:p w:rsidR="00A9715D" w:rsidRPr="00F03E81"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 xml:space="preserve">1. Күзет қызметі субъектілерін және мамандандырылған оқу орталықтарын тексеруді уәкілетті орган және (немесе) оның аумақтық бөлімшелері бақылау субъектісіне бару </w:t>
      </w:r>
      <w:r>
        <w:rPr>
          <w:rFonts w:ascii="Times New Roman" w:hAnsi="Times New Roman" w:cs="Times New Roman"/>
          <w:sz w:val="28"/>
          <w:szCs w:val="28"/>
          <w:lang w:val="kk"/>
        </w:rPr>
        <w:t>арқылы</w:t>
      </w:r>
      <w:r w:rsidRPr="000E5B84">
        <w:rPr>
          <w:rFonts w:ascii="Times New Roman" w:hAnsi="Times New Roman" w:cs="Times New Roman"/>
          <w:sz w:val="28"/>
          <w:szCs w:val="28"/>
          <w:lang w:val="kk"/>
        </w:rPr>
        <w:t xml:space="preserve"> жүргізеді.</w:t>
      </w:r>
    </w:p>
    <w:p w:rsidR="00A9715D" w:rsidRPr="00F03E81"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 xml:space="preserve">2. Тексерулер </w:t>
      </w:r>
      <w:r>
        <w:rPr>
          <w:rFonts w:ascii="Times New Roman" w:hAnsi="Times New Roman" w:cs="Times New Roman"/>
          <w:sz w:val="28"/>
          <w:szCs w:val="28"/>
          <w:lang w:val="kk"/>
        </w:rPr>
        <w:t>мынадай</w:t>
      </w:r>
      <w:r w:rsidRPr="000E5B84">
        <w:rPr>
          <w:rFonts w:ascii="Times New Roman" w:hAnsi="Times New Roman" w:cs="Times New Roman"/>
          <w:sz w:val="28"/>
          <w:szCs w:val="28"/>
          <w:lang w:val="kk"/>
        </w:rPr>
        <w:t xml:space="preserve"> түрлерге бөлінеді:</w:t>
      </w:r>
    </w:p>
    <w:p w:rsidR="00A9715D" w:rsidRPr="00F03E81"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1) бақылау субъектісінің Қазақстан Республикасының заңнамасында белгіленген талаптарға</w:t>
      </w:r>
      <w:r>
        <w:rPr>
          <w:rFonts w:ascii="Times New Roman" w:hAnsi="Times New Roman" w:cs="Times New Roman"/>
          <w:sz w:val="28"/>
          <w:szCs w:val="28"/>
          <w:lang w:val="kk"/>
        </w:rPr>
        <w:t xml:space="preserve"> сәйкестігі тұрғысынан жылына </w:t>
      </w:r>
      <w:r w:rsidRPr="000E5B84">
        <w:rPr>
          <w:rFonts w:ascii="Times New Roman" w:hAnsi="Times New Roman" w:cs="Times New Roman"/>
          <w:sz w:val="28"/>
          <w:szCs w:val="28"/>
          <w:lang w:val="kk"/>
        </w:rPr>
        <w:t>бір рет</w:t>
      </w:r>
      <w:r>
        <w:rPr>
          <w:rFonts w:ascii="Times New Roman" w:hAnsi="Times New Roman" w:cs="Times New Roman"/>
          <w:sz w:val="28"/>
          <w:szCs w:val="28"/>
          <w:lang w:val="kk"/>
        </w:rPr>
        <w:t>тен жиілетпей</w:t>
      </w:r>
      <w:r w:rsidRPr="000E5B84">
        <w:rPr>
          <w:rFonts w:ascii="Times New Roman" w:hAnsi="Times New Roman" w:cs="Times New Roman"/>
          <w:sz w:val="28"/>
          <w:szCs w:val="28"/>
          <w:lang w:val="kk"/>
        </w:rPr>
        <w:t xml:space="preserve"> жүргізілетін тексерулер;</w:t>
      </w:r>
    </w:p>
    <w:p w:rsidR="00A9715D" w:rsidRPr="00F03E81"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2) жоспардан тыс тексерулер.</w:t>
      </w:r>
    </w:p>
    <w:p w:rsidR="00A9715D" w:rsidRPr="00F03E81"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3. Тексерулер бақылау субъектісін алдын ала хабардар етпей, сондай-ақ</w:t>
      </w:r>
      <w:r>
        <w:rPr>
          <w:rFonts w:ascii="Times New Roman" w:hAnsi="Times New Roman" w:cs="Times New Roman"/>
          <w:sz w:val="28"/>
          <w:szCs w:val="28"/>
          <w:lang w:val="kk"/>
        </w:rPr>
        <w:t xml:space="preserve"> </w:t>
      </w:r>
      <w:r w:rsidRPr="000E5B84">
        <w:rPr>
          <w:rFonts w:ascii="Times New Roman" w:hAnsi="Times New Roman" w:cs="Times New Roman"/>
          <w:sz w:val="28"/>
          <w:szCs w:val="28"/>
          <w:lang w:val="kk"/>
        </w:rPr>
        <w:t>тексерілетін субъектілерді тәуекел дәрежесін бағалау өлшемшарттары және тексеру парақтарын жасау негізінде топтар бойынша бөлмей, тексеру тағайындау туралы акт негізінде жүргізіледі.</w:t>
      </w:r>
    </w:p>
    <w:p w:rsidR="00A9715D" w:rsidRPr="00F03E81"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 xml:space="preserve">4. Адамның өмірі мен денсаулығына, қоршаған ортаға, жеке және заңды тұлғалардың, мемлекеттің заңды мүдделеріне тікелей қатердің алдын алу және (немесе) жою мақсатында нақты бақылау субъектісіне қатысты жоспардан тыс </w:t>
      </w:r>
      <w:r>
        <w:rPr>
          <w:rFonts w:ascii="Times New Roman" w:hAnsi="Times New Roman" w:cs="Times New Roman"/>
          <w:sz w:val="28"/>
          <w:szCs w:val="28"/>
          <w:lang w:val="kk"/>
        </w:rPr>
        <w:lastRenderedPageBreak/>
        <w:t>тексеру</w:t>
      </w:r>
      <w:r w:rsidRPr="000E5B84">
        <w:rPr>
          <w:rFonts w:ascii="Times New Roman" w:hAnsi="Times New Roman" w:cs="Times New Roman"/>
          <w:sz w:val="28"/>
          <w:szCs w:val="28"/>
          <w:lang w:val="kk"/>
        </w:rPr>
        <w:t xml:space="preserve"> тағайындау</w:t>
      </w:r>
      <w:r>
        <w:rPr>
          <w:rFonts w:ascii="Times New Roman" w:hAnsi="Times New Roman" w:cs="Times New Roman"/>
          <w:sz w:val="28"/>
          <w:szCs w:val="28"/>
          <w:lang w:val="kk"/>
        </w:rPr>
        <w:t xml:space="preserve">ға </w:t>
      </w:r>
      <w:r w:rsidRPr="000E5B84">
        <w:rPr>
          <w:rFonts w:ascii="Times New Roman" w:hAnsi="Times New Roman" w:cs="Times New Roman"/>
          <w:sz w:val="28"/>
          <w:szCs w:val="28"/>
          <w:lang w:val="kk"/>
        </w:rPr>
        <w:t>негіз болған нақты фактілер мен мән-жайлар бойынша бақылау органы тағайындайтын тексеру жоспардан тыс тексеру болып табылады.</w:t>
      </w:r>
    </w:p>
    <w:p w:rsidR="00A9715D" w:rsidRPr="00F03E81"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 xml:space="preserve">5. Жоспардан тыс тексеру бақылау субъектісіне </w:t>
      </w:r>
      <w:r>
        <w:rPr>
          <w:rFonts w:ascii="Times New Roman" w:hAnsi="Times New Roman" w:cs="Times New Roman"/>
          <w:sz w:val="28"/>
          <w:szCs w:val="28"/>
          <w:lang w:val="kk"/>
        </w:rPr>
        <w:t xml:space="preserve">мынадай </w:t>
      </w:r>
      <w:r w:rsidRPr="000E5B84">
        <w:rPr>
          <w:rFonts w:ascii="Times New Roman" w:hAnsi="Times New Roman" w:cs="Times New Roman"/>
          <w:sz w:val="28"/>
          <w:szCs w:val="28"/>
          <w:lang w:val="kk"/>
        </w:rPr>
        <w:t>негіздер бойынша бару арқылы жүзеге асырылады:</w:t>
      </w:r>
    </w:p>
    <w:p w:rsidR="00A9715D" w:rsidRPr="00F03E81"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1) анықталған бұзушылықтарды жою туралы берілген нұсқамалардың орындалуын бақылау;</w:t>
      </w:r>
    </w:p>
    <w:p w:rsidR="00A9715D" w:rsidRPr="00F03E81"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 xml:space="preserve">2) </w:t>
      </w:r>
      <w:r>
        <w:rPr>
          <w:rFonts w:ascii="Times New Roman" w:hAnsi="Times New Roman" w:cs="Times New Roman"/>
          <w:sz w:val="28"/>
          <w:szCs w:val="28"/>
          <w:lang w:val="kk"/>
        </w:rPr>
        <w:t>сенімді</w:t>
      </w:r>
      <w:r w:rsidRPr="000E5B84">
        <w:rPr>
          <w:rFonts w:ascii="Times New Roman" w:hAnsi="Times New Roman" w:cs="Times New Roman"/>
          <w:sz w:val="28"/>
          <w:szCs w:val="28"/>
          <w:lang w:val="kk"/>
        </w:rPr>
        <w:t xml:space="preserve"> негіздері мен растайтын дәлелдемелері болған кезде Қазақстан Республикасы заңнамасының талаптарын бұзу</w:t>
      </w:r>
      <w:r>
        <w:rPr>
          <w:rFonts w:ascii="Times New Roman" w:hAnsi="Times New Roman" w:cs="Times New Roman"/>
          <w:sz w:val="28"/>
          <w:szCs w:val="28"/>
          <w:lang w:val="kk"/>
        </w:rPr>
        <w:t>шылықтар</w:t>
      </w:r>
      <w:r w:rsidRPr="000E5B84">
        <w:rPr>
          <w:rFonts w:ascii="Times New Roman" w:hAnsi="Times New Roman" w:cs="Times New Roman"/>
          <w:sz w:val="28"/>
          <w:szCs w:val="28"/>
          <w:lang w:val="kk"/>
        </w:rPr>
        <w:t xml:space="preserve"> бойынша жеке және заңды тұлғалардың </w:t>
      </w:r>
      <w:r>
        <w:rPr>
          <w:rFonts w:ascii="Times New Roman" w:hAnsi="Times New Roman" w:cs="Times New Roman"/>
          <w:sz w:val="28"/>
          <w:szCs w:val="28"/>
          <w:lang w:val="kk"/>
        </w:rPr>
        <w:t>жолданымдары</w:t>
      </w:r>
      <w:r w:rsidRPr="000E5B84">
        <w:rPr>
          <w:rFonts w:ascii="Times New Roman" w:hAnsi="Times New Roman" w:cs="Times New Roman"/>
          <w:sz w:val="28"/>
          <w:szCs w:val="28"/>
          <w:lang w:val="kk"/>
        </w:rPr>
        <w:t>;</w:t>
      </w:r>
    </w:p>
    <w:p w:rsidR="00A9715D" w:rsidRPr="00F03E81"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3) прокуратура органдарының нақты фактілер</w:t>
      </w:r>
      <w:r>
        <w:rPr>
          <w:rFonts w:ascii="Times New Roman" w:hAnsi="Times New Roman" w:cs="Times New Roman"/>
          <w:sz w:val="28"/>
          <w:szCs w:val="28"/>
          <w:lang w:val="kk"/>
        </w:rPr>
        <w:t xml:space="preserve">і бойынша </w:t>
      </w:r>
      <w:r w:rsidRPr="000E5B84">
        <w:rPr>
          <w:rFonts w:ascii="Times New Roman" w:hAnsi="Times New Roman" w:cs="Times New Roman"/>
          <w:sz w:val="28"/>
          <w:szCs w:val="28"/>
          <w:lang w:val="kk"/>
        </w:rPr>
        <w:t xml:space="preserve">адамның өміріне, денсаулығына, қоршаған ортаға және жеке және заңды тұлғалардың, мемлекеттің заңды мүдделеріне </w:t>
      </w:r>
      <w:r>
        <w:rPr>
          <w:rFonts w:ascii="Times New Roman" w:hAnsi="Times New Roman" w:cs="Times New Roman"/>
          <w:sz w:val="28"/>
          <w:szCs w:val="28"/>
          <w:lang w:val="kk"/>
        </w:rPr>
        <w:t>нұқсан</w:t>
      </w:r>
      <w:r w:rsidRPr="000E5B84">
        <w:rPr>
          <w:rFonts w:ascii="Times New Roman" w:hAnsi="Times New Roman" w:cs="Times New Roman"/>
          <w:sz w:val="28"/>
          <w:szCs w:val="28"/>
          <w:lang w:val="kk"/>
        </w:rPr>
        <w:t xml:space="preserve"> келтіру</w:t>
      </w:r>
      <w:r>
        <w:rPr>
          <w:rFonts w:ascii="Times New Roman" w:hAnsi="Times New Roman" w:cs="Times New Roman"/>
          <w:sz w:val="28"/>
          <w:szCs w:val="28"/>
          <w:lang w:val="kk"/>
        </w:rPr>
        <w:t>дің</w:t>
      </w:r>
      <w:r w:rsidRPr="000E5B84">
        <w:rPr>
          <w:rFonts w:ascii="Times New Roman" w:hAnsi="Times New Roman" w:cs="Times New Roman"/>
          <w:sz w:val="28"/>
          <w:szCs w:val="28"/>
          <w:lang w:val="kk"/>
        </w:rPr>
        <w:t xml:space="preserve"> қа</w:t>
      </w:r>
      <w:r>
        <w:rPr>
          <w:rFonts w:ascii="Times New Roman" w:hAnsi="Times New Roman" w:cs="Times New Roman"/>
          <w:sz w:val="28"/>
          <w:szCs w:val="28"/>
          <w:lang w:val="kk"/>
        </w:rPr>
        <w:t>тері не нұқсан келтіру</w:t>
      </w:r>
      <w:r w:rsidRPr="000E5B84">
        <w:rPr>
          <w:rFonts w:ascii="Times New Roman" w:hAnsi="Times New Roman" w:cs="Times New Roman"/>
          <w:sz w:val="28"/>
          <w:szCs w:val="28"/>
          <w:lang w:val="kk"/>
        </w:rPr>
        <w:t xml:space="preserve"> туралы тапсырмалары;</w:t>
      </w:r>
    </w:p>
    <w:p w:rsidR="00A9715D" w:rsidRPr="00F03E81"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 xml:space="preserve">4) адамның өміріне, денсаулығына, қоршаған ортаға және жеке және заңды тұлғалардың, мемлекеттің заңды мүдделеріне </w:t>
      </w:r>
      <w:r>
        <w:rPr>
          <w:rFonts w:ascii="Times New Roman" w:hAnsi="Times New Roman" w:cs="Times New Roman"/>
          <w:sz w:val="28"/>
          <w:szCs w:val="28"/>
          <w:lang w:val="kk"/>
        </w:rPr>
        <w:t xml:space="preserve">нұқсан келтірудің, </w:t>
      </w:r>
      <w:r w:rsidRPr="000E5B84">
        <w:rPr>
          <w:rFonts w:ascii="Times New Roman" w:hAnsi="Times New Roman" w:cs="Times New Roman"/>
          <w:sz w:val="28"/>
          <w:szCs w:val="28"/>
          <w:lang w:val="kk"/>
        </w:rPr>
        <w:t xml:space="preserve">сондай-ақ жойылмауы адамның өмірі мен денсаулығына зиян келтіруге </w:t>
      </w:r>
      <w:r>
        <w:rPr>
          <w:rFonts w:ascii="Times New Roman" w:hAnsi="Times New Roman" w:cs="Times New Roman"/>
          <w:sz w:val="28"/>
          <w:szCs w:val="28"/>
          <w:lang w:val="kk"/>
        </w:rPr>
        <w:t>алып келетін</w:t>
      </w:r>
      <w:r w:rsidRPr="000E5B84">
        <w:rPr>
          <w:rFonts w:ascii="Times New Roman" w:hAnsi="Times New Roman" w:cs="Times New Roman"/>
          <w:sz w:val="28"/>
          <w:szCs w:val="28"/>
          <w:lang w:val="kk"/>
        </w:rPr>
        <w:t xml:space="preserve"> Қазақстан Республикасы заңнамасының талаптарын бұзу</w:t>
      </w:r>
      <w:r>
        <w:rPr>
          <w:rFonts w:ascii="Times New Roman" w:hAnsi="Times New Roman" w:cs="Times New Roman"/>
          <w:sz w:val="28"/>
          <w:szCs w:val="28"/>
          <w:lang w:val="kk"/>
        </w:rPr>
        <w:t>шылықтар нақты фактілері бойынша</w:t>
      </w:r>
      <w:r w:rsidRPr="000E5B84">
        <w:rPr>
          <w:rFonts w:ascii="Times New Roman" w:hAnsi="Times New Roman" w:cs="Times New Roman"/>
          <w:sz w:val="28"/>
          <w:szCs w:val="28"/>
          <w:lang w:val="kk"/>
        </w:rPr>
        <w:t xml:space="preserve"> жөніндегі мемлекеттік органдардың </w:t>
      </w:r>
      <w:r>
        <w:rPr>
          <w:rFonts w:ascii="Times New Roman" w:hAnsi="Times New Roman" w:cs="Times New Roman"/>
          <w:sz w:val="28"/>
          <w:szCs w:val="28"/>
          <w:lang w:val="kk"/>
        </w:rPr>
        <w:t>жолданымдары</w:t>
      </w:r>
      <w:r w:rsidRPr="000E5B84">
        <w:rPr>
          <w:rFonts w:ascii="Times New Roman" w:hAnsi="Times New Roman" w:cs="Times New Roman"/>
          <w:sz w:val="28"/>
          <w:szCs w:val="28"/>
          <w:lang w:val="kk"/>
        </w:rPr>
        <w:t>;</w:t>
      </w:r>
    </w:p>
    <w:p w:rsidR="00A9715D" w:rsidRPr="00F03E81"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5) қылмыстық қудалау органының Қазақстан Республикасының Қылмыстық-процестік кодексінде көзделген негіздер бойынша тапсырмасы.</w:t>
      </w:r>
    </w:p>
    <w:p w:rsidR="00A9715D" w:rsidRPr="00F03E81"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 xml:space="preserve">6. Жоспардан тыс тексерулер </w:t>
      </w:r>
      <w:r>
        <w:rPr>
          <w:rFonts w:ascii="Times New Roman" w:hAnsi="Times New Roman" w:cs="Times New Roman"/>
          <w:sz w:val="28"/>
          <w:szCs w:val="28"/>
          <w:lang w:val="kk"/>
        </w:rPr>
        <w:t>анонимді</w:t>
      </w:r>
      <w:r w:rsidRPr="000E5B84">
        <w:rPr>
          <w:rFonts w:ascii="Times New Roman" w:hAnsi="Times New Roman" w:cs="Times New Roman"/>
          <w:sz w:val="28"/>
          <w:szCs w:val="28"/>
          <w:lang w:val="kk"/>
        </w:rPr>
        <w:t xml:space="preserve"> </w:t>
      </w:r>
      <w:r>
        <w:rPr>
          <w:rFonts w:ascii="Times New Roman" w:hAnsi="Times New Roman" w:cs="Times New Roman"/>
          <w:sz w:val="28"/>
          <w:szCs w:val="28"/>
          <w:lang w:val="kk"/>
        </w:rPr>
        <w:t>жолданымдар</w:t>
      </w:r>
      <w:r w:rsidRPr="000E5B84">
        <w:rPr>
          <w:rFonts w:ascii="Times New Roman" w:hAnsi="Times New Roman" w:cs="Times New Roman"/>
          <w:sz w:val="28"/>
          <w:szCs w:val="28"/>
          <w:lang w:val="kk"/>
        </w:rPr>
        <w:t xml:space="preserve"> болған жағдайда жүргізілмейді.</w:t>
      </w:r>
    </w:p>
    <w:p w:rsidR="00A9715D" w:rsidRPr="00F03E81"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7. Уәкілетті органның және (немесе) оның аумақтық бөлімшесінің қызметкері (қызметкерлері) бақылау субъектісін тексеру кезінде мыналарды көрсетуге міндетті:</w:t>
      </w:r>
    </w:p>
    <w:p w:rsidR="00A9715D" w:rsidRPr="00F03E81"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1) тексеруді тағайындау туралы акт;</w:t>
      </w:r>
    </w:p>
    <w:p w:rsidR="00A9715D" w:rsidRPr="00F03E81"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2) қызметтік куәлік.</w:t>
      </w:r>
    </w:p>
    <w:p w:rsidR="00A9715D" w:rsidRPr="00F03E81"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8. Тексеру жүргізу мерзімі алдағы жұмыстардың көлемі, қойылған міндеттер ескеріле отырып белгіленеді және бес жұмыс күнінен аспауға тиіс.</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 xml:space="preserve">9. Қажет болған жағдайда тексеру жүргізу мерзімін уәкілетті органның және (немесе) оның аумақтық бөлімшесінің басшысы не оны алмастыратын </w:t>
      </w:r>
      <w:r>
        <w:rPr>
          <w:rFonts w:ascii="Times New Roman" w:hAnsi="Times New Roman" w:cs="Times New Roman"/>
          <w:sz w:val="28"/>
          <w:szCs w:val="28"/>
          <w:lang w:val="kk"/>
        </w:rPr>
        <w:t>адам</w:t>
      </w:r>
      <w:r w:rsidRPr="000E5B84">
        <w:rPr>
          <w:rFonts w:ascii="Times New Roman" w:hAnsi="Times New Roman" w:cs="Times New Roman"/>
          <w:sz w:val="28"/>
          <w:szCs w:val="28"/>
          <w:lang w:val="kk"/>
        </w:rPr>
        <w:t xml:space="preserve"> бір рет қана ұзарта алады. Тексеруді ұзарту мерзімі үш жұмыс күнінен аспауға тиіс.</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Тексеру</w:t>
      </w:r>
      <w:r>
        <w:rPr>
          <w:rFonts w:ascii="Times New Roman" w:hAnsi="Times New Roman" w:cs="Times New Roman"/>
          <w:sz w:val="28"/>
          <w:szCs w:val="28"/>
          <w:lang w:val="kk"/>
        </w:rPr>
        <w:t>ді</w:t>
      </w:r>
      <w:r w:rsidRPr="000E5B84">
        <w:rPr>
          <w:rFonts w:ascii="Times New Roman" w:hAnsi="Times New Roman" w:cs="Times New Roman"/>
          <w:sz w:val="28"/>
          <w:szCs w:val="28"/>
          <w:lang w:val="kk"/>
        </w:rPr>
        <w:t xml:space="preserve"> жүргізу мерзімін ұзарту бақылау субъектісін не оның уәкілетті </w:t>
      </w:r>
      <w:r>
        <w:rPr>
          <w:rFonts w:ascii="Times New Roman" w:hAnsi="Times New Roman" w:cs="Times New Roman"/>
          <w:sz w:val="28"/>
          <w:szCs w:val="28"/>
          <w:lang w:val="kk"/>
        </w:rPr>
        <w:t>адамын</w:t>
      </w:r>
      <w:r w:rsidRPr="000E5B84">
        <w:rPr>
          <w:rFonts w:ascii="Times New Roman" w:hAnsi="Times New Roman" w:cs="Times New Roman"/>
          <w:sz w:val="28"/>
          <w:szCs w:val="28"/>
          <w:lang w:val="kk"/>
        </w:rPr>
        <w:t xml:space="preserve"> міндетті түрде хабардар ете отырып, тексеруді ұзарту туралы қосымша актімен ресімделеді. Тексеруді ұзарту туралы қосымша актіде тексеруді тағайындау туралы алдыңғы актінің нөмірі мен тіркелген күні және ұзартудың негізі көрсетіледі.</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Тексеру жүргізу мерзімін ұзарту туралы хабарламаны уәкілетті органның және (немесе) оның аумақтық бөлімшесінің қызметкері (қызметкерлері) ұзартуға дейін кемінде бір жұмыс күні бұрын та</w:t>
      </w:r>
      <w:r>
        <w:rPr>
          <w:rFonts w:ascii="Times New Roman" w:hAnsi="Times New Roman" w:cs="Times New Roman"/>
          <w:sz w:val="28"/>
          <w:szCs w:val="28"/>
          <w:lang w:val="kk"/>
        </w:rPr>
        <w:t>быс етеді</w:t>
      </w:r>
      <w:r w:rsidRPr="000E5B84">
        <w:rPr>
          <w:rFonts w:ascii="Times New Roman" w:hAnsi="Times New Roman" w:cs="Times New Roman"/>
          <w:sz w:val="28"/>
          <w:szCs w:val="28"/>
          <w:lang w:val="kk"/>
        </w:rPr>
        <w:t>.</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lastRenderedPageBreak/>
        <w:t xml:space="preserve">10. </w:t>
      </w:r>
      <w:r>
        <w:rPr>
          <w:rFonts w:ascii="Times New Roman" w:hAnsi="Times New Roman" w:cs="Times New Roman"/>
          <w:sz w:val="28"/>
          <w:szCs w:val="28"/>
          <w:lang w:val="kk"/>
        </w:rPr>
        <w:t>Б</w:t>
      </w:r>
      <w:r w:rsidRPr="000E5B84">
        <w:rPr>
          <w:rFonts w:ascii="Times New Roman" w:hAnsi="Times New Roman" w:cs="Times New Roman"/>
          <w:sz w:val="28"/>
          <w:szCs w:val="28"/>
          <w:lang w:val="kk"/>
        </w:rPr>
        <w:t xml:space="preserve">ақылау субъектісіне не оның уәкілетті </w:t>
      </w:r>
      <w:r>
        <w:rPr>
          <w:rFonts w:ascii="Times New Roman" w:hAnsi="Times New Roman" w:cs="Times New Roman"/>
          <w:sz w:val="28"/>
          <w:szCs w:val="28"/>
          <w:lang w:val="kk"/>
        </w:rPr>
        <w:t>адамына</w:t>
      </w:r>
      <w:r w:rsidRPr="000E5B84">
        <w:rPr>
          <w:rFonts w:ascii="Times New Roman" w:hAnsi="Times New Roman" w:cs="Times New Roman"/>
          <w:sz w:val="28"/>
          <w:szCs w:val="28"/>
          <w:lang w:val="kk"/>
        </w:rPr>
        <w:t xml:space="preserve"> </w:t>
      </w:r>
      <w:r>
        <w:rPr>
          <w:rFonts w:ascii="Times New Roman" w:hAnsi="Times New Roman" w:cs="Times New Roman"/>
          <w:sz w:val="28"/>
          <w:szCs w:val="28"/>
          <w:lang w:val="kk"/>
        </w:rPr>
        <w:t>тексеру тағайындау туралы акт т</w:t>
      </w:r>
      <w:r w:rsidRPr="000E5B84">
        <w:rPr>
          <w:rFonts w:ascii="Times New Roman" w:hAnsi="Times New Roman" w:cs="Times New Roman"/>
          <w:sz w:val="28"/>
          <w:szCs w:val="28"/>
          <w:lang w:val="kk"/>
        </w:rPr>
        <w:t>ексеру жүргізудің басталуы</w:t>
      </w:r>
      <w:r>
        <w:rPr>
          <w:rFonts w:ascii="Times New Roman" w:hAnsi="Times New Roman" w:cs="Times New Roman"/>
          <w:sz w:val="28"/>
          <w:szCs w:val="28"/>
          <w:lang w:val="kk"/>
        </w:rPr>
        <w:t xml:space="preserve"> табыс етілген күн </w:t>
      </w:r>
      <w:r w:rsidRPr="000E5B84">
        <w:rPr>
          <w:rFonts w:ascii="Times New Roman" w:hAnsi="Times New Roman" w:cs="Times New Roman"/>
          <w:sz w:val="28"/>
          <w:szCs w:val="28"/>
          <w:lang w:val="kk"/>
        </w:rPr>
        <w:t>болып есептеледі.</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11. Тексеруді тағайындау туралы актіде:</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 xml:space="preserve">1) актінің нөмірі мен </w:t>
      </w:r>
      <w:r>
        <w:rPr>
          <w:rFonts w:ascii="Times New Roman" w:hAnsi="Times New Roman" w:cs="Times New Roman"/>
          <w:sz w:val="28"/>
          <w:szCs w:val="28"/>
          <w:lang w:val="kk"/>
        </w:rPr>
        <w:t>күні</w:t>
      </w:r>
      <w:r w:rsidRPr="000E5B84">
        <w:rPr>
          <w:rFonts w:ascii="Times New Roman" w:hAnsi="Times New Roman" w:cs="Times New Roman"/>
          <w:sz w:val="28"/>
          <w:szCs w:val="28"/>
          <w:lang w:val="kk"/>
        </w:rPr>
        <w:t>;</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2) уәкілетті органның және (немесе) оның аумақтық бөлімшесінің атауы;</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 xml:space="preserve">3) тексеру жүргізуге уәкілетті адамның (адамдардың) тегі, аты, әкесінің аты (егер ол жеке басты куәландыратын құжатта көрсетілсе) және лауазымы; </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4) өзіне қатысты тексеру жүргізу тағайындалған бақылау субъектісі</w:t>
      </w:r>
      <w:r>
        <w:rPr>
          <w:rFonts w:ascii="Times New Roman" w:hAnsi="Times New Roman" w:cs="Times New Roman"/>
          <w:sz w:val="28"/>
          <w:szCs w:val="28"/>
          <w:lang w:val="kk"/>
        </w:rPr>
        <w:t xml:space="preserve">нің </w:t>
      </w:r>
      <w:r w:rsidRPr="000E5B84">
        <w:rPr>
          <w:rFonts w:ascii="Times New Roman" w:hAnsi="Times New Roman" w:cs="Times New Roman"/>
          <w:sz w:val="28"/>
          <w:szCs w:val="28"/>
          <w:lang w:val="kk"/>
        </w:rPr>
        <w:t xml:space="preserve">(заңды тұлғаның немесе оның филиалының және (немесе) өкілдігінің) атауы және </w:t>
      </w:r>
      <w:r>
        <w:rPr>
          <w:rFonts w:ascii="Times New Roman" w:hAnsi="Times New Roman" w:cs="Times New Roman"/>
          <w:sz w:val="28"/>
          <w:szCs w:val="28"/>
          <w:lang w:val="kk"/>
        </w:rPr>
        <w:t xml:space="preserve">бақылау субъектісі басшысының </w:t>
      </w:r>
      <w:r w:rsidRPr="000E5B84">
        <w:rPr>
          <w:rFonts w:ascii="Times New Roman" w:hAnsi="Times New Roman" w:cs="Times New Roman"/>
          <w:sz w:val="28"/>
          <w:szCs w:val="28"/>
          <w:lang w:val="kk"/>
        </w:rPr>
        <w:t>тегі, аты, әкесінің аты (жеке басын куәландыратын құжатта бар болса), оның орналасқан жері, бизнес-сәйкестендіру нөмірі;</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5) тағайындалған тексеру нысанасы;</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6) тексеру жүргізу мерзімі;</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7) тексеру жүргізу негіздері, оның ішінде міндетті тексер</w:t>
      </w:r>
      <w:r>
        <w:rPr>
          <w:rFonts w:ascii="Times New Roman" w:hAnsi="Times New Roman" w:cs="Times New Roman"/>
          <w:sz w:val="28"/>
          <w:szCs w:val="28"/>
          <w:lang w:val="kk"/>
        </w:rPr>
        <w:t>іл</w:t>
      </w:r>
      <w:r w:rsidRPr="000E5B84">
        <w:rPr>
          <w:rFonts w:ascii="Times New Roman" w:hAnsi="Times New Roman" w:cs="Times New Roman"/>
          <w:sz w:val="28"/>
          <w:szCs w:val="28"/>
          <w:lang w:val="kk"/>
        </w:rPr>
        <w:t>уге жататын құжаттар;</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8) тексеру жүргізу кезеңі;</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 xml:space="preserve">9) актілерге қол қоюға уәкілетті адамның </w:t>
      </w:r>
      <w:r>
        <w:rPr>
          <w:rFonts w:ascii="Times New Roman" w:hAnsi="Times New Roman" w:cs="Times New Roman"/>
          <w:sz w:val="28"/>
          <w:szCs w:val="28"/>
          <w:lang w:val="kk"/>
        </w:rPr>
        <w:t>қолтаңбасы</w:t>
      </w:r>
      <w:r w:rsidRPr="000E5B84">
        <w:rPr>
          <w:rFonts w:ascii="Times New Roman" w:hAnsi="Times New Roman" w:cs="Times New Roman"/>
          <w:sz w:val="28"/>
          <w:szCs w:val="28"/>
          <w:lang w:val="kk"/>
        </w:rPr>
        <w:t xml:space="preserve"> және мемлекеттік органның мөрі;</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10) заңды тұлға басшысының не оның уәкілетті адам</w:t>
      </w:r>
      <w:r>
        <w:rPr>
          <w:rFonts w:ascii="Times New Roman" w:hAnsi="Times New Roman" w:cs="Times New Roman"/>
          <w:sz w:val="28"/>
          <w:szCs w:val="28"/>
          <w:lang w:val="kk"/>
        </w:rPr>
        <w:t>ы</w:t>
      </w:r>
      <w:r w:rsidRPr="000E5B84">
        <w:rPr>
          <w:rFonts w:ascii="Times New Roman" w:hAnsi="Times New Roman" w:cs="Times New Roman"/>
          <w:sz w:val="28"/>
          <w:szCs w:val="28"/>
          <w:lang w:val="kk"/>
        </w:rPr>
        <w:t>ның тексеруді тағайындау туралы актіні ал</w:t>
      </w:r>
      <w:r>
        <w:rPr>
          <w:rFonts w:ascii="Times New Roman" w:hAnsi="Times New Roman" w:cs="Times New Roman"/>
          <w:sz w:val="28"/>
          <w:szCs w:val="28"/>
          <w:lang w:val="kk"/>
        </w:rPr>
        <w:t>ғаны</w:t>
      </w:r>
      <w:r w:rsidRPr="000E5B84">
        <w:rPr>
          <w:rFonts w:ascii="Times New Roman" w:hAnsi="Times New Roman" w:cs="Times New Roman"/>
          <w:sz w:val="28"/>
          <w:szCs w:val="28"/>
          <w:lang w:val="kk"/>
        </w:rPr>
        <w:t xml:space="preserve"> немесе алудан бас тарт</w:t>
      </w:r>
      <w:r>
        <w:rPr>
          <w:rFonts w:ascii="Times New Roman" w:hAnsi="Times New Roman" w:cs="Times New Roman"/>
          <w:sz w:val="28"/>
          <w:szCs w:val="28"/>
          <w:lang w:val="kk"/>
        </w:rPr>
        <w:t>қаны</w:t>
      </w:r>
      <w:r w:rsidRPr="000E5B84">
        <w:rPr>
          <w:rFonts w:ascii="Times New Roman" w:hAnsi="Times New Roman" w:cs="Times New Roman"/>
          <w:sz w:val="28"/>
          <w:szCs w:val="28"/>
          <w:lang w:val="kk"/>
        </w:rPr>
        <w:t xml:space="preserve"> туралы </w:t>
      </w:r>
      <w:r>
        <w:rPr>
          <w:rFonts w:ascii="Times New Roman" w:hAnsi="Times New Roman" w:cs="Times New Roman"/>
          <w:sz w:val="28"/>
          <w:szCs w:val="28"/>
          <w:lang w:val="kk"/>
        </w:rPr>
        <w:t>қолтаңбасы</w:t>
      </w:r>
      <w:r w:rsidRPr="000E5B84">
        <w:rPr>
          <w:rFonts w:ascii="Times New Roman" w:hAnsi="Times New Roman" w:cs="Times New Roman"/>
          <w:sz w:val="28"/>
          <w:szCs w:val="28"/>
          <w:lang w:val="kk"/>
        </w:rPr>
        <w:t xml:space="preserve"> көрсетіледі.</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12. Тексеруді тағайындау туралы акт (тексеруді ұзарту туралы қосымша акт) тексеруді тағайындаған уәкілетті органда және (немесе) оның аумақтық бөлімшесінде тексерулерді тіркеу журналында тіркеледі.</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13. Тексеруді тағайындау туралы</w:t>
      </w:r>
      <w:r>
        <w:rPr>
          <w:rFonts w:ascii="Times New Roman" w:hAnsi="Times New Roman" w:cs="Times New Roman"/>
          <w:sz w:val="28"/>
          <w:szCs w:val="28"/>
          <w:lang w:val="kk"/>
        </w:rPr>
        <w:t xml:space="preserve"> акт тексеру басталғаннан кейін</w:t>
      </w:r>
      <w:r w:rsidRPr="000E5B84">
        <w:rPr>
          <w:rFonts w:ascii="Times New Roman" w:hAnsi="Times New Roman" w:cs="Times New Roman"/>
          <w:sz w:val="28"/>
          <w:szCs w:val="28"/>
          <w:lang w:val="kk"/>
        </w:rPr>
        <w:t xml:space="preserve"> </w:t>
      </w:r>
      <w:r>
        <w:rPr>
          <w:rFonts w:ascii="Times New Roman" w:hAnsi="Times New Roman" w:cs="Times New Roman"/>
          <w:sz w:val="28"/>
          <w:szCs w:val="28"/>
          <w:lang w:val="kk"/>
        </w:rPr>
        <w:t>келесі</w:t>
      </w:r>
      <w:r w:rsidRPr="000E5B84">
        <w:rPr>
          <w:rFonts w:ascii="Times New Roman" w:hAnsi="Times New Roman" w:cs="Times New Roman"/>
          <w:sz w:val="28"/>
          <w:szCs w:val="28"/>
          <w:lang w:val="kk"/>
        </w:rPr>
        <w:t xml:space="preserve"> жұмыс күні ішінде құқықтық статистика және арнайы есепке алу саласындағы уәкілетті органда тіркелуге </w:t>
      </w:r>
      <w:r>
        <w:rPr>
          <w:rFonts w:ascii="Times New Roman" w:hAnsi="Times New Roman" w:cs="Times New Roman"/>
          <w:sz w:val="28"/>
          <w:szCs w:val="28"/>
          <w:lang w:val="kk"/>
        </w:rPr>
        <w:t>жатады</w:t>
      </w:r>
      <w:r w:rsidRPr="000E5B84">
        <w:rPr>
          <w:rFonts w:ascii="Times New Roman" w:hAnsi="Times New Roman" w:cs="Times New Roman"/>
          <w:sz w:val="28"/>
          <w:szCs w:val="28"/>
          <w:lang w:val="kk"/>
        </w:rPr>
        <w:t xml:space="preserve">. Тексеруді ұзарту туралы қосымша акт бақылау субъектісі немесе оның уәкілетті адамы тексеруді ұзарту туралы хабардар етілгеннен кейін </w:t>
      </w:r>
      <w:r>
        <w:rPr>
          <w:rFonts w:ascii="Times New Roman" w:hAnsi="Times New Roman" w:cs="Times New Roman"/>
          <w:sz w:val="28"/>
          <w:szCs w:val="28"/>
          <w:lang w:val="kk"/>
        </w:rPr>
        <w:t>келесі</w:t>
      </w:r>
      <w:r w:rsidRPr="000E5B84">
        <w:rPr>
          <w:rFonts w:ascii="Times New Roman" w:hAnsi="Times New Roman" w:cs="Times New Roman"/>
          <w:sz w:val="28"/>
          <w:szCs w:val="28"/>
          <w:lang w:val="kk"/>
        </w:rPr>
        <w:t xml:space="preserve"> жұмыс күні ішінде тіркеледі.</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14. Тексеру тағайындау туралы актіні қабылдаудан бас</w:t>
      </w:r>
      <w:r>
        <w:rPr>
          <w:rFonts w:ascii="Times New Roman" w:hAnsi="Times New Roman" w:cs="Times New Roman"/>
          <w:sz w:val="28"/>
          <w:szCs w:val="28"/>
          <w:lang w:val="kk"/>
        </w:rPr>
        <w:t xml:space="preserve"> тартылған не уәкілетті орган</w:t>
      </w:r>
      <w:r w:rsidRPr="000E5B84">
        <w:rPr>
          <w:rFonts w:ascii="Times New Roman" w:hAnsi="Times New Roman" w:cs="Times New Roman"/>
          <w:sz w:val="28"/>
          <w:szCs w:val="28"/>
          <w:lang w:val="kk"/>
        </w:rPr>
        <w:t xml:space="preserve"> және (не</w:t>
      </w:r>
      <w:r>
        <w:rPr>
          <w:rFonts w:ascii="Times New Roman" w:hAnsi="Times New Roman" w:cs="Times New Roman"/>
          <w:sz w:val="28"/>
          <w:szCs w:val="28"/>
          <w:lang w:val="kk"/>
        </w:rPr>
        <w:t>месе) оның аумақтық бөлімшесі</w:t>
      </w:r>
      <w:r w:rsidRPr="000E5B84">
        <w:rPr>
          <w:rFonts w:ascii="Times New Roman" w:hAnsi="Times New Roman" w:cs="Times New Roman"/>
          <w:sz w:val="28"/>
          <w:szCs w:val="28"/>
          <w:lang w:val="kk"/>
        </w:rPr>
        <w:t xml:space="preserve"> қызметкерінің (қызметкерлерінің) бақылау субъектісіне кіруіне кедергі келтірілген, тексеру жүргізу</w:t>
      </w:r>
      <w:r>
        <w:rPr>
          <w:rFonts w:ascii="Times New Roman" w:hAnsi="Times New Roman" w:cs="Times New Roman"/>
          <w:sz w:val="28"/>
          <w:szCs w:val="28"/>
          <w:lang w:val="kk"/>
        </w:rPr>
        <w:t xml:space="preserve">ге </w:t>
      </w:r>
      <w:r w:rsidRPr="000E5B84">
        <w:rPr>
          <w:rFonts w:ascii="Times New Roman" w:hAnsi="Times New Roman" w:cs="Times New Roman"/>
          <w:sz w:val="28"/>
          <w:szCs w:val="28"/>
          <w:lang w:val="kk"/>
        </w:rPr>
        <w:t>қажетті материалдар және (немесе) мәліметтер ұсынылмаған жағдайларда</w:t>
      </w:r>
      <w:r>
        <w:rPr>
          <w:rFonts w:ascii="Times New Roman" w:hAnsi="Times New Roman" w:cs="Times New Roman"/>
          <w:sz w:val="28"/>
          <w:szCs w:val="28"/>
          <w:lang w:val="kk"/>
        </w:rPr>
        <w:t>,</w:t>
      </w:r>
      <w:r w:rsidRPr="000E5B84">
        <w:rPr>
          <w:rFonts w:ascii="Times New Roman" w:hAnsi="Times New Roman" w:cs="Times New Roman"/>
          <w:sz w:val="28"/>
          <w:szCs w:val="28"/>
          <w:lang w:val="kk"/>
        </w:rPr>
        <w:t xml:space="preserve"> Қазақстан Республикасының заңдарына сәйкес шаралар қабылданады.</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 xml:space="preserve">15. </w:t>
      </w:r>
      <w:r>
        <w:rPr>
          <w:rFonts w:ascii="Times New Roman" w:hAnsi="Times New Roman" w:cs="Times New Roman"/>
          <w:sz w:val="28"/>
          <w:szCs w:val="28"/>
          <w:lang w:val="kk"/>
        </w:rPr>
        <w:t>У</w:t>
      </w:r>
      <w:r w:rsidRPr="000E5B84">
        <w:rPr>
          <w:rFonts w:ascii="Times New Roman" w:hAnsi="Times New Roman" w:cs="Times New Roman"/>
          <w:sz w:val="28"/>
          <w:szCs w:val="28"/>
          <w:lang w:val="kk"/>
        </w:rPr>
        <w:t>әкілетті органның және (немесе) оның аумақтық бөлімшесінің</w:t>
      </w:r>
      <w:r>
        <w:rPr>
          <w:rFonts w:ascii="Times New Roman" w:hAnsi="Times New Roman" w:cs="Times New Roman"/>
          <w:sz w:val="28"/>
          <w:szCs w:val="28"/>
          <w:lang w:val="kk"/>
        </w:rPr>
        <w:t xml:space="preserve"> т</w:t>
      </w:r>
      <w:r w:rsidRPr="000E5B84">
        <w:rPr>
          <w:rFonts w:ascii="Times New Roman" w:hAnsi="Times New Roman" w:cs="Times New Roman"/>
          <w:sz w:val="28"/>
          <w:szCs w:val="28"/>
          <w:lang w:val="kk"/>
        </w:rPr>
        <w:t>ексеруді жүзеге асыратын қызметкері (қызметкерлері) тексеру нәтижелері бойынша екі данада:</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1) текс</w:t>
      </w:r>
      <w:r>
        <w:rPr>
          <w:rFonts w:ascii="Times New Roman" w:hAnsi="Times New Roman" w:cs="Times New Roman"/>
          <w:sz w:val="28"/>
          <w:szCs w:val="28"/>
          <w:lang w:val="kk"/>
        </w:rPr>
        <w:t>еру нәтижелері туралы акт</w:t>
      </w:r>
      <w:r w:rsidRPr="000E5B84">
        <w:rPr>
          <w:rFonts w:ascii="Times New Roman" w:hAnsi="Times New Roman" w:cs="Times New Roman"/>
          <w:sz w:val="28"/>
          <w:szCs w:val="28"/>
          <w:lang w:val="kk"/>
        </w:rPr>
        <w:t>;</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2) анықталған бұзушылықтарды жою туралы нұсқаманы (бұзушылықтар анықталған кезде) жасайды.</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16. Тексеру нәтижелері туралы актіде:</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 xml:space="preserve">1) актінің нөмірі, </w:t>
      </w:r>
      <w:r>
        <w:rPr>
          <w:rFonts w:ascii="Times New Roman" w:hAnsi="Times New Roman" w:cs="Times New Roman"/>
          <w:sz w:val="28"/>
          <w:szCs w:val="28"/>
          <w:lang w:val="kk"/>
        </w:rPr>
        <w:t xml:space="preserve">жасалған </w:t>
      </w:r>
      <w:r w:rsidRPr="000E5B84">
        <w:rPr>
          <w:rFonts w:ascii="Times New Roman" w:hAnsi="Times New Roman" w:cs="Times New Roman"/>
          <w:sz w:val="28"/>
          <w:szCs w:val="28"/>
          <w:lang w:val="kk"/>
        </w:rPr>
        <w:t xml:space="preserve">күні, уақыты </w:t>
      </w:r>
      <w:r>
        <w:rPr>
          <w:rFonts w:ascii="Times New Roman" w:hAnsi="Times New Roman" w:cs="Times New Roman"/>
          <w:sz w:val="28"/>
          <w:szCs w:val="28"/>
          <w:lang w:val="kk"/>
        </w:rPr>
        <w:t>мен</w:t>
      </w:r>
      <w:r w:rsidRPr="000E5B84">
        <w:rPr>
          <w:rFonts w:ascii="Times New Roman" w:hAnsi="Times New Roman" w:cs="Times New Roman"/>
          <w:sz w:val="28"/>
          <w:szCs w:val="28"/>
          <w:lang w:val="kk"/>
        </w:rPr>
        <w:t xml:space="preserve"> орны;</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lastRenderedPageBreak/>
        <w:t>2) уәкілетті орган</w:t>
      </w:r>
      <w:r>
        <w:rPr>
          <w:rFonts w:ascii="Times New Roman" w:hAnsi="Times New Roman" w:cs="Times New Roman"/>
          <w:sz w:val="28"/>
          <w:szCs w:val="28"/>
          <w:lang w:val="kk"/>
        </w:rPr>
        <w:t>ның</w:t>
      </w:r>
      <w:r w:rsidRPr="000E5B84">
        <w:rPr>
          <w:rFonts w:ascii="Times New Roman" w:hAnsi="Times New Roman" w:cs="Times New Roman"/>
          <w:sz w:val="28"/>
          <w:szCs w:val="28"/>
          <w:lang w:val="kk"/>
        </w:rPr>
        <w:t xml:space="preserve"> және (немесе) оның аумақтық бөлімшесі</w:t>
      </w:r>
      <w:r>
        <w:rPr>
          <w:rFonts w:ascii="Times New Roman" w:hAnsi="Times New Roman" w:cs="Times New Roman"/>
          <w:sz w:val="28"/>
          <w:szCs w:val="28"/>
          <w:lang w:val="kk"/>
        </w:rPr>
        <w:t>нің</w:t>
      </w:r>
      <w:r w:rsidRPr="000E5B84">
        <w:rPr>
          <w:rFonts w:ascii="Times New Roman" w:hAnsi="Times New Roman" w:cs="Times New Roman"/>
          <w:sz w:val="28"/>
          <w:szCs w:val="28"/>
          <w:lang w:val="kk"/>
        </w:rPr>
        <w:t xml:space="preserve"> атауы;</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3) тексеру жүргіз</w:t>
      </w:r>
      <w:r>
        <w:rPr>
          <w:rFonts w:ascii="Times New Roman" w:hAnsi="Times New Roman" w:cs="Times New Roman"/>
          <w:sz w:val="28"/>
          <w:szCs w:val="28"/>
          <w:lang w:val="kk"/>
        </w:rPr>
        <w:t>уге негіз болған</w:t>
      </w:r>
      <w:r w:rsidRPr="000E5B84">
        <w:rPr>
          <w:rFonts w:ascii="Times New Roman" w:hAnsi="Times New Roman" w:cs="Times New Roman"/>
          <w:sz w:val="28"/>
          <w:szCs w:val="28"/>
          <w:lang w:val="kk"/>
        </w:rPr>
        <w:t xml:space="preserve"> тексеруді тағайындау туралы актінің күні мен нөмірі;</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4) тексеру жүргізуге уәкілетті</w:t>
      </w:r>
      <w:r>
        <w:rPr>
          <w:rFonts w:ascii="Times New Roman" w:hAnsi="Times New Roman" w:cs="Times New Roman"/>
          <w:sz w:val="28"/>
          <w:szCs w:val="28"/>
          <w:lang w:val="kk"/>
        </w:rPr>
        <w:t>к берілген</w:t>
      </w:r>
      <w:r w:rsidRPr="000E5B84">
        <w:rPr>
          <w:rFonts w:ascii="Times New Roman" w:hAnsi="Times New Roman" w:cs="Times New Roman"/>
          <w:sz w:val="28"/>
          <w:szCs w:val="28"/>
          <w:lang w:val="kk"/>
        </w:rPr>
        <w:t xml:space="preserve"> адамның (адамдардың) тегі, аты, әкесінің аты (егер ол жеке басты куәландыратын құжатта көрсетілсе) және лауазымы; </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5) өзіне қатысты тексеру жүргізу т</w:t>
      </w:r>
      <w:r>
        <w:rPr>
          <w:rFonts w:ascii="Times New Roman" w:hAnsi="Times New Roman" w:cs="Times New Roman"/>
          <w:sz w:val="28"/>
          <w:szCs w:val="28"/>
          <w:lang w:val="kk"/>
        </w:rPr>
        <w:t xml:space="preserve">ағайындалған бақылау субъектісінің </w:t>
      </w:r>
      <w:r w:rsidRPr="000E5B84">
        <w:rPr>
          <w:rFonts w:ascii="Times New Roman" w:hAnsi="Times New Roman" w:cs="Times New Roman"/>
          <w:sz w:val="28"/>
          <w:szCs w:val="28"/>
          <w:lang w:val="kk"/>
        </w:rPr>
        <w:t xml:space="preserve">(заңды тұлғаның немесе оның филиалының және (немесе) өкілдігінің) атауы және </w:t>
      </w:r>
      <w:r>
        <w:rPr>
          <w:rFonts w:ascii="Times New Roman" w:hAnsi="Times New Roman" w:cs="Times New Roman"/>
          <w:sz w:val="28"/>
          <w:szCs w:val="28"/>
          <w:lang w:val="kk"/>
        </w:rPr>
        <w:t xml:space="preserve">бақылау субъектісі басшысының </w:t>
      </w:r>
      <w:r w:rsidRPr="000E5B84">
        <w:rPr>
          <w:rFonts w:ascii="Times New Roman" w:hAnsi="Times New Roman" w:cs="Times New Roman"/>
          <w:sz w:val="28"/>
          <w:szCs w:val="28"/>
          <w:lang w:val="kk"/>
        </w:rPr>
        <w:t>тегі, аты, әкесінің аты (жеке басын куәландыратын құжатта бар болса), бизнес-сәйкестендіру нөмірі;</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6) тексеру нәтижелері туралы, оның ішінде анықталған бұзушылықтар, олардың сипаты туралы мәліметтер;</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7) бақылау субъектісінің не оның уәкілетті адамының тексеру нәтижелері туралы актімен танысуы немесе танысудан бас тартуы</w:t>
      </w:r>
      <w:r>
        <w:rPr>
          <w:rFonts w:ascii="Times New Roman" w:hAnsi="Times New Roman" w:cs="Times New Roman"/>
          <w:sz w:val="28"/>
          <w:szCs w:val="28"/>
          <w:lang w:val="kk"/>
        </w:rPr>
        <w:t xml:space="preserve"> туралы мәліметтер, олардың қолтаңбалары</w:t>
      </w:r>
      <w:r w:rsidRPr="000E5B84">
        <w:rPr>
          <w:rFonts w:ascii="Times New Roman" w:hAnsi="Times New Roman" w:cs="Times New Roman"/>
          <w:sz w:val="28"/>
          <w:szCs w:val="28"/>
          <w:lang w:val="kk"/>
        </w:rPr>
        <w:t xml:space="preserve"> не қол қоюдан бас тарту, сондай-ақ жүргізілген тексеру нәтижелері бойынша ескертулердің жә</w:t>
      </w:r>
      <w:r>
        <w:rPr>
          <w:rFonts w:ascii="Times New Roman" w:hAnsi="Times New Roman" w:cs="Times New Roman"/>
          <w:sz w:val="28"/>
          <w:szCs w:val="28"/>
          <w:lang w:val="kk"/>
        </w:rPr>
        <w:t>не (немесе) қарсылықтардың бар екені</w:t>
      </w:r>
      <w:r w:rsidRPr="000E5B84">
        <w:rPr>
          <w:rFonts w:ascii="Times New Roman" w:hAnsi="Times New Roman" w:cs="Times New Roman"/>
          <w:sz w:val="28"/>
          <w:szCs w:val="28"/>
          <w:lang w:val="kk"/>
        </w:rPr>
        <w:t xml:space="preserve"> туралы белгі;</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8) уәкілетті орган</w:t>
      </w:r>
      <w:r>
        <w:rPr>
          <w:rFonts w:ascii="Times New Roman" w:hAnsi="Times New Roman" w:cs="Times New Roman"/>
          <w:sz w:val="28"/>
          <w:szCs w:val="28"/>
          <w:lang w:val="kk"/>
        </w:rPr>
        <w:t>ның</w:t>
      </w:r>
      <w:r w:rsidRPr="000E5B84">
        <w:rPr>
          <w:rFonts w:ascii="Times New Roman" w:hAnsi="Times New Roman" w:cs="Times New Roman"/>
          <w:sz w:val="28"/>
          <w:szCs w:val="28"/>
          <w:lang w:val="kk"/>
        </w:rPr>
        <w:t xml:space="preserve"> және (немесе) оның аумақтық бөлімшесі</w:t>
      </w:r>
      <w:r>
        <w:rPr>
          <w:rFonts w:ascii="Times New Roman" w:hAnsi="Times New Roman" w:cs="Times New Roman"/>
          <w:sz w:val="28"/>
          <w:szCs w:val="28"/>
          <w:lang w:val="kk"/>
        </w:rPr>
        <w:t xml:space="preserve">нің </w:t>
      </w:r>
      <w:r w:rsidRPr="000E5B84">
        <w:rPr>
          <w:rFonts w:ascii="Times New Roman" w:hAnsi="Times New Roman" w:cs="Times New Roman"/>
          <w:sz w:val="28"/>
          <w:szCs w:val="28"/>
          <w:lang w:val="kk"/>
        </w:rPr>
        <w:t>тексеру жүргізген қызме</w:t>
      </w:r>
      <w:r>
        <w:rPr>
          <w:rFonts w:ascii="Times New Roman" w:hAnsi="Times New Roman" w:cs="Times New Roman"/>
          <w:sz w:val="28"/>
          <w:szCs w:val="28"/>
          <w:lang w:val="kk"/>
        </w:rPr>
        <w:t>ткерінің (қызметкерлерінің) қолтаңбасы</w:t>
      </w:r>
      <w:r w:rsidRPr="000E5B84">
        <w:rPr>
          <w:rFonts w:ascii="Times New Roman" w:hAnsi="Times New Roman" w:cs="Times New Roman"/>
          <w:sz w:val="28"/>
          <w:szCs w:val="28"/>
          <w:lang w:val="kk"/>
        </w:rPr>
        <w:t xml:space="preserve"> көрсетіледі.</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17. Тексеру тағайындау туралы актіде не тексеруді ұзарту туралы қосымша ак</w:t>
      </w:r>
      <w:r>
        <w:rPr>
          <w:rFonts w:ascii="Times New Roman" w:hAnsi="Times New Roman" w:cs="Times New Roman"/>
          <w:sz w:val="28"/>
          <w:szCs w:val="28"/>
          <w:lang w:val="kk"/>
        </w:rPr>
        <w:t>тіде көрсетілген тексеру аяқталатын мерзім</w:t>
      </w:r>
      <w:r w:rsidRPr="000E5B84">
        <w:rPr>
          <w:rFonts w:ascii="Times New Roman" w:hAnsi="Times New Roman" w:cs="Times New Roman"/>
          <w:sz w:val="28"/>
          <w:szCs w:val="28"/>
          <w:lang w:val="kk"/>
        </w:rPr>
        <w:t>нен кешіктір</w:t>
      </w:r>
      <w:r>
        <w:rPr>
          <w:rFonts w:ascii="Times New Roman" w:hAnsi="Times New Roman" w:cs="Times New Roman"/>
          <w:sz w:val="28"/>
          <w:szCs w:val="28"/>
          <w:lang w:val="kk"/>
        </w:rPr>
        <w:t>іл</w:t>
      </w:r>
      <w:r w:rsidRPr="000E5B84">
        <w:rPr>
          <w:rFonts w:ascii="Times New Roman" w:hAnsi="Times New Roman" w:cs="Times New Roman"/>
          <w:sz w:val="28"/>
          <w:szCs w:val="28"/>
          <w:lang w:val="kk"/>
        </w:rPr>
        <w:t>мей бақылау субъектісіне не оның уәкілетті адамына тексеру нәтижеле</w:t>
      </w:r>
      <w:r>
        <w:rPr>
          <w:rFonts w:ascii="Times New Roman" w:hAnsi="Times New Roman" w:cs="Times New Roman"/>
          <w:sz w:val="28"/>
          <w:szCs w:val="28"/>
          <w:lang w:val="kk"/>
        </w:rPr>
        <w:t>рі туралы актінің екінші данасы</w:t>
      </w:r>
      <w:r w:rsidRPr="000E5B84">
        <w:rPr>
          <w:rFonts w:ascii="Times New Roman" w:hAnsi="Times New Roman" w:cs="Times New Roman"/>
          <w:sz w:val="28"/>
          <w:szCs w:val="28"/>
          <w:lang w:val="kk"/>
        </w:rPr>
        <w:t xml:space="preserve"> </w:t>
      </w:r>
      <w:r>
        <w:rPr>
          <w:rFonts w:ascii="Times New Roman" w:hAnsi="Times New Roman" w:cs="Times New Roman"/>
          <w:sz w:val="28"/>
          <w:szCs w:val="28"/>
          <w:lang w:val="kk"/>
        </w:rPr>
        <w:t>табыс етілген</w:t>
      </w:r>
      <w:r w:rsidRPr="000E5B84">
        <w:rPr>
          <w:rFonts w:ascii="Times New Roman" w:hAnsi="Times New Roman" w:cs="Times New Roman"/>
          <w:sz w:val="28"/>
          <w:szCs w:val="28"/>
          <w:lang w:val="kk"/>
        </w:rPr>
        <w:t xml:space="preserve"> күн тексеру мерзімінің аяқталуы болып есептеледі.</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18. Тексеру жүргізу кезінде бұзушылық болмаған жағдайда</w:t>
      </w:r>
      <w:r>
        <w:rPr>
          <w:rFonts w:ascii="Times New Roman" w:hAnsi="Times New Roman" w:cs="Times New Roman"/>
          <w:sz w:val="28"/>
          <w:szCs w:val="28"/>
          <w:lang w:val="kk"/>
        </w:rPr>
        <w:t>,</w:t>
      </w:r>
      <w:r w:rsidRPr="000E5B84">
        <w:rPr>
          <w:rFonts w:ascii="Times New Roman" w:hAnsi="Times New Roman" w:cs="Times New Roman"/>
          <w:sz w:val="28"/>
          <w:szCs w:val="28"/>
          <w:lang w:val="kk"/>
        </w:rPr>
        <w:t xml:space="preserve"> тексеру нәтижелері туралы актіде тиісті жазба </w:t>
      </w:r>
      <w:r>
        <w:rPr>
          <w:rFonts w:ascii="Times New Roman" w:hAnsi="Times New Roman" w:cs="Times New Roman"/>
          <w:sz w:val="28"/>
          <w:szCs w:val="28"/>
          <w:lang w:val="kk"/>
        </w:rPr>
        <w:t>жүргізіледі</w:t>
      </w:r>
      <w:r w:rsidRPr="000E5B84">
        <w:rPr>
          <w:rFonts w:ascii="Times New Roman" w:hAnsi="Times New Roman" w:cs="Times New Roman"/>
          <w:sz w:val="28"/>
          <w:szCs w:val="28"/>
          <w:lang w:val="kk"/>
        </w:rPr>
        <w:t>.</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19. Анықталған бұзушылықтарды жою туралы нұсқама (бұзушылықтар анықталған кезде) бақылау субъектісіне не оның уәкілетті адамына тексеру аяқталғаннан кейін он жұмыс күні ішінде т</w:t>
      </w:r>
      <w:r>
        <w:rPr>
          <w:rFonts w:ascii="Times New Roman" w:hAnsi="Times New Roman" w:cs="Times New Roman"/>
          <w:sz w:val="28"/>
          <w:szCs w:val="28"/>
          <w:lang w:val="kk"/>
        </w:rPr>
        <w:t>абыс етіледі</w:t>
      </w:r>
      <w:r w:rsidRPr="000E5B84">
        <w:rPr>
          <w:rFonts w:ascii="Times New Roman" w:hAnsi="Times New Roman" w:cs="Times New Roman"/>
          <w:sz w:val="28"/>
          <w:szCs w:val="28"/>
          <w:lang w:val="kk"/>
        </w:rPr>
        <w:t>.</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20. Анықталған бұзушылықтарды жою туралы нұсқамада:</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1) нұсқама</w:t>
      </w:r>
      <w:r>
        <w:rPr>
          <w:rFonts w:ascii="Times New Roman" w:hAnsi="Times New Roman" w:cs="Times New Roman"/>
          <w:sz w:val="28"/>
          <w:szCs w:val="28"/>
          <w:lang w:val="kk"/>
        </w:rPr>
        <w:t>ның</w:t>
      </w:r>
      <w:r w:rsidRPr="000E5B84">
        <w:rPr>
          <w:rFonts w:ascii="Times New Roman" w:hAnsi="Times New Roman" w:cs="Times New Roman"/>
          <w:sz w:val="28"/>
          <w:szCs w:val="28"/>
          <w:lang w:val="kk"/>
        </w:rPr>
        <w:t xml:space="preserve"> жасалған күн</w:t>
      </w:r>
      <w:r>
        <w:rPr>
          <w:rFonts w:ascii="Times New Roman" w:hAnsi="Times New Roman" w:cs="Times New Roman"/>
          <w:sz w:val="28"/>
          <w:szCs w:val="28"/>
          <w:lang w:val="kk"/>
        </w:rPr>
        <w:t>і</w:t>
      </w:r>
      <w:r w:rsidRPr="000E5B84">
        <w:rPr>
          <w:rFonts w:ascii="Times New Roman" w:hAnsi="Times New Roman" w:cs="Times New Roman"/>
          <w:sz w:val="28"/>
          <w:szCs w:val="28"/>
          <w:lang w:val="kk"/>
        </w:rPr>
        <w:t>, уақыт</w:t>
      </w:r>
      <w:r>
        <w:rPr>
          <w:rFonts w:ascii="Times New Roman" w:hAnsi="Times New Roman" w:cs="Times New Roman"/>
          <w:sz w:val="28"/>
          <w:szCs w:val="28"/>
          <w:lang w:val="kk"/>
        </w:rPr>
        <w:t>ы</w:t>
      </w:r>
      <w:r w:rsidRPr="000E5B84">
        <w:rPr>
          <w:rFonts w:ascii="Times New Roman" w:hAnsi="Times New Roman" w:cs="Times New Roman"/>
          <w:sz w:val="28"/>
          <w:szCs w:val="28"/>
          <w:lang w:val="kk"/>
        </w:rPr>
        <w:t xml:space="preserve"> </w:t>
      </w:r>
      <w:r>
        <w:rPr>
          <w:rFonts w:ascii="Times New Roman" w:hAnsi="Times New Roman" w:cs="Times New Roman"/>
          <w:sz w:val="28"/>
          <w:szCs w:val="28"/>
          <w:lang w:val="kk"/>
        </w:rPr>
        <w:t>мен</w:t>
      </w:r>
      <w:r w:rsidRPr="000E5B84">
        <w:rPr>
          <w:rFonts w:ascii="Times New Roman" w:hAnsi="Times New Roman" w:cs="Times New Roman"/>
          <w:sz w:val="28"/>
          <w:szCs w:val="28"/>
          <w:lang w:val="kk"/>
        </w:rPr>
        <w:t xml:space="preserve"> орны;</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2) тексеру жүргізуге уәкілетті</w:t>
      </w:r>
      <w:r>
        <w:rPr>
          <w:rFonts w:ascii="Times New Roman" w:hAnsi="Times New Roman" w:cs="Times New Roman"/>
          <w:sz w:val="28"/>
          <w:szCs w:val="28"/>
          <w:lang w:val="kk"/>
        </w:rPr>
        <w:t>к берілген</w:t>
      </w:r>
      <w:r w:rsidRPr="000E5B84">
        <w:rPr>
          <w:rFonts w:ascii="Times New Roman" w:hAnsi="Times New Roman" w:cs="Times New Roman"/>
          <w:sz w:val="28"/>
          <w:szCs w:val="28"/>
          <w:lang w:val="kk"/>
        </w:rPr>
        <w:t xml:space="preserve"> адамның (адамдардың) тегі, аты, әкесінің аты (егер ол жеке басты куәландыратын құжатта көрсетілсе) және лауазымы; </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3) өзіне қатысты тексеру жүргізу тағайындалған бақылау субъектісі</w:t>
      </w:r>
      <w:r>
        <w:rPr>
          <w:rFonts w:ascii="Times New Roman" w:hAnsi="Times New Roman" w:cs="Times New Roman"/>
          <w:sz w:val="28"/>
          <w:szCs w:val="28"/>
          <w:lang w:val="kk"/>
        </w:rPr>
        <w:t>нің</w:t>
      </w:r>
      <w:r w:rsidRPr="000E5B84">
        <w:rPr>
          <w:rFonts w:ascii="Times New Roman" w:hAnsi="Times New Roman" w:cs="Times New Roman"/>
          <w:sz w:val="28"/>
          <w:szCs w:val="28"/>
          <w:lang w:val="kk"/>
        </w:rPr>
        <w:t xml:space="preserve"> (заңды тұлғаның немесе оның филиалының және (немесе) өкілдігінің) атауы және </w:t>
      </w:r>
      <w:r>
        <w:rPr>
          <w:rFonts w:ascii="Times New Roman" w:hAnsi="Times New Roman" w:cs="Times New Roman"/>
          <w:sz w:val="28"/>
          <w:szCs w:val="28"/>
          <w:lang w:val="kk"/>
        </w:rPr>
        <w:t xml:space="preserve">бақылау субъектісі </w:t>
      </w:r>
      <w:r w:rsidRPr="000E5B84">
        <w:rPr>
          <w:rFonts w:ascii="Times New Roman" w:hAnsi="Times New Roman" w:cs="Times New Roman"/>
          <w:sz w:val="28"/>
          <w:szCs w:val="28"/>
          <w:lang w:val="kk"/>
        </w:rPr>
        <w:t>басшысының тегі, аты, әкесінің аты (жеке басын куәландыратын құжатта бар болса), бизнес-сәйкестендіру нөмірі;</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4) тексеру нәтижелері туралы актінің нөмірі мен күні;</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5) анықталған бұзушылықтардың тізбесі және оларды жою мерзі</w:t>
      </w:r>
      <w:r>
        <w:rPr>
          <w:rFonts w:ascii="Times New Roman" w:hAnsi="Times New Roman" w:cs="Times New Roman"/>
          <w:sz w:val="28"/>
          <w:szCs w:val="28"/>
          <w:lang w:val="kk"/>
        </w:rPr>
        <w:t>мі</w:t>
      </w:r>
      <w:r w:rsidRPr="000E5B84">
        <w:rPr>
          <w:rFonts w:ascii="Times New Roman" w:hAnsi="Times New Roman" w:cs="Times New Roman"/>
          <w:sz w:val="28"/>
          <w:szCs w:val="28"/>
          <w:lang w:val="kk"/>
        </w:rPr>
        <w:t xml:space="preserve"> көрсет</w:t>
      </w:r>
      <w:r>
        <w:rPr>
          <w:rFonts w:ascii="Times New Roman" w:hAnsi="Times New Roman" w:cs="Times New Roman"/>
          <w:sz w:val="28"/>
          <w:szCs w:val="28"/>
          <w:lang w:val="kk"/>
        </w:rPr>
        <w:t>ілген</w:t>
      </w:r>
      <w:r w:rsidRPr="000E5B84">
        <w:rPr>
          <w:rFonts w:ascii="Times New Roman" w:hAnsi="Times New Roman" w:cs="Times New Roman"/>
          <w:sz w:val="28"/>
          <w:szCs w:val="28"/>
          <w:lang w:val="kk"/>
        </w:rPr>
        <w:t>, анықталған бұзушылықтарды жою туралы талаптар;</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 xml:space="preserve">6) бақылау субъектісінің не оның уәкілетті </w:t>
      </w:r>
      <w:r>
        <w:rPr>
          <w:rFonts w:ascii="Times New Roman" w:hAnsi="Times New Roman" w:cs="Times New Roman"/>
          <w:sz w:val="28"/>
          <w:szCs w:val="28"/>
          <w:lang w:val="kk"/>
        </w:rPr>
        <w:t>адамының</w:t>
      </w:r>
      <w:r w:rsidRPr="000E5B84">
        <w:rPr>
          <w:rFonts w:ascii="Times New Roman" w:hAnsi="Times New Roman" w:cs="Times New Roman"/>
          <w:sz w:val="28"/>
          <w:szCs w:val="28"/>
          <w:lang w:val="kk"/>
        </w:rPr>
        <w:t xml:space="preserve"> анықталған бұзушылықтар</w:t>
      </w:r>
      <w:r>
        <w:rPr>
          <w:rFonts w:ascii="Times New Roman" w:hAnsi="Times New Roman" w:cs="Times New Roman"/>
          <w:sz w:val="28"/>
          <w:szCs w:val="28"/>
          <w:lang w:val="kk"/>
        </w:rPr>
        <w:t>ды</w:t>
      </w:r>
      <w:r w:rsidRPr="000E5B84">
        <w:rPr>
          <w:rFonts w:ascii="Times New Roman" w:hAnsi="Times New Roman" w:cs="Times New Roman"/>
          <w:sz w:val="28"/>
          <w:szCs w:val="28"/>
          <w:lang w:val="kk"/>
        </w:rPr>
        <w:t xml:space="preserve"> жою туралы нұсқамамен танысуы немесе танысудан бас тартуы</w:t>
      </w:r>
      <w:r>
        <w:rPr>
          <w:rFonts w:ascii="Times New Roman" w:hAnsi="Times New Roman" w:cs="Times New Roman"/>
          <w:sz w:val="28"/>
          <w:szCs w:val="28"/>
          <w:lang w:val="kk"/>
        </w:rPr>
        <w:t xml:space="preserve"> туралы мәліметтер, олардың қолтаңбасы</w:t>
      </w:r>
      <w:r w:rsidRPr="000E5B84">
        <w:rPr>
          <w:rFonts w:ascii="Times New Roman" w:hAnsi="Times New Roman" w:cs="Times New Roman"/>
          <w:sz w:val="28"/>
          <w:szCs w:val="28"/>
          <w:lang w:val="kk"/>
        </w:rPr>
        <w:t xml:space="preserve"> немесе қол қоюдан бас тарту;</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lastRenderedPageBreak/>
        <w:t>7) уәкілетті орган</w:t>
      </w:r>
      <w:r>
        <w:rPr>
          <w:rFonts w:ascii="Times New Roman" w:hAnsi="Times New Roman" w:cs="Times New Roman"/>
          <w:sz w:val="28"/>
          <w:szCs w:val="28"/>
          <w:lang w:val="kk"/>
        </w:rPr>
        <w:t>ның</w:t>
      </w:r>
      <w:r w:rsidRPr="000E5B84">
        <w:rPr>
          <w:rFonts w:ascii="Times New Roman" w:hAnsi="Times New Roman" w:cs="Times New Roman"/>
          <w:sz w:val="28"/>
          <w:szCs w:val="28"/>
          <w:lang w:val="kk"/>
        </w:rPr>
        <w:t xml:space="preserve"> және (немесе) оның аумақтық бөлімшесі</w:t>
      </w:r>
      <w:r>
        <w:rPr>
          <w:rFonts w:ascii="Times New Roman" w:hAnsi="Times New Roman" w:cs="Times New Roman"/>
          <w:sz w:val="28"/>
          <w:szCs w:val="28"/>
          <w:lang w:val="kk"/>
        </w:rPr>
        <w:t>нің</w:t>
      </w:r>
      <w:r w:rsidRPr="000E5B84">
        <w:rPr>
          <w:rFonts w:ascii="Times New Roman" w:hAnsi="Times New Roman" w:cs="Times New Roman"/>
          <w:sz w:val="28"/>
          <w:szCs w:val="28"/>
          <w:lang w:val="kk"/>
        </w:rPr>
        <w:t xml:space="preserve"> тексеру жүргізген қызме</w:t>
      </w:r>
      <w:r>
        <w:rPr>
          <w:rFonts w:ascii="Times New Roman" w:hAnsi="Times New Roman" w:cs="Times New Roman"/>
          <w:sz w:val="28"/>
          <w:szCs w:val="28"/>
          <w:lang w:val="kk"/>
        </w:rPr>
        <w:t>ткерінің (қызметкерлерінің) қолтаңбасы</w:t>
      </w:r>
      <w:r w:rsidRPr="000E5B84">
        <w:rPr>
          <w:rFonts w:ascii="Times New Roman" w:hAnsi="Times New Roman" w:cs="Times New Roman"/>
          <w:sz w:val="28"/>
          <w:szCs w:val="28"/>
          <w:lang w:val="kk"/>
        </w:rPr>
        <w:t xml:space="preserve"> көрсетіледі.</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 xml:space="preserve">21. Анықталған бұзушылықтарды жою туралы нұсқамада көрсетілген анықталған бұзушылықтарды жою мерзімдері оны орындаудың нақты мүмкіндігіне әсер ететін мән-жайлар ескеріле отырып, бірақ анықталған бұзушылықтарды жою туралы нұсқама </w:t>
      </w:r>
      <w:r>
        <w:rPr>
          <w:rFonts w:ascii="Times New Roman" w:hAnsi="Times New Roman" w:cs="Times New Roman"/>
          <w:sz w:val="28"/>
          <w:szCs w:val="28"/>
          <w:lang w:val="kk"/>
        </w:rPr>
        <w:t>табыс етілген</w:t>
      </w:r>
      <w:r w:rsidRPr="000E5B84">
        <w:rPr>
          <w:rFonts w:ascii="Times New Roman" w:hAnsi="Times New Roman" w:cs="Times New Roman"/>
          <w:sz w:val="28"/>
          <w:szCs w:val="28"/>
          <w:lang w:val="kk"/>
        </w:rPr>
        <w:t xml:space="preserve"> күннен бастап күнтізбелік он күннен кем емес және күнтізбелік алпыс күннен аспайтын мерзімде айқындалады.</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 xml:space="preserve">Анықталған бұзушылықтарды жою туралы нұсқамада көрсетілген анықталған бұзушылықтарды жою мерзімдерін айқындау кезінде бақылау субъектісінде бұзушылықтарды жою бойынша ұйымдастырушылық, техникалық және қаржылық мүмкіндіктердің </w:t>
      </w:r>
      <w:r>
        <w:rPr>
          <w:rFonts w:ascii="Times New Roman" w:hAnsi="Times New Roman" w:cs="Times New Roman"/>
          <w:sz w:val="28"/>
          <w:szCs w:val="28"/>
          <w:lang w:val="kk"/>
        </w:rPr>
        <w:t>бар-жоғы</w:t>
      </w:r>
      <w:r w:rsidRPr="000E5B84">
        <w:rPr>
          <w:rFonts w:ascii="Times New Roman" w:hAnsi="Times New Roman" w:cs="Times New Roman"/>
          <w:sz w:val="28"/>
          <w:szCs w:val="28"/>
          <w:lang w:val="kk"/>
        </w:rPr>
        <w:t xml:space="preserve"> ескеріледі.</w:t>
      </w:r>
    </w:p>
    <w:p w:rsidR="00A9715D" w:rsidRPr="00AF677F"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22. Тексеру нәтижелері бойынша ескертулер және (немесе) қарсылықтар болған жағдайда</w:t>
      </w:r>
      <w:r>
        <w:rPr>
          <w:rFonts w:ascii="Times New Roman" w:hAnsi="Times New Roman" w:cs="Times New Roman"/>
          <w:sz w:val="28"/>
          <w:szCs w:val="28"/>
          <w:lang w:val="kk"/>
        </w:rPr>
        <w:t>,</w:t>
      </w:r>
      <w:r w:rsidRPr="000E5B84">
        <w:rPr>
          <w:rFonts w:ascii="Times New Roman" w:hAnsi="Times New Roman" w:cs="Times New Roman"/>
          <w:sz w:val="28"/>
          <w:szCs w:val="28"/>
          <w:lang w:val="kk"/>
        </w:rPr>
        <w:t xml:space="preserve"> бақылау субъектісі оларды жазбаша түрде </w:t>
      </w:r>
      <w:r>
        <w:rPr>
          <w:rFonts w:ascii="Times New Roman" w:hAnsi="Times New Roman" w:cs="Times New Roman"/>
          <w:sz w:val="28"/>
          <w:szCs w:val="28"/>
          <w:lang w:val="kk"/>
        </w:rPr>
        <w:t>жазады</w:t>
      </w:r>
      <w:r w:rsidRPr="000E5B84">
        <w:rPr>
          <w:rFonts w:ascii="Times New Roman" w:hAnsi="Times New Roman" w:cs="Times New Roman"/>
          <w:sz w:val="28"/>
          <w:szCs w:val="28"/>
          <w:lang w:val="kk"/>
        </w:rPr>
        <w:t xml:space="preserve">. Ескертулер және (немесе) қарсылықтар тексеру нәтижелері туралы актіге қоса беріледі, бұл туралы тиісті белгі </w:t>
      </w:r>
      <w:r>
        <w:rPr>
          <w:rFonts w:ascii="Times New Roman" w:hAnsi="Times New Roman" w:cs="Times New Roman"/>
          <w:sz w:val="28"/>
          <w:szCs w:val="28"/>
          <w:lang w:val="kk"/>
        </w:rPr>
        <w:t>жасалады</w:t>
      </w:r>
      <w:r w:rsidRPr="000E5B84">
        <w:rPr>
          <w:rFonts w:ascii="Times New Roman" w:hAnsi="Times New Roman" w:cs="Times New Roman"/>
          <w:sz w:val="28"/>
          <w:szCs w:val="28"/>
          <w:lang w:val="kk"/>
        </w:rPr>
        <w:t>.</w:t>
      </w:r>
    </w:p>
    <w:p w:rsidR="00A9715D" w:rsidRDefault="00A9715D" w:rsidP="00A9715D">
      <w:pPr>
        <w:spacing w:after="0" w:line="240" w:lineRule="auto"/>
        <w:ind w:firstLine="708"/>
        <w:jc w:val="both"/>
        <w:rPr>
          <w:rFonts w:ascii="Times New Roman" w:hAnsi="Times New Roman" w:cs="Times New Roman"/>
          <w:sz w:val="28"/>
          <w:szCs w:val="28"/>
          <w:lang w:val="kk"/>
        </w:rPr>
      </w:pPr>
      <w:r w:rsidRPr="000E5B84">
        <w:rPr>
          <w:rFonts w:ascii="Times New Roman" w:hAnsi="Times New Roman" w:cs="Times New Roman"/>
          <w:sz w:val="28"/>
          <w:szCs w:val="28"/>
          <w:lang w:val="kk"/>
        </w:rPr>
        <w:t>23. Тексеру нәтижелері туралы актіге және (немесе) анықталған бұзушылықтарды жою туралы нұсқамаға Қазақстан Республикасының заңнамасында белгіленген тәртіппен шағым жасалуы мүмкін.</w:t>
      </w:r>
      <w:r>
        <w:rPr>
          <w:rFonts w:ascii="Times New Roman" w:hAnsi="Times New Roman" w:cs="Times New Roman"/>
          <w:sz w:val="28"/>
          <w:szCs w:val="28"/>
          <w:lang w:val="kk"/>
        </w:rPr>
        <w:t>»</w:t>
      </w:r>
      <w:r w:rsidRPr="000E5B84">
        <w:rPr>
          <w:rFonts w:ascii="Times New Roman" w:hAnsi="Times New Roman" w:cs="Times New Roman"/>
          <w:sz w:val="28"/>
          <w:szCs w:val="28"/>
          <w:lang w:val="kk"/>
        </w:rPr>
        <w:t>.</w:t>
      </w:r>
    </w:p>
    <w:p w:rsidR="00A9715D" w:rsidRPr="00B8585A" w:rsidRDefault="00A9715D" w:rsidP="00A9715D">
      <w:pPr>
        <w:spacing w:after="0" w:line="240" w:lineRule="auto"/>
        <w:ind w:firstLine="708"/>
        <w:jc w:val="both"/>
        <w:rPr>
          <w:rFonts w:ascii="Times New Roman" w:hAnsi="Times New Roman" w:cs="Times New Roman"/>
          <w:sz w:val="28"/>
          <w:szCs w:val="28"/>
          <w:lang w:val="kk"/>
        </w:rPr>
      </w:pPr>
    </w:p>
    <w:p w:rsidR="00A9715D" w:rsidRPr="00B8585A" w:rsidRDefault="00A9715D" w:rsidP="00A9715D">
      <w:pPr>
        <w:spacing w:after="0" w:line="240" w:lineRule="auto"/>
        <w:ind w:firstLine="708"/>
        <w:jc w:val="both"/>
        <w:rPr>
          <w:rFonts w:ascii="Times New Roman" w:hAnsi="Times New Roman" w:cs="Times New Roman"/>
          <w:sz w:val="28"/>
          <w:szCs w:val="28"/>
          <w:lang w:val="kk"/>
        </w:rPr>
      </w:pPr>
      <w:r>
        <w:rPr>
          <w:rFonts w:ascii="Times New Roman" w:hAnsi="Times New Roman" w:cs="Times New Roman"/>
          <w:sz w:val="28"/>
          <w:szCs w:val="28"/>
          <w:lang w:val="kk"/>
        </w:rPr>
        <w:t xml:space="preserve">4. «Қазақстан Республикасының Ішкі істер органдары туралы» </w:t>
      </w:r>
      <w:r>
        <w:rPr>
          <w:rFonts w:ascii="Times New Roman" w:hAnsi="Times New Roman" w:cs="Times New Roman"/>
          <w:sz w:val="28"/>
          <w:szCs w:val="28"/>
          <w:lang w:val="kk"/>
        </w:rPr>
        <w:br/>
        <w:t>2014 жылғы 23 сәуірдегі Қазақстан Республикасының Заңына:</w:t>
      </w:r>
    </w:p>
    <w:p w:rsidR="00A9715D" w:rsidRPr="00245124" w:rsidRDefault="00A9715D" w:rsidP="00A9715D">
      <w:pPr>
        <w:spacing w:after="0" w:line="240" w:lineRule="auto"/>
        <w:ind w:firstLine="708"/>
        <w:jc w:val="both"/>
        <w:rPr>
          <w:rFonts w:ascii="Times New Roman" w:hAnsi="Times New Roman" w:cs="Times New Roman"/>
          <w:sz w:val="28"/>
          <w:szCs w:val="28"/>
          <w:lang w:val="kk"/>
        </w:rPr>
      </w:pPr>
      <w:r>
        <w:rPr>
          <w:rFonts w:ascii="Times New Roman" w:hAnsi="Times New Roman" w:cs="Times New Roman"/>
          <w:sz w:val="28"/>
          <w:szCs w:val="28"/>
          <w:lang w:val="kk"/>
        </w:rPr>
        <w:t xml:space="preserve">11-баптың 25) тармақшасының тоғызыншы абзацы мынадай редакцияда жазылсын: </w:t>
      </w:r>
    </w:p>
    <w:p w:rsidR="00A9715D" w:rsidRDefault="00A9715D" w:rsidP="00A9715D">
      <w:pPr>
        <w:spacing w:after="0" w:line="240" w:lineRule="auto"/>
        <w:ind w:firstLine="708"/>
        <w:jc w:val="both"/>
        <w:rPr>
          <w:rFonts w:ascii="Times New Roman" w:hAnsi="Times New Roman" w:cs="Times New Roman"/>
          <w:sz w:val="28"/>
          <w:szCs w:val="28"/>
          <w:lang w:val="kk"/>
        </w:rPr>
      </w:pPr>
      <w:r>
        <w:rPr>
          <w:rFonts w:ascii="Times New Roman" w:hAnsi="Times New Roman" w:cs="Times New Roman"/>
          <w:sz w:val="28"/>
          <w:szCs w:val="28"/>
          <w:lang w:val="kk"/>
        </w:rPr>
        <w:t>«жеке күзет ұйымында басшы және күзетші лауазымдарын атқаратын жұмыскерлерді даярлау және олардың біліктілігін арттыру жөніндегі тәртіпті, үлгілік оқу бағдарламалары мен үлгілік оқу жоспарларын, сондай-ақ курстарды аяқтағаны туралы куәліктің нысаны мен үлгісін;».</w:t>
      </w:r>
    </w:p>
    <w:p w:rsidR="00A9715D" w:rsidRPr="00245124" w:rsidRDefault="00A9715D" w:rsidP="00A9715D">
      <w:pPr>
        <w:spacing w:after="0" w:line="240" w:lineRule="auto"/>
        <w:ind w:firstLine="708"/>
        <w:jc w:val="both"/>
        <w:rPr>
          <w:rFonts w:ascii="Times New Roman" w:hAnsi="Times New Roman" w:cs="Times New Roman"/>
          <w:sz w:val="28"/>
          <w:szCs w:val="28"/>
          <w:lang w:val="kk"/>
        </w:rPr>
      </w:pPr>
    </w:p>
    <w:p w:rsidR="00A9715D" w:rsidRPr="00245124" w:rsidRDefault="00A9715D" w:rsidP="00A9715D">
      <w:pPr>
        <w:spacing w:after="0" w:line="240" w:lineRule="auto"/>
        <w:ind w:firstLine="708"/>
        <w:jc w:val="both"/>
        <w:rPr>
          <w:rFonts w:ascii="Times New Roman" w:hAnsi="Times New Roman" w:cs="Times New Roman"/>
          <w:sz w:val="28"/>
          <w:szCs w:val="28"/>
          <w:lang w:val="kk"/>
        </w:rPr>
      </w:pPr>
      <w:r>
        <w:rPr>
          <w:rFonts w:ascii="Times New Roman" w:hAnsi="Times New Roman" w:cs="Times New Roman"/>
          <w:sz w:val="28"/>
          <w:szCs w:val="28"/>
          <w:lang w:val="kk-KZ"/>
        </w:rPr>
        <w:t xml:space="preserve">5. </w:t>
      </w:r>
      <w:r>
        <w:rPr>
          <w:rFonts w:ascii="Times New Roman" w:hAnsi="Times New Roman" w:cs="Times New Roman"/>
          <w:sz w:val="28"/>
          <w:szCs w:val="28"/>
          <w:lang w:val="kk"/>
        </w:rPr>
        <w:t>«Рұқсаттар және хабарламалар туралы» 2014 жылғы 16 мамырдағы Қазақстан Республикасының Заңына:</w:t>
      </w:r>
    </w:p>
    <w:p w:rsidR="00A9715D" w:rsidRPr="00245124" w:rsidRDefault="00A9715D" w:rsidP="00A9715D">
      <w:pPr>
        <w:spacing w:after="0" w:line="240" w:lineRule="auto"/>
        <w:ind w:firstLine="708"/>
        <w:jc w:val="both"/>
        <w:rPr>
          <w:rFonts w:ascii="Times New Roman" w:hAnsi="Times New Roman" w:cs="Times New Roman"/>
          <w:sz w:val="28"/>
          <w:szCs w:val="28"/>
          <w:lang w:val="kk"/>
        </w:rPr>
      </w:pPr>
      <w:r>
        <w:rPr>
          <w:rFonts w:ascii="Times New Roman" w:hAnsi="Times New Roman" w:cs="Times New Roman"/>
          <w:sz w:val="28"/>
          <w:szCs w:val="28"/>
          <w:lang w:val="kk"/>
        </w:rPr>
        <w:t>Заңға екінші қосымшаның реттік нөмірі 20-позиция</w:t>
      </w:r>
      <w:r w:rsidRPr="00A96206">
        <w:rPr>
          <w:rFonts w:ascii="Times New Roman" w:hAnsi="Times New Roman" w:cs="Times New Roman"/>
          <w:sz w:val="28"/>
          <w:szCs w:val="28"/>
          <w:lang w:val="kk"/>
        </w:rPr>
        <w:t xml:space="preserve"> алып тасталсын</w:t>
      </w:r>
      <w:r>
        <w:rPr>
          <w:rFonts w:ascii="Times New Roman" w:hAnsi="Times New Roman" w:cs="Times New Roman"/>
          <w:sz w:val="28"/>
          <w:szCs w:val="28"/>
          <w:lang w:val="kk"/>
        </w:rPr>
        <w:t>.</w:t>
      </w:r>
    </w:p>
    <w:p w:rsidR="00A9715D" w:rsidRDefault="00A9715D" w:rsidP="00A9715D">
      <w:pPr>
        <w:spacing w:after="0" w:line="240" w:lineRule="auto"/>
        <w:ind w:firstLine="708"/>
        <w:jc w:val="both"/>
        <w:rPr>
          <w:rFonts w:ascii="Times New Roman" w:hAnsi="Times New Roman" w:cs="Times New Roman"/>
          <w:sz w:val="28"/>
          <w:szCs w:val="28"/>
          <w:lang w:val="kk"/>
        </w:rPr>
      </w:pPr>
    </w:p>
    <w:p w:rsidR="00A9715D" w:rsidRPr="00245124" w:rsidRDefault="00A9715D" w:rsidP="00A9715D">
      <w:pPr>
        <w:spacing w:after="0" w:line="240" w:lineRule="auto"/>
        <w:ind w:firstLine="708"/>
        <w:jc w:val="both"/>
        <w:rPr>
          <w:rFonts w:ascii="Times New Roman" w:hAnsi="Times New Roman" w:cs="Times New Roman"/>
          <w:sz w:val="28"/>
          <w:szCs w:val="28"/>
          <w:lang w:val="kk"/>
        </w:rPr>
      </w:pPr>
      <w:r w:rsidRPr="00BC43F3">
        <w:rPr>
          <w:rFonts w:ascii="Times New Roman" w:hAnsi="Times New Roman" w:cs="Times New Roman"/>
          <w:sz w:val="28"/>
          <w:szCs w:val="28"/>
          <w:lang w:val="kk"/>
        </w:rPr>
        <w:t>2-бап. Осы Заң алғашқы ресми жарияланған күнінен кейін күнтізбелік отыз күн өткен соң қолданысқа енгізіледі.</w:t>
      </w:r>
    </w:p>
    <w:p w:rsidR="00A9715D" w:rsidRPr="00245124" w:rsidRDefault="00A9715D" w:rsidP="00A9715D">
      <w:pPr>
        <w:spacing w:after="0" w:line="240" w:lineRule="auto"/>
        <w:ind w:firstLine="708"/>
        <w:jc w:val="both"/>
        <w:rPr>
          <w:rFonts w:ascii="Times New Roman" w:hAnsi="Times New Roman" w:cs="Times New Roman"/>
          <w:sz w:val="28"/>
          <w:szCs w:val="28"/>
          <w:lang w:val="kk"/>
        </w:rPr>
      </w:pPr>
    </w:p>
    <w:p w:rsidR="00A9715D" w:rsidRDefault="00A9715D" w:rsidP="00A9715D">
      <w:pPr>
        <w:spacing w:after="0" w:line="240" w:lineRule="auto"/>
        <w:ind w:firstLine="708"/>
        <w:jc w:val="both"/>
        <w:rPr>
          <w:rFonts w:ascii="Times New Roman" w:hAnsi="Times New Roman" w:cs="Times New Roman"/>
          <w:b/>
          <w:sz w:val="28"/>
          <w:szCs w:val="28"/>
          <w:lang w:val="kk"/>
        </w:rPr>
      </w:pPr>
    </w:p>
    <w:p w:rsidR="00A9715D" w:rsidRPr="00245124" w:rsidRDefault="00A9715D" w:rsidP="00A9715D">
      <w:pPr>
        <w:spacing w:after="0" w:line="240" w:lineRule="auto"/>
        <w:ind w:firstLine="708"/>
        <w:jc w:val="both"/>
        <w:rPr>
          <w:rFonts w:ascii="Times New Roman" w:hAnsi="Times New Roman" w:cs="Times New Roman"/>
          <w:b/>
          <w:sz w:val="28"/>
          <w:szCs w:val="28"/>
          <w:lang w:val="kk"/>
        </w:rPr>
      </w:pPr>
    </w:p>
    <w:p w:rsidR="00A9715D" w:rsidRDefault="00A9715D" w:rsidP="00A9715D">
      <w:pPr>
        <w:spacing w:after="0" w:line="240" w:lineRule="auto"/>
        <w:ind w:right="5386"/>
        <w:jc w:val="center"/>
        <w:rPr>
          <w:rFonts w:ascii="Times New Roman" w:hAnsi="Times New Roman" w:cs="Times New Roman"/>
          <w:b/>
          <w:sz w:val="28"/>
          <w:szCs w:val="28"/>
          <w:lang w:val="kk"/>
        </w:rPr>
      </w:pPr>
    </w:p>
    <w:p w:rsidR="00A9715D" w:rsidRPr="00B8585A" w:rsidRDefault="00A9715D" w:rsidP="00A9715D">
      <w:pPr>
        <w:spacing w:after="0" w:line="240" w:lineRule="auto"/>
        <w:ind w:right="5386"/>
        <w:jc w:val="center"/>
        <w:rPr>
          <w:rFonts w:ascii="Times New Roman" w:hAnsi="Times New Roman" w:cs="Times New Roman"/>
          <w:b/>
          <w:sz w:val="28"/>
          <w:szCs w:val="28"/>
        </w:rPr>
      </w:pPr>
      <w:r w:rsidRPr="00B8585A">
        <w:rPr>
          <w:rFonts w:ascii="Times New Roman" w:hAnsi="Times New Roman" w:cs="Times New Roman"/>
          <w:b/>
          <w:sz w:val="28"/>
          <w:szCs w:val="28"/>
          <w:lang w:val="kk"/>
        </w:rPr>
        <w:t>Қазақстан</w:t>
      </w:r>
      <w:r>
        <w:rPr>
          <w:rFonts w:ascii="Times New Roman" w:hAnsi="Times New Roman" w:cs="Times New Roman"/>
          <w:b/>
          <w:sz w:val="28"/>
          <w:szCs w:val="28"/>
          <w:lang w:val="kk"/>
        </w:rPr>
        <w:t xml:space="preserve"> </w:t>
      </w:r>
      <w:r w:rsidRPr="00B8585A">
        <w:rPr>
          <w:rFonts w:ascii="Times New Roman" w:hAnsi="Times New Roman" w:cs="Times New Roman"/>
          <w:b/>
          <w:sz w:val="28"/>
          <w:szCs w:val="28"/>
          <w:lang w:val="kk"/>
        </w:rPr>
        <w:t>Республикасының Президенті</w:t>
      </w:r>
    </w:p>
    <w:p w:rsidR="00BC43F3" w:rsidRPr="00A9715D" w:rsidRDefault="00BC43F3" w:rsidP="00A9715D">
      <w:bookmarkStart w:id="0" w:name="_GoBack"/>
      <w:bookmarkEnd w:id="0"/>
    </w:p>
    <w:sectPr w:rsidR="00BC43F3" w:rsidRPr="00A9715D" w:rsidSect="00B8585A">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C93" w:rsidRDefault="00444C93" w:rsidP="00B8585A">
      <w:pPr>
        <w:spacing w:after="0" w:line="240" w:lineRule="auto"/>
      </w:pPr>
      <w:r>
        <w:separator/>
      </w:r>
    </w:p>
  </w:endnote>
  <w:endnote w:type="continuationSeparator" w:id="0">
    <w:p w:rsidR="00444C93" w:rsidRDefault="00444C93" w:rsidP="00B8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C93" w:rsidRDefault="00444C93" w:rsidP="00B8585A">
      <w:pPr>
        <w:spacing w:after="0" w:line="240" w:lineRule="auto"/>
      </w:pPr>
      <w:r>
        <w:separator/>
      </w:r>
    </w:p>
  </w:footnote>
  <w:footnote w:type="continuationSeparator" w:id="0">
    <w:p w:rsidR="00444C93" w:rsidRDefault="00444C93" w:rsidP="00B85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403108"/>
      <w:docPartObj>
        <w:docPartGallery w:val="Page Numbers (Top of Page)"/>
        <w:docPartUnique/>
      </w:docPartObj>
    </w:sdtPr>
    <w:sdtEndPr>
      <w:rPr>
        <w:rFonts w:ascii="Times New Roman" w:hAnsi="Times New Roman" w:cs="Times New Roman"/>
        <w:sz w:val="28"/>
        <w:szCs w:val="28"/>
      </w:rPr>
    </w:sdtEndPr>
    <w:sdtContent>
      <w:p w:rsidR="00B8585A" w:rsidRPr="00A367C0" w:rsidRDefault="00B8585A">
        <w:pPr>
          <w:pStyle w:val="a5"/>
          <w:jc w:val="center"/>
          <w:rPr>
            <w:rFonts w:ascii="Times New Roman" w:hAnsi="Times New Roman" w:cs="Times New Roman"/>
            <w:sz w:val="28"/>
            <w:szCs w:val="28"/>
          </w:rPr>
        </w:pPr>
        <w:r w:rsidRPr="00A367C0">
          <w:rPr>
            <w:rFonts w:ascii="Times New Roman" w:hAnsi="Times New Roman" w:cs="Times New Roman"/>
            <w:sz w:val="28"/>
            <w:szCs w:val="28"/>
          </w:rPr>
          <w:fldChar w:fldCharType="begin"/>
        </w:r>
        <w:r w:rsidRPr="00A367C0">
          <w:rPr>
            <w:rFonts w:ascii="Times New Roman" w:hAnsi="Times New Roman" w:cs="Times New Roman"/>
            <w:sz w:val="28"/>
            <w:szCs w:val="28"/>
          </w:rPr>
          <w:instrText>PAGE   \* MERGEFORMAT</w:instrText>
        </w:r>
        <w:r w:rsidRPr="00A367C0">
          <w:rPr>
            <w:rFonts w:ascii="Times New Roman" w:hAnsi="Times New Roman" w:cs="Times New Roman"/>
            <w:sz w:val="28"/>
            <w:szCs w:val="28"/>
          </w:rPr>
          <w:fldChar w:fldCharType="separate"/>
        </w:r>
        <w:r w:rsidR="00A9715D">
          <w:rPr>
            <w:rFonts w:ascii="Times New Roman" w:hAnsi="Times New Roman" w:cs="Times New Roman"/>
            <w:noProof/>
            <w:sz w:val="28"/>
            <w:szCs w:val="28"/>
          </w:rPr>
          <w:t>7</w:t>
        </w:r>
        <w:r w:rsidRPr="00A367C0">
          <w:rPr>
            <w:rFonts w:ascii="Times New Roman" w:hAnsi="Times New Roman" w:cs="Times New Roman"/>
            <w:sz w:val="28"/>
            <w:szCs w:val="28"/>
          </w:rPr>
          <w:fldChar w:fldCharType="end"/>
        </w:r>
      </w:p>
    </w:sdtContent>
  </w:sdt>
  <w:p w:rsidR="00B8585A" w:rsidRDefault="00B8585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597"/>
    <w:rsid w:val="000307AC"/>
    <w:rsid w:val="00056C91"/>
    <w:rsid w:val="00074561"/>
    <w:rsid w:val="000C648E"/>
    <w:rsid w:val="000E5B84"/>
    <w:rsid w:val="00117A5C"/>
    <w:rsid w:val="00137222"/>
    <w:rsid w:val="001A13DB"/>
    <w:rsid w:val="001B35DE"/>
    <w:rsid w:val="001C14E2"/>
    <w:rsid w:val="00233708"/>
    <w:rsid w:val="00245124"/>
    <w:rsid w:val="0028563D"/>
    <w:rsid w:val="002A5AF2"/>
    <w:rsid w:val="002C27B2"/>
    <w:rsid w:val="0032549C"/>
    <w:rsid w:val="00333F4E"/>
    <w:rsid w:val="00350583"/>
    <w:rsid w:val="00444C93"/>
    <w:rsid w:val="004622DA"/>
    <w:rsid w:val="00470894"/>
    <w:rsid w:val="004A6A97"/>
    <w:rsid w:val="004B6909"/>
    <w:rsid w:val="00506B94"/>
    <w:rsid w:val="005975C2"/>
    <w:rsid w:val="005C31AD"/>
    <w:rsid w:val="005F47FF"/>
    <w:rsid w:val="005F6FEE"/>
    <w:rsid w:val="006000B1"/>
    <w:rsid w:val="006313FD"/>
    <w:rsid w:val="00662597"/>
    <w:rsid w:val="006629DB"/>
    <w:rsid w:val="0068670C"/>
    <w:rsid w:val="006C63C7"/>
    <w:rsid w:val="006F09E6"/>
    <w:rsid w:val="00737895"/>
    <w:rsid w:val="00770775"/>
    <w:rsid w:val="007D0073"/>
    <w:rsid w:val="00850D47"/>
    <w:rsid w:val="008D217E"/>
    <w:rsid w:val="00924C2F"/>
    <w:rsid w:val="00950040"/>
    <w:rsid w:val="00956078"/>
    <w:rsid w:val="009878C9"/>
    <w:rsid w:val="00997735"/>
    <w:rsid w:val="00A367C0"/>
    <w:rsid w:val="00A96206"/>
    <w:rsid w:val="00A9715D"/>
    <w:rsid w:val="00AA65E9"/>
    <w:rsid w:val="00AC5171"/>
    <w:rsid w:val="00AE35CC"/>
    <w:rsid w:val="00AF677F"/>
    <w:rsid w:val="00B8585A"/>
    <w:rsid w:val="00B966A9"/>
    <w:rsid w:val="00BA6B1C"/>
    <w:rsid w:val="00BC43F3"/>
    <w:rsid w:val="00BC6592"/>
    <w:rsid w:val="00BE19C0"/>
    <w:rsid w:val="00BE2006"/>
    <w:rsid w:val="00BE21C5"/>
    <w:rsid w:val="00C71605"/>
    <w:rsid w:val="00C76F97"/>
    <w:rsid w:val="00CB5CB4"/>
    <w:rsid w:val="00CE58A5"/>
    <w:rsid w:val="00D0454A"/>
    <w:rsid w:val="00D07C59"/>
    <w:rsid w:val="00DC54D8"/>
    <w:rsid w:val="00DF6649"/>
    <w:rsid w:val="00E41F5A"/>
    <w:rsid w:val="00EC09C2"/>
    <w:rsid w:val="00F03E81"/>
    <w:rsid w:val="00F33AC1"/>
    <w:rsid w:val="00F44DF7"/>
    <w:rsid w:val="00F6704F"/>
    <w:rsid w:val="00F95D89"/>
    <w:rsid w:val="00FA136B"/>
    <w:rsid w:val="00FC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6A859-F1AC-44F9-A785-9E16E4C7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1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19C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E19C0"/>
    <w:rPr>
      <w:rFonts w:ascii="Segoe UI" w:hAnsi="Segoe UI" w:cs="Segoe UI"/>
      <w:sz w:val="18"/>
      <w:szCs w:val="18"/>
    </w:rPr>
  </w:style>
  <w:style w:type="paragraph" w:styleId="a5">
    <w:name w:val="header"/>
    <w:basedOn w:val="a"/>
    <w:link w:val="a6"/>
    <w:uiPriority w:val="99"/>
    <w:unhideWhenUsed/>
    <w:rsid w:val="00B8585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585A"/>
  </w:style>
  <w:style w:type="paragraph" w:styleId="a7">
    <w:name w:val="footer"/>
    <w:basedOn w:val="a"/>
    <w:link w:val="a8"/>
    <w:uiPriority w:val="99"/>
    <w:unhideWhenUsed/>
    <w:rsid w:val="00B8585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5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2408</Words>
  <Characters>13727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Магеррамов Магеррам</dc:creator>
  <cp:lastModifiedBy>Абдрахманов Багдат</cp:lastModifiedBy>
  <cp:revision>3</cp:revision>
  <cp:lastPrinted>2024-01-11T10:07:00Z</cp:lastPrinted>
  <dcterms:created xsi:type="dcterms:W3CDTF">2024-01-23T06:36:00Z</dcterms:created>
  <dcterms:modified xsi:type="dcterms:W3CDTF">2024-01-26T06:02:00Z</dcterms:modified>
</cp:coreProperties>
</file>