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F4B31F" w14:textId="3967D539" w:rsidR="009912CB" w:rsidRPr="009912CB" w:rsidRDefault="009912CB" w:rsidP="009912CB">
      <w:pPr>
        <w:pStyle w:val="a5"/>
        <w:jc w:val="center"/>
        <w:rPr>
          <w:rStyle w:val="a3"/>
          <w:rFonts w:ascii="Times New Roman" w:hAnsi="Times New Roman" w:cs="Times New Roman"/>
          <w:b w:val="0"/>
          <w:bCs w:val="0"/>
          <w:sz w:val="28"/>
          <w:szCs w:val="28"/>
        </w:rPr>
      </w:pPr>
      <w:r w:rsidRPr="009912CB">
        <w:rPr>
          <w:rFonts w:ascii="Times New Roman" w:hAnsi="Times New Roman" w:cs="Times New Roman"/>
          <w:b/>
          <w:sz w:val="28"/>
          <w:szCs w:val="28"/>
        </w:rPr>
        <w:t>«</w:t>
      </w:r>
      <w:proofErr w:type="spellStart"/>
      <w:r w:rsidRPr="009912CB">
        <w:rPr>
          <w:rFonts w:ascii="Times New Roman" w:hAnsi="Times New Roman" w:cs="Times New Roman"/>
          <w:b/>
          <w:sz w:val="28"/>
          <w:szCs w:val="28"/>
        </w:rPr>
        <w:t>Jasyn</w:t>
      </w:r>
      <w:proofErr w:type="spellEnd"/>
      <w:r w:rsidRPr="009912CB">
        <w:rPr>
          <w:rFonts w:ascii="Times New Roman" w:hAnsi="Times New Roman" w:cs="Times New Roman"/>
          <w:b/>
          <w:sz w:val="28"/>
          <w:szCs w:val="28"/>
        </w:rPr>
        <w:t xml:space="preserve">» </w:t>
      </w:r>
      <w:proofErr w:type="spellStart"/>
      <w:r w:rsidRPr="009912CB">
        <w:rPr>
          <w:rFonts w:ascii="Times New Roman" w:hAnsi="Times New Roman" w:cs="Times New Roman"/>
          <w:b/>
          <w:sz w:val="28"/>
          <w:szCs w:val="28"/>
        </w:rPr>
        <w:t>ақпараттық</w:t>
      </w:r>
      <w:proofErr w:type="spellEnd"/>
      <w:r w:rsidRPr="009912CB">
        <w:rPr>
          <w:rFonts w:ascii="Times New Roman" w:hAnsi="Times New Roman" w:cs="Times New Roman"/>
          <w:b/>
          <w:sz w:val="28"/>
          <w:szCs w:val="28"/>
        </w:rPr>
        <w:t xml:space="preserve"> </w:t>
      </w:r>
      <w:proofErr w:type="spellStart"/>
      <w:r w:rsidRPr="009912CB">
        <w:rPr>
          <w:rFonts w:ascii="Times New Roman" w:hAnsi="Times New Roman" w:cs="Times New Roman"/>
          <w:b/>
          <w:sz w:val="28"/>
          <w:szCs w:val="28"/>
        </w:rPr>
        <w:t>порталының</w:t>
      </w:r>
      <w:proofErr w:type="spellEnd"/>
      <w:r w:rsidRPr="009912CB">
        <w:rPr>
          <w:rFonts w:ascii="Times New Roman" w:hAnsi="Times New Roman" w:cs="Times New Roman"/>
          <w:b/>
          <w:sz w:val="28"/>
          <w:szCs w:val="28"/>
        </w:rPr>
        <w:t xml:space="preserve"> директор- бас редакторы,</w:t>
      </w:r>
    </w:p>
    <w:p w14:paraId="0775B81E" w14:textId="5F6BBD61" w:rsidR="009912CB" w:rsidRPr="009912CB" w:rsidRDefault="009912CB" w:rsidP="009912CB">
      <w:pPr>
        <w:pStyle w:val="a5"/>
        <w:jc w:val="center"/>
        <w:rPr>
          <w:rStyle w:val="a3"/>
          <w:rFonts w:ascii="Times New Roman" w:hAnsi="Times New Roman" w:cs="Times New Roman"/>
          <w:b w:val="0"/>
          <w:bCs w:val="0"/>
          <w:sz w:val="28"/>
          <w:szCs w:val="28"/>
        </w:rPr>
      </w:pPr>
      <w:r w:rsidRPr="009912CB">
        <w:rPr>
          <w:rFonts w:ascii="Times New Roman" w:hAnsi="Times New Roman" w:cs="Times New Roman"/>
          <w:b/>
          <w:sz w:val="28"/>
          <w:szCs w:val="28"/>
        </w:rPr>
        <w:t xml:space="preserve">Жамбыл </w:t>
      </w:r>
      <w:proofErr w:type="spellStart"/>
      <w:r w:rsidRPr="009912CB">
        <w:rPr>
          <w:rFonts w:ascii="Times New Roman" w:hAnsi="Times New Roman" w:cs="Times New Roman"/>
          <w:b/>
          <w:sz w:val="28"/>
          <w:szCs w:val="28"/>
        </w:rPr>
        <w:t>облыстық</w:t>
      </w:r>
      <w:proofErr w:type="spellEnd"/>
      <w:r w:rsidRPr="009912CB">
        <w:rPr>
          <w:rFonts w:ascii="Times New Roman" w:hAnsi="Times New Roman" w:cs="Times New Roman"/>
          <w:b/>
          <w:sz w:val="28"/>
          <w:szCs w:val="28"/>
        </w:rPr>
        <w:t xml:space="preserve"> </w:t>
      </w:r>
      <w:proofErr w:type="spellStart"/>
      <w:r w:rsidRPr="009912CB">
        <w:rPr>
          <w:rFonts w:ascii="Times New Roman" w:hAnsi="Times New Roman" w:cs="Times New Roman"/>
          <w:b/>
          <w:sz w:val="28"/>
          <w:szCs w:val="28"/>
        </w:rPr>
        <w:t>мәслихатының</w:t>
      </w:r>
      <w:proofErr w:type="spellEnd"/>
      <w:r w:rsidRPr="009912CB">
        <w:rPr>
          <w:rFonts w:ascii="Times New Roman" w:hAnsi="Times New Roman" w:cs="Times New Roman"/>
          <w:b/>
          <w:sz w:val="28"/>
          <w:szCs w:val="28"/>
        </w:rPr>
        <w:t xml:space="preserve"> депутаты</w:t>
      </w:r>
    </w:p>
    <w:p w14:paraId="59168679" w14:textId="4A24FB3D" w:rsidR="005716C2" w:rsidRPr="009912CB" w:rsidRDefault="005716C2" w:rsidP="009912CB">
      <w:pPr>
        <w:pStyle w:val="a5"/>
        <w:jc w:val="center"/>
        <w:rPr>
          <w:rFonts w:ascii="Times New Roman" w:hAnsi="Times New Roman" w:cs="Times New Roman"/>
          <w:b/>
          <w:sz w:val="28"/>
          <w:szCs w:val="28"/>
        </w:rPr>
      </w:pPr>
      <w:proofErr w:type="spellStart"/>
      <w:r w:rsidRPr="009912CB">
        <w:rPr>
          <w:rFonts w:ascii="Times New Roman" w:hAnsi="Times New Roman" w:cs="Times New Roman"/>
          <w:b/>
          <w:sz w:val="28"/>
          <w:szCs w:val="28"/>
        </w:rPr>
        <w:t>Оралхан</w:t>
      </w:r>
      <w:proofErr w:type="spellEnd"/>
      <w:r w:rsidRPr="009912CB">
        <w:rPr>
          <w:rFonts w:ascii="Times New Roman" w:hAnsi="Times New Roman" w:cs="Times New Roman"/>
          <w:b/>
          <w:sz w:val="28"/>
          <w:szCs w:val="28"/>
        </w:rPr>
        <w:t xml:space="preserve"> ДӘУІТТІҢ</w:t>
      </w:r>
      <w:r w:rsidR="009912CB" w:rsidRPr="009912CB">
        <w:rPr>
          <w:rFonts w:ascii="Times New Roman" w:hAnsi="Times New Roman" w:cs="Times New Roman"/>
          <w:b/>
          <w:sz w:val="28"/>
          <w:szCs w:val="28"/>
        </w:rPr>
        <w:t xml:space="preserve"> </w:t>
      </w:r>
      <w:proofErr w:type="spellStart"/>
      <w:r w:rsidRPr="009912CB">
        <w:rPr>
          <w:rFonts w:ascii="Times New Roman" w:hAnsi="Times New Roman" w:cs="Times New Roman"/>
          <w:b/>
          <w:sz w:val="28"/>
          <w:szCs w:val="28"/>
        </w:rPr>
        <w:t>баяндамасы</w:t>
      </w:r>
      <w:proofErr w:type="spellEnd"/>
    </w:p>
    <w:p w14:paraId="5112C1DA" w14:textId="77777777" w:rsidR="005716C2" w:rsidRPr="009912CB" w:rsidRDefault="005716C2" w:rsidP="00F72640">
      <w:pPr>
        <w:spacing w:after="0" w:line="240" w:lineRule="auto"/>
        <w:ind w:firstLine="709"/>
        <w:jc w:val="both"/>
        <w:rPr>
          <w:rFonts w:ascii="Times New Roman" w:hAnsi="Times New Roman" w:cs="Times New Roman"/>
          <w:b/>
          <w:sz w:val="28"/>
          <w:szCs w:val="28"/>
          <w:lang w:val="kk-KZ"/>
        </w:rPr>
      </w:pPr>
    </w:p>
    <w:p w14:paraId="328D05BF" w14:textId="3E800A2A" w:rsidR="005716C2" w:rsidRPr="009912CB" w:rsidRDefault="005716C2" w:rsidP="00F72640">
      <w:pPr>
        <w:spacing w:after="0" w:line="240" w:lineRule="auto"/>
        <w:ind w:firstLine="709"/>
        <w:jc w:val="both"/>
        <w:rPr>
          <w:rFonts w:ascii="Times New Roman" w:hAnsi="Times New Roman" w:cs="Times New Roman"/>
          <w:b/>
          <w:sz w:val="28"/>
          <w:szCs w:val="28"/>
          <w:lang w:val="kk-KZ"/>
        </w:rPr>
      </w:pPr>
      <w:r w:rsidRPr="009912CB">
        <w:rPr>
          <w:rFonts w:ascii="Times New Roman" w:hAnsi="Times New Roman" w:cs="Times New Roman"/>
          <w:b/>
          <w:sz w:val="28"/>
          <w:szCs w:val="28"/>
          <w:lang w:val="kk-KZ"/>
        </w:rPr>
        <w:t xml:space="preserve">Қайырлы күн, құрметті әріптестер! </w:t>
      </w:r>
    </w:p>
    <w:p w14:paraId="18DD1D20" w14:textId="77777777" w:rsidR="009912CB" w:rsidRPr="009912CB" w:rsidRDefault="009912CB" w:rsidP="00F72640">
      <w:pPr>
        <w:spacing w:after="0" w:line="240" w:lineRule="auto"/>
        <w:ind w:firstLine="709"/>
        <w:jc w:val="both"/>
        <w:rPr>
          <w:rFonts w:ascii="Times New Roman" w:hAnsi="Times New Roman" w:cs="Times New Roman"/>
          <w:b/>
          <w:sz w:val="28"/>
          <w:szCs w:val="28"/>
          <w:lang w:val="kk-KZ"/>
        </w:rPr>
      </w:pPr>
    </w:p>
    <w:p w14:paraId="6375C83C" w14:textId="070AA5F7" w:rsidR="00F72640" w:rsidRPr="009912CB" w:rsidRDefault="005716C2" w:rsidP="00F72640">
      <w:pPr>
        <w:spacing w:after="0" w:line="240" w:lineRule="auto"/>
        <w:ind w:firstLine="709"/>
        <w:jc w:val="both"/>
        <w:rPr>
          <w:rFonts w:ascii="Times New Roman" w:hAnsi="Times New Roman" w:cs="Times New Roman"/>
          <w:sz w:val="28"/>
          <w:szCs w:val="28"/>
          <w:lang w:val="kk-KZ"/>
        </w:rPr>
      </w:pPr>
      <w:r w:rsidRPr="009912CB">
        <w:rPr>
          <w:rFonts w:ascii="Times New Roman" w:hAnsi="Times New Roman" w:cs="Times New Roman"/>
          <w:sz w:val="28"/>
          <w:szCs w:val="28"/>
          <w:lang w:val="kk-KZ"/>
        </w:rPr>
        <w:t xml:space="preserve">Мен </w:t>
      </w:r>
      <w:r w:rsidR="00F72640" w:rsidRPr="009912CB">
        <w:rPr>
          <w:rFonts w:ascii="Times New Roman" w:hAnsi="Times New Roman" w:cs="Times New Roman"/>
          <w:sz w:val="28"/>
          <w:szCs w:val="28"/>
          <w:lang w:val="kk-KZ"/>
        </w:rPr>
        <w:t>әңгімемді көпке созбай</w:t>
      </w:r>
      <w:r w:rsidRPr="009912CB">
        <w:rPr>
          <w:rFonts w:ascii="Times New Roman" w:hAnsi="Times New Roman" w:cs="Times New Roman"/>
          <w:sz w:val="28"/>
          <w:szCs w:val="28"/>
          <w:lang w:val="kk-KZ"/>
        </w:rPr>
        <w:t>-ақ</w:t>
      </w:r>
      <w:r w:rsidR="00F72640" w:rsidRPr="009912CB">
        <w:rPr>
          <w:rFonts w:ascii="Times New Roman" w:hAnsi="Times New Roman" w:cs="Times New Roman"/>
          <w:sz w:val="28"/>
          <w:szCs w:val="28"/>
          <w:lang w:val="kk-KZ"/>
        </w:rPr>
        <w:t xml:space="preserve">, өңірлердегі БАҚ-тың, медиахолдингтердің, сол өңірлердегі газеттердің жағдайы, тыныс-тіршілігі, мәселесі туралы </w:t>
      </w:r>
      <w:r w:rsidRPr="009912CB">
        <w:rPr>
          <w:rFonts w:ascii="Times New Roman" w:hAnsi="Times New Roman" w:cs="Times New Roman"/>
          <w:sz w:val="28"/>
          <w:szCs w:val="28"/>
          <w:lang w:val="kk-KZ"/>
        </w:rPr>
        <w:t xml:space="preserve">бірден </w:t>
      </w:r>
      <w:r w:rsidR="00F72640" w:rsidRPr="009912CB">
        <w:rPr>
          <w:rFonts w:ascii="Times New Roman" w:hAnsi="Times New Roman" w:cs="Times New Roman"/>
          <w:sz w:val="28"/>
          <w:szCs w:val="28"/>
          <w:lang w:val="kk-KZ"/>
        </w:rPr>
        <w:t xml:space="preserve">айта </w:t>
      </w:r>
      <w:r w:rsidRPr="009912CB">
        <w:rPr>
          <w:rFonts w:ascii="Times New Roman" w:hAnsi="Times New Roman" w:cs="Times New Roman"/>
          <w:sz w:val="28"/>
          <w:szCs w:val="28"/>
          <w:lang w:val="kk-KZ"/>
        </w:rPr>
        <w:t>берс</w:t>
      </w:r>
      <w:r w:rsidR="00F72640" w:rsidRPr="009912CB">
        <w:rPr>
          <w:rFonts w:ascii="Times New Roman" w:hAnsi="Times New Roman" w:cs="Times New Roman"/>
          <w:sz w:val="28"/>
          <w:szCs w:val="28"/>
          <w:lang w:val="kk-KZ"/>
        </w:rPr>
        <w:t xml:space="preserve">ем. </w:t>
      </w:r>
    </w:p>
    <w:p w14:paraId="388F9FA2" w14:textId="77777777" w:rsidR="00F72640" w:rsidRPr="009912CB" w:rsidRDefault="00F72640" w:rsidP="00F72640">
      <w:pPr>
        <w:pStyle w:val="a4"/>
        <w:shd w:val="clear" w:color="auto" w:fill="FFFFFF"/>
        <w:spacing w:before="0" w:beforeAutospacing="0" w:after="0" w:afterAutospacing="0"/>
        <w:ind w:firstLine="709"/>
        <w:jc w:val="both"/>
        <w:rPr>
          <w:sz w:val="28"/>
          <w:szCs w:val="28"/>
          <w:lang w:val="kk-KZ"/>
        </w:rPr>
      </w:pPr>
      <w:r w:rsidRPr="009912CB">
        <w:rPr>
          <w:sz w:val="28"/>
          <w:szCs w:val="28"/>
          <w:lang w:val="kk-KZ"/>
        </w:rPr>
        <w:t xml:space="preserve">Еліміздің барлық аймақтарында дерлік медиахолдингтер құрылған. Бірақ шынын айту керек, холдингтердің құрылуында ешқандай </w:t>
      </w:r>
      <w:r w:rsidRPr="009912CB">
        <w:rPr>
          <w:b/>
          <w:sz w:val="28"/>
          <w:szCs w:val="28"/>
          <w:lang w:val="kk-KZ"/>
        </w:rPr>
        <w:t>бір ізділік</w:t>
      </w:r>
      <w:r w:rsidRPr="009912CB">
        <w:rPr>
          <w:sz w:val="28"/>
          <w:szCs w:val="28"/>
          <w:lang w:val="kk-KZ"/>
        </w:rPr>
        <w:t xml:space="preserve"> жоқ. Өйткені бір өңірлерде медиахолдингтер облыстық ішкі саясат басқармасына бағынса, енді бір өңірлерде қаржы басқармаларына, әлеуметтік кәсіпкерлік корпорацияларына бағынады. Құрылтайшылары осы мекемелер. Яғни, әр облыс басшылығы холдингтерді құрған кезде әр түрлі заңның негізіне сүйенген сияқты. </w:t>
      </w:r>
    </w:p>
    <w:p w14:paraId="78EBCAA9" w14:textId="77777777" w:rsidR="00F72640" w:rsidRPr="009912CB" w:rsidRDefault="00F72640" w:rsidP="00F72640">
      <w:pPr>
        <w:pStyle w:val="a4"/>
        <w:shd w:val="clear" w:color="auto" w:fill="FFFFFF"/>
        <w:spacing w:before="0" w:beforeAutospacing="0" w:after="0" w:afterAutospacing="0"/>
        <w:ind w:firstLine="709"/>
        <w:jc w:val="both"/>
        <w:rPr>
          <w:sz w:val="28"/>
          <w:szCs w:val="28"/>
          <w:lang w:val="kk-KZ"/>
        </w:rPr>
      </w:pPr>
      <w:r w:rsidRPr="009912CB">
        <w:rPr>
          <w:sz w:val="28"/>
          <w:szCs w:val="28"/>
          <w:lang w:val="kk-KZ"/>
        </w:rPr>
        <w:t xml:space="preserve">Ақпарат саласында орын алған адам түсінбейтін реформалардың салдарынан медиахолдингтердің жұмысы да бір ізді емес. Мысалы, бір өңірлерде медиахолдинг құрамына аудандық, қалалық газеттер енгізілсе, енді бір өңірлерде аудандық, қалалық газеттер жекешеленіп кеткендіктен тек облыстық газеттердің ғана басын құрап, холдинг болып отыр. Солтүстік Қазақстан облысындағы холдинг облыстық, қалалық қазақша газеттерден ғана құралып, орысша газеттер жекеге беріліп кеткен. Қызылорда облысының газеттері сенімгерлік басқаруға берілген. Ұлытау облысының мемлекеттік газеттері де, телеарнасы да түгелдей жекешеленіп кеткен. Міне, осындай ала-құлалық өте көп. </w:t>
      </w:r>
    </w:p>
    <w:p w14:paraId="08CABA2C" w14:textId="77777777" w:rsidR="00F72640" w:rsidRPr="009912CB" w:rsidRDefault="00F72640" w:rsidP="00F72640">
      <w:pPr>
        <w:pStyle w:val="a4"/>
        <w:shd w:val="clear" w:color="auto" w:fill="FFFFFF"/>
        <w:spacing w:before="0" w:beforeAutospacing="0" w:after="0" w:afterAutospacing="0"/>
        <w:ind w:firstLine="709"/>
        <w:jc w:val="both"/>
        <w:rPr>
          <w:sz w:val="28"/>
          <w:szCs w:val="28"/>
          <w:lang w:val="kk-KZ"/>
        </w:rPr>
      </w:pPr>
      <w:r w:rsidRPr="009912CB">
        <w:rPr>
          <w:sz w:val="28"/>
          <w:szCs w:val="28"/>
          <w:lang w:val="kk-KZ"/>
        </w:rPr>
        <w:t xml:space="preserve">Бір облыстарда газеттердің жаппай жекешеленіп, келесі бір облыстарда әлі де мемлекеттік қарауында қалғаны еліміздің ақпарат саласындағы ала-құлалықты байқататыны анық. Жасыратыны жоқ, аймақтық газеттердің тағдыры сол өңір әкімдерінің жеке көзқарасына, жеке шешіміне қарай осындай күйге түскен сияқты. Яғни, еліміздің БАҚ саласында белгілі бір тәртіп, ереже болмай тұр. Заң, тәртіп бәріне ортақ десек те, бір облыста газеттердің барлығы бірдей қандай заңға сүйеніп жекешеленіп кеткені, ал, екінші бір облыста бүтіндей неге жекешеленбей қалғаны біз үшін әзірге түсініксіз. </w:t>
      </w:r>
    </w:p>
    <w:p w14:paraId="6454D85D" w14:textId="77777777" w:rsidR="00F72640" w:rsidRPr="009912CB" w:rsidRDefault="00F72640" w:rsidP="00F72640">
      <w:pPr>
        <w:spacing w:after="0" w:line="240" w:lineRule="auto"/>
        <w:ind w:firstLine="709"/>
        <w:jc w:val="both"/>
        <w:rPr>
          <w:rFonts w:ascii="Times New Roman" w:hAnsi="Times New Roman" w:cs="Times New Roman"/>
          <w:sz w:val="28"/>
          <w:szCs w:val="28"/>
          <w:lang w:val="kk-KZ"/>
        </w:rPr>
      </w:pPr>
      <w:r w:rsidRPr="009912CB">
        <w:rPr>
          <w:rFonts w:ascii="Times New Roman" w:hAnsi="Times New Roman" w:cs="Times New Roman"/>
          <w:sz w:val="28"/>
          <w:szCs w:val="28"/>
          <w:lang w:val="kk-KZ"/>
        </w:rPr>
        <w:t xml:space="preserve">Басылымдардың басты проблемасы – баспасөзге жазылу мәселесі. Бұл әбден айта-айта әбден жауыр болған мәселе. Иә, соңғы жылдары барлық өңірлерде газет-журналдарға жазылу науқаны бірте-бірте бәсеңдеп келеді. Баспасөзге жазылу мәселесінде етектен тартып тұрған басты мәселенің бірі – пошта қызметінің нашарлығы екені айтылып жүр. Аудан, ауылдар түгілі облыс орталығының өзінде газет-журналдар жазылушыға 2-3 күн кешігіп жетеді. Бір кездегі пошта желісінің барлығы дерлік күйреген. Ал, ауылдарда екі аптада, тіпті айына бір рет жинап алатындар бар. Осы мәселе оқырманның газетке жазылуға деген құлшынысын төмендетіп тұр. Осы сылбырлығына қарамастан пошта мекемесі газет құнының 40 пайызын қалтасына басады. </w:t>
      </w:r>
    </w:p>
    <w:p w14:paraId="25FD5256" w14:textId="77777777" w:rsidR="00F72640" w:rsidRPr="009912CB" w:rsidRDefault="00F72640" w:rsidP="00F72640">
      <w:pPr>
        <w:spacing w:after="0" w:line="240" w:lineRule="auto"/>
        <w:ind w:firstLine="709"/>
        <w:jc w:val="both"/>
        <w:rPr>
          <w:rFonts w:ascii="Times New Roman" w:hAnsi="Times New Roman" w:cs="Times New Roman"/>
          <w:sz w:val="28"/>
          <w:szCs w:val="28"/>
          <w:lang w:val="kk-KZ"/>
        </w:rPr>
      </w:pPr>
      <w:r w:rsidRPr="009912CB">
        <w:rPr>
          <w:rFonts w:ascii="Times New Roman" w:hAnsi="Times New Roman" w:cs="Times New Roman"/>
          <w:sz w:val="28"/>
          <w:szCs w:val="28"/>
          <w:lang w:val="kk-KZ"/>
        </w:rPr>
        <w:lastRenderedPageBreak/>
        <w:t>Әрине, газетке жазылушылар қатарының азаюының бұдан басқа да түрлі себептері бар. Оның ең бастысы – қазіргі оқырман ақпаратқа зәру емес. Қолындағы ұялы телефон арқылы әлемнің жаңалығын сәт сайын біліп отыр. Былайша айтқанда газетке деген зәрулік аз.</w:t>
      </w:r>
    </w:p>
    <w:p w14:paraId="024C6BF6" w14:textId="77777777" w:rsidR="00F72640" w:rsidRPr="009912CB" w:rsidRDefault="00F72640" w:rsidP="00F72640">
      <w:pPr>
        <w:spacing w:after="0" w:line="240" w:lineRule="auto"/>
        <w:ind w:firstLine="709"/>
        <w:jc w:val="both"/>
        <w:rPr>
          <w:rFonts w:ascii="Times New Roman" w:hAnsi="Times New Roman" w:cs="Times New Roman"/>
          <w:sz w:val="28"/>
          <w:szCs w:val="28"/>
          <w:lang w:val="kk-KZ"/>
        </w:rPr>
      </w:pPr>
      <w:r w:rsidRPr="009912CB">
        <w:rPr>
          <w:rFonts w:ascii="Times New Roman" w:hAnsi="Times New Roman" w:cs="Times New Roman"/>
          <w:sz w:val="28"/>
          <w:szCs w:val="28"/>
          <w:lang w:val="kk-KZ"/>
        </w:rPr>
        <w:t xml:space="preserve">Ақпарат саласының тағы бір мәселесі – кадр тапшылығы. Қазір іргелі оқу орындарының барлығы дерлік, журналист мамандығын дайындайтын болса да редакциялар тілші мамандығына қатты зәру. Жоғарғы оқу орнын бітіре салып, журналист дипломымен редакцияға келіп жұмысқа орналасып жатқандар өте сирек. Ал аудандық газеттерге дипломмен келетін жастар толқыны тіптен тоқтаған десе де болады. </w:t>
      </w:r>
    </w:p>
    <w:p w14:paraId="48D6711E" w14:textId="0C3D96C8" w:rsidR="00F72640" w:rsidRPr="009912CB" w:rsidRDefault="00F72640" w:rsidP="00F72640">
      <w:pPr>
        <w:spacing w:after="0" w:line="240" w:lineRule="auto"/>
        <w:ind w:firstLine="709"/>
        <w:jc w:val="both"/>
        <w:rPr>
          <w:rFonts w:ascii="Times New Roman" w:hAnsi="Times New Roman" w:cs="Times New Roman"/>
          <w:sz w:val="28"/>
          <w:szCs w:val="28"/>
          <w:lang w:val="kk-KZ"/>
        </w:rPr>
      </w:pPr>
      <w:r w:rsidRPr="009912CB">
        <w:rPr>
          <w:rFonts w:ascii="Times New Roman" w:hAnsi="Times New Roman" w:cs="Times New Roman"/>
          <w:sz w:val="28"/>
          <w:szCs w:val="28"/>
          <w:lang w:val="kk-KZ"/>
        </w:rPr>
        <w:t xml:space="preserve">Осыдан кейін облыстық газеттердің өзі қолынан жазу келеді-ау деген басқа саланың мамандарын жұмысқа қабылдауға мәжбүр. Есесіне жасыратыны жоқ, зерттеу жүргізіп, ізденіп сараптама жазатын, оқырманды баурап алатын ерекше стильмен қалам сілтейтін журналистер қатары күрт азайды. Тілшілер көбінесе ақпарат жазуға ғана маманданып алған. </w:t>
      </w:r>
    </w:p>
    <w:p w14:paraId="65BE60F1" w14:textId="63D87E2B" w:rsidR="00F72640" w:rsidRPr="009912CB" w:rsidRDefault="00F72640" w:rsidP="00F72640">
      <w:pPr>
        <w:spacing w:after="0" w:line="240" w:lineRule="auto"/>
        <w:ind w:firstLine="709"/>
        <w:jc w:val="both"/>
        <w:rPr>
          <w:rFonts w:ascii="Times New Roman" w:hAnsi="Times New Roman" w:cs="Times New Roman"/>
          <w:sz w:val="28"/>
          <w:szCs w:val="28"/>
          <w:lang w:val="kk-KZ"/>
        </w:rPr>
      </w:pPr>
      <w:r w:rsidRPr="009912CB">
        <w:rPr>
          <w:rFonts w:ascii="Times New Roman" w:hAnsi="Times New Roman" w:cs="Times New Roman"/>
          <w:sz w:val="28"/>
          <w:szCs w:val="28"/>
          <w:lang w:val="kk-KZ"/>
        </w:rPr>
        <w:t xml:space="preserve">Журналистің деңгейі оның ізденуіне, талаптануына байланысты жоғарылай беретіні анық. Бірақ бүгінде газетке келген кейінгі толқынның көбісі «Жиналыс өтті, анау сөйледі, мынау сөйледі, соңында түгенше қорытындылады» дегеннен аса алмай жатқаны жасырын емес. </w:t>
      </w:r>
    </w:p>
    <w:p w14:paraId="5399F49C" w14:textId="77777777" w:rsidR="00F72640" w:rsidRPr="009912CB" w:rsidRDefault="00F72640" w:rsidP="00F72640">
      <w:pPr>
        <w:spacing w:after="0" w:line="240" w:lineRule="auto"/>
        <w:ind w:firstLine="709"/>
        <w:jc w:val="both"/>
        <w:rPr>
          <w:rFonts w:ascii="Times New Roman" w:hAnsi="Times New Roman" w:cs="Times New Roman"/>
          <w:b/>
          <w:sz w:val="28"/>
          <w:szCs w:val="28"/>
          <w:lang w:val="kk-KZ"/>
        </w:rPr>
      </w:pPr>
      <w:r w:rsidRPr="009912CB">
        <w:rPr>
          <w:rFonts w:ascii="Times New Roman" w:hAnsi="Times New Roman" w:cs="Times New Roman"/>
          <w:sz w:val="28"/>
          <w:szCs w:val="28"/>
          <w:lang w:val="kk-KZ"/>
        </w:rPr>
        <w:t>Енді алдағы уақытта журналист мамандығына да арнайы квота бөлініп, аудандық, аймақтағы ақпарат құралдарына дипломды мамандар жіберіліп,</w:t>
      </w:r>
      <w:r w:rsidRPr="009912CB">
        <w:rPr>
          <w:rFonts w:ascii="Times New Roman" w:hAnsi="Times New Roman" w:cs="Times New Roman"/>
          <w:b/>
          <w:sz w:val="28"/>
          <w:szCs w:val="28"/>
          <w:lang w:val="kk-KZ"/>
        </w:rPr>
        <w:t xml:space="preserve"> </w:t>
      </w:r>
      <w:r w:rsidRPr="009912CB">
        <w:rPr>
          <w:rFonts w:ascii="Times New Roman" w:hAnsi="Times New Roman" w:cs="Times New Roman"/>
          <w:sz w:val="28"/>
          <w:szCs w:val="28"/>
          <w:lang w:val="kk-KZ"/>
        </w:rPr>
        <w:t>журналистикадағы кадр мәселесін редакция, әкімшілік және оқу орындары бірлесіп шешпесе, бірнеше жылдан кейін редакцияларда тіптен тілші қалмайтын түрі бар. Яғни, оқу орындарымен меморандумға қол қойып, студент жастар редакцияда жұмыс істеп, жас маман ретінде олардың еңбекақысына бюджеттен тиын-тебен қарастырылса дейміз.</w:t>
      </w:r>
    </w:p>
    <w:p w14:paraId="5449F690" w14:textId="6CF9B938" w:rsidR="00F72640" w:rsidRPr="009912CB" w:rsidRDefault="00F72640" w:rsidP="00F72640">
      <w:pPr>
        <w:pStyle w:val="a4"/>
        <w:shd w:val="clear" w:color="auto" w:fill="FFFFFF"/>
        <w:spacing w:before="0" w:beforeAutospacing="0" w:after="0" w:afterAutospacing="0"/>
        <w:ind w:firstLine="709"/>
        <w:jc w:val="both"/>
        <w:rPr>
          <w:sz w:val="28"/>
          <w:szCs w:val="28"/>
          <w:lang w:val="kk-KZ"/>
        </w:rPr>
      </w:pPr>
      <w:r w:rsidRPr="009912CB">
        <w:rPr>
          <w:sz w:val="28"/>
          <w:szCs w:val="28"/>
          <w:lang w:val="kk-KZ"/>
        </w:rPr>
        <w:t xml:space="preserve">Әрине, біз баспасөзге жазылу мәселесінде көбінесе оқырманды кінәлаймыз. Газет оқымайды деп сөгеміз. Бірақ біз оқырманның көңілінен шығатын газет шығарып жүрміз бе? Басылымдардың тәуелсізі де, тәуелсіз емесі де оқырман тартудың, оқырманды қызықтырудың бар амалын жасап келе жатқаны рас. Алайда БАҚ саласындағы мемлекеттік тапсырыс ісіне өзгеріс, реформа жасамаса мемлекеттік ақпарат құралдары жұрт іздеп жүріп оқитын газет шығара алмасы анық. Оқырманның да обалы бар. Әкім анда барды, мында барды, пәлен жиналыс өткізді, түгеншелермен кездесті деген ақпараттармен беттерді толтырумен оқырманды баурап ала алмайсың. Ал ондай ақпараттарды бермесең, мемлекеттік тапсырысты орындай алмасың тағы белгілі.  </w:t>
      </w:r>
    </w:p>
    <w:p w14:paraId="3484CFC0" w14:textId="5833C8CB" w:rsidR="00F72640" w:rsidRPr="009912CB" w:rsidRDefault="00F72640" w:rsidP="00F72640">
      <w:pPr>
        <w:spacing w:after="0" w:line="240" w:lineRule="auto"/>
        <w:ind w:firstLine="709"/>
        <w:jc w:val="both"/>
        <w:rPr>
          <w:rFonts w:ascii="Times New Roman" w:hAnsi="Times New Roman" w:cs="Times New Roman"/>
          <w:sz w:val="28"/>
          <w:szCs w:val="28"/>
          <w:lang w:val="kk-KZ"/>
        </w:rPr>
      </w:pPr>
      <w:r w:rsidRPr="009912CB">
        <w:rPr>
          <w:rFonts w:ascii="Times New Roman" w:hAnsi="Times New Roman" w:cs="Times New Roman"/>
          <w:sz w:val="28"/>
          <w:szCs w:val="28"/>
          <w:lang w:val="kk-KZ"/>
        </w:rPr>
        <w:t xml:space="preserve">Мысалы, Жамбыл облыстық «Aq jol» газетіне 2023 жылы 1 млн 304 мың кв см-ге мемлекеттік тапсырыс берілді. «Aq jol» газеті аптасына үш рет, 8 бет болып шығады. Жылына 149 нөмір жарық көреді. </w:t>
      </w:r>
    </w:p>
    <w:p w14:paraId="6622BFA1" w14:textId="55AAE8F0" w:rsidR="00F72640" w:rsidRPr="009912CB" w:rsidRDefault="00F72640" w:rsidP="00F72640">
      <w:pPr>
        <w:spacing w:after="0" w:line="240" w:lineRule="auto"/>
        <w:ind w:firstLine="709"/>
        <w:jc w:val="both"/>
        <w:rPr>
          <w:rFonts w:ascii="Times New Roman" w:hAnsi="Times New Roman" w:cs="Times New Roman"/>
          <w:sz w:val="28"/>
          <w:szCs w:val="28"/>
          <w:lang w:val="kk-KZ"/>
        </w:rPr>
      </w:pPr>
      <w:r w:rsidRPr="009912CB">
        <w:rPr>
          <w:rFonts w:ascii="Times New Roman" w:hAnsi="Times New Roman" w:cs="Times New Roman"/>
          <w:sz w:val="28"/>
          <w:szCs w:val="28"/>
          <w:lang w:val="kk-KZ"/>
        </w:rPr>
        <w:t xml:space="preserve">Сонда 1 млн 304 мың кв см тапсырысты бір жылда орындап үлгеру үшін «Aq jol» газеті жылдың басынан аяғына дейін 8 беттің ең кемі 6 бетін беріп отыруы тиіс екен. </w:t>
      </w:r>
    </w:p>
    <w:p w14:paraId="5E1E7D3F" w14:textId="77777777" w:rsidR="00F72640" w:rsidRPr="009912CB" w:rsidRDefault="00F72640" w:rsidP="00F72640">
      <w:pPr>
        <w:spacing w:after="0" w:line="240" w:lineRule="auto"/>
        <w:ind w:firstLine="709"/>
        <w:jc w:val="both"/>
        <w:rPr>
          <w:rFonts w:ascii="Times New Roman" w:hAnsi="Times New Roman" w:cs="Times New Roman"/>
          <w:sz w:val="28"/>
          <w:szCs w:val="28"/>
          <w:lang w:val="kk-KZ"/>
        </w:rPr>
      </w:pPr>
      <w:r w:rsidRPr="009912CB">
        <w:rPr>
          <w:rFonts w:ascii="Times New Roman" w:hAnsi="Times New Roman" w:cs="Times New Roman"/>
          <w:sz w:val="28"/>
          <w:szCs w:val="28"/>
          <w:lang w:val="kk-KZ"/>
        </w:rPr>
        <w:t xml:space="preserve">Жасыратыны жоқ, мемтапсырыстың тақырыптары оқырман үшін қызықсыз. Көбінесе ресми, мемлекеттік саясатты насихаттайтын, </w:t>
      </w:r>
      <w:r w:rsidRPr="009912CB">
        <w:rPr>
          <w:rFonts w:ascii="Times New Roman" w:hAnsi="Times New Roman" w:cs="Times New Roman"/>
          <w:sz w:val="28"/>
          <w:szCs w:val="28"/>
          <w:lang w:val="kk-KZ"/>
        </w:rPr>
        <w:lastRenderedPageBreak/>
        <w:t xml:space="preserve">тапсырыспен жазылатын тақырыптар. Осыдан кейін газет беттерінде қызықты мақалаларға орын аз қалуда. Беттері мемтапсырыспен толған газеттен оқырманның жүрегі айниды. </w:t>
      </w:r>
    </w:p>
    <w:p w14:paraId="52B7BA18" w14:textId="77777777" w:rsidR="00F72640" w:rsidRPr="009912CB" w:rsidRDefault="00F72640" w:rsidP="00F72640">
      <w:pPr>
        <w:spacing w:after="0" w:line="240" w:lineRule="auto"/>
        <w:ind w:firstLine="709"/>
        <w:jc w:val="both"/>
        <w:rPr>
          <w:rFonts w:ascii="Times New Roman" w:hAnsi="Times New Roman" w:cs="Times New Roman"/>
          <w:sz w:val="28"/>
          <w:szCs w:val="28"/>
          <w:lang w:val="kk-KZ"/>
        </w:rPr>
      </w:pPr>
      <w:r w:rsidRPr="009912CB">
        <w:rPr>
          <w:rFonts w:ascii="Times New Roman" w:hAnsi="Times New Roman" w:cs="Times New Roman"/>
          <w:sz w:val="28"/>
          <w:szCs w:val="28"/>
          <w:lang w:val="kk-KZ"/>
        </w:rPr>
        <w:t xml:space="preserve">Енді мемтапсырыстың бағасы туралы да айта кетсек. Бұл баға да ала-құла, әр өңірде әр түрлі. </w:t>
      </w:r>
    </w:p>
    <w:p w14:paraId="6D6B0D3F" w14:textId="34107DCE" w:rsidR="00F72640" w:rsidRPr="009912CB" w:rsidRDefault="00F72640" w:rsidP="00F72640">
      <w:pPr>
        <w:spacing w:after="0" w:line="240" w:lineRule="auto"/>
        <w:ind w:firstLine="709"/>
        <w:jc w:val="both"/>
        <w:rPr>
          <w:rFonts w:ascii="Times New Roman" w:hAnsi="Times New Roman" w:cs="Times New Roman"/>
          <w:sz w:val="28"/>
          <w:szCs w:val="28"/>
          <w:lang w:val="kk-KZ"/>
        </w:rPr>
      </w:pPr>
      <w:r w:rsidRPr="009912CB">
        <w:rPr>
          <w:rFonts w:ascii="Times New Roman" w:hAnsi="Times New Roman" w:cs="Times New Roman"/>
          <w:sz w:val="28"/>
          <w:szCs w:val="28"/>
          <w:lang w:val="kk-KZ"/>
        </w:rPr>
        <w:t xml:space="preserve">Мысалы, Жамбыл облыстық газеттерінде өткен жылы мемлекеттік тапсырыстың 1 кв см-нің бағасы – 131 теңге болды. </w:t>
      </w:r>
    </w:p>
    <w:p w14:paraId="3EE8249F" w14:textId="77777777" w:rsidR="00F72640" w:rsidRPr="009912CB" w:rsidRDefault="00F72640" w:rsidP="00F72640">
      <w:pPr>
        <w:spacing w:after="0" w:line="240" w:lineRule="auto"/>
        <w:ind w:firstLine="709"/>
        <w:jc w:val="both"/>
        <w:rPr>
          <w:rFonts w:ascii="Times New Roman" w:hAnsi="Times New Roman" w:cs="Times New Roman"/>
          <w:sz w:val="28"/>
          <w:szCs w:val="28"/>
          <w:lang w:val="kk-KZ"/>
        </w:rPr>
      </w:pPr>
      <w:r w:rsidRPr="009912CB">
        <w:rPr>
          <w:rFonts w:ascii="Times New Roman" w:hAnsi="Times New Roman" w:cs="Times New Roman"/>
          <w:sz w:val="28"/>
          <w:szCs w:val="28"/>
          <w:lang w:val="kk-KZ"/>
        </w:rPr>
        <w:t>Дәл осылайша Қызылордада – 120 теңге, Шымкентте – 165 теңге, Астанада – 318 теңге, Солтүстік Қазақстанда – 95 теңге, Ұлытау облысында 550 теңге, Алматы қаласында 428 теңге, Қарағандыда 762 теңге.</w:t>
      </w:r>
    </w:p>
    <w:p w14:paraId="6AD1AF9E" w14:textId="14E2075F" w:rsidR="00F72640" w:rsidRPr="009912CB" w:rsidRDefault="00F72640" w:rsidP="00F72640">
      <w:pPr>
        <w:spacing w:after="0" w:line="240" w:lineRule="auto"/>
        <w:ind w:firstLine="709"/>
        <w:jc w:val="both"/>
        <w:rPr>
          <w:rFonts w:ascii="Times New Roman" w:hAnsi="Times New Roman" w:cs="Times New Roman"/>
          <w:sz w:val="28"/>
          <w:szCs w:val="28"/>
          <w:lang w:val="kk-KZ"/>
        </w:rPr>
      </w:pPr>
      <w:r w:rsidRPr="009912CB">
        <w:rPr>
          <w:rFonts w:ascii="Times New Roman" w:hAnsi="Times New Roman" w:cs="Times New Roman"/>
          <w:sz w:val="28"/>
          <w:szCs w:val="28"/>
          <w:lang w:val="kk-KZ"/>
        </w:rPr>
        <w:t>Әрине, мемлекеттік тапсырыстың бағасының құбылуы министрлі</w:t>
      </w:r>
      <w:r w:rsidR="005716C2" w:rsidRPr="009912CB">
        <w:rPr>
          <w:rFonts w:ascii="Times New Roman" w:hAnsi="Times New Roman" w:cs="Times New Roman"/>
          <w:sz w:val="28"/>
          <w:szCs w:val="28"/>
          <w:lang w:val="kk-KZ"/>
        </w:rPr>
        <w:t>ктің</w:t>
      </w:r>
      <w:r w:rsidRPr="009912CB">
        <w:rPr>
          <w:rFonts w:ascii="Times New Roman" w:hAnsi="Times New Roman" w:cs="Times New Roman"/>
          <w:sz w:val="28"/>
          <w:szCs w:val="28"/>
          <w:lang w:val="kk-KZ"/>
        </w:rPr>
        <w:t xml:space="preserve"> бекіткен кестеге сәйкес газет тиражына да байланысты екені анық. Бірақ 5 мың тиражы бар Қарағанды немесе Ұлытау облыстарында және Астана қаласында баға жоғары, 25 мың тиражы бар Қызылорда да неге ең төменгі баға қойылғаны тағы түсініксіз. </w:t>
      </w:r>
    </w:p>
    <w:p w14:paraId="094B21A9" w14:textId="77777777" w:rsidR="00F72640" w:rsidRPr="009912CB" w:rsidRDefault="00F72640" w:rsidP="00F72640">
      <w:pPr>
        <w:spacing w:after="0" w:line="240" w:lineRule="auto"/>
        <w:ind w:firstLine="709"/>
        <w:jc w:val="both"/>
        <w:rPr>
          <w:rFonts w:ascii="Times New Roman" w:hAnsi="Times New Roman" w:cs="Times New Roman"/>
          <w:sz w:val="28"/>
          <w:szCs w:val="28"/>
          <w:lang w:val="kk-KZ"/>
        </w:rPr>
      </w:pPr>
      <w:r w:rsidRPr="009912CB">
        <w:rPr>
          <w:rFonts w:ascii="Times New Roman" w:hAnsi="Times New Roman" w:cs="Times New Roman"/>
          <w:sz w:val="28"/>
          <w:szCs w:val="28"/>
          <w:lang w:val="kk-KZ"/>
        </w:rPr>
        <w:t xml:space="preserve">Дәл осылайша сайттарға берілген мемлекеттік тапсырыстың бағасы да әр түрлі. </w:t>
      </w:r>
    </w:p>
    <w:p w14:paraId="2256FB2E" w14:textId="77777777" w:rsidR="00F72640" w:rsidRPr="009912CB" w:rsidRDefault="00F72640" w:rsidP="00F72640">
      <w:pPr>
        <w:spacing w:after="0" w:line="240" w:lineRule="auto"/>
        <w:ind w:firstLine="709"/>
        <w:jc w:val="both"/>
        <w:rPr>
          <w:rFonts w:ascii="Times New Roman" w:hAnsi="Times New Roman" w:cs="Times New Roman"/>
          <w:sz w:val="28"/>
          <w:szCs w:val="28"/>
          <w:lang w:val="kk-KZ"/>
        </w:rPr>
      </w:pPr>
      <w:r w:rsidRPr="009912CB">
        <w:rPr>
          <w:rFonts w:ascii="Times New Roman" w:hAnsi="Times New Roman" w:cs="Times New Roman"/>
          <w:sz w:val="28"/>
          <w:szCs w:val="28"/>
          <w:lang w:val="kk-KZ"/>
        </w:rPr>
        <w:t xml:space="preserve">Жамбылда 1 интернет символдың бағасы 30 теңге болса, Астанада – 78 теңге, Солтүстік Қазақстан облысында – 25 теңге, Ұлытау облысында – 150 теңге, Алматыда – 50 теңге. Ал Қызылорда облысында 1 интернет символдың бағасы 3,5 теңге.  </w:t>
      </w:r>
    </w:p>
    <w:p w14:paraId="7DEEE2AF" w14:textId="09236DB2" w:rsidR="00F72640" w:rsidRPr="009912CB" w:rsidRDefault="00F72640" w:rsidP="00F72640">
      <w:pPr>
        <w:spacing w:after="0" w:line="240" w:lineRule="auto"/>
        <w:ind w:firstLine="709"/>
        <w:jc w:val="both"/>
        <w:rPr>
          <w:rFonts w:ascii="Times New Roman" w:hAnsi="Times New Roman" w:cs="Times New Roman"/>
          <w:sz w:val="28"/>
          <w:szCs w:val="28"/>
          <w:lang w:val="kk-KZ"/>
        </w:rPr>
      </w:pPr>
      <w:r w:rsidRPr="009912CB">
        <w:rPr>
          <w:rFonts w:ascii="Times New Roman" w:hAnsi="Times New Roman" w:cs="Times New Roman"/>
          <w:sz w:val="28"/>
          <w:szCs w:val="28"/>
          <w:lang w:val="kk-KZ"/>
        </w:rPr>
        <w:t xml:space="preserve">Қалай айтсақ та жергілікті ішкі саясат басқармалары еліміздің </w:t>
      </w:r>
      <w:r w:rsidR="005716C2" w:rsidRPr="009912CB">
        <w:rPr>
          <w:rFonts w:ascii="Times New Roman" w:hAnsi="Times New Roman" w:cs="Times New Roman"/>
          <w:sz w:val="28"/>
          <w:szCs w:val="28"/>
          <w:lang w:val="kk-KZ"/>
        </w:rPr>
        <w:t>Мәдениет және а</w:t>
      </w:r>
      <w:r w:rsidRPr="009912CB">
        <w:rPr>
          <w:rFonts w:ascii="Times New Roman" w:hAnsi="Times New Roman" w:cs="Times New Roman"/>
          <w:sz w:val="28"/>
          <w:szCs w:val="28"/>
          <w:lang w:val="kk-KZ"/>
        </w:rPr>
        <w:t xml:space="preserve">қпарат министрлігімен бірлесе отырып, мемлекеттік тапсырыс саясатына реформа жасап, оқырман үшін де, редакциялар үшін де тиімді жолдарын қарастыруы керек. </w:t>
      </w:r>
    </w:p>
    <w:p w14:paraId="507B3EA5" w14:textId="02C47A54" w:rsidR="00F72640" w:rsidRPr="009912CB" w:rsidRDefault="00F72640" w:rsidP="00F72640">
      <w:pPr>
        <w:spacing w:after="0" w:line="240" w:lineRule="auto"/>
        <w:ind w:firstLine="709"/>
        <w:jc w:val="both"/>
        <w:rPr>
          <w:rFonts w:ascii="Times New Roman" w:hAnsi="Times New Roman" w:cs="Times New Roman"/>
          <w:b/>
          <w:sz w:val="28"/>
          <w:szCs w:val="28"/>
          <w:lang w:val="kk-KZ"/>
        </w:rPr>
      </w:pPr>
      <w:r w:rsidRPr="009912CB">
        <w:rPr>
          <w:rFonts w:ascii="Times New Roman" w:hAnsi="Times New Roman" w:cs="Times New Roman"/>
          <w:b/>
          <w:sz w:val="28"/>
          <w:szCs w:val="28"/>
          <w:shd w:val="clear" w:color="auto" w:fill="FFFFFF"/>
          <w:lang w:val="kk-KZ"/>
        </w:rPr>
        <w:t>Журналист қауымды алаңдатқан тағы ала-құла мәселенің бірі – гонорардың жайы. Кейбір о</w:t>
      </w:r>
      <w:r w:rsidRPr="009912CB">
        <w:rPr>
          <w:rFonts w:ascii="Times New Roman" w:hAnsi="Times New Roman" w:cs="Times New Roman"/>
          <w:b/>
          <w:sz w:val="28"/>
          <w:szCs w:val="28"/>
          <w:lang w:val="kk-KZ"/>
        </w:rPr>
        <w:t>блыстық газеттер тілшілерге гонорар беру мәселесін алып тастаған. Өйткені құрылтайшылар редакция қызметкерлері жалақы әрі сыйақы алады, сонда гонорар не үшін берілуі керек деген түсінікпен қарайды. Гонорар Шымкент, Алматы қалаларында, Түркістан, Қызылорда, Жамбыл облыстарындағы газеттерде, тіпті еліміздің бас басылымы – «Егемен Қазақстан</w:t>
      </w:r>
      <w:r w:rsidR="005716C2" w:rsidRPr="009912CB">
        <w:rPr>
          <w:rFonts w:ascii="Times New Roman" w:hAnsi="Times New Roman" w:cs="Times New Roman"/>
          <w:b/>
          <w:sz w:val="28"/>
          <w:szCs w:val="28"/>
          <w:lang w:val="kk-KZ"/>
        </w:rPr>
        <w:t>»</w:t>
      </w:r>
      <w:r w:rsidRPr="009912CB">
        <w:rPr>
          <w:rFonts w:ascii="Times New Roman" w:hAnsi="Times New Roman" w:cs="Times New Roman"/>
          <w:b/>
          <w:sz w:val="28"/>
          <w:szCs w:val="28"/>
          <w:lang w:val="kk-KZ"/>
        </w:rPr>
        <w:t xml:space="preserve"> газетінде де әлі күнге беріледі. Алайда кейбір облыстарда шешілер емес. </w:t>
      </w:r>
    </w:p>
    <w:p w14:paraId="75F319A4" w14:textId="77777777" w:rsidR="005716C2" w:rsidRPr="009912CB" w:rsidRDefault="00F72640" w:rsidP="00F72640">
      <w:pPr>
        <w:spacing w:after="0" w:line="240" w:lineRule="auto"/>
        <w:ind w:firstLine="709"/>
        <w:jc w:val="both"/>
        <w:rPr>
          <w:rFonts w:ascii="Times New Roman" w:hAnsi="Times New Roman" w:cs="Times New Roman"/>
          <w:sz w:val="28"/>
          <w:szCs w:val="28"/>
          <w:lang w:val="kk-KZ"/>
        </w:rPr>
      </w:pPr>
      <w:r w:rsidRPr="009912CB">
        <w:rPr>
          <w:rFonts w:ascii="Times New Roman" w:hAnsi="Times New Roman" w:cs="Times New Roman"/>
          <w:sz w:val="28"/>
          <w:szCs w:val="28"/>
          <w:lang w:val="kk-KZ"/>
        </w:rPr>
        <w:t xml:space="preserve">Енді бюджеттік газет-журналдардың алдағы бес-он жылдағы тіршілігі қалай болады? Меніңше еліміздің ақпарат және мәдениет министрлігі, жергілікті ішкі саясат басқармалары осыған байланысты нақты анализ жасап, бір тұжырымдама бекітуі керек сияқты. </w:t>
      </w:r>
    </w:p>
    <w:p w14:paraId="4FEE17D8" w14:textId="77777777" w:rsidR="005716C2" w:rsidRPr="009912CB" w:rsidRDefault="00F72640" w:rsidP="00F72640">
      <w:pPr>
        <w:spacing w:after="0" w:line="240" w:lineRule="auto"/>
        <w:ind w:firstLine="709"/>
        <w:jc w:val="both"/>
        <w:rPr>
          <w:rFonts w:ascii="Times New Roman" w:hAnsi="Times New Roman" w:cs="Times New Roman"/>
          <w:sz w:val="28"/>
          <w:szCs w:val="28"/>
          <w:lang w:val="kk-KZ"/>
        </w:rPr>
      </w:pPr>
      <w:r w:rsidRPr="009912CB">
        <w:rPr>
          <w:rFonts w:ascii="Times New Roman" w:hAnsi="Times New Roman" w:cs="Times New Roman"/>
          <w:sz w:val="28"/>
          <w:szCs w:val="28"/>
          <w:lang w:val="kk-KZ"/>
        </w:rPr>
        <w:t xml:space="preserve">Жалпы алдағы уақытта бізге газеттің тиражын көбейткен дұрыс па, жоқ әлде сайттарды жандандыруға күш салып, газет журналистерін біртіндеп сайттарға ауыстыра бастау қажет пе? Тиражды көбейтудің қандай жолдары бар? </w:t>
      </w:r>
    </w:p>
    <w:p w14:paraId="7C158B5D" w14:textId="70C5AA71" w:rsidR="005716C2" w:rsidRPr="009912CB" w:rsidRDefault="005716C2" w:rsidP="005716C2">
      <w:pPr>
        <w:spacing w:after="0" w:line="240" w:lineRule="auto"/>
        <w:ind w:firstLine="709"/>
        <w:jc w:val="both"/>
        <w:rPr>
          <w:rFonts w:ascii="Times New Roman" w:hAnsi="Times New Roman" w:cs="Times New Roman"/>
          <w:sz w:val="28"/>
          <w:szCs w:val="28"/>
          <w:lang w:val="kk-KZ"/>
        </w:rPr>
      </w:pPr>
      <w:r w:rsidRPr="009912CB">
        <w:rPr>
          <w:rFonts w:ascii="Times New Roman" w:hAnsi="Times New Roman" w:cs="Times New Roman"/>
          <w:sz w:val="28"/>
          <w:szCs w:val="28"/>
          <w:lang w:val="kk-KZ"/>
        </w:rPr>
        <w:t>Шынында газеттер мәселесі бір жағына шығатын кез келді. Егер біздің мемлекет газеттер керек деп тапса онда барлық жағынан, әсіресе тираж жинау жағынан қолдау көрсету қажет. Егер газеттерден құтылу керек, бірте-бірте сайттарға ауыстыру керек десе, онда жоспарлы түрде нақты іске кірісу керек.</w:t>
      </w:r>
    </w:p>
    <w:p w14:paraId="231F2F83" w14:textId="497606C2" w:rsidR="00F72640" w:rsidRPr="009912CB" w:rsidRDefault="00F72640" w:rsidP="00F72640">
      <w:pPr>
        <w:spacing w:after="0" w:line="240" w:lineRule="auto"/>
        <w:ind w:firstLine="709"/>
        <w:jc w:val="both"/>
        <w:rPr>
          <w:rFonts w:ascii="Times New Roman" w:hAnsi="Times New Roman" w:cs="Times New Roman"/>
          <w:sz w:val="28"/>
          <w:szCs w:val="28"/>
          <w:lang w:val="kk-KZ"/>
        </w:rPr>
      </w:pPr>
      <w:r w:rsidRPr="009912CB">
        <w:rPr>
          <w:rFonts w:ascii="Times New Roman" w:hAnsi="Times New Roman" w:cs="Times New Roman"/>
          <w:sz w:val="28"/>
          <w:szCs w:val="28"/>
          <w:lang w:val="kk-KZ"/>
        </w:rPr>
        <w:lastRenderedPageBreak/>
        <w:t xml:space="preserve">Міне, осы тірліктің іске асырылатын уақыты, кезеңі, жылы тұжырымдамада нақты көрсетілуі керек.  </w:t>
      </w:r>
    </w:p>
    <w:p w14:paraId="7E6E79D2" w14:textId="77777777" w:rsidR="00F72640" w:rsidRPr="009912CB" w:rsidRDefault="00F72640" w:rsidP="00F72640">
      <w:pPr>
        <w:spacing w:after="0" w:line="240" w:lineRule="auto"/>
        <w:ind w:firstLine="709"/>
        <w:jc w:val="both"/>
        <w:rPr>
          <w:rFonts w:ascii="Times New Roman" w:hAnsi="Times New Roman" w:cs="Times New Roman"/>
          <w:sz w:val="28"/>
          <w:szCs w:val="28"/>
          <w:lang w:val="kk-KZ"/>
        </w:rPr>
      </w:pPr>
      <w:r w:rsidRPr="009912CB">
        <w:rPr>
          <w:rFonts w:ascii="Times New Roman" w:hAnsi="Times New Roman" w:cs="Times New Roman"/>
          <w:sz w:val="28"/>
          <w:szCs w:val="28"/>
          <w:lang w:val="kk-KZ"/>
        </w:rPr>
        <w:t xml:space="preserve">Газет-журналдарды электронды түрде жаздыру мәселесі де оқырманның қолдауына ие болмай тұр. Оқырмандар үшін ұялы телефонға үңіліп, пдф форматты оқу қызық емес. </w:t>
      </w:r>
    </w:p>
    <w:p w14:paraId="6F446732" w14:textId="77777777" w:rsidR="00F72640" w:rsidRPr="009912CB" w:rsidRDefault="00F72640" w:rsidP="00F72640">
      <w:pPr>
        <w:spacing w:after="0" w:line="240" w:lineRule="auto"/>
        <w:ind w:firstLine="709"/>
        <w:jc w:val="both"/>
        <w:rPr>
          <w:rFonts w:ascii="Times New Roman" w:hAnsi="Times New Roman" w:cs="Times New Roman"/>
          <w:sz w:val="28"/>
          <w:szCs w:val="28"/>
          <w:lang w:val="kk-KZ"/>
        </w:rPr>
      </w:pPr>
      <w:r w:rsidRPr="009912CB">
        <w:rPr>
          <w:rFonts w:ascii="Times New Roman" w:hAnsi="Times New Roman" w:cs="Times New Roman"/>
          <w:sz w:val="28"/>
          <w:szCs w:val="28"/>
          <w:lang w:val="kk-KZ"/>
        </w:rPr>
        <w:t xml:space="preserve">Қалай айтсақ та ақпарат саласы түбегейлі өзгеруі қажет. Газеттер сараптама мақалаларға көбірек орын беруі керек. Өйткені газет-журналдар ақпарат тарату жағынан бәрібір сайттарға, әлеуметтік желілерге ілесе алмайды. </w:t>
      </w:r>
    </w:p>
    <w:p w14:paraId="2E37D763" w14:textId="77777777" w:rsidR="00F72640" w:rsidRPr="009912CB" w:rsidRDefault="00F72640" w:rsidP="00F72640">
      <w:pPr>
        <w:spacing w:after="0" w:line="240" w:lineRule="auto"/>
        <w:ind w:firstLine="709"/>
        <w:jc w:val="both"/>
        <w:rPr>
          <w:rFonts w:ascii="Times New Roman" w:eastAsia="Times New Roman" w:hAnsi="Times New Roman" w:cs="Times New Roman"/>
          <w:sz w:val="28"/>
          <w:szCs w:val="28"/>
          <w:lang w:val="kk-KZ" w:eastAsia="ru-RU"/>
        </w:rPr>
      </w:pPr>
      <w:r w:rsidRPr="009912CB">
        <w:rPr>
          <w:rFonts w:ascii="Times New Roman" w:eastAsia="Times New Roman" w:hAnsi="Times New Roman" w:cs="Times New Roman"/>
          <w:sz w:val="28"/>
          <w:szCs w:val="28"/>
          <w:lang w:val="kk-KZ" w:eastAsia="ru-RU"/>
        </w:rPr>
        <w:t>Жоғарыда айтқанымыздай біраз облыстардағы аудандық, қалалық газеттер жекешеленіп кетті. Бірақ жекеге өткенімен баяғыдай мемлекеттік тапсырыспен қаржы алып, бюджеттің қаржысымен күн көріп</w:t>
      </w:r>
      <w:r w:rsidRPr="009912CB">
        <w:rPr>
          <w:rFonts w:ascii="Times New Roman" w:eastAsia="Times New Roman" w:hAnsi="Times New Roman" w:cs="Times New Roman"/>
          <w:b/>
          <w:sz w:val="28"/>
          <w:szCs w:val="28"/>
          <w:lang w:val="kk-KZ" w:eastAsia="ru-RU"/>
        </w:rPr>
        <w:t xml:space="preserve"> </w:t>
      </w:r>
      <w:r w:rsidRPr="009912CB">
        <w:rPr>
          <w:rFonts w:ascii="Times New Roman" w:eastAsia="Times New Roman" w:hAnsi="Times New Roman" w:cs="Times New Roman"/>
          <w:sz w:val="28"/>
          <w:szCs w:val="28"/>
          <w:lang w:val="kk-KZ" w:eastAsia="ru-RU"/>
        </w:rPr>
        <w:t xml:space="preserve">отыр. Дәл осы басылымдарды сатқаннан бюджеттің бүйірі томпайып, мемлекеттік саясатты насихаттаудың бұрынғыдан жетіліп кеткенін байқамадым. Тіпті кейбіреулер аудандық газеттің ғимараты үшін ғана сатып алып, ғимаратты бизнес орталығына айналдырып, редакцияның жағдайын ұмыт қалдырғаны да бар. </w:t>
      </w:r>
    </w:p>
    <w:p w14:paraId="2F4EABEF" w14:textId="77777777" w:rsidR="00F72640" w:rsidRPr="009912CB" w:rsidRDefault="00F72640" w:rsidP="00F72640">
      <w:pPr>
        <w:spacing w:after="0" w:line="240" w:lineRule="auto"/>
        <w:ind w:firstLine="709"/>
        <w:jc w:val="both"/>
        <w:rPr>
          <w:rFonts w:ascii="Times New Roman" w:eastAsia="Times New Roman" w:hAnsi="Times New Roman" w:cs="Times New Roman"/>
          <w:sz w:val="28"/>
          <w:szCs w:val="28"/>
          <w:lang w:val="kk-KZ" w:eastAsia="ru-RU"/>
        </w:rPr>
      </w:pPr>
      <w:r w:rsidRPr="009912CB">
        <w:rPr>
          <w:rFonts w:ascii="Times New Roman" w:eastAsia="Times New Roman" w:hAnsi="Times New Roman" w:cs="Times New Roman"/>
          <w:sz w:val="28"/>
          <w:szCs w:val="28"/>
          <w:lang w:val="kk-KZ" w:eastAsia="ru-RU"/>
        </w:rPr>
        <w:t xml:space="preserve">Жалпы біздің аймақтық БАҚ, оның ішінде басылымдар қайда бара жатыр? «Өгізге туған күн бұзауға да туады» деген аудандық газеттердің басындағы жағдай ертең облыстық газеттерге де тумасына кім кепіл? </w:t>
      </w:r>
    </w:p>
    <w:p w14:paraId="7826C7C9" w14:textId="77777777" w:rsidR="00F72640" w:rsidRPr="009912CB" w:rsidRDefault="00F72640" w:rsidP="00F72640">
      <w:pPr>
        <w:spacing w:after="0" w:line="240" w:lineRule="auto"/>
        <w:ind w:firstLine="709"/>
        <w:jc w:val="both"/>
        <w:rPr>
          <w:rFonts w:ascii="Times New Roman" w:eastAsia="Times New Roman" w:hAnsi="Times New Roman" w:cs="Times New Roman"/>
          <w:sz w:val="28"/>
          <w:szCs w:val="28"/>
          <w:lang w:val="kk-KZ" w:eastAsia="ru-RU"/>
        </w:rPr>
      </w:pPr>
      <w:r w:rsidRPr="009912CB">
        <w:rPr>
          <w:rFonts w:ascii="Times New Roman" w:eastAsia="Times New Roman" w:hAnsi="Times New Roman" w:cs="Times New Roman"/>
          <w:sz w:val="28"/>
          <w:szCs w:val="28"/>
          <w:lang w:val="kk-KZ" w:eastAsia="ru-RU"/>
        </w:rPr>
        <w:t>Иә, дәл қазір БАҚ саласы үлкен жолайырықта тұр. Тағдыры шешілгелі тұр.</w:t>
      </w:r>
    </w:p>
    <w:p w14:paraId="02CB73AB" w14:textId="77777777" w:rsidR="00F72640" w:rsidRPr="009912CB" w:rsidRDefault="00F72640" w:rsidP="00F72640">
      <w:pPr>
        <w:pStyle w:val="a4"/>
        <w:shd w:val="clear" w:color="auto" w:fill="FFFFFF"/>
        <w:spacing w:before="0" w:beforeAutospacing="0" w:after="0" w:afterAutospacing="0"/>
        <w:ind w:firstLine="709"/>
        <w:jc w:val="both"/>
        <w:rPr>
          <w:sz w:val="28"/>
          <w:szCs w:val="28"/>
          <w:lang w:val="kk-KZ"/>
        </w:rPr>
      </w:pPr>
      <w:r w:rsidRPr="009912CB">
        <w:rPr>
          <w:sz w:val="28"/>
          <w:szCs w:val="28"/>
          <w:lang w:val="kk-KZ"/>
        </w:rPr>
        <w:t xml:space="preserve">Мұны айтып отырған себебім, жекешелендіру толқыны облыстық газеттерге де келіп жетті. Билік өкілдері облыстық газеттер бюджеттен тікелей қаржы алмайды, мемлекеттік тапсырыс арқылы алады. Олар жекешеленген кезде де бұрынғыдай тапсырыспен қаржы ала береді, сондықтан бәсекелестік ортаға жіберу керек деп санайды. Яғни, жекешелендіру керек дейді. </w:t>
      </w:r>
    </w:p>
    <w:p w14:paraId="52210E28" w14:textId="77777777" w:rsidR="00F72640" w:rsidRPr="009912CB" w:rsidRDefault="00F72640" w:rsidP="00F72640">
      <w:pPr>
        <w:pStyle w:val="a4"/>
        <w:shd w:val="clear" w:color="auto" w:fill="FFFFFF"/>
        <w:spacing w:before="0" w:beforeAutospacing="0" w:after="0" w:afterAutospacing="0"/>
        <w:ind w:firstLine="709"/>
        <w:jc w:val="both"/>
        <w:rPr>
          <w:sz w:val="28"/>
          <w:szCs w:val="28"/>
          <w:lang w:val="kk-KZ"/>
        </w:rPr>
      </w:pPr>
      <w:r w:rsidRPr="009912CB">
        <w:rPr>
          <w:sz w:val="28"/>
          <w:szCs w:val="28"/>
          <w:lang w:val="kk-KZ"/>
        </w:rPr>
        <w:t xml:space="preserve">Иә, облыстық антимонополия және бәсекелестікті қорғау департаменті мамандарының айтуына қарағанда 2024 жылы облыстық газеттер жекеге берілуі тиіс. </w:t>
      </w:r>
    </w:p>
    <w:p w14:paraId="592906B9" w14:textId="77777777" w:rsidR="00F72640" w:rsidRPr="009912CB" w:rsidRDefault="00F72640" w:rsidP="00F72640">
      <w:pPr>
        <w:pStyle w:val="a4"/>
        <w:shd w:val="clear" w:color="auto" w:fill="FFFFFF"/>
        <w:spacing w:before="0" w:beforeAutospacing="0" w:after="0" w:afterAutospacing="0"/>
        <w:ind w:firstLine="709"/>
        <w:jc w:val="both"/>
        <w:rPr>
          <w:sz w:val="28"/>
          <w:szCs w:val="28"/>
          <w:lang w:val="kk-KZ"/>
        </w:rPr>
      </w:pPr>
      <w:r w:rsidRPr="009912CB">
        <w:rPr>
          <w:sz w:val="28"/>
          <w:szCs w:val="28"/>
          <w:lang w:val="kk-KZ"/>
        </w:rPr>
        <w:t xml:space="preserve">Негізі басылымдарды жекеге беру идеясы бір қарағанда тиімді көрінетіні рас. Газетті жекешелендіріп алған кәсіпкер басылымның бағын ашу үшін қолдан келгеннің бәрін жасауы керек. Яғни, оқырманның сұранысын зерделеп, заманға сай газет шығаруы тиіс. </w:t>
      </w:r>
    </w:p>
    <w:p w14:paraId="15F3D129" w14:textId="77777777" w:rsidR="00F72640" w:rsidRPr="009912CB" w:rsidRDefault="00F72640" w:rsidP="00F72640">
      <w:pPr>
        <w:pStyle w:val="a4"/>
        <w:shd w:val="clear" w:color="auto" w:fill="FFFFFF"/>
        <w:spacing w:before="0" w:beforeAutospacing="0" w:after="0" w:afterAutospacing="0"/>
        <w:ind w:firstLine="709"/>
        <w:jc w:val="both"/>
        <w:rPr>
          <w:sz w:val="28"/>
          <w:szCs w:val="28"/>
          <w:lang w:val="kk-KZ"/>
        </w:rPr>
      </w:pPr>
      <w:r w:rsidRPr="009912CB">
        <w:rPr>
          <w:sz w:val="28"/>
          <w:szCs w:val="28"/>
          <w:lang w:val="kk-KZ"/>
        </w:rPr>
        <w:t xml:space="preserve">Алайда аудандық, қалалық газеттер де осы мақсатпен жекешелендірілген болатын. Бірақ бұл сауда өз мақсатына жетті ме? Жекеге берілген басылымдардың жағдайы жақсарып кетті ме? Бүгінде жекеге берілген барлық газеттер дерлік шықпа жаным шықпамен әрең күн көріп отыр. Жекеге алған кәсіпкерлердің көбісі басылымға қаржы салып, жұмысын ары қарай өрістетудің орнына редакцияның өз бидайын өздеріне қуырып беріп, штаттары мен шығындарын қысқартып, мемлекеттік тапсырыстың қаржысынан пайда көруге асық болды. </w:t>
      </w:r>
    </w:p>
    <w:p w14:paraId="45ABBF3A" w14:textId="77777777" w:rsidR="00F72640" w:rsidRPr="009912CB" w:rsidRDefault="00F72640" w:rsidP="00F72640">
      <w:pPr>
        <w:pStyle w:val="a4"/>
        <w:shd w:val="clear" w:color="auto" w:fill="FFFFFF"/>
        <w:spacing w:before="0" w:beforeAutospacing="0" w:after="0" w:afterAutospacing="0"/>
        <w:ind w:firstLine="709"/>
        <w:jc w:val="both"/>
        <w:rPr>
          <w:sz w:val="28"/>
          <w:szCs w:val="28"/>
          <w:lang w:val="kk-KZ"/>
        </w:rPr>
      </w:pPr>
      <w:r w:rsidRPr="009912CB">
        <w:rPr>
          <w:sz w:val="28"/>
          <w:szCs w:val="28"/>
          <w:lang w:val="kk-KZ"/>
        </w:rPr>
        <w:t xml:space="preserve">Сондықтан облыстық газеттерді де жекешелендіру мемлекетке ешқандай пайда әкелмейді. Біздің алдымызда мұның жарқын мысалы тұр емес пе? Бұл істі әбден сараптап, әлі де пісіру қажет секілді. Дәл осы </w:t>
      </w:r>
      <w:r w:rsidRPr="009912CB">
        <w:rPr>
          <w:sz w:val="28"/>
          <w:szCs w:val="28"/>
          <w:lang w:val="kk-KZ"/>
        </w:rPr>
        <w:lastRenderedPageBreak/>
        <w:t xml:space="preserve">оңтайландырудан кейін мемлекеттік саясатты насихаттау ісі әлсіреп, өңірлік БАҚ-тың болашағына қауіп төнеді. </w:t>
      </w:r>
    </w:p>
    <w:p w14:paraId="4FCC2C35" w14:textId="77777777" w:rsidR="00F72640" w:rsidRPr="009912CB" w:rsidRDefault="00F72640" w:rsidP="00F72640">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9912CB">
        <w:rPr>
          <w:rFonts w:ascii="Times New Roman" w:eastAsia="Times New Roman" w:hAnsi="Times New Roman" w:cs="Times New Roman"/>
          <w:sz w:val="28"/>
          <w:szCs w:val="28"/>
          <w:lang w:val="kk-KZ" w:eastAsia="ru-RU"/>
        </w:rPr>
        <w:t>Сондықтан БАҚ саласына, басылымдарға жанашыр көзқарас керек.</w:t>
      </w:r>
    </w:p>
    <w:p w14:paraId="66C8C238" w14:textId="77777777" w:rsidR="00F72640" w:rsidRPr="009912CB" w:rsidRDefault="00F72640" w:rsidP="00F72640">
      <w:pPr>
        <w:spacing w:after="0" w:line="240" w:lineRule="auto"/>
        <w:ind w:firstLine="709"/>
        <w:jc w:val="both"/>
        <w:rPr>
          <w:rFonts w:ascii="Times New Roman" w:hAnsi="Times New Roman" w:cs="Times New Roman"/>
          <w:sz w:val="28"/>
          <w:szCs w:val="28"/>
          <w:lang w:val="kk-KZ"/>
        </w:rPr>
      </w:pPr>
      <w:r w:rsidRPr="009912CB">
        <w:rPr>
          <w:rFonts w:ascii="Times New Roman" w:hAnsi="Times New Roman" w:cs="Times New Roman"/>
          <w:sz w:val="28"/>
          <w:szCs w:val="28"/>
          <w:lang w:val="kk-KZ"/>
        </w:rPr>
        <w:t xml:space="preserve">Қалай айтсақ та бюджеттік газеттер биліктің көмегіне өте мұқтаж. «Газеттің тиражы азайып жатыр екен» деп оның бюджетін де, қызметкерлерін де қысқартудың қажеті жоқ. Былайша айтқанда, «Оқырмандары азайып келе жатыр» деп газет-журналдардың болашағына, тағдырына селқос қарамау керек. </w:t>
      </w:r>
    </w:p>
    <w:p w14:paraId="1776C8B5" w14:textId="77777777" w:rsidR="005716C2" w:rsidRPr="009912CB" w:rsidRDefault="00F72640" w:rsidP="005716C2">
      <w:pPr>
        <w:spacing w:after="0" w:line="240" w:lineRule="auto"/>
        <w:ind w:firstLine="709"/>
        <w:jc w:val="both"/>
        <w:rPr>
          <w:rFonts w:ascii="Times New Roman" w:hAnsi="Times New Roman" w:cs="Times New Roman"/>
          <w:sz w:val="28"/>
          <w:szCs w:val="28"/>
          <w:lang w:val="kk-KZ"/>
        </w:rPr>
      </w:pPr>
      <w:r w:rsidRPr="009912CB">
        <w:rPr>
          <w:rFonts w:ascii="Times New Roman" w:hAnsi="Times New Roman" w:cs="Times New Roman"/>
          <w:sz w:val="28"/>
          <w:szCs w:val="28"/>
          <w:lang w:val="kk-KZ"/>
        </w:rPr>
        <w:t xml:space="preserve">Тегінде қандай заман, қандай жағдай болса да журналистердің басты міндеті – тек ақиқатты жазу. Лайым, Отанымызға адал қызмет ете берейік! </w:t>
      </w:r>
    </w:p>
    <w:p w14:paraId="7FCAE94D" w14:textId="42FE8E1D" w:rsidR="00F72640" w:rsidRDefault="005716C2" w:rsidP="005716C2">
      <w:pPr>
        <w:spacing w:after="0" w:line="240" w:lineRule="auto"/>
        <w:ind w:firstLine="709"/>
        <w:jc w:val="both"/>
        <w:rPr>
          <w:rFonts w:ascii="Times New Roman" w:hAnsi="Times New Roman" w:cs="Times New Roman"/>
          <w:sz w:val="28"/>
          <w:szCs w:val="28"/>
          <w:lang w:val="kk-KZ"/>
        </w:rPr>
      </w:pPr>
      <w:r w:rsidRPr="009912CB">
        <w:rPr>
          <w:rFonts w:ascii="Times New Roman" w:hAnsi="Times New Roman" w:cs="Times New Roman"/>
          <w:sz w:val="28"/>
          <w:szCs w:val="28"/>
          <w:lang w:val="kk-KZ"/>
        </w:rPr>
        <w:t>Ж</w:t>
      </w:r>
      <w:r w:rsidR="00F72640" w:rsidRPr="009912CB">
        <w:rPr>
          <w:rFonts w:ascii="Times New Roman" w:hAnsi="Times New Roman" w:cs="Times New Roman"/>
          <w:sz w:val="28"/>
          <w:szCs w:val="28"/>
          <w:lang w:val="kk-KZ"/>
        </w:rPr>
        <w:t>урналистер қауымы халқымыздың үніне, жүрекжарды сөзіне айнала берсін дегім келеді.</w:t>
      </w:r>
    </w:p>
    <w:p w14:paraId="3D35BBFB" w14:textId="77777777" w:rsidR="009912CB" w:rsidRDefault="009912CB" w:rsidP="005716C2">
      <w:pPr>
        <w:spacing w:after="0" w:line="240" w:lineRule="auto"/>
        <w:ind w:firstLine="709"/>
        <w:jc w:val="both"/>
        <w:rPr>
          <w:rFonts w:ascii="Times New Roman" w:hAnsi="Times New Roman" w:cs="Times New Roman"/>
          <w:sz w:val="28"/>
          <w:szCs w:val="28"/>
          <w:lang w:val="kk-KZ"/>
        </w:rPr>
      </w:pPr>
    </w:p>
    <w:p w14:paraId="4F1B7D9C" w14:textId="334D72B1" w:rsidR="009912CB" w:rsidRPr="009912CB" w:rsidRDefault="009912CB" w:rsidP="005716C2">
      <w:pPr>
        <w:spacing w:after="0" w:line="240" w:lineRule="auto"/>
        <w:ind w:firstLine="709"/>
        <w:jc w:val="both"/>
        <w:rPr>
          <w:rFonts w:ascii="Times New Roman" w:hAnsi="Times New Roman" w:cs="Times New Roman"/>
          <w:i/>
          <w:sz w:val="28"/>
          <w:szCs w:val="28"/>
          <w:lang w:val="kk-KZ"/>
        </w:rPr>
      </w:pPr>
      <w:r w:rsidRPr="009912CB">
        <w:rPr>
          <w:rFonts w:ascii="Times New Roman" w:hAnsi="Times New Roman" w:cs="Times New Roman"/>
          <w:i/>
          <w:sz w:val="28"/>
          <w:szCs w:val="28"/>
          <w:lang w:val="kk-KZ"/>
        </w:rPr>
        <w:t>Назар қойып тыңдағандықтарыңыз үшін рахмет!</w:t>
      </w:r>
    </w:p>
    <w:p w14:paraId="1323F133" w14:textId="77777777" w:rsidR="00D36133" w:rsidRPr="009912CB" w:rsidRDefault="009912CB">
      <w:pPr>
        <w:rPr>
          <w:rFonts w:ascii="Times New Roman" w:hAnsi="Times New Roman" w:cs="Times New Roman"/>
          <w:sz w:val="28"/>
          <w:szCs w:val="28"/>
          <w:lang w:val="kk-KZ"/>
        </w:rPr>
      </w:pPr>
      <w:bookmarkStart w:id="0" w:name="_GoBack"/>
      <w:bookmarkEnd w:id="0"/>
    </w:p>
    <w:sectPr w:rsidR="00D36133" w:rsidRPr="009912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937"/>
    <w:rsid w:val="003018BC"/>
    <w:rsid w:val="005603D1"/>
    <w:rsid w:val="005716C2"/>
    <w:rsid w:val="008B30C0"/>
    <w:rsid w:val="009912CB"/>
    <w:rsid w:val="00E85937"/>
    <w:rsid w:val="00F726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52F8D"/>
  <w15:chartTrackingRefBased/>
  <w15:docId w15:val="{210ABA6E-F1F9-4EAB-8C1B-83D90C44D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264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F72640"/>
    <w:rPr>
      <w:b/>
      <w:bCs/>
    </w:rPr>
  </w:style>
  <w:style w:type="paragraph" w:styleId="a4">
    <w:name w:val="Normal (Web)"/>
    <w:basedOn w:val="a"/>
    <w:uiPriority w:val="99"/>
    <w:unhideWhenUsed/>
    <w:rsid w:val="00F726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9912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1725</Words>
  <Characters>9838</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Нуршат Токен</cp:lastModifiedBy>
  <cp:revision>3</cp:revision>
  <dcterms:created xsi:type="dcterms:W3CDTF">2024-03-27T07:57:00Z</dcterms:created>
  <dcterms:modified xsi:type="dcterms:W3CDTF">2024-03-27T11:14:00Z</dcterms:modified>
</cp:coreProperties>
</file>