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197C" w14:textId="77777777" w:rsidR="00724021" w:rsidRPr="0044674C" w:rsidRDefault="0044674C" w:rsidP="005459E2">
      <w:pPr>
        <w:spacing w:after="0" w:line="240" w:lineRule="auto"/>
        <w:contextualSpacing/>
        <w:jc w:val="right"/>
        <w:rPr>
          <w:rFonts w:ascii="Times New Roman" w:hAnsi="Times New Roman" w:cs="Times New Roman"/>
          <w:sz w:val="28"/>
          <w:szCs w:val="28"/>
        </w:rPr>
      </w:pPr>
      <w:proofErr w:type="spellStart"/>
      <w:r w:rsidRPr="0044674C">
        <w:rPr>
          <w:rFonts w:ascii="Times New Roman" w:hAnsi="Times New Roman" w:cs="Times New Roman"/>
          <w:sz w:val="28"/>
          <w:szCs w:val="28"/>
        </w:rPr>
        <w:t>Жоба</w:t>
      </w:r>
      <w:proofErr w:type="spellEnd"/>
    </w:p>
    <w:p w14:paraId="6B357FB0" w14:textId="77777777" w:rsidR="0044674C" w:rsidRDefault="0044674C" w:rsidP="005459E2">
      <w:pPr>
        <w:spacing w:after="0" w:line="240" w:lineRule="auto"/>
        <w:contextualSpacing/>
        <w:jc w:val="center"/>
        <w:rPr>
          <w:rFonts w:ascii="Times New Roman" w:hAnsi="Times New Roman" w:cs="Times New Roman"/>
          <w:b/>
          <w:sz w:val="28"/>
          <w:szCs w:val="28"/>
        </w:rPr>
      </w:pPr>
    </w:p>
    <w:p w14:paraId="7E707460" w14:textId="62CD4421" w:rsidR="0044674C" w:rsidRDefault="0044674C" w:rsidP="005459E2">
      <w:pPr>
        <w:spacing w:after="0" w:line="240" w:lineRule="auto"/>
        <w:contextualSpacing/>
        <w:jc w:val="center"/>
        <w:rPr>
          <w:rFonts w:ascii="Times New Roman" w:hAnsi="Times New Roman" w:cs="Times New Roman"/>
          <w:b/>
          <w:sz w:val="28"/>
          <w:szCs w:val="28"/>
        </w:rPr>
      </w:pPr>
    </w:p>
    <w:p w14:paraId="77BB8AD7" w14:textId="70CA46AD" w:rsidR="005459E2" w:rsidRDefault="005459E2" w:rsidP="005459E2">
      <w:pPr>
        <w:spacing w:after="0" w:line="240" w:lineRule="auto"/>
        <w:contextualSpacing/>
        <w:jc w:val="center"/>
        <w:rPr>
          <w:rFonts w:ascii="Times New Roman" w:hAnsi="Times New Roman" w:cs="Times New Roman"/>
          <w:b/>
          <w:sz w:val="28"/>
          <w:szCs w:val="28"/>
        </w:rPr>
      </w:pPr>
    </w:p>
    <w:p w14:paraId="1B063C55" w14:textId="5945487E" w:rsidR="005459E2" w:rsidRDefault="005459E2" w:rsidP="005459E2">
      <w:pPr>
        <w:spacing w:after="0" w:line="240" w:lineRule="auto"/>
        <w:contextualSpacing/>
        <w:jc w:val="center"/>
        <w:rPr>
          <w:rFonts w:ascii="Times New Roman" w:hAnsi="Times New Roman" w:cs="Times New Roman"/>
          <w:b/>
          <w:sz w:val="28"/>
          <w:szCs w:val="28"/>
        </w:rPr>
      </w:pPr>
    </w:p>
    <w:p w14:paraId="51FAEBC7" w14:textId="2234219D" w:rsidR="005459E2" w:rsidRDefault="005459E2" w:rsidP="005459E2">
      <w:pPr>
        <w:spacing w:after="0" w:line="240" w:lineRule="auto"/>
        <w:contextualSpacing/>
        <w:jc w:val="center"/>
        <w:rPr>
          <w:rFonts w:ascii="Times New Roman" w:hAnsi="Times New Roman" w:cs="Times New Roman"/>
          <w:b/>
          <w:sz w:val="28"/>
          <w:szCs w:val="28"/>
        </w:rPr>
      </w:pPr>
    </w:p>
    <w:p w14:paraId="44FA423A" w14:textId="4FCB7BC4" w:rsidR="005459E2" w:rsidRDefault="005459E2" w:rsidP="005459E2">
      <w:pPr>
        <w:spacing w:after="0" w:line="240" w:lineRule="auto"/>
        <w:contextualSpacing/>
        <w:jc w:val="center"/>
        <w:rPr>
          <w:rFonts w:ascii="Times New Roman" w:hAnsi="Times New Roman" w:cs="Times New Roman"/>
          <w:b/>
          <w:sz w:val="28"/>
          <w:szCs w:val="28"/>
        </w:rPr>
      </w:pPr>
    </w:p>
    <w:p w14:paraId="4C580018" w14:textId="67087627" w:rsidR="005459E2" w:rsidRDefault="005459E2" w:rsidP="005459E2">
      <w:pPr>
        <w:spacing w:after="0" w:line="240" w:lineRule="auto"/>
        <w:contextualSpacing/>
        <w:jc w:val="center"/>
        <w:rPr>
          <w:rFonts w:ascii="Times New Roman" w:hAnsi="Times New Roman" w:cs="Times New Roman"/>
          <w:b/>
          <w:sz w:val="28"/>
          <w:szCs w:val="28"/>
        </w:rPr>
      </w:pPr>
    </w:p>
    <w:p w14:paraId="4AA9A36A" w14:textId="68EEECE7" w:rsidR="005459E2" w:rsidRDefault="005459E2" w:rsidP="005459E2">
      <w:pPr>
        <w:spacing w:after="0" w:line="240" w:lineRule="auto"/>
        <w:contextualSpacing/>
        <w:jc w:val="center"/>
        <w:rPr>
          <w:rFonts w:ascii="Times New Roman" w:hAnsi="Times New Roman" w:cs="Times New Roman"/>
          <w:b/>
          <w:sz w:val="28"/>
          <w:szCs w:val="28"/>
        </w:rPr>
      </w:pPr>
    </w:p>
    <w:p w14:paraId="31033A21" w14:textId="63D9C027" w:rsidR="005459E2" w:rsidRDefault="005459E2" w:rsidP="005459E2">
      <w:pPr>
        <w:spacing w:after="0" w:line="240" w:lineRule="auto"/>
        <w:contextualSpacing/>
        <w:jc w:val="center"/>
        <w:rPr>
          <w:rFonts w:ascii="Times New Roman" w:hAnsi="Times New Roman" w:cs="Times New Roman"/>
          <w:b/>
          <w:sz w:val="28"/>
          <w:szCs w:val="28"/>
        </w:rPr>
      </w:pPr>
    </w:p>
    <w:p w14:paraId="33AD92E7" w14:textId="77777777" w:rsidR="005459E2" w:rsidRPr="007079D5" w:rsidRDefault="005459E2" w:rsidP="005459E2">
      <w:pPr>
        <w:spacing w:after="0" w:line="240" w:lineRule="auto"/>
        <w:contextualSpacing/>
        <w:jc w:val="center"/>
        <w:rPr>
          <w:rFonts w:ascii="Times New Roman" w:hAnsi="Times New Roman" w:cs="Times New Roman"/>
          <w:b/>
          <w:sz w:val="28"/>
          <w:szCs w:val="28"/>
        </w:rPr>
      </w:pPr>
    </w:p>
    <w:p w14:paraId="3B2D8761" w14:textId="77777777" w:rsidR="007A76B1" w:rsidRPr="007A76B1" w:rsidRDefault="007A76B1" w:rsidP="005459E2">
      <w:pPr>
        <w:spacing w:after="0" w:line="240" w:lineRule="auto"/>
        <w:contextualSpacing/>
        <w:jc w:val="center"/>
        <w:rPr>
          <w:rFonts w:ascii="Times New Roman" w:hAnsi="Times New Roman" w:cs="Times New Roman"/>
          <w:sz w:val="28"/>
          <w:szCs w:val="28"/>
        </w:rPr>
      </w:pPr>
      <w:r w:rsidRPr="007A76B1">
        <w:rPr>
          <w:rFonts w:ascii="Times New Roman" w:hAnsi="Times New Roman" w:cs="Times New Roman"/>
          <w:sz w:val="28"/>
          <w:szCs w:val="28"/>
        </w:rPr>
        <w:t>ҚАЗАҚСТАН РЕСПУБЛИКАСЫНЫ</w:t>
      </w:r>
      <w:r w:rsidRPr="007A76B1">
        <w:rPr>
          <w:rFonts w:ascii="Times New Roman" w:hAnsi="Times New Roman" w:cs="Times New Roman"/>
          <w:sz w:val="28"/>
          <w:szCs w:val="28"/>
          <w:lang w:val="kk-KZ"/>
        </w:rPr>
        <w:t>Ң</w:t>
      </w:r>
      <w:r w:rsidRPr="007A76B1">
        <w:rPr>
          <w:rFonts w:ascii="Times New Roman" w:hAnsi="Times New Roman" w:cs="Times New Roman"/>
          <w:sz w:val="28"/>
          <w:szCs w:val="28"/>
        </w:rPr>
        <w:t xml:space="preserve"> </w:t>
      </w:r>
    </w:p>
    <w:p w14:paraId="5CAF5B7E" w14:textId="77777777" w:rsidR="00724021" w:rsidRPr="007A76B1" w:rsidRDefault="007A76B1" w:rsidP="005459E2">
      <w:pPr>
        <w:spacing w:after="0" w:line="240" w:lineRule="auto"/>
        <w:contextualSpacing/>
        <w:jc w:val="center"/>
        <w:rPr>
          <w:rFonts w:ascii="Times New Roman" w:hAnsi="Times New Roman" w:cs="Times New Roman"/>
          <w:sz w:val="28"/>
          <w:szCs w:val="28"/>
        </w:rPr>
      </w:pPr>
      <w:r w:rsidRPr="007A76B1">
        <w:rPr>
          <w:rFonts w:ascii="Times New Roman" w:hAnsi="Times New Roman" w:cs="Times New Roman"/>
          <w:sz w:val="28"/>
          <w:szCs w:val="28"/>
        </w:rPr>
        <w:t>ЗАҢЫ</w:t>
      </w:r>
    </w:p>
    <w:p w14:paraId="4E55E702" w14:textId="77777777" w:rsidR="00724021" w:rsidRPr="007079D5" w:rsidRDefault="00724021" w:rsidP="005459E2">
      <w:pPr>
        <w:spacing w:after="0" w:line="240" w:lineRule="auto"/>
        <w:contextualSpacing/>
        <w:jc w:val="center"/>
        <w:rPr>
          <w:rFonts w:ascii="Times New Roman" w:hAnsi="Times New Roman" w:cs="Times New Roman"/>
          <w:b/>
          <w:sz w:val="28"/>
          <w:szCs w:val="28"/>
        </w:rPr>
      </w:pPr>
    </w:p>
    <w:p w14:paraId="4322BCB9" w14:textId="77777777" w:rsidR="00724021" w:rsidRPr="007079D5" w:rsidRDefault="00724021" w:rsidP="005459E2">
      <w:pPr>
        <w:spacing w:after="0" w:line="240" w:lineRule="auto"/>
        <w:contextualSpacing/>
        <w:rPr>
          <w:rFonts w:ascii="Times New Roman" w:hAnsi="Times New Roman" w:cs="Times New Roman"/>
          <w:b/>
          <w:sz w:val="28"/>
          <w:szCs w:val="28"/>
        </w:rPr>
      </w:pPr>
    </w:p>
    <w:p w14:paraId="26AEE1E5" w14:textId="77777777" w:rsidR="00AC480A" w:rsidRDefault="004C2A0A" w:rsidP="005459E2">
      <w:pPr>
        <w:spacing w:after="0" w:line="240" w:lineRule="auto"/>
        <w:contextualSpacing/>
        <w:jc w:val="center"/>
        <w:rPr>
          <w:rFonts w:ascii="Times New Roman" w:hAnsi="Times New Roman" w:cs="Times New Roman"/>
          <w:b/>
          <w:sz w:val="28"/>
          <w:szCs w:val="28"/>
        </w:rPr>
      </w:pPr>
      <w:proofErr w:type="spellStart"/>
      <w:r w:rsidRPr="004C2A0A">
        <w:rPr>
          <w:rFonts w:ascii="Times New Roman" w:hAnsi="Times New Roman" w:cs="Times New Roman"/>
          <w:b/>
          <w:sz w:val="28"/>
          <w:szCs w:val="28"/>
        </w:rPr>
        <w:t>Қазақстан</w:t>
      </w:r>
      <w:proofErr w:type="spellEnd"/>
      <w:r w:rsidRPr="004C2A0A">
        <w:rPr>
          <w:rFonts w:ascii="Times New Roman" w:hAnsi="Times New Roman" w:cs="Times New Roman"/>
          <w:b/>
          <w:sz w:val="28"/>
          <w:szCs w:val="28"/>
        </w:rPr>
        <w:t xml:space="preserve"> </w:t>
      </w:r>
      <w:proofErr w:type="spellStart"/>
      <w:r w:rsidRPr="004C2A0A">
        <w:rPr>
          <w:rFonts w:ascii="Times New Roman" w:hAnsi="Times New Roman" w:cs="Times New Roman"/>
          <w:b/>
          <w:sz w:val="28"/>
          <w:szCs w:val="28"/>
        </w:rPr>
        <w:t>Республикасының</w:t>
      </w:r>
      <w:proofErr w:type="spellEnd"/>
      <w:r w:rsidRPr="004C2A0A">
        <w:rPr>
          <w:rFonts w:ascii="Times New Roman" w:hAnsi="Times New Roman" w:cs="Times New Roman"/>
          <w:b/>
          <w:sz w:val="28"/>
          <w:szCs w:val="28"/>
        </w:rPr>
        <w:t xml:space="preserve"> </w:t>
      </w:r>
      <w:proofErr w:type="spellStart"/>
      <w:r w:rsidRPr="004C2A0A">
        <w:rPr>
          <w:rFonts w:ascii="Times New Roman" w:hAnsi="Times New Roman" w:cs="Times New Roman"/>
          <w:b/>
          <w:sz w:val="28"/>
          <w:szCs w:val="28"/>
        </w:rPr>
        <w:t>кейбір</w:t>
      </w:r>
      <w:proofErr w:type="spellEnd"/>
      <w:r w:rsidRPr="004C2A0A">
        <w:rPr>
          <w:rFonts w:ascii="Times New Roman" w:hAnsi="Times New Roman" w:cs="Times New Roman"/>
          <w:b/>
          <w:sz w:val="28"/>
          <w:szCs w:val="28"/>
        </w:rPr>
        <w:t xml:space="preserve"> </w:t>
      </w:r>
      <w:proofErr w:type="spellStart"/>
      <w:r w:rsidRPr="004C2A0A">
        <w:rPr>
          <w:rFonts w:ascii="Times New Roman" w:hAnsi="Times New Roman" w:cs="Times New Roman"/>
          <w:b/>
          <w:sz w:val="28"/>
          <w:szCs w:val="28"/>
        </w:rPr>
        <w:t>заңнамалық</w:t>
      </w:r>
      <w:proofErr w:type="spellEnd"/>
      <w:r w:rsidRPr="004C2A0A">
        <w:rPr>
          <w:rFonts w:ascii="Times New Roman" w:hAnsi="Times New Roman" w:cs="Times New Roman"/>
          <w:b/>
          <w:sz w:val="28"/>
          <w:szCs w:val="28"/>
        </w:rPr>
        <w:t xml:space="preserve"> </w:t>
      </w:r>
      <w:proofErr w:type="spellStart"/>
      <w:r w:rsidRPr="004C2A0A">
        <w:rPr>
          <w:rFonts w:ascii="Times New Roman" w:hAnsi="Times New Roman" w:cs="Times New Roman"/>
          <w:b/>
          <w:sz w:val="28"/>
          <w:szCs w:val="28"/>
        </w:rPr>
        <w:t>актілеріне</w:t>
      </w:r>
      <w:proofErr w:type="spellEnd"/>
      <w:r w:rsidRPr="004C2A0A">
        <w:rPr>
          <w:rFonts w:ascii="Times New Roman" w:hAnsi="Times New Roman" w:cs="Times New Roman"/>
          <w:b/>
          <w:sz w:val="28"/>
          <w:szCs w:val="28"/>
        </w:rPr>
        <w:t xml:space="preserve"> </w:t>
      </w:r>
      <w:proofErr w:type="spellStart"/>
      <w:r w:rsidRPr="004C2A0A">
        <w:rPr>
          <w:rFonts w:ascii="Times New Roman" w:hAnsi="Times New Roman" w:cs="Times New Roman"/>
          <w:b/>
          <w:sz w:val="28"/>
          <w:szCs w:val="28"/>
        </w:rPr>
        <w:t>тұрғын</w:t>
      </w:r>
      <w:proofErr w:type="spellEnd"/>
      <w:r w:rsidRPr="004C2A0A">
        <w:rPr>
          <w:rFonts w:ascii="Times New Roman" w:hAnsi="Times New Roman" w:cs="Times New Roman"/>
          <w:b/>
          <w:sz w:val="28"/>
          <w:szCs w:val="28"/>
        </w:rPr>
        <w:t xml:space="preserve"> </w:t>
      </w:r>
    </w:p>
    <w:p w14:paraId="1E1CDC1F" w14:textId="77777777" w:rsidR="00724021" w:rsidRDefault="004C2A0A" w:rsidP="005459E2">
      <w:pPr>
        <w:spacing w:after="0" w:line="240" w:lineRule="auto"/>
        <w:contextualSpacing/>
        <w:jc w:val="center"/>
        <w:rPr>
          <w:rFonts w:ascii="Times New Roman" w:hAnsi="Times New Roman" w:cs="Times New Roman"/>
          <w:b/>
          <w:sz w:val="28"/>
          <w:szCs w:val="28"/>
        </w:rPr>
      </w:pPr>
      <w:proofErr w:type="spellStart"/>
      <w:r w:rsidRPr="004C2A0A">
        <w:rPr>
          <w:rFonts w:ascii="Times New Roman" w:hAnsi="Times New Roman" w:cs="Times New Roman"/>
          <w:b/>
          <w:sz w:val="28"/>
          <w:szCs w:val="28"/>
        </w:rPr>
        <w:t>үй-коммуналдық</w:t>
      </w:r>
      <w:proofErr w:type="spellEnd"/>
      <w:r w:rsidR="00D513F8">
        <w:rPr>
          <w:rFonts w:ascii="Times New Roman" w:hAnsi="Times New Roman" w:cs="Times New Roman"/>
          <w:b/>
          <w:sz w:val="28"/>
          <w:szCs w:val="28"/>
        </w:rPr>
        <w:t xml:space="preserve"> </w:t>
      </w:r>
      <w:proofErr w:type="spellStart"/>
      <w:r w:rsidR="00D513F8">
        <w:rPr>
          <w:rFonts w:ascii="Times New Roman" w:hAnsi="Times New Roman" w:cs="Times New Roman"/>
          <w:b/>
          <w:sz w:val="28"/>
          <w:szCs w:val="28"/>
        </w:rPr>
        <w:t>шаруашылық</w:t>
      </w:r>
      <w:proofErr w:type="spellEnd"/>
      <w:r w:rsidR="00D513F8">
        <w:rPr>
          <w:rFonts w:ascii="Times New Roman" w:hAnsi="Times New Roman" w:cs="Times New Roman"/>
          <w:b/>
          <w:sz w:val="28"/>
          <w:szCs w:val="28"/>
        </w:rPr>
        <w:t xml:space="preserve"> </w:t>
      </w:r>
      <w:proofErr w:type="spellStart"/>
      <w:r w:rsidR="00D513F8">
        <w:rPr>
          <w:rFonts w:ascii="Times New Roman" w:hAnsi="Times New Roman" w:cs="Times New Roman"/>
          <w:b/>
          <w:sz w:val="28"/>
          <w:szCs w:val="28"/>
        </w:rPr>
        <w:t>мәселелері</w:t>
      </w:r>
      <w:proofErr w:type="spellEnd"/>
      <w:r w:rsidR="00D513F8">
        <w:rPr>
          <w:rFonts w:ascii="Times New Roman" w:hAnsi="Times New Roman" w:cs="Times New Roman"/>
          <w:b/>
          <w:sz w:val="28"/>
          <w:szCs w:val="28"/>
        </w:rPr>
        <w:t xml:space="preserve"> </w:t>
      </w:r>
      <w:proofErr w:type="spellStart"/>
      <w:r w:rsidR="00D513F8">
        <w:rPr>
          <w:rFonts w:ascii="Times New Roman" w:hAnsi="Times New Roman" w:cs="Times New Roman"/>
          <w:b/>
          <w:sz w:val="28"/>
          <w:szCs w:val="28"/>
        </w:rPr>
        <w:t>бойынша</w:t>
      </w:r>
      <w:proofErr w:type="spellEnd"/>
      <w:r w:rsidRPr="004C2A0A">
        <w:rPr>
          <w:rFonts w:ascii="Times New Roman" w:hAnsi="Times New Roman" w:cs="Times New Roman"/>
          <w:b/>
          <w:sz w:val="28"/>
          <w:szCs w:val="28"/>
        </w:rPr>
        <w:t xml:space="preserve"> </w:t>
      </w:r>
      <w:proofErr w:type="spellStart"/>
      <w:r w:rsidRPr="004C2A0A">
        <w:rPr>
          <w:rFonts w:ascii="Times New Roman" w:hAnsi="Times New Roman" w:cs="Times New Roman"/>
          <w:b/>
          <w:sz w:val="28"/>
          <w:szCs w:val="28"/>
        </w:rPr>
        <w:t>өзгерістер</w:t>
      </w:r>
      <w:proofErr w:type="spellEnd"/>
      <w:r w:rsidRPr="004C2A0A">
        <w:rPr>
          <w:rFonts w:ascii="Times New Roman" w:hAnsi="Times New Roman" w:cs="Times New Roman"/>
          <w:b/>
          <w:sz w:val="28"/>
          <w:szCs w:val="28"/>
        </w:rPr>
        <w:t xml:space="preserve"> мен </w:t>
      </w:r>
      <w:proofErr w:type="spellStart"/>
      <w:r w:rsidRPr="004C2A0A">
        <w:rPr>
          <w:rFonts w:ascii="Times New Roman" w:hAnsi="Times New Roman" w:cs="Times New Roman"/>
          <w:b/>
          <w:sz w:val="28"/>
          <w:szCs w:val="28"/>
        </w:rPr>
        <w:t>толықтырулар</w:t>
      </w:r>
      <w:proofErr w:type="spellEnd"/>
      <w:r w:rsidRPr="004C2A0A">
        <w:rPr>
          <w:rFonts w:ascii="Times New Roman" w:hAnsi="Times New Roman" w:cs="Times New Roman"/>
          <w:b/>
          <w:sz w:val="28"/>
          <w:szCs w:val="28"/>
        </w:rPr>
        <w:t xml:space="preserve"> </w:t>
      </w:r>
      <w:proofErr w:type="spellStart"/>
      <w:r w:rsidRPr="004C2A0A">
        <w:rPr>
          <w:rFonts w:ascii="Times New Roman" w:hAnsi="Times New Roman" w:cs="Times New Roman"/>
          <w:b/>
          <w:sz w:val="28"/>
          <w:szCs w:val="28"/>
        </w:rPr>
        <w:t>енгізу</w:t>
      </w:r>
      <w:proofErr w:type="spellEnd"/>
      <w:r w:rsidRPr="004C2A0A">
        <w:rPr>
          <w:rFonts w:ascii="Times New Roman" w:hAnsi="Times New Roman" w:cs="Times New Roman"/>
          <w:b/>
          <w:sz w:val="28"/>
          <w:szCs w:val="28"/>
        </w:rPr>
        <w:t xml:space="preserve"> </w:t>
      </w:r>
      <w:proofErr w:type="spellStart"/>
      <w:r w:rsidRPr="004C2A0A">
        <w:rPr>
          <w:rFonts w:ascii="Times New Roman" w:hAnsi="Times New Roman" w:cs="Times New Roman"/>
          <w:b/>
          <w:sz w:val="28"/>
          <w:szCs w:val="28"/>
        </w:rPr>
        <w:t>туралы</w:t>
      </w:r>
      <w:proofErr w:type="spellEnd"/>
      <w:r>
        <w:rPr>
          <w:rFonts w:ascii="Times New Roman" w:hAnsi="Times New Roman" w:cs="Times New Roman"/>
          <w:b/>
          <w:sz w:val="28"/>
          <w:szCs w:val="28"/>
        </w:rPr>
        <w:t xml:space="preserve"> </w:t>
      </w:r>
    </w:p>
    <w:p w14:paraId="54354124" w14:textId="77777777" w:rsidR="00724021" w:rsidRPr="007079D5" w:rsidRDefault="00724021" w:rsidP="005459E2">
      <w:pPr>
        <w:spacing w:after="0" w:line="240" w:lineRule="auto"/>
        <w:contextualSpacing/>
        <w:jc w:val="both"/>
        <w:rPr>
          <w:rFonts w:ascii="Times New Roman" w:hAnsi="Times New Roman" w:cs="Times New Roman"/>
          <w:sz w:val="28"/>
          <w:szCs w:val="28"/>
        </w:rPr>
      </w:pPr>
    </w:p>
    <w:p w14:paraId="1A10DE8B" w14:textId="77777777" w:rsidR="008C3A72" w:rsidRDefault="008C3A72" w:rsidP="005459E2">
      <w:pPr>
        <w:spacing w:after="0" w:line="240" w:lineRule="auto"/>
        <w:ind w:firstLine="708"/>
        <w:contextualSpacing/>
        <w:jc w:val="both"/>
        <w:rPr>
          <w:rFonts w:ascii="Times New Roman" w:hAnsi="Times New Roman" w:cs="Times New Roman"/>
          <w:sz w:val="28"/>
          <w:szCs w:val="28"/>
        </w:rPr>
      </w:pPr>
    </w:p>
    <w:p w14:paraId="14363385" w14:textId="77777777" w:rsidR="00DC02ED" w:rsidRPr="00EE0F05" w:rsidRDefault="00DC02ED" w:rsidP="00EE0F05">
      <w:pPr>
        <w:spacing w:after="0" w:line="240" w:lineRule="auto"/>
        <w:ind w:firstLine="708"/>
        <w:contextualSpacing/>
        <w:jc w:val="both"/>
        <w:rPr>
          <w:rFonts w:ascii="Times New Roman" w:hAnsi="Times New Roman" w:cs="Times New Roman"/>
          <w:sz w:val="28"/>
          <w:szCs w:val="28"/>
        </w:rPr>
      </w:pPr>
      <w:r w:rsidRPr="00EE0F05">
        <w:rPr>
          <w:rFonts w:ascii="Times New Roman" w:hAnsi="Times New Roman" w:cs="Times New Roman"/>
          <w:sz w:val="28"/>
          <w:szCs w:val="28"/>
        </w:rPr>
        <w:t xml:space="preserve">1-бап. </w:t>
      </w:r>
      <w:proofErr w:type="spellStart"/>
      <w:r w:rsidRPr="00EE0F05">
        <w:rPr>
          <w:rFonts w:ascii="Times New Roman" w:hAnsi="Times New Roman" w:cs="Times New Roman"/>
          <w:sz w:val="28"/>
          <w:szCs w:val="28"/>
        </w:rPr>
        <w:t>Қазақстан</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Республикасының</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мына</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заңнамалық</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актілеріне</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өзгерістер</w:t>
      </w:r>
      <w:proofErr w:type="spellEnd"/>
      <w:r w:rsidRPr="00EE0F05">
        <w:rPr>
          <w:rFonts w:ascii="Times New Roman" w:hAnsi="Times New Roman" w:cs="Times New Roman"/>
          <w:sz w:val="28"/>
          <w:szCs w:val="28"/>
        </w:rPr>
        <w:t xml:space="preserve"> мен </w:t>
      </w:r>
      <w:proofErr w:type="spellStart"/>
      <w:r w:rsidRPr="00EE0F05">
        <w:rPr>
          <w:rFonts w:ascii="Times New Roman" w:hAnsi="Times New Roman" w:cs="Times New Roman"/>
          <w:sz w:val="28"/>
          <w:szCs w:val="28"/>
        </w:rPr>
        <w:t>толықтырулар</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енгізілсін</w:t>
      </w:r>
      <w:proofErr w:type="spellEnd"/>
      <w:r w:rsidRPr="00EE0F05">
        <w:rPr>
          <w:rFonts w:ascii="Times New Roman" w:hAnsi="Times New Roman" w:cs="Times New Roman"/>
          <w:sz w:val="28"/>
          <w:szCs w:val="28"/>
        </w:rPr>
        <w:t>:</w:t>
      </w:r>
    </w:p>
    <w:p w14:paraId="5FCD6B17" w14:textId="5B6CDD7B" w:rsidR="00DC02ED" w:rsidRPr="00EE0F05" w:rsidRDefault="00DC02ED" w:rsidP="00EE0F05">
      <w:pPr>
        <w:pStyle w:val="a3"/>
        <w:numPr>
          <w:ilvl w:val="0"/>
          <w:numId w:val="4"/>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«Тұрғын үй қатынастары туралы» </w:t>
      </w:r>
      <w:r w:rsidR="005459E2" w:rsidRPr="00EE0F05">
        <w:rPr>
          <w:rFonts w:ascii="Times New Roman" w:eastAsia="Calibri" w:hAnsi="Times New Roman" w:cs="Times New Roman"/>
          <w:sz w:val="28"/>
          <w:szCs w:val="28"/>
        </w:rPr>
        <w:t xml:space="preserve">1997 </w:t>
      </w:r>
      <w:proofErr w:type="spellStart"/>
      <w:r w:rsidR="005459E2" w:rsidRPr="00EE0F05">
        <w:rPr>
          <w:rFonts w:ascii="Times New Roman" w:eastAsia="Calibri" w:hAnsi="Times New Roman" w:cs="Times New Roman"/>
          <w:sz w:val="28"/>
          <w:szCs w:val="28"/>
        </w:rPr>
        <w:t>жылғы</w:t>
      </w:r>
      <w:proofErr w:type="spellEnd"/>
      <w:r w:rsidR="005459E2" w:rsidRPr="00EE0F05">
        <w:rPr>
          <w:rFonts w:ascii="Times New Roman" w:eastAsia="Calibri" w:hAnsi="Times New Roman" w:cs="Times New Roman"/>
          <w:sz w:val="28"/>
          <w:szCs w:val="28"/>
        </w:rPr>
        <w:t xml:space="preserve"> 16 </w:t>
      </w:r>
      <w:proofErr w:type="spellStart"/>
      <w:r w:rsidR="005459E2" w:rsidRPr="00EE0F05">
        <w:rPr>
          <w:rFonts w:ascii="Times New Roman" w:eastAsia="Calibri" w:hAnsi="Times New Roman" w:cs="Times New Roman"/>
          <w:sz w:val="28"/>
          <w:szCs w:val="28"/>
        </w:rPr>
        <w:t>сәуірдегі</w:t>
      </w:r>
      <w:proofErr w:type="spellEnd"/>
      <w:r w:rsidR="005459E2" w:rsidRPr="00EE0F05">
        <w:rPr>
          <w:rFonts w:ascii="Times New Roman" w:eastAsia="Calibri" w:hAnsi="Times New Roman" w:cs="Times New Roman"/>
          <w:sz w:val="28"/>
          <w:szCs w:val="28"/>
        </w:rPr>
        <w:t xml:space="preserve"> </w:t>
      </w:r>
      <w:r w:rsidRPr="00EE0F05">
        <w:rPr>
          <w:rFonts w:ascii="Times New Roman" w:hAnsi="Times New Roman" w:cs="Times New Roman"/>
          <w:sz w:val="28"/>
          <w:szCs w:val="28"/>
          <w:lang w:val="kk-KZ"/>
        </w:rPr>
        <w:t>Қазақстан Республикасының Заңына:</w:t>
      </w:r>
    </w:p>
    <w:p w14:paraId="73FF4531" w14:textId="7EDE1DBA" w:rsidR="005459E2" w:rsidRPr="00EE0F05" w:rsidRDefault="005459E2"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Осы Заңның бүкіл мәтіні бойынша «немесе жай серіктестіктің сенім білдірілген адамымен»; «немесе жай серіктестік»; «жай серіктестіктің»; «жай серіктестік пен»; «жай серіктестіктер,»; «немесе жай серіктестікке»; «жай серіктестік нысанындағы», «жай серіктестіктің сенім білдірілген адамы», «</w:t>
      </w:r>
      <w:r w:rsidRPr="00EE0F05">
        <w:rPr>
          <w:rFonts w:ascii="Times New Roman" w:hAnsi="Times New Roman" w:cs="Times New Roman"/>
          <w:spacing w:val="2"/>
          <w:sz w:val="28"/>
          <w:szCs w:val="28"/>
          <w:shd w:val="clear" w:color="auto" w:fill="FFFFFF"/>
          <w:lang w:val="kk-KZ"/>
        </w:rPr>
        <w:t>немесе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сенім білдірілген адамы»,</w:t>
      </w:r>
      <w:r w:rsidRPr="00EE0F05">
        <w:rPr>
          <w:rFonts w:ascii="Times New Roman" w:hAnsi="Times New Roman" w:cs="Times New Roman"/>
          <w:sz w:val="28"/>
          <w:szCs w:val="28"/>
          <w:lang w:val="kk-KZ"/>
        </w:rPr>
        <w:t xml:space="preserve"> «жай серіктестіктің сенім білдірілген адамына», «</w:t>
      </w:r>
      <w:r w:rsidRPr="00EE0F05">
        <w:rPr>
          <w:rFonts w:ascii="Times New Roman" w:hAnsi="Times New Roman" w:cs="Times New Roman"/>
          <w:spacing w:val="2"/>
          <w:sz w:val="28"/>
          <w:szCs w:val="28"/>
          <w:shd w:val="clear" w:color="auto" w:fill="FFFFFF"/>
          <w:lang w:val="kk-KZ"/>
        </w:rPr>
        <w:t>немесе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төрағасы не сенім білдірілген адамы»,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 шартында және», «немесе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ағымдағы шотына», «немесе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ағымдағы шотын»,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 xml:space="preserve">тің </w:t>
      </w:r>
      <w:r w:rsidR="001A5A1C">
        <w:rPr>
          <w:rFonts w:ascii="Times New Roman" w:hAnsi="Times New Roman" w:cs="Times New Roman"/>
          <w:spacing w:val="2"/>
          <w:sz w:val="28"/>
          <w:szCs w:val="28"/>
          <w:shd w:val="clear" w:color="auto" w:fill="FFFFFF"/>
          <w:lang w:val="kk-KZ"/>
        </w:rPr>
        <w:t xml:space="preserve">сенім білдірілген адамын,», </w:t>
      </w:r>
      <w:r w:rsidRPr="00EE0F05">
        <w:rPr>
          <w:rFonts w:ascii="Times New Roman" w:hAnsi="Times New Roman" w:cs="Times New Roman"/>
          <w:spacing w:val="2"/>
          <w:sz w:val="28"/>
          <w:szCs w:val="28"/>
          <w:shd w:val="clear" w:color="auto" w:fill="FFFFFF"/>
          <w:lang w:val="kk-KZ"/>
        </w:rPr>
        <w:t>«немесе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 шартын жасасу», «,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сенім білдірілген адамына», «не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сенім білдірілген адамы», «не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сенім білдірілген адамының», «немесе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сенім білдірілген адамында», «,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сенім білдірілген адамының»,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сенім білдірілген адамы», «немесе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сенім білдірілген адамымен», «не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тің сенім білдірілген адамына», «, жай </w:t>
      </w:r>
      <w:r w:rsidRPr="00EE0F05">
        <w:rPr>
          <w:rFonts w:ascii="Times New Roman" w:hAnsi="Times New Roman" w:cs="Times New Roman"/>
          <w:sz w:val="28"/>
          <w:szCs w:val="28"/>
          <w:lang w:val="kk-KZ"/>
        </w:rPr>
        <w:t>серіктестік</w:t>
      </w:r>
      <w:r w:rsidRPr="00EE0F05">
        <w:rPr>
          <w:rFonts w:ascii="Times New Roman" w:hAnsi="Times New Roman" w:cs="Times New Roman"/>
          <w:spacing w:val="2"/>
          <w:sz w:val="28"/>
          <w:szCs w:val="28"/>
          <w:shd w:val="clear" w:color="auto" w:fill="FFFFFF"/>
          <w:lang w:val="kk-KZ"/>
        </w:rPr>
        <w:t>те» деген сөздер алып тасталсын;</w:t>
      </w:r>
    </w:p>
    <w:p w14:paraId="66922F2A" w14:textId="4E24C751" w:rsidR="00DC02ED" w:rsidRPr="00EE0F05" w:rsidRDefault="00DC02ED"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2-бапта:</w:t>
      </w:r>
    </w:p>
    <w:p w14:paraId="112847FC" w14:textId="77E21C9D" w:rsidR="00DC02ED" w:rsidRPr="00EE0F05" w:rsidRDefault="00DC02E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1-3)</w:t>
      </w:r>
      <w:r w:rsidR="005459E2" w:rsidRPr="00EE0F05">
        <w:rPr>
          <w:rFonts w:ascii="Times New Roman" w:hAnsi="Times New Roman" w:cs="Times New Roman"/>
          <w:sz w:val="28"/>
          <w:szCs w:val="28"/>
          <w:lang w:val="kk-KZ"/>
        </w:rPr>
        <w:t xml:space="preserve"> және</w:t>
      </w:r>
      <w:r w:rsidRPr="00EE0F05">
        <w:rPr>
          <w:rFonts w:ascii="Times New Roman" w:hAnsi="Times New Roman" w:cs="Times New Roman"/>
          <w:sz w:val="28"/>
          <w:szCs w:val="28"/>
          <w:lang w:val="kk-KZ"/>
        </w:rPr>
        <w:t xml:space="preserve"> 16-2)</w:t>
      </w:r>
      <w:r w:rsidR="005459E2" w:rsidRPr="00EE0F05">
        <w:rPr>
          <w:rFonts w:ascii="Times New Roman" w:hAnsi="Times New Roman" w:cs="Times New Roman"/>
          <w:sz w:val="28"/>
          <w:szCs w:val="28"/>
          <w:lang w:val="kk-KZ"/>
        </w:rPr>
        <w:t xml:space="preserve"> </w:t>
      </w:r>
      <w:r w:rsidRPr="00EE0F05">
        <w:rPr>
          <w:rFonts w:ascii="Times New Roman" w:hAnsi="Times New Roman" w:cs="Times New Roman"/>
          <w:sz w:val="28"/>
          <w:szCs w:val="28"/>
          <w:lang w:val="kk-KZ"/>
        </w:rPr>
        <w:t>тармақшалар мынадай редакцияда жазылсын:</w:t>
      </w:r>
    </w:p>
    <w:p w14:paraId="3777A851" w14:textId="54346E7D" w:rsidR="00DC02ED" w:rsidRPr="00EE0F05" w:rsidRDefault="005459E2"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lastRenderedPageBreak/>
        <w:t>«1-3) басқарушы компания – жасалған шарт негізінде кондоминиум объек</w:t>
      </w:r>
      <w:r w:rsidR="00B475C5">
        <w:rPr>
          <w:rFonts w:ascii="Times New Roman" w:hAnsi="Times New Roman" w:cs="Times New Roman"/>
          <w:sz w:val="28"/>
          <w:szCs w:val="28"/>
          <w:lang w:val="kk-KZ"/>
        </w:rPr>
        <w:t xml:space="preserve">тісін басқару және/немесе </w:t>
      </w:r>
      <w:r w:rsidR="003604FB">
        <w:rPr>
          <w:rFonts w:ascii="Times New Roman" w:hAnsi="Times New Roman" w:cs="Times New Roman"/>
          <w:sz w:val="28"/>
          <w:szCs w:val="28"/>
          <w:lang w:val="kk-KZ"/>
        </w:rPr>
        <w:t>күтіп-ұстау</w:t>
      </w:r>
      <w:r w:rsidRPr="00EE0F05">
        <w:rPr>
          <w:rFonts w:ascii="Times New Roman" w:hAnsi="Times New Roman" w:cs="Times New Roman"/>
          <w:sz w:val="28"/>
          <w:szCs w:val="28"/>
          <w:lang w:val="kk-KZ"/>
        </w:rPr>
        <w:t xml:space="preserve"> жөнінде қызметтер көрсететін, дара кәсіпкер ретінде тіркелген заңды немесе жеке тұлға;»</w:t>
      </w:r>
      <w:r w:rsidR="00DC02ED" w:rsidRPr="00EE0F05">
        <w:rPr>
          <w:rFonts w:ascii="Times New Roman" w:hAnsi="Times New Roman" w:cs="Times New Roman"/>
          <w:sz w:val="28"/>
          <w:szCs w:val="28"/>
          <w:lang w:val="kk-KZ"/>
        </w:rPr>
        <w:t>;</w:t>
      </w:r>
    </w:p>
    <w:p w14:paraId="0480F370" w14:textId="1B2AEA90" w:rsidR="00DC02ED" w:rsidRPr="00EE0F05" w:rsidRDefault="005459E2"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«16-2) көппәтерлі тұрғын үйді басқарушы – көппәтерлі тұрғын үйді басқару субъектісінің құрамында қызмет көрсететін Қазақстан Республикасының азаматы;»;</w:t>
      </w:r>
    </w:p>
    <w:p w14:paraId="6207B227" w14:textId="0B8097E1" w:rsidR="00DC02ED" w:rsidRPr="00EE0F05" w:rsidRDefault="00DC02E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мынадай мазмұндағы 51), 53)</w:t>
      </w:r>
      <w:r w:rsidR="005459E2" w:rsidRPr="00EE0F05">
        <w:rPr>
          <w:rFonts w:ascii="Times New Roman" w:hAnsi="Times New Roman" w:cs="Times New Roman"/>
          <w:sz w:val="28"/>
          <w:szCs w:val="28"/>
          <w:lang w:val="kk-KZ"/>
        </w:rPr>
        <w:t xml:space="preserve"> және</w:t>
      </w:r>
      <w:r w:rsidRPr="00EE0F05">
        <w:rPr>
          <w:rFonts w:ascii="Times New Roman" w:hAnsi="Times New Roman" w:cs="Times New Roman"/>
          <w:sz w:val="28"/>
          <w:szCs w:val="28"/>
          <w:lang w:val="kk-KZ"/>
        </w:rPr>
        <w:t xml:space="preserve"> 54) тармақшалармен толықтырылсын:</w:t>
      </w:r>
    </w:p>
    <w:p w14:paraId="5C4A7149" w14:textId="0CD9BEBA" w:rsidR="00DC02ED" w:rsidRPr="00EE0F05" w:rsidRDefault="00DC02E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005459E2" w:rsidRPr="00EE0F05">
        <w:rPr>
          <w:rFonts w:ascii="Times New Roman" w:hAnsi="Times New Roman" w:cs="Times New Roman"/>
          <w:sz w:val="28"/>
          <w:szCs w:val="28"/>
          <w:lang w:val="kk-KZ"/>
        </w:rPr>
        <w:t xml:space="preserve">51) </w:t>
      </w:r>
      <w:r w:rsidR="005459E2" w:rsidRPr="00EE0F05">
        <w:rPr>
          <w:rFonts w:ascii="Times New Roman" w:eastAsia="Calibri" w:hAnsi="Times New Roman" w:cs="Times New Roman"/>
          <w:sz w:val="28"/>
          <w:szCs w:val="28"/>
          <w:lang w:val="kk-KZ"/>
        </w:rPr>
        <w:t xml:space="preserve">пәтерлер (үй-жайлар) </w:t>
      </w:r>
      <w:r w:rsidR="001A5A1C">
        <w:rPr>
          <w:rFonts w:ascii="Times New Roman" w:eastAsia="Calibri" w:hAnsi="Times New Roman" w:cs="Times New Roman"/>
          <w:sz w:val="28"/>
          <w:szCs w:val="28"/>
          <w:lang w:val="kk-KZ"/>
        </w:rPr>
        <w:t xml:space="preserve">меншік </w:t>
      </w:r>
      <w:r w:rsidR="005459E2" w:rsidRPr="00EE0F05">
        <w:rPr>
          <w:rFonts w:ascii="Times New Roman" w:eastAsia="Calibri" w:hAnsi="Times New Roman" w:cs="Times New Roman"/>
          <w:sz w:val="28"/>
          <w:szCs w:val="28"/>
          <w:lang w:val="kk-KZ"/>
        </w:rPr>
        <w:t xml:space="preserve">иелерінің кооперативі – кондоминиум объектілерін басқару үшін пәтерлердің, тұрғын емес үй-жайлардың меншік иелері құрған, кондоминиум </w:t>
      </w:r>
      <w:r w:rsidR="00B475C5">
        <w:rPr>
          <w:rFonts w:ascii="Times New Roman" w:eastAsia="Calibri" w:hAnsi="Times New Roman" w:cs="Times New Roman"/>
          <w:sz w:val="28"/>
          <w:szCs w:val="28"/>
          <w:lang w:val="kk-KZ"/>
        </w:rPr>
        <w:t xml:space="preserve">объектілерін басқару және </w:t>
      </w:r>
      <w:r w:rsidR="003604FB">
        <w:rPr>
          <w:rFonts w:ascii="Times New Roman" w:eastAsia="Calibri" w:hAnsi="Times New Roman" w:cs="Times New Roman"/>
          <w:sz w:val="28"/>
          <w:szCs w:val="28"/>
          <w:lang w:val="kk-KZ"/>
        </w:rPr>
        <w:t>күтіп-ұстау</w:t>
      </w:r>
      <w:r w:rsidR="005459E2" w:rsidRPr="00EE0F05">
        <w:rPr>
          <w:rFonts w:ascii="Times New Roman" w:eastAsia="Calibri" w:hAnsi="Times New Roman" w:cs="Times New Roman"/>
          <w:sz w:val="28"/>
          <w:szCs w:val="28"/>
          <w:lang w:val="kk-KZ"/>
        </w:rPr>
        <w:t xml:space="preserve"> бойынша қызметтер көрсететін коммерциялық емес ұйым</w:t>
      </w:r>
      <w:r w:rsidRPr="00EE0F05">
        <w:rPr>
          <w:rFonts w:ascii="Times New Roman" w:hAnsi="Times New Roman" w:cs="Times New Roman"/>
          <w:sz w:val="28"/>
          <w:szCs w:val="28"/>
          <w:lang w:val="kk-KZ"/>
        </w:rPr>
        <w:t>;</w:t>
      </w:r>
    </w:p>
    <w:p w14:paraId="2EE8E5AC" w14:textId="6FE67045" w:rsidR="00DC02ED" w:rsidRPr="00EE0F05" w:rsidRDefault="005459E2"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5</w:t>
      </w:r>
      <w:r w:rsidR="003B34FD" w:rsidRPr="00EE0F05">
        <w:rPr>
          <w:rFonts w:ascii="Times New Roman" w:hAnsi="Times New Roman" w:cs="Times New Roman"/>
          <w:sz w:val="28"/>
          <w:szCs w:val="28"/>
          <w:lang w:val="kk-KZ"/>
        </w:rPr>
        <w:t>2</w:t>
      </w:r>
      <w:r w:rsidRPr="00EE0F05">
        <w:rPr>
          <w:rFonts w:ascii="Times New Roman" w:hAnsi="Times New Roman" w:cs="Times New Roman"/>
          <w:sz w:val="28"/>
          <w:szCs w:val="28"/>
          <w:lang w:val="kk-KZ"/>
        </w:rPr>
        <w:t>) үй-жайлардың (пәтерлердің) меншік иелері кооперативінің басқарма мүшесі – үй-жайлардың (пәтерлердің)</w:t>
      </w:r>
      <w:r w:rsidR="00B475C5">
        <w:rPr>
          <w:rFonts w:ascii="Times New Roman" w:hAnsi="Times New Roman" w:cs="Times New Roman"/>
          <w:sz w:val="28"/>
          <w:szCs w:val="28"/>
          <w:lang w:val="kk-KZ"/>
        </w:rPr>
        <w:t xml:space="preserve"> </w:t>
      </w:r>
      <w:r w:rsidRPr="00EE0F05">
        <w:rPr>
          <w:rFonts w:ascii="Times New Roman" w:hAnsi="Times New Roman" w:cs="Times New Roman"/>
          <w:sz w:val="28"/>
          <w:szCs w:val="28"/>
          <w:lang w:val="kk-KZ"/>
        </w:rPr>
        <w:t>меншік иелері кооперативінің басқармасында көппәтерлі тұрғын үй</w:t>
      </w:r>
      <w:r w:rsidR="00B475C5">
        <w:rPr>
          <w:rFonts w:ascii="Times New Roman" w:hAnsi="Times New Roman" w:cs="Times New Roman"/>
          <w:sz w:val="28"/>
          <w:szCs w:val="28"/>
          <w:lang w:val="kk-KZ"/>
        </w:rPr>
        <w:t>д</w:t>
      </w:r>
      <w:r w:rsidRPr="00EE0F05">
        <w:rPr>
          <w:rFonts w:ascii="Times New Roman" w:hAnsi="Times New Roman" w:cs="Times New Roman"/>
          <w:sz w:val="28"/>
          <w:szCs w:val="28"/>
          <w:lang w:val="kk-KZ"/>
        </w:rPr>
        <w:t xml:space="preserve">ің мүдделерін білдіру үшін көппәтерлі тұрғын үй </w:t>
      </w:r>
      <w:r w:rsidR="00B475C5" w:rsidRPr="00B475C5">
        <w:rPr>
          <w:rFonts w:ascii="Times New Roman" w:hAnsi="Times New Roman" w:cs="Times New Roman"/>
          <w:sz w:val="28"/>
          <w:szCs w:val="28"/>
          <w:lang w:val="kk-KZ"/>
        </w:rPr>
        <w:t>меншік иелерінің</w:t>
      </w:r>
      <w:r w:rsidRPr="00EE0F05">
        <w:rPr>
          <w:rFonts w:ascii="Times New Roman" w:hAnsi="Times New Roman" w:cs="Times New Roman"/>
          <w:sz w:val="28"/>
          <w:szCs w:val="28"/>
          <w:lang w:val="kk-KZ"/>
        </w:rPr>
        <w:t xml:space="preserve"> жалпы жиналысында сайланатын кондоминиум өкілі</w:t>
      </w:r>
      <w:r w:rsidR="00DC02ED" w:rsidRPr="00EE0F05">
        <w:rPr>
          <w:rFonts w:ascii="Times New Roman" w:hAnsi="Times New Roman" w:cs="Times New Roman"/>
          <w:sz w:val="28"/>
          <w:szCs w:val="28"/>
          <w:lang w:val="kk-KZ"/>
        </w:rPr>
        <w:t>;</w:t>
      </w:r>
    </w:p>
    <w:p w14:paraId="51D19139" w14:textId="4E173549" w:rsidR="00DC02ED" w:rsidRPr="00EE0F05" w:rsidRDefault="003B34F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53) үй-жайлардың (пәтерлердің) меншік иелері кооперативінің басқармасы – үй-жайлар (пәтерлер) меншік иелерінің кооперативінде осы үй-жайлар (пәтерлер) меншік иелерінің кооперативін құрған көппәтерлі тұрғын үйлердің өкілдерінен тұратын алқалы өкілді орган.</w:t>
      </w:r>
      <w:r w:rsidR="00DC02ED" w:rsidRPr="00EE0F05">
        <w:rPr>
          <w:rFonts w:ascii="Times New Roman" w:hAnsi="Times New Roman" w:cs="Times New Roman"/>
          <w:sz w:val="28"/>
          <w:szCs w:val="28"/>
          <w:lang w:val="kk-KZ"/>
        </w:rPr>
        <w:t>»;</w:t>
      </w:r>
    </w:p>
    <w:p w14:paraId="6FBD271F" w14:textId="014CAA90" w:rsidR="00DC02ED" w:rsidRPr="00EE0F05" w:rsidRDefault="00DC02ED"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6-бап мынадай редакцияда жазылсын:</w:t>
      </w:r>
    </w:p>
    <w:p w14:paraId="3DBFA5D9" w14:textId="18E5B284" w:rsidR="003B34FD" w:rsidRPr="00EE0F05" w:rsidRDefault="00DC02E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003B34FD" w:rsidRPr="00EE0F05">
        <w:rPr>
          <w:rFonts w:ascii="Times New Roman" w:hAnsi="Times New Roman" w:cs="Times New Roman"/>
          <w:sz w:val="28"/>
          <w:szCs w:val="28"/>
          <w:lang w:val="kk-KZ"/>
        </w:rPr>
        <w:t xml:space="preserve">6-бап. Кондоминиум объектісін басқару және кондоминиум объектісінің ортақ мүлкін </w:t>
      </w:r>
      <w:r w:rsidR="003604FB">
        <w:rPr>
          <w:rFonts w:ascii="Times New Roman" w:hAnsi="Times New Roman" w:cs="Times New Roman"/>
          <w:sz w:val="28"/>
          <w:szCs w:val="28"/>
          <w:lang w:val="kk-KZ"/>
        </w:rPr>
        <w:t>күтіп-ұстау</w:t>
      </w:r>
    </w:p>
    <w:p w14:paraId="7C4A3D16" w14:textId="4F4D80BD" w:rsidR="003B34FD" w:rsidRPr="00EE0F05" w:rsidRDefault="003B34FD" w:rsidP="00EE0F05">
      <w:pPr>
        <w:tabs>
          <w:tab w:val="left" w:pos="720"/>
          <w:tab w:val="left" w:pos="2268"/>
          <w:tab w:val="center" w:pos="4677"/>
          <w:tab w:val="right" w:pos="9355"/>
        </w:tabs>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1. Пәтерлердің, тұрғын емес үй-жайлардың меншік иелері кондоминиум объектісін басқаруды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ды жиналысқа қатысу, кондоминиум объектісін басқару нысанын таңдау, үй кеңесін және тексеру комиссиясын сайлау, сондай-ақ кондоминиум объектісін басқаруға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ға арналған шығыстарды төлеу </w:t>
      </w:r>
      <w:r w:rsidR="00B475C5">
        <w:rPr>
          <w:rFonts w:ascii="Times New Roman" w:eastAsia="Times New Roman" w:hAnsi="Times New Roman" w:cs="Times New Roman"/>
          <w:sz w:val="28"/>
          <w:szCs w:val="28"/>
          <w:lang w:val="kk-KZ"/>
        </w:rPr>
        <w:t>арқылы</w:t>
      </w:r>
      <w:r w:rsidRPr="00EE0F05">
        <w:rPr>
          <w:rFonts w:ascii="Times New Roman" w:eastAsia="Times New Roman" w:hAnsi="Times New Roman" w:cs="Times New Roman"/>
          <w:sz w:val="28"/>
          <w:szCs w:val="28"/>
          <w:lang w:val="kk-KZ"/>
        </w:rPr>
        <w:t xml:space="preserve"> жүзеге асырады.</w:t>
      </w:r>
    </w:p>
    <w:p w14:paraId="47166B3B" w14:textId="13242316" w:rsidR="003B34FD" w:rsidRPr="00EE0F05" w:rsidRDefault="003B34FD" w:rsidP="00EE0F05">
      <w:pPr>
        <w:tabs>
          <w:tab w:val="left" w:pos="720"/>
          <w:tab w:val="left" w:pos="2268"/>
          <w:tab w:val="center" w:pos="4677"/>
          <w:tab w:val="right" w:pos="9355"/>
        </w:tabs>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2. Кондоминиум объектісін басқару және кондоминиум </w:t>
      </w:r>
      <w:r w:rsidR="00B475C5">
        <w:rPr>
          <w:rFonts w:ascii="Times New Roman" w:eastAsia="Times New Roman" w:hAnsi="Times New Roman" w:cs="Times New Roman"/>
          <w:sz w:val="28"/>
          <w:szCs w:val="28"/>
          <w:lang w:val="kk-KZ"/>
        </w:rPr>
        <w:t xml:space="preserve">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ды мүлік</w:t>
      </w:r>
      <w:r w:rsidR="00B475C5">
        <w:rPr>
          <w:rFonts w:ascii="Times New Roman" w:eastAsia="Times New Roman" w:hAnsi="Times New Roman" w:cs="Times New Roman"/>
          <w:sz w:val="28"/>
          <w:szCs w:val="28"/>
          <w:lang w:val="kk-KZ"/>
        </w:rPr>
        <w:t>тің меншік</w:t>
      </w:r>
      <w:r w:rsidRPr="00EE0F05">
        <w:rPr>
          <w:rFonts w:ascii="Times New Roman" w:eastAsia="Times New Roman" w:hAnsi="Times New Roman" w:cs="Times New Roman"/>
          <w:sz w:val="28"/>
          <w:szCs w:val="28"/>
          <w:lang w:val="kk-KZ"/>
        </w:rPr>
        <w:t xml:space="preserve"> иелерінің бірлестігі, тікелей бірлескен басқару немесе көппәтерлі тұрғын үйді басқару субъектілері олармен шарт жасасу </w:t>
      </w:r>
      <w:r w:rsidR="00B475C5">
        <w:rPr>
          <w:rFonts w:ascii="Times New Roman" w:eastAsia="Times New Roman" w:hAnsi="Times New Roman" w:cs="Times New Roman"/>
          <w:sz w:val="28"/>
          <w:szCs w:val="28"/>
          <w:lang w:val="kk-KZ"/>
        </w:rPr>
        <w:t>арқылы</w:t>
      </w:r>
      <w:r w:rsidRPr="00EE0F05">
        <w:rPr>
          <w:rFonts w:ascii="Times New Roman" w:eastAsia="Times New Roman" w:hAnsi="Times New Roman" w:cs="Times New Roman"/>
          <w:sz w:val="28"/>
          <w:szCs w:val="28"/>
          <w:lang w:val="kk-KZ"/>
        </w:rPr>
        <w:t xml:space="preserve"> жүзеге асыра алады. </w:t>
      </w:r>
    </w:p>
    <w:p w14:paraId="421C8230" w14:textId="22D96170" w:rsidR="003B34FD" w:rsidRPr="00EE0F05" w:rsidRDefault="003B34FD" w:rsidP="00EE0F05">
      <w:pPr>
        <w:tabs>
          <w:tab w:val="left" w:pos="720"/>
          <w:tab w:val="left" w:pos="2268"/>
          <w:tab w:val="center" w:pos="4677"/>
          <w:tab w:val="right" w:pos="9355"/>
        </w:tabs>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3. Көппәтерлі тұрғын үйді басқару субъектілері 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 жөніндегі шартты мүлік</w:t>
      </w:r>
      <w:r w:rsidR="00B475C5">
        <w:rPr>
          <w:rFonts w:ascii="Times New Roman" w:eastAsia="Times New Roman" w:hAnsi="Times New Roman" w:cs="Times New Roman"/>
          <w:sz w:val="28"/>
          <w:szCs w:val="28"/>
          <w:lang w:val="kk-KZ"/>
        </w:rPr>
        <w:t>тің меншік</w:t>
      </w:r>
      <w:r w:rsidRPr="00EE0F05">
        <w:rPr>
          <w:rFonts w:ascii="Times New Roman" w:eastAsia="Times New Roman" w:hAnsi="Times New Roman" w:cs="Times New Roman"/>
          <w:sz w:val="28"/>
          <w:szCs w:val="28"/>
          <w:lang w:val="kk-KZ"/>
        </w:rPr>
        <w:t xml:space="preserve"> иелерінің бірлестігімен немесе пәтерлердің, </w:t>
      </w:r>
      <w:r w:rsidR="00B475C5" w:rsidRPr="00EE0F05">
        <w:rPr>
          <w:rFonts w:ascii="Times New Roman" w:eastAsia="Times New Roman" w:hAnsi="Times New Roman" w:cs="Times New Roman"/>
          <w:sz w:val="28"/>
          <w:szCs w:val="28"/>
          <w:lang w:val="kk-KZ"/>
        </w:rPr>
        <w:t>тікелей бірлескен басқару</w:t>
      </w:r>
      <w:r w:rsidR="00B475C5" w:rsidRPr="00B475C5">
        <w:rPr>
          <w:rFonts w:ascii="Times New Roman" w:eastAsia="Times New Roman" w:hAnsi="Times New Roman" w:cs="Times New Roman"/>
          <w:sz w:val="28"/>
          <w:szCs w:val="28"/>
          <w:lang w:val="kk-KZ"/>
        </w:rPr>
        <w:t xml:space="preserve"> </w:t>
      </w:r>
      <w:r w:rsidR="00B475C5" w:rsidRPr="00EE0F05">
        <w:rPr>
          <w:rFonts w:ascii="Times New Roman" w:eastAsia="Times New Roman" w:hAnsi="Times New Roman" w:cs="Times New Roman"/>
          <w:sz w:val="28"/>
          <w:szCs w:val="28"/>
          <w:lang w:val="kk-KZ"/>
        </w:rPr>
        <w:t xml:space="preserve">жанындағы </w:t>
      </w:r>
      <w:r w:rsidRPr="00EE0F05">
        <w:rPr>
          <w:rFonts w:ascii="Times New Roman" w:eastAsia="Times New Roman" w:hAnsi="Times New Roman" w:cs="Times New Roman"/>
          <w:sz w:val="28"/>
          <w:szCs w:val="28"/>
          <w:lang w:val="kk-KZ"/>
        </w:rPr>
        <w:t>тұрғын емес үй-ж</w:t>
      </w:r>
      <w:r w:rsidR="00B475C5">
        <w:rPr>
          <w:rFonts w:ascii="Times New Roman" w:eastAsia="Times New Roman" w:hAnsi="Times New Roman" w:cs="Times New Roman"/>
          <w:sz w:val="28"/>
          <w:szCs w:val="28"/>
          <w:lang w:val="kk-KZ"/>
        </w:rPr>
        <w:t>айлардың барлық меншік иелерімен</w:t>
      </w:r>
      <w:r w:rsidRPr="00EE0F05">
        <w:rPr>
          <w:rFonts w:ascii="Times New Roman" w:eastAsia="Times New Roman" w:hAnsi="Times New Roman" w:cs="Times New Roman"/>
          <w:sz w:val="28"/>
          <w:szCs w:val="28"/>
          <w:lang w:val="kk-KZ"/>
        </w:rPr>
        <w:t>, тұрғын үй инспекциясы</w:t>
      </w:r>
      <w:r w:rsidR="00B475C5">
        <w:rPr>
          <w:rFonts w:ascii="Times New Roman" w:eastAsia="Times New Roman" w:hAnsi="Times New Roman" w:cs="Times New Roman"/>
          <w:sz w:val="28"/>
          <w:szCs w:val="28"/>
          <w:lang w:val="kk-KZ"/>
        </w:rPr>
        <w:t>мен</w:t>
      </w:r>
      <w:r w:rsidRPr="00EE0F05">
        <w:rPr>
          <w:rFonts w:ascii="Times New Roman" w:eastAsia="Times New Roman" w:hAnsi="Times New Roman" w:cs="Times New Roman"/>
          <w:sz w:val="28"/>
          <w:szCs w:val="28"/>
          <w:lang w:val="kk-KZ"/>
        </w:rPr>
        <w:t xml:space="preserve"> немесе көппәтерлі тұрғын үйдің тапсырыс берушісі</w:t>
      </w:r>
      <w:r w:rsidR="00B475C5">
        <w:rPr>
          <w:rFonts w:ascii="Times New Roman" w:eastAsia="Times New Roman" w:hAnsi="Times New Roman" w:cs="Times New Roman"/>
          <w:sz w:val="28"/>
          <w:szCs w:val="28"/>
          <w:lang w:val="kk-KZ"/>
        </w:rPr>
        <w:t>мен (құрылыс салушымен</w:t>
      </w:r>
      <w:r w:rsidRPr="00EE0F05">
        <w:rPr>
          <w:rFonts w:ascii="Times New Roman" w:eastAsia="Times New Roman" w:hAnsi="Times New Roman" w:cs="Times New Roman"/>
          <w:sz w:val="28"/>
          <w:szCs w:val="28"/>
          <w:lang w:val="kk-KZ"/>
        </w:rPr>
        <w:t xml:space="preserve">) </w:t>
      </w:r>
      <w:r w:rsidR="00B475C5" w:rsidRPr="00EE0F05">
        <w:rPr>
          <w:rFonts w:ascii="Times New Roman" w:eastAsia="Times New Roman" w:hAnsi="Times New Roman" w:cs="Times New Roman"/>
          <w:sz w:val="28"/>
          <w:szCs w:val="28"/>
          <w:lang w:val="kk-KZ"/>
        </w:rPr>
        <w:t xml:space="preserve">шарт </w:t>
      </w:r>
      <w:r w:rsidRPr="00EE0F05">
        <w:rPr>
          <w:rFonts w:ascii="Times New Roman" w:eastAsia="Times New Roman" w:hAnsi="Times New Roman" w:cs="Times New Roman"/>
          <w:sz w:val="28"/>
          <w:szCs w:val="28"/>
          <w:lang w:val="kk-KZ"/>
        </w:rPr>
        <w:t>жасасады.</w:t>
      </w:r>
    </w:p>
    <w:p w14:paraId="5ABB376A" w14:textId="123E1B19" w:rsidR="003B34FD" w:rsidRPr="00EE0F05" w:rsidRDefault="003B34FD" w:rsidP="00EE0F05">
      <w:pPr>
        <w:tabs>
          <w:tab w:val="left" w:pos="720"/>
          <w:tab w:val="left" w:pos="2268"/>
          <w:tab w:val="center" w:pos="4677"/>
          <w:tab w:val="right" w:pos="9355"/>
        </w:tabs>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4. 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 жөніндегі функцияларды жүзеге асыратын жеке, заңды тұлғалардың пәтерлердің, тұрғын емес үй-жайлардың, </w:t>
      </w:r>
      <w:r w:rsidR="001951C9">
        <w:rPr>
          <w:rFonts w:ascii="Times New Roman" w:eastAsia="Times New Roman" w:hAnsi="Times New Roman" w:cs="Times New Roman"/>
          <w:sz w:val="28"/>
          <w:szCs w:val="28"/>
          <w:lang w:val="kk-KZ"/>
        </w:rPr>
        <w:t>орын</w:t>
      </w:r>
      <w:r w:rsidRPr="00EE0F05">
        <w:rPr>
          <w:rFonts w:ascii="Times New Roman" w:eastAsia="Times New Roman" w:hAnsi="Times New Roman" w:cs="Times New Roman"/>
          <w:sz w:val="28"/>
          <w:szCs w:val="28"/>
          <w:lang w:val="kk-KZ"/>
        </w:rPr>
        <w:t xml:space="preserve">тұрақ </w:t>
      </w:r>
      <w:r w:rsidRPr="00EE0F05">
        <w:rPr>
          <w:rFonts w:ascii="Times New Roman" w:eastAsia="Times New Roman" w:hAnsi="Times New Roman" w:cs="Times New Roman"/>
          <w:sz w:val="28"/>
          <w:szCs w:val="28"/>
          <w:lang w:val="kk-KZ"/>
        </w:rPr>
        <w:lastRenderedPageBreak/>
        <w:t>орындарының, қоймалардың меншік иелеріне келтірілген залалдары Қазақстан Республикасының азаматтық заңнамасына сәйкес өтелуге жатады.</w:t>
      </w:r>
    </w:p>
    <w:p w14:paraId="5B49BE64" w14:textId="77777777" w:rsidR="003B34FD" w:rsidRPr="00EE0F05" w:rsidRDefault="003B34FD" w:rsidP="00EE0F05">
      <w:pPr>
        <w:tabs>
          <w:tab w:val="left" w:pos="720"/>
          <w:tab w:val="left" w:pos="2268"/>
          <w:tab w:val="center" w:pos="4677"/>
          <w:tab w:val="right" w:pos="9355"/>
        </w:tabs>
        <w:spacing w:after="0" w:line="240" w:lineRule="auto"/>
        <w:ind w:firstLine="708"/>
        <w:contextualSpacing/>
        <w:jc w:val="both"/>
        <w:rPr>
          <w:rFonts w:ascii="Times New Roman" w:eastAsia="Calibri" w:hAnsi="Times New Roman" w:cs="Times New Roman"/>
          <w:sz w:val="28"/>
          <w:szCs w:val="28"/>
          <w:lang w:val="kk-KZ"/>
        </w:rPr>
      </w:pPr>
      <w:r w:rsidRPr="00EE0F05">
        <w:rPr>
          <w:rFonts w:ascii="Times New Roman" w:eastAsia="Times New Roman" w:hAnsi="Times New Roman" w:cs="Times New Roman"/>
          <w:sz w:val="28"/>
          <w:szCs w:val="28"/>
          <w:lang w:val="kk-KZ"/>
        </w:rPr>
        <w:t>5.</w:t>
      </w:r>
      <w:r w:rsidRPr="00EE0F05">
        <w:rPr>
          <w:rFonts w:ascii="Times New Roman" w:eastAsia="Calibri" w:hAnsi="Times New Roman" w:cs="Times New Roman"/>
          <w:sz w:val="28"/>
          <w:szCs w:val="28"/>
          <w:lang w:val="kk-KZ"/>
        </w:rPr>
        <w:t xml:space="preserve"> Үй кеңесінің төрағасы, көппәтерлі тұрғын үйді басқару субъектілері ауысым кезінде қабылдау-тапсыру актісі негізінде үйдің сайланған кеңесіне:</w:t>
      </w:r>
    </w:p>
    <w:p w14:paraId="3719D6D9" w14:textId="77777777" w:rsidR="003B34FD" w:rsidRPr="00EE0F05" w:rsidRDefault="003B34FD" w:rsidP="00EE0F05">
      <w:pPr>
        <w:tabs>
          <w:tab w:val="left" w:pos="720"/>
          <w:tab w:val="left" w:pos="2268"/>
          <w:tab w:val="center" w:pos="4677"/>
          <w:tab w:val="right" w:pos="9355"/>
        </w:tabs>
        <w:spacing w:after="0" w:line="240" w:lineRule="auto"/>
        <w:ind w:firstLine="708"/>
        <w:contextualSpacing/>
        <w:jc w:val="both"/>
        <w:rPr>
          <w:rFonts w:ascii="Times New Roman" w:eastAsia="Calibri" w:hAnsi="Times New Roman" w:cs="Times New Roman"/>
          <w:sz w:val="28"/>
          <w:szCs w:val="28"/>
          <w:lang w:val="kk-KZ"/>
        </w:rPr>
      </w:pPr>
      <w:r w:rsidRPr="00EE0F05">
        <w:rPr>
          <w:rFonts w:ascii="Times New Roman" w:eastAsia="Calibri" w:hAnsi="Times New Roman" w:cs="Times New Roman"/>
          <w:sz w:val="28"/>
          <w:szCs w:val="28"/>
          <w:lang w:val="kk-KZ"/>
        </w:rPr>
        <w:t>қаржылық құжаттаманы (бастапқы есепке алу құжаттары, қаржылық есептілік, ағымдағы шот бойынша операцияларға байланысты құжаттар), сондай-ақ қаржылық құжаттаманың көшірмелерін;</w:t>
      </w:r>
    </w:p>
    <w:p w14:paraId="75541879" w14:textId="5943115E" w:rsidR="003B34FD" w:rsidRPr="00EE0F05" w:rsidRDefault="003B34FD" w:rsidP="00EE0F05">
      <w:pPr>
        <w:tabs>
          <w:tab w:val="left" w:pos="720"/>
          <w:tab w:val="left" w:pos="2268"/>
          <w:tab w:val="center" w:pos="4677"/>
          <w:tab w:val="right" w:pos="9355"/>
        </w:tabs>
        <w:spacing w:after="0" w:line="240" w:lineRule="auto"/>
        <w:ind w:firstLine="708"/>
        <w:contextualSpacing/>
        <w:jc w:val="both"/>
        <w:rPr>
          <w:rFonts w:ascii="Times New Roman" w:eastAsia="Calibri" w:hAnsi="Times New Roman" w:cs="Times New Roman"/>
          <w:sz w:val="28"/>
          <w:szCs w:val="28"/>
          <w:lang w:val="kk-KZ"/>
        </w:rPr>
      </w:pPr>
      <w:r w:rsidRPr="00EE0F05">
        <w:rPr>
          <w:rFonts w:ascii="Times New Roman" w:eastAsia="Calibri" w:hAnsi="Times New Roman" w:cs="Times New Roman"/>
          <w:sz w:val="28"/>
          <w:szCs w:val="28"/>
          <w:lang w:val="kk-KZ"/>
        </w:rPr>
        <w:t xml:space="preserve">көппәтерлі тұрғын үйге </w:t>
      </w:r>
      <w:r w:rsidR="00DA1D28">
        <w:rPr>
          <w:rFonts w:ascii="Times New Roman" w:eastAsia="Calibri" w:hAnsi="Times New Roman" w:cs="Times New Roman"/>
          <w:sz w:val="28"/>
          <w:szCs w:val="28"/>
          <w:lang w:val="kk-KZ"/>
        </w:rPr>
        <w:t xml:space="preserve">арналған </w:t>
      </w:r>
      <w:r w:rsidRPr="00EE0F05">
        <w:rPr>
          <w:rFonts w:ascii="Times New Roman" w:eastAsia="Calibri" w:hAnsi="Times New Roman" w:cs="Times New Roman"/>
          <w:sz w:val="28"/>
          <w:szCs w:val="28"/>
          <w:lang w:val="kk-KZ"/>
        </w:rPr>
        <w:t>техникалық құжаттаманы;</w:t>
      </w:r>
    </w:p>
    <w:p w14:paraId="363BCB66" w14:textId="7CFE242D" w:rsidR="003B34FD" w:rsidRPr="00EE0F05" w:rsidRDefault="003B34FD" w:rsidP="00EE0F05">
      <w:pPr>
        <w:tabs>
          <w:tab w:val="left" w:pos="720"/>
          <w:tab w:val="left" w:pos="2268"/>
          <w:tab w:val="center" w:pos="4677"/>
          <w:tab w:val="right" w:pos="9355"/>
        </w:tabs>
        <w:spacing w:after="0" w:line="240" w:lineRule="auto"/>
        <w:ind w:firstLine="708"/>
        <w:contextualSpacing/>
        <w:jc w:val="both"/>
        <w:rPr>
          <w:rFonts w:ascii="Times New Roman" w:eastAsia="Calibri" w:hAnsi="Times New Roman" w:cs="Times New Roman"/>
          <w:sz w:val="28"/>
          <w:szCs w:val="28"/>
          <w:lang w:val="kk-KZ"/>
        </w:rPr>
      </w:pPr>
      <w:r w:rsidRPr="00EE0F05">
        <w:rPr>
          <w:rFonts w:ascii="Times New Roman" w:eastAsia="Calibri" w:hAnsi="Times New Roman" w:cs="Times New Roman"/>
          <w:sz w:val="28"/>
          <w:szCs w:val="28"/>
          <w:lang w:val="kk-KZ"/>
        </w:rPr>
        <w:t>жиналыс</w:t>
      </w:r>
      <w:r w:rsidR="00DA1D28">
        <w:rPr>
          <w:rFonts w:ascii="Times New Roman" w:eastAsia="Calibri" w:hAnsi="Times New Roman" w:cs="Times New Roman"/>
          <w:sz w:val="28"/>
          <w:szCs w:val="28"/>
          <w:lang w:val="kk-KZ"/>
        </w:rPr>
        <w:t>тың</w:t>
      </w:r>
      <w:r w:rsidRPr="00EE0F05">
        <w:rPr>
          <w:rFonts w:ascii="Times New Roman" w:eastAsia="Calibri" w:hAnsi="Times New Roman" w:cs="Times New Roman"/>
          <w:sz w:val="28"/>
          <w:szCs w:val="28"/>
          <w:lang w:val="kk-KZ"/>
        </w:rPr>
        <w:t xml:space="preserve"> хаттамаларын;</w:t>
      </w:r>
    </w:p>
    <w:p w14:paraId="2EF6E232" w14:textId="77777777" w:rsidR="003B34FD" w:rsidRPr="00EE0F05" w:rsidRDefault="003B34FD" w:rsidP="00EE0F05">
      <w:pPr>
        <w:tabs>
          <w:tab w:val="left" w:pos="720"/>
          <w:tab w:val="left" w:pos="2268"/>
          <w:tab w:val="center" w:pos="4677"/>
          <w:tab w:val="right" w:pos="9355"/>
        </w:tabs>
        <w:spacing w:after="0" w:line="240" w:lineRule="auto"/>
        <w:ind w:firstLine="708"/>
        <w:contextualSpacing/>
        <w:jc w:val="both"/>
        <w:rPr>
          <w:rFonts w:ascii="Times New Roman" w:eastAsia="Calibri" w:hAnsi="Times New Roman" w:cs="Times New Roman"/>
          <w:sz w:val="28"/>
          <w:szCs w:val="28"/>
          <w:lang w:val="kk-KZ"/>
        </w:rPr>
      </w:pPr>
      <w:r w:rsidRPr="00EE0F05">
        <w:rPr>
          <w:rFonts w:ascii="Times New Roman" w:eastAsia="Calibri" w:hAnsi="Times New Roman" w:cs="Times New Roman"/>
          <w:sz w:val="28"/>
          <w:szCs w:val="28"/>
          <w:lang w:val="kk-KZ"/>
        </w:rPr>
        <w:t>сервистік қызмет субъектілерімен және коммуналдық қызмет көрсететін ұйымдармен жасалған қызметтер көрсету туралы шарттардың көшірмелерін;</w:t>
      </w:r>
    </w:p>
    <w:p w14:paraId="50505F58" w14:textId="35437F65" w:rsidR="003B34FD" w:rsidRPr="00EE0F05" w:rsidRDefault="003B34FD" w:rsidP="00EE0F05">
      <w:pPr>
        <w:tabs>
          <w:tab w:val="left" w:pos="720"/>
          <w:tab w:val="left" w:pos="2268"/>
          <w:tab w:val="center" w:pos="4677"/>
          <w:tab w:val="right" w:pos="9355"/>
        </w:tabs>
        <w:spacing w:after="0" w:line="240" w:lineRule="auto"/>
        <w:ind w:firstLine="708"/>
        <w:contextualSpacing/>
        <w:jc w:val="both"/>
        <w:rPr>
          <w:rFonts w:ascii="Times New Roman" w:eastAsia="Calibri" w:hAnsi="Times New Roman" w:cs="Times New Roman"/>
          <w:sz w:val="28"/>
          <w:szCs w:val="28"/>
          <w:lang w:val="kk-KZ"/>
        </w:rPr>
      </w:pPr>
      <w:r w:rsidRPr="00EE0F05">
        <w:rPr>
          <w:rFonts w:ascii="Times New Roman" w:eastAsia="Calibri" w:hAnsi="Times New Roman" w:cs="Times New Roman"/>
          <w:sz w:val="28"/>
          <w:szCs w:val="28"/>
          <w:lang w:val="kk-KZ"/>
        </w:rPr>
        <w:t xml:space="preserve">кондоминиум объектісін басқару және кондоминиум объектісінің ортақ мүлкін </w:t>
      </w:r>
      <w:r w:rsidR="003604FB">
        <w:rPr>
          <w:rFonts w:ascii="Times New Roman" w:eastAsia="Calibri" w:hAnsi="Times New Roman" w:cs="Times New Roman"/>
          <w:sz w:val="28"/>
          <w:szCs w:val="28"/>
          <w:lang w:val="kk-KZ"/>
        </w:rPr>
        <w:t>күтіп-ұстау</w:t>
      </w:r>
      <w:r w:rsidRPr="00EE0F05">
        <w:rPr>
          <w:rFonts w:ascii="Times New Roman" w:eastAsia="Calibri" w:hAnsi="Times New Roman" w:cs="Times New Roman"/>
          <w:sz w:val="28"/>
          <w:szCs w:val="28"/>
          <w:lang w:val="kk-KZ"/>
        </w:rPr>
        <w:t xml:space="preserve"> бойынша көрсетілген қызметтерді қабылдау актілерінің көшірмелерін;</w:t>
      </w:r>
    </w:p>
    <w:p w14:paraId="3666A23D" w14:textId="01CC0939" w:rsidR="003B34FD" w:rsidRPr="00EE0F05" w:rsidRDefault="003B34FD" w:rsidP="00EE0F05">
      <w:pPr>
        <w:tabs>
          <w:tab w:val="left" w:pos="720"/>
          <w:tab w:val="left" w:pos="2268"/>
          <w:tab w:val="center" w:pos="4677"/>
          <w:tab w:val="right" w:pos="9355"/>
        </w:tabs>
        <w:spacing w:after="0" w:line="240" w:lineRule="auto"/>
        <w:ind w:firstLine="708"/>
        <w:contextualSpacing/>
        <w:jc w:val="both"/>
        <w:rPr>
          <w:rFonts w:ascii="Times New Roman" w:eastAsia="Calibri" w:hAnsi="Times New Roman" w:cs="Times New Roman"/>
          <w:sz w:val="28"/>
          <w:szCs w:val="28"/>
          <w:lang w:val="kk-KZ"/>
        </w:rPr>
      </w:pPr>
      <w:r w:rsidRPr="00EE0F05">
        <w:rPr>
          <w:rFonts w:ascii="Times New Roman" w:eastAsia="Calibri" w:hAnsi="Times New Roman" w:cs="Times New Roman"/>
          <w:sz w:val="28"/>
          <w:szCs w:val="28"/>
          <w:lang w:val="kk-KZ"/>
        </w:rPr>
        <w:t xml:space="preserve">кондоминиум объектісін басқаруға және кондоминиум объектісінің ортақ мүлкін </w:t>
      </w:r>
      <w:r w:rsidR="003604FB">
        <w:rPr>
          <w:rFonts w:ascii="Times New Roman" w:eastAsia="Calibri" w:hAnsi="Times New Roman" w:cs="Times New Roman"/>
          <w:sz w:val="28"/>
          <w:szCs w:val="28"/>
          <w:lang w:val="kk-KZ"/>
        </w:rPr>
        <w:t>күтіп-ұстау</w:t>
      </w:r>
      <w:r w:rsidRPr="00EE0F05">
        <w:rPr>
          <w:rFonts w:ascii="Times New Roman" w:eastAsia="Calibri" w:hAnsi="Times New Roman" w:cs="Times New Roman"/>
          <w:sz w:val="28"/>
          <w:szCs w:val="28"/>
          <w:lang w:val="kk-KZ"/>
        </w:rPr>
        <w:t>ға байланысты өзге де құжаттар</w:t>
      </w:r>
      <w:r w:rsidR="00DA1D28">
        <w:rPr>
          <w:rFonts w:ascii="Times New Roman" w:eastAsia="Calibri" w:hAnsi="Times New Roman" w:cs="Times New Roman"/>
          <w:sz w:val="28"/>
          <w:szCs w:val="28"/>
          <w:lang w:val="kk-KZ"/>
        </w:rPr>
        <w:t>д</w:t>
      </w:r>
      <w:r w:rsidRPr="00EE0F05">
        <w:rPr>
          <w:rFonts w:ascii="Times New Roman" w:eastAsia="Calibri" w:hAnsi="Times New Roman" w:cs="Times New Roman"/>
          <w:sz w:val="28"/>
          <w:szCs w:val="28"/>
          <w:lang w:val="kk-KZ"/>
        </w:rPr>
        <w:t>ы;</w:t>
      </w:r>
    </w:p>
    <w:p w14:paraId="1A6ACDE3" w14:textId="45D65158" w:rsidR="003B34FD" w:rsidRPr="00EE0F05" w:rsidRDefault="003B34FD" w:rsidP="00DA1D28">
      <w:pPr>
        <w:tabs>
          <w:tab w:val="left" w:pos="720"/>
          <w:tab w:val="left" w:pos="2268"/>
          <w:tab w:val="center" w:pos="4677"/>
          <w:tab w:val="right" w:pos="9355"/>
        </w:tabs>
        <w:spacing w:after="0" w:line="240" w:lineRule="auto"/>
        <w:ind w:firstLine="708"/>
        <w:contextualSpacing/>
        <w:jc w:val="both"/>
        <w:rPr>
          <w:rFonts w:ascii="Times New Roman" w:eastAsia="Calibri" w:hAnsi="Times New Roman" w:cs="Times New Roman"/>
          <w:sz w:val="28"/>
          <w:szCs w:val="28"/>
          <w:lang w:val="kk-KZ"/>
        </w:rPr>
      </w:pPr>
      <w:r w:rsidRPr="00EE0F05">
        <w:rPr>
          <w:rFonts w:ascii="Times New Roman" w:eastAsia="Calibri" w:hAnsi="Times New Roman" w:cs="Times New Roman"/>
          <w:sz w:val="28"/>
          <w:szCs w:val="28"/>
          <w:lang w:val="kk-KZ"/>
        </w:rPr>
        <w:t xml:space="preserve">кондоминиум объектісінің ортақ мүлкінің құрамына кіретін </w:t>
      </w:r>
      <w:r w:rsidR="00DA1D28">
        <w:rPr>
          <w:rFonts w:ascii="Times New Roman" w:eastAsia="Calibri" w:hAnsi="Times New Roman" w:cs="Times New Roman"/>
          <w:sz w:val="28"/>
          <w:szCs w:val="28"/>
          <w:lang w:val="kk-KZ"/>
        </w:rPr>
        <w:br/>
      </w:r>
      <w:r w:rsidRPr="00EE0F05">
        <w:rPr>
          <w:rFonts w:ascii="Times New Roman" w:eastAsia="Calibri" w:hAnsi="Times New Roman" w:cs="Times New Roman"/>
          <w:sz w:val="28"/>
          <w:szCs w:val="28"/>
          <w:lang w:val="kk-KZ"/>
        </w:rPr>
        <w:t>үй-жайлардың кілттері</w:t>
      </w:r>
      <w:r w:rsidR="00DA1D28">
        <w:rPr>
          <w:rFonts w:ascii="Times New Roman" w:eastAsia="Calibri" w:hAnsi="Times New Roman" w:cs="Times New Roman"/>
          <w:sz w:val="28"/>
          <w:szCs w:val="28"/>
          <w:lang w:val="kk-KZ"/>
        </w:rPr>
        <w:t>н</w:t>
      </w:r>
      <w:r w:rsidRPr="00EE0F05">
        <w:rPr>
          <w:rFonts w:ascii="Times New Roman" w:eastAsia="Calibri" w:hAnsi="Times New Roman" w:cs="Times New Roman"/>
          <w:sz w:val="28"/>
          <w:szCs w:val="28"/>
          <w:lang w:val="kk-KZ"/>
        </w:rPr>
        <w:t>, кондоминиум объектісінің ортақ мүлкінің құрамына кіретін жабдыққа қол жеткізудің электрондық кодтарын;</w:t>
      </w:r>
    </w:p>
    <w:p w14:paraId="65E43A02" w14:textId="0E693B22" w:rsidR="00DC02ED" w:rsidRPr="00EE0F05" w:rsidRDefault="003B34F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eastAsia="Calibri" w:hAnsi="Times New Roman" w:cs="Times New Roman"/>
          <w:sz w:val="28"/>
          <w:szCs w:val="28"/>
          <w:lang w:val="kk-KZ"/>
        </w:rPr>
        <w:t>кондоминиум объектісін басқару және кондоминиум объектісінің ортақ мүлкін пайдалану үшін қажетті өзге де техникалық құралдар мен жабдықтарды беруге міндетті.</w:t>
      </w:r>
      <w:r w:rsidR="00DC02ED" w:rsidRPr="00EE0F05">
        <w:rPr>
          <w:rFonts w:ascii="Times New Roman" w:hAnsi="Times New Roman" w:cs="Times New Roman"/>
          <w:sz w:val="28"/>
          <w:szCs w:val="28"/>
          <w:lang w:val="kk-KZ"/>
        </w:rPr>
        <w:t>»;</w:t>
      </w:r>
    </w:p>
    <w:p w14:paraId="7F924B72" w14:textId="18763445" w:rsidR="00DC02ED" w:rsidRPr="00EE0F05" w:rsidRDefault="00DC02ED"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10-2-бап мынадай мазмұндағы 10-31), 10-32) және 10-33) тармақшалармен толықтырылсын:</w:t>
      </w:r>
    </w:p>
    <w:p w14:paraId="2A6543C2" w14:textId="41963518" w:rsidR="00DC02ED" w:rsidRPr="00EE0F05" w:rsidRDefault="00DC02E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003B34FD" w:rsidRPr="00EE0F05">
        <w:rPr>
          <w:rFonts w:ascii="Times New Roman" w:hAnsi="Times New Roman" w:cs="Times New Roman"/>
          <w:sz w:val="28"/>
          <w:szCs w:val="28"/>
          <w:lang w:val="kk-KZ"/>
        </w:rPr>
        <w:t>10-31) көппәтерлі тұрғын үйді басқарушыға қойылатын біліктілік талаптарын әзірлейді және бекітеді;</w:t>
      </w:r>
    </w:p>
    <w:p w14:paraId="09E54052" w14:textId="47F09DA8" w:rsidR="00DC02ED" w:rsidRPr="00EE0F05" w:rsidRDefault="003B34F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10-32) үй-жайлардың (пәтерлердің) меншік иелері кооперативінің үлгілік жарғысын әзірлейді және бекітеді;</w:t>
      </w:r>
    </w:p>
    <w:p w14:paraId="3AE15145" w14:textId="7C5B1AD1" w:rsidR="00DC02ED" w:rsidRPr="00EE0F05" w:rsidRDefault="003B34F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eastAsia="Calibri" w:hAnsi="Times New Roman" w:cs="Times New Roman"/>
          <w:sz w:val="28"/>
          <w:szCs w:val="28"/>
          <w:lang w:val="kk-KZ"/>
        </w:rPr>
        <w:t>10-33) кондоминиум объектісін басқару нысандары мен көппәтерлі тұрғын үйді басқару субъектілері арасында көппәтерлі тұрғын үйді басқарудың үлгілік шартын әзірлейді және бекітеді.</w:t>
      </w:r>
      <w:r w:rsidR="00DC02ED" w:rsidRPr="00EE0F05">
        <w:rPr>
          <w:rFonts w:ascii="Times New Roman" w:hAnsi="Times New Roman" w:cs="Times New Roman"/>
          <w:sz w:val="28"/>
          <w:szCs w:val="28"/>
          <w:lang w:val="kk-KZ"/>
        </w:rPr>
        <w:t>»;</w:t>
      </w:r>
    </w:p>
    <w:p w14:paraId="70F7A8D8" w14:textId="4C30478A" w:rsidR="00DC02ED" w:rsidRPr="00EE0F05" w:rsidRDefault="00DC02ED"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3</w:t>
      </w:r>
      <w:r w:rsidR="003B34FD" w:rsidRPr="00EE0F05">
        <w:rPr>
          <w:rFonts w:ascii="Times New Roman" w:hAnsi="Times New Roman" w:cs="Times New Roman"/>
          <w:sz w:val="28"/>
          <w:szCs w:val="28"/>
          <w:lang w:val="kk-KZ"/>
        </w:rPr>
        <w:t>2</w:t>
      </w:r>
      <w:r w:rsidRPr="00EE0F05">
        <w:rPr>
          <w:rFonts w:ascii="Times New Roman" w:hAnsi="Times New Roman" w:cs="Times New Roman"/>
          <w:sz w:val="28"/>
          <w:szCs w:val="28"/>
          <w:lang w:val="kk-KZ"/>
        </w:rPr>
        <w:t>-бапта:</w:t>
      </w:r>
    </w:p>
    <w:p w14:paraId="10AD0507" w14:textId="77777777" w:rsidR="00DC02ED" w:rsidRPr="00EE0F05" w:rsidRDefault="00DC02E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 және 6-тармақтар алып тасталсын;</w:t>
      </w:r>
    </w:p>
    <w:p w14:paraId="0A862DF0" w14:textId="77777777" w:rsidR="00DC02ED" w:rsidRPr="00EE0F05" w:rsidRDefault="00DC02E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8-тармақтың екінші абзацы мынадай редакцияда жазылсын:</w:t>
      </w:r>
    </w:p>
    <w:p w14:paraId="589D0CCE" w14:textId="70AD946F" w:rsidR="00DC02ED" w:rsidRPr="00EE0F05" w:rsidRDefault="00DC02ED" w:rsidP="00DA1D28">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003B34FD" w:rsidRPr="00EE0F05">
        <w:rPr>
          <w:rFonts w:ascii="Times New Roman" w:hAnsi="Times New Roman" w:cs="Times New Roman"/>
          <w:sz w:val="28"/>
          <w:szCs w:val="28"/>
          <w:lang w:val="kk-KZ"/>
        </w:rPr>
        <w:t xml:space="preserve">Басқару субъектілері тұрғын үй қатынастары және тұрғын </w:t>
      </w:r>
      <w:r w:rsidR="00DA1D28">
        <w:rPr>
          <w:rFonts w:ascii="Times New Roman" w:hAnsi="Times New Roman" w:cs="Times New Roman"/>
          <w:sz w:val="28"/>
          <w:szCs w:val="28"/>
          <w:lang w:val="kk-KZ"/>
        </w:rPr>
        <w:br/>
      </w:r>
      <w:r w:rsidR="003B34FD" w:rsidRPr="00EE0F05">
        <w:rPr>
          <w:rFonts w:ascii="Times New Roman" w:hAnsi="Times New Roman" w:cs="Times New Roman"/>
          <w:sz w:val="28"/>
          <w:szCs w:val="28"/>
          <w:lang w:val="kk-KZ"/>
        </w:rPr>
        <w:t xml:space="preserve">үй-коммуналдық шаруашылық саласындағы ақпараттандыру объектілері арқылы кондоминиум объектісінің ортақ мүлкін күрделі жөндеуге ақшаның жинақталуы туралы ақпарат беруге және </w:t>
      </w:r>
      <w:r w:rsidR="00DA1D28">
        <w:rPr>
          <w:rFonts w:ascii="Times New Roman" w:hAnsi="Times New Roman" w:cs="Times New Roman"/>
          <w:sz w:val="28"/>
          <w:szCs w:val="28"/>
          <w:lang w:val="kk-KZ"/>
        </w:rPr>
        <w:t xml:space="preserve">оны </w:t>
      </w:r>
      <w:r w:rsidR="003B34FD" w:rsidRPr="00EE0F05">
        <w:rPr>
          <w:rFonts w:ascii="Times New Roman" w:hAnsi="Times New Roman" w:cs="Times New Roman"/>
          <w:sz w:val="28"/>
          <w:szCs w:val="28"/>
          <w:lang w:val="kk-KZ"/>
        </w:rPr>
        <w:t>жалпыға қолжетімді орындарға орналастыруға міндетті.</w:t>
      </w:r>
      <w:r w:rsidRPr="00EE0F05">
        <w:rPr>
          <w:rFonts w:ascii="Times New Roman" w:hAnsi="Times New Roman" w:cs="Times New Roman"/>
          <w:sz w:val="28"/>
          <w:szCs w:val="28"/>
          <w:lang w:val="kk-KZ"/>
        </w:rPr>
        <w:t>»;</w:t>
      </w:r>
    </w:p>
    <w:p w14:paraId="4B9756A8" w14:textId="268A2224" w:rsidR="00DC02ED" w:rsidRPr="00EE0F05" w:rsidRDefault="00DC02ED"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34-бап</w:t>
      </w:r>
      <w:r w:rsidR="003B34FD" w:rsidRPr="00EE0F05">
        <w:rPr>
          <w:rFonts w:ascii="Times New Roman" w:hAnsi="Times New Roman" w:cs="Times New Roman"/>
          <w:sz w:val="28"/>
          <w:szCs w:val="28"/>
          <w:lang w:val="kk-KZ"/>
        </w:rPr>
        <w:t>тың 6-тармағы мынадай редакцияда жазылсын:</w:t>
      </w:r>
    </w:p>
    <w:p w14:paraId="1B51A64F" w14:textId="655B9C57" w:rsidR="000E110D" w:rsidRPr="00EE0F05" w:rsidRDefault="000E110D"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sz w:val="28"/>
          <w:szCs w:val="28"/>
          <w:lang w:val="kk-KZ"/>
        </w:rPr>
        <w:t xml:space="preserve">«6. </w:t>
      </w:r>
      <w:r w:rsidRPr="00EE0F05">
        <w:rPr>
          <w:rFonts w:eastAsiaTheme="minorHAnsi"/>
          <w:sz w:val="28"/>
          <w:szCs w:val="28"/>
          <w:lang w:val="kk-KZ" w:eastAsia="en-US"/>
        </w:rPr>
        <w:t xml:space="preserve">Пәтерлердің, тұрғын емес үй-жайлардың меншік иелері жиналыста </w:t>
      </w:r>
      <w:r w:rsidRPr="00EE0F05">
        <w:rPr>
          <w:sz w:val="28"/>
          <w:szCs w:val="28"/>
          <w:lang w:val="kk-KZ"/>
        </w:rPr>
        <w:t>көппәтерлі тұрғын үйді басқару субъектісіне</w:t>
      </w:r>
      <w:r w:rsidRPr="00EE0F05">
        <w:rPr>
          <w:rFonts w:eastAsiaTheme="minorHAnsi"/>
          <w:sz w:val="28"/>
          <w:szCs w:val="28"/>
          <w:lang w:val="kk-KZ" w:eastAsia="en-US"/>
        </w:rPr>
        <w:t xml:space="preserve"> мынадай функциялар</w:t>
      </w:r>
      <w:r w:rsidR="00DA1D28">
        <w:rPr>
          <w:rFonts w:eastAsiaTheme="minorHAnsi"/>
          <w:sz w:val="28"/>
          <w:szCs w:val="28"/>
          <w:lang w:val="kk-KZ" w:eastAsia="en-US"/>
        </w:rPr>
        <w:t>д</w:t>
      </w:r>
      <w:r w:rsidRPr="00EE0F05">
        <w:rPr>
          <w:rFonts w:eastAsiaTheme="minorHAnsi"/>
          <w:sz w:val="28"/>
          <w:szCs w:val="28"/>
          <w:lang w:val="kk-KZ" w:eastAsia="en-US"/>
        </w:rPr>
        <w:t>ы беру туралы шешім қабылдауға құқылы:</w:t>
      </w:r>
    </w:p>
    <w:p w14:paraId="2665E105" w14:textId="77777777" w:rsidR="000E110D" w:rsidRPr="00EE0F05" w:rsidRDefault="000E110D"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мүліктің меншік иелері бірлестігінің ағымдағы шотын басқару;</w:t>
      </w:r>
    </w:p>
    <w:p w14:paraId="2D7638C3" w14:textId="77777777" w:rsidR="000E110D" w:rsidRPr="00EE0F05" w:rsidRDefault="000E110D"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lastRenderedPageBreak/>
        <w:t>пәтерлер, тұрғын емес үй-жайлар меншік иелерінің ағымдағы шотқа ақшаны уақтылы енгізуіне мониторингті жүзеге асыру;</w:t>
      </w:r>
    </w:p>
    <w:p w14:paraId="234B9B1B" w14:textId="2D80B8EA" w:rsidR="000E110D" w:rsidRPr="00EE0F05" w:rsidRDefault="000E110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Қазақстан Республикасының заңнамасында айқындалған тәртіпке сәйкес берешекті өндіріп алу.»;</w:t>
      </w:r>
    </w:p>
    <w:p w14:paraId="2982B46A" w14:textId="6610BCFE" w:rsidR="00DC02ED" w:rsidRPr="00EE0F05" w:rsidRDefault="00DC02ED"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41-2-бапт</w:t>
      </w:r>
      <w:r w:rsidR="000E110D" w:rsidRPr="00EE0F05">
        <w:rPr>
          <w:rFonts w:ascii="Times New Roman" w:hAnsi="Times New Roman" w:cs="Times New Roman"/>
          <w:sz w:val="28"/>
          <w:szCs w:val="28"/>
          <w:lang w:val="kk-KZ"/>
        </w:rPr>
        <w:t xml:space="preserve">ың 1-тармағы </w:t>
      </w:r>
      <w:r w:rsidRPr="00EE0F05">
        <w:rPr>
          <w:rFonts w:ascii="Times New Roman" w:hAnsi="Times New Roman" w:cs="Times New Roman"/>
          <w:sz w:val="28"/>
          <w:szCs w:val="28"/>
          <w:lang w:val="kk-KZ"/>
        </w:rPr>
        <w:t xml:space="preserve">мынадай редакцияда жазылсын: </w:t>
      </w:r>
    </w:p>
    <w:p w14:paraId="33FFCCC8" w14:textId="77777777" w:rsidR="000E110D" w:rsidRPr="00EE0F05" w:rsidRDefault="00DC02ED"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sz w:val="28"/>
          <w:szCs w:val="28"/>
          <w:lang w:val="kk-KZ"/>
        </w:rPr>
        <w:t>«</w:t>
      </w:r>
      <w:r w:rsidR="000E110D" w:rsidRPr="00EE0F05">
        <w:rPr>
          <w:rFonts w:eastAsiaTheme="minorHAnsi"/>
          <w:sz w:val="28"/>
          <w:szCs w:val="28"/>
          <w:lang w:val="kk-KZ" w:eastAsia="en-US"/>
        </w:rPr>
        <w:t>1. Тұрғын үй инспекциясы:</w:t>
      </w:r>
    </w:p>
    <w:p w14:paraId="775FF3AA" w14:textId="77777777" w:rsidR="000E110D" w:rsidRPr="00EE0F05" w:rsidRDefault="000E110D"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 көппәтерлі тұрғын үйді мемлекеттік техникалық зерттеп-қарауды ұйымдастыру;</w:t>
      </w:r>
    </w:p>
    <w:p w14:paraId="3713A6E3" w14:textId="77777777" w:rsidR="000E110D" w:rsidRPr="00EE0F05" w:rsidRDefault="000E110D"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2) кондоминиум объектісінің ортақ мүлкіне күрделі жөндеу жүргізу тізбесін, кезеңдері мен кезектілігін айқындау;</w:t>
      </w:r>
    </w:p>
    <w:p w14:paraId="07F61C20" w14:textId="77777777" w:rsidR="000E110D" w:rsidRPr="00EE0F05" w:rsidRDefault="000E110D"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3) кондоминиум объектісінің ортақ мүлкіне күрделі жөндеу жүргізуге арналған шығыстар сметасын келісу;</w:t>
      </w:r>
    </w:p>
    <w:p w14:paraId="07A199F2" w14:textId="77777777" w:rsidR="000E110D" w:rsidRPr="00EE0F05" w:rsidRDefault="000E110D"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4) кондоминиум объектісінің ортақ мүлкін күрделі жөндеу бойынша орындалған жұмыстарды қабылдау жөніндегі комиссияларға қатысу;</w:t>
      </w:r>
    </w:p>
    <w:p w14:paraId="5D9B93BB" w14:textId="5B367AFD" w:rsidR="000E110D" w:rsidRPr="00EE0F05" w:rsidRDefault="000E110D"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5) осы Заңды және кондоминиум объектісін басқару және кондоминиум объект</w:t>
      </w:r>
      <w:r w:rsidR="0029380D">
        <w:rPr>
          <w:rFonts w:eastAsiaTheme="minorHAnsi"/>
          <w:sz w:val="28"/>
          <w:szCs w:val="28"/>
          <w:lang w:val="kk-KZ" w:eastAsia="en-US"/>
        </w:rPr>
        <w:t xml:space="preserve">ісін басқару және </w:t>
      </w:r>
      <w:r w:rsidR="0029380D" w:rsidRPr="0029380D">
        <w:rPr>
          <w:rFonts w:eastAsiaTheme="minorHAnsi"/>
          <w:sz w:val="28"/>
          <w:szCs w:val="28"/>
          <w:lang w:val="kk-KZ" w:eastAsia="en-US"/>
        </w:rPr>
        <w:t>кондоминиум объектісі</w:t>
      </w:r>
      <w:r w:rsidR="0029380D">
        <w:rPr>
          <w:rFonts w:eastAsiaTheme="minorHAnsi"/>
          <w:sz w:val="28"/>
          <w:szCs w:val="28"/>
          <w:lang w:val="kk-KZ" w:eastAsia="en-US"/>
        </w:rPr>
        <w:t>нің</w:t>
      </w:r>
      <w:r w:rsidRPr="00EE0F05">
        <w:rPr>
          <w:rFonts w:eastAsiaTheme="minorHAnsi"/>
          <w:sz w:val="28"/>
          <w:szCs w:val="28"/>
          <w:lang w:val="kk-KZ" w:eastAsia="en-US"/>
        </w:rPr>
        <w:t xml:space="preserve"> 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 xml:space="preserve"> жөніндегі қағидаларды бұзушылықтарды жою жөнінде орындалуы міндетті нұсқамалар (ұсынулар) шығару және әкімшілік құқық бұзушылықтар туралы хаттамалар жасау;</w:t>
      </w:r>
    </w:p>
    <w:p w14:paraId="347F5D54" w14:textId="64DC1472" w:rsidR="000E110D" w:rsidRPr="00EE0F05" w:rsidRDefault="000E110D"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 xml:space="preserve">6) пәтерлердің, тұрғын емес үй-жайлардың меншік иелерi өтініш жасаған кезде кондоминиум объектісін басқару және кондоминиум объектісінің 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 xml:space="preserve"> жөніндегі есептің бар-жоғына тексеру жүргізу;</w:t>
      </w:r>
    </w:p>
    <w:p w14:paraId="152C24AD" w14:textId="77777777" w:rsidR="000E110D" w:rsidRPr="00EE0F05" w:rsidRDefault="000E110D"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7) басқарушы компанияны айқындау және тағайындау;</w:t>
      </w:r>
    </w:p>
    <w:p w14:paraId="5987CD6C" w14:textId="77777777" w:rsidR="000E110D" w:rsidRPr="00EE0F05" w:rsidRDefault="000E110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8) көппәтерлі тұрғын үйді басқару субъектісін таңдау тұрғысынан тексеру жүргізу;</w:t>
      </w:r>
    </w:p>
    <w:p w14:paraId="49E09A80" w14:textId="77777777" w:rsidR="000E110D" w:rsidRPr="00EE0F05" w:rsidRDefault="000E110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9) көппәтерлі тұрғын үйді басқару субъектілерінде кондоминиум объектісін басқаруға арналған сертификаттың болуына тексеру жүргізу;</w:t>
      </w:r>
    </w:p>
    <w:p w14:paraId="4893FA6A" w14:textId="77777777" w:rsidR="000E110D" w:rsidRPr="00EE0F05" w:rsidRDefault="000E110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10) тапсырыс берушінің (құрылыс салушының) кондоминиум объектісін тіркеуіне тексеру жүргізу; </w:t>
      </w:r>
    </w:p>
    <w:p w14:paraId="41DDB01D" w14:textId="02418546" w:rsidR="00DC02ED" w:rsidRPr="00EE0F05" w:rsidRDefault="000E110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11) кондоминиум объектісін басқару және кондоминиум объектісінің ортақ мүлкін </w:t>
      </w:r>
      <w:r w:rsidR="003604FB">
        <w:rPr>
          <w:rFonts w:ascii="Times New Roman" w:hAnsi="Times New Roman" w:cs="Times New Roman"/>
          <w:sz w:val="28"/>
          <w:szCs w:val="28"/>
          <w:lang w:val="kk-KZ"/>
        </w:rPr>
        <w:t>күтіп-ұстау</w:t>
      </w:r>
      <w:r w:rsidRPr="00EE0F05">
        <w:rPr>
          <w:rFonts w:ascii="Times New Roman" w:hAnsi="Times New Roman" w:cs="Times New Roman"/>
          <w:sz w:val="28"/>
          <w:szCs w:val="28"/>
          <w:lang w:val="kk-KZ"/>
        </w:rPr>
        <w:t xml:space="preserve"> жөніндегі басқару субъектілерінің кіруі туралы куәлік беру жөніндегі өкілеттіктерді жүзеге асырады.</w:t>
      </w:r>
      <w:r w:rsidR="00DC02ED" w:rsidRPr="00EE0F05">
        <w:rPr>
          <w:rFonts w:ascii="Times New Roman" w:hAnsi="Times New Roman" w:cs="Times New Roman"/>
          <w:sz w:val="28"/>
          <w:szCs w:val="28"/>
          <w:lang w:val="kk-KZ"/>
        </w:rPr>
        <w:t>»;</w:t>
      </w:r>
    </w:p>
    <w:p w14:paraId="70BA2AFD" w14:textId="530C2B7A" w:rsidR="00DC02ED" w:rsidRPr="00EE0F05" w:rsidRDefault="00DC02ED"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42-бапта:</w:t>
      </w:r>
    </w:p>
    <w:p w14:paraId="321B015A" w14:textId="0FC213D9" w:rsidR="000E110D" w:rsidRPr="00EE0F05" w:rsidRDefault="000E110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1-тармақтың 2) тармақшасы алып тасталсын;</w:t>
      </w:r>
    </w:p>
    <w:p w14:paraId="4515CEAA" w14:textId="4D4935A8" w:rsidR="00DC02ED" w:rsidRPr="00EE0F05" w:rsidRDefault="00DC02E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3-тармақ мынадай редакцияда жазылсын:</w:t>
      </w:r>
    </w:p>
    <w:p w14:paraId="163C2557" w14:textId="73FD6EA6" w:rsidR="00DC02ED" w:rsidRPr="00EE0F05" w:rsidRDefault="00DC02E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00DD31D1" w:rsidRPr="00EE0F05">
        <w:rPr>
          <w:rFonts w:ascii="Times New Roman" w:eastAsia="Times New Roman" w:hAnsi="Times New Roman" w:cs="Times New Roman"/>
          <w:sz w:val="28"/>
          <w:szCs w:val="28"/>
          <w:lang w:val="kk-KZ"/>
        </w:rPr>
        <w:t>3. Көппәтерлі тұрғын үйдің тапсырыс беруш</w:t>
      </w:r>
      <w:r w:rsidR="0029380D">
        <w:rPr>
          <w:rFonts w:ascii="Times New Roman" w:eastAsia="Times New Roman" w:hAnsi="Times New Roman" w:cs="Times New Roman"/>
          <w:sz w:val="28"/>
          <w:szCs w:val="28"/>
          <w:lang w:val="kk-KZ"/>
        </w:rPr>
        <w:t>ісі</w:t>
      </w:r>
      <w:r w:rsidR="00DD31D1" w:rsidRPr="00EE0F05">
        <w:rPr>
          <w:rFonts w:ascii="Times New Roman" w:eastAsia="Times New Roman" w:hAnsi="Times New Roman" w:cs="Times New Roman"/>
          <w:sz w:val="28"/>
          <w:szCs w:val="28"/>
          <w:lang w:val="kk-KZ"/>
        </w:rPr>
        <w:t xml:space="preserve"> (құрылыс салушысы) көппәтерлі тұрғын үйді тіркегеннен кейін осы көппәтерлі тұрғын үйде «Қазақстан Республикасындағы сәулет, қала құрылысы және құрылыс қызметі туралы» Қазақстан Республикасы Заңының 69-бабы 1-тармағының екінші бөлігінде айқындалған кепілдік мерзімі ішінде осы баптың 1-тармағында айқындалған кондоминиум объектісін басқару нысандарының бірі құрылғанға дейінгі кезеңге көппәтерлі тұрғын үйді басқару үшін басқарушы компанияны тартуға құқылы.</w:t>
      </w:r>
      <w:r w:rsidRPr="00EE0F05">
        <w:rPr>
          <w:rFonts w:ascii="Times New Roman" w:hAnsi="Times New Roman" w:cs="Times New Roman"/>
          <w:sz w:val="28"/>
          <w:szCs w:val="28"/>
          <w:lang w:val="kk-KZ"/>
        </w:rPr>
        <w:t>»;</w:t>
      </w:r>
    </w:p>
    <w:p w14:paraId="4D3E5E16" w14:textId="15AB3E6D" w:rsidR="00DC02ED" w:rsidRPr="00EE0F05" w:rsidRDefault="00DC02ED"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lastRenderedPageBreak/>
        <w:t>42-1-бап мынадай редакцияда жазылсын:</w:t>
      </w:r>
    </w:p>
    <w:p w14:paraId="1DA9EEEC" w14:textId="77777777" w:rsidR="00DD31D1" w:rsidRPr="00EE0F05" w:rsidRDefault="00DC02E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00DD31D1" w:rsidRPr="00EE0F05">
        <w:rPr>
          <w:rFonts w:ascii="Times New Roman" w:hAnsi="Times New Roman" w:cs="Times New Roman"/>
          <w:sz w:val="28"/>
          <w:szCs w:val="28"/>
          <w:lang w:val="kk-KZ"/>
        </w:rPr>
        <w:t>42-1-бап. Жиналыс</w:t>
      </w:r>
    </w:p>
    <w:p w14:paraId="1B3FA602" w14:textId="44F3C0B8"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 xml:space="preserve">1. Пәтерлердің, тұрғын емес үй-жайлардың меншік иелері жиналыста кондоминиум объектісін басқаруға және кондоминиум объектісінің 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ға байланысты мәселелерді қарайды және шешімдер қабылдайды.</w:t>
      </w:r>
    </w:p>
    <w:p w14:paraId="73D05F22" w14:textId="5389AA04"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 xml:space="preserve">Орынтұрақ орындарының, қоймалардың меншік иелері жиналыста орынтұрақ орындарын, қоймаларды </w:t>
      </w:r>
      <w:r w:rsidR="003604FB">
        <w:rPr>
          <w:rFonts w:eastAsiaTheme="minorHAnsi"/>
          <w:sz w:val="28"/>
          <w:szCs w:val="28"/>
          <w:lang w:val="kk-KZ" w:eastAsia="en-US"/>
        </w:rPr>
        <w:t>күтіп-ұстау</w:t>
      </w:r>
      <w:r w:rsidRPr="00EE0F05">
        <w:rPr>
          <w:rFonts w:eastAsiaTheme="minorHAnsi"/>
          <w:sz w:val="28"/>
          <w:szCs w:val="28"/>
          <w:lang w:val="kk-KZ" w:eastAsia="en-US"/>
        </w:rPr>
        <w:t>ға байланысты мәселелерді қарайды және шешімдер қабылдайды.</w:t>
      </w:r>
    </w:p>
    <w:p w14:paraId="1BDE9556" w14:textId="1A883C63" w:rsidR="00DD31D1" w:rsidRPr="00EE0F05" w:rsidRDefault="00DD31D1" w:rsidP="0029380D">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 xml:space="preserve">Жиналыста қабылданған шешімдер пәтерлердің, тұрғын емес </w:t>
      </w:r>
      <w:r w:rsidR="0029380D">
        <w:rPr>
          <w:rFonts w:eastAsiaTheme="minorHAnsi"/>
          <w:sz w:val="28"/>
          <w:szCs w:val="28"/>
          <w:lang w:val="kk-KZ" w:eastAsia="en-US"/>
        </w:rPr>
        <w:br/>
      </w:r>
      <w:r w:rsidRPr="00EE0F05">
        <w:rPr>
          <w:rFonts w:eastAsiaTheme="minorHAnsi"/>
          <w:sz w:val="28"/>
          <w:szCs w:val="28"/>
          <w:lang w:val="kk-KZ" w:eastAsia="en-US"/>
        </w:rPr>
        <w:t>үй-жайлардың, орынтұрақ орындарының, қоймалардың барлық меншік иесі үшін міндетті болып табылады.</w:t>
      </w:r>
    </w:p>
    <w:p w14:paraId="4513D2FE"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Жиналыс шешімі хаттамамен ресімделеді.</w:t>
      </w:r>
    </w:p>
    <w:p w14:paraId="24923071" w14:textId="77777777" w:rsidR="00DD31D1" w:rsidRPr="00EE0F05" w:rsidRDefault="00DD31D1"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2. Жиналыстың құзыретіне мынадай мәселелер жатады:</w:t>
      </w:r>
    </w:p>
    <w:p w14:paraId="1759348C" w14:textId="5979BECD" w:rsidR="00DD31D1" w:rsidRPr="00EE0F05" w:rsidRDefault="00DD31D1"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1) үй кеңесінің мүшелерін және үй-жайлардың (пәтерлердің) меншік иелерін</w:t>
      </w:r>
      <w:r w:rsidR="00DB5964">
        <w:rPr>
          <w:rFonts w:ascii="Times New Roman" w:hAnsi="Times New Roman" w:cs="Times New Roman"/>
          <w:sz w:val="28"/>
          <w:szCs w:val="28"/>
          <w:lang w:val="kk-KZ"/>
        </w:rPr>
        <w:t>ің</w:t>
      </w:r>
      <w:r w:rsidRPr="00EE0F05">
        <w:rPr>
          <w:rFonts w:ascii="Times New Roman" w:hAnsi="Times New Roman" w:cs="Times New Roman"/>
          <w:sz w:val="28"/>
          <w:szCs w:val="28"/>
          <w:lang w:val="kk-KZ"/>
        </w:rPr>
        <w:t xml:space="preserve"> кооператив басқарма</w:t>
      </w:r>
      <w:r w:rsidR="00DB5964">
        <w:rPr>
          <w:rFonts w:ascii="Times New Roman" w:hAnsi="Times New Roman" w:cs="Times New Roman"/>
          <w:sz w:val="28"/>
          <w:szCs w:val="28"/>
          <w:lang w:val="kk-KZ"/>
        </w:rPr>
        <w:t>сы</w:t>
      </w:r>
      <w:r w:rsidRPr="00EE0F05">
        <w:rPr>
          <w:rFonts w:ascii="Times New Roman" w:hAnsi="Times New Roman" w:cs="Times New Roman"/>
          <w:sz w:val="28"/>
          <w:szCs w:val="28"/>
          <w:lang w:val="kk-KZ"/>
        </w:rPr>
        <w:t xml:space="preserve"> мүшелерін сайлау, қайта сайлау, сондай-ақ олардың өкілеттіктерін мерзімінен бұрын тоқтату;</w:t>
      </w:r>
    </w:p>
    <w:p w14:paraId="54419C00"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2) ревизиялық комиссияны (ревизорды) сайлау, қайта сайлау, сондай-ақ оның өкілеттігін мерзімінен бұрын тоқтату;</w:t>
      </w:r>
    </w:p>
    <w:p w14:paraId="740A8E3A"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3) кондоминиум объектісін басқару нысанын таңдау не үй кеңесіне басқару нысанын таңдау туралы өкілеттіктерді беру туралы шешім қабылдау;</w:t>
      </w:r>
    </w:p>
    <w:p w14:paraId="53FF4C4B" w14:textId="77777777" w:rsidR="00DD31D1" w:rsidRPr="00EE0F05" w:rsidRDefault="00DD31D1" w:rsidP="00EE0F05">
      <w:pPr>
        <w:spacing w:after="0" w:line="240" w:lineRule="auto"/>
        <w:ind w:firstLine="708"/>
        <w:jc w:val="both"/>
        <w:rPr>
          <w:rFonts w:ascii="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4) көппәтерлі тұрғын үйді басқару субъектісін </w:t>
      </w:r>
      <w:r w:rsidRPr="00EE0F05">
        <w:rPr>
          <w:rFonts w:ascii="Times New Roman" w:hAnsi="Times New Roman" w:cs="Times New Roman"/>
          <w:sz w:val="28"/>
          <w:szCs w:val="28"/>
          <w:lang w:val="kk-KZ"/>
        </w:rPr>
        <w:t>таңдау не үй кеңесіне осындай өкілеттіктерді беру туралы шешім қабылдау</w:t>
      </w:r>
      <w:r w:rsidRPr="00EE0F05">
        <w:rPr>
          <w:rFonts w:ascii="Times New Roman" w:eastAsia="Times New Roman" w:hAnsi="Times New Roman" w:cs="Times New Roman"/>
          <w:sz w:val="28"/>
          <w:szCs w:val="28"/>
          <w:lang w:val="kk-KZ"/>
        </w:rPr>
        <w:t>;</w:t>
      </w:r>
    </w:p>
    <w:p w14:paraId="041EB197" w14:textId="77777777" w:rsidR="00DD31D1" w:rsidRPr="00EE0F05" w:rsidRDefault="00DD31D1"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5) мүліктің меншік иелері бірлестігінің немесе үй-жайлар (пәтерлер) меншік иелері кооперативінің жарғысын бекіту;</w:t>
      </w:r>
    </w:p>
    <w:p w14:paraId="288FA741"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6) көппәтерлі тұрғын үйдің лифтілерін ауыстыру (жөндеу) туралы шешім қабылдау;</w:t>
      </w:r>
    </w:p>
    <w:p w14:paraId="2A102156"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6-1) кондоминиум объектісінің ортақ мүлкіне күрделі жөндеу жүргізуге ақша жинақтау үшін осы Заңда көзделген жарналардың мөлшерінен асатын жарналардың мөлшерін бекіту;</w:t>
      </w:r>
    </w:p>
    <w:p w14:paraId="47DBA6F9" w14:textId="719FE7DF"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 xml:space="preserve">7) кондоминиум объектісін басқаруға және кондоминиум объектісінің 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 xml:space="preserve">ға арналған шығыстардың жылдық сметасының орындалуы туралы кондоминиум объектісін басқару және кондоминиум объектісінің 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 xml:space="preserve"> жөніндегі жылдық есепті бекіту;</w:t>
      </w:r>
    </w:p>
    <w:p w14:paraId="50A18A47"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8) кондоминиум объектісінің ортақ мүлкін айқындау, сондай-ақ оның құрамын өзгерту;</w:t>
      </w:r>
    </w:p>
    <w:p w14:paraId="6042AE3E" w14:textId="377D93C0"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 xml:space="preserve">9) кондоминиум объектісін басқаруға және кондоминиум объектісінің 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 xml:space="preserve">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ға арналған шығыстардың мөлшерін бекіту;</w:t>
      </w:r>
    </w:p>
    <w:p w14:paraId="7923624D" w14:textId="3A595C21"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 xml:space="preserve">10) кондоминиум объектісін басқаруға және кондоминиум объектісінің 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 xml:space="preserve">ға арналған шығыстар сметасын есептеу әдістемесіне, сондай-ақ кондоминиум объектісін басқаруға және кондоминиум объектісінің </w:t>
      </w:r>
      <w:r w:rsidRPr="00EE0F05">
        <w:rPr>
          <w:rFonts w:eastAsiaTheme="minorHAnsi"/>
          <w:sz w:val="28"/>
          <w:szCs w:val="28"/>
          <w:lang w:val="kk-KZ" w:eastAsia="en-US"/>
        </w:rPr>
        <w:lastRenderedPageBreak/>
        <w:t xml:space="preserve">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 xml:space="preserve">ға арналған шығыстардың ең төмен мөлшерін есептеу әдістемесіне сәйкес орынтұрақ орнын, қойманы </w:t>
      </w:r>
      <w:r w:rsidR="003604FB">
        <w:rPr>
          <w:rFonts w:eastAsiaTheme="minorHAnsi"/>
          <w:sz w:val="28"/>
          <w:szCs w:val="28"/>
          <w:lang w:val="kk-KZ" w:eastAsia="en-US"/>
        </w:rPr>
        <w:t>күтіп-ұстау</w:t>
      </w:r>
      <w:r w:rsidRPr="00EE0F05">
        <w:rPr>
          <w:rFonts w:eastAsiaTheme="minorHAnsi"/>
          <w:sz w:val="28"/>
          <w:szCs w:val="28"/>
          <w:lang w:val="kk-KZ" w:eastAsia="en-US"/>
        </w:rPr>
        <w:t xml:space="preserve"> үшін ақы төлеу мөлшерін бекіту;</w:t>
      </w:r>
    </w:p>
    <w:p w14:paraId="5D7F25BF"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11)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шығыстардың жылдық сметасын бекіту туралы шешім қабылдау;</w:t>
      </w:r>
    </w:p>
    <w:p w14:paraId="71D8014D"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12) нысаналы жарналар жинау және олардың мөлшері туралы шешім қабылдау;</w:t>
      </w:r>
    </w:p>
    <w:p w14:paraId="06B6DCEA"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12-1) орынтұрақ орындарының, қоймалардың меншік иелерінің нысаналы жарналар жинау және олардың мөлшері туралы шешім қабылдауы;</w:t>
      </w:r>
    </w:p>
    <w:p w14:paraId="3045ACE3"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13) жинақ шотында жинақталған ақшаны жұмсау туралы шешім қабылдау;</w:t>
      </w:r>
    </w:p>
    <w:p w14:paraId="7C065CEC"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14)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p w14:paraId="1B27CF7C"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14-1) сервистік қызмет субъектілерін таңдау туралы шешім қабылдау не мұндай өкілеттікті үй кеңесіне беру;</w:t>
      </w:r>
    </w:p>
    <w:p w14:paraId="614F845D"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15) қажет болған кезде, есепті кезеңдегі қызметінің қорытындысы бойынша үй кеңесіне және ревизиялық комиссияға (ревизорға) сыйақы мөлшерін келісу;</w:t>
      </w:r>
    </w:p>
    <w:p w14:paraId="4295C617" w14:textId="1217ACF9"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 xml:space="preserve">16) </w:t>
      </w:r>
      <w:r w:rsidR="00C030B8" w:rsidRPr="00C030B8">
        <w:rPr>
          <w:rFonts w:eastAsiaTheme="minorHAnsi"/>
          <w:sz w:val="28"/>
          <w:szCs w:val="28"/>
          <w:lang w:val="kk-KZ" w:eastAsia="en-US"/>
        </w:rPr>
        <w:t>тұрғын үй қатынастары және тұрғын үй-коммуналдық шаруашылық саласындағы ақпараттандыру объектісін таңдау не осындай өкілеттікті үй кеңесіне беру туралы шешім қабылдау</w:t>
      </w:r>
      <w:r w:rsidRPr="00EE0F05">
        <w:rPr>
          <w:rFonts w:eastAsiaTheme="minorHAnsi"/>
          <w:sz w:val="28"/>
          <w:szCs w:val="28"/>
          <w:lang w:val="kk-KZ" w:eastAsia="en-US"/>
        </w:rPr>
        <w:t>;</w:t>
      </w:r>
    </w:p>
    <w:p w14:paraId="06DD4630"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16-1) алып тасталсын;</w:t>
      </w:r>
    </w:p>
    <w:p w14:paraId="71DA4D24" w14:textId="02254E54" w:rsidR="00DD31D1" w:rsidRPr="00C030B8" w:rsidRDefault="00DD31D1" w:rsidP="00EE0F05">
      <w:pPr>
        <w:spacing w:after="0" w:line="240" w:lineRule="auto"/>
        <w:ind w:firstLine="708"/>
        <w:jc w:val="both"/>
        <w:rPr>
          <w:rFonts w:ascii="Times New Roman" w:hAnsi="Times New Roman" w:cs="Times New Roman"/>
          <w:sz w:val="28"/>
          <w:szCs w:val="28"/>
          <w:lang w:val="kk-KZ"/>
        </w:rPr>
      </w:pPr>
      <w:r w:rsidRPr="00C030B8">
        <w:rPr>
          <w:rFonts w:ascii="Times New Roman" w:hAnsi="Times New Roman" w:cs="Times New Roman"/>
          <w:sz w:val="28"/>
          <w:szCs w:val="28"/>
          <w:lang w:val="kk-KZ"/>
        </w:rPr>
        <w:t xml:space="preserve">17) </w:t>
      </w:r>
      <w:r w:rsidR="00C030B8" w:rsidRPr="00C030B8">
        <w:rPr>
          <w:rFonts w:ascii="Times New Roman" w:hAnsi="Times New Roman" w:cs="Times New Roman"/>
          <w:sz w:val="28"/>
          <w:szCs w:val="28"/>
          <w:lang w:val="kk-KZ"/>
        </w:rPr>
        <w:t xml:space="preserve">кондоминиум объектісін басқаруға және кондоминиум объектісінің ортақ мүлкін </w:t>
      </w:r>
      <w:r w:rsidR="003604FB">
        <w:rPr>
          <w:rFonts w:ascii="Times New Roman" w:hAnsi="Times New Roman" w:cs="Times New Roman"/>
          <w:sz w:val="28"/>
          <w:szCs w:val="28"/>
          <w:lang w:val="kk-KZ"/>
        </w:rPr>
        <w:t>күтіп-ұстау</w:t>
      </w:r>
      <w:r w:rsidR="00C030B8" w:rsidRPr="00C030B8">
        <w:rPr>
          <w:rFonts w:ascii="Times New Roman" w:hAnsi="Times New Roman" w:cs="Times New Roman"/>
          <w:sz w:val="28"/>
          <w:szCs w:val="28"/>
          <w:lang w:val="kk-KZ"/>
        </w:rPr>
        <w:t>ға байланысты өзге де мәселелер</w:t>
      </w:r>
      <w:r w:rsidRPr="00C030B8">
        <w:rPr>
          <w:rFonts w:ascii="Times New Roman" w:hAnsi="Times New Roman" w:cs="Times New Roman"/>
          <w:sz w:val="28"/>
          <w:szCs w:val="28"/>
          <w:lang w:val="kk-KZ"/>
        </w:rPr>
        <w:t>.</w:t>
      </w:r>
    </w:p>
    <w:p w14:paraId="5ECE56A3" w14:textId="41B22D7B" w:rsidR="00DD31D1" w:rsidRPr="00C030B8" w:rsidRDefault="00DD31D1" w:rsidP="00EE0F05">
      <w:pPr>
        <w:spacing w:after="0" w:line="240" w:lineRule="auto"/>
        <w:ind w:firstLine="708"/>
        <w:jc w:val="both"/>
        <w:rPr>
          <w:rFonts w:ascii="Times New Roman" w:hAnsi="Times New Roman" w:cs="Times New Roman"/>
          <w:sz w:val="28"/>
          <w:szCs w:val="28"/>
          <w:lang w:val="kk-KZ"/>
        </w:rPr>
      </w:pPr>
      <w:r w:rsidRPr="00C030B8">
        <w:rPr>
          <w:rFonts w:ascii="Times New Roman" w:hAnsi="Times New Roman" w:cs="Times New Roman"/>
          <w:sz w:val="28"/>
          <w:szCs w:val="28"/>
          <w:lang w:val="kk-KZ"/>
        </w:rPr>
        <w:t xml:space="preserve">3. </w:t>
      </w:r>
      <w:r w:rsidRPr="00EE0F05">
        <w:rPr>
          <w:rFonts w:ascii="Times New Roman" w:hAnsi="Times New Roman" w:cs="Times New Roman"/>
          <w:sz w:val="28"/>
          <w:szCs w:val="28"/>
          <w:lang w:val="kk-KZ"/>
        </w:rPr>
        <w:t>Пәтерлердің, тұрғын емес үй-жайлардың меншік иелерін үй кеңесі не үй-жайлардың (пәтерлердің)</w:t>
      </w:r>
      <w:r w:rsidR="00C030B8">
        <w:rPr>
          <w:rFonts w:ascii="Times New Roman" w:hAnsi="Times New Roman" w:cs="Times New Roman"/>
          <w:sz w:val="28"/>
          <w:szCs w:val="28"/>
          <w:lang w:val="kk-KZ"/>
        </w:rPr>
        <w:t xml:space="preserve"> </w:t>
      </w:r>
      <w:r w:rsidRPr="00EE0F05">
        <w:rPr>
          <w:rFonts w:ascii="Times New Roman" w:hAnsi="Times New Roman" w:cs="Times New Roman"/>
          <w:sz w:val="28"/>
          <w:szCs w:val="28"/>
          <w:lang w:val="kk-KZ"/>
        </w:rPr>
        <w:t xml:space="preserve">меншік иелері кооперативінің басқарма төрағасы не ревизиялық комиссия (ревизор) не пәтерлер, тұрғын емес үй-жайлар меншік иелерінің кемінде он пайызы не тұрғын үй инспекциясы жиналыстың өткізілетін күні туралы кемінде күнтізбелік он күн бұрын жалпыға қолжетімді орындарда хабарландыру орналастыру </w:t>
      </w:r>
      <w:r w:rsidR="00C030B8">
        <w:rPr>
          <w:rFonts w:ascii="Times New Roman" w:hAnsi="Times New Roman" w:cs="Times New Roman"/>
          <w:sz w:val="28"/>
          <w:szCs w:val="28"/>
          <w:lang w:val="kk-KZ"/>
        </w:rPr>
        <w:t>арқылы</w:t>
      </w:r>
      <w:r w:rsidRPr="00EE0F05">
        <w:rPr>
          <w:rFonts w:ascii="Times New Roman" w:hAnsi="Times New Roman" w:cs="Times New Roman"/>
          <w:sz w:val="28"/>
          <w:szCs w:val="28"/>
          <w:lang w:val="kk-KZ"/>
        </w:rPr>
        <w:t>, сондай-ақ электрондық пошта немесе ұялы байланыстың абоненттік құрылғысының абоненттік нөмірі арқылы жеке-дара хабардар етеді.</w:t>
      </w:r>
    </w:p>
    <w:p w14:paraId="2CDE8F19"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4. Пәтердің, тұрғын емес үй-жайдың әрбір меншік иесі дауыс беру кезінде бір дауысқа ие болады. Егер пәтердің, тұрғын емес үй-жайдың меншік иесіне бірнеше пәтер, тұрғын емес үй-жай тиесілі болса, ол тиісінше дауыс санына ие болады.</w:t>
      </w:r>
    </w:p>
    <w:p w14:paraId="71246A6D"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Екі және одан көп адамның бірлескен меншігіндегі пәтер, тұрғын емес үй-жай дауыс беру кезінде бір дауысқа ие болады.</w:t>
      </w:r>
    </w:p>
    <w:p w14:paraId="1D13C838"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lastRenderedPageBreak/>
        <w:t>5. Егер жиналысқа пәтерлер, тұрғын емес үй-жайлар меншік иелерінің жалпы санының жартысынан астамы қатысса, жиналыс шешім қабылдауға құқылы.</w:t>
      </w:r>
    </w:p>
    <w:p w14:paraId="1AF4C01F" w14:textId="6A2663DD"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Шешім</w:t>
      </w:r>
      <w:r w:rsidR="00C030B8">
        <w:rPr>
          <w:rFonts w:eastAsiaTheme="minorHAnsi"/>
          <w:sz w:val="28"/>
          <w:szCs w:val="28"/>
          <w:lang w:val="kk-KZ" w:eastAsia="en-US"/>
        </w:rPr>
        <w:t>,</w:t>
      </w:r>
      <w:r w:rsidRPr="00EE0F05">
        <w:rPr>
          <w:rFonts w:eastAsiaTheme="minorHAnsi"/>
          <w:sz w:val="28"/>
          <w:szCs w:val="28"/>
          <w:lang w:val="kk-KZ" w:eastAsia="en-US"/>
        </w:rPr>
        <w:t xml:space="preserve"> </w:t>
      </w:r>
      <w:r w:rsidR="00C030B8" w:rsidRPr="00EE0F05">
        <w:rPr>
          <w:rFonts w:eastAsiaTheme="minorHAnsi"/>
          <w:sz w:val="28"/>
          <w:szCs w:val="28"/>
          <w:lang w:val="kk-KZ" w:eastAsia="en-US"/>
        </w:rPr>
        <w:t>осы баптың 2-тармағының 6-1), 8), 9), 10), 11), 12), 12-1) және 13) тармақшаларында көрсетілген</w:t>
      </w:r>
      <w:r w:rsidR="00C030B8">
        <w:rPr>
          <w:rFonts w:eastAsiaTheme="minorHAnsi"/>
          <w:sz w:val="28"/>
          <w:szCs w:val="28"/>
          <w:lang w:val="kk-KZ" w:eastAsia="en-US"/>
        </w:rPr>
        <w:t>,</w:t>
      </w:r>
      <w:r w:rsidR="00C030B8" w:rsidRPr="00EE0F05">
        <w:rPr>
          <w:rFonts w:eastAsiaTheme="minorHAnsi"/>
          <w:sz w:val="28"/>
          <w:szCs w:val="28"/>
          <w:lang w:val="kk-KZ" w:eastAsia="en-US"/>
        </w:rPr>
        <w:t xml:space="preserve"> олар бойынша шешім пәтерлер, тұрғын емес үй-жайлар меншік иелерінің жалпы санының көпшілігі келіскен кезде қабылдана</w:t>
      </w:r>
      <w:r w:rsidR="00C030B8">
        <w:rPr>
          <w:rFonts w:eastAsiaTheme="minorHAnsi"/>
          <w:sz w:val="28"/>
          <w:szCs w:val="28"/>
          <w:lang w:val="kk-KZ" w:eastAsia="en-US"/>
        </w:rPr>
        <w:t xml:space="preserve">тын </w:t>
      </w:r>
      <w:r w:rsidR="00C030B8" w:rsidRPr="00EE0F05">
        <w:rPr>
          <w:rFonts w:eastAsiaTheme="minorHAnsi"/>
          <w:sz w:val="28"/>
          <w:szCs w:val="28"/>
          <w:lang w:val="kk-KZ" w:eastAsia="en-US"/>
        </w:rPr>
        <w:t>мәселелер</w:t>
      </w:r>
      <w:r w:rsidR="00C030B8">
        <w:rPr>
          <w:rFonts w:eastAsiaTheme="minorHAnsi"/>
          <w:sz w:val="28"/>
          <w:szCs w:val="28"/>
          <w:lang w:val="kk-KZ" w:eastAsia="en-US"/>
        </w:rPr>
        <w:t xml:space="preserve">ді қоспағанда, </w:t>
      </w:r>
      <w:r w:rsidRPr="00EE0F05">
        <w:rPr>
          <w:rFonts w:eastAsiaTheme="minorHAnsi"/>
          <w:sz w:val="28"/>
          <w:szCs w:val="28"/>
          <w:lang w:val="kk-KZ" w:eastAsia="en-US"/>
        </w:rPr>
        <w:t>дауыс беруге тікелей қатысқан пәтерлер, тұрғын емес үй-жайлар меншік иелерінің жалпы санының көпшілігі келіскен кезде қабылданады.</w:t>
      </w:r>
    </w:p>
    <w:p w14:paraId="3A7B2C72" w14:textId="681732C2"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Пәтердің, тұрғын емес үй-жайдың әрбір меншік иесінің басқа пәтерлер, тұрғын емес үй-жайлар меншік иелерінің қалай дауыс бергенін білуге құқы</w:t>
      </w:r>
      <w:r w:rsidR="00C030B8">
        <w:rPr>
          <w:rFonts w:eastAsiaTheme="minorHAnsi"/>
          <w:sz w:val="28"/>
          <w:szCs w:val="28"/>
          <w:lang w:val="kk-KZ" w:eastAsia="en-US"/>
        </w:rPr>
        <w:t>ғ</w:t>
      </w:r>
      <w:r w:rsidRPr="00EE0F05">
        <w:rPr>
          <w:rFonts w:eastAsiaTheme="minorHAnsi"/>
          <w:sz w:val="28"/>
          <w:szCs w:val="28"/>
          <w:lang w:val="kk-KZ" w:eastAsia="en-US"/>
        </w:rPr>
        <w:t>ы</w:t>
      </w:r>
      <w:r w:rsidR="00C030B8">
        <w:rPr>
          <w:rFonts w:eastAsiaTheme="minorHAnsi"/>
          <w:sz w:val="28"/>
          <w:szCs w:val="28"/>
          <w:lang w:val="kk-KZ" w:eastAsia="en-US"/>
        </w:rPr>
        <w:t xml:space="preserve"> бар</w:t>
      </w:r>
      <w:r w:rsidRPr="00EE0F05">
        <w:rPr>
          <w:rFonts w:eastAsiaTheme="minorHAnsi"/>
          <w:sz w:val="28"/>
          <w:szCs w:val="28"/>
          <w:lang w:val="kk-KZ" w:eastAsia="en-US"/>
        </w:rPr>
        <w:t>.</w:t>
      </w:r>
    </w:p>
    <w:p w14:paraId="2264DA52"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5-1. Орынтұрақ орындарының, қоймалардың меншік иелері жиналыста осы баптың 2-тармағының 10) және 12-1) тармақшаларында көрсетілген мәселелер бойынша шешім қабылдайды.</w:t>
      </w:r>
    </w:p>
    <w:p w14:paraId="12184B84"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Егер орынтұрақ орындары, қоймалар меншік иелерінің жалпы санының көпшілігі дауыс берсе, орынтұрақ орындары мен қоймалардың меншік иелерінің шешімі қабылданды деп есептеледі.</w:t>
      </w:r>
    </w:p>
    <w:p w14:paraId="4915C49E"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sz w:val="28"/>
          <w:szCs w:val="28"/>
          <w:lang w:val="kk-KZ"/>
        </w:rPr>
      </w:pPr>
      <w:r w:rsidRPr="00EE0F05">
        <w:rPr>
          <w:sz w:val="28"/>
          <w:szCs w:val="28"/>
          <w:lang w:val="kk-KZ"/>
        </w:rPr>
        <w:t>6. Алып тасталды – ҚР 15.03.2023 </w:t>
      </w:r>
      <w:r w:rsidR="00A9070A">
        <w:fldChar w:fldCharType="begin"/>
      </w:r>
      <w:r w:rsidR="00A9070A" w:rsidRPr="00546BD4">
        <w:rPr>
          <w:lang w:val="kk-KZ"/>
        </w:rPr>
        <w:instrText xml:space="preserve"> HYPERLINK "https://adilet.zan.kz/kaz/docs/Z2300000207" \l "z150" </w:instrText>
      </w:r>
      <w:r w:rsidR="00A9070A">
        <w:fldChar w:fldCharType="separate"/>
      </w:r>
      <w:r w:rsidRPr="00EE0F05">
        <w:rPr>
          <w:sz w:val="28"/>
          <w:szCs w:val="28"/>
          <w:lang w:val="kk-KZ"/>
        </w:rPr>
        <w:t>№ 207-VII</w:t>
      </w:r>
      <w:r w:rsidR="00A9070A">
        <w:rPr>
          <w:sz w:val="28"/>
          <w:szCs w:val="28"/>
          <w:lang w:val="kk-KZ"/>
        </w:rPr>
        <w:fldChar w:fldCharType="end"/>
      </w:r>
      <w:r w:rsidRPr="00EE0F05">
        <w:rPr>
          <w:sz w:val="28"/>
          <w:szCs w:val="28"/>
          <w:lang w:val="kk-KZ"/>
        </w:rPr>
        <w:t> (алғашқы ресми жарияланған күнінен кейін күнтізбелік алпыс күн өткен соң қолданысқа енгізіледі) Заңымен.</w:t>
      </w:r>
    </w:p>
    <w:p w14:paraId="6324CE0B" w14:textId="4B194D9C"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6-1. Егер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 ресімдей отырып, көппәтерлі тұрғын үйдің осы кіреберісіндегі лифтіні ауыстыру (жөндеу) туралы шешім қабылдай алады.</w:t>
      </w:r>
    </w:p>
    <w:p w14:paraId="16016460"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p w14:paraId="4E746B53" w14:textId="6C46BABC"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 xml:space="preserve">6-2. Кондоминиум объектісін басқаруға және кондоминиум объектісінің 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 xml:space="preserve">ға арналған шығыстардың ең төмен мөлшері пәтерлердің, тұрғын емес үй-жайлардың меншік иелері кондоминиум объектісін басқаруға және кондоминиум объектісінің 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 xml:space="preserve">ға арналған шығыстардың мөлшерін бекіту туралы шешім қабылдамаған немесе пәтерлердің, тұрғын емес үй-жайлардың меншік иелері бұрын кондоминиум объектісін басқаруға және кондоминиум объектісінің 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 xml:space="preserve">ға арналған шығыстар мөлшерін жергілікті өкілді орган белгілеген кондоминиум объектісін басқаруға және кондоминиум объектісінің </w:t>
      </w:r>
      <w:r w:rsidRPr="00EE0F05">
        <w:rPr>
          <w:rFonts w:eastAsiaTheme="minorHAnsi"/>
          <w:sz w:val="28"/>
          <w:szCs w:val="28"/>
          <w:lang w:val="kk-KZ" w:eastAsia="en-US"/>
        </w:rPr>
        <w:lastRenderedPageBreak/>
        <w:t xml:space="preserve">ортақ мүлкін </w:t>
      </w:r>
      <w:r w:rsidR="003604FB">
        <w:rPr>
          <w:rFonts w:eastAsiaTheme="minorHAnsi"/>
          <w:sz w:val="28"/>
          <w:szCs w:val="28"/>
          <w:lang w:val="kk-KZ" w:eastAsia="en-US"/>
        </w:rPr>
        <w:t>күтіп-ұстау</w:t>
      </w:r>
      <w:r w:rsidRPr="00EE0F05">
        <w:rPr>
          <w:rFonts w:eastAsiaTheme="minorHAnsi"/>
          <w:sz w:val="28"/>
          <w:szCs w:val="28"/>
          <w:lang w:val="kk-KZ" w:eastAsia="en-US"/>
        </w:rPr>
        <w:t>ға арналған шығыстардың ең төмен мөлшерінен төмен етіп бекіту туралы шешім қабылдаған көппәтерлі тұрғын үйлерде қолданылады.</w:t>
      </w:r>
    </w:p>
    <w:p w14:paraId="63462EAF"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7. Тегі, аты, әкесінің аты (егер ол жеке басты куәландыратын құжатта көрсетілсе), пәтерлердің, тұрғын емес үй-жайлардың нөмірлері көрсетіле отырып, дауыс берген пәтерлер, тұрғын емес үй-жайлар меншік иелерінің тізімі жиналыс хаттамасының ажырамас бөлігі болып табылады, тігіледі және нөмірленеді.</w:t>
      </w:r>
    </w:p>
    <w:p w14:paraId="1679E01F" w14:textId="6245E1F0"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8. Жиналыс хаттамасында мыналар көрсетіледі:</w:t>
      </w:r>
    </w:p>
    <w:p w14:paraId="5C97B1FE" w14:textId="2DF9A92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 көппәтерлі тұрғын үйдің орналасқан жері;</w:t>
      </w:r>
    </w:p>
    <w:p w14:paraId="429447F9" w14:textId="5DDB0566"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2) дауыс беруге шығарылған мәселелер;</w:t>
      </w:r>
    </w:p>
    <w:p w14:paraId="4D99E81C" w14:textId="366AF7CA"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3) жиналыстың өткізілетін күні, нысаны, уақыты (дауыс беру мерзімдері);</w:t>
      </w:r>
    </w:p>
    <w:p w14:paraId="246A4D0B" w14:textId="40B0E323"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4) пәтерлер, тұрғын емес үй-жайлар меншік иелерінің жалпы саны;</w:t>
      </w:r>
    </w:p>
    <w:p w14:paraId="1D1A74CB" w14:textId="5D069EFD"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5) тегі, аты, әкесінің аты (егер ол жеке басты куәландыратын құжатта көрсетілсе), пәтерлердің, тұрғын емес үй-жайлардың нөмірлері көрсетіле отырып, жиналысқа қатысып отырған пәтерлер, тұрғын емес үй-жайлар меншік иелерінің саны;</w:t>
      </w:r>
    </w:p>
    <w:p w14:paraId="1AFF4266" w14:textId="72D96EB0"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 xml:space="preserve">6) шақырылған адамдардың (болған </w:t>
      </w:r>
      <w:r w:rsidR="00B46D3B">
        <w:rPr>
          <w:rFonts w:eastAsiaTheme="minorHAnsi"/>
          <w:sz w:val="28"/>
          <w:szCs w:val="28"/>
          <w:lang w:val="kk-KZ" w:eastAsia="en-US"/>
        </w:rPr>
        <w:t>кезде</w:t>
      </w:r>
      <w:r w:rsidRPr="00EE0F05">
        <w:rPr>
          <w:rFonts w:eastAsiaTheme="minorHAnsi"/>
          <w:sz w:val="28"/>
          <w:szCs w:val="28"/>
          <w:lang w:val="kk-KZ" w:eastAsia="en-US"/>
        </w:rPr>
        <w:t>) тегі, аты және әкесінің аты (егер ол жеке басты куәландыратын құжатта көрсетілсе);</w:t>
      </w:r>
    </w:p>
    <w:p w14:paraId="4DA314CD" w14:textId="55924ED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7) жиналыс төрағасының, хатшысының, үй кеңесі мүшелерінің тегі, аты және әкесінің аты (егер ол жеке басты куәландыратын құжатта көрсетілсе);</w:t>
      </w:r>
    </w:p>
    <w:p w14:paraId="0461DCD6" w14:textId="68E78324"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eastAsia="en-US"/>
        </w:rPr>
      </w:pPr>
      <w:r w:rsidRPr="00EE0F05">
        <w:rPr>
          <w:rFonts w:eastAsiaTheme="minorHAnsi"/>
          <w:sz w:val="28"/>
          <w:szCs w:val="28"/>
          <w:lang w:eastAsia="en-US"/>
        </w:rPr>
        <w:t xml:space="preserve">8) </w:t>
      </w:r>
      <w:proofErr w:type="spellStart"/>
      <w:r w:rsidRPr="00EE0F05">
        <w:rPr>
          <w:rFonts w:eastAsiaTheme="minorHAnsi"/>
          <w:sz w:val="28"/>
          <w:szCs w:val="28"/>
          <w:lang w:eastAsia="en-US"/>
        </w:rPr>
        <w:t>дауыс</w:t>
      </w:r>
      <w:proofErr w:type="spellEnd"/>
      <w:r w:rsidRPr="00EE0F05">
        <w:rPr>
          <w:rFonts w:eastAsiaTheme="minorHAnsi"/>
          <w:sz w:val="28"/>
          <w:szCs w:val="28"/>
          <w:lang w:eastAsia="en-US"/>
        </w:rPr>
        <w:t xml:space="preserve"> беру </w:t>
      </w:r>
      <w:proofErr w:type="spellStart"/>
      <w:r w:rsidRPr="00EE0F05">
        <w:rPr>
          <w:rFonts w:eastAsiaTheme="minorHAnsi"/>
          <w:sz w:val="28"/>
          <w:szCs w:val="28"/>
          <w:lang w:eastAsia="en-US"/>
        </w:rPr>
        <w:t>нысаны</w:t>
      </w:r>
      <w:proofErr w:type="spellEnd"/>
      <w:r w:rsidRPr="00EE0F05">
        <w:rPr>
          <w:rFonts w:eastAsiaTheme="minorHAnsi"/>
          <w:sz w:val="28"/>
          <w:szCs w:val="28"/>
          <w:lang w:eastAsia="en-US"/>
        </w:rPr>
        <w:t xml:space="preserve"> мен </w:t>
      </w:r>
      <w:proofErr w:type="spellStart"/>
      <w:r w:rsidRPr="00EE0F05">
        <w:rPr>
          <w:rFonts w:eastAsiaTheme="minorHAnsi"/>
          <w:sz w:val="28"/>
          <w:szCs w:val="28"/>
          <w:lang w:eastAsia="en-US"/>
        </w:rPr>
        <w:t>қорытындысы</w:t>
      </w:r>
      <w:proofErr w:type="spellEnd"/>
      <w:r w:rsidRPr="00EE0F05">
        <w:rPr>
          <w:rFonts w:eastAsiaTheme="minorHAnsi"/>
          <w:sz w:val="28"/>
          <w:szCs w:val="28"/>
          <w:lang w:eastAsia="en-US"/>
        </w:rPr>
        <w:t>;</w:t>
      </w:r>
    </w:p>
    <w:p w14:paraId="3961A17C" w14:textId="149EF1A5"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eastAsia="en-US"/>
        </w:rPr>
      </w:pPr>
      <w:r w:rsidRPr="00EE0F05">
        <w:rPr>
          <w:rFonts w:eastAsiaTheme="minorHAnsi"/>
          <w:sz w:val="28"/>
          <w:szCs w:val="28"/>
          <w:lang w:eastAsia="en-US"/>
        </w:rPr>
        <w:t xml:space="preserve">9) </w:t>
      </w:r>
      <w:proofErr w:type="spellStart"/>
      <w:r w:rsidRPr="00EE0F05">
        <w:rPr>
          <w:rFonts w:eastAsiaTheme="minorHAnsi"/>
          <w:sz w:val="28"/>
          <w:szCs w:val="28"/>
          <w:lang w:eastAsia="en-US"/>
        </w:rPr>
        <w:t>жиналыста</w:t>
      </w:r>
      <w:proofErr w:type="spellEnd"/>
      <w:r w:rsidRPr="00EE0F05">
        <w:rPr>
          <w:rFonts w:eastAsiaTheme="minorHAnsi"/>
          <w:sz w:val="28"/>
          <w:szCs w:val="28"/>
          <w:lang w:eastAsia="en-US"/>
        </w:rPr>
        <w:t xml:space="preserve"> </w:t>
      </w:r>
      <w:proofErr w:type="spellStart"/>
      <w:r w:rsidRPr="00EE0F05">
        <w:rPr>
          <w:rFonts w:eastAsiaTheme="minorHAnsi"/>
          <w:sz w:val="28"/>
          <w:szCs w:val="28"/>
          <w:lang w:eastAsia="en-US"/>
        </w:rPr>
        <w:t>қабылданған</w:t>
      </w:r>
      <w:proofErr w:type="spellEnd"/>
      <w:r w:rsidRPr="00EE0F05">
        <w:rPr>
          <w:rFonts w:eastAsiaTheme="minorHAnsi"/>
          <w:sz w:val="28"/>
          <w:szCs w:val="28"/>
          <w:lang w:eastAsia="en-US"/>
        </w:rPr>
        <w:t xml:space="preserve"> </w:t>
      </w:r>
      <w:proofErr w:type="spellStart"/>
      <w:r w:rsidRPr="00EE0F05">
        <w:rPr>
          <w:rFonts w:eastAsiaTheme="minorHAnsi"/>
          <w:sz w:val="28"/>
          <w:szCs w:val="28"/>
          <w:lang w:eastAsia="en-US"/>
        </w:rPr>
        <w:t>шешім</w:t>
      </w:r>
      <w:proofErr w:type="spellEnd"/>
      <w:r w:rsidRPr="00EE0F05">
        <w:rPr>
          <w:rFonts w:eastAsiaTheme="minorHAnsi"/>
          <w:sz w:val="28"/>
          <w:szCs w:val="28"/>
          <w:lang w:eastAsia="en-US"/>
        </w:rPr>
        <w:t>;</w:t>
      </w:r>
    </w:p>
    <w:p w14:paraId="717CDE2C" w14:textId="30A8FA32"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eastAsia="en-US"/>
        </w:rPr>
      </w:pPr>
      <w:r w:rsidRPr="00EE0F05">
        <w:rPr>
          <w:rFonts w:eastAsiaTheme="minorHAnsi"/>
          <w:sz w:val="28"/>
          <w:szCs w:val="28"/>
          <w:lang w:eastAsia="en-US"/>
        </w:rPr>
        <w:t xml:space="preserve">10) </w:t>
      </w:r>
      <w:proofErr w:type="spellStart"/>
      <w:r w:rsidRPr="00EE0F05">
        <w:rPr>
          <w:rFonts w:eastAsiaTheme="minorHAnsi"/>
          <w:sz w:val="28"/>
          <w:szCs w:val="28"/>
          <w:lang w:eastAsia="en-US"/>
        </w:rPr>
        <w:t>жиналыс</w:t>
      </w:r>
      <w:proofErr w:type="spellEnd"/>
      <w:r w:rsidRPr="00EE0F05">
        <w:rPr>
          <w:rFonts w:eastAsiaTheme="minorHAnsi"/>
          <w:sz w:val="28"/>
          <w:szCs w:val="28"/>
          <w:lang w:eastAsia="en-US"/>
        </w:rPr>
        <w:t xml:space="preserve"> </w:t>
      </w:r>
      <w:proofErr w:type="spellStart"/>
      <w:r w:rsidRPr="00EE0F05">
        <w:rPr>
          <w:rFonts w:eastAsiaTheme="minorHAnsi"/>
          <w:sz w:val="28"/>
          <w:szCs w:val="28"/>
          <w:lang w:eastAsia="en-US"/>
        </w:rPr>
        <w:t>хаттамасына</w:t>
      </w:r>
      <w:proofErr w:type="spellEnd"/>
      <w:r w:rsidRPr="00EE0F05">
        <w:rPr>
          <w:rFonts w:eastAsiaTheme="minorHAnsi"/>
          <w:sz w:val="28"/>
          <w:szCs w:val="28"/>
          <w:lang w:eastAsia="en-US"/>
        </w:rPr>
        <w:t xml:space="preserve"> </w:t>
      </w:r>
      <w:proofErr w:type="spellStart"/>
      <w:r w:rsidRPr="00EE0F05">
        <w:rPr>
          <w:rFonts w:eastAsiaTheme="minorHAnsi"/>
          <w:sz w:val="28"/>
          <w:szCs w:val="28"/>
          <w:lang w:eastAsia="en-US"/>
        </w:rPr>
        <w:t>қосымша</w:t>
      </w:r>
      <w:proofErr w:type="spellEnd"/>
      <w:r w:rsidRPr="00EE0F05">
        <w:rPr>
          <w:rFonts w:eastAsiaTheme="minorHAnsi"/>
          <w:sz w:val="28"/>
          <w:szCs w:val="28"/>
          <w:lang w:eastAsia="en-US"/>
        </w:rPr>
        <w:t>.</w:t>
      </w:r>
    </w:p>
    <w:p w14:paraId="5E642CCD"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eastAsia="en-US"/>
        </w:rPr>
      </w:pPr>
      <w:r w:rsidRPr="00EE0F05">
        <w:rPr>
          <w:sz w:val="28"/>
          <w:szCs w:val="28"/>
        </w:rPr>
        <w:t xml:space="preserve">9. </w:t>
      </w:r>
      <w:proofErr w:type="spellStart"/>
      <w:r w:rsidRPr="00EE0F05">
        <w:rPr>
          <w:sz w:val="28"/>
          <w:szCs w:val="28"/>
        </w:rPr>
        <w:t>Жиналыс</w:t>
      </w:r>
      <w:proofErr w:type="spellEnd"/>
      <w:r w:rsidRPr="00EE0F05">
        <w:rPr>
          <w:sz w:val="28"/>
          <w:szCs w:val="28"/>
        </w:rPr>
        <w:t xml:space="preserve"> </w:t>
      </w:r>
      <w:proofErr w:type="spellStart"/>
      <w:r w:rsidRPr="00EE0F05">
        <w:rPr>
          <w:sz w:val="28"/>
          <w:szCs w:val="28"/>
        </w:rPr>
        <w:t>хаттамасына</w:t>
      </w:r>
      <w:proofErr w:type="spellEnd"/>
      <w:r w:rsidRPr="00EE0F05">
        <w:rPr>
          <w:sz w:val="28"/>
          <w:szCs w:val="28"/>
        </w:rPr>
        <w:t xml:space="preserve"> </w:t>
      </w:r>
      <w:proofErr w:type="spellStart"/>
      <w:r w:rsidRPr="00EE0F05">
        <w:rPr>
          <w:sz w:val="28"/>
          <w:szCs w:val="28"/>
        </w:rPr>
        <w:t>жиналыстың</w:t>
      </w:r>
      <w:proofErr w:type="spellEnd"/>
      <w:r w:rsidRPr="00EE0F05">
        <w:rPr>
          <w:sz w:val="28"/>
          <w:szCs w:val="28"/>
        </w:rPr>
        <w:t xml:space="preserve"> </w:t>
      </w:r>
      <w:proofErr w:type="spellStart"/>
      <w:r w:rsidRPr="00EE0F05">
        <w:rPr>
          <w:sz w:val="28"/>
          <w:szCs w:val="28"/>
        </w:rPr>
        <w:t>төрағасы</w:t>
      </w:r>
      <w:proofErr w:type="spellEnd"/>
      <w:r w:rsidRPr="00EE0F05">
        <w:rPr>
          <w:sz w:val="28"/>
          <w:szCs w:val="28"/>
        </w:rPr>
        <w:t xml:space="preserve">, </w:t>
      </w:r>
      <w:proofErr w:type="spellStart"/>
      <w:r w:rsidRPr="00EE0F05">
        <w:rPr>
          <w:sz w:val="28"/>
          <w:szCs w:val="28"/>
        </w:rPr>
        <w:t>хатшысы</w:t>
      </w:r>
      <w:proofErr w:type="spellEnd"/>
      <w:r w:rsidRPr="00EE0F05">
        <w:rPr>
          <w:sz w:val="28"/>
          <w:szCs w:val="28"/>
        </w:rPr>
        <w:t xml:space="preserve">, </w:t>
      </w:r>
      <w:proofErr w:type="spellStart"/>
      <w:r w:rsidRPr="00EE0F05">
        <w:rPr>
          <w:sz w:val="28"/>
          <w:szCs w:val="28"/>
        </w:rPr>
        <w:t>үй</w:t>
      </w:r>
      <w:proofErr w:type="spellEnd"/>
      <w:r w:rsidRPr="00EE0F05">
        <w:rPr>
          <w:sz w:val="28"/>
          <w:szCs w:val="28"/>
        </w:rPr>
        <w:t xml:space="preserve"> </w:t>
      </w:r>
      <w:proofErr w:type="spellStart"/>
      <w:r w:rsidRPr="00EE0F05">
        <w:rPr>
          <w:sz w:val="28"/>
          <w:szCs w:val="28"/>
        </w:rPr>
        <w:t>кеңесінің</w:t>
      </w:r>
      <w:proofErr w:type="spellEnd"/>
      <w:r w:rsidRPr="00EE0F05">
        <w:rPr>
          <w:sz w:val="28"/>
          <w:szCs w:val="28"/>
        </w:rPr>
        <w:t xml:space="preserve"> </w:t>
      </w:r>
      <w:proofErr w:type="spellStart"/>
      <w:r w:rsidRPr="00EE0F05">
        <w:rPr>
          <w:sz w:val="28"/>
          <w:szCs w:val="28"/>
        </w:rPr>
        <w:t>мүшелері</w:t>
      </w:r>
      <w:proofErr w:type="spellEnd"/>
      <w:r w:rsidRPr="00EE0F05">
        <w:rPr>
          <w:sz w:val="28"/>
          <w:szCs w:val="28"/>
        </w:rPr>
        <w:t xml:space="preserve"> </w:t>
      </w:r>
      <w:proofErr w:type="spellStart"/>
      <w:r w:rsidRPr="00EE0F05">
        <w:rPr>
          <w:sz w:val="28"/>
          <w:szCs w:val="28"/>
        </w:rPr>
        <w:t>қол</w:t>
      </w:r>
      <w:proofErr w:type="spellEnd"/>
      <w:r w:rsidRPr="00EE0F05">
        <w:rPr>
          <w:sz w:val="28"/>
          <w:szCs w:val="28"/>
        </w:rPr>
        <w:t xml:space="preserve"> </w:t>
      </w:r>
      <w:proofErr w:type="spellStart"/>
      <w:r w:rsidRPr="00EE0F05">
        <w:rPr>
          <w:sz w:val="28"/>
          <w:szCs w:val="28"/>
        </w:rPr>
        <w:t>қояды</w:t>
      </w:r>
      <w:proofErr w:type="spellEnd"/>
      <w:r w:rsidRPr="00EE0F05">
        <w:rPr>
          <w:sz w:val="28"/>
          <w:szCs w:val="28"/>
        </w:rPr>
        <w:t>.</w:t>
      </w:r>
    </w:p>
    <w:p w14:paraId="4417A730" w14:textId="380F6DF3" w:rsidR="00DD31D1" w:rsidRPr="00EE0F05" w:rsidRDefault="00DD31D1" w:rsidP="00EE0F05">
      <w:pPr>
        <w:spacing w:after="0" w:line="240" w:lineRule="auto"/>
        <w:ind w:firstLine="708"/>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rPr>
        <w:t xml:space="preserve">10. </w:t>
      </w:r>
      <w:proofErr w:type="spellStart"/>
      <w:r w:rsidRPr="00EE0F05">
        <w:rPr>
          <w:rFonts w:ascii="Times New Roman" w:hAnsi="Times New Roman" w:cs="Times New Roman"/>
          <w:sz w:val="28"/>
          <w:szCs w:val="28"/>
        </w:rPr>
        <w:t>Жиналыс</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жылына</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бір</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реттен</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сиретпей</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өткізіледі</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Жиналыс</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үй</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кеңесінің</w:t>
      </w:r>
      <w:proofErr w:type="spellEnd"/>
      <w:r w:rsidRPr="00EE0F05">
        <w:rPr>
          <w:rFonts w:ascii="Times New Roman" w:hAnsi="Times New Roman" w:cs="Times New Roman"/>
          <w:sz w:val="28"/>
          <w:szCs w:val="28"/>
        </w:rPr>
        <w:t xml:space="preserve"> не </w:t>
      </w:r>
      <w:proofErr w:type="spellStart"/>
      <w:r w:rsidRPr="00EE0F05">
        <w:rPr>
          <w:rFonts w:ascii="Times New Roman" w:hAnsi="Times New Roman" w:cs="Times New Roman"/>
          <w:sz w:val="28"/>
          <w:szCs w:val="28"/>
        </w:rPr>
        <w:t>үй-жайлар</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пәтерлер</w:t>
      </w:r>
      <w:proofErr w:type="spellEnd"/>
      <w:r w:rsidRPr="00EE0F05">
        <w:rPr>
          <w:rFonts w:ascii="Times New Roman" w:hAnsi="Times New Roman" w:cs="Times New Roman"/>
          <w:sz w:val="28"/>
          <w:szCs w:val="28"/>
        </w:rPr>
        <w:t>)</w:t>
      </w:r>
      <w:r w:rsidRPr="00EE0F05">
        <w:rPr>
          <w:rFonts w:ascii="Times New Roman" w:hAnsi="Times New Roman" w:cs="Times New Roman"/>
          <w:sz w:val="28"/>
          <w:szCs w:val="28"/>
          <w:lang w:val="kk-KZ"/>
        </w:rPr>
        <w:t xml:space="preserve"> </w:t>
      </w:r>
      <w:proofErr w:type="spellStart"/>
      <w:r w:rsidRPr="00EE0F05">
        <w:rPr>
          <w:rFonts w:ascii="Times New Roman" w:hAnsi="Times New Roman" w:cs="Times New Roman"/>
          <w:sz w:val="28"/>
          <w:szCs w:val="28"/>
        </w:rPr>
        <w:t>меншік</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иелері</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кооперативінің</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басқарма</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төрағасы</w:t>
      </w:r>
      <w:proofErr w:type="spellEnd"/>
      <w:r w:rsidRPr="00EE0F05">
        <w:rPr>
          <w:rFonts w:ascii="Times New Roman" w:hAnsi="Times New Roman" w:cs="Times New Roman"/>
          <w:sz w:val="28"/>
          <w:szCs w:val="28"/>
          <w:lang w:val="kk-KZ"/>
        </w:rPr>
        <w:t>ның</w:t>
      </w:r>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бастамасы</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бойынша</w:t>
      </w:r>
      <w:proofErr w:type="spellEnd"/>
      <w:r w:rsidRPr="00EE0F05">
        <w:rPr>
          <w:rFonts w:ascii="Times New Roman" w:hAnsi="Times New Roman" w:cs="Times New Roman"/>
          <w:sz w:val="28"/>
          <w:szCs w:val="28"/>
        </w:rPr>
        <w:t xml:space="preserve"> не </w:t>
      </w:r>
      <w:proofErr w:type="spellStart"/>
      <w:r w:rsidRPr="00EE0F05">
        <w:rPr>
          <w:rFonts w:ascii="Times New Roman" w:hAnsi="Times New Roman" w:cs="Times New Roman"/>
          <w:sz w:val="28"/>
          <w:szCs w:val="28"/>
        </w:rPr>
        <w:t>ревизиялық</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комиссияның</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ревизордың</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талап</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етуі</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бойынша</w:t>
      </w:r>
      <w:proofErr w:type="spellEnd"/>
      <w:r w:rsidRPr="00EE0F05">
        <w:rPr>
          <w:rFonts w:ascii="Times New Roman" w:hAnsi="Times New Roman" w:cs="Times New Roman"/>
          <w:sz w:val="28"/>
          <w:szCs w:val="28"/>
        </w:rPr>
        <w:t xml:space="preserve"> не </w:t>
      </w:r>
      <w:proofErr w:type="spellStart"/>
      <w:r w:rsidRPr="00EE0F05">
        <w:rPr>
          <w:rFonts w:ascii="Times New Roman" w:hAnsi="Times New Roman" w:cs="Times New Roman"/>
          <w:sz w:val="28"/>
          <w:szCs w:val="28"/>
        </w:rPr>
        <w:t>пәтерлер</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тұрғын</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емес</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үй-жайлар</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меншік</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иелерінің</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кемінде</w:t>
      </w:r>
      <w:proofErr w:type="spellEnd"/>
      <w:r w:rsidRPr="00EE0F05">
        <w:rPr>
          <w:rFonts w:ascii="Times New Roman" w:hAnsi="Times New Roman" w:cs="Times New Roman"/>
          <w:sz w:val="28"/>
          <w:szCs w:val="28"/>
        </w:rPr>
        <w:t xml:space="preserve"> он </w:t>
      </w:r>
      <w:proofErr w:type="spellStart"/>
      <w:r w:rsidRPr="00EE0F05">
        <w:rPr>
          <w:rFonts w:ascii="Times New Roman" w:hAnsi="Times New Roman" w:cs="Times New Roman"/>
          <w:sz w:val="28"/>
          <w:szCs w:val="28"/>
        </w:rPr>
        <w:t>пайызының</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талап</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етуі</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бойынша</w:t>
      </w:r>
      <w:proofErr w:type="spellEnd"/>
      <w:r w:rsidRPr="00EE0F05">
        <w:rPr>
          <w:rFonts w:ascii="Times New Roman" w:hAnsi="Times New Roman" w:cs="Times New Roman"/>
          <w:sz w:val="28"/>
          <w:szCs w:val="28"/>
        </w:rPr>
        <w:t xml:space="preserve"> не </w:t>
      </w:r>
      <w:proofErr w:type="spellStart"/>
      <w:r w:rsidRPr="00EE0F05">
        <w:rPr>
          <w:rFonts w:ascii="Times New Roman" w:hAnsi="Times New Roman" w:cs="Times New Roman"/>
          <w:sz w:val="28"/>
          <w:szCs w:val="28"/>
        </w:rPr>
        <w:t>тұрғын</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үй</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инспекциясының</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бастамасы</w:t>
      </w:r>
      <w:proofErr w:type="spellEnd"/>
      <w:r w:rsidRPr="00EE0F05">
        <w:rPr>
          <w:rFonts w:ascii="Times New Roman" w:hAnsi="Times New Roman" w:cs="Times New Roman"/>
          <w:sz w:val="28"/>
          <w:szCs w:val="28"/>
          <w:lang w:val="kk-KZ"/>
        </w:rPr>
        <w:t xml:space="preserve"> </w:t>
      </w:r>
      <w:r w:rsidRPr="00EE0F05">
        <w:rPr>
          <w:rFonts w:ascii="Times New Roman" w:eastAsia="Times New Roman" w:hAnsi="Times New Roman" w:cs="Times New Roman"/>
          <w:sz w:val="28"/>
          <w:szCs w:val="28"/>
        </w:rPr>
        <w:t xml:space="preserve">не </w:t>
      </w:r>
      <w:proofErr w:type="spellStart"/>
      <w:r w:rsidRPr="00EE0F05">
        <w:rPr>
          <w:rFonts w:ascii="Times New Roman" w:eastAsia="Times New Roman" w:hAnsi="Times New Roman" w:cs="Times New Roman"/>
          <w:sz w:val="28"/>
          <w:szCs w:val="28"/>
        </w:rPr>
        <w:t>көппәтерлі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үйді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басқару</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субъектісінің</w:t>
      </w:r>
      <w:proofErr w:type="spellEnd"/>
      <w:r w:rsidRPr="00EE0F05">
        <w:rPr>
          <w:rFonts w:ascii="Times New Roman" w:eastAsia="Times New Roman" w:hAnsi="Times New Roman" w:cs="Times New Roman"/>
          <w:sz w:val="28"/>
          <w:szCs w:val="28"/>
        </w:rPr>
        <w:t xml:space="preserve"> тала</w:t>
      </w:r>
      <w:r w:rsidR="0027058A">
        <w:rPr>
          <w:rFonts w:ascii="Times New Roman" w:eastAsia="Times New Roman" w:hAnsi="Times New Roman" w:cs="Times New Roman"/>
          <w:sz w:val="28"/>
          <w:szCs w:val="28"/>
          <w:lang w:val="kk-KZ"/>
        </w:rPr>
        <w:t>п етуі</w:t>
      </w:r>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бойынша</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шақырылады</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немесе</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жазбаша</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сұрау</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жүргізу</w:t>
      </w:r>
      <w:proofErr w:type="spellEnd"/>
      <w:r w:rsidRPr="00EE0F05">
        <w:rPr>
          <w:rFonts w:ascii="Times New Roman" w:hAnsi="Times New Roman" w:cs="Times New Roman"/>
          <w:sz w:val="28"/>
          <w:szCs w:val="28"/>
        </w:rPr>
        <w:t xml:space="preserve"> </w:t>
      </w:r>
      <w:proofErr w:type="spellStart"/>
      <w:r w:rsidRPr="00EE0F05">
        <w:rPr>
          <w:rFonts w:ascii="Times New Roman" w:hAnsi="Times New Roman" w:cs="Times New Roman"/>
          <w:sz w:val="28"/>
          <w:szCs w:val="28"/>
        </w:rPr>
        <w:t>белгіленеді</w:t>
      </w:r>
      <w:proofErr w:type="spellEnd"/>
      <w:r w:rsidRPr="00EE0F05">
        <w:rPr>
          <w:rFonts w:ascii="Times New Roman" w:hAnsi="Times New Roman" w:cs="Times New Roman"/>
          <w:sz w:val="28"/>
          <w:szCs w:val="28"/>
        </w:rPr>
        <w:t>.</w:t>
      </w:r>
      <w:r w:rsidRPr="00EE0F05">
        <w:rPr>
          <w:rFonts w:ascii="Times New Roman" w:eastAsia="Times New Roman" w:hAnsi="Times New Roman" w:cs="Times New Roman"/>
          <w:sz w:val="28"/>
          <w:szCs w:val="28"/>
          <w:lang w:val="kk-KZ"/>
        </w:rPr>
        <w:t xml:space="preserve"> </w:t>
      </w:r>
      <w:r w:rsidRPr="00EE0F05">
        <w:rPr>
          <w:rFonts w:ascii="Times New Roman" w:hAnsi="Times New Roman" w:cs="Times New Roman"/>
          <w:sz w:val="28"/>
          <w:szCs w:val="28"/>
          <w:lang w:val="kk-KZ"/>
        </w:rPr>
        <w:t>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қабылдауға құқылы.</w:t>
      </w:r>
    </w:p>
    <w:p w14:paraId="5A75B9CC"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11. Пәтер, тұрғын емес үй-жай меншік иесінің дауыс беруі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p w14:paraId="7165AD62"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lastRenderedPageBreak/>
        <w:t>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p w14:paraId="64B9867B" w14:textId="4BEC1889"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Дауыс беру</w:t>
      </w:r>
      <w:r w:rsidR="0027058A">
        <w:rPr>
          <w:rFonts w:eastAsiaTheme="minorHAnsi"/>
          <w:sz w:val="28"/>
          <w:szCs w:val="28"/>
          <w:lang w:val="kk-KZ" w:eastAsia="en-US"/>
        </w:rPr>
        <w:t>ді</w:t>
      </w:r>
      <w:r w:rsidRPr="00EE0F05">
        <w:rPr>
          <w:rFonts w:eastAsiaTheme="minorHAnsi"/>
          <w:sz w:val="28"/>
          <w:szCs w:val="28"/>
          <w:lang w:val="kk-KZ" w:eastAsia="en-US"/>
        </w:rPr>
        <w:t xml:space="preserve"> қорытынды</w:t>
      </w:r>
      <w:r w:rsidR="0027058A">
        <w:rPr>
          <w:rFonts w:eastAsiaTheme="minorHAnsi"/>
          <w:sz w:val="28"/>
          <w:szCs w:val="28"/>
          <w:lang w:val="kk-KZ" w:eastAsia="en-US"/>
        </w:rPr>
        <w:t>лау</w:t>
      </w:r>
      <w:r w:rsidRPr="00EE0F05">
        <w:rPr>
          <w:rFonts w:eastAsiaTheme="minorHAnsi"/>
          <w:sz w:val="28"/>
          <w:szCs w:val="28"/>
          <w:lang w:val="kk-KZ" w:eastAsia="en-US"/>
        </w:rPr>
        <w:t xml:space="preserve"> кезінде келу тәртібімен өткізілетін жиналыста және тұрғын үй қатынастары және тұрғын үй-коммуналдық шаруашылық саласындағы ақпараттандыру объектісі арқылы, жазбаша сұрау жүргізу жолымен және тұрғын үй қатынастары және тұрғын үй-коммуналдық шаруашылық саласындағы ақпараттандыру объектісі арқылы пәтерлер, тұрғын емес үй-жайлар меншік иелері берген дауыстар есепке алынады.</w:t>
      </w:r>
    </w:p>
    <w:p w14:paraId="3C68FC84" w14:textId="77777777" w:rsidR="00DD31D1" w:rsidRPr="00EE0F05" w:rsidRDefault="00DD31D1" w:rsidP="00EE0F05">
      <w:pPr>
        <w:pStyle w:val="a9"/>
        <w:shd w:val="clear" w:color="auto" w:fill="FFFFFF"/>
        <w:spacing w:before="0" w:beforeAutospacing="0" w:after="0" w:afterAutospacing="0"/>
        <w:ind w:firstLine="708"/>
        <w:contextualSpacing/>
        <w:jc w:val="both"/>
        <w:textAlignment w:val="baseline"/>
        <w:rPr>
          <w:rFonts w:eastAsiaTheme="minorHAnsi"/>
          <w:sz w:val="28"/>
          <w:szCs w:val="28"/>
          <w:lang w:val="kk-KZ" w:eastAsia="en-US"/>
        </w:rPr>
      </w:pPr>
      <w:r w:rsidRPr="00EE0F05">
        <w:rPr>
          <w:rFonts w:eastAsiaTheme="minorHAnsi"/>
          <w:sz w:val="28"/>
          <w:szCs w:val="28"/>
          <w:lang w:val="kk-KZ" w:eastAsia="en-US"/>
        </w:rPr>
        <w:t>12. Жиналыста қабылданған, хаттамамен ресімделген шешімдер сотта, өзге де мемлекеттік органдар мен ұйымдарда даулы және өзге де мәселелерді қараған кезде пәтерлер, тұрғын емес үй-жайлар меншік иелерінің еркін білдіруі түріндегі құжат болып табылады, сондай-ақ тұрғын үй көмегін есептеу үшін негіз болады.</w:t>
      </w:r>
    </w:p>
    <w:p w14:paraId="26D5408E" w14:textId="22AC3A02" w:rsidR="00DC02ED" w:rsidRPr="00EE0F05" w:rsidRDefault="00DD31D1"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13. Жиналыс хаттамалары үй кеңесінің төрағасында немесе көппәтерлі тұрғын үйді басқару субъектісінде сақталады. Электрондық құжат қалыптастырылған кезде жиналыс хаттамаларын сақтау «Электрондық құжат және электрондық цифрлық қолтаңба туралы» Қазақстан Республикасының Заңына сәйкес жүргізіледі. Жиналыс хаттамаларының көшірмелері пәтер, тұрғын емес үй-жай меншік иесінің не тұрғын үй инспекциясының талап етуі бойынша бес жұмыс күні ішінде ұсынылады.</w:t>
      </w:r>
      <w:r w:rsidR="00DC02ED" w:rsidRPr="00EE0F05">
        <w:rPr>
          <w:rFonts w:ascii="Times New Roman" w:hAnsi="Times New Roman" w:cs="Times New Roman"/>
          <w:sz w:val="28"/>
          <w:szCs w:val="28"/>
          <w:lang w:val="kk-KZ"/>
        </w:rPr>
        <w:t>»;</w:t>
      </w:r>
    </w:p>
    <w:p w14:paraId="30587AFA" w14:textId="691D1FDD" w:rsidR="00DC02ED" w:rsidRPr="00EE0F05" w:rsidRDefault="00DC02ED"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42-2-бапт</w:t>
      </w:r>
      <w:r w:rsidR="00DD31D1" w:rsidRPr="00EE0F05">
        <w:rPr>
          <w:rFonts w:ascii="Times New Roman" w:hAnsi="Times New Roman" w:cs="Times New Roman"/>
          <w:sz w:val="28"/>
          <w:szCs w:val="28"/>
          <w:lang w:val="kk-KZ"/>
        </w:rPr>
        <w:t xml:space="preserve">ың </w:t>
      </w:r>
      <w:r w:rsidRPr="00EE0F05">
        <w:rPr>
          <w:rFonts w:ascii="Times New Roman" w:hAnsi="Times New Roman" w:cs="Times New Roman"/>
          <w:sz w:val="28"/>
          <w:szCs w:val="28"/>
          <w:lang w:val="kk-KZ"/>
        </w:rPr>
        <w:t>1 және 7-тармақтар</w:t>
      </w:r>
      <w:r w:rsidR="00DD31D1" w:rsidRPr="00EE0F05">
        <w:rPr>
          <w:rFonts w:ascii="Times New Roman" w:hAnsi="Times New Roman" w:cs="Times New Roman"/>
          <w:sz w:val="28"/>
          <w:szCs w:val="28"/>
          <w:lang w:val="kk-KZ"/>
        </w:rPr>
        <w:t>ы</w:t>
      </w:r>
      <w:r w:rsidRPr="00EE0F05">
        <w:rPr>
          <w:rFonts w:ascii="Times New Roman" w:hAnsi="Times New Roman" w:cs="Times New Roman"/>
          <w:sz w:val="28"/>
          <w:szCs w:val="28"/>
          <w:lang w:val="kk-KZ"/>
        </w:rPr>
        <w:t xml:space="preserve"> мынадай редакцияда жазылсын:</w:t>
      </w:r>
    </w:p>
    <w:p w14:paraId="4D728CB4" w14:textId="03CA2CA1" w:rsidR="00DC02ED" w:rsidRPr="00EE0F05" w:rsidRDefault="00DC02ED" w:rsidP="00543F3E">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00DD31D1" w:rsidRPr="00EE0F05">
        <w:rPr>
          <w:rFonts w:ascii="Times New Roman" w:hAnsi="Times New Roman" w:cs="Times New Roman"/>
          <w:sz w:val="28"/>
          <w:szCs w:val="28"/>
          <w:lang w:val="kk-KZ"/>
        </w:rPr>
        <w:t xml:space="preserve">1. Егер </w:t>
      </w:r>
      <w:r w:rsidR="0027058A" w:rsidRPr="00EE0F05">
        <w:rPr>
          <w:rFonts w:ascii="Times New Roman" w:hAnsi="Times New Roman" w:cs="Times New Roman"/>
          <w:sz w:val="28"/>
          <w:szCs w:val="28"/>
          <w:lang w:val="kk-KZ"/>
        </w:rPr>
        <w:t>бұрын жарияланған</w:t>
      </w:r>
      <w:r w:rsidR="0027058A">
        <w:rPr>
          <w:rFonts w:ascii="Times New Roman" w:hAnsi="Times New Roman" w:cs="Times New Roman"/>
          <w:sz w:val="28"/>
          <w:szCs w:val="28"/>
          <w:lang w:val="kk-KZ"/>
        </w:rPr>
        <w:t>,</w:t>
      </w:r>
      <w:r w:rsidR="0027058A" w:rsidRPr="00EE0F05">
        <w:rPr>
          <w:rFonts w:ascii="Times New Roman" w:hAnsi="Times New Roman" w:cs="Times New Roman"/>
          <w:sz w:val="28"/>
          <w:szCs w:val="28"/>
          <w:lang w:val="kk-KZ"/>
        </w:rPr>
        <w:t xml:space="preserve"> келу тәртібімен өткізілетін </w:t>
      </w:r>
      <w:r w:rsidR="00DD31D1" w:rsidRPr="00EE0F05">
        <w:rPr>
          <w:rFonts w:ascii="Times New Roman" w:hAnsi="Times New Roman" w:cs="Times New Roman"/>
          <w:sz w:val="28"/>
          <w:szCs w:val="28"/>
          <w:lang w:val="kk-KZ"/>
        </w:rPr>
        <w:t xml:space="preserve">жиналыс кворум болмағандықтан өтпесе, жиналыс жазбаша сұрау жүргізу арқылы өткізіледі. </w:t>
      </w:r>
      <w:r w:rsidR="0027058A" w:rsidRPr="0027058A">
        <w:rPr>
          <w:rFonts w:ascii="Times New Roman" w:hAnsi="Times New Roman" w:cs="Times New Roman"/>
          <w:sz w:val="28"/>
          <w:szCs w:val="28"/>
          <w:lang w:val="kk-KZ"/>
        </w:rPr>
        <w:t>Жиналыс үй кеңесінің бастамасы бойынша не ревизиялық комиссияның (ревизордың) талабы бойынша не тұрғын үй инспекциясының бастамасы бойынша не пәтерлер, тұрғын емес үй-жайлар меншік иелерінің кемінде он пайызының тала</w:t>
      </w:r>
      <w:r w:rsidR="00543F3E">
        <w:rPr>
          <w:rFonts w:ascii="Times New Roman" w:hAnsi="Times New Roman" w:cs="Times New Roman"/>
          <w:sz w:val="28"/>
          <w:szCs w:val="28"/>
          <w:lang w:val="kk-KZ"/>
        </w:rPr>
        <w:t xml:space="preserve">п етуі </w:t>
      </w:r>
      <w:r w:rsidR="0027058A" w:rsidRPr="0027058A">
        <w:rPr>
          <w:rFonts w:ascii="Times New Roman" w:hAnsi="Times New Roman" w:cs="Times New Roman"/>
          <w:sz w:val="28"/>
          <w:szCs w:val="28"/>
          <w:lang w:val="kk-KZ"/>
        </w:rPr>
        <w:t>бойынша не көппәтерлі тұрғын үйді басқару субъектісінің тала</w:t>
      </w:r>
      <w:r w:rsidR="00543F3E">
        <w:rPr>
          <w:rFonts w:ascii="Times New Roman" w:hAnsi="Times New Roman" w:cs="Times New Roman"/>
          <w:sz w:val="28"/>
          <w:szCs w:val="28"/>
          <w:lang w:val="kk-KZ"/>
        </w:rPr>
        <w:t>п етуі</w:t>
      </w:r>
      <w:r w:rsidR="0027058A" w:rsidRPr="0027058A">
        <w:rPr>
          <w:rFonts w:ascii="Times New Roman" w:hAnsi="Times New Roman" w:cs="Times New Roman"/>
          <w:sz w:val="28"/>
          <w:szCs w:val="28"/>
          <w:lang w:val="kk-KZ"/>
        </w:rPr>
        <w:t xml:space="preserve"> бойынша өткізіледі</w:t>
      </w:r>
      <w:r w:rsidR="00DD31D1" w:rsidRPr="00EE0F05">
        <w:rPr>
          <w:rFonts w:ascii="Times New Roman" w:hAnsi="Times New Roman" w:cs="Times New Roman"/>
          <w:sz w:val="28"/>
          <w:szCs w:val="28"/>
          <w:lang w:val="kk-KZ"/>
        </w:rPr>
        <w:t>.</w:t>
      </w:r>
      <w:r w:rsidRPr="00EE0F05">
        <w:rPr>
          <w:rFonts w:ascii="Times New Roman" w:hAnsi="Times New Roman" w:cs="Times New Roman"/>
          <w:sz w:val="28"/>
          <w:szCs w:val="28"/>
          <w:lang w:val="kk-KZ"/>
        </w:rPr>
        <w:t>»;</w:t>
      </w:r>
    </w:p>
    <w:p w14:paraId="3E8CC4F6" w14:textId="4A198BD7" w:rsidR="00DC02ED" w:rsidRPr="00EE0F05" w:rsidRDefault="00DC02ED"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00DD31D1" w:rsidRPr="00EE0F05">
        <w:rPr>
          <w:rFonts w:ascii="Times New Roman" w:hAnsi="Times New Roman" w:cs="Times New Roman"/>
          <w:sz w:val="28"/>
          <w:szCs w:val="28"/>
          <w:lang w:val="kk-KZ"/>
        </w:rPr>
        <w:t xml:space="preserve">7. </w:t>
      </w:r>
      <w:r w:rsidR="00DD31D1" w:rsidRPr="00EE0F05">
        <w:rPr>
          <w:rFonts w:ascii="Times New Roman" w:eastAsia="Times New Roman" w:hAnsi="Times New Roman" w:cs="Times New Roman"/>
          <w:sz w:val="28"/>
          <w:szCs w:val="28"/>
          <w:lang w:val="kk-KZ"/>
        </w:rPr>
        <w:t>Жазбаша сұрау жүргізу арқылы дауыс беруді қорытынды</w:t>
      </w:r>
      <w:r w:rsidR="00543F3E">
        <w:rPr>
          <w:rFonts w:ascii="Times New Roman" w:eastAsia="Times New Roman" w:hAnsi="Times New Roman" w:cs="Times New Roman"/>
          <w:sz w:val="28"/>
          <w:szCs w:val="28"/>
          <w:lang w:val="kk-KZ"/>
        </w:rPr>
        <w:t>ла</w:t>
      </w:r>
      <w:r w:rsidR="00DD31D1" w:rsidRPr="00EE0F05">
        <w:rPr>
          <w:rFonts w:ascii="Times New Roman" w:eastAsia="Times New Roman" w:hAnsi="Times New Roman" w:cs="Times New Roman"/>
          <w:sz w:val="28"/>
          <w:szCs w:val="28"/>
          <w:lang w:val="kk-KZ"/>
        </w:rPr>
        <w:t xml:space="preserve">у үй кеңесі </w:t>
      </w:r>
      <w:r w:rsidR="00543F3E" w:rsidRPr="00EE0F05">
        <w:rPr>
          <w:rFonts w:ascii="Times New Roman" w:eastAsia="Times New Roman" w:hAnsi="Times New Roman" w:cs="Times New Roman"/>
          <w:sz w:val="28"/>
          <w:szCs w:val="28"/>
          <w:lang w:val="kk-KZ"/>
        </w:rPr>
        <w:t xml:space="preserve">мүшелерінің </w:t>
      </w:r>
      <w:r w:rsidR="00DD31D1" w:rsidRPr="00EE0F05">
        <w:rPr>
          <w:rFonts w:ascii="Times New Roman" w:eastAsia="Times New Roman" w:hAnsi="Times New Roman" w:cs="Times New Roman"/>
          <w:sz w:val="28"/>
          <w:szCs w:val="28"/>
          <w:lang w:val="kk-KZ"/>
        </w:rPr>
        <w:t xml:space="preserve">немесе </w:t>
      </w:r>
      <w:r w:rsidR="00543F3E" w:rsidRPr="00543F3E">
        <w:rPr>
          <w:rFonts w:ascii="Times New Roman" w:eastAsia="Times New Roman" w:hAnsi="Times New Roman" w:cs="Times New Roman"/>
          <w:sz w:val="28"/>
          <w:szCs w:val="28"/>
          <w:lang w:val="kk-KZ"/>
        </w:rPr>
        <w:t>ревизиялық комиссия (ревизор)</w:t>
      </w:r>
      <w:r w:rsidR="00DD31D1" w:rsidRPr="00EE0F05">
        <w:rPr>
          <w:rFonts w:ascii="Times New Roman" w:eastAsia="Times New Roman" w:hAnsi="Times New Roman" w:cs="Times New Roman"/>
          <w:sz w:val="28"/>
          <w:szCs w:val="28"/>
          <w:lang w:val="kk-KZ"/>
        </w:rPr>
        <w:t>, пәтерлердің, тұрғын емес үй-жайлардың, тұрғын үй инспекциясының меншік иелері қатарындағы бастамашыл топтың не көппәтерлі тұрғын үйді басқару субъектісі өкілінің (олар болған жағдайда) құрамы</w:t>
      </w:r>
      <w:r w:rsidR="00543F3E">
        <w:rPr>
          <w:rFonts w:ascii="Times New Roman" w:eastAsia="Times New Roman" w:hAnsi="Times New Roman" w:cs="Times New Roman"/>
          <w:sz w:val="28"/>
          <w:szCs w:val="28"/>
          <w:lang w:val="kk-KZ"/>
        </w:rPr>
        <w:t>ме</w:t>
      </w:r>
      <w:r w:rsidR="00DD31D1" w:rsidRPr="00EE0F05">
        <w:rPr>
          <w:rFonts w:ascii="Times New Roman" w:eastAsia="Times New Roman" w:hAnsi="Times New Roman" w:cs="Times New Roman"/>
          <w:sz w:val="28"/>
          <w:szCs w:val="28"/>
          <w:lang w:val="kk-KZ"/>
        </w:rPr>
        <w:t>н алқалы түрде жүзеге асырылады.</w:t>
      </w:r>
      <w:r w:rsidRPr="00EE0F05">
        <w:rPr>
          <w:rFonts w:ascii="Times New Roman" w:hAnsi="Times New Roman" w:cs="Times New Roman"/>
          <w:sz w:val="28"/>
          <w:szCs w:val="28"/>
          <w:lang w:val="kk-KZ"/>
        </w:rPr>
        <w:t>»;</w:t>
      </w:r>
    </w:p>
    <w:p w14:paraId="396CD69A" w14:textId="68D68BA7" w:rsidR="001E0DD4" w:rsidRPr="00EE0F05" w:rsidRDefault="001E0DD4"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42-3-бап мынадай </w:t>
      </w:r>
      <w:r w:rsidR="00DC02ED" w:rsidRPr="00EE0F05">
        <w:rPr>
          <w:rFonts w:ascii="Times New Roman" w:hAnsi="Times New Roman" w:cs="Times New Roman"/>
          <w:sz w:val="28"/>
          <w:szCs w:val="28"/>
          <w:lang w:val="kk-KZ"/>
        </w:rPr>
        <w:t>редакция</w:t>
      </w:r>
      <w:r w:rsidRPr="00EE0F05">
        <w:rPr>
          <w:rFonts w:ascii="Times New Roman" w:hAnsi="Times New Roman" w:cs="Times New Roman"/>
          <w:sz w:val="28"/>
          <w:szCs w:val="28"/>
          <w:lang w:val="kk-KZ"/>
        </w:rPr>
        <w:t>да жазылсын:</w:t>
      </w:r>
    </w:p>
    <w:p w14:paraId="2FB6DED4" w14:textId="02C3BF29"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«42-3-бап. </w:t>
      </w:r>
      <w:r w:rsidR="00543F3E" w:rsidRPr="00543F3E">
        <w:rPr>
          <w:rFonts w:ascii="Times New Roman" w:hAnsi="Times New Roman" w:cs="Times New Roman"/>
          <w:sz w:val="28"/>
          <w:szCs w:val="28"/>
          <w:lang w:val="kk-KZ"/>
        </w:rPr>
        <w:t>Көппәтерлі тұрғын үйдің конд</w:t>
      </w:r>
      <w:r w:rsidR="00543F3E">
        <w:rPr>
          <w:rFonts w:ascii="Times New Roman" w:hAnsi="Times New Roman" w:cs="Times New Roman"/>
          <w:sz w:val="28"/>
          <w:szCs w:val="28"/>
          <w:lang w:val="kk-KZ"/>
        </w:rPr>
        <w:t>оминиумы меншік иелері бірлестігінің к</w:t>
      </w:r>
      <w:r w:rsidR="00543F3E" w:rsidRPr="00543F3E">
        <w:rPr>
          <w:rFonts w:ascii="Times New Roman" w:hAnsi="Times New Roman" w:cs="Times New Roman"/>
          <w:sz w:val="28"/>
          <w:szCs w:val="28"/>
          <w:lang w:val="kk-KZ"/>
        </w:rPr>
        <w:t>еңесі</w:t>
      </w:r>
    </w:p>
    <w:p w14:paraId="158F289C" w14:textId="399AA232"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1. Пәтерлердің, тұрғын емес үй-жайлардың меншік иелері жиналыста пәтерлердің, тұрғын емес үй-жайлардың меншік иелері </w:t>
      </w:r>
      <w:r w:rsidR="00543F3E">
        <w:rPr>
          <w:rFonts w:ascii="Times New Roman" w:hAnsi="Times New Roman" w:cs="Times New Roman"/>
          <w:sz w:val="28"/>
          <w:szCs w:val="28"/>
          <w:lang w:val="kk-KZ"/>
        </w:rPr>
        <w:t>қатар</w:t>
      </w:r>
      <w:r w:rsidRPr="00EE0F05">
        <w:rPr>
          <w:rFonts w:ascii="Times New Roman" w:hAnsi="Times New Roman" w:cs="Times New Roman"/>
          <w:sz w:val="28"/>
          <w:szCs w:val="28"/>
          <w:lang w:val="kk-KZ"/>
        </w:rPr>
        <w:t>ынан үй кеңесін сайлайды, ол пәтерлердің, тұрғын емес үй-жайлардың кемінде үш меншік иесінен тұрады.</w:t>
      </w:r>
    </w:p>
    <w:p w14:paraId="3015A7FD" w14:textId="77777777"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Меншік иелері бірлестігі кеңесінің төрағасын кеңес мүшелері құрамынан меншік иелері бірлестігі кеңесінің мүшелері сайлайды.</w:t>
      </w:r>
    </w:p>
    <w:p w14:paraId="49DA5B0B" w14:textId="77777777"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lastRenderedPageBreak/>
        <w:t>Көппәтерлі тұрғын үй басқарушысының отбасы мүшелері немесе ревизиялық комиссия мүшелері (ревизор) үй кеңесінің мүшелері болып сайлана алмайды.</w:t>
      </w:r>
    </w:p>
    <w:p w14:paraId="58E38F6F" w14:textId="12DF2FA2"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2. Үй кеңесі пәтерлер, тұрғын емес үй-жайлар меншік иелерінің кондоминиум объектісін басқару және кондоминиум объектісінің ортақ мүлкін </w:t>
      </w:r>
      <w:r w:rsidR="003604FB">
        <w:rPr>
          <w:rFonts w:ascii="Times New Roman" w:hAnsi="Times New Roman" w:cs="Times New Roman"/>
          <w:sz w:val="28"/>
          <w:szCs w:val="28"/>
          <w:lang w:val="kk-KZ"/>
        </w:rPr>
        <w:t>күтіп-ұстау</w:t>
      </w:r>
      <w:r w:rsidRPr="00EE0F05">
        <w:rPr>
          <w:rFonts w:ascii="Times New Roman" w:hAnsi="Times New Roman" w:cs="Times New Roman"/>
          <w:sz w:val="28"/>
          <w:szCs w:val="28"/>
          <w:lang w:val="kk-KZ"/>
        </w:rPr>
        <w:t xml:space="preserve"> мәселелері </w:t>
      </w:r>
      <w:r w:rsidR="00543F3E">
        <w:rPr>
          <w:rFonts w:ascii="Times New Roman" w:hAnsi="Times New Roman" w:cs="Times New Roman"/>
          <w:sz w:val="28"/>
          <w:szCs w:val="28"/>
          <w:lang w:val="kk-KZ"/>
        </w:rPr>
        <w:t>жөніндегі</w:t>
      </w:r>
      <w:r w:rsidRPr="00EE0F05">
        <w:rPr>
          <w:rFonts w:ascii="Times New Roman" w:hAnsi="Times New Roman" w:cs="Times New Roman"/>
          <w:sz w:val="28"/>
          <w:szCs w:val="28"/>
          <w:lang w:val="kk-KZ"/>
        </w:rPr>
        <w:t xml:space="preserve"> мүдделерін білдіреді.</w:t>
      </w:r>
    </w:p>
    <w:p w14:paraId="2D027862" w14:textId="016F793C"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3. Үй кеңесі мынадай функцияларды</w:t>
      </w:r>
      <w:r w:rsidR="00543F3E">
        <w:rPr>
          <w:rFonts w:ascii="Times New Roman" w:hAnsi="Times New Roman" w:cs="Times New Roman"/>
          <w:sz w:val="28"/>
          <w:szCs w:val="28"/>
          <w:lang w:val="kk-KZ"/>
        </w:rPr>
        <w:t xml:space="preserve"> жүзеге асырады</w:t>
      </w:r>
      <w:r w:rsidRPr="00EE0F05">
        <w:rPr>
          <w:rFonts w:ascii="Times New Roman" w:hAnsi="Times New Roman" w:cs="Times New Roman"/>
          <w:sz w:val="28"/>
          <w:szCs w:val="28"/>
          <w:lang w:val="kk-KZ"/>
        </w:rPr>
        <w:t>:</w:t>
      </w:r>
    </w:p>
    <w:p w14:paraId="52D10006" w14:textId="16266254"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1) жиналыс мұндай өкілеттіктерді үй кеңесіне берген жағдайда кондоминиум объектісін басқару нысанын таңдау және ауыстыру;</w:t>
      </w:r>
    </w:p>
    <w:p w14:paraId="36FAB767" w14:textId="0C539D59"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2) жиналыс мұндай өкілеттікті үй кеңесіне берген жағдайда көппәтерлі тұрғын үйді басқарушыны немесе басқарушы компанияны таңдау туралы шешім қабылдау;</w:t>
      </w:r>
    </w:p>
    <w:p w14:paraId="4B5AC05C" w14:textId="67A308AB"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3) көппәтерлі тұрғын үй басқарушысымен немесе басқарушы компаниямен шарт жаса</w:t>
      </w:r>
      <w:r w:rsidR="00543F3E">
        <w:rPr>
          <w:rFonts w:ascii="Times New Roman" w:hAnsi="Times New Roman" w:cs="Times New Roman"/>
          <w:sz w:val="28"/>
          <w:szCs w:val="28"/>
          <w:lang w:val="kk-KZ"/>
        </w:rPr>
        <w:t>с</w:t>
      </w:r>
      <w:r w:rsidRPr="00EE0F05">
        <w:rPr>
          <w:rFonts w:ascii="Times New Roman" w:hAnsi="Times New Roman" w:cs="Times New Roman"/>
          <w:sz w:val="28"/>
          <w:szCs w:val="28"/>
          <w:lang w:val="kk-KZ"/>
        </w:rPr>
        <w:t>у;</w:t>
      </w:r>
    </w:p>
    <w:p w14:paraId="7392705F" w14:textId="3449D704"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4) егер осы Заңда өзгеше көзделмесе, кондоминиум объектісін басқаруға және кондоминиум объектісінің ортақ мүлкін </w:t>
      </w:r>
      <w:r w:rsidR="003604FB">
        <w:rPr>
          <w:rFonts w:ascii="Times New Roman" w:hAnsi="Times New Roman" w:cs="Times New Roman"/>
          <w:sz w:val="28"/>
          <w:szCs w:val="28"/>
          <w:lang w:val="kk-KZ"/>
        </w:rPr>
        <w:t>күтіп-ұстау</w:t>
      </w:r>
      <w:r w:rsidRPr="00EE0F05">
        <w:rPr>
          <w:rFonts w:ascii="Times New Roman" w:hAnsi="Times New Roman" w:cs="Times New Roman"/>
          <w:sz w:val="28"/>
          <w:szCs w:val="28"/>
          <w:lang w:val="kk-KZ"/>
        </w:rPr>
        <w:t xml:space="preserve">ға арналған шығыстардың жылдық сметасының жобаларын, кондоминиум объектісін басқару және кондоминиум объектісінің ортақ мүлкін </w:t>
      </w:r>
      <w:r w:rsidR="003604FB">
        <w:rPr>
          <w:rFonts w:ascii="Times New Roman" w:hAnsi="Times New Roman" w:cs="Times New Roman"/>
          <w:sz w:val="28"/>
          <w:szCs w:val="28"/>
          <w:lang w:val="kk-KZ"/>
        </w:rPr>
        <w:t>күтіп-ұстау</w:t>
      </w:r>
      <w:r w:rsidRPr="00EE0F05">
        <w:rPr>
          <w:rFonts w:ascii="Times New Roman" w:hAnsi="Times New Roman" w:cs="Times New Roman"/>
          <w:sz w:val="28"/>
          <w:szCs w:val="28"/>
          <w:lang w:val="kk-KZ"/>
        </w:rPr>
        <w:t xml:space="preserve"> жөніндегі ай сайынғы және жылдық есептерді қарау және шығыстардың жылдық сметасының жобасын жиналыстың бекітуіне беру;</w:t>
      </w:r>
    </w:p>
    <w:p w14:paraId="53EDDC61" w14:textId="24F3FE01"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5) жиналысты немесе жиналыстың құзыретіне жатқызылған мәселелер бойынша жазбаша сауалнаманы жүргізуді ұйымдастыру, жиналыстар хаттамаларын және дауыс беру парақтарын ресімдеу;</w:t>
      </w:r>
    </w:p>
    <w:p w14:paraId="672C566B" w14:textId="77777777"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6) мыналарды:</w:t>
      </w:r>
    </w:p>
    <w:p w14:paraId="2AFC3744" w14:textId="0B089AC0"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коммуналдық көрсетілетін қызметтердің сапасын және </w:t>
      </w:r>
      <w:r w:rsidR="00543F3E" w:rsidRPr="00EE0F05">
        <w:rPr>
          <w:rFonts w:ascii="Times New Roman" w:hAnsi="Times New Roman" w:cs="Times New Roman"/>
          <w:sz w:val="28"/>
          <w:szCs w:val="28"/>
          <w:lang w:val="kk-KZ"/>
        </w:rPr>
        <w:t xml:space="preserve">олардың </w:t>
      </w:r>
      <w:r w:rsidRPr="00EE0F05">
        <w:rPr>
          <w:rFonts w:ascii="Times New Roman" w:hAnsi="Times New Roman" w:cs="Times New Roman"/>
          <w:sz w:val="28"/>
          <w:szCs w:val="28"/>
          <w:lang w:val="kk-KZ"/>
        </w:rPr>
        <w:t>пәтерлердің, тұрғын емес үй-жайлардың меншік иелеріне дейін үзіліссіз берілуін;</w:t>
      </w:r>
    </w:p>
    <w:p w14:paraId="28E0F0DD" w14:textId="01739245"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сервистік қызмет субъектілерімен жасалған шарттар талаптарының орындалуын мониторингтеу;</w:t>
      </w:r>
    </w:p>
    <w:p w14:paraId="619D2073" w14:textId="77777777" w:rsidR="0024089B"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7) алып тасталды – ҚР 15.03.2023 </w:t>
      </w:r>
      <w:hyperlink r:id="rId7" w:anchor="z203" w:history="1">
        <w:r w:rsidRPr="00EE0F05">
          <w:rPr>
            <w:rFonts w:ascii="Times New Roman" w:hAnsi="Times New Roman" w:cs="Times New Roman"/>
            <w:sz w:val="28"/>
            <w:szCs w:val="28"/>
            <w:lang w:val="kk-KZ"/>
          </w:rPr>
          <w:t>№ 207-VII</w:t>
        </w:r>
      </w:hyperlink>
      <w:r w:rsidRPr="00EE0F05">
        <w:rPr>
          <w:rFonts w:ascii="Times New Roman" w:hAnsi="Times New Roman" w:cs="Times New Roman"/>
          <w:sz w:val="28"/>
          <w:szCs w:val="28"/>
          <w:lang w:val="kk-KZ"/>
        </w:rPr>
        <w:t> (алғашқы ресми жарияланған күнінен кейін күнтізбелік алпыс күн өткен соң қолданысқа енгізіледі) Заңымен;</w:t>
      </w:r>
    </w:p>
    <w:p w14:paraId="58851ADC" w14:textId="580DE6AE"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7-1) жиналыс мұндай өкілеттікті үй кеңесіне берген жағдайда сервистік қызмет субъектілерін таңдау туралы шешім қабылдау;</w:t>
      </w:r>
    </w:p>
    <w:p w14:paraId="05645C31" w14:textId="3E43BCF7"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7-2) жиналыс мұндай өкілеттікті үй кеңесіне берген жағдайда,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w:t>
      </w:r>
    </w:p>
    <w:p w14:paraId="76317759" w14:textId="0BAC9BDA"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7-3) жиналыс мұндай өкілеттікті үй кеңесіне берген жағдайда, тұрғын үй қатынастары және тұрғын үй-коммуналдық шаруашылық саласындағы ақпараттандыру объектісін таңдау туралы шешім қабылдау;</w:t>
      </w:r>
    </w:p>
    <w:p w14:paraId="62BC9055" w14:textId="76FD14F6"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8) ағымдағы және жинақ шоттарындағы ақшаның жұмсалуын мониторингтеу;</w:t>
      </w:r>
    </w:p>
    <w:p w14:paraId="76FA0895" w14:textId="685A2992"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lastRenderedPageBreak/>
        <w:t xml:space="preserve">9) кондоминиум объектісін басқаруға және кондоминиум объектісінің ортақ мүлкін </w:t>
      </w:r>
      <w:r w:rsidR="003604FB">
        <w:rPr>
          <w:rFonts w:ascii="Times New Roman" w:hAnsi="Times New Roman" w:cs="Times New Roman"/>
          <w:sz w:val="28"/>
          <w:szCs w:val="28"/>
          <w:lang w:val="kk-KZ"/>
        </w:rPr>
        <w:t>күтіп-ұстау</w:t>
      </w:r>
      <w:r w:rsidRPr="00EE0F05">
        <w:rPr>
          <w:rFonts w:ascii="Times New Roman" w:hAnsi="Times New Roman" w:cs="Times New Roman"/>
          <w:sz w:val="28"/>
          <w:szCs w:val="28"/>
          <w:lang w:val="kk-KZ"/>
        </w:rPr>
        <w:t>ға байланысты өзге де функцияларды орындау.</w:t>
      </w:r>
    </w:p>
    <w:p w14:paraId="7128380F" w14:textId="77777777"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Үй кеңесі кондоминиум объектісін басқару жөніндегі функцияларды көппәтерлі тұрғын үйді басқарушыға немесе басқарушы компанияға берген жағдайда, осы тармақтың бірінші бөлігінің 5) және 6) тармақшаларында айқындалған функцияларды орындау көппәтерлі тұрғын үйді басқарушыға немесе басқарушы компанияға жүктеледі.</w:t>
      </w:r>
    </w:p>
    <w:p w14:paraId="2EFB8213" w14:textId="77777777"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 Үй кеңесі үш жыл мерзімге сайланады. Үй кеңесінің мүшесі ревизиялық комиссия мүшесі (ревизор) болып сайлана алмайды.</w:t>
      </w:r>
    </w:p>
    <w:p w14:paraId="01B9D8AA" w14:textId="50A5EC28"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5. Үй кеңесінің өз құзыретіне кіретін мәселелер бойынша шешімі үй кеңесі мүшелерінің қарапайым көпшілік даусымен қабылданады, үй кеңесінің мүшелері қол қоятын хаттамамен ресімделеді. Үй кеңесінің шешімі көппәтерлі тұрғын үйді басқарушының немесе басқарушы компанияның, пәтерлер, тұрғын емес үй-жайлар, орынтұрақ орындары, қоймалар меншік иелерінің орындауы үшін міндетті болып табылады.</w:t>
      </w:r>
    </w:p>
    <w:p w14:paraId="2679F4F3" w14:textId="093F7672" w:rsidR="009015C5"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Ескерту. 7-тарау 42-3-баппен толықтырылды – ҚР 26.12.2019 № 284-VS (алғашқы ресми жарияланған күнінен кейін күнтізбелік он күн өткен соң қолданысқа енгізіледі)</w:t>
      </w:r>
      <w:r w:rsidR="0024089B">
        <w:rPr>
          <w:rFonts w:ascii="Times New Roman" w:hAnsi="Times New Roman" w:cs="Times New Roman"/>
          <w:sz w:val="28"/>
          <w:szCs w:val="28"/>
          <w:lang w:val="kk-KZ"/>
        </w:rPr>
        <w:t xml:space="preserve"> </w:t>
      </w:r>
      <w:r w:rsidR="0024089B" w:rsidRPr="00EE0F05">
        <w:rPr>
          <w:rFonts w:ascii="Times New Roman" w:hAnsi="Times New Roman" w:cs="Times New Roman"/>
          <w:sz w:val="28"/>
          <w:szCs w:val="28"/>
          <w:lang w:val="kk-KZ"/>
        </w:rPr>
        <w:t>Заңымен</w:t>
      </w:r>
      <w:r w:rsidRPr="00EE0F05">
        <w:rPr>
          <w:rFonts w:ascii="Times New Roman" w:hAnsi="Times New Roman" w:cs="Times New Roman"/>
          <w:sz w:val="28"/>
          <w:szCs w:val="28"/>
          <w:lang w:val="kk-KZ"/>
        </w:rPr>
        <w:t xml:space="preserve">; өзгерістер енгізілді – ҚР 15.03.2023 № 207-VII (алғашқы ресми жарияланған күнінен кейін күнтізбелік алпыс күн өткен соң қолданысқа енгізіледі) Заңымен.»; </w:t>
      </w:r>
    </w:p>
    <w:p w14:paraId="2637FB27" w14:textId="1C95CE3E" w:rsidR="001E0DD4" w:rsidRPr="00EE0F05" w:rsidRDefault="001E0DD4"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мынадай мазмұндағы 42-4-баппен толықтырылсын:</w:t>
      </w:r>
    </w:p>
    <w:p w14:paraId="771C6949" w14:textId="77777777" w:rsidR="009015C5" w:rsidRPr="00EE0F05" w:rsidRDefault="001E0DD4"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009015C5" w:rsidRPr="00EE0F05">
        <w:rPr>
          <w:rFonts w:ascii="Times New Roman" w:hAnsi="Times New Roman" w:cs="Times New Roman"/>
          <w:sz w:val="28"/>
          <w:szCs w:val="28"/>
          <w:lang w:val="kk-KZ"/>
        </w:rPr>
        <w:t xml:space="preserve">42-4-бап. Көппәтерлі тұрғын үйді басқару субъектілері </w:t>
      </w:r>
    </w:p>
    <w:p w14:paraId="18001653" w14:textId="5C1A30D1"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1. </w:t>
      </w:r>
      <w:r w:rsidR="0024089B">
        <w:rPr>
          <w:rFonts w:ascii="Times New Roman" w:hAnsi="Times New Roman" w:cs="Times New Roman"/>
          <w:sz w:val="28"/>
          <w:szCs w:val="28"/>
          <w:lang w:val="kk-KZ"/>
        </w:rPr>
        <w:t>Мынадай з</w:t>
      </w:r>
      <w:r w:rsidRPr="00EE0F05">
        <w:rPr>
          <w:rFonts w:ascii="Times New Roman" w:hAnsi="Times New Roman" w:cs="Times New Roman"/>
          <w:sz w:val="28"/>
          <w:szCs w:val="28"/>
          <w:lang w:val="kk-KZ"/>
        </w:rPr>
        <w:t xml:space="preserve">аңды тұлғалар көппәтерлі тұрғын үйді басқару субъектілері болып табылады: </w:t>
      </w:r>
    </w:p>
    <w:p w14:paraId="56652AEB" w14:textId="77777777"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1) басқарушы компания;</w:t>
      </w:r>
    </w:p>
    <w:p w14:paraId="022C5F21" w14:textId="77777777"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2) үй-жайлар (пәтерлер) меншік иелерінің кооперативі.</w:t>
      </w:r>
    </w:p>
    <w:p w14:paraId="7B4A1BB9" w14:textId="4BF075DC"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3) мүлік</w:t>
      </w:r>
      <w:r w:rsidR="00D9776C">
        <w:rPr>
          <w:rFonts w:ascii="Times New Roman" w:hAnsi="Times New Roman" w:cs="Times New Roman"/>
          <w:sz w:val="28"/>
          <w:szCs w:val="28"/>
          <w:lang w:val="kk-KZ"/>
        </w:rPr>
        <w:t xml:space="preserve"> меншік</w:t>
      </w:r>
      <w:r w:rsidRPr="00EE0F05">
        <w:rPr>
          <w:rFonts w:ascii="Times New Roman" w:hAnsi="Times New Roman" w:cs="Times New Roman"/>
          <w:sz w:val="28"/>
          <w:szCs w:val="28"/>
          <w:lang w:val="kk-KZ"/>
        </w:rPr>
        <w:t xml:space="preserve"> иелерінің бірлестігі;</w:t>
      </w:r>
    </w:p>
    <w:p w14:paraId="651684E3" w14:textId="58009395"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2. Көппәтерлі тұрғын үйді басқару субъектілері тұрғын үй қатынастары және тұрғын үй-коммуналдық шаруашылық саласындағы ақпараттық жүйеде </w:t>
      </w:r>
      <w:r w:rsidR="00D9776C">
        <w:rPr>
          <w:rFonts w:ascii="Times New Roman" w:hAnsi="Times New Roman" w:cs="Times New Roman"/>
          <w:sz w:val="28"/>
          <w:szCs w:val="28"/>
          <w:lang w:val="kk-KZ"/>
        </w:rPr>
        <w:t>Э</w:t>
      </w:r>
      <w:r w:rsidRPr="00EE0F05">
        <w:rPr>
          <w:rFonts w:ascii="Times New Roman" w:hAnsi="Times New Roman" w:cs="Times New Roman"/>
          <w:sz w:val="28"/>
          <w:szCs w:val="28"/>
          <w:lang w:val="kk-KZ"/>
        </w:rPr>
        <w:t xml:space="preserve">лектрондық нысанда ақпаратты қалыптастыру, өңдеу, сондай-ақ орталықтандырылған жинау және сақтау, оның ішінде тұрғын үй қатынастары және тұрғын үй-коммуналдық шаруашылық саласындағы ақпараттандыру объектілерінің жұмыс істеуі қағидаларында көзделген талаптарға сәйкес тіркелуге міндетті; </w:t>
      </w:r>
    </w:p>
    <w:p w14:paraId="2BF4F2F9" w14:textId="396253C4"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3. Көппәтерлі тұрғын үйді басқару субъектілері кондоминиум объектісінің ортақ мүлкін </w:t>
      </w:r>
      <w:r w:rsidR="003604FB">
        <w:rPr>
          <w:rFonts w:ascii="Times New Roman" w:hAnsi="Times New Roman" w:cs="Times New Roman"/>
          <w:sz w:val="28"/>
          <w:szCs w:val="28"/>
          <w:lang w:val="kk-KZ"/>
        </w:rPr>
        <w:t>күтіп-ұстау</w:t>
      </w:r>
      <w:r w:rsidRPr="00EE0F05">
        <w:rPr>
          <w:rFonts w:ascii="Times New Roman" w:hAnsi="Times New Roman" w:cs="Times New Roman"/>
          <w:sz w:val="28"/>
          <w:szCs w:val="28"/>
          <w:lang w:val="kk-KZ"/>
        </w:rPr>
        <w:t xml:space="preserve"> жөнінде қызметтер көрсетуге құқылы.</w:t>
      </w:r>
    </w:p>
    <w:p w14:paraId="5BB77DE9" w14:textId="4FF95BCE" w:rsidR="006A7B6C"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4. Бір көппәтерлі тұрғын үй пәтерлерінің, тұрғын </w:t>
      </w:r>
      <w:r w:rsidR="00D9776C">
        <w:rPr>
          <w:rFonts w:ascii="Times New Roman" w:hAnsi="Times New Roman" w:cs="Times New Roman"/>
          <w:sz w:val="28"/>
          <w:szCs w:val="28"/>
          <w:lang w:val="kk-KZ"/>
        </w:rPr>
        <w:t>емес үй-жайларының меншік иелерінің</w:t>
      </w:r>
      <w:r w:rsidRPr="00EE0F05">
        <w:rPr>
          <w:rFonts w:ascii="Times New Roman" w:hAnsi="Times New Roman" w:cs="Times New Roman"/>
          <w:sz w:val="28"/>
          <w:szCs w:val="28"/>
          <w:lang w:val="kk-KZ"/>
        </w:rPr>
        <w:t xml:space="preserve"> саны он алтыдан аспаса, </w:t>
      </w:r>
      <w:r w:rsidR="00D9776C">
        <w:rPr>
          <w:rFonts w:ascii="Times New Roman" w:hAnsi="Times New Roman" w:cs="Times New Roman"/>
          <w:sz w:val="28"/>
          <w:szCs w:val="28"/>
          <w:lang w:val="kk-KZ"/>
        </w:rPr>
        <w:t xml:space="preserve">олар </w:t>
      </w:r>
      <w:r w:rsidRPr="00EE0F05">
        <w:rPr>
          <w:rFonts w:ascii="Times New Roman" w:hAnsi="Times New Roman" w:cs="Times New Roman"/>
          <w:sz w:val="28"/>
          <w:szCs w:val="28"/>
          <w:lang w:val="kk-KZ"/>
        </w:rPr>
        <w:t xml:space="preserve">кондоминиум объектісін басқаруды, оны </w:t>
      </w:r>
      <w:r w:rsidR="003604FB">
        <w:rPr>
          <w:rFonts w:ascii="Times New Roman" w:hAnsi="Times New Roman" w:cs="Times New Roman"/>
          <w:sz w:val="28"/>
          <w:szCs w:val="28"/>
          <w:lang w:val="kk-KZ"/>
        </w:rPr>
        <w:t>күтіп-ұстау</w:t>
      </w:r>
      <w:r w:rsidRPr="00EE0F05">
        <w:rPr>
          <w:rFonts w:ascii="Times New Roman" w:hAnsi="Times New Roman" w:cs="Times New Roman"/>
          <w:sz w:val="28"/>
          <w:szCs w:val="28"/>
          <w:lang w:val="kk-KZ"/>
        </w:rPr>
        <w:t>ды қаржыландыруды және заңды тұлға құрмай және көппәтерлі тұрғын үйді басқару субъектілерін тартпай кондоминиум объектісінің ортақ мүлкінің сақталуын қамтамасыз етуді дербес жүзеге асыруға құқылы.</w:t>
      </w:r>
      <w:r w:rsidR="006A7B6C" w:rsidRPr="00EE0F05">
        <w:rPr>
          <w:rFonts w:ascii="Times New Roman" w:hAnsi="Times New Roman" w:cs="Times New Roman"/>
          <w:sz w:val="28"/>
          <w:szCs w:val="28"/>
          <w:lang w:val="kk-KZ"/>
        </w:rPr>
        <w:t>»;</w:t>
      </w:r>
    </w:p>
    <w:p w14:paraId="29664A7C" w14:textId="37420C4E" w:rsidR="006A7B6C" w:rsidRPr="00EE0F05" w:rsidRDefault="006A7B6C"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43-бап мынадай редакцияда жазылсын:</w:t>
      </w:r>
    </w:p>
    <w:p w14:paraId="5E9AAEED" w14:textId="12C084BB" w:rsidR="009015C5" w:rsidRPr="00EE0F05" w:rsidRDefault="006A7B6C" w:rsidP="00EE0F05">
      <w:pPr>
        <w:spacing w:after="0" w:line="240" w:lineRule="auto"/>
        <w:ind w:firstLine="708"/>
        <w:contextualSpacing/>
        <w:jc w:val="both"/>
        <w:rPr>
          <w:rFonts w:ascii="Times New Roman" w:eastAsia="Times New Roman" w:hAnsi="Times New Roman" w:cs="Times New Roman"/>
          <w:sz w:val="28"/>
          <w:szCs w:val="28"/>
        </w:rPr>
      </w:pPr>
      <w:r w:rsidRPr="00EE0F05">
        <w:rPr>
          <w:rFonts w:ascii="Times New Roman" w:hAnsi="Times New Roman" w:cs="Times New Roman"/>
          <w:sz w:val="28"/>
          <w:szCs w:val="28"/>
          <w:lang w:val="kk-KZ"/>
        </w:rPr>
        <w:t>«</w:t>
      </w:r>
      <w:r w:rsidR="009015C5" w:rsidRPr="00EE0F05">
        <w:rPr>
          <w:rFonts w:ascii="Times New Roman" w:eastAsia="Times New Roman" w:hAnsi="Times New Roman" w:cs="Times New Roman"/>
          <w:sz w:val="28"/>
          <w:szCs w:val="28"/>
        </w:rPr>
        <w:t xml:space="preserve">43-бап. </w:t>
      </w:r>
      <w:proofErr w:type="spellStart"/>
      <w:r w:rsidR="009015C5" w:rsidRPr="00EE0F05">
        <w:rPr>
          <w:rFonts w:ascii="Times New Roman" w:eastAsia="Times New Roman" w:hAnsi="Times New Roman" w:cs="Times New Roman"/>
          <w:sz w:val="28"/>
          <w:szCs w:val="28"/>
        </w:rPr>
        <w:t>Мүліктің</w:t>
      </w:r>
      <w:proofErr w:type="spellEnd"/>
      <w:r w:rsidR="009015C5" w:rsidRPr="00EE0F05">
        <w:rPr>
          <w:rFonts w:ascii="Times New Roman" w:eastAsia="Times New Roman" w:hAnsi="Times New Roman" w:cs="Times New Roman"/>
          <w:sz w:val="28"/>
          <w:szCs w:val="28"/>
        </w:rPr>
        <w:t xml:space="preserve"> </w:t>
      </w:r>
      <w:proofErr w:type="spellStart"/>
      <w:r w:rsidR="009015C5" w:rsidRPr="00EE0F05">
        <w:rPr>
          <w:rFonts w:ascii="Times New Roman" w:eastAsia="Times New Roman" w:hAnsi="Times New Roman" w:cs="Times New Roman"/>
          <w:sz w:val="28"/>
          <w:szCs w:val="28"/>
        </w:rPr>
        <w:t>меншік</w:t>
      </w:r>
      <w:proofErr w:type="spellEnd"/>
      <w:r w:rsidR="009015C5" w:rsidRPr="00EE0F05">
        <w:rPr>
          <w:rFonts w:ascii="Times New Roman" w:eastAsia="Times New Roman" w:hAnsi="Times New Roman" w:cs="Times New Roman"/>
          <w:sz w:val="28"/>
          <w:szCs w:val="28"/>
        </w:rPr>
        <w:t xml:space="preserve"> </w:t>
      </w:r>
      <w:proofErr w:type="spellStart"/>
      <w:r w:rsidR="009015C5" w:rsidRPr="00EE0F05">
        <w:rPr>
          <w:rFonts w:ascii="Times New Roman" w:eastAsia="Times New Roman" w:hAnsi="Times New Roman" w:cs="Times New Roman"/>
          <w:sz w:val="28"/>
          <w:szCs w:val="28"/>
        </w:rPr>
        <w:t>иелері</w:t>
      </w:r>
      <w:proofErr w:type="spellEnd"/>
      <w:r w:rsidR="009015C5" w:rsidRPr="00EE0F05">
        <w:rPr>
          <w:rFonts w:ascii="Times New Roman" w:eastAsia="Times New Roman" w:hAnsi="Times New Roman" w:cs="Times New Roman"/>
          <w:sz w:val="28"/>
          <w:szCs w:val="28"/>
        </w:rPr>
        <w:t xml:space="preserve"> </w:t>
      </w:r>
      <w:proofErr w:type="spellStart"/>
      <w:r w:rsidR="009015C5" w:rsidRPr="00EE0F05">
        <w:rPr>
          <w:rFonts w:ascii="Times New Roman" w:eastAsia="Times New Roman" w:hAnsi="Times New Roman" w:cs="Times New Roman"/>
          <w:sz w:val="28"/>
          <w:szCs w:val="28"/>
        </w:rPr>
        <w:t>бірлестігі</w:t>
      </w:r>
      <w:proofErr w:type="spellEnd"/>
    </w:p>
    <w:p w14:paraId="6F35B01B" w14:textId="41C2AD54" w:rsidR="009015C5" w:rsidRPr="00EE0F05" w:rsidRDefault="009015C5" w:rsidP="00EE0F05">
      <w:pPr>
        <w:spacing w:after="0" w:line="240" w:lineRule="auto"/>
        <w:ind w:firstLine="708"/>
        <w:contextualSpacing/>
        <w:jc w:val="both"/>
        <w:rPr>
          <w:rFonts w:ascii="Times New Roman" w:eastAsia="Times New Roman" w:hAnsi="Times New Roman" w:cs="Times New Roman"/>
          <w:sz w:val="28"/>
          <w:szCs w:val="28"/>
        </w:rPr>
      </w:pPr>
      <w:r w:rsidRPr="00EE0F05">
        <w:rPr>
          <w:rFonts w:ascii="Times New Roman" w:eastAsia="Times New Roman" w:hAnsi="Times New Roman" w:cs="Times New Roman"/>
          <w:sz w:val="28"/>
          <w:szCs w:val="28"/>
        </w:rPr>
        <w:lastRenderedPageBreak/>
        <w:t xml:space="preserve">1. Кондоминиум </w:t>
      </w:r>
      <w:proofErr w:type="spellStart"/>
      <w:r w:rsidRPr="00EE0F05">
        <w:rPr>
          <w:rFonts w:ascii="Times New Roman" w:eastAsia="Times New Roman" w:hAnsi="Times New Roman" w:cs="Times New Roman"/>
          <w:sz w:val="28"/>
          <w:szCs w:val="28"/>
        </w:rPr>
        <w:t>объектісін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басқару</w:t>
      </w:r>
      <w:proofErr w:type="spellEnd"/>
      <w:r w:rsidRPr="00EE0F05">
        <w:rPr>
          <w:rFonts w:ascii="Times New Roman" w:eastAsia="Times New Roman" w:hAnsi="Times New Roman" w:cs="Times New Roman"/>
          <w:sz w:val="28"/>
          <w:szCs w:val="28"/>
        </w:rPr>
        <w:t xml:space="preserve">, оны </w:t>
      </w:r>
      <w:proofErr w:type="spellStart"/>
      <w:r w:rsidR="003604FB">
        <w:rPr>
          <w:rFonts w:ascii="Times New Roman" w:eastAsia="Times New Roman" w:hAnsi="Times New Roman" w:cs="Times New Roman"/>
          <w:sz w:val="28"/>
          <w:szCs w:val="28"/>
        </w:rPr>
        <w:t>күтіп-ұстау</w:t>
      </w:r>
      <w:r w:rsidRPr="00EE0F05">
        <w:rPr>
          <w:rFonts w:ascii="Times New Roman" w:eastAsia="Times New Roman" w:hAnsi="Times New Roman" w:cs="Times New Roman"/>
          <w:sz w:val="28"/>
          <w:szCs w:val="28"/>
        </w:rPr>
        <w:t>ды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қаржыландыру</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және</w:t>
      </w:r>
      <w:proofErr w:type="spellEnd"/>
      <w:r w:rsidRPr="00EE0F05">
        <w:rPr>
          <w:rFonts w:ascii="Times New Roman" w:eastAsia="Times New Roman" w:hAnsi="Times New Roman" w:cs="Times New Roman"/>
          <w:sz w:val="28"/>
          <w:szCs w:val="28"/>
        </w:rPr>
        <w:t xml:space="preserve"> кондоминиум </w:t>
      </w:r>
      <w:proofErr w:type="spellStart"/>
      <w:r w:rsidRPr="00EE0F05">
        <w:rPr>
          <w:rFonts w:ascii="Times New Roman" w:eastAsia="Times New Roman" w:hAnsi="Times New Roman" w:cs="Times New Roman"/>
          <w:sz w:val="28"/>
          <w:szCs w:val="28"/>
        </w:rPr>
        <w:t>объектісі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ортақ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мүлкінің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сақталуын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қамтамасыз</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ету</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үшін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көппәтерлі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пәтерлерінің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емес</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үй-жайларының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меншік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мүліктің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меншік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бірлестігін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құрады</w:t>
      </w:r>
      <w:proofErr w:type="spellEnd"/>
      <w:r w:rsidRPr="00EE0F05">
        <w:rPr>
          <w:rFonts w:ascii="Times New Roman" w:eastAsia="Times New Roman" w:hAnsi="Times New Roman" w:cs="Times New Roman"/>
          <w:sz w:val="28"/>
          <w:szCs w:val="28"/>
        </w:rPr>
        <w:t>.</w:t>
      </w:r>
    </w:p>
    <w:p w14:paraId="79B1FF3B" w14:textId="77777777" w:rsidR="009015C5" w:rsidRPr="00EE0F05" w:rsidRDefault="009015C5" w:rsidP="00EE0F05">
      <w:pPr>
        <w:spacing w:after="0" w:line="240" w:lineRule="auto"/>
        <w:ind w:firstLine="708"/>
        <w:contextualSpacing/>
        <w:jc w:val="both"/>
        <w:rPr>
          <w:rFonts w:ascii="Times New Roman" w:eastAsia="Times New Roman" w:hAnsi="Times New Roman" w:cs="Times New Roman"/>
          <w:sz w:val="28"/>
          <w:szCs w:val="28"/>
        </w:rPr>
      </w:pPr>
      <w:r w:rsidRPr="00EE0F05">
        <w:rPr>
          <w:rFonts w:ascii="Times New Roman" w:eastAsia="Times New Roman" w:hAnsi="Times New Roman" w:cs="Times New Roman"/>
          <w:sz w:val="28"/>
          <w:szCs w:val="28"/>
        </w:rPr>
        <w:t xml:space="preserve">2. </w:t>
      </w:r>
      <w:proofErr w:type="spellStart"/>
      <w:r w:rsidRPr="00EE0F05">
        <w:rPr>
          <w:rFonts w:ascii="Times New Roman" w:eastAsia="Times New Roman" w:hAnsi="Times New Roman" w:cs="Times New Roman"/>
          <w:sz w:val="28"/>
          <w:szCs w:val="28"/>
        </w:rPr>
        <w:t>Біртұтас</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іргетаста</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орналасқан</w:t>
      </w:r>
      <w:proofErr w:type="spellEnd"/>
      <w:r w:rsidRPr="00EE0F05">
        <w:rPr>
          <w:rFonts w:ascii="Times New Roman" w:eastAsia="Times New Roman" w:hAnsi="Times New Roman" w:cs="Times New Roman"/>
          <w:sz w:val="28"/>
          <w:szCs w:val="28"/>
        </w:rPr>
        <w:t xml:space="preserve"> не </w:t>
      </w:r>
      <w:proofErr w:type="spellStart"/>
      <w:r w:rsidRPr="00EE0F05">
        <w:rPr>
          <w:rFonts w:ascii="Times New Roman" w:eastAsia="Times New Roman" w:hAnsi="Times New Roman" w:cs="Times New Roman"/>
          <w:sz w:val="28"/>
          <w:szCs w:val="28"/>
        </w:rPr>
        <w:t>үйге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ортақ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біртұтас</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инженерлік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жүйелері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немесе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көппәтерлі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тұрған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бөлінбейтін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біртұтас</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жер</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учаскесі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және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немесе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маңындағы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жер</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учаскесі</w:t>
      </w:r>
      <w:proofErr w:type="spellEnd"/>
      <w:r w:rsidRPr="00EE0F05">
        <w:rPr>
          <w:rFonts w:ascii="Times New Roman" w:eastAsia="Times New Roman" w:hAnsi="Times New Roman" w:cs="Times New Roman"/>
          <w:sz w:val="28"/>
          <w:szCs w:val="28"/>
        </w:rPr>
        <w:t xml:space="preserve"> бар </w:t>
      </w:r>
      <w:proofErr w:type="spellStart"/>
      <w:r w:rsidRPr="00EE0F05">
        <w:rPr>
          <w:rFonts w:ascii="Times New Roman" w:eastAsia="Times New Roman" w:hAnsi="Times New Roman" w:cs="Times New Roman"/>
          <w:sz w:val="28"/>
          <w:szCs w:val="28"/>
        </w:rPr>
        <w:t>көппәтерлі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үйлерде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пәтерлердің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емес</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үй-жайлардың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меншік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әрбір</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көппәтерлі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үйдің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пәтерлері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емес</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үй-жайлары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меншік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иелерінің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көпшілігі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келіскен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кезде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мүліктің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меншік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иелерінің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бірлестігін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құрады</w:t>
      </w:r>
      <w:proofErr w:type="spellEnd"/>
      <w:r w:rsidRPr="00EE0F05">
        <w:rPr>
          <w:rFonts w:ascii="Times New Roman" w:eastAsia="Times New Roman" w:hAnsi="Times New Roman" w:cs="Times New Roman"/>
          <w:sz w:val="28"/>
          <w:szCs w:val="28"/>
        </w:rPr>
        <w:t>.</w:t>
      </w:r>
    </w:p>
    <w:p w14:paraId="3C996B5A" w14:textId="0BD0B21C" w:rsidR="009015C5" w:rsidRPr="00EE0F05" w:rsidRDefault="009015C5" w:rsidP="00D9776C">
      <w:pPr>
        <w:tabs>
          <w:tab w:val="left" w:pos="720"/>
          <w:tab w:val="left" w:pos="2268"/>
          <w:tab w:val="center" w:pos="4677"/>
          <w:tab w:val="right" w:pos="9355"/>
        </w:tabs>
        <w:spacing w:after="0" w:line="240" w:lineRule="auto"/>
        <w:ind w:firstLine="708"/>
        <w:contextualSpacing/>
        <w:jc w:val="both"/>
        <w:rPr>
          <w:rFonts w:ascii="Times New Roman" w:eastAsia="Times New Roman" w:hAnsi="Times New Roman" w:cs="Times New Roman"/>
          <w:sz w:val="28"/>
          <w:szCs w:val="28"/>
        </w:rPr>
      </w:pPr>
      <w:r w:rsidRPr="00EE0F05">
        <w:rPr>
          <w:rFonts w:ascii="Times New Roman" w:eastAsia="Times New Roman" w:hAnsi="Times New Roman" w:cs="Times New Roman"/>
          <w:sz w:val="28"/>
          <w:szCs w:val="28"/>
        </w:rPr>
        <w:t xml:space="preserve">3. </w:t>
      </w:r>
      <w:proofErr w:type="spellStart"/>
      <w:r w:rsidRPr="00EE0F05">
        <w:rPr>
          <w:rFonts w:ascii="Times New Roman" w:eastAsia="Times New Roman" w:hAnsi="Times New Roman" w:cs="Times New Roman"/>
          <w:sz w:val="28"/>
          <w:szCs w:val="28"/>
        </w:rPr>
        <w:t>Мүліктің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меншік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бірлестігі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пәтерлердің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емес</w:t>
      </w:r>
      <w:proofErr w:type="spellEnd"/>
      <w:r w:rsidRPr="00EE0F05">
        <w:rPr>
          <w:rFonts w:ascii="Times New Roman" w:eastAsia="Times New Roman" w:hAnsi="Times New Roman" w:cs="Times New Roman"/>
          <w:sz w:val="28"/>
          <w:szCs w:val="28"/>
        </w:rPr>
        <w:t xml:space="preserve"> </w:t>
      </w:r>
      <w:r w:rsidR="00D9776C">
        <w:rPr>
          <w:rFonts w:ascii="Times New Roman" w:eastAsia="Times New Roman" w:hAnsi="Times New Roman" w:cs="Times New Roman"/>
          <w:sz w:val="28"/>
          <w:szCs w:val="28"/>
        </w:rPr>
        <w:br/>
      </w:r>
      <w:proofErr w:type="spellStart"/>
      <w:r w:rsidRPr="00EE0F05">
        <w:rPr>
          <w:rFonts w:ascii="Times New Roman" w:eastAsia="Times New Roman" w:hAnsi="Times New Roman" w:cs="Times New Roman"/>
          <w:sz w:val="28"/>
          <w:szCs w:val="28"/>
        </w:rPr>
        <w:t>үй-жайлардың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екі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немесе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одан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көп</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меншік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иесінен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тұрады</w:t>
      </w:r>
      <w:proofErr w:type="spellEnd"/>
      <w:r w:rsidRPr="00EE0F05">
        <w:rPr>
          <w:rFonts w:ascii="Times New Roman" w:eastAsia="Times New Roman" w:hAnsi="Times New Roman" w:cs="Times New Roman"/>
          <w:sz w:val="28"/>
          <w:szCs w:val="28"/>
        </w:rPr>
        <w:t>.</w:t>
      </w:r>
    </w:p>
    <w:p w14:paraId="64B82B58" w14:textId="62E65861" w:rsidR="009015C5" w:rsidRPr="00EE0F05" w:rsidRDefault="009015C5" w:rsidP="00EE0F05">
      <w:pPr>
        <w:spacing w:after="0" w:line="240" w:lineRule="auto"/>
        <w:ind w:firstLine="708"/>
        <w:contextualSpacing/>
        <w:jc w:val="both"/>
        <w:rPr>
          <w:rFonts w:ascii="Times New Roman" w:eastAsia="Times New Roman" w:hAnsi="Times New Roman" w:cs="Times New Roman"/>
          <w:sz w:val="28"/>
          <w:szCs w:val="28"/>
        </w:rPr>
      </w:pPr>
      <w:r w:rsidRPr="00EE0F05">
        <w:rPr>
          <w:rFonts w:ascii="Times New Roman" w:eastAsia="Times New Roman" w:hAnsi="Times New Roman" w:cs="Times New Roman"/>
          <w:sz w:val="28"/>
          <w:szCs w:val="28"/>
        </w:rPr>
        <w:t xml:space="preserve">4. </w:t>
      </w:r>
      <w:proofErr w:type="spellStart"/>
      <w:r w:rsidRPr="00EE0F05">
        <w:rPr>
          <w:rFonts w:ascii="Times New Roman" w:eastAsia="Times New Roman" w:hAnsi="Times New Roman" w:cs="Times New Roman"/>
          <w:sz w:val="28"/>
          <w:szCs w:val="28"/>
        </w:rPr>
        <w:t>Пәтер</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емес</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үй-жай</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меншік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иесінің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отбасы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мүшелері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жұбайы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зайыбы</w:t>
      </w:r>
      <w:proofErr w:type="spellEnd"/>
      <w:r w:rsidRPr="00EE0F05">
        <w:rPr>
          <w:rFonts w:ascii="Times New Roman" w:eastAsia="Times New Roman" w:hAnsi="Times New Roman" w:cs="Times New Roman"/>
          <w:sz w:val="28"/>
          <w:szCs w:val="28"/>
        </w:rPr>
        <w:t xml:space="preserve">), </w:t>
      </w:r>
      <w:proofErr w:type="spellStart"/>
      <w:r w:rsidR="00D9776C" w:rsidRPr="00EE0F05">
        <w:rPr>
          <w:rFonts w:ascii="Times New Roman" w:eastAsia="Times New Roman" w:hAnsi="Times New Roman" w:cs="Times New Roman"/>
          <w:sz w:val="28"/>
          <w:szCs w:val="28"/>
        </w:rPr>
        <w:t>пәтер</w:t>
      </w:r>
      <w:proofErr w:type="spellEnd"/>
      <w:r w:rsidR="00D9776C" w:rsidRPr="00EE0F05">
        <w:rPr>
          <w:rFonts w:ascii="Times New Roman" w:eastAsia="Times New Roman" w:hAnsi="Times New Roman" w:cs="Times New Roman"/>
          <w:sz w:val="28"/>
          <w:szCs w:val="28"/>
        </w:rPr>
        <w:t xml:space="preserve">, </w:t>
      </w:r>
      <w:proofErr w:type="spellStart"/>
      <w:r w:rsidR="00D9776C" w:rsidRPr="00EE0F05">
        <w:rPr>
          <w:rFonts w:ascii="Times New Roman" w:eastAsia="Times New Roman" w:hAnsi="Times New Roman" w:cs="Times New Roman"/>
          <w:sz w:val="28"/>
          <w:szCs w:val="28"/>
        </w:rPr>
        <w:t>тұрғын</w:t>
      </w:r>
      <w:proofErr w:type="spellEnd"/>
      <w:r w:rsidR="00D9776C" w:rsidRPr="00EE0F05">
        <w:rPr>
          <w:rFonts w:ascii="Times New Roman" w:eastAsia="Times New Roman" w:hAnsi="Times New Roman" w:cs="Times New Roman"/>
          <w:sz w:val="28"/>
          <w:szCs w:val="28"/>
        </w:rPr>
        <w:t xml:space="preserve"> </w:t>
      </w:r>
      <w:proofErr w:type="spellStart"/>
      <w:r w:rsidR="00D9776C" w:rsidRPr="00EE0F05">
        <w:rPr>
          <w:rFonts w:ascii="Times New Roman" w:eastAsia="Times New Roman" w:hAnsi="Times New Roman" w:cs="Times New Roman"/>
          <w:sz w:val="28"/>
          <w:szCs w:val="28"/>
        </w:rPr>
        <w:t>емес</w:t>
      </w:r>
      <w:proofErr w:type="spellEnd"/>
      <w:r w:rsidR="00D9776C">
        <w:rPr>
          <w:rFonts w:ascii="Times New Roman" w:eastAsia="Times New Roman" w:hAnsi="Times New Roman" w:cs="Times New Roman"/>
          <w:sz w:val="28"/>
          <w:szCs w:val="28"/>
          <w:lang w:val="kk-KZ"/>
        </w:rPr>
        <w:t xml:space="preserve"> </w:t>
      </w:r>
      <w:proofErr w:type="spellStart"/>
      <w:r w:rsidR="00D9776C" w:rsidRPr="00EE0F05">
        <w:rPr>
          <w:rFonts w:ascii="Times New Roman" w:eastAsia="Times New Roman" w:hAnsi="Times New Roman" w:cs="Times New Roman"/>
          <w:sz w:val="28"/>
          <w:szCs w:val="28"/>
        </w:rPr>
        <w:t>үй-жай</w:t>
      </w:r>
      <w:proofErr w:type="spellEnd"/>
      <w:r w:rsidR="00D9776C" w:rsidRPr="00EE0F05">
        <w:rPr>
          <w:rFonts w:ascii="Times New Roman" w:eastAsia="Times New Roman" w:hAnsi="Times New Roman" w:cs="Times New Roman"/>
          <w:sz w:val="28"/>
          <w:szCs w:val="28"/>
        </w:rPr>
        <w:t xml:space="preserve"> </w:t>
      </w:r>
      <w:proofErr w:type="spellStart"/>
      <w:r w:rsidR="00D9776C" w:rsidRPr="00EE0F05">
        <w:rPr>
          <w:rFonts w:ascii="Times New Roman" w:eastAsia="Times New Roman" w:hAnsi="Times New Roman" w:cs="Times New Roman"/>
          <w:sz w:val="28"/>
          <w:szCs w:val="28"/>
        </w:rPr>
        <w:t>меншік</w:t>
      </w:r>
      <w:proofErr w:type="spellEnd"/>
      <w:r w:rsidR="00D9776C" w:rsidRPr="00EE0F05">
        <w:rPr>
          <w:rFonts w:ascii="Times New Roman" w:eastAsia="Times New Roman" w:hAnsi="Times New Roman" w:cs="Times New Roman"/>
          <w:sz w:val="28"/>
          <w:szCs w:val="28"/>
        </w:rPr>
        <w:t xml:space="preserve"> </w:t>
      </w:r>
      <w:proofErr w:type="spellStart"/>
      <w:r w:rsidR="00D9776C" w:rsidRPr="00EE0F05">
        <w:rPr>
          <w:rFonts w:ascii="Times New Roman" w:eastAsia="Times New Roman" w:hAnsi="Times New Roman" w:cs="Times New Roman"/>
          <w:sz w:val="28"/>
          <w:szCs w:val="28"/>
        </w:rPr>
        <w:t>иесімен</w:t>
      </w:r>
      <w:proofErr w:type="spellEnd"/>
      <w:r w:rsidR="00D9776C" w:rsidRPr="00EE0F05">
        <w:rPr>
          <w:rFonts w:ascii="Times New Roman" w:eastAsia="Times New Roman" w:hAnsi="Times New Roman" w:cs="Times New Roman"/>
          <w:sz w:val="28"/>
          <w:szCs w:val="28"/>
        </w:rPr>
        <w:t xml:space="preserve"> </w:t>
      </w:r>
      <w:proofErr w:type="spellStart"/>
      <w:r w:rsidR="00D9776C" w:rsidRPr="00EE0F05">
        <w:rPr>
          <w:rFonts w:ascii="Times New Roman" w:eastAsia="Times New Roman" w:hAnsi="Times New Roman" w:cs="Times New Roman"/>
          <w:sz w:val="28"/>
          <w:szCs w:val="28"/>
        </w:rPr>
        <w:t>тұрақты</w:t>
      </w:r>
      <w:proofErr w:type="spellEnd"/>
      <w:r w:rsidR="00D9776C" w:rsidRPr="00EE0F05">
        <w:rPr>
          <w:rFonts w:ascii="Times New Roman" w:eastAsia="Times New Roman" w:hAnsi="Times New Roman" w:cs="Times New Roman"/>
          <w:sz w:val="28"/>
          <w:szCs w:val="28"/>
        </w:rPr>
        <w:t xml:space="preserve"> </w:t>
      </w:r>
      <w:proofErr w:type="spellStart"/>
      <w:r w:rsidR="00D9776C" w:rsidRPr="00EE0F05">
        <w:rPr>
          <w:rFonts w:ascii="Times New Roman" w:eastAsia="Times New Roman" w:hAnsi="Times New Roman" w:cs="Times New Roman"/>
          <w:sz w:val="28"/>
          <w:szCs w:val="28"/>
        </w:rPr>
        <w:t>тұратын</w:t>
      </w:r>
      <w:proofErr w:type="spellEnd"/>
      <w:r w:rsidR="00D9776C">
        <w:rPr>
          <w:rFonts w:ascii="Times New Roman" w:eastAsia="Times New Roman" w:hAnsi="Times New Roman" w:cs="Times New Roman"/>
          <w:sz w:val="28"/>
          <w:szCs w:val="28"/>
          <w:lang w:val="kk-KZ"/>
        </w:rPr>
        <w:t>,</w:t>
      </w:r>
      <w:r w:rsidR="00D9776C" w:rsidRPr="00EE0F05">
        <w:rPr>
          <w:rFonts w:ascii="Times New Roman" w:eastAsia="Times New Roman" w:hAnsi="Times New Roman" w:cs="Times New Roman"/>
          <w:sz w:val="28"/>
          <w:szCs w:val="28"/>
        </w:rPr>
        <w:t xml:space="preserve"> </w:t>
      </w:r>
      <w:r w:rsidR="00D9776C">
        <w:rPr>
          <w:rFonts w:ascii="Times New Roman" w:eastAsia="Times New Roman" w:hAnsi="Times New Roman" w:cs="Times New Roman"/>
          <w:sz w:val="28"/>
          <w:szCs w:val="28"/>
          <w:lang w:val="kk-KZ"/>
        </w:rPr>
        <w:t>ортақ</w:t>
      </w:r>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немесе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ерлі-зайыптылардың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w:t>
      </w:r>
      <w:proofErr w:type="spellEnd"/>
      <w:r w:rsidR="00D9776C">
        <w:rPr>
          <w:rFonts w:ascii="Times New Roman" w:eastAsia="Times New Roman" w:hAnsi="Times New Roman" w:cs="Times New Roman"/>
          <w:sz w:val="28"/>
          <w:szCs w:val="28"/>
          <w:lang w:val="kk-KZ"/>
        </w:rPr>
        <w:t>еу</w:t>
      </w:r>
      <w:r w:rsidRPr="00EE0F05">
        <w:rPr>
          <w:rFonts w:ascii="Times New Roman" w:eastAsia="Times New Roman" w:hAnsi="Times New Roman" w:cs="Times New Roman"/>
          <w:sz w:val="28"/>
          <w:szCs w:val="28"/>
        </w:rPr>
        <w:t>і</w:t>
      </w:r>
      <w:r w:rsidR="00D9776C">
        <w:rPr>
          <w:rFonts w:ascii="Times New Roman" w:eastAsia="Times New Roman" w:hAnsi="Times New Roman" w:cs="Times New Roman"/>
          <w:sz w:val="28"/>
          <w:szCs w:val="28"/>
          <w:lang w:val="kk-KZ"/>
        </w:rPr>
        <w:t>нің</w:t>
      </w:r>
      <w:r w:rsidRPr="00EE0F05">
        <w:rPr>
          <w:rFonts w:ascii="Times New Roman" w:eastAsia="Times New Roman" w:hAnsi="Times New Roman" w:cs="Times New Roman"/>
          <w:sz w:val="28"/>
          <w:szCs w:val="28"/>
        </w:rPr>
        <w:t xml:space="preserve"> </w:t>
      </w:r>
      <w:proofErr w:type="spellStart"/>
      <w:r w:rsidR="00D9776C" w:rsidRPr="00EE0F05">
        <w:rPr>
          <w:rFonts w:ascii="Times New Roman" w:eastAsia="Times New Roman" w:hAnsi="Times New Roman" w:cs="Times New Roman"/>
          <w:sz w:val="28"/>
          <w:szCs w:val="28"/>
        </w:rPr>
        <w:t>балалар</w:t>
      </w:r>
      <w:proofErr w:type="spellEnd"/>
      <w:r w:rsidR="00D9776C">
        <w:rPr>
          <w:rFonts w:ascii="Times New Roman" w:eastAsia="Times New Roman" w:hAnsi="Times New Roman" w:cs="Times New Roman"/>
          <w:sz w:val="28"/>
          <w:szCs w:val="28"/>
          <w:lang w:val="kk-KZ"/>
        </w:rPr>
        <w:t xml:space="preserve">ы </w:t>
      </w:r>
      <w:r w:rsidRPr="00EE0F05">
        <w:rPr>
          <w:rFonts w:ascii="Times New Roman" w:eastAsia="Times New Roman" w:hAnsi="Times New Roman" w:cs="Times New Roman"/>
          <w:sz w:val="28"/>
          <w:szCs w:val="28"/>
        </w:rPr>
        <w:t>(</w:t>
      </w:r>
      <w:proofErr w:type="spellStart"/>
      <w:r w:rsidRPr="00EE0F05">
        <w:rPr>
          <w:rFonts w:ascii="Times New Roman" w:eastAsia="Times New Roman" w:hAnsi="Times New Roman" w:cs="Times New Roman"/>
          <w:sz w:val="28"/>
          <w:szCs w:val="28"/>
        </w:rPr>
        <w:t>оның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ішінде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асырап</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алынған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балалар</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жұбайының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зайыбының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ата-аналары</w:t>
      </w:r>
      <w:proofErr w:type="spellEnd"/>
      <w:r w:rsidRPr="00EE0F05">
        <w:rPr>
          <w:rFonts w:ascii="Times New Roman" w:eastAsia="Times New Roman" w:hAnsi="Times New Roman" w:cs="Times New Roman"/>
          <w:sz w:val="28"/>
          <w:szCs w:val="28"/>
        </w:rPr>
        <w:t xml:space="preserve"> мен </w:t>
      </w:r>
      <w:proofErr w:type="spellStart"/>
      <w:r w:rsidRPr="00EE0F05">
        <w:rPr>
          <w:rFonts w:ascii="Times New Roman" w:eastAsia="Times New Roman" w:hAnsi="Times New Roman" w:cs="Times New Roman"/>
          <w:sz w:val="28"/>
          <w:szCs w:val="28"/>
        </w:rPr>
        <w:t>ата-аналары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мүлік</w:t>
      </w:r>
      <w:proofErr w:type="spellEnd"/>
      <w:r w:rsidR="00D9776C">
        <w:rPr>
          <w:rFonts w:ascii="Times New Roman" w:eastAsia="Times New Roman" w:hAnsi="Times New Roman" w:cs="Times New Roman"/>
          <w:sz w:val="28"/>
          <w:szCs w:val="28"/>
          <w:lang w:val="kk-KZ"/>
        </w:rPr>
        <w:t>тің меншік</w:t>
      </w:r>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бірлестігі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кеңесінің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мүшелері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болып</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сайлануы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мүмкін</w:t>
      </w:r>
      <w:proofErr w:type="spellEnd"/>
      <w:r w:rsidRPr="00EE0F05">
        <w:rPr>
          <w:rFonts w:ascii="Times New Roman" w:eastAsia="Times New Roman" w:hAnsi="Times New Roman" w:cs="Times New Roman"/>
          <w:sz w:val="28"/>
          <w:szCs w:val="28"/>
        </w:rPr>
        <w:t>.</w:t>
      </w:r>
    </w:p>
    <w:p w14:paraId="0863AC09" w14:textId="3F46E2B9" w:rsidR="009015C5" w:rsidRPr="00EE0F05" w:rsidRDefault="009015C5" w:rsidP="00EE0F05">
      <w:pPr>
        <w:spacing w:after="0" w:line="240" w:lineRule="auto"/>
        <w:ind w:firstLine="708"/>
        <w:contextualSpacing/>
        <w:jc w:val="both"/>
        <w:rPr>
          <w:rFonts w:ascii="Times New Roman" w:eastAsia="Times New Roman" w:hAnsi="Times New Roman" w:cs="Times New Roman"/>
          <w:sz w:val="28"/>
          <w:szCs w:val="28"/>
        </w:rPr>
      </w:pPr>
      <w:r w:rsidRPr="00EE0F05">
        <w:rPr>
          <w:rFonts w:ascii="Times New Roman" w:eastAsia="Times New Roman" w:hAnsi="Times New Roman" w:cs="Times New Roman"/>
          <w:sz w:val="28"/>
          <w:szCs w:val="28"/>
        </w:rPr>
        <w:t xml:space="preserve">5. </w:t>
      </w:r>
      <w:proofErr w:type="spellStart"/>
      <w:r w:rsidRPr="00EE0F05">
        <w:rPr>
          <w:rFonts w:ascii="Times New Roman" w:eastAsia="Times New Roman" w:hAnsi="Times New Roman" w:cs="Times New Roman"/>
          <w:sz w:val="28"/>
          <w:szCs w:val="28"/>
        </w:rPr>
        <w:t>Мүлік</w:t>
      </w:r>
      <w:proofErr w:type="spellEnd"/>
      <w:r w:rsidR="00D9776C">
        <w:rPr>
          <w:rFonts w:ascii="Times New Roman" w:eastAsia="Times New Roman" w:hAnsi="Times New Roman" w:cs="Times New Roman"/>
          <w:sz w:val="28"/>
          <w:szCs w:val="28"/>
          <w:lang w:val="kk-KZ"/>
        </w:rPr>
        <w:t>тің меншік</w:t>
      </w:r>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бірлестігі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кеңесінің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төрағасы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барлық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соттарда</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мемлекеттік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органдар</w:t>
      </w:r>
      <w:proofErr w:type="spellEnd"/>
      <w:r w:rsidRPr="00EE0F05">
        <w:rPr>
          <w:rFonts w:ascii="Times New Roman" w:eastAsia="Times New Roman" w:hAnsi="Times New Roman" w:cs="Times New Roman"/>
          <w:sz w:val="28"/>
          <w:szCs w:val="28"/>
        </w:rPr>
        <w:t xml:space="preserve"> мен </w:t>
      </w:r>
      <w:proofErr w:type="spellStart"/>
      <w:r w:rsidRPr="00EE0F05">
        <w:rPr>
          <w:rFonts w:ascii="Times New Roman" w:eastAsia="Times New Roman" w:hAnsi="Times New Roman" w:cs="Times New Roman"/>
          <w:sz w:val="28"/>
          <w:szCs w:val="28"/>
        </w:rPr>
        <w:t>ұйымдарда</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мүлік</w:t>
      </w:r>
      <w:proofErr w:type="spellEnd"/>
      <w:r w:rsidR="00D9776C">
        <w:rPr>
          <w:rFonts w:ascii="Times New Roman" w:eastAsia="Times New Roman" w:hAnsi="Times New Roman" w:cs="Times New Roman"/>
          <w:sz w:val="28"/>
          <w:szCs w:val="28"/>
          <w:lang w:val="kk-KZ"/>
        </w:rPr>
        <w:t>тің меншік</w:t>
      </w:r>
      <w:r w:rsidR="007306C2">
        <w:rPr>
          <w:rFonts w:ascii="Times New Roman" w:eastAsia="Times New Roman" w:hAnsi="Times New Roman" w:cs="Times New Roman"/>
          <w:sz w:val="28"/>
          <w:szCs w:val="28"/>
        </w:rPr>
        <w:t xml:space="preserve"> </w:t>
      </w:r>
      <w:proofErr w:type="spellStart"/>
      <w:r w:rsidR="007306C2">
        <w:rPr>
          <w:rFonts w:ascii="Times New Roman" w:eastAsia="Times New Roman" w:hAnsi="Times New Roman" w:cs="Times New Roman"/>
          <w:sz w:val="28"/>
          <w:szCs w:val="28"/>
        </w:rPr>
        <w:t>иелері</w:t>
      </w:r>
      <w:proofErr w:type="spellEnd"/>
      <w:r w:rsidR="007306C2">
        <w:rPr>
          <w:rFonts w:ascii="Times New Roman" w:eastAsia="Times New Roman" w:hAnsi="Times New Roman" w:cs="Times New Roman"/>
          <w:sz w:val="28"/>
          <w:szCs w:val="28"/>
        </w:rPr>
        <w:t xml:space="preserve"> </w:t>
      </w:r>
      <w:proofErr w:type="spellStart"/>
      <w:r w:rsidR="007306C2">
        <w:rPr>
          <w:rFonts w:ascii="Times New Roman" w:eastAsia="Times New Roman" w:hAnsi="Times New Roman" w:cs="Times New Roman"/>
          <w:sz w:val="28"/>
          <w:szCs w:val="28"/>
        </w:rPr>
        <w:t>бірлестігі</w:t>
      </w:r>
      <w:proofErr w:type="spellEnd"/>
      <w:r w:rsidR="007306C2">
        <w:rPr>
          <w:rFonts w:ascii="Times New Roman" w:eastAsia="Times New Roman" w:hAnsi="Times New Roman" w:cs="Times New Roman"/>
          <w:sz w:val="28"/>
          <w:szCs w:val="28"/>
          <w:lang w:val="kk-KZ"/>
        </w:rPr>
        <w:t>нің</w:t>
      </w:r>
      <w:r w:rsidR="007306C2">
        <w:rPr>
          <w:rFonts w:ascii="Times New Roman" w:eastAsia="Times New Roman" w:hAnsi="Times New Roman" w:cs="Times New Roman"/>
          <w:sz w:val="28"/>
          <w:szCs w:val="28"/>
        </w:rPr>
        <w:t xml:space="preserve"> </w:t>
      </w:r>
      <w:proofErr w:type="spellStart"/>
      <w:r w:rsidR="001C0BEB" w:rsidRPr="00EE0F05">
        <w:rPr>
          <w:rFonts w:ascii="Times New Roman" w:eastAsia="Times New Roman" w:hAnsi="Times New Roman" w:cs="Times New Roman"/>
          <w:sz w:val="28"/>
          <w:szCs w:val="28"/>
        </w:rPr>
        <w:t>сенімхатсыз</w:t>
      </w:r>
      <w:proofErr w:type="spellEnd"/>
      <w:r w:rsidR="001C0BEB">
        <w:rPr>
          <w:rFonts w:ascii="Times New Roman" w:eastAsia="Times New Roman" w:hAnsi="Times New Roman" w:cs="Times New Roman"/>
          <w:sz w:val="28"/>
          <w:szCs w:val="28"/>
          <w:lang w:val="kk-KZ"/>
        </w:rPr>
        <w:t xml:space="preserve"> өкілі болуға</w:t>
      </w:r>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құқылы</w:t>
      </w:r>
      <w:proofErr w:type="spellEnd"/>
      <w:r w:rsidRPr="00EE0F05">
        <w:rPr>
          <w:rFonts w:ascii="Times New Roman" w:eastAsia="Times New Roman" w:hAnsi="Times New Roman" w:cs="Times New Roman"/>
          <w:sz w:val="28"/>
          <w:szCs w:val="28"/>
        </w:rPr>
        <w:t>.</w:t>
      </w:r>
    </w:p>
    <w:p w14:paraId="72CB794F" w14:textId="2612962F" w:rsidR="009015C5" w:rsidRPr="00EE0F05" w:rsidRDefault="009015C5" w:rsidP="00EE0F05">
      <w:pPr>
        <w:spacing w:after="0" w:line="240" w:lineRule="auto"/>
        <w:ind w:firstLine="708"/>
        <w:contextualSpacing/>
        <w:jc w:val="both"/>
        <w:rPr>
          <w:rFonts w:ascii="Times New Roman" w:eastAsia="Times New Roman" w:hAnsi="Times New Roman" w:cs="Times New Roman"/>
          <w:sz w:val="28"/>
          <w:szCs w:val="28"/>
        </w:rPr>
      </w:pPr>
      <w:r w:rsidRPr="00EE0F05">
        <w:rPr>
          <w:rFonts w:ascii="Times New Roman" w:eastAsia="Times New Roman" w:hAnsi="Times New Roman" w:cs="Times New Roman"/>
          <w:sz w:val="28"/>
          <w:szCs w:val="28"/>
        </w:rPr>
        <w:t xml:space="preserve">6. </w:t>
      </w:r>
      <w:proofErr w:type="spellStart"/>
      <w:r w:rsidRPr="00EE0F05">
        <w:rPr>
          <w:rFonts w:ascii="Times New Roman" w:eastAsia="Times New Roman" w:hAnsi="Times New Roman" w:cs="Times New Roman"/>
          <w:sz w:val="28"/>
          <w:szCs w:val="28"/>
        </w:rPr>
        <w:t>Көппәтерлі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w:t>
      </w:r>
      <w:proofErr w:type="spellEnd"/>
      <w:r w:rsidRPr="00EE0F05">
        <w:rPr>
          <w:rFonts w:ascii="Times New Roman" w:eastAsia="Times New Roman" w:hAnsi="Times New Roman" w:cs="Times New Roman"/>
          <w:sz w:val="28"/>
          <w:szCs w:val="28"/>
        </w:rPr>
        <w:t xml:space="preserve"> </w:t>
      </w:r>
      <w:r w:rsidRPr="00EE0F05">
        <w:rPr>
          <w:rFonts w:ascii="Times New Roman" w:eastAsia="Times New Roman" w:hAnsi="Times New Roman" w:cs="Times New Roman"/>
          <w:sz w:val="28"/>
          <w:szCs w:val="28"/>
          <w:lang w:val="kk-KZ"/>
        </w:rPr>
        <w:t>басқарушысы</w:t>
      </w:r>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көппәтерлі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үйдің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жобалау</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құжаттамасы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сметалық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бөлімінсіз</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атқарушы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техникалық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құжаттама</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қосымшаларымен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бірге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объектіні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пайдалануға</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қабылдау</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актісі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көппәтерлі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үйді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пайдалану</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жөніндегі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нұсқаулықтар</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және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оның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технологиялық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жабдығының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паспорты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түпнұсқалары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көппәтерлі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үйге</w:t>
      </w:r>
      <w:proofErr w:type="spellEnd"/>
      <w:r w:rsidRPr="00EE0F05">
        <w:rPr>
          <w:rFonts w:ascii="Times New Roman" w:eastAsia="Times New Roman" w:hAnsi="Times New Roman" w:cs="Times New Roman"/>
          <w:sz w:val="28"/>
          <w:szCs w:val="28"/>
        </w:rPr>
        <w:t xml:space="preserve"> </w:t>
      </w:r>
      <w:r w:rsidR="007306C2">
        <w:rPr>
          <w:rFonts w:ascii="Times New Roman" w:eastAsia="Times New Roman" w:hAnsi="Times New Roman" w:cs="Times New Roman"/>
          <w:sz w:val="28"/>
          <w:szCs w:val="28"/>
          <w:lang w:val="kk-KZ"/>
        </w:rPr>
        <w:t xml:space="preserve">арналған </w:t>
      </w:r>
      <w:proofErr w:type="spellStart"/>
      <w:r w:rsidRPr="00EE0F05">
        <w:rPr>
          <w:rFonts w:ascii="Times New Roman" w:eastAsia="Times New Roman" w:hAnsi="Times New Roman" w:cs="Times New Roman"/>
          <w:sz w:val="28"/>
          <w:szCs w:val="28"/>
        </w:rPr>
        <w:t>қаржылық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және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техникалық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құжаттама</w:t>
      </w:r>
      <w:proofErr w:type="spellEnd"/>
      <w:r w:rsidRPr="00EE0F05">
        <w:rPr>
          <w:rFonts w:ascii="Times New Roman" w:eastAsia="Times New Roman" w:hAnsi="Times New Roman" w:cs="Times New Roman"/>
          <w:sz w:val="28"/>
          <w:szCs w:val="28"/>
        </w:rPr>
        <w:t xml:space="preserve"> мен кондоминиум </w:t>
      </w:r>
      <w:proofErr w:type="spellStart"/>
      <w:r w:rsidRPr="00EE0F05">
        <w:rPr>
          <w:rFonts w:ascii="Times New Roman" w:eastAsia="Times New Roman" w:hAnsi="Times New Roman" w:cs="Times New Roman"/>
          <w:sz w:val="28"/>
          <w:szCs w:val="28"/>
        </w:rPr>
        <w:t>объектісінің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ортақ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мүлкін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пайдалануға</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және</w:t>
      </w:r>
      <w:proofErr w:type="spellEnd"/>
      <w:r w:rsidRPr="00EE0F05">
        <w:rPr>
          <w:rFonts w:ascii="Times New Roman" w:eastAsia="Times New Roman" w:hAnsi="Times New Roman" w:cs="Times New Roman"/>
          <w:sz w:val="28"/>
          <w:szCs w:val="28"/>
        </w:rPr>
        <w:t xml:space="preserve"> </w:t>
      </w:r>
      <w:proofErr w:type="spellStart"/>
      <w:r w:rsidR="003604FB">
        <w:rPr>
          <w:rFonts w:ascii="Times New Roman" w:eastAsia="Times New Roman" w:hAnsi="Times New Roman" w:cs="Times New Roman"/>
          <w:sz w:val="28"/>
          <w:szCs w:val="28"/>
        </w:rPr>
        <w:t>күтіп-ұстау</w:t>
      </w:r>
      <w:r w:rsidRPr="00EE0F05">
        <w:rPr>
          <w:rFonts w:ascii="Times New Roman" w:eastAsia="Times New Roman" w:hAnsi="Times New Roman" w:cs="Times New Roman"/>
          <w:sz w:val="28"/>
          <w:szCs w:val="28"/>
        </w:rPr>
        <w:t>ға</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байланысты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өзге</w:t>
      </w:r>
      <w:proofErr w:type="spellEnd"/>
      <w:r w:rsidRPr="00EE0F05">
        <w:rPr>
          <w:rFonts w:ascii="Times New Roman" w:eastAsia="Times New Roman" w:hAnsi="Times New Roman" w:cs="Times New Roman"/>
          <w:sz w:val="28"/>
          <w:szCs w:val="28"/>
        </w:rPr>
        <w:t xml:space="preserve"> де </w:t>
      </w:r>
      <w:proofErr w:type="spellStart"/>
      <w:r w:rsidRPr="00EE0F05">
        <w:rPr>
          <w:rFonts w:ascii="Times New Roman" w:eastAsia="Times New Roman" w:hAnsi="Times New Roman" w:cs="Times New Roman"/>
          <w:sz w:val="28"/>
          <w:szCs w:val="28"/>
        </w:rPr>
        <w:t>құжаттар</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көшірмелерінің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мөрдің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ол</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болған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кезде</w:t>
      </w:r>
      <w:proofErr w:type="spellEnd"/>
      <w:r w:rsidRPr="00EE0F05">
        <w:rPr>
          <w:rFonts w:ascii="Times New Roman" w:eastAsia="Times New Roman" w:hAnsi="Times New Roman" w:cs="Times New Roman"/>
          <w:sz w:val="28"/>
          <w:szCs w:val="28"/>
        </w:rPr>
        <w:t xml:space="preserve">), кондоминиум </w:t>
      </w:r>
      <w:proofErr w:type="spellStart"/>
      <w:r w:rsidRPr="00EE0F05">
        <w:rPr>
          <w:rFonts w:ascii="Times New Roman" w:eastAsia="Times New Roman" w:hAnsi="Times New Roman" w:cs="Times New Roman"/>
          <w:sz w:val="28"/>
          <w:szCs w:val="28"/>
        </w:rPr>
        <w:t>объектісі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ортақ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мүлкінің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құрамына</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кіретін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үй-жайлар</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кілттерінің</w:t>
      </w:r>
      <w:proofErr w:type="spellEnd"/>
      <w:r w:rsidRPr="00EE0F05">
        <w:rPr>
          <w:rFonts w:ascii="Times New Roman" w:eastAsia="Times New Roman" w:hAnsi="Times New Roman" w:cs="Times New Roman"/>
          <w:sz w:val="28"/>
          <w:szCs w:val="28"/>
        </w:rPr>
        <w:t xml:space="preserve">, кондоминиум </w:t>
      </w:r>
      <w:proofErr w:type="spellStart"/>
      <w:r w:rsidRPr="00EE0F05">
        <w:rPr>
          <w:rFonts w:ascii="Times New Roman" w:eastAsia="Times New Roman" w:hAnsi="Times New Roman" w:cs="Times New Roman"/>
          <w:sz w:val="28"/>
          <w:szCs w:val="28"/>
        </w:rPr>
        <w:t>объектісі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ортақ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мүлкінің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құрамына</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кіретін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жабдыққа</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қол</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жеткізудің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электрондық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кодтарының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және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көппәтерлі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тұрғын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үйді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пайдалану</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үшін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қажетті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өзге</w:t>
      </w:r>
      <w:proofErr w:type="spellEnd"/>
      <w:r w:rsidRPr="00EE0F05">
        <w:rPr>
          <w:rFonts w:ascii="Times New Roman" w:eastAsia="Times New Roman" w:hAnsi="Times New Roman" w:cs="Times New Roman"/>
          <w:sz w:val="28"/>
          <w:szCs w:val="28"/>
        </w:rPr>
        <w:t xml:space="preserve"> де </w:t>
      </w:r>
      <w:proofErr w:type="spellStart"/>
      <w:r w:rsidRPr="00EE0F05">
        <w:rPr>
          <w:rFonts w:ascii="Times New Roman" w:eastAsia="Times New Roman" w:hAnsi="Times New Roman" w:cs="Times New Roman"/>
          <w:sz w:val="28"/>
          <w:szCs w:val="28"/>
        </w:rPr>
        <w:t>техникалық</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құралдар</w:t>
      </w:r>
      <w:proofErr w:type="spellEnd"/>
      <w:r w:rsidRPr="00EE0F05">
        <w:rPr>
          <w:rFonts w:ascii="Times New Roman" w:eastAsia="Times New Roman" w:hAnsi="Times New Roman" w:cs="Times New Roman"/>
          <w:sz w:val="28"/>
          <w:szCs w:val="28"/>
        </w:rPr>
        <w:t xml:space="preserve"> мен </w:t>
      </w:r>
      <w:proofErr w:type="spellStart"/>
      <w:r w:rsidRPr="00EE0F05">
        <w:rPr>
          <w:rFonts w:ascii="Times New Roman" w:eastAsia="Times New Roman" w:hAnsi="Times New Roman" w:cs="Times New Roman"/>
          <w:sz w:val="28"/>
          <w:szCs w:val="28"/>
        </w:rPr>
        <w:t>жабдықтардың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сақталуын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қамтамасыз</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етуге</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міндетті</w:t>
      </w:r>
      <w:proofErr w:type="spellEnd"/>
      <w:r w:rsidRPr="00EE0F05">
        <w:rPr>
          <w:rFonts w:ascii="Times New Roman" w:eastAsia="Times New Roman" w:hAnsi="Times New Roman" w:cs="Times New Roman"/>
          <w:sz w:val="28"/>
          <w:szCs w:val="28"/>
        </w:rPr>
        <w:t>.</w:t>
      </w:r>
    </w:p>
    <w:p w14:paraId="02F9B3B4" w14:textId="6631185B" w:rsidR="009015C5" w:rsidRPr="00EE0F05" w:rsidRDefault="009015C5" w:rsidP="00EE0F05">
      <w:pPr>
        <w:spacing w:after="0" w:line="240" w:lineRule="auto"/>
        <w:ind w:firstLine="708"/>
        <w:contextualSpacing/>
        <w:jc w:val="both"/>
        <w:rPr>
          <w:rFonts w:ascii="Times New Roman" w:eastAsia="Times New Roman" w:hAnsi="Times New Roman" w:cs="Times New Roman"/>
          <w:sz w:val="28"/>
          <w:szCs w:val="28"/>
        </w:rPr>
      </w:pPr>
      <w:r w:rsidRPr="00EE0F05">
        <w:rPr>
          <w:rFonts w:ascii="Times New Roman" w:eastAsia="Times New Roman" w:hAnsi="Times New Roman" w:cs="Times New Roman"/>
          <w:sz w:val="28"/>
          <w:szCs w:val="28"/>
        </w:rPr>
        <w:t xml:space="preserve">7. </w:t>
      </w:r>
      <w:proofErr w:type="spellStart"/>
      <w:r w:rsidRPr="00EE0F05">
        <w:rPr>
          <w:rFonts w:ascii="Times New Roman" w:eastAsia="Times New Roman" w:hAnsi="Times New Roman" w:cs="Times New Roman"/>
          <w:sz w:val="28"/>
          <w:szCs w:val="28"/>
        </w:rPr>
        <w:t>Мүліктің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меншік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бірлестігінің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төрағасы</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мынадай</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функцияларды</w:t>
      </w:r>
      <w:proofErr w:type="spellEnd"/>
      <w:r w:rsidR="007306C2">
        <w:rPr>
          <w:rFonts w:ascii="Times New Roman" w:eastAsia="Times New Roman" w:hAnsi="Times New Roman" w:cs="Times New Roman"/>
          <w:sz w:val="28"/>
          <w:szCs w:val="28"/>
          <w:lang w:val="kk-KZ"/>
        </w:rPr>
        <w:t xml:space="preserve"> жүзеге асырады</w:t>
      </w:r>
      <w:r w:rsidRPr="00EE0F05">
        <w:rPr>
          <w:rFonts w:ascii="Times New Roman" w:eastAsia="Times New Roman" w:hAnsi="Times New Roman" w:cs="Times New Roman"/>
          <w:sz w:val="28"/>
          <w:szCs w:val="28"/>
        </w:rPr>
        <w:t>:</w:t>
      </w:r>
    </w:p>
    <w:p w14:paraId="406FB85D" w14:textId="48658B9A" w:rsidR="009015C5" w:rsidRPr="00EE0F05" w:rsidRDefault="009015C5" w:rsidP="00EE0F05">
      <w:pPr>
        <w:spacing w:after="0" w:line="240" w:lineRule="auto"/>
        <w:ind w:firstLine="708"/>
        <w:contextualSpacing/>
        <w:jc w:val="both"/>
        <w:rPr>
          <w:rFonts w:ascii="Times New Roman" w:eastAsia="Times New Roman" w:hAnsi="Times New Roman" w:cs="Times New Roman"/>
          <w:sz w:val="28"/>
          <w:szCs w:val="28"/>
        </w:rPr>
      </w:pPr>
      <w:r w:rsidRPr="00EE0F05">
        <w:rPr>
          <w:rFonts w:ascii="Times New Roman" w:eastAsia="Times New Roman" w:hAnsi="Times New Roman" w:cs="Times New Roman"/>
          <w:sz w:val="28"/>
          <w:szCs w:val="28"/>
        </w:rPr>
        <w:t xml:space="preserve">1) </w:t>
      </w:r>
      <w:proofErr w:type="spellStart"/>
      <w:r w:rsidRPr="00EE0F05">
        <w:rPr>
          <w:rFonts w:ascii="Times New Roman" w:eastAsia="Times New Roman" w:hAnsi="Times New Roman" w:cs="Times New Roman"/>
          <w:sz w:val="28"/>
          <w:szCs w:val="28"/>
        </w:rPr>
        <w:t>мүліктің</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меншік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иелері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бірлестігін</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әділет</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органдарында</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мемлекеттік</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тіркеу</w:t>
      </w:r>
      <w:proofErr w:type="spellEnd"/>
      <w:r w:rsidRPr="00EE0F05">
        <w:rPr>
          <w:rFonts w:ascii="Times New Roman" w:eastAsia="Times New Roman" w:hAnsi="Times New Roman" w:cs="Times New Roman"/>
          <w:sz w:val="28"/>
          <w:szCs w:val="28"/>
        </w:rPr>
        <w:t>;</w:t>
      </w:r>
    </w:p>
    <w:p w14:paraId="19009591" w14:textId="511568D0" w:rsidR="009015C5" w:rsidRPr="00EE0F05" w:rsidRDefault="009015C5" w:rsidP="00EE0F05">
      <w:pPr>
        <w:spacing w:after="0" w:line="240" w:lineRule="auto"/>
        <w:ind w:firstLine="708"/>
        <w:contextualSpacing/>
        <w:jc w:val="both"/>
        <w:rPr>
          <w:rFonts w:ascii="Times New Roman" w:eastAsia="Times New Roman" w:hAnsi="Times New Roman" w:cs="Times New Roman"/>
          <w:sz w:val="28"/>
          <w:szCs w:val="28"/>
        </w:rPr>
      </w:pPr>
      <w:r w:rsidRPr="00EE0F05">
        <w:rPr>
          <w:rFonts w:ascii="Times New Roman" w:eastAsia="Times New Roman" w:hAnsi="Times New Roman" w:cs="Times New Roman"/>
          <w:sz w:val="28"/>
          <w:szCs w:val="28"/>
        </w:rPr>
        <w:t xml:space="preserve">1-1) </w:t>
      </w:r>
      <w:r w:rsidRPr="00EE0F05">
        <w:rPr>
          <w:rFonts w:ascii="Times New Roman" w:eastAsia="Times New Roman" w:hAnsi="Times New Roman" w:cs="Times New Roman"/>
          <w:sz w:val="28"/>
          <w:szCs w:val="28"/>
          <w:lang w:val="kk-KZ"/>
        </w:rPr>
        <w:t>мүліктің меншік иелері бірлестігінің тіркелуі және дербес басқаруды таңдау не шарт бойынша көппәтерлі тұрғын үйді басқару субъектісін тарту туралы тұрғын үй инспекциясын хабардар ету;</w:t>
      </w:r>
    </w:p>
    <w:p w14:paraId="4676949F" w14:textId="3754BDEF" w:rsidR="009015C5" w:rsidRPr="007306C2" w:rsidRDefault="009015C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rPr>
        <w:t xml:space="preserve">8. </w:t>
      </w:r>
      <w:r w:rsidR="007306C2">
        <w:rPr>
          <w:rFonts w:ascii="Times New Roman" w:eastAsia="Times New Roman" w:hAnsi="Times New Roman" w:cs="Times New Roman"/>
          <w:sz w:val="28"/>
          <w:szCs w:val="28"/>
          <w:lang w:val="kk-KZ"/>
        </w:rPr>
        <w:t xml:space="preserve"> </w:t>
      </w:r>
      <w:r w:rsidRPr="007306C2">
        <w:rPr>
          <w:rFonts w:ascii="Times New Roman" w:eastAsia="Times New Roman" w:hAnsi="Times New Roman" w:cs="Times New Roman"/>
          <w:sz w:val="28"/>
          <w:szCs w:val="28"/>
          <w:lang w:val="kk-KZ"/>
        </w:rPr>
        <w:t xml:space="preserve">Көппәтерлі тұрғын үй </w:t>
      </w:r>
      <w:r w:rsidRPr="00EE0F05">
        <w:rPr>
          <w:rFonts w:ascii="Times New Roman" w:eastAsia="Times New Roman" w:hAnsi="Times New Roman" w:cs="Times New Roman"/>
          <w:sz w:val="28"/>
          <w:szCs w:val="28"/>
          <w:lang w:val="kk-KZ"/>
        </w:rPr>
        <w:t xml:space="preserve">басқарушысы </w:t>
      </w:r>
      <w:r w:rsidRPr="007306C2">
        <w:rPr>
          <w:rFonts w:ascii="Times New Roman" w:eastAsia="Times New Roman" w:hAnsi="Times New Roman" w:cs="Times New Roman"/>
          <w:sz w:val="28"/>
          <w:szCs w:val="28"/>
          <w:lang w:val="kk-KZ"/>
        </w:rPr>
        <w:t xml:space="preserve">және басқарушы компания </w:t>
      </w:r>
      <w:r w:rsidR="007306C2">
        <w:rPr>
          <w:rFonts w:ascii="Times New Roman" w:eastAsia="Times New Roman" w:hAnsi="Times New Roman" w:cs="Times New Roman"/>
          <w:sz w:val="28"/>
          <w:szCs w:val="28"/>
          <w:lang w:val="kk-KZ"/>
        </w:rPr>
        <w:t>мынадай</w:t>
      </w:r>
      <w:r w:rsidRPr="007306C2">
        <w:rPr>
          <w:rFonts w:ascii="Times New Roman" w:eastAsia="Times New Roman" w:hAnsi="Times New Roman" w:cs="Times New Roman"/>
          <w:sz w:val="28"/>
          <w:szCs w:val="28"/>
          <w:lang w:val="kk-KZ"/>
        </w:rPr>
        <w:t xml:space="preserve"> функцияларды </w:t>
      </w:r>
      <w:r w:rsidR="007306C2" w:rsidRPr="007306C2">
        <w:rPr>
          <w:rFonts w:ascii="Times New Roman" w:eastAsia="Times New Roman" w:hAnsi="Times New Roman" w:cs="Times New Roman"/>
          <w:sz w:val="28"/>
          <w:szCs w:val="28"/>
          <w:lang w:val="kk-KZ"/>
        </w:rPr>
        <w:t>жүзеге асырады</w:t>
      </w:r>
      <w:r w:rsidRPr="007306C2">
        <w:rPr>
          <w:rFonts w:ascii="Times New Roman" w:eastAsia="Times New Roman" w:hAnsi="Times New Roman" w:cs="Times New Roman"/>
          <w:sz w:val="28"/>
          <w:szCs w:val="28"/>
          <w:lang w:val="kk-KZ"/>
        </w:rPr>
        <w:t>:</w:t>
      </w:r>
    </w:p>
    <w:p w14:paraId="4E307366" w14:textId="13BE6497" w:rsidR="009015C5" w:rsidRPr="007306C2" w:rsidRDefault="009015C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1</w:t>
      </w:r>
      <w:r w:rsidRPr="007306C2">
        <w:rPr>
          <w:rFonts w:ascii="Times New Roman" w:eastAsia="Times New Roman" w:hAnsi="Times New Roman" w:cs="Times New Roman"/>
          <w:sz w:val="28"/>
          <w:szCs w:val="28"/>
          <w:lang w:val="kk-KZ"/>
        </w:rPr>
        <w:t>) пәтерлер, тұрғын емес үй-жайлар, орынтұрақ орындары, қоймалар меншік иелерінің тізімін қалыптастыру;</w:t>
      </w:r>
    </w:p>
    <w:p w14:paraId="33C7EF84" w14:textId="3A46A53D" w:rsidR="009015C5" w:rsidRPr="007306C2" w:rsidRDefault="009015C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lastRenderedPageBreak/>
        <w:t>2</w:t>
      </w:r>
      <w:r w:rsidRPr="007306C2">
        <w:rPr>
          <w:rFonts w:ascii="Times New Roman" w:eastAsia="Times New Roman" w:hAnsi="Times New Roman" w:cs="Times New Roman"/>
          <w:sz w:val="28"/>
          <w:szCs w:val="28"/>
          <w:lang w:val="kk-KZ"/>
        </w:rPr>
        <w:t>) жиналыс пен үй кеңесі шешімдерінің орындалуын ұйымдастыру;</w:t>
      </w:r>
    </w:p>
    <w:p w14:paraId="183C5E2B" w14:textId="3A34A29A" w:rsidR="009015C5" w:rsidRPr="007306C2" w:rsidRDefault="009015C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3</w:t>
      </w:r>
      <w:r w:rsidRPr="007306C2">
        <w:rPr>
          <w:rFonts w:ascii="Times New Roman" w:eastAsia="Times New Roman" w:hAnsi="Times New Roman" w:cs="Times New Roman"/>
          <w:sz w:val="28"/>
          <w:szCs w:val="28"/>
          <w:lang w:val="kk-KZ"/>
        </w:rPr>
        <w:t>)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w:t>
      </w:r>
    </w:p>
    <w:p w14:paraId="5EF54879" w14:textId="3ADFE9D8" w:rsidR="009015C5" w:rsidRPr="007306C2" w:rsidRDefault="009015C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4</w:t>
      </w:r>
      <w:r w:rsidRPr="007306C2">
        <w:rPr>
          <w:rFonts w:ascii="Times New Roman" w:eastAsia="Times New Roman" w:hAnsi="Times New Roman" w:cs="Times New Roman"/>
          <w:sz w:val="28"/>
          <w:szCs w:val="28"/>
          <w:lang w:val="kk-KZ"/>
        </w:rPr>
        <w:t>) екінші деңгейдегі банктерде ағымдағы және жинақ шоттарын ашу;</w:t>
      </w:r>
    </w:p>
    <w:p w14:paraId="02EA3449" w14:textId="161CE1F0" w:rsidR="009015C5" w:rsidRPr="007306C2" w:rsidRDefault="009015C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5</w:t>
      </w:r>
      <w:r w:rsidRPr="007306C2">
        <w:rPr>
          <w:rFonts w:ascii="Times New Roman" w:eastAsia="Times New Roman" w:hAnsi="Times New Roman" w:cs="Times New Roman"/>
          <w:sz w:val="28"/>
          <w:szCs w:val="28"/>
          <w:lang w:val="kk-KZ"/>
        </w:rPr>
        <w:t xml:space="preserve">) үй кеңесінің шешімі бойынша сервистік қызмет субъектілерімен қызметтер көрсету туралы шарттар жасасу және </w:t>
      </w:r>
      <w:r w:rsidR="007306C2">
        <w:rPr>
          <w:rFonts w:ascii="Times New Roman" w:eastAsia="Times New Roman" w:hAnsi="Times New Roman" w:cs="Times New Roman"/>
          <w:sz w:val="28"/>
          <w:szCs w:val="28"/>
          <w:lang w:val="kk-KZ"/>
        </w:rPr>
        <w:t xml:space="preserve">оларды </w:t>
      </w:r>
      <w:r w:rsidRPr="007306C2">
        <w:rPr>
          <w:rFonts w:ascii="Times New Roman" w:eastAsia="Times New Roman" w:hAnsi="Times New Roman" w:cs="Times New Roman"/>
          <w:sz w:val="28"/>
          <w:szCs w:val="28"/>
          <w:lang w:val="kk-KZ"/>
        </w:rPr>
        <w:t>орындау;</w:t>
      </w:r>
    </w:p>
    <w:p w14:paraId="6DE47E54" w14:textId="6A69D5C4" w:rsidR="009015C5" w:rsidRPr="007306C2" w:rsidRDefault="009015C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6</w:t>
      </w:r>
      <w:r w:rsidRPr="007306C2">
        <w:rPr>
          <w:rFonts w:ascii="Times New Roman" w:eastAsia="Times New Roman" w:hAnsi="Times New Roman" w:cs="Times New Roman"/>
          <w:sz w:val="28"/>
          <w:szCs w:val="28"/>
          <w:lang w:val="kk-KZ"/>
        </w:rPr>
        <w:t xml:space="preserve">) коммуналдық </w:t>
      </w:r>
      <w:r w:rsidR="007306C2">
        <w:rPr>
          <w:rFonts w:ascii="Times New Roman" w:eastAsia="Times New Roman" w:hAnsi="Times New Roman" w:cs="Times New Roman"/>
          <w:sz w:val="28"/>
          <w:szCs w:val="28"/>
          <w:lang w:val="kk-KZ"/>
        </w:rPr>
        <w:t xml:space="preserve">көрсетілетін </w:t>
      </w:r>
      <w:r w:rsidRPr="007306C2">
        <w:rPr>
          <w:rFonts w:ascii="Times New Roman" w:eastAsia="Times New Roman" w:hAnsi="Times New Roman" w:cs="Times New Roman"/>
          <w:sz w:val="28"/>
          <w:szCs w:val="28"/>
          <w:lang w:val="kk-KZ"/>
        </w:rPr>
        <w:t xml:space="preserve">қызметтерді ұсынатын ұйымдармен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7306C2">
        <w:rPr>
          <w:rFonts w:ascii="Times New Roman" w:eastAsia="Times New Roman" w:hAnsi="Times New Roman" w:cs="Times New Roman"/>
          <w:sz w:val="28"/>
          <w:szCs w:val="28"/>
          <w:lang w:val="kk-KZ"/>
        </w:rPr>
        <w:t>ға арналған коммуналдық қызметтерді көрсету және олардың ақысын төлеу жөнінде шарттар жасасу;</w:t>
      </w:r>
    </w:p>
    <w:p w14:paraId="71CF43FE" w14:textId="5CF732D5" w:rsidR="009015C5" w:rsidRPr="007306C2" w:rsidRDefault="009015C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7</w:t>
      </w:r>
      <w:r w:rsidRPr="007306C2">
        <w:rPr>
          <w:rFonts w:ascii="Times New Roman" w:eastAsia="Times New Roman" w:hAnsi="Times New Roman" w:cs="Times New Roman"/>
          <w:sz w:val="28"/>
          <w:szCs w:val="28"/>
          <w:lang w:val="kk-KZ"/>
        </w:rPr>
        <w:t xml:space="preserve">) пәтерлер, тұрғын емес үй-жайлар меншік иелерінің кондоминиум объектісін басқаруға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7306C2">
        <w:rPr>
          <w:rFonts w:ascii="Times New Roman" w:eastAsia="Times New Roman" w:hAnsi="Times New Roman" w:cs="Times New Roman"/>
          <w:sz w:val="28"/>
          <w:szCs w:val="28"/>
          <w:lang w:val="kk-KZ"/>
        </w:rPr>
        <w:t>ға арналған ақшаны енгізуін мониторингтеу;</w:t>
      </w:r>
    </w:p>
    <w:p w14:paraId="37705232" w14:textId="6E266B87" w:rsidR="009015C5" w:rsidRPr="007306C2" w:rsidRDefault="009015C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8</w:t>
      </w:r>
      <w:r w:rsidRPr="007306C2">
        <w:rPr>
          <w:rFonts w:ascii="Times New Roman" w:eastAsia="Times New Roman" w:hAnsi="Times New Roman" w:cs="Times New Roman"/>
          <w:sz w:val="28"/>
          <w:szCs w:val="28"/>
          <w:lang w:val="kk-KZ"/>
        </w:rPr>
        <w:t xml:space="preserve">) үй кеңесіне 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7306C2">
        <w:rPr>
          <w:rFonts w:ascii="Times New Roman" w:eastAsia="Times New Roman" w:hAnsi="Times New Roman" w:cs="Times New Roman"/>
          <w:sz w:val="28"/>
          <w:szCs w:val="28"/>
          <w:lang w:val="kk-KZ"/>
        </w:rPr>
        <w:t xml:space="preserve"> жөніндегі ай сайынғы және жылдық есептер ұсыну;</w:t>
      </w:r>
    </w:p>
    <w:p w14:paraId="6B0E29CB" w14:textId="102E1601" w:rsidR="009015C5" w:rsidRPr="007306C2" w:rsidRDefault="009015C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8</w:t>
      </w:r>
      <w:r w:rsidRPr="007306C2">
        <w:rPr>
          <w:rFonts w:ascii="Times New Roman" w:eastAsia="Times New Roman" w:hAnsi="Times New Roman" w:cs="Times New Roman"/>
          <w:sz w:val="28"/>
          <w:szCs w:val="28"/>
          <w:lang w:val="kk-KZ"/>
        </w:rPr>
        <w:t xml:space="preserve">-1)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7306C2">
        <w:rPr>
          <w:rFonts w:ascii="Times New Roman" w:eastAsia="Times New Roman" w:hAnsi="Times New Roman" w:cs="Times New Roman"/>
          <w:sz w:val="28"/>
          <w:szCs w:val="28"/>
          <w:lang w:val="kk-KZ"/>
        </w:rPr>
        <w:t xml:space="preserve">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 және (немесе) электрондық түрде ұсыну;</w:t>
      </w:r>
    </w:p>
    <w:p w14:paraId="19664497" w14:textId="1B3FE27C" w:rsidR="009015C5" w:rsidRPr="007306C2" w:rsidRDefault="009015C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8</w:t>
      </w:r>
      <w:r w:rsidRPr="007306C2">
        <w:rPr>
          <w:rFonts w:ascii="Times New Roman" w:eastAsia="Times New Roman" w:hAnsi="Times New Roman" w:cs="Times New Roman"/>
          <w:sz w:val="28"/>
          <w:szCs w:val="28"/>
          <w:lang w:val="kk-KZ"/>
        </w:rPr>
        <w:t>-2)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w:t>
      </w:r>
    </w:p>
    <w:p w14:paraId="45701B7C" w14:textId="7AD18C67" w:rsidR="001E0DD4" w:rsidRPr="00EE0F05" w:rsidRDefault="009015C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eastAsia="Times New Roman" w:hAnsi="Times New Roman" w:cs="Times New Roman"/>
          <w:sz w:val="28"/>
          <w:szCs w:val="28"/>
          <w:lang w:val="kk-KZ"/>
        </w:rPr>
        <w:t>9</w:t>
      </w:r>
      <w:r w:rsidRPr="007306C2">
        <w:rPr>
          <w:rFonts w:ascii="Times New Roman" w:eastAsia="Times New Roman" w:hAnsi="Times New Roman" w:cs="Times New Roman"/>
          <w:sz w:val="28"/>
          <w:szCs w:val="28"/>
          <w:lang w:val="kk-KZ"/>
        </w:rPr>
        <w:t xml:space="preserve">) кондоминиум объектісін басқаруға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7306C2">
        <w:rPr>
          <w:rFonts w:ascii="Times New Roman" w:eastAsia="Times New Roman" w:hAnsi="Times New Roman" w:cs="Times New Roman"/>
          <w:sz w:val="28"/>
          <w:szCs w:val="28"/>
          <w:lang w:val="kk-KZ"/>
        </w:rPr>
        <w:t>ға байланысты өзге де функцияларды орындау.</w:t>
      </w:r>
      <w:r w:rsidR="006A7B6C" w:rsidRPr="00EE0F05">
        <w:rPr>
          <w:rFonts w:ascii="Times New Roman" w:hAnsi="Times New Roman" w:cs="Times New Roman"/>
          <w:sz w:val="28"/>
          <w:szCs w:val="28"/>
          <w:lang w:val="kk-KZ"/>
        </w:rPr>
        <w:t>»;</w:t>
      </w:r>
    </w:p>
    <w:p w14:paraId="78DB3591" w14:textId="1AD34C0A" w:rsidR="001E0DD4" w:rsidRPr="00EE0F05" w:rsidRDefault="001D6B2B"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43-1-бап алып тасталсын;</w:t>
      </w:r>
    </w:p>
    <w:p w14:paraId="76563AE5" w14:textId="32A90F8F" w:rsidR="009015C5" w:rsidRPr="00EE0F05" w:rsidRDefault="009015C5"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43-2-баптың 3 және 4-тармақтары мынадай редакцияда жазылсын:</w:t>
      </w:r>
    </w:p>
    <w:p w14:paraId="2A42C683" w14:textId="77777777" w:rsidR="009015C5" w:rsidRPr="00EE0F05" w:rsidRDefault="009015C5" w:rsidP="00EE0F05">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rPr>
      </w:pPr>
      <w:r w:rsidRPr="00EE0F05">
        <w:rPr>
          <w:rFonts w:ascii="Times New Roman" w:hAnsi="Times New Roman" w:cs="Times New Roman"/>
          <w:sz w:val="28"/>
          <w:szCs w:val="28"/>
          <w:lang w:val="kk-KZ"/>
        </w:rPr>
        <w:t>«</w:t>
      </w:r>
      <w:r w:rsidRPr="00EE0F05">
        <w:rPr>
          <w:rFonts w:ascii="Times New Roman" w:eastAsia="Times New Roman" w:hAnsi="Times New Roman" w:cs="Times New Roman"/>
          <w:spacing w:val="2"/>
          <w:sz w:val="28"/>
          <w:szCs w:val="28"/>
          <w:lang/>
        </w:rPr>
        <w:t xml:space="preserve">3. Көппәтерлі тұрғын үй пәтерлерінің, тұрғын емес үй-жайларының меншік иелері пәтерлердің, тұрғын емес үй-жайлардың барлық меншік иесі қол қойған қызметтер көрсету шарты бойынша </w:t>
      </w:r>
      <w:r w:rsidRPr="00EE0F05">
        <w:rPr>
          <w:rFonts w:ascii="Times New Roman" w:eastAsia="Calibri" w:hAnsi="Times New Roman" w:cs="Times New Roman"/>
          <w:sz w:val="28"/>
          <w:szCs w:val="28"/>
          <w:lang w:val="kk-KZ"/>
        </w:rPr>
        <w:t>көппәтерлі тұрғын үйді басқару субъектісін және/немесе сервистік қызмет субъектісін</w:t>
      </w:r>
      <w:r w:rsidRPr="00EE0F05">
        <w:rPr>
          <w:rFonts w:ascii="Times New Roman" w:eastAsia="Times New Roman" w:hAnsi="Times New Roman" w:cs="Times New Roman"/>
          <w:spacing w:val="2"/>
          <w:sz w:val="28"/>
          <w:szCs w:val="28"/>
          <w:lang/>
        </w:rPr>
        <w:t xml:space="preserve"> жалдауға құқылы.</w:t>
      </w:r>
    </w:p>
    <w:p w14:paraId="1AC6B193" w14:textId="3CC8EA8C" w:rsidR="009015C5" w:rsidRPr="00EE0F05" w:rsidRDefault="009015C5" w:rsidP="00EE0F05">
      <w:pPr>
        <w:spacing w:after="0" w:line="240" w:lineRule="auto"/>
        <w:ind w:firstLine="708"/>
        <w:jc w:val="both"/>
        <w:rPr>
          <w:rFonts w:ascii="Times New Roman" w:hAnsi="Times New Roman" w:cs="Times New Roman"/>
          <w:sz w:val="28"/>
          <w:szCs w:val="28"/>
          <w:lang w:val="kk-KZ"/>
        </w:rPr>
      </w:pPr>
      <w:r w:rsidRPr="00EE0F05">
        <w:rPr>
          <w:rFonts w:ascii="Times New Roman" w:eastAsia="Times New Roman" w:hAnsi="Times New Roman" w:cs="Times New Roman"/>
          <w:spacing w:val="2"/>
          <w:sz w:val="28"/>
          <w:szCs w:val="28"/>
          <w:lang/>
        </w:rPr>
        <w:t>4. Көппәтерлі тұрғын үйді басқару субъектісі бір тұрғын үй алабында орналасқан, кондоминиум объектісін басқару нысаны ретінде тікелей бірлесіп басқаруды таңдаған бірнеше көппәтерлі тұрғын үйді өз басқаруына біріктіруге құқылы.</w:t>
      </w:r>
      <w:r w:rsidRPr="00EE0F05">
        <w:rPr>
          <w:rFonts w:ascii="Times New Roman" w:hAnsi="Times New Roman" w:cs="Times New Roman"/>
          <w:sz w:val="28"/>
          <w:szCs w:val="28"/>
          <w:lang w:val="kk-KZ"/>
        </w:rPr>
        <w:t>»;</w:t>
      </w:r>
    </w:p>
    <w:p w14:paraId="0CA2ED7F" w14:textId="004BC877" w:rsidR="00500484" w:rsidRPr="00EE0F05" w:rsidRDefault="00500484"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мынадай мазмұндағы 43-3-баппен толықтырылсын:</w:t>
      </w:r>
    </w:p>
    <w:p w14:paraId="3990C402" w14:textId="77777777" w:rsidR="001407D5" w:rsidRPr="00EE0F05" w:rsidRDefault="00EC2D4C"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hAnsi="Times New Roman" w:cs="Times New Roman"/>
          <w:sz w:val="28"/>
          <w:szCs w:val="28"/>
          <w:lang w:val="kk-KZ"/>
        </w:rPr>
        <w:lastRenderedPageBreak/>
        <w:t>«</w:t>
      </w:r>
      <w:r w:rsidR="001407D5" w:rsidRPr="00EE0F05">
        <w:rPr>
          <w:rFonts w:ascii="Times New Roman" w:eastAsia="Times New Roman" w:hAnsi="Times New Roman" w:cs="Times New Roman"/>
          <w:sz w:val="28"/>
          <w:szCs w:val="28"/>
          <w:lang w:val="kk-KZ"/>
        </w:rPr>
        <w:t>43-3-бап. Үй-жайлар (пәтерлер) меншік иелерінің кооперативі</w:t>
      </w:r>
    </w:p>
    <w:p w14:paraId="01BC6330"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1. Кондоминиум меншік иелері бірлестігінің жиналысы үй-жайлардың (пәтерлердің) меншік иелерінің қолданыстағы немесе құрылатын кооперативке кіруі туралы шешім қабылдауға құқылы.</w:t>
      </w:r>
    </w:p>
    <w:p w14:paraId="3335CF7A"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2. Үй-жайлар (пәтерлер) меншік иелерінің кооперативі кондоминиум меншік иелерінің бірнеше бірлестігінен тұруы мүмкін.</w:t>
      </w:r>
    </w:p>
    <w:p w14:paraId="32654727" w14:textId="2A9218D5" w:rsidR="001407D5" w:rsidRPr="00EE0F05" w:rsidRDefault="001407D5" w:rsidP="001F0AC7">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3. Көппәтерлі тұрғын үйді немесе үй-жайлардың (пәтерлердің) меншік иелері кооперативінің құрамына кіретін үйлер тобын басқаруды </w:t>
      </w:r>
      <w:r w:rsidR="001F0AC7">
        <w:rPr>
          <w:rFonts w:ascii="Times New Roman" w:eastAsia="Times New Roman" w:hAnsi="Times New Roman" w:cs="Times New Roman"/>
          <w:sz w:val="28"/>
          <w:szCs w:val="28"/>
          <w:lang w:val="kk-KZ"/>
        </w:rPr>
        <w:br/>
      </w:r>
      <w:r w:rsidRPr="00EE0F05">
        <w:rPr>
          <w:rFonts w:ascii="Times New Roman" w:eastAsia="Times New Roman" w:hAnsi="Times New Roman" w:cs="Times New Roman"/>
          <w:sz w:val="28"/>
          <w:szCs w:val="28"/>
          <w:lang w:val="kk-KZ"/>
        </w:rPr>
        <w:t>үй-жайлардың (пәтерлердің) меншік иелері кооперативінің басқарушысы жүзеге асырады.</w:t>
      </w:r>
    </w:p>
    <w:p w14:paraId="726766C0"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4. Үй-жайлардың (пәтерлердің) меншік иелерінің кооперативіне өзі сатып алған мүлік меншік құқығымен тиесілі, кооператив оған өз міндеттемелері бойынша жауапты болады.</w:t>
      </w:r>
    </w:p>
    <w:p w14:paraId="751F9677" w14:textId="44415B25" w:rsidR="001E0DD4" w:rsidRPr="00EE0F05" w:rsidRDefault="001407D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5. Үй-жайлар (пәтерлер) меншік иелерінің кооперативі өз мүшелерінің міндеттемелері бойынша жауапты болмайды. </w:t>
      </w:r>
      <w:r w:rsidRPr="00EE0F05">
        <w:rPr>
          <w:rFonts w:ascii="Times New Roman" w:eastAsia="Times New Roman" w:hAnsi="Times New Roman" w:cs="Times New Roman"/>
          <w:sz w:val="28"/>
          <w:szCs w:val="28"/>
        </w:rPr>
        <w:t xml:space="preserve">Кооператив </w:t>
      </w:r>
      <w:proofErr w:type="spellStart"/>
      <w:r w:rsidRPr="00EE0F05">
        <w:rPr>
          <w:rFonts w:ascii="Times New Roman" w:eastAsia="Times New Roman" w:hAnsi="Times New Roman" w:cs="Times New Roman"/>
          <w:sz w:val="28"/>
          <w:szCs w:val="28"/>
        </w:rPr>
        <w:t>мүшелері</w:t>
      </w:r>
      <w:proofErr w:type="spellEnd"/>
      <w:r w:rsidRPr="00EE0F05">
        <w:rPr>
          <w:rFonts w:ascii="Times New Roman" w:eastAsia="Times New Roman" w:hAnsi="Times New Roman" w:cs="Times New Roman"/>
          <w:sz w:val="28"/>
          <w:szCs w:val="28"/>
        </w:rPr>
        <w:t xml:space="preserve"> </w:t>
      </w:r>
      <w:proofErr w:type="spellStart"/>
      <w:r w:rsidRPr="00EE0F05">
        <w:rPr>
          <w:rFonts w:ascii="Times New Roman" w:eastAsia="Times New Roman" w:hAnsi="Times New Roman" w:cs="Times New Roman"/>
          <w:sz w:val="28"/>
          <w:szCs w:val="28"/>
        </w:rPr>
        <w:t>кооперативтің</w:t>
      </w:r>
      <w:proofErr w:type="spellEnd"/>
      <w:r w:rsidRPr="00EE0F05">
        <w:rPr>
          <w:rFonts w:ascii="Times New Roman" w:eastAsia="Times New Roman" w:hAnsi="Times New Roman" w:cs="Times New Roman"/>
          <w:sz w:val="28"/>
          <w:szCs w:val="28"/>
        </w:rPr>
        <w:t xml:space="preserve"> </w:t>
      </w:r>
      <w:r w:rsidRPr="00EE0F05">
        <w:rPr>
          <w:rFonts w:ascii="Times New Roman" w:eastAsia="Times New Roman" w:hAnsi="Times New Roman" w:cs="Times New Roman"/>
          <w:sz w:val="28"/>
          <w:szCs w:val="28"/>
          <w:lang w:val="kk-KZ"/>
        </w:rPr>
        <w:t>борышт</w:t>
      </w:r>
      <w:r w:rsidRPr="00EE0F05">
        <w:rPr>
          <w:rFonts w:ascii="Times New Roman" w:eastAsia="Times New Roman" w:hAnsi="Times New Roman" w:cs="Times New Roman"/>
          <w:sz w:val="28"/>
          <w:szCs w:val="28"/>
        </w:rPr>
        <w:t>ары</w:t>
      </w:r>
      <w:r w:rsidRPr="00EE0F05">
        <w:rPr>
          <w:rFonts w:ascii="Times New Roman" w:eastAsia="Times New Roman" w:hAnsi="Times New Roman" w:cs="Times New Roman"/>
          <w:sz w:val="28"/>
          <w:szCs w:val="28"/>
          <w:lang w:val="kk-KZ"/>
        </w:rPr>
        <w:t>на ж</w:t>
      </w:r>
      <w:proofErr w:type="spellStart"/>
      <w:r w:rsidRPr="00EE0F05">
        <w:rPr>
          <w:rFonts w:ascii="Times New Roman" w:eastAsia="Times New Roman" w:hAnsi="Times New Roman" w:cs="Times New Roman"/>
          <w:sz w:val="28"/>
          <w:szCs w:val="28"/>
        </w:rPr>
        <w:t>ауапты</w:t>
      </w:r>
      <w:proofErr w:type="spellEnd"/>
      <w:r w:rsidRPr="00EE0F05">
        <w:rPr>
          <w:rFonts w:ascii="Times New Roman" w:eastAsia="Times New Roman" w:hAnsi="Times New Roman" w:cs="Times New Roman"/>
          <w:sz w:val="28"/>
          <w:szCs w:val="28"/>
        </w:rPr>
        <w:t xml:space="preserve"> </w:t>
      </w:r>
      <w:r w:rsidR="001F0AC7">
        <w:rPr>
          <w:rFonts w:ascii="Times New Roman" w:eastAsia="Times New Roman" w:hAnsi="Times New Roman" w:cs="Times New Roman"/>
          <w:sz w:val="28"/>
          <w:szCs w:val="28"/>
          <w:lang w:val="kk-KZ"/>
        </w:rPr>
        <w:t>болмайды</w:t>
      </w:r>
      <w:r w:rsidRPr="00EE0F05">
        <w:rPr>
          <w:rFonts w:ascii="Times New Roman" w:eastAsia="Times New Roman" w:hAnsi="Times New Roman" w:cs="Times New Roman"/>
          <w:sz w:val="28"/>
          <w:szCs w:val="28"/>
        </w:rPr>
        <w:t>.</w:t>
      </w:r>
      <w:r w:rsidR="00500484" w:rsidRPr="00EE0F05">
        <w:rPr>
          <w:rFonts w:ascii="Times New Roman" w:hAnsi="Times New Roman" w:cs="Times New Roman"/>
          <w:sz w:val="28"/>
          <w:szCs w:val="28"/>
          <w:lang w:val="kk-KZ"/>
        </w:rPr>
        <w:t>»;</w:t>
      </w:r>
    </w:p>
    <w:p w14:paraId="4D712F48" w14:textId="4210D58B" w:rsidR="00512BD4" w:rsidRPr="00EE0F05" w:rsidRDefault="00512BD4"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мынадай мазмұндағы 45-1-баппен толықтырылсын:</w:t>
      </w:r>
    </w:p>
    <w:p w14:paraId="56B9C912" w14:textId="77777777" w:rsidR="001407D5" w:rsidRPr="00EE0F05" w:rsidRDefault="00512BD4"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hAnsi="Times New Roman" w:cs="Times New Roman"/>
          <w:sz w:val="28"/>
          <w:szCs w:val="28"/>
          <w:lang w:val="kk-KZ"/>
        </w:rPr>
        <w:t>«</w:t>
      </w:r>
      <w:r w:rsidR="001407D5" w:rsidRPr="00EE0F05">
        <w:rPr>
          <w:rFonts w:ascii="Times New Roman" w:eastAsia="Times New Roman" w:hAnsi="Times New Roman" w:cs="Times New Roman"/>
          <w:sz w:val="28"/>
          <w:szCs w:val="28"/>
          <w:lang w:val="kk-KZ"/>
        </w:rPr>
        <w:t>45-1-бап. Үй-жайлардың (пәтерлердің) меншік иелерінің кооперативтерін қайта тіркеу</w:t>
      </w:r>
    </w:p>
    <w:p w14:paraId="30639B32"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1. Үй-жайлардың (пәтерлердің) меншік иелері кооперативін қайта тіркеу үшін тіркеуші органға:</w:t>
      </w:r>
    </w:p>
    <w:p w14:paraId="784596F7"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1) өтініш;</w:t>
      </w:r>
    </w:p>
    <w:p w14:paraId="20BD7EB7"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2) кондоминиум жиналыстарының үй-жайлардың (пәтерлердің) меншік иелерінің кооперативке кіруі туралы хаттамалары;</w:t>
      </w:r>
    </w:p>
    <w:p w14:paraId="20B2E50F"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3) Үй-жайлардың (пәтерлердің) меншік иелері кооперативінің жарғысы;</w:t>
      </w:r>
    </w:p>
    <w:p w14:paraId="0A0A3B3B" w14:textId="1A52775B"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4) кондоминиум объектісін тіркеу немесе қайта тіркеу туралы мемлекеттік акт;</w:t>
      </w:r>
    </w:p>
    <w:p w14:paraId="458F048D"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5) заңды тұлғаның орналасқан жерін куәландыратын құжат;</w:t>
      </w:r>
    </w:p>
    <w:p w14:paraId="1AAE5EF4"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6) заңды тұлғаны мемлекеттік қайта тіркегені үшін бюджетке тіркеу алымы төленгенін растайтын түбіртек немесе өзге құжат</w:t>
      </w:r>
      <w:r w:rsidRPr="00EE0F05">
        <w:rPr>
          <w:rFonts w:ascii="Times New Roman" w:hAnsi="Times New Roman" w:cs="Times New Roman"/>
          <w:sz w:val="28"/>
          <w:szCs w:val="28"/>
          <w:lang w:val="kk-KZ"/>
        </w:rPr>
        <w:t xml:space="preserve"> </w:t>
      </w:r>
      <w:r w:rsidRPr="00EE0F05">
        <w:rPr>
          <w:rFonts w:ascii="Times New Roman" w:eastAsia="Times New Roman" w:hAnsi="Times New Roman" w:cs="Times New Roman"/>
          <w:sz w:val="28"/>
          <w:szCs w:val="28"/>
          <w:lang w:val="kk-KZ"/>
        </w:rPr>
        <w:t>ұсынылады.</w:t>
      </w:r>
    </w:p>
    <w:p w14:paraId="2E7D864A"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3. Құжаттар топтамасы толық ұсынылмаған жағдайда, сондай-ақ Қазақстан Республикасының заңдарында көзделген өзге де негіздер бойынша мемлекеттік қайта тіркеу мерзімі үзіледі.</w:t>
      </w:r>
    </w:p>
    <w:p w14:paraId="2095A1F2" w14:textId="3804E483"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4. Қайта тіркеу үшін ұсынылған құжаттар Қазақстан Республикасының заңды тұлғаларды мемлекеттік тіркеу және филиалдар мен өкілдіктерді есептік тіркеу туралы заңнамасында белгіленген мерзімде қаралады. Қарау нәтижелері бойынша тіркеуші органның:</w:t>
      </w:r>
    </w:p>
    <w:p w14:paraId="27728B52" w14:textId="68B99A86"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1) үй-жайлардың (пәтерлердің) меншік иелері кооперативін қайта тіркеу туралы</w:t>
      </w:r>
      <w:r w:rsidR="001F0AC7">
        <w:rPr>
          <w:rFonts w:ascii="Times New Roman" w:eastAsia="Times New Roman" w:hAnsi="Times New Roman" w:cs="Times New Roman"/>
          <w:sz w:val="28"/>
          <w:szCs w:val="28"/>
          <w:lang w:val="kk-KZ"/>
        </w:rPr>
        <w:t>;</w:t>
      </w:r>
    </w:p>
    <w:p w14:paraId="70578A6C" w14:textId="7DBB7C0F"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2) кооперативті қайта тіркеуден дәлелді бас тарту туралы</w:t>
      </w:r>
      <w:r w:rsidR="001F0AC7" w:rsidRPr="001F0AC7">
        <w:rPr>
          <w:rFonts w:ascii="Times New Roman" w:eastAsia="Times New Roman" w:hAnsi="Times New Roman" w:cs="Times New Roman"/>
          <w:sz w:val="28"/>
          <w:szCs w:val="28"/>
          <w:lang w:val="kk-KZ"/>
        </w:rPr>
        <w:t xml:space="preserve"> </w:t>
      </w:r>
      <w:r w:rsidR="001F0AC7" w:rsidRPr="00EE0F05">
        <w:rPr>
          <w:rFonts w:ascii="Times New Roman" w:eastAsia="Times New Roman" w:hAnsi="Times New Roman" w:cs="Times New Roman"/>
          <w:sz w:val="28"/>
          <w:szCs w:val="28"/>
          <w:lang w:val="kk-KZ"/>
        </w:rPr>
        <w:t>шешімі қабылданады</w:t>
      </w:r>
      <w:r w:rsidRPr="00EE0F05">
        <w:rPr>
          <w:rFonts w:ascii="Times New Roman" w:eastAsia="Times New Roman" w:hAnsi="Times New Roman" w:cs="Times New Roman"/>
          <w:sz w:val="28"/>
          <w:szCs w:val="28"/>
          <w:lang w:val="kk-KZ"/>
        </w:rPr>
        <w:t>.</w:t>
      </w:r>
    </w:p>
    <w:p w14:paraId="696655EE" w14:textId="1C9336E6"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5. Қазақстан Республикасының заңдарында белгіленген заңды тұлға</w:t>
      </w:r>
      <w:r w:rsidR="001F0AC7">
        <w:rPr>
          <w:rFonts w:ascii="Times New Roman" w:eastAsia="Times New Roman" w:hAnsi="Times New Roman" w:cs="Times New Roman"/>
          <w:sz w:val="28"/>
          <w:szCs w:val="28"/>
          <w:lang w:val="kk-KZ"/>
        </w:rPr>
        <w:t>ны</w:t>
      </w:r>
      <w:r w:rsidRPr="00EE0F05">
        <w:rPr>
          <w:rFonts w:ascii="Times New Roman" w:eastAsia="Times New Roman" w:hAnsi="Times New Roman" w:cs="Times New Roman"/>
          <w:sz w:val="28"/>
          <w:szCs w:val="28"/>
          <w:lang w:val="kk-KZ"/>
        </w:rPr>
        <w:t xml:space="preserve"> құру тәртібі бұзылған немесе оның құрылтай құжаттары заңға сәйкес келмеген </w:t>
      </w:r>
      <w:r w:rsidRPr="00EE0F05">
        <w:rPr>
          <w:rFonts w:ascii="Times New Roman" w:eastAsia="Times New Roman" w:hAnsi="Times New Roman" w:cs="Times New Roman"/>
          <w:sz w:val="28"/>
          <w:szCs w:val="28"/>
          <w:lang w:val="kk-KZ"/>
        </w:rPr>
        <w:lastRenderedPageBreak/>
        <w:t xml:space="preserve">жағдайда үй-жайлардың (пәтерлердің) меншік иелері кооперативін қайта тіркеуден бас тартуға тиіс. </w:t>
      </w:r>
    </w:p>
    <w:p w14:paraId="15FB7FAD" w14:textId="4A3ED624"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6. Қазақстан Республикасының заңды тұлғаларды мемлекеттік тіркеу және филиалдар мен өкілдіктерді есептік тіркеу туралы заңнамасында белгіленген мерзімде </w:t>
      </w:r>
      <w:r w:rsidR="00250712">
        <w:rPr>
          <w:rFonts w:ascii="Times New Roman" w:eastAsia="Times New Roman" w:hAnsi="Times New Roman" w:cs="Times New Roman"/>
          <w:sz w:val="28"/>
          <w:szCs w:val="28"/>
          <w:lang w:val="kk-KZ"/>
        </w:rPr>
        <w:t>т</w:t>
      </w:r>
      <w:r w:rsidR="00250712" w:rsidRPr="00EE0F05">
        <w:rPr>
          <w:rFonts w:ascii="Times New Roman" w:eastAsia="Times New Roman" w:hAnsi="Times New Roman" w:cs="Times New Roman"/>
          <w:sz w:val="28"/>
          <w:szCs w:val="28"/>
          <w:lang w:val="kk-KZ"/>
        </w:rPr>
        <w:t xml:space="preserve">іркелген кооперативке </w:t>
      </w:r>
      <w:r w:rsidRPr="00EE0F05">
        <w:rPr>
          <w:rFonts w:ascii="Times New Roman" w:eastAsia="Times New Roman" w:hAnsi="Times New Roman" w:cs="Times New Roman"/>
          <w:sz w:val="28"/>
          <w:szCs w:val="28"/>
          <w:lang w:val="kk-KZ"/>
        </w:rPr>
        <w:t>заңды тұлғаны мемлекеттік қайта тіркеу туралы куәлік беріледі.</w:t>
      </w:r>
    </w:p>
    <w:p w14:paraId="18518856" w14:textId="6C5DDF1F" w:rsidR="001E0DD4" w:rsidRPr="00EE0F05" w:rsidRDefault="001407D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eastAsia="Times New Roman" w:hAnsi="Times New Roman" w:cs="Times New Roman"/>
          <w:sz w:val="28"/>
          <w:szCs w:val="28"/>
          <w:lang w:val="kk-KZ"/>
        </w:rPr>
        <w:t>7. Тіркеуші органның шешіміне сот тәртібімен шағым жасалуы мүмкін.</w:t>
      </w:r>
      <w:r w:rsidR="00512BD4" w:rsidRPr="00EE0F05">
        <w:rPr>
          <w:rFonts w:ascii="Times New Roman" w:hAnsi="Times New Roman" w:cs="Times New Roman"/>
          <w:sz w:val="28"/>
          <w:szCs w:val="28"/>
          <w:lang w:val="kk-KZ"/>
        </w:rPr>
        <w:t>»;</w:t>
      </w:r>
    </w:p>
    <w:p w14:paraId="01EFC156" w14:textId="0F6268D7" w:rsidR="00512BD4" w:rsidRPr="00EE0F05" w:rsidRDefault="00512BD4"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46-бапт</w:t>
      </w:r>
      <w:r w:rsidR="001407D5" w:rsidRPr="00EE0F05">
        <w:rPr>
          <w:rFonts w:ascii="Times New Roman" w:hAnsi="Times New Roman" w:cs="Times New Roman"/>
          <w:sz w:val="28"/>
          <w:szCs w:val="28"/>
          <w:lang w:val="kk-KZ"/>
        </w:rPr>
        <w:t xml:space="preserve">ың </w:t>
      </w:r>
      <w:r w:rsidRPr="00EE0F05">
        <w:rPr>
          <w:rFonts w:ascii="Times New Roman" w:hAnsi="Times New Roman" w:cs="Times New Roman"/>
          <w:sz w:val="28"/>
          <w:szCs w:val="28"/>
          <w:lang w:val="kk-KZ"/>
        </w:rPr>
        <w:t>2-тарма</w:t>
      </w:r>
      <w:r w:rsidR="001407D5" w:rsidRPr="00EE0F05">
        <w:rPr>
          <w:rFonts w:ascii="Times New Roman" w:hAnsi="Times New Roman" w:cs="Times New Roman"/>
          <w:sz w:val="28"/>
          <w:szCs w:val="28"/>
          <w:lang w:val="kk-KZ"/>
        </w:rPr>
        <w:t xml:space="preserve">ғы </w:t>
      </w:r>
      <w:r w:rsidRPr="00EE0F05">
        <w:rPr>
          <w:rFonts w:ascii="Times New Roman" w:hAnsi="Times New Roman" w:cs="Times New Roman"/>
          <w:sz w:val="28"/>
          <w:szCs w:val="28"/>
          <w:lang w:val="kk-KZ"/>
        </w:rPr>
        <w:t>мынадай редакцияда жазылсын:</w:t>
      </w:r>
    </w:p>
    <w:p w14:paraId="65D8C194" w14:textId="67A9F25A" w:rsidR="001E0DD4" w:rsidRPr="00EE0F05" w:rsidRDefault="00512BD4"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001407D5" w:rsidRPr="00EE0F05">
        <w:rPr>
          <w:rFonts w:ascii="Times New Roman" w:eastAsia="Times New Roman" w:hAnsi="Times New Roman" w:cs="Times New Roman"/>
          <w:sz w:val="28"/>
          <w:szCs w:val="28"/>
          <w:lang w:val="kk-KZ"/>
        </w:rPr>
        <w:t xml:space="preserve">2. Үй-жайлардың (пәтерлердің) меншік иелері кооперативтері </w:t>
      </w:r>
      <w:r w:rsidR="00250712">
        <w:rPr>
          <w:rFonts w:ascii="Times New Roman" w:eastAsia="Times New Roman" w:hAnsi="Times New Roman" w:cs="Times New Roman"/>
          <w:sz w:val="28"/>
          <w:szCs w:val="28"/>
          <w:lang w:val="kk-KZ"/>
        </w:rPr>
        <w:br/>
      </w:r>
      <w:r w:rsidR="001407D5" w:rsidRPr="00EE0F05">
        <w:rPr>
          <w:rFonts w:ascii="Times New Roman" w:eastAsia="Times New Roman" w:hAnsi="Times New Roman" w:cs="Times New Roman"/>
          <w:sz w:val="28"/>
          <w:szCs w:val="28"/>
          <w:lang w:val="kk-KZ"/>
        </w:rPr>
        <w:t>үй-жайлардың (пәтерлердің) меншік иелері кооперативінің үлгілік жарғысына сәйкес әзірленген жарғы негізінде әрекет етеді.</w:t>
      </w:r>
      <w:r w:rsidRPr="00EE0F05">
        <w:rPr>
          <w:rFonts w:ascii="Times New Roman" w:hAnsi="Times New Roman" w:cs="Times New Roman"/>
          <w:sz w:val="28"/>
          <w:szCs w:val="28"/>
          <w:lang w:val="kk-KZ"/>
        </w:rPr>
        <w:t>»;</w:t>
      </w:r>
    </w:p>
    <w:p w14:paraId="47873398" w14:textId="284568A2" w:rsidR="001E0DD4" w:rsidRPr="00EE0F05" w:rsidRDefault="00512BD4"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47-бап алып тасталсын;</w:t>
      </w:r>
    </w:p>
    <w:p w14:paraId="28D31D1F" w14:textId="17EE1B03" w:rsidR="00512BD4" w:rsidRPr="00EE0F05" w:rsidRDefault="00512BD4"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48-бап мынадай редакцияда жазылсын:</w:t>
      </w:r>
    </w:p>
    <w:p w14:paraId="79D3A254" w14:textId="4187A3CF" w:rsidR="001407D5" w:rsidRPr="00EE0F05" w:rsidRDefault="0081779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hAnsi="Times New Roman" w:cs="Times New Roman"/>
          <w:sz w:val="28"/>
          <w:szCs w:val="28"/>
          <w:lang w:val="kk-KZ"/>
        </w:rPr>
        <w:t>«</w:t>
      </w:r>
      <w:r w:rsidR="001407D5" w:rsidRPr="00EE0F05">
        <w:rPr>
          <w:rFonts w:ascii="Times New Roman" w:eastAsia="Times New Roman" w:hAnsi="Times New Roman" w:cs="Times New Roman"/>
          <w:sz w:val="28"/>
          <w:szCs w:val="28"/>
          <w:lang w:val="kk-KZ"/>
        </w:rPr>
        <w:t>48-бап. Үй-жайлар</w:t>
      </w:r>
      <w:r w:rsidR="005C5D86">
        <w:rPr>
          <w:rFonts w:ascii="Times New Roman" w:eastAsia="Times New Roman" w:hAnsi="Times New Roman" w:cs="Times New Roman"/>
          <w:sz w:val="28"/>
          <w:szCs w:val="28"/>
          <w:lang w:val="kk-KZ"/>
        </w:rPr>
        <w:t>дың</w:t>
      </w:r>
      <w:r w:rsidR="001407D5" w:rsidRPr="00EE0F05">
        <w:rPr>
          <w:rFonts w:ascii="Times New Roman" w:eastAsia="Times New Roman" w:hAnsi="Times New Roman" w:cs="Times New Roman"/>
          <w:sz w:val="28"/>
          <w:szCs w:val="28"/>
          <w:lang w:val="kk-KZ"/>
        </w:rPr>
        <w:t xml:space="preserve"> (пәтерлер</w:t>
      </w:r>
      <w:r w:rsidR="005C5D86">
        <w:rPr>
          <w:rFonts w:ascii="Times New Roman" w:eastAsia="Times New Roman" w:hAnsi="Times New Roman" w:cs="Times New Roman"/>
          <w:sz w:val="28"/>
          <w:szCs w:val="28"/>
          <w:lang w:val="kk-KZ"/>
        </w:rPr>
        <w:t>дің</w:t>
      </w:r>
      <w:r w:rsidR="001407D5" w:rsidRPr="00EE0F05">
        <w:rPr>
          <w:rFonts w:ascii="Times New Roman" w:eastAsia="Times New Roman" w:hAnsi="Times New Roman" w:cs="Times New Roman"/>
          <w:sz w:val="28"/>
          <w:szCs w:val="28"/>
          <w:lang w:val="kk-KZ"/>
        </w:rPr>
        <w:t xml:space="preserve">) </w:t>
      </w:r>
      <w:r w:rsidR="005C5D86">
        <w:rPr>
          <w:rFonts w:ascii="Times New Roman" w:eastAsia="Times New Roman" w:hAnsi="Times New Roman" w:cs="Times New Roman"/>
          <w:sz w:val="28"/>
          <w:szCs w:val="28"/>
          <w:lang w:val="kk-KZ"/>
        </w:rPr>
        <w:t xml:space="preserve">меншік </w:t>
      </w:r>
      <w:r w:rsidR="001407D5" w:rsidRPr="00EE0F05">
        <w:rPr>
          <w:rFonts w:ascii="Times New Roman" w:eastAsia="Times New Roman" w:hAnsi="Times New Roman" w:cs="Times New Roman"/>
          <w:sz w:val="28"/>
          <w:szCs w:val="28"/>
          <w:lang w:val="kk-KZ"/>
        </w:rPr>
        <w:t>иелерi кооперативiнiң басқармасы және басқармасының төрағасы</w:t>
      </w:r>
    </w:p>
    <w:p w14:paraId="47075B4A" w14:textId="6692084E"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1. Үй-</w:t>
      </w:r>
      <w:r w:rsidR="005C5D86" w:rsidRPr="005C5D86">
        <w:rPr>
          <w:rFonts w:ascii="Times New Roman" w:eastAsia="Times New Roman" w:hAnsi="Times New Roman" w:cs="Times New Roman"/>
          <w:sz w:val="28"/>
          <w:szCs w:val="28"/>
          <w:lang w:val="kk-KZ"/>
        </w:rPr>
        <w:t xml:space="preserve">жайлардың (пәтерлердің) меншік </w:t>
      </w:r>
      <w:r w:rsidRPr="00EE0F05">
        <w:rPr>
          <w:rFonts w:ascii="Times New Roman" w:eastAsia="Times New Roman" w:hAnsi="Times New Roman" w:cs="Times New Roman"/>
          <w:sz w:val="28"/>
          <w:szCs w:val="28"/>
          <w:lang w:val="kk-KZ"/>
        </w:rPr>
        <w:t xml:space="preserve">иелерi кооперативi басқармасының сан құрамы мен өкiлеттiк мерзiмi Жарғымен </w:t>
      </w:r>
      <w:r w:rsidR="005C5D86">
        <w:rPr>
          <w:rFonts w:ascii="Times New Roman" w:eastAsia="Times New Roman" w:hAnsi="Times New Roman" w:cs="Times New Roman"/>
          <w:sz w:val="28"/>
          <w:szCs w:val="28"/>
          <w:lang w:val="kk-KZ"/>
        </w:rPr>
        <w:t>айқындалады</w:t>
      </w:r>
      <w:r w:rsidRPr="00EE0F05">
        <w:rPr>
          <w:rFonts w:ascii="Times New Roman" w:eastAsia="Times New Roman" w:hAnsi="Times New Roman" w:cs="Times New Roman"/>
          <w:sz w:val="28"/>
          <w:szCs w:val="28"/>
          <w:lang w:val="kk-KZ"/>
        </w:rPr>
        <w:t>.</w:t>
      </w:r>
    </w:p>
    <w:p w14:paraId="0045F995" w14:textId="5969A00D"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2. Үй-</w:t>
      </w:r>
      <w:r w:rsidR="005C5D86" w:rsidRPr="005C5D86">
        <w:rPr>
          <w:lang w:val="kk-KZ"/>
        </w:rPr>
        <w:t xml:space="preserve"> </w:t>
      </w:r>
      <w:r w:rsidR="005C5D86" w:rsidRPr="005C5D86">
        <w:rPr>
          <w:rFonts w:ascii="Times New Roman" w:eastAsia="Times New Roman" w:hAnsi="Times New Roman" w:cs="Times New Roman"/>
          <w:sz w:val="28"/>
          <w:szCs w:val="28"/>
          <w:lang w:val="kk-KZ"/>
        </w:rPr>
        <w:t xml:space="preserve">жайлардың (пәтерлердің) меншік </w:t>
      </w:r>
      <w:r w:rsidRPr="00EE0F05">
        <w:rPr>
          <w:rFonts w:ascii="Times New Roman" w:eastAsia="Times New Roman" w:hAnsi="Times New Roman" w:cs="Times New Roman"/>
          <w:sz w:val="28"/>
          <w:szCs w:val="28"/>
          <w:lang w:val="kk-KZ"/>
        </w:rPr>
        <w:t>иелері кооперативінің басқарма төрағасы басқарма мүшелерінің құрамынан көпшілік дауыспен сайланады.</w:t>
      </w:r>
    </w:p>
    <w:p w14:paraId="1784787D" w14:textId="0D12777A" w:rsidR="001407D5" w:rsidRPr="00EE0F05" w:rsidRDefault="001407D5" w:rsidP="005C5D86">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3. Үй-</w:t>
      </w:r>
      <w:r w:rsidR="005C5D86" w:rsidRPr="005C5D86">
        <w:rPr>
          <w:rFonts w:ascii="Times New Roman" w:eastAsia="Times New Roman" w:hAnsi="Times New Roman" w:cs="Times New Roman"/>
          <w:sz w:val="28"/>
          <w:szCs w:val="28"/>
          <w:lang w:val="kk-KZ"/>
        </w:rPr>
        <w:t xml:space="preserve">жайлардың (пәтерлердің) меншік </w:t>
      </w:r>
      <w:r w:rsidRPr="00EE0F05">
        <w:rPr>
          <w:rFonts w:ascii="Times New Roman" w:eastAsia="Times New Roman" w:hAnsi="Times New Roman" w:cs="Times New Roman"/>
          <w:sz w:val="28"/>
          <w:szCs w:val="28"/>
          <w:lang w:val="kk-KZ"/>
        </w:rPr>
        <w:t xml:space="preserve">иелері кооперативі басқармасының өз құзыретіне кіретін шешімі басқарма мүшелерінің жай көпшілік даусымен қабылданады, </w:t>
      </w:r>
      <w:r w:rsidR="005C5D86">
        <w:rPr>
          <w:rFonts w:ascii="Times New Roman" w:eastAsia="Times New Roman" w:hAnsi="Times New Roman" w:cs="Times New Roman"/>
          <w:sz w:val="28"/>
          <w:szCs w:val="28"/>
          <w:lang w:val="kk-KZ"/>
        </w:rPr>
        <w:t xml:space="preserve">ол </w:t>
      </w:r>
      <w:r w:rsidRPr="00EE0F05">
        <w:rPr>
          <w:rFonts w:ascii="Times New Roman" w:eastAsia="Times New Roman" w:hAnsi="Times New Roman" w:cs="Times New Roman"/>
          <w:sz w:val="28"/>
          <w:szCs w:val="28"/>
          <w:lang w:val="kk-KZ"/>
        </w:rPr>
        <w:t>басқарма төрағасы қол қоятын хаттамамен ресімделеді.</w:t>
      </w:r>
      <w:r w:rsidR="005C5D86">
        <w:rPr>
          <w:rFonts w:ascii="Times New Roman" w:eastAsia="Times New Roman" w:hAnsi="Times New Roman" w:cs="Times New Roman"/>
          <w:sz w:val="28"/>
          <w:szCs w:val="28"/>
          <w:lang w:val="kk-KZ"/>
        </w:rPr>
        <w:t xml:space="preserve"> </w:t>
      </w:r>
      <w:r w:rsidRPr="00EE0F05">
        <w:rPr>
          <w:rFonts w:ascii="Times New Roman" w:eastAsia="Times New Roman" w:hAnsi="Times New Roman" w:cs="Times New Roman"/>
          <w:sz w:val="28"/>
          <w:szCs w:val="28"/>
          <w:lang w:val="kk-KZ"/>
        </w:rPr>
        <w:t>Үй-</w:t>
      </w:r>
      <w:r w:rsidR="005C5D86" w:rsidRPr="005C5D86">
        <w:rPr>
          <w:rFonts w:ascii="Times New Roman" w:eastAsia="Times New Roman" w:hAnsi="Times New Roman" w:cs="Times New Roman"/>
          <w:sz w:val="28"/>
          <w:szCs w:val="28"/>
          <w:lang w:val="kk-KZ"/>
        </w:rPr>
        <w:t xml:space="preserve">жайлардың (пәтерлердің) меншік </w:t>
      </w:r>
      <w:r w:rsidRPr="00EE0F05">
        <w:rPr>
          <w:rFonts w:ascii="Times New Roman" w:eastAsia="Times New Roman" w:hAnsi="Times New Roman" w:cs="Times New Roman"/>
          <w:sz w:val="28"/>
          <w:szCs w:val="28"/>
          <w:lang w:val="kk-KZ"/>
        </w:rPr>
        <w:t>иелері кооперативі басқармасының шешімін басқарма төрағасы, үй-</w:t>
      </w:r>
      <w:r w:rsidR="005C5D86">
        <w:rPr>
          <w:rFonts w:ascii="Times New Roman" w:eastAsia="Times New Roman" w:hAnsi="Times New Roman" w:cs="Times New Roman"/>
          <w:sz w:val="28"/>
          <w:szCs w:val="28"/>
          <w:lang w:val="kk-KZ"/>
        </w:rPr>
        <w:t xml:space="preserve">жайлардың (пәтерлердің) меншік иелері </w:t>
      </w:r>
      <w:r w:rsidRPr="00EE0F05">
        <w:rPr>
          <w:rFonts w:ascii="Times New Roman" w:eastAsia="Times New Roman" w:hAnsi="Times New Roman" w:cs="Times New Roman"/>
          <w:sz w:val="28"/>
          <w:szCs w:val="28"/>
          <w:lang w:val="kk-KZ"/>
        </w:rPr>
        <w:t xml:space="preserve">кооперативінің басқарушысы, пәтерлердің, тұрғын емес үй-жайлардың, </w:t>
      </w:r>
      <w:r w:rsidR="001951C9">
        <w:rPr>
          <w:rFonts w:ascii="Times New Roman" w:eastAsia="Times New Roman" w:hAnsi="Times New Roman" w:cs="Times New Roman"/>
          <w:sz w:val="28"/>
          <w:szCs w:val="28"/>
          <w:lang w:val="kk-KZ"/>
        </w:rPr>
        <w:t>орын</w:t>
      </w:r>
      <w:r w:rsidRPr="00EE0F05">
        <w:rPr>
          <w:rFonts w:ascii="Times New Roman" w:eastAsia="Times New Roman" w:hAnsi="Times New Roman" w:cs="Times New Roman"/>
          <w:sz w:val="28"/>
          <w:szCs w:val="28"/>
          <w:lang w:val="kk-KZ"/>
        </w:rPr>
        <w:t>тұрақ орындарының, қоймалардың меншік иелері орындауға міндетті болып табылады.</w:t>
      </w:r>
    </w:p>
    <w:p w14:paraId="500EFF18" w14:textId="515EF24B"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4. Үй-жайлар (пәтерлер) </w:t>
      </w:r>
      <w:r w:rsidR="005C5D86" w:rsidRPr="005C5D86">
        <w:rPr>
          <w:rFonts w:ascii="Times New Roman" w:eastAsia="Times New Roman" w:hAnsi="Times New Roman" w:cs="Times New Roman"/>
          <w:sz w:val="28"/>
          <w:szCs w:val="28"/>
          <w:lang w:val="kk-KZ"/>
        </w:rPr>
        <w:t xml:space="preserve">меншік </w:t>
      </w:r>
      <w:r w:rsidRPr="00EE0F05">
        <w:rPr>
          <w:rFonts w:ascii="Times New Roman" w:eastAsia="Times New Roman" w:hAnsi="Times New Roman" w:cs="Times New Roman"/>
          <w:sz w:val="28"/>
          <w:szCs w:val="28"/>
          <w:lang w:val="kk-KZ"/>
        </w:rPr>
        <w:t>иелерінің кооперативіне кіретін көппәтерлі тұрғын үйдің меншік иелері жиналысының құзыретiне ғана жататын</w:t>
      </w:r>
      <w:r w:rsidR="005C5D86">
        <w:rPr>
          <w:rFonts w:ascii="Times New Roman" w:eastAsia="Times New Roman" w:hAnsi="Times New Roman" w:cs="Times New Roman"/>
          <w:sz w:val="28"/>
          <w:szCs w:val="28"/>
          <w:lang w:val="kk-KZ"/>
        </w:rPr>
        <w:t xml:space="preserve"> өкілеттіктерді</w:t>
      </w:r>
      <w:r w:rsidRPr="00EE0F05">
        <w:rPr>
          <w:rFonts w:ascii="Times New Roman" w:eastAsia="Times New Roman" w:hAnsi="Times New Roman" w:cs="Times New Roman"/>
          <w:sz w:val="28"/>
          <w:szCs w:val="28"/>
          <w:lang w:val="kk-KZ"/>
        </w:rPr>
        <w:t xml:space="preserve"> қоспағанда, басқарма кооперативтiң бүкiл өкiлеттiгiн жүзеге асырады. Басқарманың құзыретiне</w:t>
      </w:r>
      <w:r w:rsidR="005C5D86">
        <w:rPr>
          <w:rFonts w:ascii="Times New Roman" w:eastAsia="Times New Roman" w:hAnsi="Times New Roman" w:cs="Times New Roman"/>
          <w:sz w:val="28"/>
          <w:szCs w:val="28"/>
          <w:lang w:val="kk-KZ"/>
        </w:rPr>
        <w:t xml:space="preserve"> мыналар кіреді</w:t>
      </w:r>
      <w:r w:rsidRPr="00EE0F05">
        <w:rPr>
          <w:rFonts w:ascii="Times New Roman" w:eastAsia="Times New Roman" w:hAnsi="Times New Roman" w:cs="Times New Roman"/>
          <w:sz w:val="28"/>
          <w:szCs w:val="28"/>
          <w:lang w:val="kk-KZ"/>
        </w:rPr>
        <w:t>:</w:t>
      </w:r>
    </w:p>
    <w:p w14:paraId="6A5D1FF4" w14:textId="187E2950"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1) пәтерлердің, тұрғын емес үй-жайлардың, </w:t>
      </w:r>
      <w:r w:rsidR="001951C9">
        <w:rPr>
          <w:rFonts w:ascii="Times New Roman" w:eastAsia="Times New Roman" w:hAnsi="Times New Roman" w:cs="Times New Roman"/>
          <w:sz w:val="28"/>
          <w:szCs w:val="28"/>
          <w:lang w:val="kk-KZ"/>
        </w:rPr>
        <w:t>орын</w:t>
      </w:r>
      <w:r w:rsidRPr="00EE0F05">
        <w:rPr>
          <w:rFonts w:ascii="Times New Roman" w:eastAsia="Times New Roman" w:hAnsi="Times New Roman" w:cs="Times New Roman"/>
          <w:sz w:val="28"/>
          <w:szCs w:val="28"/>
          <w:lang w:val="kk-KZ"/>
        </w:rPr>
        <w:t>тұрақ орындарының, қоймалардың меншік иелерінің белгіленген міндетті төлемдер мен жарналарды уақ</w:t>
      </w:r>
      <w:r w:rsidR="005C5D86">
        <w:rPr>
          <w:rFonts w:ascii="Times New Roman" w:eastAsia="Times New Roman" w:hAnsi="Times New Roman" w:cs="Times New Roman"/>
          <w:sz w:val="28"/>
          <w:szCs w:val="28"/>
          <w:lang w:val="kk-KZ"/>
        </w:rPr>
        <w:t>тылы</w:t>
      </w:r>
      <w:r w:rsidRPr="00EE0F05">
        <w:rPr>
          <w:rFonts w:ascii="Times New Roman" w:eastAsia="Times New Roman" w:hAnsi="Times New Roman" w:cs="Times New Roman"/>
          <w:sz w:val="28"/>
          <w:szCs w:val="28"/>
          <w:lang w:val="kk-KZ"/>
        </w:rPr>
        <w:t xml:space="preserve"> төлеп отыруын бақылау;</w:t>
      </w:r>
    </w:p>
    <w:p w14:paraId="119FB6B3" w14:textId="20B9135A"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2) егер осы Заңда өзгеше көзделмесе, кондоминиум объектісін басқаруға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ға арналған шығыстардың жылдық сметасының жобаларын, 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 жөніндегі тоқсан сайынғы және жылдық есептерді қарау және шығыстардың жылдық сметасының жобасын және үй-жайлардың (пәтерлердің) меншік иелері кооперативінің басқарушысы дайындаған </w:t>
      </w:r>
      <w:r w:rsidR="005C5D86" w:rsidRPr="00EE0F05">
        <w:rPr>
          <w:rFonts w:ascii="Times New Roman" w:eastAsia="Times New Roman" w:hAnsi="Times New Roman" w:cs="Times New Roman"/>
          <w:sz w:val="28"/>
          <w:szCs w:val="28"/>
          <w:lang w:val="kk-KZ"/>
        </w:rPr>
        <w:t xml:space="preserve">жылдық есепті </w:t>
      </w:r>
      <w:r w:rsidRPr="00EE0F05">
        <w:rPr>
          <w:rFonts w:ascii="Times New Roman" w:eastAsia="Times New Roman" w:hAnsi="Times New Roman" w:cs="Times New Roman"/>
          <w:sz w:val="28"/>
          <w:szCs w:val="28"/>
          <w:lang w:val="kk-KZ"/>
        </w:rPr>
        <w:t>кондоминиум жиналысының бекітуіне беру;</w:t>
      </w:r>
    </w:p>
    <w:p w14:paraId="3730A973"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3) мыналарды:</w:t>
      </w:r>
    </w:p>
    <w:p w14:paraId="60E171FF"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lastRenderedPageBreak/>
        <w:t>коммуналдық көрсетілетін қызметтердің сапасын және пәтерлердің, тұрғын емес үй-жайлардың меншік иелеріне дейін олардың үзіліссіз берілуін;</w:t>
      </w:r>
    </w:p>
    <w:p w14:paraId="43DF3FF1"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үй-жайлардың (пәтерлердің) меншік иелері кооперативі басқарушысының және сервистік қызмет субъектілері функцияларының орындалуын;</w:t>
      </w:r>
    </w:p>
    <w:p w14:paraId="66A4E780" w14:textId="6C69915A"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кондоминиум</w:t>
      </w:r>
      <w:r w:rsidR="001C0BEB">
        <w:rPr>
          <w:rFonts w:ascii="Times New Roman" w:eastAsia="Times New Roman" w:hAnsi="Times New Roman" w:cs="Times New Roman"/>
          <w:sz w:val="28"/>
          <w:szCs w:val="28"/>
          <w:lang w:val="kk-KZ"/>
        </w:rPr>
        <w:t>дар</w:t>
      </w:r>
      <w:r w:rsidRPr="00EE0F05">
        <w:rPr>
          <w:rFonts w:ascii="Times New Roman" w:eastAsia="Times New Roman" w:hAnsi="Times New Roman" w:cs="Times New Roman"/>
          <w:sz w:val="28"/>
          <w:szCs w:val="28"/>
          <w:lang w:val="kk-KZ"/>
        </w:rPr>
        <w:t xml:space="preserve"> меншік иелері бірлестіктерінің ағымдағы шотындағы ақшаның жұмсалуын мониторингтеу;</w:t>
      </w:r>
    </w:p>
    <w:p w14:paraId="5F52095E" w14:textId="1DF2C7A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4) кондоминиум меншік иелері бірлестігінің жиналысын шақыру және оны немесе жазбаша сауалнама өткізуді ұйымдастыру;</w:t>
      </w:r>
    </w:p>
    <w:p w14:paraId="693E3C41"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5) тұрғын үй қатынастары және тұрғын үй-коммуналдық шаруашылық саласындағы ақпараттандыру объектісін таңдау туралы шешім қабылдау;</w:t>
      </w:r>
    </w:p>
    <w:p w14:paraId="139A730A" w14:textId="05E20DC4"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6) кооператив Жарғысынан туындайтын өзге де мiндеттердi орындау.</w:t>
      </w:r>
    </w:p>
    <w:p w14:paraId="273C0FEA"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5. Басқарма отырысын кооператив Жарғысында белгiленген мерзiмде басқарма төрағасы шақырады.</w:t>
      </w:r>
    </w:p>
    <w:p w14:paraId="463B5036" w14:textId="7C6344A3"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6. Басқарма отырысы оған басқарма мүшелерiнiң көпшiлiгi қатысқан </w:t>
      </w:r>
      <w:r w:rsidR="001C0BEB">
        <w:rPr>
          <w:rFonts w:ascii="Times New Roman" w:eastAsia="Times New Roman" w:hAnsi="Times New Roman" w:cs="Times New Roman"/>
          <w:sz w:val="28"/>
          <w:szCs w:val="28"/>
          <w:lang w:val="kk-KZ"/>
        </w:rPr>
        <w:t>кезде</w:t>
      </w:r>
      <w:r w:rsidRPr="00EE0F05">
        <w:rPr>
          <w:rFonts w:ascii="Times New Roman" w:eastAsia="Times New Roman" w:hAnsi="Times New Roman" w:cs="Times New Roman"/>
          <w:sz w:val="28"/>
          <w:szCs w:val="28"/>
          <w:lang w:val="kk-KZ"/>
        </w:rPr>
        <w:t xml:space="preserve"> заңды болып танылады.</w:t>
      </w:r>
    </w:p>
    <w:p w14:paraId="6C80F70A"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7. Кооператив басқармасының төрағасы азаматтық айналымда, мемлекеттiк және сот органдарында кооперативтiң сенiмхатсыз өкiлi болуға құқылы.</w:t>
      </w:r>
    </w:p>
    <w:p w14:paraId="2A922927"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8. Үй-жайлардың (пәтерлердің) меншік иелері кооперативінің басқарма төрағасы мынадай функцияларды жүзеге асырады:</w:t>
      </w:r>
    </w:p>
    <w:p w14:paraId="44419403"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1) үй-жайлардың (пәтерлердің) меншік иелері кооперативін әділет органдарында мемлекеттік тіркеу (қайта тіркеу);</w:t>
      </w:r>
    </w:p>
    <w:p w14:paraId="22D7FE93"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2) үй-жайлардың (пәтерлердің) меншік иелері кооперативінің басқарма мүшелерінің тізімін қалыптастыру;</w:t>
      </w:r>
    </w:p>
    <w:p w14:paraId="534E0BD1"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3) үй-жайлардың (пәтерлердің) меншік иелері кооперативі басқармасының және кондоминиум меншік иелері бірлестігі жиналысының шешімдерінің орындалуын ұйымдастыру;</w:t>
      </w:r>
    </w:p>
    <w:p w14:paraId="74283687"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4) кондоминиум объектілерін басқаруға арналған үй-жайлардың (пәтерлердің) меншік иелері кооперативінің басқарушысымен еңбек шартын жасасу;</w:t>
      </w:r>
    </w:p>
    <w:p w14:paraId="45C0BE92" w14:textId="59EAEF30"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5) кондоминиум объектісін басқаруға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ға байланысты өзге де функцияларды орындау.</w:t>
      </w:r>
    </w:p>
    <w:p w14:paraId="5A33A541" w14:textId="0E5BC5AD" w:rsidR="001E0DD4" w:rsidRPr="00EE0F05" w:rsidRDefault="001407D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eastAsia="Times New Roman" w:hAnsi="Times New Roman" w:cs="Times New Roman"/>
          <w:sz w:val="28"/>
          <w:szCs w:val="28"/>
          <w:lang w:val="kk-KZ"/>
        </w:rPr>
        <w:t>9. Кооператив басқармасының немесе оның төрағасының, үй-жайлар (пәтерлер) меншік иелері кооперативі басқарушысының әрекеттеріне кондоминиум меншік иелері бірлестігінің жиналысында шағым жасалуы мүмкін.</w:t>
      </w:r>
      <w:r w:rsidR="00512BD4" w:rsidRPr="00EE0F05">
        <w:rPr>
          <w:rFonts w:ascii="Times New Roman" w:hAnsi="Times New Roman" w:cs="Times New Roman"/>
          <w:sz w:val="28"/>
          <w:szCs w:val="28"/>
          <w:lang w:val="kk-KZ"/>
        </w:rPr>
        <w:t>»;</w:t>
      </w:r>
    </w:p>
    <w:p w14:paraId="0A579EEF" w14:textId="1C088150" w:rsidR="006741F4" w:rsidRPr="00EE0F05" w:rsidRDefault="006741F4"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48-1-бап мынадай редакцияда жазылсын:</w:t>
      </w:r>
    </w:p>
    <w:p w14:paraId="0D801F87" w14:textId="77777777" w:rsidR="001407D5" w:rsidRPr="00EE0F05" w:rsidRDefault="006741F4"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hAnsi="Times New Roman" w:cs="Times New Roman"/>
          <w:sz w:val="28"/>
          <w:szCs w:val="28"/>
          <w:lang w:val="kk-KZ"/>
        </w:rPr>
        <w:t>«</w:t>
      </w:r>
      <w:r w:rsidR="001407D5" w:rsidRPr="00EE0F05">
        <w:rPr>
          <w:rFonts w:ascii="Times New Roman" w:eastAsia="Times New Roman" w:hAnsi="Times New Roman" w:cs="Times New Roman"/>
          <w:sz w:val="28"/>
          <w:szCs w:val="28"/>
          <w:lang w:val="kk-KZ"/>
        </w:rPr>
        <w:t xml:space="preserve">48-1-бап. Көппәтерлі тұрғын үйді басқарушы немесе басқарушы компания </w:t>
      </w:r>
    </w:p>
    <w:p w14:paraId="074641A2"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1. Көппәтерлі тұрғын үйді басқарушы немесе басқарушы компания үй кеңесінің төрағасымен, пәтерлердің, тұрғын емес үй-жайлардың барлық меншік иелерімен тікелей бірлескен басқару, тұрғын үй инспекциясы немесе көппәтерлі тұрғын үйдің тапсырыс берушісімен (құрылыс салушысымен) </w:t>
      </w:r>
      <w:r w:rsidRPr="00EE0F05">
        <w:rPr>
          <w:rFonts w:ascii="Times New Roman" w:eastAsia="Times New Roman" w:hAnsi="Times New Roman" w:cs="Times New Roman"/>
          <w:sz w:val="28"/>
          <w:szCs w:val="28"/>
          <w:lang w:val="kk-KZ"/>
        </w:rPr>
        <w:lastRenderedPageBreak/>
        <w:t xml:space="preserve">жасалатын басқару шарты негізінде кондоминиум объектісін басқару бойынша қызметтер көрсетеді. </w:t>
      </w:r>
    </w:p>
    <w:p w14:paraId="2D50912F" w14:textId="33F1CAC1"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Көппәтерлі тұрғын үйді басқарушы немесе басқарушы компания өз құрамында </w:t>
      </w:r>
      <w:r w:rsidR="001C0BEB" w:rsidRPr="00EE0F05">
        <w:rPr>
          <w:rFonts w:ascii="Times New Roman" w:eastAsia="Times New Roman" w:hAnsi="Times New Roman" w:cs="Times New Roman"/>
          <w:sz w:val="28"/>
          <w:szCs w:val="28"/>
          <w:lang w:val="kk-KZ"/>
        </w:rPr>
        <w:t>кондоминиум объектісін басқару жөніндегі функци</w:t>
      </w:r>
      <w:r w:rsidR="001C0BEB">
        <w:rPr>
          <w:rFonts w:ascii="Times New Roman" w:eastAsia="Times New Roman" w:hAnsi="Times New Roman" w:cs="Times New Roman"/>
          <w:sz w:val="28"/>
          <w:szCs w:val="28"/>
          <w:lang w:val="kk-KZ"/>
        </w:rPr>
        <w:t>яларды жүзеге асыру біліктілігі бойынша</w:t>
      </w:r>
      <w:r w:rsidR="001C0BEB" w:rsidRPr="00EE0F05">
        <w:rPr>
          <w:rFonts w:ascii="Times New Roman" w:eastAsia="Times New Roman" w:hAnsi="Times New Roman" w:cs="Times New Roman"/>
          <w:sz w:val="28"/>
          <w:szCs w:val="28"/>
          <w:lang w:val="kk-KZ"/>
        </w:rPr>
        <w:t xml:space="preserve"> </w:t>
      </w:r>
      <w:r w:rsidRPr="00EE0F05">
        <w:rPr>
          <w:rFonts w:ascii="Times New Roman" w:eastAsia="Times New Roman" w:hAnsi="Times New Roman" w:cs="Times New Roman"/>
          <w:sz w:val="28"/>
          <w:szCs w:val="28"/>
          <w:lang w:val="kk-KZ"/>
        </w:rPr>
        <w:t xml:space="preserve">оқудан өткен және </w:t>
      </w:r>
      <w:r w:rsidR="001C0BEB">
        <w:rPr>
          <w:rFonts w:ascii="Times New Roman" w:eastAsia="Times New Roman" w:hAnsi="Times New Roman" w:cs="Times New Roman"/>
          <w:sz w:val="28"/>
          <w:szCs w:val="28"/>
          <w:lang w:val="kk-KZ"/>
        </w:rPr>
        <w:t xml:space="preserve">оны </w:t>
      </w:r>
      <w:r w:rsidRPr="00EE0F05">
        <w:rPr>
          <w:rFonts w:ascii="Times New Roman" w:eastAsia="Times New Roman" w:hAnsi="Times New Roman" w:cs="Times New Roman"/>
          <w:sz w:val="28"/>
          <w:szCs w:val="28"/>
          <w:lang w:val="kk-KZ"/>
        </w:rPr>
        <w:t>растайтын құжаты бар мамандар болған кезде кондоминиум объектісін басқару бойынша қызметтер көрсетеді.</w:t>
      </w:r>
    </w:p>
    <w:p w14:paraId="06DE8DCC" w14:textId="1C5D2975"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2. Көппәтерлі тұрғын үйді басқарушы немесе басқарушы компания мынадай функцияларды</w:t>
      </w:r>
      <w:r w:rsidR="001C0BEB" w:rsidRPr="001C0BEB">
        <w:rPr>
          <w:rFonts w:ascii="Times New Roman" w:eastAsia="Times New Roman" w:hAnsi="Times New Roman" w:cs="Times New Roman"/>
          <w:sz w:val="28"/>
          <w:szCs w:val="28"/>
          <w:lang w:val="kk-KZ"/>
        </w:rPr>
        <w:t xml:space="preserve"> </w:t>
      </w:r>
      <w:r w:rsidR="001C0BEB" w:rsidRPr="00EE0F05">
        <w:rPr>
          <w:rFonts w:ascii="Times New Roman" w:eastAsia="Times New Roman" w:hAnsi="Times New Roman" w:cs="Times New Roman"/>
          <w:sz w:val="28"/>
          <w:szCs w:val="28"/>
          <w:lang w:val="kk-KZ"/>
        </w:rPr>
        <w:t>жүзеге асырады</w:t>
      </w:r>
      <w:r w:rsidRPr="00EE0F05">
        <w:rPr>
          <w:rFonts w:ascii="Times New Roman" w:eastAsia="Times New Roman" w:hAnsi="Times New Roman" w:cs="Times New Roman"/>
          <w:sz w:val="28"/>
          <w:szCs w:val="28"/>
          <w:lang w:val="kk-KZ"/>
        </w:rPr>
        <w:t>:</w:t>
      </w:r>
    </w:p>
    <w:p w14:paraId="22F276CB" w14:textId="498D9C04"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1) пәтерлер, тұрғын емес үй-жайлар, орынтұрақ орындары, қоймалар меншік </w:t>
      </w:r>
      <w:r w:rsidR="001C0BEB">
        <w:rPr>
          <w:rFonts w:ascii="Times New Roman" w:eastAsia="Times New Roman" w:hAnsi="Times New Roman" w:cs="Times New Roman"/>
          <w:sz w:val="28"/>
          <w:szCs w:val="28"/>
          <w:lang w:val="kk-KZ"/>
        </w:rPr>
        <w:t>иелерінің тізімін қалыптастыру</w:t>
      </w:r>
      <w:r w:rsidRPr="00EE0F05">
        <w:rPr>
          <w:rFonts w:ascii="Times New Roman" w:eastAsia="Times New Roman" w:hAnsi="Times New Roman" w:cs="Times New Roman"/>
          <w:sz w:val="28"/>
          <w:szCs w:val="28"/>
          <w:lang w:val="kk-KZ"/>
        </w:rPr>
        <w:t>;</w:t>
      </w:r>
    </w:p>
    <w:p w14:paraId="4AC41F9D" w14:textId="3F956C8B"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2) жиналыс өткізуді ұйымдас</w:t>
      </w:r>
      <w:r w:rsidR="001C0BEB">
        <w:rPr>
          <w:rFonts w:ascii="Times New Roman" w:eastAsia="Times New Roman" w:hAnsi="Times New Roman" w:cs="Times New Roman"/>
          <w:sz w:val="28"/>
          <w:szCs w:val="28"/>
          <w:lang w:val="kk-KZ"/>
        </w:rPr>
        <w:t>тыру үшін материалдар дайындау</w:t>
      </w:r>
      <w:r w:rsidRPr="00EE0F05">
        <w:rPr>
          <w:rFonts w:ascii="Times New Roman" w:eastAsia="Times New Roman" w:hAnsi="Times New Roman" w:cs="Times New Roman"/>
          <w:sz w:val="28"/>
          <w:szCs w:val="28"/>
          <w:lang w:val="kk-KZ"/>
        </w:rPr>
        <w:t>;</w:t>
      </w:r>
    </w:p>
    <w:p w14:paraId="60FDAA04" w14:textId="03E2F27C"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3) жиналыс пен үй кеңесі шешімдерінің орындалуын ұйымдаст</w:t>
      </w:r>
      <w:r w:rsidR="001C0BEB">
        <w:rPr>
          <w:rFonts w:ascii="Times New Roman" w:eastAsia="Times New Roman" w:hAnsi="Times New Roman" w:cs="Times New Roman"/>
          <w:sz w:val="28"/>
          <w:szCs w:val="28"/>
          <w:lang w:val="kk-KZ"/>
        </w:rPr>
        <w:t>ыру</w:t>
      </w:r>
      <w:r w:rsidRPr="00EE0F05">
        <w:rPr>
          <w:rFonts w:ascii="Times New Roman" w:eastAsia="Times New Roman" w:hAnsi="Times New Roman" w:cs="Times New Roman"/>
          <w:sz w:val="28"/>
          <w:szCs w:val="28"/>
          <w:lang w:val="kk-KZ"/>
        </w:rPr>
        <w:t>;</w:t>
      </w:r>
    </w:p>
    <w:p w14:paraId="7E704F70" w14:textId="58B71A2A"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4) сервистік қызмет субъектілерімен (тартылған жағдайда) қызметтер көрсету туралы шартта</w:t>
      </w:r>
      <w:r w:rsidR="001C0BEB">
        <w:rPr>
          <w:rFonts w:ascii="Times New Roman" w:eastAsia="Times New Roman" w:hAnsi="Times New Roman" w:cs="Times New Roman"/>
          <w:sz w:val="28"/>
          <w:szCs w:val="28"/>
          <w:lang w:val="kk-KZ"/>
        </w:rPr>
        <w:t>р жасасуды және оларды орындау</w:t>
      </w:r>
      <w:r w:rsidRPr="00EE0F05">
        <w:rPr>
          <w:rFonts w:ascii="Times New Roman" w:eastAsia="Times New Roman" w:hAnsi="Times New Roman" w:cs="Times New Roman"/>
          <w:sz w:val="28"/>
          <w:szCs w:val="28"/>
          <w:lang w:val="kk-KZ"/>
        </w:rPr>
        <w:t>;</w:t>
      </w:r>
    </w:p>
    <w:p w14:paraId="35A482C9" w14:textId="7CB51B34" w:rsidR="001407D5" w:rsidRPr="00EE0F05" w:rsidRDefault="001407D5" w:rsidP="0046284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5) коммуналдық </w:t>
      </w:r>
      <w:r w:rsidR="00462845">
        <w:rPr>
          <w:rFonts w:ascii="Times New Roman" w:eastAsia="Times New Roman" w:hAnsi="Times New Roman" w:cs="Times New Roman"/>
          <w:sz w:val="28"/>
          <w:szCs w:val="28"/>
          <w:lang w:val="kk-KZ"/>
        </w:rPr>
        <w:t xml:space="preserve">көрсетілетін </w:t>
      </w:r>
      <w:r w:rsidRPr="00EE0F05">
        <w:rPr>
          <w:rFonts w:ascii="Times New Roman" w:eastAsia="Times New Roman" w:hAnsi="Times New Roman" w:cs="Times New Roman"/>
          <w:sz w:val="28"/>
          <w:szCs w:val="28"/>
          <w:lang w:val="kk-KZ"/>
        </w:rPr>
        <w:t xml:space="preserve">қызметтерді ұсынатын ұйымдармен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ға арналған коммуналдық қызметтер көрсету, олардың ақысын төлеу жөнінде шарттар жасасу, </w:t>
      </w:r>
      <w:r w:rsidR="00462845">
        <w:rPr>
          <w:rFonts w:ascii="Times New Roman" w:eastAsia="Times New Roman" w:hAnsi="Times New Roman" w:cs="Times New Roman"/>
          <w:sz w:val="28"/>
          <w:szCs w:val="28"/>
          <w:lang w:val="kk-KZ"/>
        </w:rPr>
        <w:br/>
      </w:r>
      <w:r w:rsidRPr="00EE0F05">
        <w:rPr>
          <w:rFonts w:ascii="Times New Roman" w:eastAsia="Times New Roman" w:hAnsi="Times New Roman" w:cs="Times New Roman"/>
          <w:sz w:val="28"/>
          <w:szCs w:val="28"/>
          <w:lang w:val="kk-KZ"/>
        </w:rPr>
        <w:t xml:space="preserve">сондай-ақ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ға арналған коммуналдық қызметтер көрсету туралы шартт</w:t>
      </w:r>
      <w:r w:rsidR="001C0BEB">
        <w:rPr>
          <w:rFonts w:ascii="Times New Roman" w:eastAsia="Times New Roman" w:hAnsi="Times New Roman" w:cs="Times New Roman"/>
          <w:sz w:val="28"/>
          <w:szCs w:val="28"/>
          <w:lang w:val="kk-KZ"/>
        </w:rPr>
        <w:t>ардың орындалуын мониторингтеу</w:t>
      </w:r>
      <w:r w:rsidRPr="00EE0F05">
        <w:rPr>
          <w:rFonts w:ascii="Times New Roman" w:eastAsia="Times New Roman" w:hAnsi="Times New Roman" w:cs="Times New Roman"/>
          <w:sz w:val="28"/>
          <w:szCs w:val="28"/>
          <w:lang w:val="kk-KZ"/>
        </w:rPr>
        <w:t>;</w:t>
      </w:r>
    </w:p>
    <w:p w14:paraId="033A1FAE" w14:textId="0524C5F9"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6) кондоминиум объектісін басқаруға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ға арналған шығыстардың жылдық сметасының жобаларын және 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 жөніндегі ай сайынғы және жылдық есептерді жасау, оларды үй кеңесінің қ</w:t>
      </w:r>
      <w:r w:rsidR="001C0BEB">
        <w:rPr>
          <w:rFonts w:ascii="Times New Roman" w:eastAsia="Times New Roman" w:hAnsi="Times New Roman" w:cs="Times New Roman"/>
          <w:sz w:val="28"/>
          <w:szCs w:val="28"/>
          <w:lang w:val="kk-KZ"/>
        </w:rPr>
        <w:t>арауына ұсыну</w:t>
      </w:r>
      <w:r w:rsidRPr="00EE0F05">
        <w:rPr>
          <w:rFonts w:ascii="Times New Roman" w:eastAsia="Times New Roman" w:hAnsi="Times New Roman" w:cs="Times New Roman"/>
          <w:sz w:val="28"/>
          <w:szCs w:val="28"/>
          <w:lang w:val="kk-KZ"/>
        </w:rPr>
        <w:t>;</w:t>
      </w:r>
    </w:p>
    <w:p w14:paraId="67DE14B3" w14:textId="1370C2C0" w:rsidR="001407D5" w:rsidRPr="00EE0F05" w:rsidRDefault="001407D5" w:rsidP="00EE0F05">
      <w:pPr>
        <w:tabs>
          <w:tab w:val="left" w:pos="720"/>
          <w:tab w:val="left" w:pos="2268"/>
          <w:tab w:val="center" w:pos="4677"/>
          <w:tab w:val="right" w:pos="9355"/>
        </w:tabs>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7) үй кеңесіне 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 жөн</w:t>
      </w:r>
      <w:r w:rsidR="001C0BEB">
        <w:rPr>
          <w:rFonts w:ascii="Times New Roman" w:eastAsia="Times New Roman" w:hAnsi="Times New Roman" w:cs="Times New Roman"/>
          <w:sz w:val="28"/>
          <w:szCs w:val="28"/>
          <w:lang w:val="kk-KZ"/>
        </w:rPr>
        <w:t>індегі ай сайынғы есепті ұсыну</w:t>
      </w:r>
      <w:r w:rsidRPr="00EE0F05">
        <w:rPr>
          <w:rFonts w:ascii="Times New Roman" w:eastAsia="Times New Roman" w:hAnsi="Times New Roman" w:cs="Times New Roman"/>
          <w:sz w:val="28"/>
          <w:szCs w:val="28"/>
          <w:lang w:val="kk-KZ"/>
        </w:rPr>
        <w:t>;</w:t>
      </w:r>
    </w:p>
    <w:p w14:paraId="4DCD039A" w14:textId="24064631" w:rsidR="001407D5" w:rsidRPr="00EE0F05" w:rsidRDefault="001407D5" w:rsidP="00EE0F05">
      <w:pPr>
        <w:tabs>
          <w:tab w:val="left" w:pos="720"/>
          <w:tab w:val="left" w:pos="2268"/>
          <w:tab w:val="center" w:pos="4677"/>
          <w:tab w:val="right" w:pos="9355"/>
        </w:tabs>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8) пәтерлер, тұрғын емес үй-жайлар меншік иелерінің негізгі қызмет көрсеткіштері туралы,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 бойынша қызметтерді көрсетуге және жұмыстарды орындауға жасалған шарттар, оларды көрсету (орындау) тәртібі мен талаптары, құны туралы, сондай</w:t>
      </w:r>
      <w:r w:rsidR="00546BD4">
        <w:rPr>
          <w:rFonts w:ascii="Times New Roman" w:eastAsia="Times New Roman" w:hAnsi="Times New Roman" w:cs="Times New Roman"/>
          <w:sz w:val="28"/>
          <w:szCs w:val="28"/>
          <w:lang w:val="kk-KZ"/>
        </w:rPr>
        <w:t>-</w:t>
      </w:r>
      <w:r w:rsidRPr="00EE0F05">
        <w:rPr>
          <w:rFonts w:ascii="Times New Roman" w:eastAsia="Times New Roman" w:hAnsi="Times New Roman" w:cs="Times New Roman"/>
          <w:sz w:val="28"/>
          <w:szCs w:val="28"/>
          <w:lang w:val="kk-KZ"/>
        </w:rPr>
        <w:t xml:space="preserve">ақ осы көппәтерлі тұрғын үй </w:t>
      </w:r>
      <w:r w:rsidR="00462845">
        <w:rPr>
          <w:rFonts w:ascii="Times New Roman" w:eastAsia="Times New Roman" w:hAnsi="Times New Roman" w:cs="Times New Roman"/>
          <w:sz w:val="28"/>
          <w:szCs w:val="28"/>
          <w:lang w:val="kk-KZ"/>
        </w:rPr>
        <w:t>жөніндегі</w:t>
      </w:r>
      <w:r w:rsidRPr="00EE0F05">
        <w:rPr>
          <w:rFonts w:ascii="Times New Roman" w:eastAsia="Times New Roman" w:hAnsi="Times New Roman" w:cs="Times New Roman"/>
          <w:sz w:val="28"/>
          <w:szCs w:val="28"/>
          <w:lang w:val="kk-KZ"/>
        </w:rPr>
        <w:t xml:space="preserve"> ағымдағы шот бойынша ақша қозғалысы туралы ақпаратқа еркі</w:t>
      </w:r>
      <w:r w:rsidR="001C0BEB">
        <w:rPr>
          <w:rFonts w:ascii="Times New Roman" w:eastAsia="Times New Roman" w:hAnsi="Times New Roman" w:cs="Times New Roman"/>
          <w:sz w:val="28"/>
          <w:szCs w:val="28"/>
          <w:lang w:val="kk-KZ"/>
        </w:rPr>
        <w:t>н қол жеткізуін қамтамасыз ету</w:t>
      </w:r>
      <w:r w:rsidRPr="00EE0F05">
        <w:rPr>
          <w:rFonts w:ascii="Times New Roman" w:eastAsia="Times New Roman" w:hAnsi="Times New Roman" w:cs="Times New Roman"/>
          <w:sz w:val="28"/>
          <w:szCs w:val="28"/>
          <w:lang w:val="kk-KZ"/>
        </w:rPr>
        <w:t>;</w:t>
      </w:r>
    </w:p>
    <w:p w14:paraId="4D0FFCFE" w14:textId="43929433"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9) коммуналдық көрсетілетін қызметтер сапасын және пәтерлердің, тұрғын емес үй-жайлардың меншік иелеріне дейін олардың үз</w:t>
      </w:r>
      <w:r w:rsidR="001C0BEB">
        <w:rPr>
          <w:rFonts w:ascii="Times New Roman" w:eastAsia="Times New Roman" w:hAnsi="Times New Roman" w:cs="Times New Roman"/>
          <w:sz w:val="28"/>
          <w:szCs w:val="28"/>
          <w:lang w:val="kk-KZ"/>
        </w:rPr>
        <w:t>іліссіз берілуін мониторингтеу</w:t>
      </w:r>
      <w:r w:rsidRPr="00EE0F05">
        <w:rPr>
          <w:rFonts w:ascii="Times New Roman" w:eastAsia="Times New Roman" w:hAnsi="Times New Roman" w:cs="Times New Roman"/>
          <w:sz w:val="28"/>
          <w:szCs w:val="28"/>
          <w:lang w:val="kk-KZ"/>
        </w:rPr>
        <w:t>;</w:t>
      </w:r>
    </w:p>
    <w:p w14:paraId="79697223" w14:textId="2671B6B3" w:rsidR="001407D5" w:rsidRPr="00EE0F05" w:rsidRDefault="001407D5" w:rsidP="00EE0F05">
      <w:pPr>
        <w:tabs>
          <w:tab w:val="left" w:pos="720"/>
          <w:tab w:val="left" w:pos="2268"/>
          <w:tab w:val="center" w:pos="4677"/>
          <w:tab w:val="right" w:pos="9355"/>
        </w:tabs>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10) жиналыс,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w:t>
      </w:r>
      <w:r w:rsidR="001C0BEB">
        <w:rPr>
          <w:rFonts w:ascii="Times New Roman" w:eastAsia="Times New Roman" w:hAnsi="Times New Roman" w:cs="Times New Roman"/>
          <w:sz w:val="28"/>
          <w:szCs w:val="28"/>
          <w:lang w:val="kk-KZ"/>
        </w:rPr>
        <w:t>лжетімді орындарда орналастыру</w:t>
      </w:r>
      <w:r w:rsidRPr="00EE0F05">
        <w:rPr>
          <w:rFonts w:ascii="Times New Roman" w:eastAsia="Times New Roman" w:hAnsi="Times New Roman" w:cs="Times New Roman"/>
          <w:sz w:val="28"/>
          <w:szCs w:val="28"/>
          <w:lang w:val="kk-KZ"/>
        </w:rPr>
        <w:t>.</w:t>
      </w:r>
    </w:p>
    <w:p w14:paraId="5D4CAF0F" w14:textId="624786FA"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3. Тұрғын үй инспекциясы басқарушы компанияны тағайындаған кезде кондоминиум объектісін басқару бойынша </w:t>
      </w:r>
      <w:r w:rsidR="00462845" w:rsidRPr="00EE0F05">
        <w:rPr>
          <w:rFonts w:ascii="Times New Roman" w:eastAsia="Times New Roman" w:hAnsi="Times New Roman" w:cs="Times New Roman"/>
          <w:sz w:val="28"/>
          <w:szCs w:val="28"/>
          <w:lang w:val="kk-KZ"/>
        </w:rPr>
        <w:t>көрсет</w:t>
      </w:r>
      <w:r w:rsidR="00462845">
        <w:rPr>
          <w:rFonts w:ascii="Times New Roman" w:eastAsia="Times New Roman" w:hAnsi="Times New Roman" w:cs="Times New Roman"/>
          <w:sz w:val="28"/>
          <w:szCs w:val="28"/>
          <w:lang w:val="kk-KZ"/>
        </w:rPr>
        <w:t xml:space="preserve">ілетін </w:t>
      </w:r>
      <w:r w:rsidRPr="00EE0F05">
        <w:rPr>
          <w:rFonts w:ascii="Times New Roman" w:eastAsia="Times New Roman" w:hAnsi="Times New Roman" w:cs="Times New Roman"/>
          <w:sz w:val="28"/>
          <w:szCs w:val="28"/>
          <w:lang w:val="kk-KZ"/>
        </w:rPr>
        <w:t xml:space="preserve">қызметтер тұрғын үй </w:t>
      </w:r>
      <w:r w:rsidRPr="00EE0F05">
        <w:rPr>
          <w:rFonts w:ascii="Times New Roman" w:eastAsia="Times New Roman" w:hAnsi="Times New Roman" w:cs="Times New Roman"/>
          <w:sz w:val="28"/>
          <w:szCs w:val="28"/>
          <w:lang w:val="kk-KZ"/>
        </w:rPr>
        <w:lastRenderedPageBreak/>
        <w:t>инспекциясы мен басқарушы компания арасындағы шарт негізінде жүзеге асырылады.</w:t>
      </w:r>
    </w:p>
    <w:p w14:paraId="61E4B601" w14:textId="536ECC16" w:rsidR="00512BD4" w:rsidRPr="00EE0F05" w:rsidRDefault="001407D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Басқарушы компания кондоминиум объектісін басқаруға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ға арналған шығыстар сметасын есептеу әдістемесіне, сондай-ақ кондоминиум объектісін басқаруға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ға арналған шығыстардың ең төмен мөлшерін есептеу әдістемесіне сәйкес кондоминиум объектісін басқаруға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ға арналған шығыстардың ең төмен мөлшерін қолдануға тиіс.»;</w:t>
      </w:r>
    </w:p>
    <w:p w14:paraId="1E272669" w14:textId="6041F333" w:rsidR="006741F4" w:rsidRPr="00EE0F05" w:rsidRDefault="003744CC"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мынадай мазмұндағы 48-2-баппен толықтырылсын</w:t>
      </w:r>
      <w:r w:rsidR="006741F4" w:rsidRPr="00EE0F05">
        <w:rPr>
          <w:rFonts w:ascii="Times New Roman" w:hAnsi="Times New Roman" w:cs="Times New Roman"/>
          <w:sz w:val="28"/>
          <w:szCs w:val="28"/>
          <w:lang w:val="kk-KZ"/>
        </w:rPr>
        <w:t>:</w:t>
      </w:r>
    </w:p>
    <w:p w14:paraId="36C992EB" w14:textId="79B11D3B" w:rsidR="001407D5" w:rsidRPr="00EE0F05" w:rsidRDefault="003744CC"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hAnsi="Times New Roman" w:cs="Times New Roman"/>
          <w:sz w:val="28"/>
          <w:szCs w:val="28"/>
          <w:lang w:val="kk-KZ"/>
        </w:rPr>
        <w:t>«</w:t>
      </w:r>
      <w:r w:rsidR="001407D5" w:rsidRPr="00EE0F05">
        <w:rPr>
          <w:rFonts w:ascii="Times New Roman" w:eastAsia="Times New Roman" w:hAnsi="Times New Roman" w:cs="Times New Roman"/>
          <w:sz w:val="28"/>
          <w:szCs w:val="28"/>
          <w:lang w:val="kk-KZ"/>
        </w:rPr>
        <w:t>48-2-бап. Үй-жайлардың (пәтерлердің) меншік иелері кооперативін басқарушы</w:t>
      </w:r>
    </w:p>
    <w:p w14:paraId="6E160EFF"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1. Үй-жайлардың (пәтерлердің) меншік иелері кооперативін басқарушы үй-жайлардың (пәтерлердің) меншік иелері кооперативінің құрамына кіретін кондоминиум объектілерін басқару жөніндегі ағымдағы қызметті жүзеге асырады.</w:t>
      </w:r>
    </w:p>
    <w:p w14:paraId="5F4A2D5E"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Үй-жайлар (пәтерлер) меншік иелерінің кооперативін басқарушы мынадай функцияларды жүзеге асырады:</w:t>
      </w:r>
    </w:p>
    <w:p w14:paraId="3BBB5C2B" w14:textId="3B03990F"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1) пәтерлердің, тұрғын емес үй-жайлардың, </w:t>
      </w:r>
      <w:r w:rsidR="001951C9">
        <w:rPr>
          <w:rFonts w:ascii="Times New Roman" w:eastAsia="Times New Roman" w:hAnsi="Times New Roman" w:cs="Times New Roman"/>
          <w:sz w:val="28"/>
          <w:szCs w:val="28"/>
          <w:lang w:val="kk-KZ"/>
        </w:rPr>
        <w:t>орын</w:t>
      </w:r>
      <w:r w:rsidRPr="00EE0F05">
        <w:rPr>
          <w:rFonts w:ascii="Times New Roman" w:eastAsia="Times New Roman" w:hAnsi="Times New Roman" w:cs="Times New Roman"/>
          <w:sz w:val="28"/>
          <w:szCs w:val="28"/>
          <w:lang w:val="kk-KZ"/>
        </w:rPr>
        <w:t>тұрақ орындарының, қоймалардың меншік иелерінің тізімін қалыптастыру;</w:t>
      </w:r>
    </w:p>
    <w:p w14:paraId="1DCBC27A"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2) үй-жайлардың (пәтерлердің) меншік иелері кооперативі басқармасының отырысын өткізу үшін материалдар дайындау;</w:t>
      </w:r>
    </w:p>
    <w:p w14:paraId="2CF08888"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3) үй-жайлардың (пәтерлердің) меншік иелері кооперативі басқармасының шешімдерінің орындалуын ұйымдастыру;</w:t>
      </w:r>
    </w:p>
    <w:p w14:paraId="22B28474"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4) үй-жайлардың (пәтерлердің) меншік иелері кооперативі басқармасының шешімімен бекітілген штат кестесіне сәйкес техникалық персоналды жұмысқа қабылдау және оларды жұмыстан шығару;</w:t>
      </w:r>
    </w:p>
    <w:p w14:paraId="35900EB6"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5) үй-жайлардың (пәтерлердің) меншік иелері кооперативі басқармасының шешіміне сәйкес сервистік қызмет субъектілерімен қызметтер көрсету туралы шарттар жасасу және оларды орындау;</w:t>
      </w:r>
    </w:p>
    <w:p w14:paraId="72913B46" w14:textId="4B5E546E"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6) коммуналдық қызметтер көрсететін ұйымдармен кондоминиум объектілерінің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ға коммуналдық қызметтер көрсету туралы оларға ақы төлеу жөнінде шарттар жасасу, сондай-ақ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ға коммуналдық қызметтер көрсету туралы шарттардың орындалуын мониторингтеу;</w:t>
      </w:r>
    </w:p>
    <w:p w14:paraId="489BE07E" w14:textId="19B9A77B"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7) кондоминиум меншік иелерінің әрбір бірлестігі бойынша іс </w:t>
      </w:r>
      <w:r w:rsidR="001951C9">
        <w:rPr>
          <w:rFonts w:ascii="Times New Roman" w:eastAsia="Times New Roman" w:hAnsi="Times New Roman" w:cs="Times New Roman"/>
          <w:sz w:val="28"/>
          <w:szCs w:val="28"/>
          <w:lang w:val="kk-KZ"/>
        </w:rPr>
        <w:t>жүргізуді</w:t>
      </w:r>
      <w:r w:rsidRPr="00EE0F05">
        <w:rPr>
          <w:rFonts w:ascii="Times New Roman" w:eastAsia="Times New Roman" w:hAnsi="Times New Roman" w:cs="Times New Roman"/>
          <w:sz w:val="28"/>
          <w:szCs w:val="28"/>
          <w:lang w:val="kk-KZ"/>
        </w:rPr>
        <w:t>, бухгалтерлік есеп пен есептілікті, түсетін қаражат пен жарналардың бөлек есебін жүргізу;</w:t>
      </w:r>
    </w:p>
    <w:p w14:paraId="1F00298D"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8) кондоминиум меншік иелері бірлестігінің жалпы жиналысына жалпыүйлік мүлікті жөндеу жөніндегі жұмыстардың құрамы және жинақ шотының қаражатын жұмсау тәртібі туралы ұсыныс енгізу;</w:t>
      </w:r>
    </w:p>
    <w:p w14:paraId="6446CFA7" w14:textId="4A7FF66C"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9) кондоминиум объектілерін басқаруға және кондоминиум объектілерінің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ға арналған шығыстардың жылдық </w:t>
      </w:r>
      <w:r w:rsidRPr="00EE0F05">
        <w:rPr>
          <w:rFonts w:ascii="Times New Roman" w:eastAsia="Times New Roman" w:hAnsi="Times New Roman" w:cs="Times New Roman"/>
          <w:sz w:val="28"/>
          <w:szCs w:val="28"/>
          <w:lang w:val="kk-KZ"/>
        </w:rPr>
        <w:lastRenderedPageBreak/>
        <w:t>сметасының жобаларын жасау және оларды үй-жайлардың (пәтерлердің) меншік иелері кооперативінің басқармасына бекіту үшін ұсыну;</w:t>
      </w:r>
    </w:p>
    <w:p w14:paraId="0B9913CF" w14:textId="46EAFFD9"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10) үй-жайлардың (пәтерлердің) меншік иелері кооперативінің басқармасына 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 жөніндегі тоқсан сайынғы есепті ұсыну;</w:t>
      </w:r>
    </w:p>
    <w:p w14:paraId="0A99B362" w14:textId="2404B90A"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11) пәтерлердің, тұрғын емес үй-жайлардың меншік иелерінің қызметтің негізгі көрсеткіштері туралы,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 бойынша қызметтер көрсетуге және жұмыстарды орындауға жасалған шарттар туралы, оларды көрсету (орындау) тәртібі мен шарттары, құны, сондай-ақ ағымдағы шот бойынша ақша қозғалысы туралы ақпаратқа еркін қол жеткізуін қамтамасыз ету;</w:t>
      </w:r>
    </w:p>
    <w:p w14:paraId="45837F82"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12) үй-жайлардың (пәтерлердің) меншік иелері кооперативінің басқармасы қабылдаған шешімдер туралы ақпаратты және Қазақстан Республикасының дербес деректер және оларды қорғау туралы заңнамасында белгіленген талаптарды ескере отырып, өзге де ақпаратты жалпыға қолжетімді орындарда орналастыру.</w:t>
      </w:r>
    </w:p>
    <w:p w14:paraId="60BF6DF3"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3. Үй-жайлардың (пәтерлердің) меншік иелері кооперативінің басқарушысы немесе жаңадан тағайындалған басқарушы еңбек шарты тоқтатылған күннен бастап үш жұмыс күні ішінде қабылдау-тапсыру актісінің негізінде:</w:t>
      </w:r>
    </w:p>
    <w:p w14:paraId="2AE9E74F"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қаржылық құжаттаманы (бастапқы есепке алу құжаттарын, қаржылық есептілікті, ағымдағы шот бойынша операцияларға байланысты құжаттарды), сондай-ақ қаржылық құжаттаманың көшірмелерін;</w:t>
      </w:r>
    </w:p>
    <w:p w14:paraId="6A5B87FB"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көппәтерлі тұрғын үйге арналған техникалық құжаттаманы;</w:t>
      </w:r>
    </w:p>
    <w:p w14:paraId="547C908F"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жиналыстардың хаттамаларын;</w:t>
      </w:r>
    </w:p>
    <w:p w14:paraId="49C298C3"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сервистік қызмет субъектілерімен және коммуналдық қызметтерді ұсынатын ұйымдармен жасалған қызметтер көрсету туралы шарттардың көшірмелерін;</w:t>
      </w:r>
    </w:p>
    <w:p w14:paraId="496B5060" w14:textId="574C3DE0"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 бойынша көрсетілген қызметтерді қабылдау актілерінің көшірмелерін;</w:t>
      </w:r>
    </w:p>
    <w:p w14:paraId="34F73D0E" w14:textId="37F1FA0C"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кондоминиум объектісін басқаруға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ға байланысты өзге де құжаттарды;</w:t>
      </w:r>
    </w:p>
    <w:p w14:paraId="0BEE152F"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кондоминиум объектісін басқару және кондоминиум объектісінің ортақ мүлкін пайдалану үшін қажетті өзге де техникалық құралдар мен жабдықты:</w:t>
      </w:r>
    </w:p>
    <w:p w14:paraId="4F10AE11" w14:textId="47AF7069" w:rsidR="00512BD4" w:rsidRPr="00EE0F05" w:rsidRDefault="001407D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eastAsia="Times New Roman" w:hAnsi="Times New Roman" w:cs="Times New Roman"/>
          <w:sz w:val="28"/>
          <w:szCs w:val="28"/>
          <w:lang w:val="kk-KZ"/>
        </w:rPr>
        <w:t>ортақ мүліктің құрамына кіретін үй-жайлардың кілттерін, үй-жайлардың (пәтерлердің) меншік иелері кооперативінің ортақ мүлкінің құрамына кіретін жабдыққа қол жеткізудің электрондық кодтарын беруге міндетті.</w:t>
      </w:r>
      <w:r w:rsidR="00A6722F" w:rsidRPr="00EE0F05">
        <w:rPr>
          <w:rFonts w:ascii="Times New Roman" w:hAnsi="Times New Roman" w:cs="Times New Roman"/>
          <w:sz w:val="28"/>
          <w:szCs w:val="28"/>
          <w:lang w:val="kk-KZ"/>
        </w:rPr>
        <w:t>»;</w:t>
      </w:r>
    </w:p>
    <w:p w14:paraId="4DF2A71B" w14:textId="237ADCA9" w:rsidR="00A6722F" w:rsidRPr="00EE0F05" w:rsidRDefault="00A6722F"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49-бап</w:t>
      </w:r>
      <w:r w:rsidR="001407D5" w:rsidRPr="00EE0F05">
        <w:rPr>
          <w:rFonts w:ascii="Times New Roman" w:hAnsi="Times New Roman" w:cs="Times New Roman"/>
          <w:sz w:val="28"/>
          <w:szCs w:val="28"/>
          <w:lang w:val="kk-KZ"/>
        </w:rPr>
        <w:t>тың 1-тармағы</w:t>
      </w:r>
      <w:r w:rsidRPr="00EE0F05">
        <w:rPr>
          <w:rFonts w:ascii="Times New Roman" w:hAnsi="Times New Roman" w:cs="Times New Roman"/>
          <w:sz w:val="28"/>
          <w:szCs w:val="28"/>
          <w:lang w:val="kk-KZ"/>
        </w:rPr>
        <w:t xml:space="preserve"> мынадай редакцияда жазылсын:</w:t>
      </w:r>
    </w:p>
    <w:p w14:paraId="319ACF45" w14:textId="115A1DC6" w:rsidR="001407D5" w:rsidRPr="00EE0F05" w:rsidRDefault="00A6722F"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hAnsi="Times New Roman" w:cs="Times New Roman"/>
          <w:sz w:val="28"/>
          <w:szCs w:val="28"/>
          <w:lang w:val="kk-KZ"/>
        </w:rPr>
        <w:t>«</w:t>
      </w:r>
      <w:r w:rsidR="001407D5" w:rsidRPr="00EE0F05">
        <w:rPr>
          <w:rFonts w:ascii="Times New Roman" w:eastAsia="Times New Roman" w:hAnsi="Times New Roman" w:cs="Times New Roman"/>
          <w:sz w:val="28"/>
          <w:szCs w:val="28"/>
          <w:lang w:val="kk-KZ"/>
        </w:rPr>
        <w:t>1. Пәтерлердің, тұрғын емес үй-жайлардың меншік иелері жиналыста</w:t>
      </w:r>
      <w:r w:rsidR="001407D5" w:rsidRPr="00EE0F05">
        <w:rPr>
          <w:rFonts w:ascii="Times New Roman" w:hAnsi="Times New Roman" w:cs="Times New Roman"/>
          <w:sz w:val="28"/>
          <w:szCs w:val="28"/>
          <w:lang w:val="kk-KZ"/>
        </w:rPr>
        <w:t xml:space="preserve"> </w:t>
      </w:r>
      <w:r w:rsidR="001407D5" w:rsidRPr="00EE0F05">
        <w:rPr>
          <w:rFonts w:ascii="Times New Roman" w:eastAsia="Times New Roman" w:hAnsi="Times New Roman" w:cs="Times New Roman"/>
          <w:sz w:val="28"/>
          <w:szCs w:val="28"/>
          <w:lang w:val="kk-KZ"/>
        </w:rPr>
        <w:t xml:space="preserve">ревизиялық комиссияны сайлауға құқылы, оның құрамы көппәтерлі тұрғын үйде құрылған мүліктің меншік иелері бірлестігінің не үй-жайлар (пәтерлер) меншік иелері кооперативінің қызметіне бақылауды жүзеге асыратын </w:t>
      </w:r>
      <w:r w:rsidR="001407D5" w:rsidRPr="00EE0F05">
        <w:rPr>
          <w:rFonts w:ascii="Times New Roman" w:eastAsia="Times New Roman" w:hAnsi="Times New Roman" w:cs="Times New Roman"/>
          <w:sz w:val="28"/>
          <w:szCs w:val="28"/>
          <w:lang w:val="kk-KZ"/>
        </w:rPr>
        <w:lastRenderedPageBreak/>
        <w:t xml:space="preserve">пәтерлердің, тұрғын емес үй-жайлардың меншік иелері </w:t>
      </w:r>
      <w:r w:rsidR="001951C9">
        <w:rPr>
          <w:rFonts w:ascii="Times New Roman" w:eastAsia="Times New Roman" w:hAnsi="Times New Roman" w:cs="Times New Roman"/>
          <w:sz w:val="28"/>
          <w:szCs w:val="28"/>
          <w:lang w:val="kk-KZ"/>
        </w:rPr>
        <w:t>қатары</w:t>
      </w:r>
      <w:r w:rsidR="001407D5" w:rsidRPr="00EE0F05">
        <w:rPr>
          <w:rFonts w:ascii="Times New Roman" w:eastAsia="Times New Roman" w:hAnsi="Times New Roman" w:cs="Times New Roman"/>
          <w:sz w:val="28"/>
          <w:szCs w:val="28"/>
          <w:lang w:val="kk-KZ"/>
        </w:rPr>
        <w:t>нан кемінде үш адамнан не ревизордан тұрады.</w:t>
      </w:r>
    </w:p>
    <w:p w14:paraId="1B0E5DFD" w14:textId="77777777" w:rsidR="001407D5" w:rsidRPr="00EE0F05" w:rsidRDefault="001407D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Мүліктің меншік иелері бірлестігі кеңесінің мүшелері мен олардың отбасы мүшелері ревизиялық комиссияның мүшелері (ревизор) болып сайлана алмайды.</w:t>
      </w:r>
    </w:p>
    <w:p w14:paraId="50A6EBB3" w14:textId="32FC20D3" w:rsidR="00512BD4" w:rsidRPr="00EE0F05" w:rsidRDefault="001407D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Ревизиялық комиссия (ревизор) мүлікті меншік иелері бірлестігінің не үй-жайлардың (пәтерлердің) меншік иелері кооперативінің 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 жөніндегі қаржылық құжаттаманы тексеруді жүзеге асырады.</w:t>
      </w:r>
      <w:r w:rsidR="00A6722F" w:rsidRPr="00EE0F05">
        <w:rPr>
          <w:rFonts w:ascii="Times New Roman" w:hAnsi="Times New Roman" w:cs="Times New Roman"/>
          <w:sz w:val="28"/>
          <w:szCs w:val="28"/>
          <w:lang w:val="kk-KZ"/>
        </w:rPr>
        <w:t>»;</w:t>
      </w:r>
    </w:p>
    <w:p w14:paraId="2EAD05B9" w14:textId="1A8DDB9F" w:rsidR="00F54DCB" w:rsidRPr="00EE0F05" w:rsidRDefault="00F54DCB"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50-бап</w:t>
      </w:r>
      <w:r w:rsidR="00647E87" w:rsidRPr="00EE0F05">
        <w:rPr>
          <w:rFonts w:ascii="Times New Roman" w:hAnsi="Times New Roman" w:cs="Times New Roman"/>
          <w:sz w:val="28"/>
          <w:szCs w:val="28"/>
          <w:lang w:val="kk-KZ"/>
        </w:rPr>
        <w:t>тың 2 және 6-тармақтары</w:t>
      </w:r>
      <w:r w:rsidRPr="00EE0F05">
        <w:rPr>
          <w:rFonts w:ascii="Times New Roman" w:hAnsi="Times New Roman" w:cs="Times New Roman"/>
          <w:sz w:val="28"/>
          <w:szCs w:val="28"/>
          <w:lang w:val="kk-KZ"/>
        </w:rPr>
        <w:t xml:space="preserve"> мынадай редакцияда жазылсын:</w:t>
      </w:r>
    </w:p>
    <w:p w14:paraId="2E65C030" w14:textId="4FDF0DB1" w:rsidR="00647E87" w:rsidRPr="00EE0F05" w:rsidRDefault="00F54DCB"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hAnsi="Times New Roman" w:cs="Times New Roman"/>
          <w:sz w:val="28"/>
          <w:szCs w:val="28"/>
          <w:lang w:val="kk-KZ"/>
        </w:rPr>
        <w:t>«</w:t>
      </w:r>
      <w:r w:rsidR="00647E87" w:rsidRPr="00EE0F05">
        <w:rPr>
          <w:rFonts w:ascii="Times New Roman" w:eastAsia="Times New Roman" w:hAnsi="Times New Roman" w:cs="Times New Roman"/>
          <w:sz w:val="28"/>
          <w:szCs w:val="28"/>
          <w:lang w:val="kk-KZ"/>
        </w:rPr>
        <w:t xml:space="preserve">2. Көппәтерлі тұрғын үйді басқару субъектілері энергиямен жабдықтау, сумен жабдықтау коммуналдық қызметтерін ұсынатын ұйымдарға жасалған шарттар негізінде пәтерлер, тұрғын емес үй-жайлар меншік иелерінің кондоминиум объектісін басқаруға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00647E87" w:rsidRPr="00EE0F05">
        <w:rPr>
          <w:rFonts w:ascii="Times New Roman" w:eastAsia="Times New Roman" w:hAnsi="Times New Roman" w:cs="Times New Roman"/>
          <w:sz w:val="28"/>
          <w:szCs w:val="28"/>
          <w:lang w:val="kk-KZ"/>
        </w:rPr>
        <w:t xml:space="preserve">ға арналған ай сайынғы жарналарынан белгіленген тәртіппен бекітілген тарифтер бойынша пайдалану жауапкершілігі шегінде орнатылған есепке алу аспаптары бойынша кондоминиум объектісінің ортақ мүлкін </w:t>
      </w:r>
      <w:r w:rsidR="003604FB">
        <w:rPr>
          <w:rFonts w:ascii="Times New Roman" w:eastAsia="Times New Roman" w:hAnsi="Times New Roman" w:cs="Times New Roman"/>
          <w:sz w:val="28"/>
          <w:szCs w:val="28"/>
          <w:lang w:val="kk-KZ"/>
        </w:rPr>
        <w:t>күтіп-ұстау</w:t>
      </w:r>
      <w:r w:rsidR="00647E87" w:rsidRPr="00EE0F05">
        <w:rPr>
          <w:rFonts w:ascii="Times New Roman" w:eastAsia="Times New Roman" w:hAnsi="Times New Roman" w:cs="Times New Roman"/>
          <w:sz w:val="28"/>
          <w:szCs w:val="28"/>
          <w:lang w:val="kk-KZ"/>
        </w:rPr>
        <w:t>ға тұтынылған коммуналдық көрсетілетін қызметтер үшін ақы төлеуді жүргізуге міндетті.»;</w:t>
      </w:r>
    </w:p>
    <w:p w14:paraId="41A2F891" w14:textId="6322A1DE" w:rsidR="00512BD4" w:rsidRPr="00EE0F05" w:rsidRDefault="00647E87"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eastAsia="Times New Roman" w:hAnsi="Times New Roman" w:cs="Times New Roman"/>
          <w:sz w:val="28"/>
          <w:szCs w:val="28"/>
          <w:lang w:val="kk-KZ"/>
        </w:rPr>
        <w:t>«6. Пәтердің, тұрғын емес үй-жайдың, орынтұрақ орнының, қойманың меншік иесі осы Заңның 42-1-бабы 2-тармағының 6-1), 9), 10), 12) және 12-1) тармақшаларында айқындалған төлемдер бойынша берешекті өтемеген кезде көппәтерлі тұрғын үйді басқару субъектілері төлем белгіленген күннен кейін үш ай өткен соң берешекті өндіріп алу туралы нотариусқа немесе сотқа жүгінуге құқылы.</w:t>
      </w:r>
      <w:r w:rsidR="00F54DCB" w:rsidRPr="00EE0F05">
        <w:rPr>
          <w:rFonts w:ascii="Times New Roman" w:hAnsi="Times New Roman" w:cs="Times New Roman"/>
          <w:sz w:val="28"/>
          <w:szCs w:val="28"/>
          <w:lang w:val="kk-KZ"/>
        </w:rPr>
        <w:t>»;</w:t>
      </w:r>
    </w:p>
    <w:p w14:paraId="2426B728" w14:textId="68A294D6" w:rsidR="00734B35" w:rsidRPr="00EE0F05" w:rsidRDefault="00734B35"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50-2-бап</w:t>
      </w:r>
      <w:r w:rsidR="00647E87" w:rsidRPr="00EE0F05">
        <w:rPr>
          <w:rFonts w:ascii="Times New Roman" w:hAnsi="Times New Roman" w:cs="Times New Roman"/>
          <w:sz w:val="28"/>
          <w:szCs w:val="28"/>
          <w:lang w:val="kk-KZ"/>
        </w:rPr>
        <w:t>тың бірінші абзацы</w:t>
      </w:r>
      <w:r w:rsidRPr="00EE0F05">
        <w:rPr>
          <w:rFonts w:ascii="Times New Roman" w:hAnsi="Times New Roman" w:cs="Times New Roman"/>
          <w:sz w:val="28"/>
          <w:szCs w:val="28"/>
          <w:lang w:val="kk-KZ"/>
        </w:rPr>
        <w:t xml:space="preserve"> мынадай редакцияда жазылсын:</w:t>
      </w:r>
    </w:p>
    <w:p w14:paraId="130A98BC" w14:textId="67404167" w:rsidR="00F54DCB" w:rsidRPr="00EE0F05" w:rsidRDefault="00734B35"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00647E87" w:rsidRPr="00EE0F05">
        <w:rPr>
          <w:rFonts w:ascii="Times New Roman" w:eastAsia="Times New Roman" w:hAnsi="Times New Roman" w:cs="Times New Roman"/>
          <w:sz w:val="28"/>
          <w:szCs w:val="28"/>
          <w:lang w:val="kk-KZ"/>
        </w:rPr>
        <w:t xml:space="preserve">Көппәтерлі тұрғын үйді басқару субъектілері есепті кезеңнен кейінгі айдың оныншы күніне дейін пәтерлердің, тұрғын емес үй-жайлардың меншік иелеріне 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00647E87" w:rsidRPr="00EE0F05">
        <w:rPr>
          <w:rFonts w:ascii="Times New Roman" w:eastAsia="Times New Roman" w:hAnsi="Times New Roman" w:cs="Times New Roman"/>
          <w:sz w:val="28"/>
          <w:szCs w:val="28"/>
          <w:lang w:val="kk-KZ"/>
        </w:rPr>
        <w:t xml:space="preserve"> жөніндегі ай сайынғы есепті тұрғын үй қатынастары және тұрғын үй-коммуналдық шаруашылық саласындағы ақпараттандыру объектілері арқылы ұсынады және оны жалпыға қолжетімді орындарда орналастырады.</w:t>
      </w:r>
      <w:r w:rsidRPr="00EE0F05">
        <w:rPr>
          <w:rFonts w:ascii="Times New Roman" w:hAnsi="Times New Roman" w:cs="Times New Roman"/>
          <w:sz w:val="28"/>
          <w:szCs w:val="28"/>
          <w:lang w:val="kk-KZ"/>
        </w:rPr>
        <w:t>»;</w:t>
      </w:r>
    </w:p>
    <w:p w14:paraId="392DC704" w14:textId="49C158F1" w:rsidR="00734B35" w:rsidRPr="00EE0F05" w:rsidRDefault="00734B35" w:rsidP="00EE0F05">
      <w:pPr>
        <w:pStyle w:val="a3"/>
        <w:numPr>
          <w:ilvl w:val="0"/>
          <w:numId w:val="5"/>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51-бапт</w:t>
      </w:r>
      <w:r w:rsidR="00647E87" w:rsidRPr="00EE0F05">
        <w:rPr>
          <w:rFonts w:ascii="Times New Roman" w:hAnsi="Times New Roman" w:cs="Times New Roman"/>
          <w:sz w:val="28"/>
          <w:szCs w:val="28"/>
          <w:lang w:val="kk-KZ"/>
        </w:rPr>
        <w:t xml:space="preserve">ың </w:t>
      </w:r>
      <w:r w:rsidRPr="00EE0F05">
        <w:rPr>
          <w:rFonts w:ascii="Times New Roman" w:hAnsi="Times New Roman" w:cs="Times New Roman"/>
          <w:sz w:val="28"/>
          <w:szCs w:val="28"/>
          <w:lang w:val="kk-KZ"/>
        </w:rPr>
        <w:t>1-тарма</w:t>
      </w:r>
      <w:r w:rsidR="00647E87" w:rsidRPr="00EE0F05">
        <w:rPr>
          <w:rFonts w:ascii="Times New Roman" w:hAnsi="Times New Roman" w:cs="Times New Roman"/>
          <w:sz w:val="28"/>
          <w:szCs w:val="28"/>
          <w:lang w:val="kk-KZ"/>
        </w:rPr>
        <w:t>ғы</w:t>
      </w:r>
      <w:r w:rsidRPr="00EE0F05">
        <w:rPr>
          <w:rFonts w:ascii="Times New Roman" w:hAnsi="Times New Roman" w:cs="Times New Roman"/>
          <w:sz w:val="28"/>
          <w:szCs w:val="28"/>
          <w:lang w:val="kk-KZ"/>
        </w:rPr>
        <w:t xml:space="preserve"> мынадай редакцияда жазылсын:</w:t>
      </w:r>
    </w:p>
    <w:p w14:paraId="0D617782" w14:textId="35D2DD55" w:rsidR="00647E87" w:rsidRPr="00EE0F05" w:rsidRDefault="00734B35"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hAnsi="Times New Roman" w:cs="Times New Roman"/>
          <w:sz w:val="28"/>
          <w:szCs w:val="28"/>
          <w:lang w:val="kk-KZ"/>
        </w:rPr>
        <w:t>«</w:t>
      </w:r>
      <w:r w:rsidR="00647E87" w:rsidRPr="00EE0F05">
        <w:rPr>
          <w:rFonts w:ascii="Times New Roman" w:eastAsia="Times New Roman" w:hAnsi="Times New Roman" w:cs="Times New Roman"/>
          <w:sz w:val="28"/>
          <w:szCs w:val="28"/>
          <w:lang w:val="kk-KZ"/>
        </w:rPr>
        <w:t>1. Үй-жайлар</w:t>
      </w:r>
      <w:r w:rsidR="003604FB">
        <w:rPr>
          <w:rFonts w:ascii="Times New Roman" w:eastAsia="Times New Roman" w:hAnsi="Times New Roman" w:cs="Times New Roman"/>
          <w:sz w:val="28"/>
          <w:szCs w:val="28"/>
          <w:lang w:val="kk-KZ"/>
        </w:rPr>
        <w:t>дың</w:t>
      </w:r>
      <w:r w:rsidR="00647E87" w:rsidRPr="00EE0F05">
        <w:rPr>
          <w:rFonts w:ascii="Times New Roman" w:eastAsia="Times New Roman" w:hAnsi="Times New Roman" w:cs="Times New Roman"/>
          <w:sz w:val="28"/>
          <w:szCs w:val="28"/>
          <w:lang w:val="kk-KZ"/>
        </w:rPr>
        <w:t xml:space="preserve"> (пәтерлер</w:t>
      </w:r>
      <w:r w:rsidR="003604FB">
        <w:rPr>
          <w:rFonts w:ascii="Times New Roman" w:eastAsia="Times New Roman" w:hAnsi="Times New Roman" w:cs="Times New Roman"/>
          <w:sz w:val="28"/>
          <w:szCs w:val="28"/>
          <w:lang w:val="kk-KZ"/>
        </w:rPr>
        <w:t>дің</w:t>
      </w:r>
      <w:r w:rsidR="00647E87" w:rsidRPr="00EE0F05">
        <w:rPr>
          <w:rFonts w:ascii="Times New Roman" w:eastAsia="Times New Roman" w:hAnsi="Times New Roman" w:cs="Times New Roman"/>
          <w:sz w:val="28"/>
          <w:szCs w:val="28"/>
          <w:lang w:val="kk-KZ"/>
        </w:rPr>
        <w:t xml:space="preserve">) </w:t>
      </w:r>
      <w:r w:rsidR="003604FB">
        <w:rPr>
          <w:rFonts w:ascii="Times New Roman" w:eastAsia="Times New Roman" w:hAnsi="Times New Roman" w:cs="Times New Roman"/>
          <w:sz w:val="28"/>
          <w:szCs w:val="28"/>
          <w:lang w:val="kk-KZ"/>
        </w:rPr>
        <w:t xml:space="preserve">меншік </w:t>
      </w:r>
      <w:r w:rsidR="00647E87" w:rsidRPr="00EE0F05">
        <w:rPr>
          <w:rFonts w:ascii="Times New Roman" w:eastAsia="Times New Roman" w:hAnsi="Times New Roman" w:cs="Times New Roman"/>
          <w:sz w:val="28"/>
          <w:szCs w:val="28"/>
          <w:lang w:val="kk-KZ"/>
        </w:rPr>
        <w:t>иелерiнiң кооперативi мынадай жағдайларда:</w:t>
      </w:r>
    </w:p>
    <w:p w14:paraId="6F325D69" w14:textId="20F172ED" w:rsidR="00647E87" w:rsidRPr="00EE0F05" w:rsidRDefault="00647E87"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1) жер учаскесi мемлекет мұқтажы үшiн мәжбүрлеп иеліктен шығарылған </w:t>
      </w:r>
      <w:r w:rsidR="003604FB">
        <w:rPr>
          <w:rFonts w:ascii="Times New Roman" w:eastAsia="Times New Roman" w:hAnsi="Times New Roman" w:cs="Times New Roman"/>
          <w:sz w:val="28"/>
          <w:szCs w:val="28"/>
          <w:lang w:val="kk-KZ"/>
        </w:rPr>
        <w:t>кезд</w:t>
      </w:r>
      <w:r w:rsidRPr="00EE0F05">
        <w:rPr>
          <w:rFonts w:ascii="Times New Roman" w:eastAsia="Times New Roman" w:hAnsi="Times New Roman" w:cs="Times New Roman"/>
          <w:sz w:val="28"/>
          <w:szCs w:val="28"/>
          <w:lang w:val="kk-KZ"/>
        </w:rPr>
        <w:t>е;</w:t>
      </w:r>
    </w:p>
    <w:p w14:paraId="7A368545" w14:textId="77777777" w:rsidR="00647E87" w:rsidRPr="00EE0F05" w:rsidRDefault="00647E87" w:rsidP="00EE0F05">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2) басқа басқару субъектісін таңдау кезінде пәтерлер, тұрғын емес үй-жайлар меншік иелерінің қабылдаған шешімі бойынша;</w:t>
      </w:r>
    </w:p>
    <w:p w14:paraId="4AF8EA96" w14:textId="4AE8D362" w:rsidR="00F54DCB" w:rsidRPr="00EE0F05" w:rsidRDefault="00647E87" w:rsidP="00EE0F05">
      <w:pPr>
        <w:spacing w:after="0" w:line="240" w:lineRule="auto"/>
        <w:ind w:firstLine="708"/>
        <w:contextualSpacing/>
        <w:jc w:val="both"/>
        <w:rPr>
          <w:rFonts w:ascii="Times New Roman" w:hAnsi="Times New Roman" w:cs="Times New Roman"/>
          <w:sz w:val="28"/>
          <w:szCs w:val="28"/>
          <w:lang w:val="kk-KZ"/>
        </w:rPr>
      </w:pPr>
      <w:r w:rsidRPr="00EE0F05">
        <w:rPr>
          <w:rFonts w:ascii="Times New Roman" w:eastAsia="Times New Roman" w:hAnsi="Times New Roman" w:cs="Times New Roman"/>
          <w:sz w:val="28"/>
          <w:szCs w:val="28"/>
          <w:lang w:val="kk-KZ"/>
        </w:rPr>
        <w:t>4) кондоминиум тоқтат</w:t>
      </w:r>
      <w:r w:rsidR="003604FB">
        <w:rPr>
          <w:rFonts w:ascii="Times New Roman" w:eastAsia="Times New Roman" w:hAnsi="Times New Roman" w:cs="Times New Roman"/>
          <w:sz w:val="28"/>
          <w:szCs w:val="28"/>
          <w:lang w:val="kk-KZ"/>
        </w:rPr>
        <w:t>ылғ</w:t>
      </w:r>
      <w:r w:rsidRPr="00EE0F05">
        <w:rPr>
          <w:rFonts w:ascii="Times New Roman" w:eastAsia="Times New Roman" w:hAnsi="Times New Roman" w:cs="Times New Roman"/>
          <w:sz w:val="28"/>
          <w:szCs w:val="28"/>
          <w:lang w:val="kk-KZ"/>
        </w:rPr>
        <w:t xml:space="preserve">ан </w:t>
      </w:r>
      <w:r w:rsidR="003604FB">
        <w:rPr>
          <w:rFonts w:ascii="Times New Roman" w:eastAsia="Times New Roman" w:hAnsi="Times New Roman" w:cs="Times New Roman"/>
          <w:sz w:val="28"/>
          <w:szCs w:val="28"/>
          <w:lang w:val="kk-KZ"/>
        </w:rPr>
        <w:t>кезд</w:t>
      </w:r>
      <w:r w:rsidRPr="00EE0F05">
        <w:rPr>
          <w:rFonts w:ascii="Times New Roman" w:eastAsia="Times New Roman" w:hAnsi="Times New Roman" w:cs="Times New Roman"/>
          <w:sz w:val="28"/>
          <w:szCs w:val="28"/>
          <w:lang w:val="kk-KZ"/>
        </w:rPr>
        <w:t>е тоқтатылуы мүмкiн.».</w:t>
      </w:r>
    </w:p>
    <w:p w14:paraId="4A4C4F96" w14:textId="77777777" w:rsidR="00C06F65" w:rsidRPr="00EE0F05" w:rsidRDefault="00C06F65" w:rsidP="00EE0F05">
      <w:pPr>
        <w:spacing w:after="0" w:line="240" w:lineRule="auto"/>
        <w:ind w:firstLine="708"/>
        <w:contextualSpacing/>
        <w:jc w:val="both"/>
        <w:rPr>
          <w:rFonts w:ascii="Times New Roman" w:hAnsi="Times New Roman" w:cs="Times New Roman"/>
          <w:sz w:val="28"/>
          <w:szCs w:val="28"/>
          <w:lang w:val="kk-KZ"/>
        </w:rPr>
      </w:pPr>
    </w:p>
    <w:p w14:paraId="54057334" w14:textId="3E492C74" w:rsidR="00647E87" w:rsidRPr="00EE0F05" w:rsidRDefault="00647E87" w:rsidP="00EE0F05">
      <w:pPr>
        <w:pStyle w:val="a3"/>
        <w:numPr>
          <w:ilvl w:val="0"/>
          <w:numId w:val="4"/>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«Коммерциялық емес ұйымдар туралы» </w:t>
      </w:r>
      <w:r w:rsidRPr="00EE0F05">
        <w:rPr>
          <w:rFonts w:ascii="Times New Roman" w:eastAsia="Times New Roman" w:hAnsi="Times New Roman" w:cs="Times New Roman"/>
          <w:sz w:val="28"/>
          <w:szCs w:val="28"/>
          <w:lang w:val="kk-KZ"/>
        </w:rPr>
        <w:t xml:space="preserve">2001 жылғы 16 қаңтардағы </w:t>
      </w:r>
      <w:r w:rsidRPr="00EE0F05">
        <w:rPr>
          <w:rFonts w:ascii="Times New Roman" w:hAnsi="Times New Roman" w:cs="Times New Roman"/>
          <w:sz w:val="28"/>
          <w:szCs w:val="28"/>
          <w:lang w:val="kk-KZ"/>
        </w:rPr>
        <w:t>Қазақстан Республикасының Заңына:</w:t>
      </w:r>
    </w:p>
    <w:p w14:paraId="15C051F4" w14:textId="61024425" w:rsidR="00647E87" w:rsidRPr="00EE0F05" w:rsidRDefault="00647E87" w:rsidP="00EE0F05">
      <w:pPr>
        <w:pStyle w:val="a3"/>
        <w:numPr>
          <w:ilvl w:val="0"/>
          <w:numId w:val="8"/>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lastRenderedPageBreak/>
        <w:t>17-баптың 2-тармағы «</w:t>
      </w:r>
      <w:r w:rsidRPr="00EE0F05">
        <w:rPr>
          <w:rFonts w:ascii="Times New Roman" w:eastAsia="Times New Roman" w:hAnsi="Times New Roman" w:cs="Times New Roman"/>
          <w:sz w:val="28"/>
          <w:szCs w:val="28"/>
          <w:lang w:val="kk-KZ"/>
        </w:rPr>
        <w:t>кәсіби кеңес,</w:t>
      </w:r>
      <w:r w:rsidRPr="00EE0F05">
        <w:rPr>
          <w:rFonts w:ascii="Times New Roman" w:hAnsi="Times New Roman" w:cs="Times New Roman"/>
          <w:sz w:val="28"/>
          <w:szCs w:val="28"/>
          <w:lang w:val="kk-KZ"/>
        </w:rPr>
        <w:t xml:space="preserve">» деген сөздерден кейін </w:t>
      </w:r>
      <w:r w:rsidR="003604FB">
        <w:rPr>
          <w:rFonts w:ascii="Times New Roman" w:hAnsi="Times New Roman" w:cs="Times New Roman"/>
          <w:sz w:val="28"/>
          <w:szCs w:val="28"/>
          <w:lang w:val="kk-KZ"/>
        </w:rPr>
        <w:br/>
      </w:r>
      <w:r w:rsidRPr="00EE0F05">
        <w:rPr>
          <w:rFonts w:ascii="Times New Roman" w:hAnsi="Times New Roman" w:cs="Times New Roman"/>
          <w:sz w:val="28"/>
          <w:szCs w:val="28"/>
          <w:lang w:val="kk-KZ"/>
        </w:rPr>
        <w:t>«</w:t>
      </w:r>
      <w:r w:rsidRPr="00EE0F05">
        <w:rPr>
          <w:rFonts w:ascii="Times New Roman" w:eastAsia="Times New Roman" w:hAnsi="Times New Roman" w:cs="Times New Roman"/>
          <w:sz w:val="28"/>
          <w:szCs w:val="28"/>
          <w:lang w:val="kk-KZ"/>
        </w:rPr>
        <w:t>үй-жайлар (пәтерлер) меншік иелерінің кооперативі,»</w:t>
      </w:r>
      <w:r w:rsidRPr="00EE0F05">
        <w:rPr>
          <w:rFonts w:ascii="Times New Roman" w:hAnsi="Times New Roman" w:cs="Times New Roman"/>
          <w:sz w:val="28"/>
          <w:szCs w:val="28"/>
          <w:lang w:val="kk-KZ"/>
        </w:rPr>
        <w:t xml:space="preserve"> деген сөздермен толықтырылсын.</w:t>
      </w:r>
    </w:p>
    <w:p w14:paraId="4A4BE409" w14:textId="77777777" w:rsidR="00647E87" w:rsidRPr="00EE0F05" w:rsidRDefault="00647E87" w:rsidP="00EE0F05">
      <w:pPr>
        <w:spacing w:after="0" w:line="240" w:lineRule="auto"/>
        <w:ind w:firstLine="708"/>
        <w:contextualSpacing/>
        <w:jc w:val="both"/>
        <w:rPr>
          <w:rFonts w:ascii="Times New Roman" w:hAnsi="Times New Roman" w:cs="Times New Roman"/>
          <w:sz w:val="28"/>
          <w:szCs w:val="28"/>
          <w:lang w:val="kk-KZ"/>
        </w:rPr>
      </w:pPr>
    </w:p>
    <w:p w14:paraId="4C98E2BC" w14:textId="66A4CD9F" w:rsidR="00647E87" w:rsidRPr="00EE0F05" w:rsidRDefault="00647E87" w:rsidP="00EE0F05">
      <w:pPr>
        <w:pStyle w:val="a3"/>
        <w:numPr>
          <w:ilvl w:val="0"/>
          <w:numId w:val="4"/>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«Қазақстан Республикасындағы жергілікті мемлекеттік басқару және өзін-өзі басқару туралы» 2001 жылғы 23 қаңтардағы Қазақстан Республикасының Заңына:</w:t>
      </w:r>
    </w:p>
    <w:p w14:paraId="06D91ACE" w14:textId="77777777" w:rsidR="00647E87" w:rsidRPr="00EE0F05" w:rsidRDefault="00647E87" w:rsidP="00EE0F05">
      <w:pPr>
        <w:pStyle w:val="a3"/>
        <w:numPr>
          <w:ilvl w:val="0"/>
          <w:numId w:val="9"/>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27-баптың 1-тармағы мынадай мазмұндағы 39) тармақшамен толықтырылсын:</w:t>
      </w:r>
    </w:p>
    <w:p w14:paraId="2E639E40" w14:textId="115B9DCD" w:rsidR="00647E87" w:rsidRPr="00EE0F05" w:rsidRDefault="00647E87" w:rsidP="00EE0F05">
      <w:pPr>
        <w:pStyle w:val="a3"/>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w:t>
      </w:r>
      <w:r w:rsidRPr="00EE0F05">
        <w:rPr>
          <w:rFonts w:ascii="Times New Roman" w:eastAsia="Times New Roman" w:hAnsi="Times New Roman" w:cs="Times New Roman"/>
          <w:sz w:val="28"/>
          <w:szCs w:val="28"/>
          <w:lang/>
        </w:rPr>
        <w:t xml:space="preserve">39) </w:t>
      </w:r>
      <w:r w:rsidRPr="00EE0F05">
        <w:rPr>
          <w:rFonts w:ascii="Times New Roman" w:eastAsia="Times New Roman" w:hAnsi="Times New Roman" w:cs="Times New Roman"/>
          <w:sz w:val="28"/>
          <w:szCs w:val="28"/>
          <w:lang w:val="kk-KZ"/>
        </w:rPr>
        <w:t xml:space="preserve">кондоминиум объектісін басқару және кондоминиум объектісінің ортақ мүлкін </w:t>
      </w:r>
      <w:r w:rsidR="003604FB">
        <w:rPr>
          <w:rFonts w:ascii="Times New Roman" w:eastAsia="Times New Roman" w:hAnsi="Times New Roman" w:cs="Times New Roman"/>
          <w:sz w:val="28"/>
          <w:szCs w:val="28"/>
          <w:lang w:val="kk-KZ"/>
        </w:rPr>
        <w:t>күтіп-ұстау</w:t>
      </w:r>
      <w:r w:rsidRPr="00EE0F05">
        <w:rPr>
          <w:rFonts w:ascii="Times New Roman" w:eastAsia="Times New Roman" w:hAnsi="Times New Roman" w:cs="Times New Roman"/>
          <w:sz w:val="28"/>
          <w:szCs w:val="28"/>
          <w:lang w:val="kk-KZ"/>
        </w:rPr>
        <w:t xml:space="preserve"> жөніндегі басқару субъектілеріне рұқсат беру туралы куәлік береді.</w:t>
      </w:r>
      <w:r w:rsidRPr="00EE0F05">
        <w:rPr>
          <w:rFonts w:ascii="Times New Roman" w:hAnsi="Times New Roman" w:cs="Times New Roman"/>
          <w:sz w:val="28"/>
          <w:szCs w:val="28"/>
          <w:lang w:val="kk-KZ"/>
        </w:rPr>
        <w:t>».</w:t>
      </w:r>
    </w:p>
    <w:p w14:paraId="6EE796E2" w14:textId="77777777" w:rsidR="00647E87" w:rsidRPr="00EE0F05" w:rsidRDefault="00647E87" w:rsidP="00EE0F05">
      <w:pPr>
        <w:pStyle w:val="a3"/>
        <w:spacing w:after="0" w:line="240" w:lineRule="auto"/>
        <w:ind w:left="0" w:firstLine="708"/>
        <w:jc w:val="both"/>
        <w:rPr>
          <w:rFonts w:ascii="Times New Roman" w:hAnsi="Times New Roman" w:cs="Times New Roman"/>
          <w:sz w:val="28"/>
          <w:szCs w:val="28"/>
          <w:lang w:val="kk-KZ"/>
        </w:rPr>
      </w:pPr>
    </w:p>
    <w:p w14:paraId="6C961830" w14:textId="1FB0153D" w:rsidR="00C06F65" w:rsidRPr="00EE0F05" w:rsidRDefault="00734B35" w:rsidP="00EE0F05">
      <w:pPr>
        <w:pStyle w:val="a3"/>
        <w:numPr>
          <w:ilvl w:val="0"/>
          <w:numId w:val="4"/>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«Тұтыну кооперативі туралы» </w:t>
      </w:r>
      <w:r w:rsidR="00EE0F05" w:rsidRPr="00EE0F05">
        <w:rPr>
          <w:rFonts w:ascii="Times New Roman" w:eastAsia="Times New Roman" w:hAnsi="Times New Roman" w:cs="Times New Roman"/>
          <w:sz w:val="28"/>
          <w:szCs w:val="28"/>
          <w:lang w:val="kk-KZ"/>
        </w:rPr>
        <w:t xml:space="preserve">2001 жылғы 8 мамырдағы </w:t>
      </w:r>
      <w:r w:rsidRPr="00EE0F05">
        <w:rPr>
          <w:rFonts w:ascii="Times New Roman" w:hAnsi="Times New Roman" w:cs="Times New Roman"/>
          <w:sz w:val="28"/>
          <w:szCs w:val="28"/>
          <w:lang w:val="kk-KZ"/>
        </w:rPr>
        <w:t>Қазақстан Республикасының Заңы</w:t>
      </w:r>
      <w:r w:rsidR="00C06F65" w:rsidRPr="00EE0F05">
        <w:rPr>
          <w:rFonts w:ascii="Times New Roman" w:hAnsi="Times New Roman" w:cs="Times New Roman"/>
          <w:sz w:val="28"/>
          <w:szCs w:val="28"/>
          <w:lang w:val="kk-KZ"/>
        </w:rPr>
        <w:t>на:</w:t>
      </w:r>
    </w:p>
    <w:p w14:paraId="68582116" w14:textId="651F02C9" w:rsidR="00734B35" w:rsidRPr="00EE0F05" w:rsidRDefault="00734B35" w:rsidP="00EE0F05">
      <w:pPr>
        <w:pStyle w:val="a3"/>
        <w:numPr>
          <w:ilvl w:val="0"/>
          <w:numId w:val="10"/>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4-бапт</w:t>
      </w:r>
      <w:r w:rsidR="00EE0F05" w:rsidRPr="00EE0F05">
        <w:rPr>
          <w:rFonts w:ascii="Times New Roman" w:hAnsi="Times New Roman" w:cs="Times New Roman"/>
          <w:sz w:val="28"/>
          <w:szCs w:val="28"/>
          <w:lang w:val="kk-KZ"/>
        </w:rPr>
        <w:t xml:space="preserve">ың </w:t>
      </w:r>
      <w:r w:rsidR="00C06F65" w:rsidRPr="00EE0F05">
        <w:rPr>
          <w:rFonts w:ascii="Times New Roman" w:hAnsi="Times New Roman" w:cs="Times New Roman"/>
          <w:sz w:val="28"/>
          <w:szCs w:val="28"/>
          <w:lang w:val="kk-KZ"/>
        </w:rPr>
        <w:t>1-</w:t>
      </w:r>
      <w:r w:rsidRPr="00EE0F05">
        <w:rPr>
          <w:rFonts w:ascii="Times New Roman" w:hAnsi="Times New Roman" w:cs="Times New Roman"/>
          <w:sz w:val="28"/>
          <w:szCs w:val="28"/>
          <w:lang w:val="kk-KZ"/>
        </w:rPr>
        <w:t>тарма</w:t>
      </w:r>
      <w:r w:rsidR="00EE0F05" w:rsidRPr="00EE0F05">
        <w:rPr>
          <w:rFonts w:ascii="Times New Roman" w:hAnsi="Times New Roman" w:cs="Times New Roman"/>
          <w:sz w:val="28"/>
          <w:szCs w:val="28"/>
          <w:lang w:val="kk-KZ"/>
        </w:rPr>
        <w:t>ғы</w:t>
      </w:r>
      <w:r w:rsidRPr="00EE0F05">
        <w:rPr>
          <w:rFonts w:ascii="Times New Roman" w:hAnsi="Times New Roman" w:cs="Times New Roman"/>
          <w:sz w:val="28"/>
          <w:szCs w:val="28"/>
          <w:lang w:val="kk-KZ"/>
        </w:rPr>
        <w:t xml:space="preserve"> мынадай редакцияда жазылсын:</w:t>
      </w:r>
    </w:p>
    <w:p w14:paraId="17FA25C2" w14:textId="156BFBE8" w:rsidR="00734B35" w:rsidRPr="003604FB" w:rsidRDefault="00EE0F05" w:rsidP="003604FB">
      <w:pPr>
        <w:spacing w:after="0" w:line="240" w:lineRule="auto"/>
        <w:ind w:firstLine="708"/>
        <w:contextualSpacing/>
        <w:jc w:val="both"/>
        <w:rPr>
          <w:rFonts w:ascii="Times New Roman" w:eastAsia="Times New Roman" w:hAnsi="Times New Roman" w:cs="Times New Roman"/>
          <w:sz w:val="28"/>
          <w:szCs w:val="28"/>
          <w:lang w:val="kk-KZ"/>
        </w:rPr>
      </w:pPr>
      <w:r w:rsidRPr="00EE0F05">
        <w:rPr>
          <w:rFonts w:ascii="Times New Roman" w:eastAsia="Times New Roman" w:hAnsi="Times New Roman" w:cs="Times New Roman"/>
          <w:sz w:val="28"/>
          <w:szCs w:val="28"/>
          <w:lang w:val="kk-KZ"/>
        </w:rPr>
        <w:t xml:space="preserve">«1. Тұтыну кооперативінің мүшелері «Тұрғын үй қатынастары туралы» Қазақстан Республикасы Заңының 42-бабының 1-тармағында көрсетілген тұлғалардан басқа, он сегіз жасқа толған азаматтар мен заңды тұлғалар және көппәтерлі тұрғын үйдің кондоминиум объектісін басқаруға және </w:t>
      </w:r>
      <w:r w:rsidR="003604FB">
        <w:rPr>
          <w:rFonts w:ascii="Times New Roman" w:eastAsia="Times New Roman" w:hAnsi="Times New Roman" w:cs="Times New Roman"/>
          <w:sz w:val="28"/>
          <w:szCs w:val="28"/>
          <w:lang w:val="kk-KZ"/>
        </w:rPr>
        <w:br/>
        <w:t>күтіп-</w:t>
      </w:r>
      <w:r w:rsidRPr="00EE0F05">
        <w:rPr>
          <w:rFonts w:ascii="Times New Roman" w:eastAsia="Times New Roman" w:hAnsi="Times New Roman" w:cs="Times New Roman"/>
          <w:sz w:val="28"/>
          <w:szCs w:val="28"/>
          <w:lang w:val="kk-KZ"/>
        </w:rPr>
        <w:t xml:space="preserve">ұстауға байланысты пәтерлердің, тұрғын емес үй-жайлардың, </w:t>
      </w:r>
      <w:r w:rsidR="003604FB">
        <w:rPr>
          <w:rFonts w:ascii="Times New Roman" w:eastAsia="Times New Roman" w:hAnsi="Times New Roman" w:cs="Times New Roman"/>
          <w:sz w:val="28"/>
          <w:szCs w:val="28"/>
          <w:lang w:val="kk-KZ"/>
        </w:rPr>
        <w:t>орын</w:t>
      </w:r>
      <w:r w:rsidRPr="00EE0F05">
        <w:rPr>
          <w:rFonts w:ascii="Times New Roman" w:eastAsia="Times New Roman" w:hAnsi="Times New Roman" w:cs="Times New Roman"/>
          <w:sz w:val="28"/>
          <w:szCs w:val="28"/>
          <w:lang w:val="kk-KZ"/>
        </w:rPr>
        <w:t>тұрақ орындарының, көппәтерлі тұрғын үйдің қоймаларының меншік иелері бола алады.</w:t>
      </w:r>
      <w:r w:rsidR="00734B35" w:rsidRPr="00EE0F05">
        <w:rPr>
          <w:rFonts w:ascii="Times New Roman" w:hAnsi="Times New Roman" w:cs="Times New Roman"/>
          <w:sz w:val="28"/>
          <w:szCs w:val="28"/>
          <w:lang w:val="kk-KZ"/>
        </w:rPr>
        <w:t>».</w:t>
      </w:r>
    </w:p>
    <w:p w14:paraId="64923C41" w14:textId="77777777" w:rsidR="00E84379" w:rsidRPr="00EE0F05" w:rsidRDefault="00E84379" w:rsidP="00EE0F05">
      <w:pPr>
        <w:spacing w:after="0" w:line="240" w:lineRule="auto"/>
        <w:ind w:firstLine="708"/>
        <w:contextualSpacing/>
        <w:jc w:val="both"/>
        <w:rPr>
          <w:rFonts w:ascii="Times New Roman" w:hAnsi="Times New Roman" w:cs="Times New Roman"/>
          <w:sz w:val="28"/>
          <w:szCs w:val="28"/>
          <w:lang w:val="kk-KZ"/>
        </w:rPr>
      </w:pPr>
    </w:p>
    <w:p w14:paraId="1F0BF7DC" w14:textId="732ECF7C" w:rsidR="00734B35" w:rsidRPr="003604FB" w:rsidRDefault="00734B35" w:rsidP="003604FB">
      <w:pPr>
        <w:pStyle w:val="a3"/>
        <w:numPr>
          <w:ilvl w:val="0"/>
          <w:numId w:val="4"/>
        </w:numPr>
        <w:spacing w:after="0" w:line="240" w:lineRule="auto"/>
        <w:ind w:left="0"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t xml:space="preserve">«Рұқсаттар және хабарламалар туралы» </w:t>
      </w:r>
      <w:r w:rsidR="00EE0F05" w:rsidRPr="00EE0F05">
        <w:rPr>
          <w:rFonts w:ascii="Times New Roman" w:hAnsi="Times New Roman" w:cs="Times New Roman"/>
          <w:sz w:val="28"/>
          <w:szCs w:val="28"/>
          <w:lang w:val="kk-KZ"/>
        </w:rPr>
        <w:t xml:space="preserve">2014 жылғы </w:t>
      </w:r>
      <w:r w:rsidR="003604FB">
        <w:rPr>
          <w:rFonts w:ascii="Times New Roman" w:hAnsi="Times New Roman" w:cs="Times New Roman"/>
          <w:sz w:val="28"/>
          <w:szCs w:val="28"/>
          <w:lang w:val="kk-KZ"/>
        </w:rPr>
        <w:br/>
      </w:r>
      <w:r w:rsidR="00EE0F05" w:rsidRPr="003604FB">
        <w:rPr>
          <w:rFonts w:ascii="Times New Roman" w:hAnsi="Times New Roman" w:cs="Times New Roman"/>
          <w:sz w:val="28"/>
          <w:szCs w:val="28"/>
          <w:lang w:val="kk-KZ"/>
        </w:rPr>
        <w:t xml:space="preserve">16 мамырдағы </w:t>
      </w:r>
      <w:r w:rsidRPr="003604FB">
        <w:rPr>
          <w:rFonts w:ascii="Times New Roman" w:hAnsi="Times New Roman" w:cs="Times New Roman"/>
          <w:sz w:val="28"/>
          <w:szCs w:val="28"/>
          <w:lang w:val="kk-KZ"/>
        </w:rPr>
        <w:t>Қазақстан Республикасының Заңына:</w:t>
      </w:r>
    </w:p>
    <w:p w14:paraId="29308006" w14:textId="77777777" w:rsidR="00F23EB9" w:rsidRPr="00734B35" w:rsidRDefault="00F23EB9" w:rsidP="005459E2">
      <w:pPr>
        <w:spacing w:after="0" w:line="240" w:lineRule="auto"/>
        <w:ind w:firstLine="708"/>
        <w:jc w:val="both"/>
        <w:rPr>
          <w:rFonts w:ascii="Times New Roman" w:hAnsi="Times New Roman" w:cs="Times New Roman"/>
          <w:sz w:val="24"/>
          <w:szCs w:val="24"/>
          <w:lang w:val="kk-KZ"/>
        </w:rPr>
      </w:pPr>
    </w:p>
    <w:p w14:paraId="0A2410F1" w14:textId="1F5B3607" w:rsidR="00F23EB9" w:rsidRPr="00EE0F05" w:rsidRDefault="00EE0F05" w:rsidP="005459E2">
      <w:pPr>
        <w:spacing w:after="0" w:line="240" w:lineRule="auto"/>
        <w:ind w:firstLine="314"/>
        <w:contextualSpacing/>
        <w:jc w:val="right"/>
        <w:rPr>
          <w:rFonts w:ascii="Times New Roman" w:eastAsia="Times New Roman" w:hAnsi="Times New Roman" w:cs="Times New Roman"/>
          <w:b/>
          <w:sz w:val="24"/>
          <w:szCs w:val="24"/>
          <w:lang w:val="kk-KZ"/>
        </w:rPr>
      </w:pPr>
      <w:r w:rsidRPr="00EE0F05">
        <w:rPr>
          <w:rFonts w:ascii="Times New Roman" w:eastAsia="Times New Roman" w:hAnsi="Times New Roman" w:cs="Times New Roman"/>
          <w:b/>
          <w:sz w:val="24"/>
          <w:szCs w:val="24"/>
          <w:lang w:val="kk-KZ"/>
        </w:rPr>
        <w:t>«</w:t>
      </w:r>
      <w:r w:rsidR="00F23EB9" w:rsidRPr="00EE0F05">
        <w:rPr>
          <w:rFonts w:ascii="Times New Roman" w:eastAsia="Times New Roman" w:hAnsi="Times New Roman" w:cs="Times New Roman"/>
          <w:b/>
          <w:sz w:val="24"/>
          <w:szCs w:val="24"/>
          <w:lang w:val="kk-KZ"/>
        </w:rPr>
        <w:t>Рұқсаттар және хабарламалар туралы</w:t>
      </w:r>
      <w:r w:rsidRPr="00EE0F05">
        <w:rPr>
          <w:rFonts w:ascii="Times New Roman" w:eastAsia="Times New Roman" w:hAnsi="Times New Roman" w:cs="Times New Roman"/>
          <w:b/>
          <w:sz w:val="24"/>
          <w:szCs w:val="24"/>
          <w:lang w:val="kk-KZ"/>
        </w:rPr>
        <w:t>»</w:t>
      </w:r>
    </w:p>
    <w:p w14:paraId="194635A0" w14:textId="1C38FA73" w:rsidR="003604FB" w:rsidRDefault="003604FB" w:rsidP="005459E2">
      <w:pPr>
        <w:spacing w:after="0" w:line="240" w:lineRule="auto"/>
        <w:ind w:firstLine="314"/>
        <w:contextualSpacing/>
        <w:jc w:val="right"/>
        <w:rPr>
          <w:rFonts w:ascii="Times New Roman" w:eastAsia="Times New Roman" w:hAnsi="Times New Roman" w:cs="Times New Roman"/>
          <w:b/>
          <w:sz w:val="24"/>
          <w:szCs w:val="24"/>
          <w:lang w:val="kk-KZ"/>
        </w:rPr>
      </w:pPr>
      <w:r w:rsidRPr="00EE0F05">
        <w:rPr>
          <w:rFonts w:ascii="Times New Roman" w:eastAsia="Times New Roman" w:hAnsi="Times New Roman" w:cs="Times New Roman"/>
          <w:b/>
          <w:sz w:val="24"/>
          <w:szCs w:val="24"/>
          <w:lang w:val="kk-KZ"/>
        </w:rPr>
        <w:t>Қазақстан Республикасының 2014 жылғы</w:t>
      </w:r>
    </w:p>
    <w:p w14:paraId="24AAAA2B" w14:textId="764DA828" w:rsidR="00F23EB9" w:rsidRPr="00EE0F05" w:rsidRDefault="00F23EB9" w:rsidP="005459E2">
      <w:pPr>
        <w:spacing w:after="0" w:line="240" w:lineRule="auto"/>
        <w:ind w:firstLine="314"/>
        <w:contextualSpacing/>
        <w:jc w:val="right"/>
        <w:rPr>
          <w:rFonts w:ascii="Times New Roman" w:eastAsia="Times New Roman" w:hAnsi="Times New Roman" w:cs="Times New Roman"/>
          <w:b/>
          <w:sz w:val="24"/>
          <w:szCs w:val="24"/>
          <w:lang w:val="kk-KZ"/>
        </w:rPr>
      </w:pPr>
      <w:r w:rsidRPr="00EE0F05">
        <w:rPr>
          <w:rFonts w:ascii="Times New Roman" w:eastAsia="Times New Roman" w:hAnsi="Times New Roman" w:cs="Times New Roman"/>
          <w:b/>
          <w:sz w:val="24"/>
          <w:szCs w:val="24"/>
          <w:lang w:val="kk-KZ"/>
        </w:rPr>
        <w:t>16 мамырдағы</w:t>
      </w:r>
      <w:r w:rsidR="003604FB">
        <w:rPr>
          <w:rFonts w:ascii="Times New Roman" w:eastAsia="Times New Roman" w:hAnsi="Times New Roman" w:cs="Times New Roman"/>
          <w:b/>
          <w:sz w:val="24"/>
          <w:szCs w:val="24"/>
          <w:lang w:val="kk-KZ"/>
        </w:rPr>
        <w:t xml:space="preserve"> </w:t>
      </w:r>
      <w:r w:rsidRPr="00EE0F05">
        <w:rPr>
          <w:rFonts w:ascii="Times New Roman" w:eastAsia="Times New Roman" w:hAnsi="Times New Roman" w:cs="Times New Roman"/>
          <w:b/>
          <w:sz w:val="24"/>
          <w:szCs w:val="24"/>
          <w:lang w:val="kk-KZ"/>
        </w:rPr>
        <w:t>№ 202-V ҚРЗ</w:t>
      </w:r>
      <w:r w:rsidR="003604FB" w:rsidRPr="003604FB">
        <w:rPr>
          <w:rFonts w:ascii="Times New Roman" w:eastAsia="Times New Roman" w:hAnsi="Times New Roman" w:cs="Times New Roman"/>
          <w:b/>
          <w:sz w:val="24"/>
          <w:szCs w:val="24"/>
          <w:lang w:val="kk-KZ"/>
        </w:rPr>
        <w:t xml:space="preserve"> </w:t>
      </w:r>
      <w:r w:rsidR="003604FB" w:rsidRPr="00EE0F05">
        <w:rPr>
          <w:rFonts w:ascii="Times New Roman" w:eastAsia="Times New Roman" w:hAnsi="Times New Roman" w:cs="Times New Roman"/>
          <w:b/>
          <w:sz w:val="24"/>
          <w:szCs w:val="24"/>
          <w:lang w:val="kk-KZ"/>
        </w:rPr>
        <w:t>Заңына</w:t>
      </w:r>
    </w:p>
    <w:p w14:paraId="09347F4A" w14:textId="77777777" w:rsidR="003604FB" w:rsidRPr="00EE0F05" w:rsidRDefault="003604FB" w:rsidP="003604FB">
      <w:pPr>
        <w:spacing w:after="0" w:line="240" w:lineRule="auto"/>
        <w:ind w:firstLine="314"/>
        <w:contextualSpacing/>
        <w:jc w:val="right"/>
        <w:rPr>
          <w:rFonts w:ascii="Times New Roman" w:eastAsia="Times New Roman" w:hAnsi="Times New Roman" w:cs="Times New Roman"/>
          <w:b/>
          <w:sz w:val="24"/>
          <w:szCs w:val="24"/>
          <w:lang w:val="kk-KZ"/>
        </w:rPr>
      </w:pPr>
      <w:r w:rsidRPr="00EE0F05">
        <w:rPr>
          <w:rFonts w:ascii="Times New Roman" w:eastAsia="Times New Roman" w:hAnsi="Times New Roman" w:cs="Times New Roman"/>
          <w:b/>
          <w:sz w:val="24"/>
          <w:szCs w:val="24"/>
          <w:lang w:val="kk-KZ"/>
        </w:rPr>
        <w:t>2-ҚОСЫМША</w:t>
      </w:r>
    </w:p>
    <w:p w14:paraId="424F0B70" w14:textId="77777777" w:rsidR="00F23EB9" w:rsidRPr="00AC480A" w:rsidRDefault="00F23EB9" w:rsidP="005459E2">
      <w:pPr>
        <w:spacing w:after="0" w:line="240" w:lineRule="auto"/>
        <w:ind w:firstLine="314"/>
        <w:contextualSpacing/>
        <w:jc w:val="right"/>
        <w:rPr>
          <w:rFonts w:ascii="Times New Roman" w:eastAsia="Times New Roman" w:hAnsi="Times New Roman" w:cs="Times New Roman"/>
          <w:bCs/>
          <w:sz w:val="24"/>
          <w:szCs w:val="24"/>
          <w:lang w:val="kk-KZ"/>
        </w:rPr>
      </w:pPr>
    </w:p>
    <w:p w14:paraId="1DFFBFB7" w14:textId="1B10D61D" w:rsidR="003604FB" w:rsidRDefault="003604FB" w:rsidP="003604FB">
      <w:pPr>
        <w:spacing w:after="0" w:line="240" w:lineRule="auto"/>
        <w:ind w:firstLine="314"/>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Екінші </w:t>
      </w:r>
      <w:r w:rsidRPr="00EE0F05">
        <w:rPr>
          <w:rFonts w:ascii="Times New Roman" w:eastAsia="Times New Roman" w:hAnsi="Times New Roman" w:cs="Times New Roman"/>
          <w:b/>
          <w:sz w:val="24"/>
          <w:szCs w:val="24"/>
          <w:lang w:val="kk-KZ"/>
        </w:rPr>
        <w:t>санаттағы рұқсаттар</w:t>
      </w:r>
    </w:p>
    <w:p w14:paraId="6D769D07" w14:textId="77777777" w:rsidR="00F23EB9" w:rsidRPr="00EE0F05" w:rsidRDefault="00F23EB9" w:rsidP="005459E2">
      <w:pPr>
        <w:spacing w:after="0" w:line="240" w:lineRule="auto"/>
        <w:ind w:firstLine="314"/>
        <w:contextualSpacing/>
        <w:jc w:val="center"/>
        <w:rPr>
          <w:rFonts w:ascii="Times New Roman" w:eastAsia="Times New Roman" w:hAnsi="Times New Roman" w:cs="Times New Roman"/>
          <w:b/>
          <w:sz w:val="24"/>
          <w:szCs w:val="24"/>
          <w:lang w:val="kk-KZ"/>
        </w:rPr>
      </w:pPr>
      <w:r w:rsidRPr="00EE0F05">
        <w:rPr>
          <w:rFonts w:ascii="Times New Roman" w:eastAsia="Times New Roman" w:hAnsi="Times New Roman" w:cs="Times New Roman"/>
          <w:b/>
          <w:sz w:val="24"/>
          <w:szCs w:val="24"/>
          <w:lang w:val="kk-KZ"/>
        </w:rPr>
        <w:t>ТІЗБЕСІ</w:t>
      </w:r>
    </w:p>
    <w:p w14:paraId="52E07128" w14:textId="77777777" w:rsidR="00EE0F05" w:rsidRPr="00EE0F05" w:rsidRDefault="00EE0F05" w:rsidP="005459E2">
      <w:pPr>
        <w:spacing w:after="0" w:line="240" w:lineRule="auto"/>
        <w:ind w:firstLine="314"/>
        <w:contextualSpacing/>
        <w:jc w:val="center"/>
        <w:rPr>
          <w:rFonts w:ascii="Times New Roman" w:eastAsia="Times New Roman" w:hAnsi="Times New Roman" w:cs="Times New Roman"/>
          <w:b/>
          <w:sz w:val="24"/>
          <w:szCs w:val="24"/>
          <w:lang w:val="kk-KZ"/>
        </w:rPr>
      </w:pPr>
    </w:p>
    <w:tbl>
      <w:tblPr>
        <w:tblStyle w:val="a8"/>
        <w:tblW w:w="9810" w:type="dxa"/>
        <w:tblLayout w:type="fixed"/>
        <w:tblLook w:val="04A0" w:firstRow="1" w:lastRow="0" w:firstColumn="1" w:lastColumn="0" w:noHBand="0" w:noVBand="1"/>
      </w:tblPr>
      <w:tblGrid>
        <w:gridCol w:w="1129"/>
        <w:gridCol w:w="3402"/>
        <w:gridCol w:w="3261"/>
        <w:gridCol w:w="2018"/>
      </w:tblGrid>
      <w:tr w:rsidR="00256657" w:rsidRPr="00EE0F05" w14:paraId="67A929BF" w14:textId="77777777" w:rsidTr="00EE0F05">
        <w:trPr>
          <w:trHeight w:val="678"/>
        </w:trPr>
        <w:tc>
          <w:tcPr>
            <w:tcW w:w="1129" w:type="dxa"/>
          </w:tcPr>
          <w:p w14:paraId="2B723995" w14:textId="77777777" w:rsidR="00256657" w:rsidRPr="00EE0F05" w:rsidRDefault="00256657" w:rsidP="005459E2">
            <w:pPr>
              <w:contextualSpacing/>
              <w:jc w:val="center"/>
              <w:rPr>
                <w:rFonts w:ascii="Times New Roman" w:eastAsia="Times New Roman" w:hAnsi="Times New Roman" w:cs="Times New Roman"/>
                <w:bCs/>
                <w:sz w:val="24"/>
                <w:szCs w:val="24"/>
              </w:rPr>
            </w:pPr>
            <w:r w:rsidRPr="00EE0F05">
              <w:rPr>
                <w:rFonts w:ascii="Times New Roman" w:eastAsia="Times New Roman" w:hAnsi="Times New Roman" w:cs="Times New Roman"/>
                <w:bCs/>
                <w:sz w:val="24"/>
                <w:szCs w:val="24"/>
              </w:rPr>
              <w:t xml:space="preserve">р\с </w:t>
            </w:r>
          </w:p>
          <w:p w14:paraId="5817CEE3" w14:textId="77777777" w:rsidR="00256657" w:rsidRPr="00EE0F05" w:rsidRDefault="00256657" w:rsidP="005459E2">
            <w:pPr>
              <w:contextualSpacing/>
              <w:jc w:val="center"/>
              <w:rPr>
                <w:rFonts w:ascii="Times New Roman" w:eastAsia="Times New Roman" w:hAnsi="Times New Roman" w:cs="Times New Roman"/>
                <w:bCs/>
                <w:sz w:val="24"/>
                <w:szCs w:val="24"/>
              </w:rPr>
            </w:pPr>
            <w:r w:rsidRPr="00EE0F05">
              <w:rPr>
                <w:rFonts w:ascii="Times New Roman" w:eastAsia="Times New Roman" w:hAnsi="Times New Roman" w:cs="Times New Roman"/>
                <w:bCs/>
                <w:sz w:val="24"/>
                <w:szCs w:val="24"/>
              </w:rPr>
              <w:t>№</w:t>
            </w:r>
          </w:p>
          <w:p w14:paraId="2468B86D" w14:textId="77777777" w:rsidR="00256657" w:rsidRPr="00EE0F05" w:rsidRDefault="00256657" w:rsidP="005459E2">
            <w:pPr>
              <w:contextualSpacing/>
              <w:jc w:val="center"/>
              <w:rPr>
                <w:rFonts w:ascii="Times New Roman" w:eastAsia="Times New Roman" w:hAnsi="Times New Roman" w:cs="Times New Roman"/>
                <w:bCs/>
                <w:sz w:val="24"/>
                <w:szCs w:val="24"/>
              </w:rPr>
            </w:pPr>
          </w:p>
        </w:tc>
        <w:tc>
          <w:tcPr>
            <w:tcW w:w="3402" w:type="dxa"/>
          </w:tcPr>
          <w:p w14:paraId="6077FEE5" w14:textId="77777777" w:rsidR="00256657" w:rsidRPr="00EE0F05" w:rsidRDefault="00256657" w:rsidP="005459E2">
            <w:pPr>
              <w:contextualSpacing/>
              <w:jc w:val="center"/>
              <w:rPr>
                <w:rFonts w:ascii="Times New Roman" w:eastAsia="Times New Roman" w:hAnsi="Times New Roman" w:cs="Times New Roman"/>
                <w:bCs/>
                <w:sz w:val="24"/>
                <w:szCs w:val="24"/>
              </w:rPr>
            </w:pPr>
            <w:proofErr w:type="spellStart"/>
            <w:r w:rsidRPr="00EE0F05">
              <w:rPr>
                <w:rFonts w:ascii="Times New Roman" w:eastAsia="Times New Roman" w:hAnsi="Times New Roman" w:cs="Times New Roman"/>
                <w:bCs/>
                <w:sz w:val="24"/>
                <w:szCs w:val="24"/>
              </w:rPr>
              <w:t>Рұқсат</w:t>
            </w:r>
            <w:proofErr w:type="spellEnd"/>
            <w:r w:rsidRPr="00EE0F05">
              <w:rPr>
                <w:rFonts w:ascii="Times New Roman" w:eastAsia="Times New Roman" w:hAnsi="Times New Roman" w:cs="Times New Roman"/>
                <w:bCs/>
                <w:sz w:val="24"/>
                <w:szCs w:val="24"/>
              </w:rPr>
              <w:t xml:space="preserve"> беру </w:t>
            </w:r>
            <w:proofErr w:type="spellStart"/>
            <w:r w:rsidRPr="00EE0F05">
              <w:rPr>
                <w:rFonts w:ascii="Times New Roman" w:eastAsia="Times New Roman" w:hAnsi="Times New Roman" w:cs="Times New Roman"/>
                <w:bCs/>
                <w:sz w:val="24"/>
                <w:szCs w:val="24"/>
              </w:rPr>
              <w:t>рәсімінің</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атауы</w:t>
            </w:r>
            <w:proofErr w:type="spellEnd"/>
          </w:p>
        </w:tc>
        <w:tc>
          <w:tcPr>
            <w:tcW w:w="3261" w:type="dxa"/>
          </w:tcPr>
          <w:p w14:paraId="32533F7E" w14:textId="77777777" w:rsidR="00256657" w:rsidRDefault="00256657" w:rsidP="005459E2">
            <w:pPr>
              <w:contextualSpacing/>
              <w:jc w:val="center"/>
              <w:rPr>
                <w:rFonts w:ascii="Times New Roman" w:eastAsia="Times New Roman" w:hAnsi="Times New Roman" w:cs="Times New Roman"/>
                <w:bCs/>
                <w:sz w:val="24"/>
                <w:szCs w:val="24"/>
              </w:rPr>
            </w:pPr>
            <w:proofErr w:type="spellStart"/>
            <w:r w:rsidRPr="00EE0F05">
              <w:rPr>
                <w:rFonts w:ascii="Times New Roman" w:eastAsia="Times New Roman" w:hAnsi="Times New Roman" w:cs="Times New Roman"/>
                <w:bCs/>
                <w:sz w:val="24"/>
                <w:szCs w:val="24"/>
              </w:rPr>
              <w:t>Рұқсаттың</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және</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жүзеге</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асырылуы</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үшін</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рұқсаттың</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болуы</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талап</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етілетін</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қызметтің</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әрекеттің</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атауы</w:t>
            </w:r>
            <w:proofErr w:type="spellEnd"/>
          </w:p>
          <w:p w14:paraId="767A7419" w14:textId="4F3B55B1" w:rsidR="00EE0F05" w:rsidRPr="00EE0F05" w:rsidRDefault="00EE0F05" w:rsidP="005459E2">
            <w:pPr>
              <w:contextualSpacing/>
              <w:jc w:val="center"/>
              <w:rPr>
                <w:rFonts w:ascii="Times New Roman" w:eastAsia="Times New Roman" w:hAnsi="Times New Roman" w:cs="Times New Roman"/>
                <w:bCs/>
                <w:sz w:val="24"/>
                <w:szCs w:val="24"/>
              </w:rPr>
            </w:pPr>
          </w:p>
        </w:tc>
        <w:tc>
          <w:tcPr>
            <w:tcW w:w="2018" w:type="dxa"/>
          </w:tcPr>
          <w:p w14:paraId="52C4EC46" w14:textId="77777777" w:rsidR="00256657" w:rsidRPr="00EE0F05" w:rsidRDefault="00256657" w:rsidP="005459E2">
            <w:pPr>
              <w:contextualSpacing/>
              <w:jc w:val="center"/>
              <w:rPr>
                <w:rFonts w:ascii="Times New Roman" w:eastAsia="Times New Roman" w:hAnsi="Times New Roman" w:cs="Times New Roman"/>
                <w:bCs/>
                <w:sz w:val="24"/>
                <w:szCs w:val="24"/>
              </w:rPr>
            </w:pPr>
            <w:proofErr w:type="spellStart"/>
            <w:r w:rsidRPr="00EE0F05">
              <w:rPr>
                <w:rFonts w:ascii="Times New Roman" w:eastAsia="Times New Roman" w:hAnsi="Times New Roman" w:cs="Times New Roman"/>
                <w:bCs/>
                <w:sz w:val="24"/>
                <w:szCs w:val="24"/>
              </w:rPr>
              <w:t>Ескертпе</w:t>
            </w:r>
            <w:proofErr w:type="spellEnd"/>
          </w:p>
        </w:tc>
      </w:tr>
      <w:tr w:rsidR="00256657" w:rsidRPr="00EE0F05" w14:paraId="74C5EB6D" w14:textId="77777777" w:rsidTr="00EE0F05">
        <w:trPr>
          <w:trHeight w:val="878"/>
        </w:trPr>
        <w:tc>
          <w:tcPr>
            <w:tcW w:w="1129" w:type="dxa"/>
          </w:tcPr>
          <w:p w14:paraId="5FB368F0" w14:textId="77777777" w:rsidR="00256657" w:rsidRPr="00EE0F05" w:rsidRDefault="00256657" w:rsidP="005459E2">
            <w:pPr>
              <w:contextualSpacing/>
              <w:jc w:val="center"/>
              <w:rPr>
                <w:rFonts w:ascii="Times New Roman" w:eastAsia="Times New Roman" w:hAnsi="Times New Roman" w:cs="Times New Roman"/>
                <w:bCs/>
                <w:sz w:val="24"/>
                <w:szCs w:val="24"/>
              </w:rPr>
            </w:pPr>
            <w:r w:rsidRPr="00EE0F05">
              <w:rPr>
                <w:rFonts w:ascii="Times New Roman" w:eastAsia="Times New Roman" w:hAnsi="Times New Roman" w:cs="Times New Roman"/>
                <w:bCs/>
                <w:sz w:val="24"/>
                <w:szCs w:val="24"/>
              </w:rPr>
              <w:t>393</w:t>
            </w:r>
          </w:p>
        </w:tc>
        <w:tc>
          <w:tcPr>
            <w:tcW w:w="3402" w:type="dxa"/>
          </w:tcPr>
          <w:p w14:paraId="00CDB641" w14:textId="77777777" w:rsidR="00256657" w:rsidRPr="00EE0F05" w:rsidRDefault="00256657" w:rsidP="005459E2">
            <w:pPr>
              <w:contextualSpacing/>
              <w:jc w:val="center"/>
              <w:rPr>
                <w:rFonts w:ascii="Times New Roman" w:eastAsia="Times New Roman" w:hAnsi="Times New Roman" w:cs="Times New Roman"/>
                <w:bCs/>
                <w:sz w:val="24"/>
                <w:szCs w:val="24"/>
              </w:rPr>
            </w:pPr>
            <w:proofErr w:type="spellStart"/>
            <w:r w:rsidRPr="00EE0F05">
              <w:rPr>
                <w:rFonts w:ascii="Times New Roman" w:eastAsia="Times New Roman" w:hAnsi="Times New Roman" w:cs="Times New Roman"/>
                <w:bCs/>
                <w:sz w:val="24"/>
                <w:szCs w:val="24"/>
              </w:rPr>
              <w:t>Көппәтерлі</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тұрғын</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үйді</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басқару</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субъектілеріне</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рұқсат</w:t>
            </w:r>
            <w:proofErr w:type="spellEnd"/>
            <w:r w:rsidRPr="00EE0F05">
              <w:rPr>
                <w:rFonts w:ascii="Times New Roman" w:eastAsia="Times New Roman" w:hAnsi="Times New Roman" w:cs="Times New Roman"/>
                <w:bCs/>
                <w:sz w:val="24"/>
                <w:szCs w:val="24"/>
              </w:rPr>
              <w:t xml:space="preserve"> беру </w:t>
            </w:r>
            <w:proofErr w:type="spellStart"/>
            <w:r w:rsidRPr="00EE0F05">
              <w:rPr>
                <w:rFonts w:ascii="Times New Roman" w:eastAsia="Times New Roman" w:hAnsi="Times New Roman" w:cs="Times New Roman"/>
                <w:bCs/>
                <w:sz w:val="24"/>
                <w:szCs w:val="24"/>
              </w:rPr>
              <w:t>туралы</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куәлік</w:t>
            </w:r>
            <w:proofErr w:type="spellEnd"/>
            <w:r w:rsidRPr="00EE0F05">
              <w:rPr>
                <w:rFonts w:ascii="Times New Roman" w:eastAsia="Times New Roman" w:hAnsi="Times New Roman" w:cs="Times New Roman"/>
                <w:bCs/>
                <w:sz w:val="24"/>
                <w:szCs w:val="24"/>
              </w:rPr>
              <w:t xml:space="preserve"> беру</w:t>
            </w:r>
          </w:p>
        </w:tc>
        <w:tc>
          <w:tcPr>
            <w:tcW w:w="3261" w:type="dxa"/>
          </w:tcPr>
          <w:p w14:paraId="6ED580C6" w14:textId="6AABAC73" w:rsidR="00256657" w:rsidRPr="00EE0F05" w:rsidRDefault="00256657" w:rsidP="005459E2">
            <w:pPr>
              <w:contextualSpacing/>
              <w:jc w:val="center"/>
              <w:rPr>
                <w:rFonts w:ascii="Times New Roman" w:eastAsia="Times New Roman" w:hAnsi="Times New Roman" w:cs="Times New Roman"/>
                <w:bCs/>
                <w:sz w:val="24"/>
                <w:szCs w:val="24"/>
              </w:rPr>
            </w:pPr>
            <w:r w:rsidRPr="00EE0F05">
              <w:rPr>
                <w:rFonts w:ascii="Times New Roman" w:eastAsia="Times New Roman" w:hAnsi="Times New Roman" w:cs="Times New Roman"/>
                <w:bCs/>
                <w:sz w:val="24"/>
                <w:szCs w:val="24"/>
              </w:rPr>
              <w:t xml:space="preserve">Кондоминиум </w:t>
            </w:r>
            <w:proofErr w:type="spellStart"/>
            <w:r w:rsidRPr="00EE0F05">
              <w:rPr>
                <w:rFonts w:ascii="Times New Roman" w:eastAsia="Times New Roman" w:hAnsi="Times New Roman" w:cs="Times New Roman"/>
                <w:bCs/>
                <w:sz w:val="24"/>
                <w:szCs w:val="24"/>
              </w:rPr>
              <w:t>объектісін</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басқару</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және</w:t>
            </w:r>
            <w:proofErr w:type="spellEnd"/>
            <w:r w:rsidRPr="00EE0F05">
              <w:rPr>
                <w:rFonts w:ascii="Times New Roman" w:eastAsia="Times New Roman" w:hAnsi="Times New Roman" w:cs="Times New Roman"/>
                <w:bCs/>
                <w:sz w:val="24"/>
                <w:szCs w:val="24"/>
              </w:rPr>
              <w:t xml:space="preserve"> </w:t>
            </w:r>
            <w:r w:rsidRPr="00EE0F05">
              <w:rPr>
                <w:rFonts w:ascii="Times New Roman" w:eastAsia="Times New Roman" w:hAnsi="Times New Roman" w:cs="Times New Roman"/>
                <w:bCs/>
                <w:sz w:val="24"/>
                <w:szCs w:val="24"/>
                <w:lang w:val="kk-KZ"/>
              </w:rPr>
              <w:t>к</w:t>
            </w:r>
            <w:proofErr w:type="spellStart"/>
            <w:r w:rsidRPr="00EE0F05">
              <w:rPr>
                <w:rFonts w:ascii="Times New Roman" w:eastAsia="Times New Roman" w:hAnsi="Times New Roman" w:cs="Times New Roman"/>
                <w:bCs/>
                <w:sz w:val="24"/>
                <w:szCs w:val="24"/>
              </w:rPr>
              <w:t>ондоминиум</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объектісінің</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ортақ</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мүлкін</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күтіп</w:t>
            </w:r>
            <w:proofErr w:type="spellEnd"/>
            <w:r w:rsidRPr="00EE0F05">
              <w:rPr>
                <w:rFonts w:ascii="Times New Roman" w:eastAsia="Times New Roman" w:hAnsi="Times New Roman" w:cs="Times New Roman"/>
                <w:bCs/>
                <w:sz w:val="24"/>
                <w:szCs w:val="24"/>
                <w:lang w:val="kk-KZ"/>
              </w:rPr>
              <w:t>-</w:t>
            </w:r>
            <w:proofErr w:type="spellStart"/>
            <w:r w:rsidRPr="00EE0F05">
              <w:rPr>
                <w:rFonts w:ascii="Times New Roman" w:eastAsia="Times New Roman" w:hAnsi="Times New Roman" w:cs="Times New Roman"/>
                <w:bCs/>
                <w:sz w:val="24"/>
                <w:szCs w:val="24"/>
              </w:rPr>
              <w:t>ұстау</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жөніндегі</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басқару</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субъектілеріне</w:t>
            </w:r>
            <w:proofErr w:type="spellEnd"/>
            <w:r w:rsidRPr="00EE0F05">
              <w:rPr>
                <w:rFonts w:ascii="Times New Roman" w:eastAsia="Times New Roman" w:hAnsi="Times New Roman" w:cs="Times New Roman"/>
                <w:bCs/>
                <w:sz w:val="24"/>
                <w:szCs w:val="24"/>
              </w:rPr>
              <w:t xml:space="preserve"> </w:t>
            </w:r>
            <w:r w:rsidRPr="00EE0F05">
              <w:rPr>
                <w:rFonts w:ascii="Times New Roman" w:eastAsia="Times New Roman" w:hAnsi="Times New Roman" w:cs="Times New Roman"/>
                <w:bCs/>
                <w:sz w:val="24"/>
                <w:szCs w:val="24"/>
                <w:lang w:val="kk-KZ"/>
              </w:rPr>
              <w:t>рұқсат</w:t>
            </w:r>
            <w:r w:rsidRPr="00EE0F05">
              <w:rPr>
                <w:rFonts w:ascii="Times New Roman" w:eastAsia="Times New Roman" w:hAnsi="Times New Roman" w:cs="Times New Roman"/>
                <w:bCs/>
                <w:sz w:val="24"/>
                <w:szCs w:val="24"/>
              </w:rPr>
              <w:t xml:space="preserve"> беру </w:t>
            </w:r>
            <w:proofErr w:type="spellStart"/>
            <w:r w:rsidRPr="00EE0F05">
              <w:rPr>
                <w:rFonts w:ascii="Times New Roman" w:eastAsia="Times New Roman" w:hAnsi="Times New Roman" w:cs="Times New Roman"/>
                <w:bCs/>
                <w:sz w:val="24"/>
                <w:szCs w:val="24"/>
              </w:rPr>
              <w:t>туралы</w:t>
            </w:r>
            <w:proofErr w:type="spellEnd"/>
            <w:r w:rsidRPr="00EE0F05">
              <w:rPr>
                <w:rFonts w:ascii="Times New Roman" w:eastAsia="Times New Roman" w:hAnsi="Times New Roman" w:cs="Times New Roman"/>
                <w:bCs/>
                <w:sz w:val="24"/>
                <w:szCs w:val="24"/>
              </w:rPr>
              <w:t xml:space="preserve"> </w:t>
            </w:r>
            <w:proofErr w:type="spellStart"/>
            <w:r w:rsidRPr="00EE0F05">
              <w:rPr>
                <w:rFonts w:ascii="Times New Roman" w:eastAsia="Times New Roman" w:hAnsi="Times New Roman" w:cs="Times New Roman"/>
                <w:bCs/>
                <w:sz w:val="24"/>
                <w:szCs w:val="24"/>
              </w:rPr>
              <w:t>куәлік</w:t>
            </w:r>
            <w:proofErr w:type="spellEnd"/>
          </w:p>
        </w:tc>
        <w:tc>
          <w:tcPr>
            <w:tcW w:w="2018" w:type="dxa"/>
          </w:tcPr>
          <w:p w14:paraId="0FBA2FBC" w14:textId="77777777" w:rsidR="00256657" w:rsidRPr="00EE0F05" w:rsidRDefault="00256657" w:rsidP="005459E2">
            <w:pPr>
              <w:contextualSpacing/>
              <w:jc w:val="center"/>
              <w:rPr>
                <w:rFonts w:ascii="Times New Roman" w:eastAsia="Times New Roman" w:hAnsi="Times New Roman" w:cs="Times New Roman"/>
                <w:bCs/>
                <w:sz w:val="24"/>
                <w:szCs w:val="24"/>
              </w:rPr>
            </w:pPr>
          </w:p>
        </w:tc>
      </w:tr>
    </w:tbl>
    <w:p w14:paraId="0FE1E23B" w14:textId="663F919D" w:rsidR="001D1521" w:rsidRDefault="001D1521" w:rsidP="00647E87">
      <w:pPr>
        <w:spacing w:after="0" w:line="240" w:lineRule="auto"/>
        <w:jc w:val="both"/>
        <w:rPr>
          <w:rFonts w:ascii="Times New Roman" w:hAnsi="Times New Roman" w:cs="Times New Roman"/>
          <w:sz w:val="28"/>
          <w:szCs w:val="28"/>
          <w:lang w:val="kk-KZ"/>
        </w:rPr>
      </w:pPr>
    </w:p>
    <w:p w14:paraId="7CCC2EF0" w14:textId="7915BB50" w:rsidR="00EE0F05" w:rsidRPr="00EE0F05" w:rsidRDefault="00EE0F05" w:rsidP="00EE0F05">
      <w:pPr>
        <w:spacing w:after="0" w:line="240" w:lineRule="auto"/>
        <w:ind w:firstLine="708"/>
        <w:jc w:val="both"/>
        <w:rPr>
          <w:rFonts w:ascii="Times New Roman" w:hAnsi="Times New Roman" w:cs="Times New Roman"/>
          <w:sz w:val="28"/>
          <w:szCs w:val="28"/>
          <w:lang w:val="kk-KZ"/>
        </w:rPr>
      </w:pPr>
      <w:r w:rsidRPr="00EE0F05">
        <w:rPr>
          <w:rFonts w:ascii="Times New Roman" w:hAnsi="Times New Roman" w:cs="Times New Roman"/>
          <w:sz w:val="28"/>
          <w:szCs w:val="28"/>
          <w:lang w:val="kk-KZ"/>
        </w:rPr>
        <w:lastRenderedPageBreak/>
        <w:t>2-бап. Осы Заң мына</w:t>
      </w:r>
      <w:r w:rsidR="003604FB">
        <w:rPr>
          <w:rFonts w:ascii="Times New Roman" w:hAnsi="Times New Roman" w:cs="Times New Roman"/>
          <w:sz w:val="28"/>
          <w:szCs w:val="28"/>
          <w:lang w:val="kk-KZ"/>
        </w:rPr>
        <w:t>дай</w:t>
      </w:r>
      <w:r w:rsidRPr="00EE0F05">
        <w:rPr>
          <w:rFonts w:ascii="Times New Roman" w:hAnsi="Times New Roman" w:cs="Times New Roman"/>
          <w:sz w:val="28"/>
          <w:szCs w:val="28"/>
          <w:lang w:val="kk-KZ"/>
        </w:rPr>
        <w:t xml:space="preserve">: </w:t>
      </w:r>
    </w:p>
    <w:p w14:paraId="6CEEB476" w14:textId="3273639C" w:rsidR="00F23EB9" w:rsidRPr="00EE0F05" w:rsidRDefault="004053CA" w:rsidP="00EE0F05">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ү</w:t>
      </w:r>
      <w:r w:rsidR="00EE0F05" w:rsidRPr="00EE0F05">
        <w:rPr>
          <w:rFonts w:ascii="Times New Roman" w:eastAsia="Times New Roman" w:hAnsi="Times New Roman" w:cs="Times New Roman"/>
          <w:sz w:val="28"/>
          <w:szCs w:val="28"/>
          <w:lang w:val="kk-KZ"/>
        </w:rPr>
        <w:t xml:space="preserve">й-жайлар (пәтерлер) меншік иелерінің қолданыстағы </w:t>
      </w:r>
      <w:r w:rsidR="003604FB" w:rsidRPr="00EE0F05">
        <w:rPr>
          <w:rFonts w:ascii="Times New Roman" w:eastAsia="Times New Roman" w:hAnsi="Times New Roman" w:cs="Times New Roman"/>
          <w:sz w:val="28"/>
          <w:szCs w:val="28"/>
          <w:lang w:val="kk-KZ"/>
        </w:rPr>
        <w:t xml:space="preserve">тіркелген </w:t>
      </w:r>
      <w:r w:rsidR="00EE0F05" w:rsidRPr="00EE0F05">
        <w:rPr>
          <w:rFonts w:ascii="Times New Roman" w:eastAsia="Times New Roman" w:hAnsi="Times New Roman" w:cs="Times New Roman"/>
          <w:sz w:val="28"/>
          <w:szCs w:val="28"/>
          <w:lang w:val="kk-KZ"/>
        </w:rPr>
        <w:t>кооперативтері осы Заң қолданысқа енгізілген күннен бастап бір жыл ішінде жарғыны қайта тіркеуді жүргізуге және өз қызметін осы Заңға сәйкес келтіруге міндетті</w:t>
      </w:r>
      <w:r w:rsidR="003604FB" w:rsidRPr="003604FB">
        <w:rPr>
          <w:rFonts w:ascii="Times New Roman" w:hAnsi="Times New Roman" w:cs="Times New Roman"/>
          <w:sz w:val="28"/>
          <w:szCs w:val="28"/>
          <w:lang w:val="kk-KZ"/>
        </w:rPr>
        <w:t xml:space="preserve"> </w:t>
      </w:r>
      <w:r w:rsidR="003604FB">
        <w:rPr>
          <w:rFonts w:ascii="Times New Roman" w:hAnsi="Times New Roman" w:cs="Times New Roman"/>
          <w:sz w:val="28"/>
          <w:szCs w:val="28"/>
          <w:lang w:val="kk-KZ"/>
        </w:rPr>
        <w:t xml:space="preserve">жағдайды </w:t>
      </w:r>
      <w:r w:rsidR="003604FB" w:rsidRPr="00EE0F05">
        <w:rPr>
          <w:rFonts w:ascii="Times New Roman" w:hAnsi="Times New Roman" w:cs="Times New Roman"/>
          <w:sz w:val="28"/>
          <w:szCs w:val="28"/>
          <w:lang w:val="kk-KZ"/>
        </w:rPr>
        <w:t>қоспағанда</w:t>
      </w:r>
      <w:r w:rsidR="003604FB">
        <w:rPr>
          <w:rFonts w:ascii="Times New Roman" w:hAnsi="Times New Roman" w:cs="Times New Roman"/>
          <w:sz w:val="28"/>
          <w:szCs w:val="28"/>
          <w:lang w:val="kk-KZ"/>
        </w:rPr>
        <w:t>,</w:t>
      </w:r>
      <w:r w:rsidR="003604FB" w:rsidRPr="00EE0F05">
        <w:rPr>
          <w:rFonts w:ascii="Times New Roman" w:hAnsi="Times New Roman" w:cs="Times New Roman"/>
          <w:sz w:val="28"/>
          <w:szCs w:val="28"/>
          <w:lang w:val="kk-KZ"/>
        </w:rPr>
        <w:t xml:space="preserve"> алғашқы ресми жарияланған күнінен кейін </w:t>
      </w:r>
      <w:r w:rsidR="003604FB">
        <w:rPr>
          <w:rFonts w:ascii="Times New Roman" w:hAnsi="Times New Roman" w:cs="Times New Roman"/>
          <w:sz w:val="28"/>
          <w:szCs w:val="28"/>
          <w:lang w:val="kk-KZ"/>
        </w:rPr>
        <w:t xml:space="preserve">күнтізбелік </w:t>
      </w:r>
      <w:r w:rsidR="003604FB" w:rsidRPr="00EE0F05">
        <w:rPr>
          <w:rFonts w:ascii="Times New Roman" w:hAnsi="Times New Roman" w:cs="Times New Roman"/>
          <w:sz w:val="28"/>
          <w:szCs w:val="28"/>
          <w:lang w:val="kk-KZ"/>
        </w:rPr>
        <w:t>алпыс күн өткен соң қолданысқа енгізіледі</w:t>
      </w:r>
      <w:r w:rsidR="00EE0F05" w:rsidRPr="00EE0F05">
        <w:rPr>
          <w:rFonts w:ascii="Times New Roman" w:hAnsi="Times New Roman" w:cs="Times New Roman"/>
          <w:sz w:val="28"/>
          <w:szCs w:val="28"/>
          <w:lang w:val="kk-KZ"/>
        </w:rPr>
        <w:t>.</w:t>
      </w:r>
    </w:p>
    <w:p w14:paraId="5B008B1D" w14:textId="77777777" w:rsidR="00EE0F05" w:rsidRDefault="00EE0F05" w:rsidP="00EE0F05">
      <w:pPr>
        <w:spacing w:after="0" w:line="240" w:lineRule="auto"/>
        <w:ind w:firstLine="708"/>
        <w:jc w:val="both"/>
        <w:rPr>
          <w:rFonts w:ascii="Times New Roman" w:hAnsi="Times New Roman" w:cs="Times New Roman"/>
          <w:sz w:val="28"/>
          <w:szCs w:val="28"/>
          <w:lang w:val="kk-KZ"/>
        </w:rPr>
      </w:pPr>
    </w:p>
    <w:p w14:paraId="51BFF448" w14:textId="77777777" w:rsidR="003604FB" w:rsidRDefault="003604FB" w:rsidP="00EE0F05">
      <w:pPr>
        <w:spacing w:after="0" w:line="240" w:lineRule="auto"/>
        <w:ind w:firstLine="708"/>
        <w:jc w:val="both"/>
        <w:rPr>
          <w:rFonts w:ascii="Times New Roman" w:hAnsi="Times New Roman" w:cs="Times New Roman"/>
          <w:sz w:val="28"/>
          <w:szCs w:val="28"/>
          <w:lang w:val="kk-KZ"/>
        </w:rPr>
      </w:pPr>
    </w:p>
    <w:p w14:paraId="4C0B50B0" w14:textId="77777777" w:rsidR="003604FB" w:rsidRDefault="003604FB" w:rsidP="00EE0F05">
      <w:pPr>
        <w:spacing w:after="0" w:line="240" w:lineRule="auto"/>
        <w:ind w:firstLine="708"/>
        <w:jc w:val="both"/>
        <w:rPr>
          <w:rFonts w:ascii="Times New Roman" w:hAnsi="Times New Roman" w:cs="Times New Roman"/>
          <w:sz w:val="28"/>
          <w:szCs w:val="28"/>
          <w:lang w:val="kk-KZ"/>
        </w:rPr>
      </w:pPr>
    </w:p>
    <w:p w14:paraId="1C8E0223" w14:textId="77777777" w:rsidR="00D765C4" w:rsidRDefault="00D765C4" w:rsidP="005459E2">
      <w:pPr>
        <w:spacing w:after="0" w:line="240" w:lineRule="auto"/>
        <w:ind w:firstLine="708"/>
        <w:jc w:val="both"/>
        <w:rPr>
          <w:rFonts w:ascii="Times New Roman" w:hAnsi="Times New Roman" w:cs="Times New Roman"/>
          <w:sz w:val="28"/>
          <w:szCs w:val="28"/>
          <w:lang w:val="kk-KZ"/>
        </w:rPr>
      </w:pPr>
    </w:p>
    <w:p w14:paraId="0EF4C884" w14:textId="77777777" w:rsidR="00D765C4" w:rsidRPr="00D765C4" w:rsidRDefault="00D765C4" w:rsidP="003604FB">
      <w:pPr>
        <w:spacing w:after="0" w:line="240" w:lineRule="auto"/>
        <w:rPr>
          <w:rFonts w:ascii="Times New Roman" w:hAnsi="Times New Roman" w:cs="Times New Roman"/>
          <w:b/>
          <w:sz w:val="28"/>
          <w:szCs w:val="28"/>
          <w:lang w:val="kk-KZ"/>
        </w:rPr>
      </w:pPr>
      <w:r w:rsidRPr="00D765C4">
        <w:rPr>
          <w:rFonts w:ascii="Times New Roman" w:hAnsi="Times New Roman" w:cs="Times New Roman"/>
          <w:b/>
          <w:sz w:val="28"/>
          <w:szCs w:val="28"/>
          <w:lang w:val="kk-KZ"/>
        </w:rPr>
        <w:t>Қазақстан Республикасының</w:t>
      </w:r>
    </w:p>
    <w:p w14:paraId="5FBD3496" w14:textId="57BCD12A" w:rsidR="00D765C4" w:rsidRPr="00D765C4" w:rsidRDefault="003604FB" w:rsidP="005459E2">
      <w:pPr>
        <w:spacing w:after="0" w:line="240" w:lineRule="auto"/>
        <w:ind w:firstLine="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765C4" w:rsidRPr="00D765C4">
        <w:rPr>
          <w:rFonts w:ascii="Times New Roman" w:hAnsi="Times New Roman" w:cs="Times New Roman"/>
          <w:b/>
          <w:sz w:val="28"/>
          <w:szCs w:val="28"/>
          <w:lang w:val="kk-KZ"/>
        </w:rPr>
        <w:t xml:space="preserve">  Президенті</w:t>
      </w:r>
    </w:p>
    <w:sectPr w:rsidR="00D765C4" w:rsidRPr="00D765C4" w:rsidSect="004053CA">
      <w:headerReference w:type="default" r:id="rId8"/>
      <w:pgSz w:w="11906" w:h="16838"/>
      <w:pgMar w:top="1134" w:right="991"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F8D0" w14:textId="77777777" w:rsidR="00A9070A" w:rsidRDefault="00A9070A" w:rsidP="00EA0B6B">
      <w:pPr>
        <w:spacing w:after="0" w:line="240" w:lineRule="auto"/>
      </w:pPr>
      <w:r>
        <w:separator/>
      </w:r>
    </w:p>
  </w:endnote>
  <w:endnote w:type="continuationSeparator" w:id="0">
    <w:p w14:paraId="7C5A37ED" w14:textId="77777777" w:rsidR="00A9070A" w:rsidRDefault="00A9070A" w:rsidP="00EA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3DEB" w14:textId="77777777" w:rsidR="00A9070A" w:rsidRDefault="00A9070A" w:rsidP="00EA0B6B">
      <w:pPr>
        <w:spacing w:after="0" w:line="240" w:lineRule="auto"/>
      </w:pPr>
      <w:r>
        <w:separator/>
      </w:r>
    </w:p>
  </w:footnote>
  <w:footnote w:type="continuationSeparator" w:id="0">
    <w:p w14:paraId="0A75CA9C" w14:textId="77777777" w:rsidR="00A9070A" w:rsidRDefault="00A9070A" w:rsidP="00EA0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306226"/>
      <w:docPartObj>
        <w:docPartGallery w:val="Page Numbers (Top of Page)"/>
        <w:docPartUnique/>
      </w:docPartObj>
    </w:sdtPr>
    <w:sdtEndPr>
      <w:rPr>
        <w:rFonts w:ascii="Times New Roman" w:hAnsi="Times New Roman" w:cs="Times New Roman"/>
      </w:rPr>
    </w:sdtEndPr>
    <w:sdtContent>
      <w:p w14:paraId="5A835A90" w14:textId="77777777" w:rsidR="00543F3E" w:rsidRPr="009015C5" w:rsidRDefault="00543F3E">
        <w:pPr>
          <w:pStyle w:val="a4"/>
          <w:jc w:val="center"/>
          <w:rPr>
            <w:rFonts w:ascii="Times New Roman" w:hAnsi="Times New Roman" w:cs="Times New Roman"/>
          </w:rPr>
        </w:pPr>
        <w:r w:rsidRPr="009015C5">
          <w:rPr>
            <w:rFonts w:ascii="Times New Roman" w:hAnsi="Times New Roman" w:cs="Times New Roman"/>
          </w:rPr>
          <w:fldChar w:fldCharType="begin"/>
        </w:r>
        <w:r w:rsidRPr="009015C5">
          <w:rPr>
            <w:rFonts w:ascii="Times New Roman" w:hAnsi="Times New Roman" w:cs="Times New Roman"/>
          </w:rPr>
          <w:instrText>PAGE   \* MERGEFORMAT</w:instrText>
        </w:r>
        <w:r w:rsidRPr="009015C5">
          <w:rPr>
            <w:rFonts w:ascii="Times New Roman" w:hAnsi="Times New Roman" w:cs="Times New Roman"/>
          </w:rPr>
          <w:fldChar w:fldCharType="separate"/>
        </w:r>
        <w:r w:rsidR="00EF1892">
          <w:rPr>
            <w:rFonts w:ascii="Times New Roman" w:hAnsi="Times New Roman" w:cs="Times New Roman"/>
            <w:noProof/>
          </w:rPr>
          <w:t>21</w:t>
        </w:r>
        <w:r w:rsidRPr="009015C5">
          <w:rPr>
            <w:rFonts w:ascii="Times New Roman" w:hAnsi="Times New Roman" w:cs="Times New Roman"/>
          </w:rPr>
          <w:fldChar w:fldCharType="end"/>
        </w:r>
      </w:p>
    </w:sdtContent>
  </w:sdt>
  <w:p w14:paraId="7C363534" w14:textId="77777777" w:rsidR="00543F3E" w:rsidRDefault="00543F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853"/>
    <w:multiLevelType w:val="hybridMultilevel"/>
    <w:tmpl w:val="C388E9C6"/>
    <w:lvl w:ilvl="0" w:tplc="51BC2FBC">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 w15:restartNumberingAfterBreak="0">
    <w:nsid w:val="1BCB7F92"/>
    <w:multiLevelType w:val="hybridMultilevel"/>
    <w:tmpl w:val="EE048F9A"/>
    <w:lvl w:ilvl="0" w:tplc="EED61FB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252E10AF"/>
    <w:multiLevelType w:val="hybridMultilevel"/>
    <w:tmpl w:val="976ED1C0"/>
    <w:lvl w:ilvl="0" w:tplc="7714CF6A">
      <w:start w:val="1"/>
      <w:numFmt w:val="decimal"/>
      <w:lvlText w:val="%1)"/>
      <w:lvlJc w:val="left"/>
      <w:pPr>
        <w:ind w:left="1776"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3" w15:restartNumberingAfterBreak="0">
    <w:nsid w:val="263748A0"/>
    <w:multiLevelType w:val="hybridMultilevel"/>
    <w:tmpl w:val="C8BC5094"/>
    <w:lvl w:ilvl="0" w:tplc="2000000F">
      <w:start w:val="1"/>
      <w:numFmt w:val="decimal"/>
      <w:lvlText w:val="%1."/>
      <w:lvlJc w:val="left"/>
      <w:pPr>
        <w:ind w:left="1428" w:hanging="360"/>
      </w:p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4" w15:restartNumberingAfterBreak="0">
    <w:nsid w:val="4AED3DBC"/>
    <w:multiLevelType w:val="hybridMultilevel"/>
    <w:tmpl w:val="865E3ACE"/>
    <w:lvl w:ilvl="0" w:tplc="291EDD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2694B37"/>
    <w:multiLevelType w:val="hybridMultilevel"/>
    <w:tmpl w:val="A108229C"/>
    <w:lvl w:ilvl="0" w:tplc="7714CF6A">
      <w:start w:val="1"/>
      <w:numFmt w:val="decimal"/>
      <w:lvlText w:val="%1)"/>
      <w:lvlJc w:val="left"/>
      <w:pPr>
        <w:ind w:left="1776"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6" w15:restartNumberingAfterBreak="0">
    <w:nsid w:val="595D0660"/>
    <w:multiLevelType w:val="hybridMultilevel"/>
    <w:tmpl w:val="53A2E9FE"/>
    <w:lvl w:ilvl="0" w:tplc="7714CF6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7" w15:restartNumberingAfterBreak="0">
    <w:nsid w:val="6B340ACA"/>
    <w:multiLevelType w:val="hybridMultilevel"/>
    <w:tmpl w:val="4F0E43EE"/>
    <w:lvl w:ilvl="0" w:tplc="4AA893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1B925B6"/>
    <w:multiLevelType w:val="hybridMultilevel"/>
    <w:tmpl w:val="06764D42"/>
    <w:lvl w:ilvl="0" w:tplc="0B2620E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9" w15:restartNumberingAfterBreak="0">
    <w:nsid w:val="7A782865"/>
    <w:multiLevelType w:val="hybridMultilevel"/>
    <w:tmpl w:val="4B8A768E"/>
    <w:lvl w:ilvl="0" w:tplc="7726612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7"/>
  </w:num>
  <w:num w:numId="2">
    <w:abstractNumId w:val="4"/>
  </w:num>
  <w:num w:numId="3">
    <w:abstractNumId w:val="3"/>
  </w:num>
  <w:num w:numId="4">
    <w:abstractNumId w:val="9"/>
  </w:num>
  <w:num w:numId="5">
    <w:abstractNumId w:val="6"/>
  </w:num>
  <w:num w:numId="6">
    <w:abstractNumId w:val="5"/>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E2"/>
    <w:rsid w:val="000033BE"/>
    <w:rsid w:val="00036348"/>
    <w:rsid w:val="0005718C"/>
    <w:rsid w:val="000E110D"/>
    <w:rsid w:val="000E191A"/>
    <w:rsid w:val="001407D5"/>
    <w:rsid w:val="0018085D"/>
    <w:rsid w:val="001951C9"/>
    <w:rsid w:val="001A5A1C"/>
    <w:rsid w:val="001C0BEB"/>
    <w:rsid w:val="001D1521"/>
    <w:rsid w:val="001D6B2B"/>
    <w:rsid w:val="001E0DD4"/>
    <w:rsid w:val="001F0AC7"/>
    <w:rsid w:val="0024089B"/>
    <w:rsid w:val="00244CDC"/>
    <w:rsid w:val="00250712"/>
    <w:rsid w:val="00256657"/>
    <w:rsid w:val="0027058A"/>
    <w:rsid w:val="00271ED7"/>
    <w:rsid w:val="0029380D"/>
    <w:rsid w:val="002B51DF"/>
    <w:rsid w:val="003471B8"/>
    <w:rsid w:val="00353456"/>
    <w:rsid w:val="003604FB"/>
    <w:rsid w:val="003744CC"/>
    <w:rsid w:val="00375300"/>
    <w:rsid w:val="003A1116"/>
    <w:rsid w:val="003B34FD"/>
    <w:rsid w:val="003C1269"/>
    <w:rsid w:val="0040043F"/>
    <w:rsid w:val="004053CA"/>
    <w:rsid w:val="0044671D"/>
    <w:rsid w:val="0044674C"/>
    <w:rsid w:val="00457225"/>
    <w:rsid w:val="00462845"/>
    <w:rsid w:val="0046558B"/>
    <w:rsid w:val="004C2A0A"/>
    <w:rsid w:val="004D76F5"/>
    <w:rsid w:val="00500484"/>
    <w:rsid w:val="00512BD4"/>
    <w:rsid w:val="00543F3E"/>
    <w:rsid w:val="005459E2"/>
    <w:rsid w:val="00546BD4"/>
    <w:rsid w:val="005C5D86"/>
    <w:rsid w:val="005F7205"/>
    <w:rsid w:val="00647E87"/>
    <w:rsid w:val="00661BD3"/>
    <w:rsid w:val="006741F4"/>
    <w:rsid w:val="006A7B6C"/>
    <w:rsid w:val="007079D5"/>
    <w:rsid w:val="00724021"/>
    <w:rsid w:val="007306C2"/>
    <w:rsid w:val="00734B35"/>
    <w:rsid w:val="007473E2"/>
    <w:rsid w:val="00764AF3"/>
    <w:rsid w:val="007A76B1"/>
    <w:rsid w:val="007D46F0"/>
    <w:rsid w:val="00811F55"/>
    <w:rsid w:val="00817795"/>
    <w:rsid w:val="008730AB"/>
    <w:rsid w:val="00880AC7"/>
    <w:rsid w:val="008C3A72"/>
    <w:rsid w:val="009015C5"/>
    <w:rsid w:val="0093117B"/>
    <w:rsid w:val="00942F92"/>
    <w:rsid w:val="0095095F"/>
    <w:rsid w:val="00984DBE"/>
    <w:rsid w:val="009866DA"/>
    <w:rsid w:val="00994580"/>
    <w:rsid w:val="009C5C10"/>
    <w:rsid w:val="009E52B2"/>
    <w:rsid w:val="00A0266A"/>
    <w:rsid w:val="00A57B9F"/>
    <w:rsid w:val="00A6722F"/>
    <w:rsid w:val="00A9070A"/>
    <w:rsid w:val="00AC480A"/>
    <w:rsid w:val="00B22EB9"/>
    <w:rsid w:val="00B240B8"/>
    <w:rsid w:val="00B46D3B"/>
    <w:rsid w:val="00B475C5"/>
    <w:rsid w:val="00B75C79"/>
    <w:rsid w:val="00B86726"/>
    <w:rsid w:val="00C030B8"/>
    <w:rsid w:val="00C05A33"/>
    <w:rsid w:val="00C06F65"/>
    <w:rsid w:val="00C23878"/>
    <w:rsid w:val="00C4234E"/>
    <w:rsid w:val="00CF5C02"/>
    <w:rsid w:val="00D277CD"/>
    <w:rsid w:val="00D3100A"/>
    <w:rsid w:val="00D401F3"/>
    <w:rsid w:val="00D513F8"/>
    <w:rsid w:val="00D765C4"/>
    <w:rsid w:val="00D9776C"/>
    <w:rsid w:val="00DA1D28"/>
    <w:rsid w:val="00DB5964"/>
    <w:rsid w:val="00DC02ED"/>
    <w:rsid w:val="00DD31D1"/>
    <w:rsid w:val="00E01F50"/>
    <w:rsid w:val="00E678A2"/>
    <w:rsid w:val="00E67A29"/>
    <w:rsid w:val="00E822C7"/>
    <w:rsid w:val="00E84379"/>
    <w:rsid w:val="00EA0B6B"/>
    <w:rsid w:val="00EA445F"/>
    <w:rsid w:val="00EC2D4C"/>
    <w:rsid w:val="00EE0F05"/>
    <w:rsid w:val="00EF1892"/>
    <w:rsid w:val="00F23EB9"/>
    <w:rsid w:val="00F54DCB"/>
    <w:rsid w:val="00FA4294"/>
    <w:rsid w:val="00FB145C"/>
    <w:rsid w:val="00FC324B"/>
    <w:rsid w:val="00FE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101E"/>
  <w15:chartTrackingRefBased/>
  <w15:docId w15:val="{991BEF3D-993B-41FB-8F47-F34DB77F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CDC"/>
    <w:pPr>
      <w:ind w:left="720"/>
      <w:contextualSpacing/>
    </w:pPr>
  </w:style>
  <w:style w:type="paragraph" w:styleId="a4">
    <w:name w:val="header"/>
    <w:basedOn w:val="a"/>
    <w:link w:val="a5"/>
    <w:uiPriority w:val="99"/>
    <w:unhideWhenUsed/>
    <w:rsid w:val="00EA0B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0B6B"/>
  </w:style>
  <w:style w:type="paragraph" w:styleId="a6">
    <w:name w:val="footer"/>
    <w:basedOn w:val="a"/>
    <w:link w:val="a7"/>
    <w:uiPriority w:val="99"/>
    <w:unhideWhenUsed/>
    <w:rsid w:val="00EA0B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0B6B"/>
  </w:style>
  <w:style w:type="table" w:styleId="a8">
    <w:name w:val="Table Grid"/>
    <w:basedOn w:val="a1"/>
    <w:uiPriority w:val="39"/>
    <w:rsid w:val="00057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0E1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kaz/docs/Z23000002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22</Pages>
  <Words>7659</Words>
  <Characters>43657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Клышбаев Ерлан</cp:lastModifiedBy>
  <cp:revision>45</cp:revision>
  <cp:lastPrinted>2024-05-20T16:43:00Z</cp:lastPrinted>
  <dcterms:created xsi:type="dcterms:W3CDTF">2023-07-27T05:41:00Z</dcterms:created>
  <dcterms:modified xsi:type="dcterms:W3CDTF">2024-05-20T16:43:00Z</dcterms:modified>
</cp:coreProperties>
</file>