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95" w:rsidRPr="007306D4" w:rsidRDefault="00F06095" w:rsidP="00F06095">
      <w:pPr>
        <w:ind w:firstLine="709"/>
        <w:jc w:val="right"/>
        <w:rPr>
          <w:sz w:val="28"/>
          <w:lang w:val="kk-KZ"/>
        </w:rPr>
      </w:pPr>
      <w:r w:rsidRPr="007306D4">
        <w:rPr>
          <w:sz w:val="28"/>
          <w:lang w:val="kk-KZ"/>
        </w:rPr>
        <w:t>Жоба</w:t>
      </w: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</w:rPr>
      </w:pPr>
    </w:p>
    <w:p w:rsidR="00F06095" w:rsidRDefault="00F06095" w:rsidP="00F06095">
      <w:pPr>
        <w:ind w:firstLine="709"/>
        <w:jc w:val="center"/>
        <w:rPr>
          <w:sz w:val="28"/>
          <w:szCs w:val="28"/>
          <w:lang w:val="kk-KZ"/>
        </w:rPr>
      </w:pPr>
      <w:r w:rsidRPr="006A4433">
        <w:rPr>
          <w:sz w:val="28"/>
          <w:szCs w:val="28"/>
          <w:lang w:val="kk-KZ"/>
        </w:rPr>
        <w:t>ҚАЗАҚСТАН РЕСПУБЛИКАСЫНЫҢ</w:t>
      </w:r>
    </w:p>
    <w:p w:rsidR="00F06095" w:rsidRDefault="00F06095" w:rsidP="00F06095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6A4433">
        <w:rPr>
          <w:sz w:val="28"/>
          <w:szCs w:val="28"/>
          <w:lang w:val="kk-KZ"/>
        </w:rPr>
        <w:t>ЗАҢЫ</w:t>
      </w:r>
    </w:p>
    <w:p w:rsidR="00F06095" w:rsidRDefault="00F06095" w:rsidP="00F06095">
      <w:pPr>
        <w:ind w:firstLine="709"/>
        <w:jc w:val="both"/>
        <w:rPr>
          <w:sz w:val="28"/>
          <w:szCs w:val="28"/>
          <w:lang w:val="kk-KZ"/>
        </w:rPr>
      </w:pPr>
    </w:p>
    <w:p w:rsidR="00F06095" w:rsidRDefault="00F06095" w:rsidP="00F06095">
      <w:pPr>
        <w:ind w:left="567" w:right="282" w:firstLine="142"/>
        <w:jc w:val="center"/>
        <w:rPr>
          <w:rFonts w:eastAsia="Courier New"/>
          <w:b/>
          <w:kern w:val="3"/>
          <w:sz w:val="28"/>
          <w:szCs w:val="28"/>
          <w:lang w:val="kk-KZ"/>
        </w:rPr>
      </w:pPr>
      <w:r w:rsidRPr="00293762">
        <w:rPr>
          <w:rFonts w:eastAsia="Courier New"/>
          <w:b/>
          <w:kern w:val="3"/>
          <w:sz w:val="28"/>
          <w:szCs w:val="28"/>
          <w:lang w:val="kk-KZ"/>
        </w:rPr>
        <w:t>Қазақстан Республикасының Үкіметі мен Қытай Халық Республикасының Үкіметі арасындағы мәдени орталықтарды</w:t>
      </w:r>
    </w:p>
    <w:p w:rsidR="00F06095" w:rsidRDefault="00F06095" w:rsidP="00F06095">
      <w:pPr>
        <w:ind w:right="282" w:firstLine="709"/>
        <w:jc w:val="center"/>
        <w:rPr>
          <w:b/>
          <w:sz w:val="28"/>
          <w:szCs w:val="28"/>
          <w:lang w:val="kk-KZ"/>
        </w:rPr>
      </w:pPr>
      <w:r w:rsidRPr="00293762">
        <w:rPr>
          <w:rFonts w:eastAsia="Courier New"/>
          <w:b/>
          <w:kern w:val="3"/>
          <w:sz w:val="28"/>
          <w:szCs w:val="28"/>
          <w:lang w:val="kk-KZ"/>
        </w:rPr>
        <w:t>өзара құру туралы келісімді ратификациялау туралы</w:t>
      </w:r>
    </w:p>
    <w:p w:rsidR="00F06095" w:rsidRDefault="00F06095" w:rsidP="00F06095">
      <w:pPr>
        <w:ind w:firstLine="709"/>
        <w:jc w:val="center"/>
        <w:rPr>
          <w:b/>
          <w:sz w:val="28"/>
          <w:szCs w:val="28"/>
          <w:lang w:val="kk-KZ"/>
        </w:rPr>
      </w:pPr>
    </w:p>
    <w:p w:rsidR="00F06095" w:rsidRDefault="00F06095" w:rsidP="00F06095">
      <w:pPr>
        <w:ind w:firstLine="709"/>
        <w:jc w:val="center"/>
        <w:rPr>
          <w:b/>
          <w:sz w:val="28"/>
          <w:szCs w:val="28"/>
          <w:lang w:val="kk-KZ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  <w:lang w:val="kk-KZ"/>
        </w:rPr>
      </w:pPr>
      <w:r w:rsidRPr="00BE3876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3</w:t>
      </w:r>
      <w:r w:rsidRPr="00BE3876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27 қарашада</w:t>
      </w:r>
      <w:r w:rsidRPr="00BE387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Астанада</w:t>
      </w:r>
      <w:r w:rsidRPr="00BE3876">
        <w:rPr>
          <w:sz w:val="28"/>
          <w:szCs w:val="28"/>
          <w:lang w:val="kk-KZ"/>
        </w:rPr>
        <w:t xml:space="preserve"> жасалған </w:t>
      </w:r>
      <w:r w:rsidRPr="00293762">
        <w:rPr>
          <w:sz w:val="28"/>
          <w:szCs w:val="28"/>
          <w:lang w:val="kk-KZ"/>
        </w:rPr>
        <w:t>Қазақстан Республикасының Үкіметі мен Қытай Халық Республикасының Үкіметі арасындағы мәдени орталықтарды</w:t>
      </w:r>
      <w:r>
        <w:rPr>
          <w:sz w:val="28"/>
          <w:szCs w:val="28"/>
          <w:lang w:val="kk-KZ"/>
        </w:rPr>
        <w:t xml:space="preserve"> өзара құру туралы келісім</w:t>
      </w:r>
      <w:r w:rsidRPr="00BE3876">
        <w:rPr>
          <w:sz w:val="28"/>
          <w:szCs w:val="28"/>
          <w:lang w:val="kk-KZ"/>
        </w:rPr>
        <w:t xml:space="preserve"> ратификациялансын</w:t>
      </w:r>
      <w:r w:rsidRPr="00915330">
        <w:rPr>
          <w:sz w:val="28"/>
          <w:szCs w:val="28"/>
          <w:lang w:val="kk-KZ"/>
        </w:rPr>
        <w:t>.</w:t>
      </w:r>
    </w:p>
    <w:p w:rsidR="00F06095" w:rsidRDefault="00F06095" w:rsidP="00F06095">
      <w:pPr>
        <w:ind w:firstLine="709"/>
        <w:jc w:val="both"/>
        <w:rPr>
          <w:sz w:val="28"/>
          <w:szCs w:val="28"/>
          <w:lang w:val="kk-KZ"/>
        </w:rPr>
      </w:pPr>
    </w:p>
    <w:p w:rsidR="00F06095" w:rsidRDefault="00F06095" w:rsidP="00F06095">
      <w:pPr>
        <w:ind w:firstLine="709"/>
        <w:jc w:val="both"/>
        <w:rPr>
          <w:sz w:val="28"/>
          <w:szCs w:val="28"/>
          <w:lang w:val="kk-KZ"/>
        </w:rPr>
      </w:pPr>
    </w:p>
    <w:p w:rsidR="00F06095" w:rsidRDefault="00F06095" w:rsidP="00F06095">
      <w:pPr>
        <w:jc w:val="both"/>
        <w:rPr>
          <w:b/>
          <w:sz w:val="28"/>
          <w:szCs w:val="28"/>
          <w:lang w:val="kk-KZ"/>
        </w:rPr>
      </w:pPr>
      <w:r w:rsidRPr="00BE3876">
        <w:rPr>
          <w:b/>
          <w:sz w:val="28"/>
          <w:szCs w:val="28"/>
          <w:lang w:val="kk-KZ"/>
        </w:rPr>
        <w:t>Қазақстан Республикасының</w:t>
      </w:r>
    </w:p>
    <w:p w:rsidR="00F06095" w:rsidRDefault="00F06095" w:rsidP="00F06095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Pr="00BE3876">
        <w:rPr>
          <w:b/>
          <w:sz w:val="28"/>
          <w:szCs w:val="28"/>
        </w:rPr>
        <w:t>Президент</w:t>
      </w:r>
      <w:r w:rsidRPr="00BE3876">
        <w:rPr>
          <w:b/>
          <w:sz w:val="28"/>
          <w:szCs w:val="28"/>
          <w:lang w:val="kk-KZ"/>
        </w:rPr>
        <w:t>і</w:t>
      </w:r>
    </w:p>
    <w:p w:rsidR="009732CD" w:rsidRDefault="009732CD">
      <w:bookmarkStart w:id="0" w:name="_GoBack"/>
      <w:bookmarkEnd w:id="0"/>
    </w:p>
    <w:sectPr w:rsidR="0097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95"/>
    <w:rsid w:val="00360853"/>
    <w:rsid w:val="009732CD"/>
    <w:rsid w:val="00F0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BA889-024D-4ACA-B897-D7403A0F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 Багдат</dc:creator>
  <cp:keywords/>
  <dc:description/>
  <cp:lastModifiedBy>Абдрахманов Багдат</cp:lastModifiedBy>
  <cp:revision>1</cp:revision>
  <dcterms:created xsi:type="dcterms:W3CDTF">2024-05-28T14:34:00Z</dcterms:created>
  <dcterms:modified xsi:type="dcterms:W3CDTF">2024-05-28T14:34:00Z</dcterms:modified>
</cp:coreProperties>
</file>