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9D8A" w14:textId="77777777" w:rsidR="002C751D" w:rsidRPr="00641141" w:rsidRDefault="00F470F1">
      <w:pPr>
        <w:shd w:val="clear" w:color="auto" w:fill="FFFFFF"/>
        <w:tabs>
          <w:tab w:val="left" w:pos="9360"/>
        </w:tabs>
        <w:spacing w:after="0" w:line="240" w:lineRule="auto"/>
        <w:jc w:val="right"/>
        <w:rPr>
          <w:sz w:val="28"/>
          <w:szCs w:val="28"/>
        </w:rPr>
      </w:pPr>
      <w:r w:rsidRPr="00641141">
        <w:rPr>
          <w:sz w:val="28"/>
          <w:szCs w:val="28"/>
        </w:rPr>
        <w:t xml:space="preserve">Жоба </w:t>
      </w:r>
    </w:p>
    <w:p w14:paraId="633DB4C7" w14:textId="652323B3" w:rsidR="002C751D" w:rsidRPr="00641141" w:rsidRDefault="002C751D" w:rsidP="006215EE">
      <w:pPr>
        <w:shd w:val="clear" w:color="auto" w:fill="FFFFFF"/>
        <w:tabs>
          <w:tab w:val="left" w:pos="9360"/>
        </w:tabs>
        <w:spacing w:after="0" w:line="240" w:lineRule="auto"/>
        <w:rPr>
          <w:sz w:val="28"/>
          <w:szCs w:val="28"/>
        </w:rPr>
      </w:pPr>
    </w:p>
    <w:p w14:paraId="101D7E3F" w14:textId="3FFC9BD2" w:rsidR="00D047AF" w:rsidRPr="00641141" w:rsidRDefault="00D047AF" w:rsidP="006215EE">
      <w:pPr>
        <w:shd w:val="clear" w:color="auto" w:fill="FFFFFF"/>
        <w:tabs>
          <w:tab w:val="left" w:pos="9360"/>
        </w:tabs>
        <w:spacing w:after="0" w:line="240" w:lineRule="auto"/>
        <w:rPr>
          <w:sz w:val="28"/>
          <w:szCs w:val="28"/>
        </w:rPr>
      </w:pPr>
    </w:p>
    <w:p w14:paraId="58F29091" w14:textId="77777777" w:rsidR="00D047AF" w:rsidRPr="00641141" w:rsidRDefault="00D047AF" w:rsidP="006215EE">
      <w:pPr>
        <w:shd w:val="clear" w:color="auto" w:fill="FFFFFF"/>
        <w:tabs>
          <w:tab w:val="left" w:pos="9360"/>
        </w:tabs>
        <w:spacing w:after="0" w:line="240" w:lineRule="auto"/>
        <w:rPr>
          <w:sz w:val="28"/>
          <w:szCs w:val="28"/>
        </w:rPr>
      </w:pPr>
    </w:p>
    <w:p w14:paraId="04A586B6" w14:textId="77777777" w:rsidR="007F4FE4" w:rsidRPr="00641141" w:rsidRDefault="007F4FE4" w:rsidP="006215EE">
      <w:pPr>
        <w:shd w:val="clear" w:color="auto" w:fill="FFFFFF"/>
        <w:tabs>
          <w:tab w:val="left" w:pos="9360"/>
        </w:tabs>
        <w:spacing w:after="0" w:line="240" w:lineRule="auto"/>
        <w:rPr>
          <w:sz w:val="28"/>
          <w:szCs w:val="28"/>
        </w:rPr>
      </w:pPr>
    </w:p>
    <w:p w14:paraId="159BAC94" w14:textId="77777777" w:rsidR="002C751D" w:rsidRPr="00641141" w:rsidRDefault="002C751D" w:rsidP="006215EE">
      <w:pPr>
        <w:shd w:val="clear" w:color="auto" w:fill="FFFFFF"/>
        <w:tabs>
          <w:tab w:val="left" w:pos="9360"/>
        </w:tabs>
        <w:spacing w:after="0" w:line="240" w:lineRule="auto"/>
        <w:rPr>
          <w:sz w:val="28"/>
          <w:szCs w:val="28"/>
        </w:rPr>
      </w:pPr>
    </w:p>
    <w:p w14:paraId="1593FE3A" w14:textId="77777777" w:rsidR="003550FF" w:rsidRDefault="003550FF" w:rsidP="00747BD4">
      <w:pPr>
        <w:spacing w:after="0" w:line="240" w:lineRule="auto"/>
        <w:jc w:val="center"/>
        <w:rPr>
          <w:sz w:val="28"/>
          <w:szCs w:val="28"/>
        </w:rPr>
      </w:pPr>
    </w:p>
    <w:p w14:paraId="3C9F4B32" w14:textId="6896917A" w:rsidR="00747BD4" w:rsidRPr="00641141" w:rsidRDefault="00747BD4" w:rsidP="00747BD4">
      <w:pPr>
        <w:spacing w:after="0" w:line="240" w:lineRule="auto"/>
        <w:jc w:val="center"/>
        <w:rPr>
          <w:sz w:val="28"/>
          <w:szCs w:val="28"/>
        </w:rPr>
      </w:pPr>
      <w:bookmarkStart w:id="0" w:name="_GoBack"/>
      <w:bookmarkEnd w:id="0"/>
      <w:r w:rsidRPr="00641141">
        <w:rPr>
          <w:sz w:val="28"/>
          <w:szCs w:val="28"/>
        </w:rPr>
        <w:t xml:space="preserve">ҚАЗАҚСТАН </w:t>
      </w:r>
      <w:r w:rsidR="000C11BB" w:rsidRPr="00641141">
        <w:rPr>
          <w:sz w:val="28"/>
          <w:szCs w:val="28"/>
        </w:rPr>
        <w:t>РЕСПУБЛИКАСЫНЫҢ</w:t>
      </w:r>
    </w:p>
    <w:p w14:paraId="46149534" w14:textId="4FAB9FFC" w:rsidR="00747BD4" w:rsidRPr="00641141" w:rsidRDefault="000C11BB" w:rsidP="00747BD4">
      <w:pPr>
        <w:spacing w:after="0" w:line="240" w:lineRule="auto"/>
        <w:jc w:val="center"/>
        <w:rPr>
          <w:b/>
          <w:sz w:val="28"/>
          <w:szCs w:val="28"/>
        </w:rPr>
      </w:pPr>
      <w:r w:rsidRPr="00641141">
        <w:rPr>
          <w:sz w:val="28"/>
          <w:szCs w:val="28"/>
        </w:rPr>
        <w:t>ЗАҢЫ</w:t>
      </w:r>
    </w:p>
    <w:p w14:paraId="5BEA0A70" w14:textId="7D3871C0" w:rsidR="00747BD4" w:rsidRPr="00641141" w:rsidRDefault="00747BD4" w:rsidP="006215EE">
      <w:pPr>
        <w:shd w:val="clear" w:color="auto" w:fill="FFFFFF"/>
        <w:tabs>
          <w:tab w:val="left" w:pos="9360"/>
        </w:tabs>
        <w:spacing w:after="0" w:line="240" w:lineRule="auto"/>
        <w:rPr>
          <w:sz w:val="28"/>
          <w:szCs w:val="28"/>
        </w:rPr>
      </w:pPr>
    </w:p>
    <w:p w14:paraId="7970CCA8" w14:textId="77777777" w:rsidR="00747BD4" w:rsidRPr="00641141" w:rsidRDefault="00747BD4" w:rsidP="006215EE">
      <w:pPr>
        <w:shd w:val="clear" w:color="auto" w:fill="FFFFFF"/>
        <w:tabs>
          <w:tab w:val="left" w:pos="9360"/>
        </w:tabs>
        <w:spacing w:after="0" w:line="240" w:lineRule="auto"/>
        <w:rPr>
          <w:sz w:val="28"/>
          <w:szCs w:val="28"/>
        </w:rPr>
      </w:pPr>
    </w:p>
    <w:p w14:paraId="113AC891" w14:textId="7E642466" w:rsidR="002C751D" w:rsidRPr="00641141" w:rsidRDefault="00F470F1">
      <w:pPr>
        <w:shd w:val="clear" w:color="auto" w:fill="FFFFFF"/>
        <w:tabs>
          <w:tab w:val="left" w:pos="9360"/>
        </w:tabs>
        <w:spacing w:after="0" w:line="240" w:lineRule="auto"/>
        <w:jc w:val="center"/>
        <w:rPr>
          <w:b/>
          <w:sz w:val="28"/>
          <w:szCs w:val="28"/>
        </w:rPr>
      </w:pPr>
      <w:r w:rsidRPr="00641141">
        <w:rPr>
          <w:b/>
          <w:sz w:val="28"/>
          <w:szCs w:val="28"/>
        </w:rPr>
        <w:t xml:space="preserve">Қазақстан Республикасының кейбір заңнамалық актілеріне </w:t>
      </w:r>
    </w:p>
    <w:p w14:paraId="172D1721" w14:textId="025DFCAD" w:rsidR="002C751D" w:rsidRPr="00641141" w:rsidRDefault="00F470F1">
      <w:pPr>
        <w:shd w:val="clear" w:color="auto" w:fill="FFFFFF"/>
        <w:tabs>
          <w:tab w:val="left" w:pos="9360"/>
        </w:tabs>
        <w:spacing w:after="0" w:line="240" w:lineRule="auto"/>
        <w:jc w:val="center"/>
        <w:rPr>
          <w:b/>
          <w:sz w:val="28"/>
          <w:szCs w:val="28"/>
        </w:rPr>
      </w:pPr>
      <w:r w:rsidRPr="00641141">
        <w:rPr>
          <w:b/>
          <w:sz w:val="28"/>
          <w:szCs w:val="28"/>
        </w:rPr>
        <w:t>инновациялық қызмет саласын мемлекеттік қолдау жүйесін жетілдіру мәселелері бойынша өзгерістер</w:t>
      </w:r>
      <w:r w:rsidR="00AD07D6" w:rsidRPr="00641141">
        <w:rPr>
          <w:b/>
          <w:sz w:val="28"/>
          <w:szCs w:val="28"/>
        </w:rPr>
        <w:t xml:space="preserve"> мен толықтырулар енгізу туралы</w:t>
      </w:r>
    </w:p>
    <w:p w14:paraId="37DD0629" w14:textId="77777777" w:rsidR="002C751D" w:rsidRPr="00641141" w:rsidRDefault="002C751D">
      <w:pPr>
        <w:shd w:val="clear" w:color="auto" w:fill="FFFFFF"/>
        <w:tabs>
          <w:tab w:val="left" w:pos="9360"/>
        </w:tabs>
        <w:spacing w:after="0" w:line="240" w:lineRule="auto"/>
        <w:jc w:val="both"/>
        <w:rPr>
          <w:sz w:val="28"/>
          <w:szCs w:val="28"/>
        </w:rPr>
      </w:pPr>
    </w:p>
    <w:p w14:paraId="35421D13" w14:textId="77777777" w:rsidR="002C751D" w:rsidRPr="00641141" w:rsidRDefault="002C751D">
      <w:pPr>
        <w:shd w:val="clear" w:color="auto" w:fill="FFFFFF"/>
        <w:tabs>
          <w:tab w:val="left" w:pos="9360"/>
        </w:tabs>
        <w:spacing w:after="0" w:line="240" w:lineRule="auto"/>
        <w:jc w:val="both"/>
        <w:rPr>
          <w:sz w:val="28"/>
          <w:szCs w:val="28"/>
        </w:rPr>
      </w:pPr>
    </w:p>
    <w:p w14:paraId="446234FF" w14:textId="4ED069A2" w:rsidR="002C751D" w:rsidRPr="00641141" w:rsidRDefault="00F470F1">
      <w:pPr>
        <w:spacing w:after="0" w:line="240" w:lineRule="auto"/>
        <w:ind w:firstLine="709"/>
        <w:jc w:val="both"/>
        <w:rPr>
          <w:sz w:val="28"/>
          <w:szCs w:val="28"/>
        </w:rPr>
      </w:pPr>
      <w:bookmarkStart w:id="1" w:name="gjdgxs" w:colFirst="0" w:colLast="0"/>
      <w:bookmarkStart w:id="2" w:name="_30j0zll" w:colFirst="0" w:colLast="0"/>
      <w:bookmarkEnd w:id="1"/>
      <w:bookmarkEnd w:id="2"/>
      <w:r w:rsidRPr="00641141">
        <w:rPr>
          <w:sz w:val="28"/>
          <w:szCs w:val="28"/>
        </w:rPr>
        <w:t xml:space="preserve">1-бап. Қазақстан Республикасының </w:t>
      </w:r>
      <w:r w:rsidR="00045081" w:rsidRPr="00641141">
        <w:rPr>
          <w:sz w:val="28"/>
          <w:szCs w:val="28"/>
        </w:rPr>
        <w:t>мына</w:t>
      </w:r>
      <w:r w:rsidRPr="00641141">
        <w:rPr>
          <w:sz w:val="28"/>
          <w:szCs w:val="28"/>
        </w:rPr>
        <w:t xml:space="preserve"> заңнамалық актілеріне өзгерістер мен толықтырулар енгізілсін:</w:t>
      </w:r>
    </w:p>
    <w:p w14:paraId="06980557" w14:textId="77777777" w:rsidR="002C751D" w:rsidRPr="00641141" w:rsidRDefault="00F470F1">
      <w:pPr>
        <w:spacing w:after="0" w:line="240" w:lineRule="auto"/>
        <w:ind w:firstLine="709"/>
        <w:jc w:val="both"/>
        <w:rPr>
          <w:sz w:val="28"/>
          <w:szCs w:val="28"/>
        </w:rPr>
      </w:pPr>
      <w:r w:rsidRPr="00641141">
        <w:rPr>
          <w:sz w:val="28"/>
          <w:szCs w:val="28"/>
        </w:rPr>
        <w:t>1. 1994 жылғы 27 желтоқсандағы Қазақстан Рес</w:t>
      </w:r>
      <w:r w:rsidR="00CE2C09" w:rsidRPr="00641141">
        <w:rPr>
          <w:sz w:val="28"/>
          <w:szCs w:val="28"/>
        </w:rPr>
        <w:t>публикасының Азаматтық кодексін</w:t>
      </w:r>
      <w:r w:rsidRPr="00641141">
        <w:rPr>
          <w:sz w:val="28"/>
          <w:szCs w:val="28"/>
        </w:rPr>
        <w:t>е:</w:t>
      </w:r>
    </w:p>
    <w:p w14:paraId="64A92F71" w14:textId="77777777" w:rsidR="00B00164" w:rsidRPr="00641141" w:rsidRDefault="00F470F1">
      <w:pPr>
        <w:spacing w:after="0" w:line="240" w:lineRule="auto"/>
        <w:ind w:firstLine="709"/>
        <w:jc w:val="both"/>
        <w:rPr>
          <w:sz w:val="28"/>
          <w:szCs w:val="28"/>
        </w:rPr>
      </w:pPr>
      <w:r w:rsidRPr="00641141">
        <w:rPr>
          <w:sz w:val="28"/>
          <w:szCs w:val="28"/>
        </w:rPr>
        <w:t>93-баптың 2-тармағы</w:t>
      </w:r>
      <w:r w:rsidR="00B00164" w:rsidRPr="00641141">
        <w:rPr>
          <w:sz w:val="28"/>
          <w:szCs w:val="28"/>
        </w:rPr>
        <w:t xml:space="preserve"> мынадай редакцияда жазылсын:</w:t>
      </w:r>
    </w:p>
    <w:p w14:paraId="111180E6" w14:textId="73C5E3D2" w:rsidR="002C751D" w:rsidRPr="00641141" w:rsidRDefault="00F470F1">
      <w:pPr>
        <w:spacing w:after="0" w:line="240" w:lineRule="auto"/>
        <w:ind w:firstLine="709"/>
        <w:jc w:val="both"/>
        <w:rPr>
          <w:sz w:val="28"/>
          <w:szCs w:val="28"/>
        </w:rPr>
      </w:pPr>
      <w:r w:rsidRPr="00641141">
        <w:rPr>
          <w:sz w:val="28"/>
          <w:szCs w:val="28"/>
        </w:rPr>
        <w:t>«</w:t>
      </w:r>
      <w:r w:rsidR="00B00164" w:rsidRPr="00641141">
        <w:rPr>
          <w:sz w:val="28"/>
          <w:szCs w:val="28"/>
        </w:rPr>
        <w:t xml:space="preserve">2. Акционерлік қоғам шаруашылық </w:t>
      </w:r>
      <w:r w:rsidR="00B40649" w:rsidRPr="00641141">
        <w:rPr>
          <w:sz w:val="28"/>
          <w:szCs w:val="28"/>
        </w:rPr>
        <w:t>серіктестігі</w:t>
      </w:r>
      <w:r w:rsidR="00B00164" w:rsidRPr="00641141">
        <w:rPr>
          <w:sz w:val="28"/>
          <w:szCs w:val="28"/>
        </w:rPr>
        <w:t xml:space="preserve">, </w:t>
      </w:r>
      <w:r w:rsidR="00B40649" w:rsidRPr="00641141">
        <w:rPr>
          <w:sz w:val="28"/>
          <w:szCs w:val="28"/>
        </w:rPr>
        <w:t>өндірістік</w:t>
      </w:r>
      <w:r w:rsidR="00B00164" w:rsidRPr="00641141">
        <w:rPr>
          <w:sz w:val="28"/>
          <w:szCs w:val="28"/>
        </w:rPr>
        <w:t xml:space="preserve"> кооператив немесе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ұйымы, сондай-ақ «Астана Хаб» инновациялық кластері туралы» Қазақстан Республикасының Заңына сәйкес дербес кластерлік қор болып қайта құрылуға құқылы.»</w:t>
      </w:r>
      <w:r w:rsidRPr="00641141">
        <w:rPr>
          <w:sz w:val="28"/>
          <w:szCs w:val="28"/>
        </w:rPr>
        <w:t>.</w:t>
      </w:r>
    </w:p>
    <w:p w14:paraId="678AA40F" w14:textId="7CC751A7" w:rsidR="002C751D" w:rsidRPr="00641141" w:rsidRDefault="00424E5D" w:rsidP="00CF44CC">
      <w:pPr>
        <w:shd w:val="clear" w:color="auto" w:fill="FFFFFF" w:themeFill="background1"/>
        <w:spacing w:after="0" w:line="240" w:lineRule="auto"/>
        <w:ind w:firstLine="709"/>
        <w:jc w:val="both"/>
        <w:rPr>
          <w:sz w:val="28"/>
          <w:szCs w:val="28"/>
        </w:rPr>
      </w:pPr>
      <w:r w:rsidRPr="00456DC0">
        <w:rPr>
          <w:sz w:val="28"/>
          <w:szCs w:val="28"/>
        </w:rPr>
        <w:t>2</w:t>
      </w:r>
      <w:r w:rsidR="00B00164" w:rsidRPr="00641141">
        <w:rPr>
          <w:sz w:val="28"/>
          <w:szCs w:val="28"/>
        </w:rPr>
        <w:t xml:space="preserve">. </w:t>
      </w:r>
      <w:r w:rsidR="00F470F1" w:rsidRPr="00641141">
        <w:rPr>
          <w:sz w:val="28"/>
          <w:szCs w:val="28"/>
        </w:rPr>
        <w:t>2015 жылғы 29 қазандағы Қазақстан Респу</w:t>
      </w:r>
      <w:r w:rsidR="00CE2C09" w:rsidRPr="00641141">
        <w:rPr>
          <w:sz w:val="28"/>
          <w:szCs w:val="28"/>
        </w:rPr>
        <w:t xml:space="preserve">бликасының Кәсіпкерлік </w:t>
      </w:r>
      <w:r w:rsidR="00B00164" w:rsidRPr="00641141">
        <w:rPr>
          <w:sz w:val="28"/>
          <w:szCs w:val="28"/>
        </w:rPr>
        <w:t>к</w:t>
      </w:r>
      <w:r w:rsidR="00CE2C09" w:rsidRPr="00641141">
        <w:rPr>
          <w:sz w:val="28"/>
          <w:szCs w:val="28"/>
        </w:rPr>
        <w:t>одексін</w:t>
      </w:r>
      <w:r w:rsidR="00F470F1" w:rsidRPr="00641141">
        <w:rPr>
          <w:sz w:val="28"/>
          <w:szCs w:val="28"/>
        </w:rPr>
        <w:t>е:</w:t>
      </w:r>
    </w:p>
    <w:p w14:paraId="565FAFE6" w14:textId="0D84577B" w:rsidR="002C751D" w:rsidRPr="00641141" w:rsidRDefault="00F470F1" w:rsidP="00CF44CC">
      <w:pPr>
        <w:shd w:val="clear" w:color="auto" w:fill="FFFFFF" w:themeFill="background1"/>
        <w:spacing w:after="0" w:line="240" w:lineRule="auto"/>
        <w:ind w:firstLine="709"/>
        <w:jc w:val="both"/>
        <w:rPr>
          <w:sz w:val="28"/>
          <w:szCs w:val="28"/>
        </w:rPr>
      </w:pPr>
      <w:r w:rsidRPr="00641141">
        <w:rPr>
          <w:sz w:val="28"/>
          <w:szCs w:val="28"/>
        </w:rPr>
        <w:t xml:space="preserve">1) </w:t>
      </w:r>
      <w:r w:rsidR="00BC7C17" w:rsidRPr="00641141">
        <w:rPr>
          <w:sz w:val="28"/>
          <w:szCs w:val="28"/>
        </w:rPr>
        <w:t xml:space="preserve">241-6-баптың 2-тармағы мынадай </w:t>
      </w:r>
      <w:r w:rsidR="00456DC0">
        <w:rPr>
          <w:sz w:val="28"/>
          <w:szCs w:val="28"/>
        </w:rPr>
        <w:t xml:space="preserve">мазмұндағы </w:t>
      </w:r>
      <w:r w:rsidR="00BC7C17" w:rsidRPr="00641141">
        <w:rPr>
          <w:sz w:val="28"/>
          <w:szCs w:val="28"/>
        </w:rPr>
        <w:t>алтыншы бөлікпен толықтырылсын:</w:t>
      </w:r>
    </w:p>
    <w:p w14:paraId="79A6BF0D" w14:textId="180E98E0" w:rsidR="00BC7C17" w:rsidRPr="00641141" w:rsidRDefault="00BC7C17" w:rsidP="00CF44CC">
      <w:pPr>
        <w:shd w:val="clear" w:color="auto" w:fill="FFFFFF" w:themeFill="background1"/>
        <w:spacing w:after="0" w:line="240" w:lineRule="auto"/>
        <w:ind w:firstLine="709"/>
        <w:jc w:val="both"/>
        <w:rPr>
          <w:sz w:val="28"/>
          <w:szCs w:val="28"/>
        </w:rPr>
      </w:pPr>
      <w:r w:rsidRPr="00641141">
        <w:rPr>
          <w:sz w:val="28"/>
          <w:szCs w:val="28"/>
        </w:rPr>
        <w:t>«Венчурл</w:t>
      </w:r>
      <w:r w:rsidR="007650F4">
        <w:rPr>
          <w:sz w:val="28"/>
          <w:szCs w:val="28"/>
        </w:rPr>
        <w:t>ік</w:t>
      </w:r>
      <w:r w:rsidRPr="00641141">
        <w:rPr>
          <w:sz w:val="28"/>
          <w:szCs w:val="28"/>
        </w:rPr>
        <w:t xml:space="preserve"> қорларды қоса қаржыландыру бойынша инновациялық қызметті мемлекеттік қолдау шараларын ұсыну және іске асыру тиімділігін бағалау инновациялық қызметтің нарықтық перспективаларының </w:t>
      </w:r>
      <w:r w:rsidR="00456DC0">
        <w:rPr>
          <w:sz w:val="28"/>
          <w:szCs w:val="28"/>
        </w:rPr>
        <w:t xml:space="preserve">беймәлімділігімен </w:t>
      </w:r>
      <w:r w:rsidR="00456DC0" w:rsidRPr="00641141">
        <w:rPr>
          <w:sz w:val="28"/>
          <w:szCs w:val="28"/>
        </w:rPr>
        <w:t>сипатталатын кәсіпкерлі</w:t>
      </w:r>
      <w:r w:rsidR="00456DC0">
        <w:rPr>
          <w:sz w:val="28"/>
          <w:szCs w:val="28"/>
        </w:rPr>
        <w:t>к</w:t>
      </w:r>
      <w:r w:rsidR="00456DC0" w:rsidRPr="00641141">
        <w:rPr>
          <w:sz w:val="28"/>
          <w:szCs w:val="28"/>
        </w:rPr>
        <w:t xml:space="preserve"> жоғары </w:t>
      </w:r>
      <w:r w:rsidR="00456DC0">
        <w:rPr>
          <w:sz w:val="28"/>
          <w:szCs w:val="28"/>
        </w:rPr>
        <w:t xml:space="preserve">тәуекел </w:t>
      </w:r>
      <w:r w:rsidRPr="00641141">
        <w:rPr>
          <w:sz w:val="28"/>
          <w:szCs w:val="28"/>
        </w:rPr>
        <w:t xml:space="preserve">және салынған қаржылық және </w:t>
      </w:r>
      <w:r w:rsidR="00456DC0">
        <w:rPr>
          <w:sz w:val="28"/>
          <w:szCs w:val="28"/>
        </w:rPr>
        <w:t>өзге де ресурстардың</w:t>
      </w:r>
      <w:r w:rsidRPr="00641141">
        <w:rPr>
          <w:sz w:val="28"/>
          <w:szCs w:val="28"/>
        </w:rPr>
        <w:t xml:space="preserve"> </w:t>
      </w:r>
      <w:r w:rsidR="00456DC0">
        <w:rPr>
          <w:sz w:val="28"/>
          <w:szCs w:val="28"/>
        </w:rPr>
        <w:t>шығындары ескеріле</w:t>
      </w:r>
      <w:r w:rsidRPr="00641141">
        <w:rPr>
          <w:sz w:val="28"/>
          <w:szCs w:val="28"/>
        </w:rPr>
        <w:t xml:space="preserve"> отырып, ұзақ мерзімді перспективада</w:t>
      </w:r>
      <w:r w:rsidR="00456DC0">
        <w:rPr>
          <w:sz w:val="28"/>
          <w:szCs w:val="28"/>
        </w:rPr>
        <w:t xml:space="preserve"> </w:t>
      </w:r>
      <w:r w:rsidR="00456DC0" w:rsidRPr="00641141">
        <w:rPr>
          <w:sz w:val="28"/>
          <w:szCs w:val="28"/>
        </w:rPr>
        <w:t>мұндай венчурлік қорлар активтерінің (бүкіл портфел</w:t>
      </w:r>
      <w:r w:rsidR="00456DC0">
        <w:rPr>
          <w:sz w:val="28"/>
          <w:szCs w:val="28"/>
        </w:rPr>
        <w:t>ін</w:t>
      </w:r>
      <w:r w:rsidR="00456DC0" w:rsidRPr="00641141">
        <w:rPr>
          <w:sz w:val="28"/>
          <w:szCs w:val="28"/>
        </w:rPr>
        <w:t>)</w:t>
      </w:r>
      <w:r w:rsidRPr="00641141">
        <w:rPr>
          <w:sz w:val="28"/>
          <w:szCs w:val="28"/>
        </w:rPr>
        <w:t xml:space="preserve"> </w:t>
      </w:r>
      <w:r w:rsidR="00456DC0">
        <w:rPr>
          <w:sz w:val="28"/>
          <w:szCs w:val="28"/>
        </w:rPr>
        <w:t>кірістілігі</w:t>
      </w:r>
      <w:r w:rsidRPr="00641141">
        <w:rPr>
          <w:sz w:val="28"/>
          <w:szCs w:val="28"/>
        </w:rPr>
        <w:t xml:space="preserve"> (залалды</w:t>
      </w:r>
      <w:r w:rsidR="00456DC0">
        <w:rPr>
          <w:sz w:val="28"/>
          <w:szCs w:val="28"/>
        </w:rPr>
        <w:t>лы</w:t>
      </w:r>
      <w:r w:rsidRPr="00641141">
        <w:rPr>
          <w:sz w:val="28"/>
          <w:szCs w:val="28"/>
        </w:rPr>
        <w:t>ғы) негізінде жүзеге асырылады.»;</w:t>
      </w:r>
    </w:p>
    <w:p w14:paraId="2FEBEAEA" w14:textId="3B7C724E" w:rsidR="002C751D" w:rsidRPr="00641141" w:rsidRDefault="00BC7C17" w:rsidP="00CF44CC">
      <w:pPr>
        <w:shd w:val="clear" w:color="auto" w:fill="FFFFFF" w:themeFill="background1"/>
        <w:spacing w:after="0" w:line="240" w:lineRule="auto"/>
        <w:ind w:firstLine="709"/>
        <w:jc w:val="both"/>
        <w:rPr>
          <w:sz w:val="28"/>
          <w:szCs w:val="28"/>
        </w:rPr>
      </w:pPr>
      <w:bookmarkStart w:id="3" w:name="1fob9te" w:colFirst="0" w:colLast="0"/>
      <w:bookmarkEnd w:id="3"/>
      <w:r w:rsidRPr="00641141">
        <w:rPr>
          <w:sz w:val="28"/>
          <w:szCs w:val="28"/>
        </w:rPr>
        <w:t>2</w:t>
      </w:r>
      <w:r w:rsidR="00F470F1" w:rsidRPr="00641141">
        <w:rPr>
          <w:sz w:val="28"/>
          <w:szCs w:val="28"/>
        </w:rPr>
        <w:t>) 241-8-бап</w:t>
      </w:r>
      <w:r w:rsidR="00B04CA7" w:rsidRPr="00641141">
        <w:rPr>
          <w:sz w:val="28"/>
          <w:szCs w:val="28"/>
        </w:rPr>
        <w:t xml:space="preserve"> </w:t>
      </w:r>
      <w:bookmarkStart w:id="4" w:name="_Hlk177472353"/>
      <w:r w:rsidR="00B04CA7" w:rsidRPr="00641141">
        <w:rPr>
          <w:sz w:val="28"/>
          <w:szCs w:val="28"/>
        </w:rPr>
        <w:t>мынадай редакцияда жазылсын</w:t>
      </w:r>
      <w:r w:rsidR="00F470F1" w:rsidRPr="00641141">
        <w:rPr>
          <w:sz w:val="28"/>
          <w:szCs w:val="28"/>
        </w:rPr>
        <w:t>:</w:t>
      </w:r>
      <w:bookmarkEnd w:id="4"/>
    </w:p>
    <w:p w14:paraId="5B5192A2" w14:textId="77777777" w:rsidR="00B04CA7" w:rsidRPr="00641141" w:rsidRDefault="00B04CA7" w:rsidP="00CF44CC">
      <w:pPr>
        <w:shd w:val="clear" w:color="auto" w:fill="FFFFFF" w:themeFill="background1"/>
        <w:spacing w:after="0" w:line="240" w:lineRule="auto"/>
        <w:ind w:firstLine="709"/>
        <w:jc w:val="both"/>
        <w:rPr>
          <w:sz w:val="28"/>
          <w:szCs w:val="28"/>
        </w:rPr>
      </w:pPr>
      <w:r w:rsidRPr="00641141">
        <w:rPr>
          <w:sz w:val="28"/>
          <w:szCs w:val="28"/>
        </w:rPr>
        <w:t>«241-8-бап. Венчурлік қорларды қоса қаржыландыру</w:t>
      </w:r>
    </w:p>
    <w:p w14:paraId="365961AC" w14:textId="77777777" w:rsidR="00B04CA7" w:rsidRPr="00641141" w:rsidRDefault="00B04CA7" w:rsidP="00CF44CC">
      <w:pPr>
        <w:shd w:val="clear" w:color="auto" w:fill="FFFFFF" w:themeFill="background1"/>
        <w:spacing w:after="0" w:line="240" w:lineRule="auto"/>
        <w:ind w:firstLine="709"/>
        <w:jc w:val="both"/>
        <w:rPr>
          <w:sz w:val="28"/>
          <w:szCs w:val="28"/>
        </w:rPr>
      </w:pPr>
      <w:r w:rsidRPr="00641141">
        <w:rPr>
          <w:sz w:val="28"/>
          <w:szCs w:val="28"/>
        </w:rPr>
        <w:t xml:space="preserve">1. Венчурлік қорларды қоса қаржыландыруды конкурстық негізде инновациялық қызметті мемлекеттік қолдауға қатысатын инновациялық жүйе </w:t>
      </w:r>
      <w:r w:rsidRPr="00641141">
        <w:rPr>
          <w:sz w:val="28"/>
          <w:szCs w:val="28"/>
        </w:rPr>
        <w:lastRenderedPageBreak/>
        <w:t>субъектілері инновациялық қызметті мемлекеттік қолдау саласындағы уәкілетті орган айқындайтын тәртіппен, оның ішінде венчурлік қорларды қоса қаржыландырудың нысаналы көрсеткіштерін ескере отырып жүзеге асырады.</w:t>
      </w:r>
    </w:p>
    <w:p w14:paraId="78E52947" w14:textId="33605B84" w:rsidR="002C751D" w:rsidRPr="00641141" w:rsidRDefault="00B04CA7" w:rsidP="00CF44CC">
      <w:pPr>
        <w:shd w:val="clear" w:color="auto" w:fill="FFFFFF" w:themeFill="background1"/>
        <w:spacing w:after="0" w:line="240" w:lineRule="auto"/>
        <w:ind w:firstLine="709"/>
        <w:jc w:val="both"/>
        <w:rPr>
          <w:sz w:val="28"/>
          <w:szCs w:val="28"/>
        </w:rPr>
      </w:pPr>
      <w:r w:rsidRPr="00641141">
        <w:rPr>
          <w:sz w:val="28"/>
          <w:szCs w:val="28"/>
        </w:rPr>
        <w:t>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r w:rsidR="00CE2C09" w:rsidRPr="00641141">
        <w:rPr>
          <w:sz w:val="28"/>
          <w:szCs w:val="28"/>
        </w:rPr>
        <w:t>»;</w:t>
      </w:r>
      <w:r w:rsidR="00F470F1" w:rsidRPr="00641141">
        <w:rPr>
          <w:sz w:val="28"/>
          <w:szCs w:val="28"/>
        </w:rPr>
        <w:t xml:space="preserve"> </w:t>
      </w:r>
    </w:p>
    <w:p w14:paraId="0A6D6F99" w14:textId="3C59847A" w:rsidR="002C751D" w:rsidRPr="00641141" w:rsidRDefault="00324EB3" w:rsidP="00CF44CC">
      <w:pPr>
        <w:shd w:val="clear" w:color="auto" w:fill="FFFFFF" w:themeFill="background1"/>
        <w:spacing w:after="0" w:line="240" w:lineRule="auto"/>
        <w:ind w:firstLine="709"/>
        <w:jc w:val="both"/>
        <w:rPr>
          <w:sz w:val="28"/>
          <w:szCs w:val="28"/>
        </w:rPr>
      </w:pPr>
      <w:r w:rsidRPr="00641141">
        <w:rPr>
          <w:sz w:val="28"/>
          <w:szCs w:val="28"/>
        </w:rPr>
        <w:t>3</w:t>
      </w:r>
      <w:r w:rsidR="00F470F1" w:rsidRPr="00641141">
        <w:rPr>
          <w:sz w:val="28"/>
          <w:szCs w:val="28"/>
        </w:rPr>
        <w:t xml:space="preserve">) 23-1-тарау мынадай мазмұндағы </w:t>
      </w:r>
      <w:r w:rsidR="00456DC0">
        <w:rPr>
          <w:sz w:val="28"/>
          <w:szCs w:val="28"/>
        </w:rPr>
        <w:t>241-11-</w:t>
      </w:r>
      <w:r w:rsidR="00F470F1" w:rsidRPr="00641141">
        <w:rPr>
          <w:sz w:val="28"/>
          <w:szCs w:val="28"/>
        </w:rPr>
        <w:t>баппен толықтырылсын:</w:t>
      </w:r>
    </w:p>
    <w:p w14:paraId="3592C2AC" w14:textId="05D7572F" w:rsidR="00324EB3" w:rsidRPr="00641141" w:rsidRDefault="00F470F1" w:rsidP="00CF44CC">
      <w:pPr>
        <w:shd w:val="clear" w:color="auto" w:fill="FFFFFF" w:themeFill="background1"/>
        <w:spacing w:after="0" w:line="240" w:lineRule="auto"/>
        <w:ind w:firstLine="709"/>
        <w:jc w:val="both"/>
        <w:rPr>
          <w:sz w:val="28"/>
          <w:szCs w:val="28"/>
        </w:rPr>
      </w:pPr>
      <w:r w:rsidRPr="00641141">
        <w:rPr>
          <w:sz w:val="28"/>
          <w:szCs w:val="28"/>
        </w:rPr>
        <w:t>«</w:t>
      </w:r>
      <w:r w:rsidR="00324EB3" w:rsidRPr="00641141">
        <w:rPr>
          <w:sz w:val="28"/>
          <w:szCs w:val="28"/>
        </w:rPr>
        <w:t>241-11-бап. Ұлттық инновациялық жүйенің біріңғай терезесі</w:t>
      </w:r>
    </w:p>
    <w:p w14:paraId="1D76EBD8" w14:textId="5ADC5234" w:rsidR="002C751D" w:rsidRPr="00641141" w:rsidRDefault="00324EB3" w:rsidP="00CF44CC">
      <w:pPr>
        <w:shd w:val="clear" w:color="auto" w:fill="FFFFFF" w:themeFill="background1"/>
        <w:spacing w:after="0" w:line="240" w:lineRule="auto"/>
        <w:ind w:firstLine="709"/>
        <w:jc w:val="both"/>
        <w:rPr>
          <w:sz w:val="28"/>
          <w:szCs w:val="28"/>
        </w:rPr>
      </w:pPr>
      <w:r w:rsidRPr="00641141">
        <w:rPr>
          <w:sz w:val="28"/>
          <w:szCs w:val="28"/>
        </w:rPr>
        <w:t xml:space="preserve">Инновацияларды мемлекеттік қолдау саласындағы уәкілетті орган көмірсутектер, уран өндіру, қатты пайдалы қазбалар, өнеркәсіпті ынталандыру және ғылым саласындағы уәкілетті органдармен бірлесіп, «Ұлттық инновациялық жүйенің біріңғай терезесі» ақпараттық жүйесі арқылы ұлттық инновациялық жүйенің даму мониторингін қамтамасыз ету </w:t>
      </w:r>
      <w:r w:rsidR="00103532" w:rsidRPr="00641141">
        <w:rPr>
          <w:sz w:val="28"/>
          <w:szCs w:val="28"/>
        </w:rPr>
        <w:t>қағидаларына</w:t>
      </w:r>
      <w:r w:rsidRPr="00641141">
        <w:rPr>
          <w:sz w:val="28"/>
          <w:szCs w:val="28"/>
        </w:rPr>
        <w:t xml:space="preserve"> сәйкес Ұлттық инновациялық жүйенің біріңғай терезесіне (бұдан әрі – Біріңғай терезе) инновациялық даму саласындағы ақпаратты беруді қамтамасыз етеді.»</w:t>
      </w:r>
      <w:bookmarkStart w:id="5" w:name="_3znysh7" w:colFirst="0" w:colLast="0"/>
      <w:bookmarkEnd w:id="5"/>
      <w:r w:rsidR="00F470F1" w:rsidRPr="00641141">
        <w:rPr>
          <w:sz w:val="28"/>
          <w:szCs w:val="28"/>
        </w:rPr>
        <w:t>.</w:t>
      </w:r>
    </w:p>
    <w:p w14:paraId="53EC3D02" w14:textId="1FFCAF41" w:rsidR="00450007" w:rsidRPr="00641141" w:rsidRDefault="00424E5D" w:rsidP="00450007">
      <w:pPr>
        <w:spacing w:after="0" w:line="240" w:lineRule="auto"/>
        <w:ind w:firstLine="720"/>
        <w:jc w:val="both"/>
        <w:rPr>
          <w:sz w:val="28"/>
          <w:szCs w:val="28"/>
        </w:rPr>
      </w:pPr>
      <w:r w:rsidRPr="00456DC0">
        <w:rPr>
          <w:sz w:val="28"/>
          <w:szCs w:val="28"/>
        </w:rPr>
        <w:t>3</w:t>
      </w:r>
      <w:r w:rsidR="00450007" w:rsidRPr="00641141">
        <w:rPr>
          <w:sz w:val="28"/>
          <w:szCs w:val="28"/>
        </w:rPr>
        <w:t>. «Коммерциялық емес ұйымдар туралы» 2001 жылғы 16 қаңтардағы Қазақстан Республикасының Заңына:</w:t>
      </w:r>
    </w:p>
    <w:p w14:paraId="28ED6A04" w14:textId="77777777" w:rsidR="00450007" w:rsidRPr="00641141" w:rsidRDefault="00450007" w:rsidP="00450007">
      <w:pPr>
        <w:spacing w:after="0" w:line="240" w:lineRule="auto"/>
        <w:ind w:firstLine="720"/>
        <w:jc w:val="both"/>
        <w:rPr>
          <w:sz w:val="28"/>
          <w:szCs w:val="28"/>
        </w:rPr>
      </w:pPr>
      <w:r w:rsidRPr="00641141">
        <w:rPr>
          <w:sz w:val="28"/>
          <w:szCs w:val="28"/>
        </w:rPr>
        <w:t>1) 16-баптың 4-тармағының екінші бөлігінің 2) тармақшасы мынадай редакцияда жазылсын:</w:t>
      </w:r>
    </w:p>
    <w:p w14:paraId="3708F1B2" w14:textId="6C30F726" w:rsidR="00450007" w:rsidRPr="00641141" w:rsidRDefault="00450007" w:rsidP="00450007">
      <w:pPr>
        <w:spacing w:after="0" w:line="240" w:lineRule="auto"/>
        <w:ind w:firstLine="720"/>
        <w:jc w:val="both"/>
        <w:rPr>
          <w:sz w:val="28"/>
          <w:szCs w:val="28"/>
        </w:rPr>
      </w:pPr>
      <w:r w:rsidRPr="00641141">
        <w:rPr>
          <w:sz w:val="28"/>
          <w:szCs w:val="28"/>
        </w:rPr>
        <w:t xml:space="preserve">«2) коммерциялық акционерлік қоғамдардың «Назарбаев Университеті», «Назарбаев Зияткерлік мектептері» және «Назарбаев Қоры» мәртебесі туралы» Қазақстан Республикасының </w:t>
      </w:r>
      <w:r w:rsidR="00456DC0">
        <w:rPr>
          <w:sz w:val="28"/>
          <w:szCs w:val="28"/>
        </w:rPr>
        <w:t>З</w:t>
      </w:r>
      <w:r w:rsidRPr="00641141">
        <w:rPr>
          <w:sz w:val="28"/>
          <w:szCs w:val="28"/>
        </w:rPr>
        <w:t>аң</w:t>
      </w:r>
      <w:r w:rsidR="00FE3F36" w:rsidRPr="00641141">
        <w:rPr>
          <w:sz w:val="28"/>
          <w:szCs w:val="28"/>
        </w:rPr>
        <w:t>ына</w:t>
      </w:r>
      <w:r w:rsidRPr="00641141">
        <w:rPr>
          <w:sz w:val="28"/>
          <w:szCs w:val="28"/>
        </w:rPr>
        <w:t xml:space="preserve"> сәйкес дербес білім беру ұйымдары болып, сондай-ақ «Астана Хаб» инновациялық кластері туралы» Қазақстан Республикасы Заңына сәйкес «Астана Хаб» дербес кластерлік қор болып қайта құрылуы;»;</w:t>
      </w:r>
    </w:p>
    <w:p w14:paraId="6D2D1620" w14:textId="18082399" w:rsidR="00450007" w:rsidRPr="00641141" w:rsidRDefault="00FE3F36" w:rsidP="00450007">
      <w:pPr>
        <w:pStyle w:val="aa"/>
        <w:spacing w:after="0" w:line="240" w:lineRule="auto"/>
        <w:ind w:left="0" w:firstLine="720"/>
        <w:jc w:val="both"/>
        <w:rPr>
          <w:sz w:val="28"/>
          <w:szCs w:val="28"/>
        </w:rPr>
      </w:pPr>
      <w:r w:rsidRPr="00641141">
        <w:rPr>
          <w:sz w:val="28"/>
          <w:szCs w:val="28"/>
        </w:rPr>
        <w:t>2) 17-баптың 2-</w:t>
      </w:r>
      <w:r w:rsidR="00450007" w:rsidRPr="00641141">
        <w:rPr>
          <w:sz w:val="28"/>
          <w:szCs w:val="28"/>
        </w:rPr>
        <w:t>тармағы мынадай редакцияда жазылсын:</w:t>
      </w:r>
    </w:p>
    <w:p w14:paraId="75B6A901" w14:textId="5C478541" w:rsidR="00450007" w:rsidRPr="00641141" w:rsidRDefault="00450007" w:rsidP="00450007">
      <w:pPr>
        <w:pStyle w:val="aa"/>
        <w:spacing w:after="0" w:line="240" w:lineRule="auto"/>
        <w:ind w:left="0" w:firstLine="720"/>
        <w:jc w:val="both"/>
        <w:rPr>
          <w:sz w:val="28"/>
          <w:szCs w:val="28"/>
        </w:rPr>
      </w:pPr>
      <w:r w:rsidRPr="00641141">
        <w:rPr>
          <w:sz w:val="28"/>
          <w:szCs w:val="28"/>
        </w:rPr>
        <w:t xml:space="preserve">«2. Дербес білім беру ұйымдары, «Астана Хаб» дербес кластерлік қор, нотариаттық палаталар, адвокаттар алқалары, адвокаттық кеңселер, Республикалық заң консультанттары алқасы,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аудиторлық қызмет жөніндегі кәсіби кеңес, </w:t>
      </w:r>
      <w:r w:rsidR="00EF61BB">
        <w:rPr>
          <w:sz w:val="28"/>
          <w:szCs w:val="28"/>
        </w:rPr>
        <w:t xml:space="preserve">пәтер иелерінің кооперативтері, </w:t>
      </w:r>
      <w:r w:rsidRPr="00641141">
        <w:rPr>
          <w:sz w:val="28"/>
          <w:szCs w:val="28"/>
        </w:rPr>
        <w:t>көппәтерлі тұрғын үй мүлкінің меншік и</w:t>
      </w:r>
      <w:r w:rsidR="00456DC0">
        <w:rPr>
          <w:sz w:val="28"/>
          <w:szCs w:val="28"/>
        </w:rPr>
        <w:t>елері бірлестіктері</w:t>
      </w:r>
      <w:r w:rsidRPr="00641141">
        <w:rPr>
          <w:sz w:val="28"/>
          <w:szCs w:val="28"/>
        </w:rPr>
        <w:t xml:space="preserve"> және басқа да коммерциялық емес ұйымдар өзге ұйымдық-құқықтық нысанда құрылуы мүмкін.»;</w:t>
      </w:r>
    </w:p>
    <w:p w14:paraId="7B7E9467" w14:textId="77777777" w:rsidR="00450007" w:rsidRPr="00641141" w:rsidRDefault="00450007" w:rsidP="00450007">
      <w:pPr>
        <w:pStyle w:val="aa"/>
        <w:spacing w:after="0" w:line="240" w:lineRule="auto"/>
        <w:ind w:left="0" w:firstLine="720"/>
        <w:jc w:val="both"/>
        <w:rPr>
          <w:sz w:val="28"/>
          <w:szCs w:val="28"/>
        </w:rPr>
      </w:pPr>
      <w:r w:rsidRPr="00641141">
        <w:rPr>
          <w:sz w:val="28"/>
          <w:szCs w:val="28"/>
        </w:rPr>
        <w:t>3) 19-баптың 1-тармағының төртінші бөлігі мынадай редакцияда жазылсын:</w:t>
      </w:r>
    </w:p>
    <w:p w14:paraId="42103C2A" w14:textId="77777777" w:rsidR="00450007" w:rsidRPr="00641141" w:rsidRDefault="00450007" w:rsidP="00450007">
      <w:pPr>
        <w:pStyle w:val="aa"/>
        <w:spacing w:after="0" w:line="240" w:lineRule="auto"/>
        <w:ind w:left="0" w:firstLine="720"/>
        <w:jc w:val="both"/>
        <w:rPr>
          <w:sz w:val="28"/>
          <w:szCs w:val="28"/>
        </w:rPr>
      </w:pPr>
      <w:r w:rsidRPr="00641141">
        <w:rPr>
          <w:sz w:val="28"/>
          <w:szCs w:val="28"/>
        </w:rPr>
        <w:t xml:space="preserve">«Астана Хаб» дербес кластерлік қор ұйымдық-құқықтық нысанындағы коммерциялық емес ұйым «Астана Хаб» инновациялық кластері туралы» </w:t>
      </w:r>
      <w:r w:rsidRPr="00641141">
        <w:rPr>
          <w:sz w:val="28"/>
          <w:szCs w:val="28"/>
        </w:rPr>
        <w:lastRenderedPageBreak/>
        <w:t>Қазақстан Республикасының Заңында көзделген жағдайда акционерлік қоғам болып қайта құрылуы нәтижесінде құрыла алады.»;</w:t>
      </w:r>
    </w:p>
    <w:p w14:paraId="03E0DDC5" w14:textId="06D6CF46" w:rsidR="00450007" w:rsidRPr="00641141" w:rsidRDefault="00243770" w:rsidP="00450007">
      <w:pPr>
        <w:pStyle w:val="aa"/>
        <w:spacing w:after="0" w:line="240" w:lineRule="auto"/>
        <w:ind w:left="0" w:firstLine="720"/>
        <w:jc w:val="both"/>
        <w:rPr>
          <w:sz w:val="28"/>
          <w:szCs w:val="28"/>
        </w:rPr>
      </w:pPr>
      <w:r w:rsidRPr="00641141">
        <w:rPr>
          <w:sz w:val="28"/>
          <w:szCs w:val="28"/>
        </w:rPr>
        <w:t>4) 23-баптың 3-</w:t>
      </w:r>
      <w:r w:rsidR="00450007" w:rsidRPr="00641141">
        <w:rPr>
          <w:sz w:val="28"/>
          <w:szCs w:val="28"/>
        </w:rPr>
        <w:t>тармағының бірінші бөлігі мынадай редакцияда жазылсын:</w:t>
      </w:r>
    </w:p>
    <w:p w14:paraId="64A87F1E" w14:textId="2D3FF056" w:rsidR="00450007" w:rsidRPr="00456DC0" w:rsidRDefault="00450007" w:rsidP="00450007">
      <w:pPr>
        <w:pStyle w:val="aa"/>
        <w:spacing w:after="0" w:line="240" w:lineRule="auto"/>
        <w:ind w:left="0" w:firstLine="720"/>
        <w:jc w:val="both"/>
        <w:rPr>
          <w:sz w:val="28"/>
          <w:szCs w:val="28"/>
        </w:rPr>
      </w:pPr>
      <w:r w:rsidRPr="00641141">
        <w:rPr>
          <w:sz w:val="28"/>
          <w:szCs w:val="28"/>
        </w:rPr>
        <w:t>«3. Қорды, жекеше мекемені, дербес білім беру ұйымын, «Астана Хаб» дербес кластерлік қорын бір тұлға құрған жағдайда құрылтай шарты жасалмайды.»;</w:t>
      </w:r>
    </w:p>
    <w:p w14:paraId="2F2196B7" w14:textId="643049DD" w:rsidR="00450007" w:rsidRPr="00641141" w:rsidRDefault="00E5669D" w:rsidP="00450007">
      <w:pPr>
        <w:pStyle w:val="aa"/>
        <w:spacing w:after="0" w:line="240" w:lineRule="auto"/>
        <w:ind w:left="0" w:firstLine="720"/>
        <w:jc w:val="both"/>
        <w:rPr>
          <w:sz w:val="28"/>
          <w:szCs w:val="28"/>
        </w:rPr>
      </w:pPr>
      <w:r w:rsidRPr="00641141">
        <w:rPr>
          <w:sz w:val="28"/>
          <w:szCs w:val="28"/>
        </w:rPr>
        <w:t>5) 39-баптың 5-тармағы</w:t>
      </w:r>
      <w:r w:rsidR="00450007" w:rsidRPr="00641141">
        <w:rPr>
          <w:sz w:val="28"/>
          <w:szCs w:val="28"/>
        </w:rPr>
        <w:t xml:space="preserve"> мынадай редакцияда жазылсын:</w:t>
      </w:r>
    </w:p>
    <w:p w14:paraId="4AD7D842" w14:textId="08439B79" w:rsidR="00450007" w:rsidRPr="00641141" w:rsidRDefault="00450007" w:rsidP="00450007">
      <w:pPr>
        <w:spacing w:after="0" w:line="240" w:lineRule="auto"/>
        <w:ind w:firstLine="709"/>
        <w:jc w:val="both"/>
        <w:rPr>
          <w:sz w:val="28"/>
          <w:szCs w:val="28"/>
        </w:rPr>
      </w:pPr>
      <w:r w:rsidRPr="00641141">
        <w:rPr>
          <w:sz w:val="28"/>
          <w:szCs w:val="28"/>
        </w:rPr>
        <w:t>«5. Осы баптың 1</w:t>
      </w:r>
      <w:r w:rsidR="00EE33B6">
        <w:rPr>
          <w:sz w:val="28"/>
          <w:szCs w:val="28"/>
        </w:rPr>
        <w:t xml:space="preserve"> – </w:t>
      </w:r>
      <w:r w:rsidRPr="00641141">
        <w:rPr>
          <w:sz w:val="28"/>
          <w:szCs w:val="28"/>
        </w:rPr>
        <w:t>3-тармақтарының ережелері дербес білім беру ұйымдарына және «Астана Хаб» дербес кластерлік қорына қолданылмайды.».</w:t>
      </w:r>
    </w:p>
    <w:p w14:paraId="3D426C97" w14:textId="7E2E9A28" w:rsidR="00450007" w:rsidRPr="00641141" w:rsidRDefault="00424E5D" w:rsidP="00450007">
      <w:pPr>
        <w:spacing w:after="0" w:line="240" w:lineRule="auto"/>
        <w:ind w:firstLine="720"/>
        <w:jc w:val="both"/>
        <w:rPr>
          <w:sz w:val="28"/>
          <w:szCs w:val="28"/>
        </w:rPr>
      </w:pPr>
      <w:r w:rsidRPr="00456DC0">
        <w:rPr>
          <w:sz w:val="28"/>
          <w:szCs w:val="28"/>
        </w:rPr>
        <w:t>4</w:t>
      </w:r>
      <w:r w:rsidR="00450007" w:rsidRPr="00641141">
        <w:rPr>
          <w:sz w:val="28"/>
          <w:szCs w:val="28"/>
        </w:rPr>
        <w:t>. «Акционерлік қоғамдар туралы» 2003 жылғы 13 мамырдағы Қазақстан Республикасының Заңына:</w:t>
      </w:r>
    </w:p>
    <w:p w14:paraId="384CA6F6" w14:textId="5555C562" w:rsidR="00450007" w:rsidRPr="00641141" w:rsidRDefault="00450007" w:rsidP="00450007">
      <w:pPr>
        <w:spacing w:after="0" w:line="240" w:lineRule="auto"/>
        <w:ind w:firstLine="720"/>
        <w:jc w:val="both"/>
        <w:rPr>
          <w:sz w:val="28"/>
          <w:szCs w:val="28"/>
        </w:rPr>
      </w:pPr>
      <w:r w:rsidRPr="00641141">
        <w:rPr>
          <w:sz w:val="28"/>
          <w:szCs w:val="28"/>
        </w:rPr>
        <w:t>1) 86-бапт</w:t>
      </w:r>
      <w:r w:rsidR="004C7850" w:rsidRPr="00641141">
        <w:rPr>
          <w:sz w:val="28"/>
          <w:szCs w:val="28"/>
        </w:rPr>
        <w:t>ың 1-тармағы</w:t>
      </w:r>
      <w:r w:rsidRPr="00641141">
        <w:rPr>
          <w:sz w:val="28"/>
          <w:szCs w:val="28"/>
        </w:rPr>
        <w:t xml:space="preserve"> мынадай редакцияда жазылсын:</w:t>
      </w:r>
    </w:p>
    <w:p w14:paraId="6FADF77E" w14:textId="6FD2A3F5" w:rsidR="00450007" w:rsidRPr="00641141" w:rsidRDefault="00450007" w:rsidP="00450007">
      <w:pPr>
        <w:spacing w:after="0" w:line="240" w:lineRule="auto"/>
        <w:ind w:firstLine="720"/>
        <w:jc w:val="both"/>
        <w:rPr>
          <w:sz w:val="28"/>
          <w:szCs w:val="28"/>
        </w:rPr>
      </w:pPr>
      <w:r w:rsidRPr="00641141">
        <w:rPr>
          <w:sz w:val="28"/>
          <w:szCs w:val="28"/>
        </w:rPr>
        <w:t>«1. Қоғам (</w:t>
      </w:r>
      <w:r w:rsidR="00F13922" w:rsidRPr="00641141">
        <w:rPr>
          <w:sz w:val="28"/>
          <w:szCs w:val="28"/>
        </w:rPr>
        <w:t>акционерлік</w:t>
      </w:r>
      <w:r w:rsidRPr="00641141">
        <w:rPr>
          <w:sz w:val="28"/>
          <w:szCs w:val="28"/>
        </w:rPr>
        <w:t xml:space="preserve"> қоғамның ұйымдық-құқықтық нысанында құрылған коммерциялық емес ұйымды қоспағанда) шаруашылық </w:t>
      </w:r>
      <w:r w:rsidR="00230B62" w:rsidRPr="00641141">
        <w:rPr>
          <w:sz w:val="28"/>
          <w:szCs w:val="28"/>
        </w:rPr>
        <w:t>серіктестегі</w:t>
      </w:r>
      <w:r w:rsidRPr="00641141">
        <w:rPr>
          <w:sz w:val="28"/>
          <w:szCs w:val="28"/>
        </w:rPr>
        <w:t xml:space="preserve"> немесе </w:t>
      </w:r>
      <w:r w:rsidR="00230B62" w:rsidRPr="00641141">
        <w:rPr>
          <w:sz w:val="28"/>
          <w:szCs w:val="28"/>
        </w:rPr>
        <w:t>өндірістік</w:t>
      </w:r>
      <w:r w:rsidRPr="00641141">
        <w:rPr>
          <w:sz w:val="28"/>
          <w:szCs w:val="28"/>
        </w:rPr>
        <w:t xml:space="preserve"> кооператив болып қайта құрылуға құқылы, қайта құрылатын қоғамның барлық құқықтары мен </w:t>
      </w:r>
      <w:r w:rsidR="00230B62" w:rsidRPr="00641141">
        <w:rPr>
          <w:sz w:val="28"/>
          <w:szCs w:val="28"/>
        </w:rPr>
        <w:t>міндеттері</w:t>
      </w:r>
      <w:r w:rsidRPr="00641141">
        <w:rPr>
          <w:sz w:val="28"/>
          <w:szCs w:val="28"/>
        </w:rPr>
        <w:t xml:space="preserve"> </w:t>
      </w:r>
      <w:r w:rsidR="00230B62" w:rsidRPr="00641141">
        <w:rPr>
          <w:sz w:val="28"/>
          <w:szCs w:val="28"/>
        </w:rPr>
        <w:t>өткізу</w:t>
      </w:r>
      <w:r w:rsidRPr="00641141">
        <w:rPr>
          <w:sz w:val="28"/>
          <w:szCs w:val="28"/>
        </w:rPr>
        <w:t xml:space="preserve"> </w:t>
      </w:r>
      <w:r w:rsidR="00230B62" w:rsidRPr="00641141">
        <w:rPr>
          <w:sz w:val="28"/>
          <w:szCs w:val="28"/>
        </w:rPr>
        <w:t>актісіне</w:t>
      </w:r>
      <w:r w:rsidRPr="00641141">
        <w:rPr>
          <w:sz w:val="28"/>
          <w:szCs w:val="28"/>
        </w:rPr>
        <w:t xml:space="preserve"> сәйкес оған ауысады.</w:t>
      </w:r>
    </w:p>
    <w:p w14:paraId="5AD44487" w14:textId="58ABC7B6" w:rsidR="00450007" w:rsidRPr="00641141" w:rsidRDefault="00450007" w:rsidP="00450007">
      <w:pPr>
        <w:spacing w:after="0" w:line="240" w:lineRule="auto"/>
        <w:ind w:firstLine="709"/>
        <w:jc w:val="both"/>
        <w:rPr>
          <w:sz w:val="28"/>
          <w:szCs w:val="28"/>
        </w:rPr>
      </w:pPr>
      <w:r w:rsidRPr="00641141">
        <w:rPr>
          <w:sz w:val="28"/>
          <w:szCs w:val="28"/>
        </w:rPr>
        <w:t xml:space="preserve">Қоғам «Назарбаев Университеті», «Назарбаев Зияткерлік мектептері» және «Назарбаев Қоры» мәртебесі туралы» Қазақстан Республикасының </w:t>
      </w:r>
      <w:r w:rsidR="00F5711A">
        <w:rPr>
          <w:sz w:val="28"/>
          <w:szCs w:val="28"/>
        </w:rPr>
        <w:t>Заңына</w:t>
      </w:r>
      <w:r w:rsidRPr="00641141">
        <w:rPr>
          <w:sz w:val="28"/>
          <w:szCs w:val="28"/>
        </w:rPr>
        <w:t xml:space="preserve"> сәйкес дербес білім беру ұйымы болып, сондай-ақ «Астана Хаб» инновациялық кластері туралы» Қазақстан Республикасының Заңына сәйкес дербес кластерлік қор болып қайта құрылуға құқылы.».</w:t>
      </w:r>
    </w:p>
    <w:p w14:paraId="76428DCA" w14:textId="105A69F4" w:rsidR="002C751D" w:rsidRPr="00641141" w:rsidRDefault="00424E5D">
      <w:pPr>
        <w:spacing w:after="0" w:line="240" w:lineRule="auto"/>
        <w:ind w:firstLine="709"/>
        <w:jc w:val="both"/>
        <w:rPr>
          <w:sz w:val="28"/>
          <w:szCs w:val="28"/>
        </w:rPr>
      </w:pPr>
      <w:r w:rsidRPr="00456DC0">
        <w:rPr>
          <w:sz w:val="28"/>
          <w:szCs w:val="28"/>
        </w:rPr>
        <w:t>5</w:t>
      </w:r>
      <w:r w:rsidR="00F470F1" w:rsidRPr="00641141">
        <w:rPr>
          <w:sz w:val="28"/>
          <w:szCs w:val="28"/>
        </w:rPr>
        <w:t>. «Білім туралы» 2007 жылғы 27 шілдедегі Қ</w:t>
      </w:r>
      <w:r w:rsidR="00160ED3" w:rsidRPr="00641141">
        <w:rPr>
          <w:sz w:val="28"/>
          <w:szCs w:val="28"/>
        </w:rPr>
        <w:t>азақстан Республикасының Заңына</w:t>
      </w:r>
      <w:r w:rsidR="00F470F1" w:rsidRPr="00641141">
        <w:rPr>
          <w:sz w:val="28"/>
          <w:szCs w:val="28"/>
        </w:rPr>
        <w:t>:</w:t>
      </w:r>
    </w:p>
    <w:p w14:paraId="335B535F" w14:textId="77777777" w:rsidR="00324EB3" w:rsidRPr="00641141" w:rsidRDefault="00F470F1">
      <w:pPr>
        <w:spacing w:after="0" w:line="240" w:lineRule="auto"/>
        <w:ind w:firstLine="709"/>
        <w:jc w:val="both"/>
        <w:rPr>
          <w:sz w:val="28"/>
          <w:szCs w:val="28"/>
        </w:rPr>
      </w:pPr>
      <w:r w:rsidRPr="00641141">
        <w:rPr>
          <w:sz w:val="28"/>
          <w:szCs w:val="28"/>
        </w:rPr>
        <w:t>1) 1-баптың 21-4) тармақшасы</w:t>
      </w:r>
      <w:r w:rsidR="00324EB3" w:rsidRPr="00641141">
        <w:rPr>
          <w:sz w:val="28"/>
          <w:szCs w:val="28"/>
        </w:rPr>
        <w:t xml:space="preserve"> мынадай редакцияда жазылсын:</w:t>
      </w:r>
    </w:p>
    <w:p w14:paraId="724673CB" w14:textId="5A23C026" w:rsidR="002C751D" w:rsidRPr="00641141" w:rsidRDefault="00103532" w:rsidP="00103532">
      <w:pPr>
        <w:spacing w:after="0" w:line="240" w:lineRule="auto"/>
        <w:ind w:firstLine="709"/>
        <w:jc w:val="both"/>
        <w:rPr>
          <w:sz w:val="28"/>
          <w:szCs w:val="28"/>
        </w:rPr>
      </w:pPr>
      <w:r w:rsidRPr="00641141">
        <w:rPr>
          <w:sz w:val="28"/>
          <w:szCs w:val="28"/>
        </w:rPr>
        <w:t>«21-4) жоғары және (немесе) жоғары оқу орнынан кейінгі білім беру ұйымының, ғылыми және (немесе) ғылыми-техникалық қызмет субъектілерінің эндаумент-қоры – инвестициялық кірісі ғылыми және (немесе) ғылыми-техникалық, инновациялық және (немесе) білім беру қызметін қаржыландыруға, сондай-ақ стартаптарды венчурлік қаржыландыруға бағытталатын, қайырымдылық көмек, өтеусіз аударымдар, қайырмалдықтар, гранттар, білім беру ұйымдарының құрылтайшылары (қатысушылары) мен ғылыми және (немесе) ғылыми-техникалық қызмет субъектілерінің салымдары есебінен қалыптастырылатын нысаналы капитал қоры;»</w:t>
      </w:r>
      <w:r w:rsidR="00F470F1" w:rsidRPr="00641141">
        <w:rPr>
          <w:sz w:val="28"/>
          <w:szCs w:val="28"/>
        </w:rPr>
        <w:t>;</w:t>
      </w:r>
    </w:p>
    <w:p w14:paraId="13D524DD" w14:textId="22E5C49C" w:rsidR="002C751D" w:rsidRPr="00641141" w:rsidRDefault="00F470F1" w:rsidP="00103532">
      <w:pPr>
        <w:spacing w:after="0" w:line="240" w:lineRule="auto"/>
        <w:ind w:firstLine="709"/>
        <w:jc w:val="both"/>
        <w:rPr>
          <w:sz w:val="28"/>
          <w:szCs w:val="28"/>
        </w:rPr>
      </w:pPr>
      <w:bookmarkStart w:id="6" w:name="_3dy6vkm" w:colFirst="0" w:colLast="0"/>
      <w:bookmarkEnd w:id="6"/>
      <w:r w:rsidRPr="00641141">
        <w:rPr>
          <w:sz w:val="28"/>
          <w:szCs w:val="28"/>
        </w:rPr>
        <w:t xml:space="preserve">2) </w:t>
      </w:r>
      <w:r w:rsidR="00103532" w:rsidRPr="00641141">
        <w:rPr>
          <w:sz w:val="28"/>
          <w:szCs w:val="28"/>
        </w:rPr>
        <w:t>43-1-баптың 3-тармағының 1) тармақшасы мынадай редакцияда жазылсын:</w:t>
      </w:r>
    </w:p>
    <w:p w14:paraId="078E4039" w14:textId="77777777" w:rsidR="00103532" w:rsidRPr="00641141" w:rsidRDefault="00103532" w:rsidP="00103532">
      <w:pPr>
        <w:spacing w:after="0" w:line="240" w:lineRule="auto"/>
        <w:ind w:firstLine="709"/>
        <w:jc w:val="both"/>
        <w:rPr>
          <w:sz w:val="28"/>
          <w:szCs w:val="28"/>
        </w:rPr>
      </w:pPr>
      <w:r w:rsidRPr="00641141">
        <w:rPr>
          <w:sz w:val="28"/>
          <w:szCs w:val="28"/>
        </w:rPr>
        <w:t>«1) жоғары және (немесе) жоғары оқу орнынан кейінгі білім беру ұйымының, ғылыми және (немесе) ғылыми-техникалық қызмет субъектілерінің эндаумент-қорын құруға;»;</w:t>
      </w:r>
    </w:p>
    <w:p w14:paraId="33A00D51" w14:textId="6E57448E" w:rsidR="00103532" w:rsidRPr="00641141" w:rsidRDefault="00103532" w:rsidP="00103532">
      <w:pPr>
        <w:spacing w:after="0" w:line="240" w:lineRule="auto"/>
        <w:ind w:firstLine="709"/>
        <w:jc w:val="both"/>
        <w:rPr>
          <w:sz w:val="28"/>
          <w:szCs w:val="28"/>
        </w:rPr>
      </w:pPr>
      <w:r w:rsidRPr="00641141">
        <w:rPr>
          <w:sz w:val="28"/>
          <w:szCs w:val="28"/>
        </w:rPr>
        <w:t>3) 61-ба</w:t>
      </w:r>
      <w:r w:rsidR="00A73189" w:rsidRPr="00641141">
        <w:rPr>
          <w:sz w:val="28"/>
          <w:szCs w:val="28"/>
        </w:rPr>
        <w:t>птың</w:t>
      </w:r>
      <w:r w:rsidRPr="00641141">
        <w:rPr>
          <w:sz w:val="28"/>
          <w:szCs w:val="28"/>
        </w:rPr>
        <w:t xml:space="preserve"> 3-тармағының 5) тармақшасы мынадай редакцияда жазылсын:</w:t>
      </w:r>
    </w:p>
    <w:p w14:paraId="3D6C1F22" w14:textId="23C32FE0" w:rsidR="00103532" w:rsidRPr="00641141" w:rsidRDefault="00103532" w:rsidP="00103532">
      <w:pPr>
        <w:spacing w:after="0" w:line="240" w:lineRule="auto"/>
        <w:ind w:firstLine="709"/>
        <w:jc w:val="both"/>
        <w:rPr>
          <w:sz w:val="28"/>
          <w:szCs w:val="28"/>
        </w:rPr>
      </w:pPr>
      <w:r w:rsidRPr="00641141">
        <w:rPr>
          <w:sz w:val="28"/>
          <w:szCs w:val="28"/>
        </w:rPr>
        <w:lastRenderedPageBreak/>
        <w:t>«5) қайырымдылық көмек, өте</w:t>
      </w:r>
      <w:r w:rsidR="00F5711A">
        <w:rPr>
          <w:sz w:val="28"/>
          <w:szCs w:val="28"/>
        </w:rPr>
        <w:t>у</w:t>
      </w:r>
      <w:r w:rsidRPr="00641141">
        <w:rPr>
          <w:sz w:val="28"/>
          <w:szCs w:val="28"/>
        </w:rPr>
        <w:t xml:space="preserve">сіз аударымдар мен қайырмалдықтар, гранттар, </w:t>
      </w:r>
      <w:r w:rsidR="00F5711A">
        <w:rPr>
          <w:sz w:val="28"/>
          <w:szCs w:val="28"/>
        </w:rPr>
        <w:t xml:space="preserve">білім беру ұйымдары </w:t>
      </w:r>
      <w:r w:rsidRPr="00641141">
        <w:rPr>
          <w:sz w:val="28"/>
          <w:szCs w:val="28"/>
        </w:rPr>
        <w:t>құрылтайшылар</w:t>
      </w:r>
      <w:r w:rsidR="00F5711A">
        <w:rPr>
          <w:sz w:val="28"/>
          <w:szCs w:val="28"/>
        </w:rPr>
        <w:t>ын</w:t>
      </w:r>
      <w:r w:rsidRPr="00641141">
        <w:rPr>
          <w:sz w:val="28"/>
          <w:szCs w:val="28"/>
        </w:rPr>
        <w:t xml:space="preserve"> (қатысушылар</w:t>
      </w:r>
      <w:r w:rsidR="00F5711A">
        <w:rPr>
          <w:sz w:val="28"/>
          <w:szCs w:val="28"/>
        </w:rPr>
        <w:t>ын</w:t>
      </w:r>
      <w:r w:rsidRPr="00641141">
        <w:rPr>
          <w:sz w:val="28"/>
          <w:szCs w:val="28"/>
        </w:rPr>
        <w:t xml:space="preserve">) салымдары, </w:t>
      </w:r>
      <w:r w:rsidR="0020519C" w:rsidRPr="00641141">
        <w:rPr>
          <w:sz w:val="28"/>
          <w:szCs w:val="28"/>
        </w:rPr>
        <w:t>жоғары және (немесе) жоғары оқу орнынан кейінгі білім беру ұйым</w:t>
      </w:r>
      <w:r w:rsidR="00F5711A">
        <w:rPr>
          <w:sz w:val="28"/>
          <w:szCs w:val="28"/>
        </w:rPr>
        <w:t>дар</w:t>
      </w:r>
      <w:r w:rsidR="0020519C" w:rsidRPr="00641141">
        <w:rPr>
          <w:sz w:val="28"/>
          <w:szCs w:val="28"/>
        </w:rPr>
        <w:t>ының, ғылыми және (немесе) ғылыми-техникалық қызмет субъектілерінің эндаумент-қор</w:t>
      </w:r>
      <w:r w:rsidRPr="00641141">
        <w:rPr>
          <w:sz w:val="28"/>
          <w:szCs w:val="28"/>
        </w:rPr>
        <w:t>ларының инвестициялық кірістерінің қаражаты болып табылады.».</w:t>
      </w:r>
    </w:p>
    <w:p w14:paraId="72F3FE56" w14:textId="60067143" w:rsidR="002C751D" w:rsidRPr="00641141" w:rsidRDefault="00424E5D" w:rsidP="00103532">
      <w:pPr>
        <w:spacing w:after="0" w:line="240" w:lineRule="auto"/>
        <w:ind w:firstLine="709"/>
        <w:jc w:val="both"/>
        <w:rPr>
          <w:sz w:val="28"/>
          <w:szCs w:val="28"/>
        </w:rPr>
      </w:pPr>
      <w:r w:rsidRPr="00456DC0">
        <w:rPr>
          <w:sz w:val="28"/>
          <w:szCs w:val="28"/>
        </w:rPr>
        <w:t>6</w:t>
      </w:r>
      <w:r w:rsidR="00F470F1" w:rsidRPr="00641141">
        <w:rPr>
          <w:sz w:val="28"/>
          <w:szCs w:val="28"/>
        </w:rPr>
        <w:t>. «Халықтың көші-қоны туралы» 2011 жылғы 22 шілдедегі Қазақстан Республикасының Заңына:</w:t>
      </w:r>
    </w:p>
    <w:p w14:paraId="15711119" w14:textId="1EE879B0" w:rsidR="00FF7162" w:rsidRPr="00641141" w:rsidRDefault="00F470F1" w:rsidP="00103532">
      <w:pPr>
        <w:spacing w:after="0" w:line="240" w:lineRule="auto"/>
        <w:ind w:firstLine="709"/>
        <w:jc w:val="both"/>
        <w:rPr>
          <w:sz w:val="28"/>
          <w:szCs w:val="28"/>
        </w:rPr>
      </w:pPr>
      <w:r w:rsidRPr="00641141">
        <w:rPr>
          <w:sz w:val="28"/>
          <w:szCs w:val="28"/>
        </w:rPr>
        <w:t>1) 6-</w:t>
      </w:r>
      <w:r w:rsidR="00EF64FE" w:rsidRPr="00641141">
        <w:rPr>
          <w:sz w:val="28"/>
          <w:szCs w:val="28"/>
        </w:rPr>
        <w:t>баптың 1-тармағының екінші бөліг</w:t>
      </w:r>
      <w:r w:rsidRPr="00641141">
        <w:rPr>
          <w:sz w:val="28"/>
          <w:szCs w:val="28"/>
        </w:rPr>
        <w:t>і</w:t>
      </w:r>
      <w:r w:rsidR="002D54B2" w:rsidRPr="00641141">
        <w:rPr>
          <w:sz w:val="28"/>
          <w:szCs w:val="28"/>
        </w:rPr>
        <w:t xml:space="preserve"> мынадай редакцияда жазылсын</w:t>
      </w:r>
      <w:r w:rsidR="00FF7162" w:rsidRPr="00641141">
        <w:rPr>
          <w:sz w:val="28"/>
          <w:szCs w:val="28"/>
        </w:rPr>
        <w:t>:</w:t>
      </w:r>
    </w:p>
    <w:p w14:paraId="2DA99645" w14:textId="5EF66248" w:rsidR="002C751D" w:rsidRPr="00641141" w:rsidRDefault="00FF7162" w:rsidP="00103532">
      <w:pPr>
        <w:spacing w:after="0" w:line="240" w:lineRule="auto"/>
        <w:ind w:firstLine="709"/>
        <w:jc w:val="both"/>
        <w:rPr>
          <w:sz w:val="28"/>
          <w:szCs w:val="28"/>
        </w:rPr>
      </w:pPr>
      <w:r w:rsidRPr="00641141">
        <w:rPr>
          <w:sz w:val="28"/>
          <w:szCs w:val="28"/>
        </w:rPr>
        <w:t>«</w:t>
      </w:r>
      <w:r w:rsidR="002D54B2" w:rsidRPr="00641141">
        <w:rPr>
          <w:sz w:val="28"/>
          <w:szCs w:val="28"/>
        </w:rPr>
        <w:t>Астана Хаб» дербес кластерлік қорында еңбек қызметін жүзеге асыруды қоса алғанда, қызметін жүзеге асыру үшін көшіп келушілердің келу, кету және болу ерекшеліктері «Астана Хаб» инновациялық кластері туралы» Қазақстан Республикасының Заңымен айқындалады.»</w:t>
      </w:r>
      <w:r w:rsidR="00F470F1" w:rsidRPr="00641141">
        <w:rPr>
          <w:sz w:val="28"/>
          <w:szCs w:val="28"/>
        </w:rPr>
        <w:t>;</w:t>
      </w:r>
    </w:p>
    <w:p w14:paraId="5D0B3840" w14:textId="7708FBB6" w:rsidR="002C751D" w:rsidRPr="00641141" w:rsidRDefault="00F470F1">
      <w:pPr>
        <w:spacing w:after="0" w:line="240" w:lineRule="auto"/>
        <w:ind w:firstLine="709"/>
        <w:jc w:val="both"/>
        <w:rPr>
          <w:sz w:val="28"/>
          <w:szCs w:val="28"/>
        </w:rPr>
      </w:pPr>
      <w:r w:rsidRPr="00641141">
        <w:rPr>
          <w:sz w:val="28"/>
          <w:szCs w:val="28"/>
        </w:rPr>
        <w:t>2) 36-1-баптың 2-тармағының 9) тармақшасы</w:t>
      </w:r>
      <w:r w:rsidR="002D54B2" w:rsidRPr="00641141">
        <w:rPr>
          <w:sz w:val="28"/>
          <w:szCs w:val="28"/>
        </w:rPr>
        <w:t xml:space="preserve"> мынадай редакцияда жазылсын:</w:t>
      </w:r>
    </w:p>
    <w:p w14:paraId="2EAD7B9D" w14:textId="1A1B2FBD" w:rsidR="002D54B2" w:rsidRPr="00641141" w:rsidRDefault="002D54B2">
      <w:pPr>
        <w:spacing w:after="0" w:line="240" w:lineRule="auto"/>
        <w:ind w:firstLine="709"/>
        <w:jc w:val="both"/>
        <w:rPr>
          <w:sz w:val="28"/>
          <w:szCs w:val="28"/>
        </w:rPr>
      </w:pPr>
      <w:r w:rsidRPr="00641141">
        <w:rPr>
          <w:sz w:val="28"/>
          <w:szCs w:val="28"/>
        </w:rPr>
        <w:t>«9) «Астана Хаб» дербес кластерлік қорында немесе «Астана Хаб» дербес кластерлік қорына қатысушы</w:t>
      </w:r>
      <w:r w:rsidR="00F5711A">
        <w:rPr>
          <w:sz w:val="28"/>
          <w:szCs w:val="28"/>
        </w:rPr>
        <w:t>ларда</w:t>
      </w:r>
      <w:r w:rsidRPr="00641141">
        <w:rPr>
          <w:sz w:val="28"/>
          <w:szCs w:val="28"/>
        </w:rPr>
        <w:t xml:space="preserve"> басшылар мен </w:t>
      </w:r>
      <w:r w:rsidR="005478DF" w:rsidRPr="00641141">
        <w:rPr>
          <w:sz w:val="28"/>
          <w:szCs w:val="28"/>
        </w:rPr>
        <w:t xml:space="preserve">жоғары білімді </w:t>
      </w:r>
      <w:r w:rsidRPr="00641141">
        <w:rPr>
          <w:sz w:val="28"/>
          <w:szCs w:val="28"/>
        </w:rPr>
        <w:t>мамандар лауазымдарында жұмыс істейтін шетелдіктер мен азаматтығы жоқ адамдарға қолданылмайды.».</w:t>
      </w:r>
    </w:p>
    <w:p w14:paraId="1279C9B1" w14:textId="1131AD44" w:rsidR="002C751D" w:rsidRPr="00641141" w:rsidRDefault="00424E5D">
      <w:pPr>
        <w:spacing w:after="0" w:line="240" w:lineRule="auto"/>
        <w:ind w:firstLine="709"/>
        <w:jc w:val="both"/>
        <w:rPr>
          <w:sz w:val="28"/>
          <w:szCs w:val="28"/>
        </w:rPr>
      </w:pPr>
      <w:bookmarkStart w:id="7" w:name="_1t3h5sf" w:colFirst="0" w:colLast="0"/>
      <w:bookmarkEnd w:id="7"/>
      <w:r w:rsidRPr="00456DC0">
        <w:rPr>
          <w:sz w:val="28"/>
          <w:szCs w:val="28"/>
        </w:rPr>
        <w:t>7</w:t>
      </w:r>
      <w:r w:rsidR="00F470F1" w:rsidRPr="00641141">
        <w:rPr>
          <w:sz w:val="28"/>
          <w:szCs w:val="28"/>
        </w:rPr>
        <w:t>. «Инновациялық технологиялар паркі» инновациялық кластері туралы» 2014 жылғы 10 маусымдағы Қазақстан Республикасының Заңына:</w:t>
      </w:r>
    </w:p>
    <w:p w14:paraId="58EADF4C" w14:textId="77777777" w:rsidR="002D54B2" w:rsidRPr="00641141" w:rsidRDefault="00F470F1">
      <w:pPr>
        <w:spacing w:after="0" w:line="240" w:lineRule="auto"/>
        <w:ind w:firstLine="709"/>
        <w:jc w:val="both"/>
        <w:rPr>
          <w:sz w:val="28"/>
          <w:szCs w:val="28"/>
        </w:rPr>
      </w:pPr>
      <w:bookmarkStart w:id="8" w:name="_4d34og8" w:colFirst="0" w:colLast="0"/>
      <w:bookmarkEnd w:id="8"/>
      <w:r w:rsidRPr="00641141">
        <w:rPr>
          <w:sz w:val="28"/>
          <w:szCs w:val="28"/>
        </w:rPr>
        <w:t>1) тақырып</w:t>
      </w:r>
      <w:r w:rsidR="002D54B2" w:rsidRPr="00641141">
        <w:rPr>
          <w:sz w:val="28"/>
          <w:szCs w:val="28"/>
        </w:rPr>
        <w:t xml:space="preserve"> мынадай редакцияда жазылсын:</w:t>
      </w:r>
    </w:p>
    <w:p w14:paraId="653B47FE" w14:textId="5B155D6D" w:rsidR="002C751D" w:rsidRPr="00641141" w:rsidRDefault="002D54B2">
      <w:pPr>
        <w:spacing w:after="0" w:line="240" w:lineRule="auto"/>
        <w:ind w:firstLine="709"/>
        <w:jc w:val="both"/>
        <w:rPr>
          <w:sz w:val="28"/>
          <w:szCs w:val="28"/>
        </w:rPr>
      </w:pPr>
      <w:r w:rsidRPr="00641141">
        <w:rPr>
          <w:sz w:val="28"/>
          <w:szCs w:val="28"/>
        </w:rPr>
        <w:t>«Астана Хаб» инновациялық кластері туралы»</w:t>
      </w:r>
      <w:r w:rsidR="00F470F1" w:rsidRPr="00641141">
        <w:rPr>
          <w:sz w:val="28"/>
          <w:szCs w:val="28"/>
        </w:rPr>
        <w:t>;</w:t>
      </w:r>
    </w:p>
    <w:p w14:paraId="2E45BA0F" w14:textId="58C826BC" w:rsidR="002C751D" w:rsidRPr="00641141" w:rsidRDefault="00F470F1">
      <w:pPr>
        <w:spacing w:after="0" w:line="240" w:lineRule="auto"/>
        <w:ind w:firstLine="709"/>
        <w:jc w:val="both"/>
        <w:rPr>
          <w:sz w:val="28"/>
          <w:szCs w:val="28"/>
        </w:rPr>
      </w:pPr>
      <w:r w:rsidRPr="00641141">
        <w:rPr>
          <w:sz w:val="28"/>
          <w:szCs w:val="28"/>
        </w:rPr>
        <w:t xml:space="preserve">2) </w:t>
      </w:r>
      <w:r w:rsidR="001810EF" w:rsidRPr="00641141">
        <w:rPr>
          <w:sz w:val="28"/>
          <w:szCs w:val="28"/>
        </w:rPr>
        <w:t>кіріс</w:t>
      </w:r>
      <w:r w:rsidR="00512A4D">
        <w:rPr>
          <w:sz w:val="28"/>
          <w:szCs w:val="28"/>
        </w:rPr>
        <w:t>пе</w:t>
      </w:r>
      <w:r w:rsidRPr="00641141">
        <w:rPr>
          <w:sz w:val="28"/>
          <w:szCs w:val="28"/>
        </w:rPr>
        <w:t xml:space="preserve"> мынадай редакцияда жазылсын:</w:t>
      </w:r>
    </w:p>
    <w:p w14:paraId="43FFA2AC" w14:textId="77777777" w:rsidR="002C751D" w:rsidRPr="00641141" w:rsidRDefault="00F470F1">
      <w:pPr>
        <w:spacing w:after="0" w:line="240" w:lineRule="auto"/>
        <w:ind w:firstLine="709"/>
        <w:jc w:val="both"/>
        <w:rPr>
          <w:sz w:val="28"/>
          <w:szCs w:val="28"/>
        </w:rPr>
      </w:pPr>
      <w:r w:rsidRPr="00641141">
        <w:rPr>
          <w:sz w:val="28"/>
          <w:szCs w:val="28"/>
        </w:rPr>
        <w:t>«Осы Заң «Астана Хаб» инновациялық кластерінің құқықтық мәртебесін айқындайды.»;</w:t>
      </w:r>
    </w:p>
    <w:p w14:paraId="4110766D" w14:textId="77777777" w:rsidR="002C751D" w:rsidRPr="00641141" w:rsidRDefault="00F470F1">
      <w:pPr>
        <w:spacing w:after="0" w:line="240" w:lineRule="auto"/>
        <w:ind w:firstLine="709"/>
        <w:jc w:val="both"/>
        <w:rPr>
          <w:sz w:val="28"/>
          <w:szCs w:val="28"/>
        </w:rPr>
      </w:pPr>
      <w:r w:rsidRPr="00641141">
        <w:rPr>
          <w:sz w:val="28"/>
          <w:szCs w:val="28"/>
        </w:rPr>
        <w:t xml:space="preserve">3) 1-бапта: </w:t>
      </w:r>
    </w:p>
    <w:p w14:paraId="2F9C1A8D" w14:textId="74ED4EB2" w:rsidR="002C751D" w:rsidRPr="00641141" w:rsidRDefault="00F470F1">
      <w:pPr>
        <w:spacing w:after="0" w:line="240" w:lineRule="auto"/>
        <w:ind w:firstLine="709"/>
        <w:jc w:val="both"/>
        <w:rPr>
          <w:sz w:val="28"/>
          <w:szCs w:val="28"/>
        </w:rPr>
      </w:pPr>
      <w:bookmarkStart w:id="9" w:name="_2s8eyo1" w:colFirst="0" w:colLast="0"/>
      <w:bookmarkEnd w:id="9"/>
      <w:r w:rsidRPr="00641141">
        <w:rPr>
          <w:sz w:val="28"/>
          <w:szCs w:val="28"/>
        </w:rPr>
        <w:t>1)</w:t>
      </w:r>
      <w:r w:rsidR="009A3F4C" w:rsidRPr="00641141">
        <w:rPr>
          <w:sz w:val="28"/>
          <w:szCs w:val="28"/>
        </w:rPr>
        <w:t>, 3), 4), 5) және 7)</w:t>
      </w:r>
      <w:r w:rsidRPr="00641141">
        <w:rPr>
          <w:sz w:val="28"/>
          <w:szCs w:val="28"/>
        </w:rPr>
        <w:t xml:space="preserve"> тармақша</w:t>
      </w:r>
      <w:r w:rsidR="009A3F4C" w:rsidRPr="00641141">
        <w:rPr>
          <w:sz w:val="28"/>
          <w:szCs w:val="28"/>
        </w:rPr>
        <w:t>лар</w:t>
      </w:r>
      <w:r w:rsidRPr="00641141">
        <w:rPr>
          <w:sz w:val="28"/>
          <w:szCs w:val="28"/>
        </w:rPr>
        <w:t xml:space="preserve"> мынадай редакцияда жазылсын:</w:t>
      </w:r>
    </w:p>
    <w:p w14:paraId="12B35CBB" w14:textId="310F44BA" w:rsidR="002C751D" w:rsidRPr="00641141" w:rsidRDefault="00F470F1">
      <w:pPr>
        <w:spacing w:after="0" w:line="240" w:lineRule="auto"/>
        <w:ind w:firstLine="709"/>
        <w:jc w:val="both"/>
        <w:rPr>
          <w:sz w:val="28"/>
          <w:szCs w:val="28"/>
        </w:rPr>
      </w:pPr>
      <w:r w:rsidRPr="00641141">
        <w:rPr>
          <w:sz w:val="28"/>
          <w:szCs w:val="28"/>
        </w:rPr>
        <w:t>«1) «Астана Хаб» дербес кластерлік қоры (бұдан әрі – Қор) – Қазақстан Республикасының Үкіметі құрған</w:t>
      </w:r>
      <w:r w:rsidR="00383351" w:rsidRPr="00641141">
        <w:rPr>
          <w:sz w:val="28"/>
          <w:szCs w:val="28"/>
        </w:rPr>
        <w:t xml:space="preserve"> және Қазақстан Республикасының инновациялық кластер туралы заңнамасында көзделген функцияларды орындайтын коммерциялық емес ұйым</w:t>
      </w:r>
      <w:r w:rsidRPr="00641141">
        <w:rPr>
          <w:sz w:val="28"/>
          <w:szCs w:val="28"/>
        </w:rPr>
        <w:t>;</w:t>
      </w:r>
      <w:r w:rsidR="00C40DA2" w:rsidRPr="00641141">
        <w:rPr>
          <w:sz w:val="28"/>
          <w:szCs w:val="28"/>
        </w:rPr>
        <w:t>»;</w:t>
      </w:r>
    </w:p>
    <w:p w14:paraId="05F92CAE" w14:textId="391D42D7" w:rsidR="002C751D" w:rsidRPr="00641141" w:rsidRDefault="00C40DA2">
      <w:pPr>
        <w:spacing w:after="0" w:line="240" w:lineRule="auto"/>
        <w:ind w:firstLine="709"/>
        <w:jc w:val="both"/>
        <w:rPr>
          <w:sz w:val="28"/>
          <w:szCs w:val="28"/>
        </w:rPr>
      </w:pPr>
      <w:r w:rsidRPr="00641141">
        <w:rPr>
          <w:sz w:val="28"/>
          <w:szCs w:val="28"/>
        </w:rPr>
        <w:t>«</w:t>
      </w:r>
      <w:r w:rsidR="00F470F1" w:rsidRPr="00641141">
        <w:rPr>
          <w:sz w:val="28"/>
          <w:szCs w:val="28"/>
        </w:rPr>
        <w:t xml:space="preserve">3) </w:t>
      </w:r>
      <w:r w:rsidR="009A3F4C" w:rsidRPr="00641141">
        <w:rPr>
          <w:sz w:val="28"/>
          <w:szCs w:val="28"/>
        </w:rPr>
        <w:t>«Астана Хаб» инновациялық кластері (бұдан әрі – инновациялық кластер) – өзара іс-қимыл жасау және қолда бар мүмкіндіктерді бірлесіп пайдалану, білім және тәжірибе алмасу, зерттеулер жүргізу, технологияларды тиімді беру, орнықты әріптестік байланыстарды жолға қою және ақпарат тарату арқылы инновациялық қызметті</w:t>
      </w:r>
      <w:r w:rsidR="00383351" w:rsidRPr="00641141">
        <w:rPr>
          <w:sz w:val="28"/>
          <w:szCs w:val="28"/>
        </w:rPr>
        <w:t xml:space="preserve">, оның ішінде </w:t>
      </w:r>
      <w:r w:rsidR="009A3F4C" w:rsidRPr="00641141">
        <w:rPr>
          <w:sz w:val="28"/>
          <w:szCs w:val="28"/>
        </w:rPr>
        <w:t>ақпараттық-коммуникациялық технологиялар саласындағы қызметті ынталандыруға арналған инновациялық кластер қатысушыларының бірлестігі;</w:t>
      </w:r>
    </w:p>
    <w:p w14:paraId="6DF6CE8E" w14:textId="0770C55E" w:rsidR="002C751D" w:rsidRPr="00641141" w:rsidRDefault="00F470F1" w:rsidP="009A3F4C">
      <w:pPr>
        <w:spacing w:after="0" w:line="240" w:lineRule="auto"/>
        <w:ind w:firstLine="709"/>
        <w:jc w:val="both"/>
        <w:rPr>
          <w:sz w:val="28"/>
          <w:szCs w:val="28"/>
        </w:rPr>
      </w:pPr>
      <w:r w:rsidRPr="00641141">
        <w:rPr>
          <w:sz w:val="28"/>
          <w:szCs w:val="28"/>
        </w:rPr>
        <w:t xml:space="preserve">4) </w:t>
      </w:r>
      <w:r w:rsidR="009A3F4C" w:rsidRPr="00641141">
        <w:rPr>
          <w:sz w:val="28"/>
          <w:szCs w:val="28"/>
        </w:rPr>
        <w:t xml:space="preserve">«Астана Хаб» инновациялық кластері қатысушысының жобасы (бұдан әрі – инновациялық кластер қатысушысының жобасы) – жаңа немесе жетілдірілген өндірістерді, технологияларды, тауарларды, жұмыстар мен </w:t>
      </w:r>
      <w:r w:rsidR="009A3F4C" w:rsidRPr="00641141">
        <w:rPr>
          <w:sz w:val="28"/>
          <w:szCs w:val="28"/>
        </w:rPr>
        <w:lastRenderedPageBreak/>
        <w:t>көрсетілетін қызметтерді жасауға бағытталған, белгілі бір уақыт мерзімі ішінде іске асырылатын іс-шаралар кешені;</w:t>
      </w:r>
    </w:p>
    <w:p w14:paraId="305F0B6F" w14:textId="3F69262C" w:rsidR="002C751D" w:rsidRPr="00641141" w:rsidRDefault="009A3F4C">
      <w:pPr>
        <w:spacing w:after="0" w:line="240" w:lineRule="auto"/>
        <w:ind w:firstLine="709"/>
        <w:jc w:val="both"/>
        <w:rPr>
          <w:sz w:val="28"/>
          <w:szCs w:val="28"/>
        </w:rPr>
      </w:pPr>
      <w:r w:rsidRPr="00641141">
        <w:rPr>
          <w:sz w:val="28"/>
          <w:szCs w:val="28"/>
        </w:rPr>
        <w:t>5) технологиялық даму орталығы – инновациялық технологияларды</w:t>
      </w:r>
      <w:r w:rsidR="00383351" w:rsidRPr="00641141">
        <w:rPr>
          <w:sz w:val="28"/>
          <w:szCs w:val="28"/>
        </w:rPr>
        <w:t>,</w:t>
      </w:r>
      <w:r w:rsidRPr="00641141">
        <w:rPr>
          <w:sz w:val="28"/>
          <w:szCs w:val="28"/>
        </w:rPr>
        <w:t xml:space="preserve"> </w:t>
      </w:r>
      <w:r w:rsidR="00383351" w:rsidRPr="00641141">
        <w:rPr>
          <w:sz w:val="28"/>
          <w:szCs w:val="28"/>
        </w:rPr>
        <w:t xml:space="preserve">оның ішінде ақпараттық-коммуникациялық технологияларды </w:t>
      </w:r>
      <w:r w:rsidRPr="00641141">
        <w:rPr>
          <w:sz w:val="28"/>
          <w:szCs w:val="28"/>
        </w:rPr>
        <w:t>дамытуға және құруға жәрдемдесетін, сондай-ақ өндірістік технологияларды жетілдіру бойынша оқытудың мазмұны мен іске асырылуын қоса алғанда, оқытумен айналысатын орталық;»;</w:t>
      </w:r>
    </w:p>
    <w:p w14:paraId="448F5090" w14:textId="27859320" w:rsidR="00864BD4" w:rsidRPr="00641141" w:rsidRDefault="009A3F4C" w:rsidP="00864BD4">
      <w:pPr>
        <w:spacing w:after="0" w:line="240" w:lineRule="auto"/>
        <w:ind w:firstLine="709"/>
        <w:jc w:val="both"/>
        <w:rPr>
          <w:sz w:val="28"/>
          <w:szCs w:val="28"/>
        </w:rPr>
      </w:pPr>
      <w:r w:rsidRPr="00641141">
        <w:rPr>
          <w:sz w:val="28"/>
          <w:szCs w:val="28"/>
        </w:rPr>
        <w:t>«7) шетелдік инвестициялық қор – айрықша қызмет түрі Қазақстан Республикасындағы инновациялық қызмет субъектілерін жинақтау және инвестициялау болып табылатын бейрезидент-заңды тұлға</w:t>
      </w:r>
      <w:r w:rsidR="00853328" w:rsidRPr="00641141">
        <w:rPr>
          <w:sz w:val="28"/>
          <w:szCs w:val="28"/>
        </w:rPr>
        <w:t>;</w:t>
      </w:r>
      <w:r w:rsidRPr="00641141">
        <w:rPr>
          <w:sz w:val="28"/>
          <w:szCs w:val="28"/>
        </w:rPr>
        <w:t>»;</w:t>
      </w:r>
    </w:p>
    <w:p w14:paraId="2BD97B01" w14:textId="77777777" w:rsidR="002C751D" w:rsidRPr="00641141" w:rsidRDefault="00F470F1">
      <w:pPr>
        <w:spacing w:after="0" w:line="240" w:lineRule="auto"/>
        <w:ind w:firstLine="709"/>
        <w:jc w:val="both"/>
        <w:rPr>
          <w:sz w:val="28"/>
          <w:szCs w:val="28"/>
        </w:rPr>
      </w:pPr>
      <w:r w:rsidRPr="00641141">
        <w:rPr>
          <w:sz w:val="28"/>
          <w:szCs w:val="28"/>
        </w:rPr>
        <w:t>мынадай мазмұндағы 8) және 9) тармақшалармен толықтырылсын:</w:t>
      </w:r>
    </w:p>
    <w:p w14:paraId="5150B2A6" w14:textId="1BED8D0C" w:rsidR="002C751D" w:rsidRPr="00641141" w:rsidRDefault="00F470F1">
      <w:pPr>
        <w:spacing w:after="0" w:line="240" w:lineRule="auto"/>
        <w:ind w:firstLine="709"/>
        <w:jc w:val="both"/>
        <w:rPr>
          <w:sz w:val="28"/>
          <w:szCs w:val="28"/>
        </w:rPr>
      </w:pPr>
      <w:r w:rsidRPr="00641141">
        <w:rPr>
          <w:sz w:val="28"/>
          <w:szCs w:val="28"/>
        </w:rPr>
        <w:t xml:space="preserve">«8) </w:t>
      </w:r>
      <w:r w:rsidR="00383351" w:rsidRPr="00641141">
        <w:rPr>
          <w:sz w:val="28"/>
          <w:szCs w:val="28"/>
        </w:rPr>
        <w:t>акселерация – инновациялық қызметті жүзеге асыратын жеке және заңды тұлғаларды өздерінің инновациялық жобаларын іске асыруға дайындау және оқыту процесі</w:t>
      </w:r>
      <w:r w:rsidRPr="00641141">
        <w:rPr>
          <w:sz w:val="28"/>
          <w:szCs w:val="28"/>
        </w:rPr>
        <w:t>;</w:t>
      </w:r>
    </w:p>
    <w:p w14:paraId="1FE2699E" w14:textId="107B2BA1" w:rsidR="002C751D" w:rsidRPr="00641141" w:rsidRDefault="00F470F1">
      <w:pPr>
        <w:spacing w:after="0" w:line="240" w:lineRule="auto"/>
        <w:ind w:firstLine="709"/>
        <w:jc w:val="both"/>
        <w:rPr>
          <w:sz w:val="28"/>
          <w:szCs w:val="28"/>
        </w:rPr>
      </w:pPr>
      <w:r w:rsidRPr="00641141">
        <w:rPr>
          <w:sz w:val="28"/>
          <w:szCs w:val="28"/>
        </w:rPr>
        <w:t xml:space="preserve">9) </w:t>
      </w:r>
      <w:r w:rsidR="00383351" w:rsidRPr="00641141">
        <w:rPr>
          <w:sz w:val="28"/>
          <w:szCs w:val="28"/>
        </w:rPr>
        <w:t>«Астана Хаб» қатысушылары – «Астана Хаб» дербес кластерлік қоры қызмет</w:t>
      </w:r>
      <w:r w:rsidR="00F5711A">
        <w:rPr>
          <w:sz w:val="28"/>
          <w:szCs w:val="28"/>
        </w:rPr>
        <w:t>інің</w:t>
      </w:r>
      <w:r w:rsidR="00383351" w:rsidRPr="00641141">
        <w:rPr>
          <w:sz w:val="28"/>
          <w:szCs w:val="28"/>
        </w:rPr>
        <w:t xml:space="preserve"> </w:t>
      </w:r>
      <w:r w:rsidR="00853328" w:rsidRPr="00641141">
        <w:rPr>
          <w:sz w:val="28"/>
          <w:szCs w:val="28"/>
        </w:rPr>
        <w:t>қағидаларына</w:t>
      </w:r>
      <w:r w:rsidR="00383351" w:rsidRPr="00641141">
        <w:rPr>
          <w:sz w:val="28"/>
          <w:szCs w:val="28"/>
        </w:rPr>
        <w:t xml:space="preserve"> (бұдан әрі – қор қызметінің </w:t>
      </w:r>
      <w:r w:rsidR="007F34F0" w:rsidRPr="00641141">
        <w:rPr>
          <w:sz w:val="28"/>
          <w:szCs w:val="28"/>
        </w:rPr>
        <w:t>қағидалары</w:t>
      </w:r>
      <w:r w:rsidR="00383351" w:rsidRPr="00641141">
        <w:rPr>
          <w:sz w:val="28"/>
          <w:szCs w:val="28"/>
        </w:rPr>
        <w:t xml:space="preserve">) сәйкес </w:t>
      </w:r>
      <w:r w:rsidR="00F5711A">
        <w:rPr>
          <w:sz w:val="28"/>
          <w:szCs w:val="28"/>
        </w:rPr>
        <w:t xml:space="preserve">«Астана Хаб» </w:t>
      </w:r>
      <w:r w:rsidR="00383351" w:rsidRPr="00641141">
        <w:rPr>
          <w:sz w:val="28"/>
          <w:szCs w:val="28"/>
        </w:rPr>
        <w:t>қатысушы</w:t>
      </w:r>
      <w:r w:rsidR="00F5711A">
        <w:rPr>
          <w:sz w:val="28"/>
          <w:szCs w:val="28"/>
        </w:rPr>
        <w:t>сы</w:t>
      </w:r>
      <w:r w:rsidR="00383351" w:rsidRPr="00641141">
        <w:rPr>
          <w:sz w:val="28"/>
          <w:szCs w:val="28"/>
        </w:rPr>
        <w:t xml:space="preserve"> ретінде тіркелген заңды тұлғалар.</w:t>
      </w:r>
      <w:r w:rsidRPr="00641141">
        <w:rPr>
          <w:sz w:val="28"/>
          <w:szCs w:val="28"/>
        </w:rPr>
        <w:t>»;</w:t>
      </w:r>
    </w:p>
    <w:p w14:paraId="4BFA87AC" w14:textId="7E2409D0" w:rsidR="002C751D" w:rsidRPr="00641141" w:rsidRDefault="00586269">
      <w:pPr>
        <w:spacing w:after="0" w:line="240" w:lineRule="auto"/>
        <w:ind w:firstLine="709"/>
        <w:jc w:val="both"/>
        <w:rPr>
          <w:sz w:val="28"/>
          <w:szCs w:val="28"/>
        </w:rPr>
      </w:pPr>
      <w:r w:rsidRPr="00641141">
        <w:rPr>
          <w:sz w:val="28"/>
          <w:szCs w:val="28"/>
        </w:rPr>
        <w:t>4</w:t>
      </w:r>
      <w:r w:rsidR="00F470F1" w:rsidRPr="00641141">
        <w:rPr>
          <w:sz w:val="28"/>
          <w:szCs w:val="28"/>
        </w:rPr>
        <w:t xml:space="preserve">) 3-бап </w:t>
      </w:r>
      <w:r w:rsidR="007F34F0" w:rsidRPr="00641141">
        <w:rPr>
          <w:sz w:val="28"/>
          <w:szCs w:val="28"/>
        </w:rPr>
        <w:t>мынадай редакцияда жазылсын:</w:t>
      </w:r>
    </w:p>
    <w:p w14:paraId="5D8BC5C2" w14:textId="77777777" w:rsidR="007F34F0" w:rsidRPr="00641141" w:rsidRDefault="007F34F0" w:rsidP="007F34F0">
      <w:pPr>
        <w:spacing w:after="0" w:line="240" w:lineRule="auto"/>
        <w:ind w:firstLine="709"/>
        <w:jc w:val="both"/>
        <w:rPr>
          <w:sz w:val="28"/>
          <w:szCs w:val="28"/>
        </w:rPr>
      </w:pPr>
      <w:r w:rsidRPr="00641141">
        <w:rPr>
          <w:sz w:val="28"/>
          <w:szCs w:val="28"/>
        </w:rPr>
        <w:t>«3-бап. Инновациялық кластер құрудың және оның жұмыс істеуінің мақсаты</w:t>
      </w:r>
    </w:p>
    <w:p w14:paraId="47997D5A" w14:textId="22BB24FB" w:rsidR="007F34F0" w:rsidRPr="00641141" w:rsidRDefault="007F34F0" w:rsidP="007F34F0">
      <w:pPr>
        <w:spacing w:after="0" w:line="240" w:lineRule="auto"/>
        <w:ind w:firstLine="709"/>
        <w:jc w:val="both"/>
        <w:rPr>
          <w:sz w:val="28"/>
          <w:szCs w:val="28"/>
        </w:rPr>
      </w:pPr>
      <w:r w:rsidRPr="00641141">
        <w:rPr>
          <w:sz w:val="28"/>
          <w:szCs w:val="28"/>
        </w:rPr>
        <w:t>Инновациялық кластер жаңа технологияларды жеделдетіп дамыту, зерттеулер жүргізудің, жаңа технологиялар әзірлеудің ұйымдық, экономикалық және әлеуметтік жағдайларын одан әрі жетілдіру, оларды коммерцияландыруға</w:t>
      </w:r>
      <w:r w:rsidR="00F5711A">
        <w:rPr>
          <w:sz w:val="28"/>
          <w:szCs w:val="28"/>
        </w:rPr>
        <w:t xml:space="preserve"> жәрдем көрсету</w:t>
      </w:r>
      <w:r w:rsidRPr="00641141">
        <w:rPr>
          <w:sz w:val="28"/>
          <w:szCs w:val="28"/>
        </w:rPr>
        <w:t xml:space="preserve">, сондай-ақ инновациялық қызметті </w:t>
      </w:r>
      <w:r w:rsidR="00F5711A">
        <w:rPr>
          <w:sz w:val="28"/>
          <w:szCs w:val="28"/>
        </w:rPr>
        <w:t>іске асыруға</w:t>
      </w:r>
      <w:r w:rsidRPr="00641141">
        <w:rPr>
          <w:sz w:val="28"/>
          <w:szCs w:val="28"/>
        </w:rPr>
        <w:t xml:space="preserve"> жағдайлар жасау мақсатында құрылады және жұмыс істейді.»;</w:t>
      </w:r>
    </w:p>
    <w:p w14:paraId="6533B0F1" w14:textId="2E822084" w:rsidR="002C751D" w:rsidRPr="00641141" w:rsidRDefault="00586269">
      <w:pPr>
        <w:spacing w:after="0" w:line="240" w:lineRule="auto"/>
        <w:ind w:firstLine="709"/>
        <w:jc w:val="both"/>
        <w:rPr>
          <w:sz w:val="28"/>
          <w:szCs w:val="28"/>
        </w:rPr>
      </w:pPr>
      <w:r w:rsidRPr="00641141">
        <w:rPr>
          <w:sz w:val="28"/>
          <w:szCs w:val="28"/>
        </w:rPr>
        <w:t>5</w:t>
      </w:r>
      <w:r w:rsidR="00F470F1" w:rsidRPr="00641141">
        <w:rPr>
          <w:sz w:val="28"/>
          <w:szCs w:val="28"/>
        </w:rPr>
        <w:t>) 4-бап</w:t>
      </w:r>
      <w:r w:rsidR="007F34F0" w:rsidRPr="00641141">
        <w:rPr>
          <w:sz w:val="28"/>
          <w:szCs w:val="28"/>
        </w:rPr>
        <w:t>тың 2) және 5) тармақшалары мынадай редакцияда жазылсын:</w:t>
      </w:r>
    </w:p>
    <w:p w14:paraId="74BAE409" w14:textId="534C5A76" w:rsidR="00A37E8B" w:rsidRPr="00641141" w:rsidRDefault="007F34F0" w:rsidP="00A37E8B">
      <w:pPr>
        <w:spacing w:after="0" w:line="240" w:lineRule="auto"/>
        <w:ind w:firstLine="709"/>
        <w:jc w:val="both"/>
        <w:rPr>
          <w:sz w:val="28"/>
          <w:szCs w:val="28"/>
        </w:rPr>
      </w:pPr>
      <w:r w:rsidRPr="00641141">
        <w:rPr>
          <w:sz w:val="28"/>
          <w:szCs w:val="28"/>
        </w:rPr>
        <w:t>«2) ұлттық экономиканың бәсекеге қабілеттілігін арттыруға бағытталған инновациялық кластер қатысушыларының жобаларын қаржыландырудың басымдығы;»;</w:t>
      </w:r>
    </w:p>
    <w:p w14:paraId="31705DD8" w14:textId="21433693" w:rsidR="002C751D" w:rsidRPr="00641141" w:rsidRDefault="007F34F0">
      <w:pPr>
        <w:spacing w:after="0" w:line="240" w:lineRule="auto"/>
        <w:ind w:firstLine="709"/>
        <w:jc w:val="both"/>
        <w:rPr>
          <w:sz w:val="28"/>
          <w:szCs w:val="28"/>
        </w:rPr>
      </w:pPr>
      <w:r w:rsidRPr="00641141">
        <w:rPr>
          <w:sz w:val="28"/>
          <w:szCs w:val="28"/>
        </w:rPr>
        <w:t>«5) Қор қаржыландыратын инновациялық кластер қатысушылары</w:t>
      </w:r>
      <w:r w:rsidR="00F5711A">
        <w:rPr>
          <w:sz w:val="28"/>
          <w:szCs w:val="28"/>
        </w:rPr>
        <w:t>ның</w:t>
      </w:r>
      <w:r w:rsidRPr="00641141">
        <w:rPr>
          <w:sz w:val="28"/>
          <w:szCs w:val="28"/>
        </w:rPr>
        <w:t xml:space="preserve"> жобалары сараптамасының объективтілігі мен тәуелсіздігі;»</w:t>
      </w:r>
      <w:r w:rsidR="00F470F1" w:rsidRPr="00641141">
        <w:rPr>
          <w:sz w:val="28"/>
          <w:szCs w:val="28"/>
        </w:rPr>
        <w:t>;</w:t>
      </w:r>
    </w:p>
    <w:p w14:paraId="5670AB22" w14:textId="30474CE5" w:rsidR="002C751D" w:rsidRPr="00641141" w:rsidRDefault="00160ED3">
      <w:pPr>
        <w:spacing w:after="0" w:line="240" w:lineRule="auto"/>
        <w:ind w:firstLine="709"/>
        <w:jc w:val="both"/>
        <w:rPr>
          <w:sz w:val="28"/>
          <w:szCs w:val="28"/>
        </w:rPr>
      </w:pPr>
      <w:r w:rsidRPr="00641141">
        <w:rPr>
          <w:sz w:val="28"/>
          <w:szCs w:val="28"/>
        </w:rPr>
        <w:t>6</w:t>
      </w:r>
      <w:r w:rsidR="00F470F1" w:rsidRPr="00641141">
        <w:rPr>
          <w:sz w:val="28"/>
          <w:szCs w:val="28"/>
        </w:rPr>
        <w:t>) 7-бапт</w:t>
      </w:r>
      <w:r w:rsidR="007F34F0" w:rsidRPr="00641141">
        <w:rPr>
          <w:sz w:val="28"/>
          <w:szCs w:val="28"/>
        </w:rPr>
        <w:t xml:space="preserve">ың </w:t>
      </w:r>
      <w:r w:rsidR="00F470F1" w:rsidRPr="00641141">
        <w:rPr>
          <w:sz w:val="28"/>
          <w:szCs w:val="28"/>
        </w:rPr>
        <w:t>2-тарма</w:t>
      </w:r>
      <w:r w:rsidR="007F34F0" w:rsidRPr="00641141">
        <w:rPr>
          <w:sz w:val="28"/>
          <w:szCs w:val="28"/>
        </w:rPr>
        <w:t>ғы мынадай редакцияда жазылсын</w:t>
      </w:r>
      <w:r w:rsidR="00F470F1" w:rsidRPr="00641141">
        <w:rPr>
          <w:sz w:val="28"/>
          <w:szCs w:val="28"/>
        </w:rPr>
        <w:t>:</w:t>
      </w:r>
    </w:p>
    <w:p w14:paraId="1E5AF186" w14:textId="1C7B4BA5" w:rsidR="007F34F0" w:rsidRPr="00641141" w:rsidRDefault="007F34F0" w:rsidP="007F34F0">
      <w:pPr>
        <w:spacing w:after="0" w:line="240" w:lineRule="auto"/>
        <w:ind w:firstLine="709"/>
        <w:jc w:val="both"/>
        <w:rPr>
          <w:sz w:val="28"/>
          <w:szCs w:val="28"/>
        </w:rPr>
      </w:pPr>
      <w:r w:rsidRPr="00641141">
        <w:rPr>
          <w:sz w:val="28"/>
          <w:szCs w:val="28"/>
        </w:rPr>
        <w:t>«2. Мыналар:</w:t>
      </w:r>
    </w:p>
    <w:p w14:paraId="7289256A" w14:textId="32951C43" w:rsidR="007F34F0" w:rsidRPr="00641141" w:rsidRDefault="007F34F0" w:rsidP="007F34F0">
      <w:pPr>
        <w:spacing w:after="0" w:line="240" w:lineRule="auto"/>
        <w:ind w:firstLine="709"/>
        <w:jc w:val="both"/>
        <w:rPr>
          <w:sz w:val="28"/>
          <w:szCs w:val="28"/>
        </w:rPr>
      </w:pPr>
      <w:r w:rsidRPr="00641141">
        <w:rPr>
          <w:sz w:val="28"/>
          <w:szCs w:val="28"/>
        </w:rPr>
        <w:t xml:space="preserve">1) </w:t>
      </w:r>
      <w:r w:rsidR="00853328" w:rsidRPr="00641141">
        <w:rPr>
          <w:sz w:val="28"/>
          <w:szCs w:val="28"/>
        </w:rPr>
        <w:t>ғ</w:t>
      </w:r>
      <w:r w:rsidRPr="00641141">
        <w:rPr>
          <w:sz w:val="28"/>
          <w:szCs w:val="28"/>
        </w:rPr>
        <w:t>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 сондай-ақ Қор инновациялық кластер қатысушыларының тізбесіне енгізген инновациялық қызметті жүзеге асыратын заңды тұлғалар;</w:t>
      </w:r>
    </w:p>
    <w:p w14:paraId="0B238173" w14:textId="126D457A" w:rsidR="002C751D" w:rsidRPr="00641141" w:rsidRDefault="007F34F0" w:rsidP="007F34F0">
      <w:pPr>
        <w:spacing w:after="0" w:line="240" w:lineRule="auto"/>
        <w:ind w:firstLine="709"/>
        <w:jc w:val="both"/>
        <w:rPr>
          <w:sz w:val="28"/>
          <w:szCs w:val="28"/>
        </w:rPr>
      </w:pPr>
      <w:r w:rsidRPr="00641141">
        <w:rPr>
          <w:sz w:val="28"/>
          <w:szCs w:val="28"/>
        </w:rPr>
        <w:t>2) «Астана Хаб» қатысушылары инновациялық кластердің қатысушылары болып табылады.</w:t>
      </w:r>
      <w:r w:rsidR="00F470F1" w:rsidRPr="00641141">
        <w:rPr>
          <w:sz w:val="28"/>
          <w:szCs w:val="28"/>
        </w:rPr>
        <w:t>»;</w:t>
      </w:r>
    </w:p>
    <w:p w14:paraId="6C29DE75" w14:textId="77777777" w:rsidR="00FF7162" w:rsidRPr="00641141" w:rsidRDefault="00FF7162">
      <w:pPr>
        <w:spacing w:after="0" w:line="240" w:lineRule="auto"/>
        <w:ind w:firstLine="709"/>
        <w:jc w:val="both"/>
        <w:rPr>
          <w:sz w:val="28"/>
          <w:szCs w:val="28"/>
        </w:rPr>
      </w:pPr>
      <w:r w:rsidRPr="00641141">
        <w:rPr>
          <w:sz w:val="28"/>
          <w:szCs w:val="28"/>
        </w:rPr>
        <w:lastRenderedPageBreak/>
        <w:t>7) 2-тарау мынадай мазмұндағы 7-1-баппен толықтырылсын:</w:t>
      </w:r>
    </w:p>
    <w:p w14:paraId="721FC155" w14:textId="77777777" w:rsidR="00864BD4" w:rsidRPr="00641141" w:rsidRDefault="00FF7162" w:rsidP="00864BD4">
      <w:pPr>
        <w:spacing w:after="0" w:line="240" w:lineRule="auto"/>
        <w:ind w:firstLine="709"/>
        <w:jc w:val="both"/>
        <w:rPr>
          <w:sz w:val="28"/>
          <w:szCs w:val="28"/>
        </w:rPr>
      </w:pPr>
      <w:r w:rsidRPr="00641141">
        <w:rPr>
          <w:sz w:val="28"/>
          <w:szCs w:val="28"/>
        </w:rPr>
        <w:t>«</w:t>
      </w:r>
      <w:r w:rsidR="00864BD4" w:rsidRPr="00641141">
        <w:rPr>
          <w:sz w:val="28"/>
          <w:szCs w:val="28"/>
        </w:rPr>
        <w:t>7-1 бап. Қордың және «Астана Хаб» қатысушыларының шетелдік жұмыс күшін тартуы</w:t>
      </w:r>
    </w:p>
    <w:p w14:paraId="4748CA92" w14:textId="5940D89B" w:rsidR="00864BD4" w:rsidRPr="00641141" w:rsidRDefault="00864BD4" w:rsidP="00864BD4">
      <w:pPr>
        <w:spacing w:after="0" w:line="240" w:lineRule="auto"/>
        <w:ind w:firstLine="709"/>
        <w:jc w:val="both"/>
        <w:rPr>
          <w:sz w:val="28"/>
          <w:szCs w:val="28"/>
        </w:rPr>
      </w:pPr>
      <w:r w:rsidRPr="00641141">
        <w:rPr>
          <w:sz w:val="28"/>
          <w:szCs w:val="28"/>
        </w:rPr>
        <w:t xml:space="preserve">1. Қорда қызметті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 кезде Қазақстан Республикасының ұлттық қауіпсіздік органының келісімі бойынша </w:t>
      </w:r>
      <w:r w:rsidR="00F5711A">
        <w:rPr>
          <w:sz w:val="28"/>
          <w:szCs w:val="28"/>
        </w:rPr>
        <w:t>келуге</w:t>
      </w:r>
      <w:r w:rsidRPr="00641141">
        <w:rPr>
          <w:sz w:val="28"/>
          <w:szCs w:val="28"/>
        </w:rPr>
        <w:t xml:space="preserve"> виза алады.</w:t>
      </w:r>
    </w:p>
    <w:p w14:paraId="4E902412" w14:textId="63A7FAFE" w:rsidR="00864BD4" w:rsidRPr="00641141" w:rsidRDefault="00864BD4" w:rsidP="00864BD4">
      <w:pPr>
        <w:spacing w:after="0" w:line="240" w:lineRule="auto"/>
        <w:ind w:firstLine="709"/>
        <w:jc w:val="both"/>
        <w:rPr>
          <w:sz w:val="28"/>
          <w:szCs w:val="28"/>
        </w:rPr>
      </w:pPr>
      <w:r w:rsidRPr="00641141">
        <w:rPr>
          <w:sz w:val="28"/>
          <w:szCs w:val="28"/>
        </w:rPr>
        <w:t xml:space="preserve">2. «Астана хаб» қатысушыларының </w:t>
      </w:r>
      <w:r w:rsidR="00F5711A">
        <w:rPr>
          <w:sz w:val="28"/>
          <w:szCs w:val="28"/>
        </w:rPr>
        <w:t>жұмысшылары</w:t>
      </w:r>
      <w:r w:rsidRPr="00641141">
        <w:rPr>
          <w:sz w:val="28"/>
          <w:szCs w:val="28"/>
        </w:rPr>
        <w:t xml:space="preserve"> немесе Қордың </w:t>
      </w:r>
      <w:r w:rsidR="00F5711A">
        <w:rPr>
          <w:sz w:val="28"/>
          <w:szCs w:val="28"/>
        </w:rPr>
        <w:t>жұмыс</w:t>
      </w:r>
      <w:r w:rsidR="00512A4D">
        <w:rPr>
          <w:sz w:val="28"/>
          <w:szCs w:val="28"/>
        </w:rPr>
        <w:t>керлері</w:t>
      </w:r>
      <w:r w:rsidRPr="00641141">
        <w:rPr>
          <w:sz w:val="28"/>
          <w:szCs w:val="28"/>
        </w:rPr>
        <w:t xml:space="preserve"> болып табылатын шетелдіктер мен азаматтығы жоқ адамдар</w:t>
      </w:r>
      <w:r w:rsidR="00512A4D">
        <w:rPr>
          <w:sz w:val="28"/>
          <w:szCs w:val="28"/>
        </w:rPr>
        <w:t>,</w:t>
      </w:r>
      <w:r w:rsidRPr="00641141">
        <w:rPr>
          <w:sz w:val="28"/>
          <w:szCs w:val="28"/>
        </w:rPr>
        <w:t xml:space="preserve"> олардың отбасы мүшелері (</w:t>
      </w:r>
      <w:r w:rsidR="00512A4D">
        <w:rPr>
          <w:sz w:val="28"/>
          <w:szCs w:val="28"/>
        </w:rPr>
        <w:t>жұбайы (</w:t>
      </w:r>
      <w:r w:rsidR="00F5711A">
        <w:rPr>
          <w:sz w:val="28"/>
          <w:szCs w:val="28"/>
        </w:rPr>
        <w:t>зайыбы</w:t>
      </w:r>
      <w:r w:rsidR="00512A4D">
        <w:rPr>
          <w:sz w:val="28"/>
          <w:szCs w:val="28"/>
        </w:rPr>
        <w:t>)</w:t>
      </w:r>
      <w:r w:rsidRPr="00641141">
        <w:rPr>
          <w:sz w:val="28"/>
          <w:szCs w:val="28"/>
        </w:rPr>
        <w:t xml:space="preserve"> мен олардың он сегіз жасқа толмаған балалары) бес жылға дейін жарамды </w:t>
      </w:r>
      <w:r w:rsidR="00F5711A">
        <w:rPr>
          <w:sz w:val="28"/>
          <w:szCs w:val="28"/>
        </w:rPr>
        <w:t xml:space="preserve">келуге виза </w:t>
      </w:r>
      <w:r w:rsidRPr="00641141">
        <w:rPr>
          <w:sz w:val="28"/>
          <w:szCs w:val="28"/>
        </w:rPr>
        <w:t>алады.</w:t>
      </w:r>
    </w:p>
    <w:p w14:paraId="0AC4A900" w14:textId="217AF819" w:rsidR="00864BD4" w:rsidRPr="00641141" w:rsidRDefault="00864BD4" w:rsidP="00864BD4">
      <w:pPr>
        <w:spacing w:after="0" w:line="240" w:lineRule="auto"/>
        <w:ind w:firstLine="709"/>
        <w:jc w:val="both"/>
        <w:rPr>
          <w:sz w:val="28"/>
          <w:szCs w:val="28"/>
        </w:rPr>
      </w:pPr>
      <w:r w:rsidRPr="00641141">
        <w:rPr>
          <w:sz w:val="28"/>
          <w:szCs w:val="28"/>
        </w:rPr>
        <w:t xml:space="preserve">3. Осы баптың </w:t>
      </w:r>
      <w:r w:rsidR="00B8443B" w:rsidRPr="00641141">
        <w:rPr>
          <w:sz w:val="28"/>
          <w:szCs w:val="28"/>
        </w:rPr>
        <w:t>бірінші</w:t>
      </w:r>
      <w:r w:rsidRPr="00641141">
        <w:rPr>
          <w:sz w:val="28"/>
          <w:szCs w:val="28"/>
        </w:rPr>
        <w:t xml:space="preserve"> және </w:t>
      </w:r>
      <w:r w:rsidR="00B8443B" w:rsidRPr="00641141">
        <w:rPr>
          <w:sz w:val="28"/>
          <w:szCs w:val="28"/>
        </w:rPr>
        <w:t xml:space="preserve">екінші </w:t>
      </w:r>
      <w:r w:rsidRPr="00641141">
        <w:rPr>
          <w:sz w:val="28"/>
          <w:szCs w:val="28"/>
        </w:rPr>
        <w:t>тармақтарында көрсетілген адамдарға визалардың қолданылу мерзімін ұзарту Қордың өтінішхаты бойынша Қазақстан Республикасының заңнамасына сәйкес Қазақстан Респуб</w:t>
      </w:r>
      <w:r w:rsidR="00F5711A">
        <w:rPr>
          <w:sz w:val="28"/>
          <w:szCs w:val="28"/>
        </w:rPr>
        <w:t>ликасынан тыс жерлерге шықпай</w:t>
      </w:r>
      <w:r w:rsidRPr="00641141">
        <w:rPr>
          <w:sz w:val="28"/>
          <w:szCs w:val="28"/>
        </w:rPr>
        <w:t xml:space="preserve"> жүзеге асырылуы мүмкін.</w:t>
      </w:r>
    </w:p>
    <w:p w14:paraId="35940C0A" w14:textId="51E9B9AE" w:rsidR="00864BD4" w:rsidRPr="00641141" w:rsidRDefault="00864BD4" w:rsidP="00864BD4">
      <w:pPr>
        <w:spacing w:after="0" w:line="240" w:lineRule="auto"/>
        <w:ind w:firstLine="709"/>
        <w:jc w:val="both"/>
        <w:rPr>
          <w:sz w:val="28"/>
          <w:szCs w:val="28"/>
        </w:rPr>
      </w:pPr>
      <w:r w:rsidRPr="00641141">
        <w:rPr>
          <w:sz w:val="28"/>
          <w:szCs w:val="28"/>
        </w:rPr>
        <w:t xml:space="preserve">4. Қорда және «Астана Хаб» қатысушыларында жұмысқа </w:t>
      </w:r>
      <w:r w:rsidR="00F5711A">
        <w:rPr>
          <w:sz w:val="28"/>
          <w:szCs w:val="28"/>
        </w:rPr>
        <w:t>тартылған</w:t>
      </w:r>
      <w:r w:rsidRPr="00641141">
        <w:rPr>
          <w:sz w:val="28"/>
          <w:szCs w:val="28"/>
        </w:rPr>
        <w:t xml:space="preserve"> әрбір </w:t>
      </w:r>
      <w:r w:rsidR="00F5711A">
        <w:rPr>
          <w:sz w:val="28"/>
          <w:szCs w:val="28"/>
        </w:rPr>
        <w:t>жұмыскердің</w:t>
      </w:r>
      <w:r w:rsidRPr="00641141">
        <w:rPr>
          <w:sz w:val="28"/>
          <w:szCs w:val="28"/>
        </w:rPr>
        <w:t xml:space="preserve"> </w:t>
      </w:r>
      <w:r w:rsidR="00F5711A">
        <w:rPr>
          <w:sz w:val="28"/>
          <w:szCs w:val="28"/>
        </w:rPr>
        <w:t>біліктілігін растайтын құжаттардың</w:t>
      </w:r>
      <w:r w:rsidRPr="00641141">
        <w:rPr>
          <w:sz w:val="28"/>
          <w:szCs w:val="28"/>
        </w:rPr>
        <w:t xml:space="preserve"> болуы және сақталуы міндетті, ал тартылған шетелдіктер мен азаматтығы жоқ адамдар оларды Қорға немесе «Астана Хаб» қатысушыларына ұсынуға міндетті.</w:t>
      </w:r>
    </w:p>
    <w:p w14:paraId="76F5077E" w14:textId="440CA594" w:rsidR="00FF7162" w:rsidRPr="00641141" w:rsidRDefault="00864BD4" w:rsidP="00864BD4">
      <w:pPr>
        <w:spacing w:after="0" w:line="240" w:lineRule="auto"/>
        <w:ind w:firstLine="709"/>
        <w:jc w:val="both"/>
        <w:rPr>
          <w:sz w:val="28"/>
          <w:szCs w:val="28"/>
        </w:rPr>
      </w:pPr>
      <w:r w:rsidRPr="00641141">
        <w:rPr>
          <w:sz w:val="28"/>
          <w:szCs w:val="28"/>
        </w:rPr>
        <w:t xml:space="preserve">5. Қор өзі және «Астана Хаб» қатысушылары тартатын шетелдік жұмыс күшін есепке алуды жүргізеді. </w:t>
      </w:r>
      <w:r w:rsidR="00B8443B" w:rsidRPr="00641141">
        <w:rPr>
          <w:sz w:val="28"/>
          <w:szCs w:val="28"/>
        </w:rPr>
        <w:t>Тартылған</w:t>
      </w:r>
      <w:r w:rsidRPr="00641141">
        <w:rPr>
          <w:sz w:val="28"/>
          <w:szCs w:val="28"/>
        </w:rPr>
        <w:t xml:space="preserve"> шетелдіктер мен азаматтығы жоқ адамдар туралы мәліметтер</w:t>
      </w:r>
      <w:r w:rsidR="00D140BF" w:rsidRPr="00641141">
        <w:rPr>
          <w:sz w:val="28"/>
          <w:szCs w:val="28"/>
        </w:rPr>
        <w:t xml:space="preserve">ді </w:t>
      </w:r>
      <w:r w:rsidR="00F5711A">
        <w:rPr>
          <w:sz w:val="28"/>
          <w:szCs w:val="28"/>
        </w:rPr>
        <w:t>Қ</w:t>
      </w:r>
      <w:r w:rsidR="00D140BF" w:rsidRPr="00641141">
        <w:rPr>
          <w:sz w:val="28"/>
          <w:szCs w:val="28"/>
        </w:rPr>
        <w:t>ор</w:t>
      </w:r>
      <w:r w:rsidR="008D4EE2">
        <w:rPr>
          <w:sz w:val="28"/>
          <w:szCs w:val="28"/>
        </w:rPr>
        <w:t xml:space="preserve"> </w:t>
      </w:r>
      <w:r w:rsidR="008D4EE2" w:rsidRPr="00641141">
        <w:rPr>
          <w:sz w:val="28"/>
          <w:szCs w:val="28"/>
        </w:rPr>
        <w:t>Қазақстан Республикасының</w:t>
      </w:r>
      <w:r w:rsidRPr="00641141">
        <w:rPr>
          <w:sz w:val="28"/>
          <w:szCs w:val="28"/>
        </w:rPr>
        <w:t xml:space="preserve"> </w:t>
      </w:r>
      <w:r w:rsidR="008D4EE2">
        <w:rPr>
          <w:sz w:val="28"/>
          <w:szCs w:val="28"/>
        </w:rPr>
        <w:t xml:space="preserve">халықтың </w:t>
      </w:r>
      <w:r w:rsidRPr="00641141">
        <w:rPr>
          <w:sz w:val="28"/>
          <w:szCs w:val="28"/>
        </w:rPr>
        <w:t>көші-қон</w:t>
      </w:r>
      <w:r w:rsidR="00F5711A">
        <w:rPr>
          <w:sz w:val="28"/>
          <w:szCs w:val="28"/>
        </w:rPr>
        <w:t>ы</w:t>
      </w:r>
      <w:r w:rsidRPr="00641141">
        <w:rPr>
          <w:sz w:val="28"/>
          <w:szCs w:val="28"/>
        </w:rPr>
        <w:t xml:space="preserve"> мәсел</w:t>
      </w:r>
      <w:r w:rsidR="00F5711A">
        <w:rPr>
          <w:sz w:val="28"/>
          <w:szCs w:val="28"/>
        </w:rPr>
        <w:t>елері жөніндегі уәкілетті органына</w:t>
      </w:r>
      <w:r w:rsidRPr="00641141">
        <w:rPr>
          <w:sz w:val="28"/>
          <w:szCs w:val="28"/>
        </w:rPr>
        <w:t xml:space="preserve"> және Ұлттық қауіпсіздік комитетіне ұсынады. </w:t>
      </w:r>
      <w:r w:rsidR="00512A4D" w:rsidRPr="00641141">
        <w:rPr>
          <w:sz w:val="28"/>
          <w:szCs w:val="28"/>
        </w:rPr>
        <w:t xml:space="preserve">Қазақстан Республикасының </w:t>
      </w:r>
      <w:r w:rsidR="00512A4D">
        <w:rPr>
          <w:sz w:val="28"/>
          <w:szCs w:val="28"/>
        </w:rPr>
        <w:t>х</w:t>
      </w:r>
      <w:r w:rsidRPr="00641141">
        <w:rPr>
          <w:sz w:val="28"/>
          <w:szCs w:val="28"/>
        </w:rPr>
        <w:t xml:space="preserve">алықтың көші-қоны </w:t>
      </w:r>
      <w:r w:rsidR="008D4EE2">
        <w:rPr>
          <w:sz w:val="28"/>
          <w:szCs w:val="28"/>
        </w:rPr>
        <w:t>мәселелері жөніндегі уәкілетті органына</w:t>
      </w:r>
      <w:r w:rsidRPr="00641141">
        <w:rPr>
          <w:sz w:val="28"/>
          <w:szCs w:val="28"/>
        </w:rPr>
        <w:t xml:space="preserve"> және Ұлттық қауіпсіздік комитетіне ұсынылатын мәліметтердің құрамын, оларды беру кезеңділігі мен тәртібін</w:t>
      </w:r>
      <w:r w:rsidR="005A2AF9" w:rsidRPr="00641141">
        <w:rPr>
          <w:sz w:val="28"/>
          <w:szCs w:val="28"/>
        </w:rPr>
        <w:t xml:space="preserve"> ақпараттандыру саласындағы уәкілетті орган</w:t>
      </w:r>
      <w:r w:rsidRPr="00641141">
        <w:rPr>
          <w:sz w:val="28"/>
          <w:szCs w:val="28"/>
        </w:rPr>
        <w:t xml:space="preserve"> халықтың көші-қоны мәселелері жөніндегі уәкілетті органмен және Қазақстан Республикасы Ұлттық қауіпсіздік комитетімен келіс</w:t>
      </w:r>
      <w:r w:rsidR="008D4EE2">
        <w:rPr>
          <w:sz w:val="28"/>
          <w:szCs w:val="28"/>
        </w:rPr>
        <w:t>у</w:t>
      </w:r>
      <w:r w:rsidRPr="00641141">
        <w:rPr>
          <w:sz w:val="28"/>
          <w:szCs w:val="28"/>
        </w:rPr>
        <w:t xml:space="preserve"> бойынша айқындайды.</w:t>
      </w:r>
      <w:r w:rsidR="00FF7162" w:rsidRPr="00641141">
        <w:rPr>
          <w:sz w:val="28"/>
          <w:szCs w:val="28"/>
        </w:rPr>
        <w:t>»;</w:t>
      </w:r>
    </w:p>
    <w:p w14:paraId="312D64F6" w14:textId="77777777" w:rsidR="002C751D" w:rsidRPr="00641141" w:rsidRDefault="00FF7162">
      <w:pPr>
        <w:spacing w:after="0" w:line="240" w:lineRule="auto"/>
        <w:ind w:firstLine="709"/>
        <w:jc w:val="both"/>
        <w:rPr>
          <w:sz w:val="28"/>
          <w:szCs w:val="28"/>
        </w:rPr>
      </w:pPr>
      <w:r w:rsidRPr="00641141">
        <w:rPr>
          <w:sz w:val="28"/>
          <w:szCs w:val="28"/>
        </w:rPr>
        <w:t>8</w:t>
      </w:r>
      <w:r w:rsidR="00F470F1" w:rsidRPr="00641141">
        <w:rPr>
          <w:sz w:val="28"/>
          <w:szCs w:val="28"/>
        </w:rPr>
        <w:t>) 3-тараудың тақырыбы мынадай редакцияда жазылсын:</w:t>
      </w:r>
    </w:p>
    <w:p w14:paraId="3586F255" w14:textId="3209AF3F" w:rsidR="002C751D" w:rsidRPr="00641141" w:rsidRDefault="00AC42F8">
      <w:pPr>
        <w:spacing w:after="0" w:line="240" w:lineRule="auto"/>
        <w:ind w:firstLine="709"/>
        <w:jc w:val="both"/>
        <w:rPr>
          <w:sz w:val="28"/>
          <w:szCs w:val="28"/>
        </w:rPr>
      </w:pPr>
      <w:r w:rsidRPr="00641141">
        <w:rPr>
          <w:sz w:val="28"/>
          <w:szCs w:val="28"/>
        </w:rPr>
        <w:t xml:space="preserve">«3-тарау. </w:t>
      </w:r>
      <w:r w:rsidR="00F470F1" w:rsidRPr="00641141">
        <w:rPr>
          <w:sz w:val="28"/>
          <w:szCs w:val="28"/>
        </w:rPr>
        <w:t>Қорды басқару»;</w:t>
      </w:r>
    </w:p>
    <w:p w14:paraId="150B6CDD" w14:textId="77777777" w:rsidR="002C751D" w:rsidRPr="00641141" w:rsidRDefault="00FF7162">
      <w:pPr>
        <w:spacing w:after="0" w:line="240" w:lineRule="auto"/>
        <w:ind w:firstLine="709"/>
        <w:jc w:val="both"/>
        <w:rPr>
          <w:sz w:val="28"/>
          <w:szCs w:val="28"/>
        </w:rPr>
      </w:pPr>
      <w:r w:rsidRPr="00641141">
        <w:rPr>
          <w:sz w:val="28"/>
          <w:szCs w:val="28"/>
        </w:rPr>
        <w:t>9</w:t>
      </w:r>
      <w:r w:rsidR="00F470F1" w:rsidRPr="00641141">
        <w:rPr>
          <w:sz w:val="28"/>
          <w:szCs w:val="28"/>
        </w:rPr>
        <w:t>) 8-бап алып тасталсын;</w:t>
      </w:r>
    </w:p>
    <w:p w14:paraId="725C26C9" w14:textId="77777777" w:rsidR="002C751D" w:rsidRPr="00641141" w:rsidRDefault="00FF7162">
      <w:pPr>
        <w:spacing w:after="0" w:line="240" w:lineRule="auto"/>
        <w:ind w:firstLine="709"/>
        <w:jc w:val="both"/>
        <w:rPr>
          <w:sz w:val="28"/>
          <w:szCs w:val="28"/>
        </w:rPr>
      </w:pPr>
      <w:r w:rsidRPr="00641141">
        <w:rPr>
          <w:sz w:val="28"/>
          <w:szCs w:val="28"/>
        </w:rPr>
        <w:t>10</w:t>
      </w:r>
      <w:r w:rsidR="00F470F1" w:rsidRPr="00641141">
        <w:rPr>
          <w:sz w:val="28"/>
          <w:szCs w:val="28"/>
        </w:rPr>
        <w:t>) 8-1-бап мынадай редакцияда жазылсын:</w:t>
      </w:r>
    </w:p>
    <w:p w14:paraId="1844BD4A" w14:textId="77777777" w:rsidR="00864BD4" w:rsidRPr="00641141" w:rsidRDefault="00F470F1" w:rsidP="00864BD4">
      <w:pPr>
        <w:spacing w:after="0" w:line="240" w:lineRule="auto"/>
        <w:ind w:firstLine="709"/>
        <w:jc w:val="both"/>
        <w:rPr>
          <w:sz w:val="28"/>
          <w:szCs w:val="28"/>
        </w:rPr>
      </w:pPr>
      <w:r w:rsidRPr="00641141">
        <w:rPr>
          <w:sz w:val="28"/>
          <w:szCs w:val="28"/>
        </w:rPr>
        <w:t>«</w:t>
      </w:r>
      <w:r w:rsidR="00864BD4" w:rsidRPr="00641141">
        <w:rPr>
          <w:sz w:val="28"/>
          <w:szCs w:val="28"/>
        </w:rPr>
        <w:t>8-1-бап. Қордың функциялары</w:t>
      </w:r>
    </w:p>
    <w:p w14:paraId="201E7E27" w14:textId="77777777" w:rsidR="00864BD4" w:rsidRPr="00641141" w:rsidRDefault="00864BD4" w:rsidP="00864BD4">
      <w:pPr>
        <w:spacing w:after="0" w:line="240" w:lineRule="auto"/>
        <w:ind w:firstLine="709"/>
        <w:jc w:val="both"/>
        <w:rPr>
          <w:sz w:val="28"/>
          <w:szCs w:val="28"/>
        </w:rPr>
      </w:pPr>
      <w:r w:rsidRPr="00641141">
        <w:rPr>
          <w:sz w:val="28"/>
          <w:szCs w:val="28"/>
        </w:rPr>
        <w:t>Қордың функцияларына:</w:t>
      </w:r>
    </w:p>
    <w:p w14:paraId="4CDA4F78" w14:textId="77777777" w:rsidR="00864BD4" w:rsidRPr="00641141" w:rsidRDefault="00864BD4" w:rsidP="00864BD4">
      <w:pPr>
        <w:spacing w:after="0" w:line="240" w:lineRule="auto"/>
        <w:ind w:firstLine="709"/>
        <w:jc w:val="both"/>
        <w:rPr>
          <w:sz w:val="28"/>
          <w:szCs w:val="28"/>
        </w:rPr>
      </w:pPr>
      <w:r w:rsidRPr="00641141">
        <w:rPr>
          <w:sz w:val="28"/>
          <w:szCs w:val="28"/>
        </w:rPr>
        <w:t>1) инновациялық кластер қатысушыларының жобаларын қаржыландыру;</w:t>
      </w:r>
    </w:p>
    <w:p w14:paraId="6E279C5C" w14:textId="482BE57D" w:rsidR="00864BD4" w:rsidRPr="00641141" w:rsidRDefault="00864BD4" w:rsidP="00864BD4">
      <w:pPr>
        <w:spacing w:after="0" w:line="240" w:lineRule="auto"/>
        <w:ind w:firstLine="709"/>
        <w:jc w:val="both"/>
        <w:rPr>
          <w:sz w:val="28"/>
          <w:szCs w:val="28"/>
        </w:rPr>
      </w:pPr>
      <w:r w:rsidRPr="00641141">
        <w:rPr>
          <w:sz w:val="28"/>
          <w:szCs w:val="28"/>
        </w:rPr>
        <w:t xml:space="preserve">2) инновациялық кластер қатысушыларының шетелдік әріптестермен ынтымақтастығын дамыту жөніндегі ұсыныстарды </w:t>
      </w:r>
      <w:r w:rsidR="00BC0C09" w:rsidRPr="00641141">
        <w:rPr>
          <w:sz w:val="28"/>
          <w:szCs w:val="28"/>
        </w:rPr>
        <w:t>әзірлеу</w:t>
      </w:r>
      <w:r w:rsidRPr="00641141">
        <w:rPr>
          <w:sz w:val="28"/>
          <w:szCs w:val="28"/>
        </w:rPr>
        <w:t>;</w:t>
      </w:r>
    </w:p>
    <w:p w14:paraId="00A67999" w14:textId="77777777" w:rsidR="00864BD4" w:rsidRPr="00641141" w:rsidRDefault="00864BD4" w:rsidP="00864BD4">
      <w:pPr>
        <w:spacing w:after="0" w:line="240" w:lineRule="auto"/>
        <w:ind w:firstLine="709"/>
        <w:jc w:val="both"/>
        <w:rPr>
          <w:sz w:val="28"/>
          <w:szCs w:val="28"/>
        </w:rPr>
      </w:pPr>
      <w:r w:rsidRPr="00641141">
        <w:rPr>
          <w:sz w:val="28"/>
          <w:szCs w:val="28"/>
        </w:rPr>
        <w:t>3) инновациялық кластер қатысушыларының жобаларын іске асыру үшін әлеуетті инвесторларды іздестіру;</w:t>
      </w:r>
    </w:p>
    <w:p w14:paraId="0D93A5F2" w14:textId="77777777" w:rsidR="00864BD4" w:rsidRPr="00641141" w:rsidRDefault="00864BD4" w:rsidP="00864BD4">
      <w:pPr>
        <w:spacing w:after="0" w:line="240" w:lineRule="auto"/>
        <w:ind w:firstLine="709"/>
        <w:jc w:val="both"/>
        <w:rPr>
          <w:sz w:val="28"/>
          <w:szCs w:val="28"/>
        </w:rPr>
      </w:pPr>
      <w:r w:rsidRPr="00641141">
        <w:rPr>
          <w:sz w:val="28"/>
          <w:szCs w:val="28"/>
        </w:rPr>
        <w:lastRenderedPageBreak/>
        <w:t>4) трансұлттық корпорациялармен технологиялық даму орталықтары нысанында бірлескен кәсіпорындар құруға, оларды басқаруға және үйлестіруге қатысу;</w:t>
      </w:r>
    </w:p>
    <w:p w14:paraId="7451F3B4" w14:textId="32655BE4" w:rsidR="00864BD4" w:rsidRPr="00641141" w:rsidRDefault="00864BD4" w:rsidP="00864BD4">
      <w:pPr>
        <w:spacing w:after="0" w:line="240" w:lineRule="auto"/>
        <w:ind w:firstLine="709"/>
        <w:jc w:val="both"/>
        <w:rPr>
          <w:sz w:val="28"/>
          <w:szCs w:val="28"/>
        </w:rPr>
      </w:pPr>
      <w:r w:rsidRPr="00641141">
        <w:rPr>
          <w:sz w:val="28"/>
          <w:szCs w:val="28"/>
        </w:rPr>
        <w:t>5) Қордың инвестициялық</w:t>
      </w:r>
      <w:r w:rsidR="003D546F" w:rsidRPr="00641141">
        <w:rPr>
          <w:sz w:val="28"/>
          <w:szCs w:val="28"/>
        </w:rPr>
        <w:t xml:space="preserve"> қорларды </w:t>
      </w:r>
      <w:r w:rsidRPr="00641141">
        <w:rPr>
          <w:sz w:val="28"/>
          <w:szCs w:val="28"/>
        </w:rPr>
        <w:t>құруы және үлестік қатысуы, оның ішінде шетелдік инвестициялық қорларға үлестік қатысуы;</w:t>
      </w:r>
    </w:p>
    <w:p w14:paraId="06FF2DFA" w14:textId="02BD34A7" w:rsidR="00864BD4" w:rsidRPr="00641141" w:rsidRDefault="00864BD4" w:rsidP="00864BD4">
      <w:pPr>
        <w:spacing w:after="0" w:line="240" w:lineRule="auto"/>
        <w:ind w:firstLine="709"/>
        <w:jc w:val="both"/>
        <w:rPr>
          <w:sz w:val="28"/>
          <w:szCs w:val="28"/>
        </w:rPr>
      </w:pPr>
      <w:r w:rsidRPr="00641141">
        <w:rPr>
          <w:sz w:val="28"/>
          <w:szCs w:val="28"/>
        </w:rPr>
        <w:t>6) инновациялық қызметті жүзеге асыратын жеке және заңды тұлғалар</w:t>
      </w:r>
      <w:r w:rsidR="003D546F" w:rsidRPr="00641141">
        <w:rPr>
          <w:sz w:val="28"/>
          <w:szCs w:val="28"/>
        </w:rPr>
        <w:t>ды</w:t>
      </w:r>
      <w:r w:rsidRPr="00641141">
        <w:rPr>
          <w:sz w:val="28"/>
          <w:szCs w:val="28"/>
        </w:rPr>
        <w:t xml:space="preserve"> акселерациялау</w:t>
      </w:r>
      <w:r w:rsidR="003D546F" w:rsidRPr="00641141">
        <w:rPr>
          <w:sz w:val="28"/>
          <w:szCs w:val="28"/>
        </w:rPr>
        <w:t xml:space="preserve"> және</w:t>
      </w:r>
      <w:r w:rsidRPr="00641141">
        <w:rPr>
          <w:sz w:val="28"/>
          <w:szCs w:val="28"/>
        </w:rPr>
        <w:t xml:space="preserve"> технологиялық бизнес-инкубациялау;</w:t>
      </w:r>
    </w:p>
    <w:p w14:paraId="06938925" w14:textId="3AB5E37A" w:rsidR="00864BD4" w:rsidRPr="00641141" w:rsidRDefault="00864BD4" w:rsidP="00864BD4">
      <w:pPr>
        <w:spacing w:after="0" w:line="240" w:lineRule="auto"/>
        <w:ind w:firstLine="709"/>
        <w:jc w:val="both"/>
        <w:rPr>
          <w:sz w:val="28"/>
          <w:szCs w:val="28"/>
        </w:rPr>
      </w:pPr>
      <w:r w:rsidRPr="00641141">
        <w:rPr>
          <w:sz w:val="28"/>
          <w:szCs w:val="28"/>
        </w:rPr>
        <w:t xml:space="preserve">7) инновациялық қызметті жүзеге асыратын жеке және заңды тұлғаларға маркетингтік және өзге де </w:t>
      </w:r>
      <w:r w:rsidR="008D4EE2">
        <w:rPr>
          <w:sz w:val="28"/>
          <w:szCs w:val="28"/>
        </w:rPr>
        <w:t>іс-шараларды өткізу</w:t>
      </w:r>
      <w:r w:rsidRPr="00641141">
        <w:rPr>
          <w:sz w:val="28"/>
          <w:szCs w:val="28"/>
        </w:rPr>
        <w:t xml:space="preserve"> бойынша қызметтер </w:t>
      </w:r>
      <w:r w:rsidR="008D4EE2">
        <w:rPr>
          <w:sz w:val="28"/>
          <w:szCs w:val="28"/>
        </w:rPr>
        <w:t>ұсыну</w:t>
      </w:r>
      <w:r w:rsidRPr="00641141">
        <w:rPr>
          <w:sz w:val="28"/>
          <w:szCs w:val="28"/>
        </w:rPr>
        <w:t>;</w:t>
      </w:r>
    </w:p>
    <w:p w14:paraId="65010231" w14:textId="676D646C" w:rsidR="00864BD4" w:rsidRPr="00641141" w:rsidRDefault="00864BD4" w:rsidP="00864BD4">
      <w:pPr>
        <w:spacing w:after="0" w:line="240" w:lineRule="auto"/>
        <w:ind w:firstLine="709"/>
        <w:jc w:val="both"/>
        <w:rPr>
          <w:sz w:val="28"/>
          <w:szCs w:val="28"/>
        </w:rPr>
      </w:pPr>
      <w:r w:rsidRPr="00641141">
        <w:rPr>
          <w:sz w:val="28"/>
          <w:szCs w:val="28"/>
        </w:rPr>
        <w:t>8) инновациялық қызметті жүзеге асыратын жеке және заңды тұлғаларды</w:t>
      </w:r>
      <w:r w:rsidR="003D546F" w:rsidRPr="00641141">
        <w:rPr>
          <w:sz w:val="28"/>
          <w:szCs w:val="28"/>
        </w:rPr>
        <w:t>ң жобаларын</w:t>
      </w:r>
      <w:r w:rsidRPr="00641141">
        <w:rPr>
          <w:sz w:val="28"/>
          <w:szCs w:val="28"/>
        </w:rPr>
        <w:t xml:space="preserve"> дамыту</w:t>
      </w:r>
      <w:r w:rsidR="003D546F" w:rsidRPr="00641141">
        <w:rPr>
          <w:sz w:val="28"/>
          <w:szCs w:val="28"/>
        </w:rPr>
        <w:t>ға</w:t>
      </w:r>
      <w:r w:rsidRPr="00641141">
        <w:rPr>
          <w:sz w:val="28"/>
          <w:szCs w:val="28"/>
        </w:rPr>
        <w:t xml:space="preserve"> ынталандыру </w:t>
      </w:r>
      <w:r w:rsidR="00E06409" w:rsidRPr="00641141">
        <w:rPr>
          <w:sz w:val="28"/>
          <w:szCs w:val="28"/>
        </w:rPr>
        <w:t>үшін</w:t>
      </w:r>
      <w:r w:rsidRPr="00641141">
        <w:rPr>
          <w:sz w:val="28"/>
          <w:szCs w:val="28"/>
        </w:rPr>
        <w:t xml:space="preserve"> консультациялық, ақпараттық, талдамалық, білім беру іс-шараларын өткізу жөніндегі қызметтерді көрсету;</w:t>
      </w:r>
    </w:p>
    <w:p w14:paraId="72BE0304" w14:textId="788F0EC7" w:rsidR="00864BD4" w:rsidRPr="00641141" w:rsidRDefault="008D4EE2" w:rsidP="00864BD4">
      <w:pPr>
        <w:spacing w:after="0" w:line="240" w:lineRule="auto"/>
        <w:ind w:firstLine="709"/>
        <w:jc w:val="both"/>
        <w:rPr>
          <w:sz w:val="28"/>
          <w:szCs w:val="28"/>
        </w:rPr>
      </w:pPr>
      <w:r>
        <w:rPr>
          <w:sz w:val="28"/>
          <w:szCs w:val="28"/>
        </w:rPr>
        <w:t>9) инновациялық кластер</w:t>
      </w:r>
      <w:r w:rsidR="00864BD4" w:rsidRPr="00641141">
        <w:rPr>
          <w:sz w:val="28"/>
          <w:szCs w:val="28"/>
        </w:rPr>
        <w:t xml:space="preserve"> қатысушылар</w:t>
      </w:r>
      <w:r w:rsidR="003D546F" w:rsidRPr="00641141">
        <w:rPr>
          <w:sz w:val="28"/>
          <w:szCs w:val="28"/>
        </w:rPr>
        <w:t xml:space="preserve">ының жобаларын </w:t>
      </w:r>
      <w:r w:rsidR="00864BD4" w:rsidRPr="00641141">
        <w:rPr>
          <w:sz w:val="28"/>
          <w:szCs w:val="28"/>
        </w:rPr>
        <w:t>дам</w:t>
      </w:r>
      <w:r w:rsidR="003D546F" w:rsidRPr="00641141">
        <w:rPr>
          <w:sz w:val="28"/>
          <w:szCs w:val="28"/>
        </w:rPr>
        <w:t>ыту</w:t>
      </w:r>
      <w:r>
        <w:rPr>
          <w:sz w:val="28"/>
          <w:szCs w:val="28"/>
        </w:rPr>
        <w:t xml:space="preserve">ға </w:t>
      </w:r>
      <w:r w:rsidR="00864BD4" w:rsidRPr="00641141">
        <w:rPr>
          <w:sz w:val="28"/>
          <w:szCs w:val="28"/>
        </w:rPr>
        <w:t>ын</w:t>
      </w:r>
      <w:r>
        <w:rPr>
          <w:sz w:val="28"/>
          <w:szCs w:val="28"/>
        </w:rPr>
        <w:t>таландыру</w:t>
      </w:r>
      <w:r w:rsidR="00864BD4" w:rsidRPr="00641141">
        <w:rPr>
          <w:sz w:val="28"/>
          <w:szCs w:val="28"/>
        </w:rPr>
        <w:t xml:space="preserve"> үшін ақпараттық, білім беру және қаржылық ресурстарды тарту мақсатында халықаралық ұйымдармен, шет</w:t>
      </w:r>
      <w:r w:rsidR="00512A4D">
        <w:rPr>
          <w:sz w:val="28"/>
          <w:szCs w:val="28"/>
        </w:rPr>
        <w:t>елдік әріптестермен ынтымақтастық</w:t>
      </w:r>
      <w:r>
        <w:rPr>
          <w:sz w:val="28"/>
          <w:szCs w:val="28"/>
        </w:rPr>
        <w:t xml:space="preserve"> </w:t>
      </w:r>
      <w:r w:rsidRPr="00641141">
        <w:rPr>
          <w:sz w:val="28"/>
          <w:szCs w:val="28"/>
        </w:rPr>
        <w:t>халықаралық тәжірибені зерделеу және білім алмасу</w:t>
      </w:r>
      <w:r w:rsidR="00864BD4" w:rsidRPr="00641141">
        <w:rPr>
          <w:sz w:val="28"/>
          <w:szCs w:val="28"/>
        </w:rPr>
        <w:t>;</w:t>
      </w:r>
    </w:p>
    <w:p w14:paraId="7E869BE6" w14:textId="4665722A" w:rsidR="00864BD4" w:rsidRPr="00641141" w:rsidRDefault="00864BD4" w:rsidP="00864BD4">
      <w:pPr>
        <w:spacing w:after="0" w:line="240" w:lineRule="auto"/>
        <w:ind w:firstLine="709"/>
        <w:jc w:val="both"/>
        <w:rPr>
          <w:sz w:val="28"/>
          <w:szCs w:val="28"/>
        </w:rPr>
      </w:pPr>
      <w:r w:rsidRPr="00641141">
        <w:rPr>
          <w:sz w:val="28"/>
          <w:szCs w:val="28"/>
        </w:rPr>
        <w:t>10) шетелдіктер мен азаматтығы жоқ адамдарға Қор бағдарламалары бойынша оқ</w:t>
      </w:r>
      <w:r w:rsidR="008D4EE2">
        <w:rPr>
          <w:sz w:val="28"/>
          <w:szCs w:val="28"/>
        </w:rPr>
        <w:t>ыт</w:t>
      </w:r>
      <w:r w:rsidRPr="00641141">
        <w:rPr>
          <w:sz w:val="28"/>
          <w:szCs w:val="28"/>
        </w:rPr>
        <w:t>удан өту үшін виза алуға шақырулар</w:t>
      </w:r>
      <w:r w:rsidR="008D4EE2">
        <w:rPr>
          <w:sz w:val="28"/>
          <w:szCs w:val="28"/>
        </w:rPr>
        <w:t>,</w:t>
      </w:r>
      <w:r w:rsidRPr="00641141">
        <w:rPr>
          <w:sz w:val="28"/>
          <w:szCs w:val="28"/>
        </w:rPr>
        <w:t xml:space="preserve"> өтінішхаттар жіберу;</w:t>
      </w:r>
    </w:p>
    <w:p w14:paraId="0D17B2AE" w14:textId="5DAEFF04" w:rsidR="00864BD4" w:rsidRPr="00641141" w:rsidRDefault="00864BD4" w:rsidP="00864BD4">
      <w:pPr>
        <w:spacing w:after="0" w:line="240" w:lineRule="auto"/>
        <w:ind w:firstLine="709"/>
        <w:jc w:val="both"/>
        <w:rPr>
          <w:sz w:val="28"/>
          <w:szCs w:val="28"/>
        </w:rPr>
      </w:pPr>
      <w:r w:rsidRPr="00641141">
        <w:rPr>
          <w:sz w:val="28"/>
          <w:szCs w:val="28"/>
        </w:rPr>
        <w:t xml:space="preserve">11) Қор қызметінің қағидаларына сәйкес </w:t>
      </w:r>
      <w:r w:rsidR="008D4EE2">
        <w:rPr>
          <w:sz w:val="28"/>
          <w:szCs w:val="28"/>
        </w:rPr>
        <w:t>«</w:t>
      </w:r>
      <w:r w:rsidRPr="00641141">
        <w:rPr>
          <w:sz w:val="28"/>
          <w:szCs w:val="28"/>
        </w:rPr>
        <w:t>Астана Хаб</w:t>
      </w:r>
      <w:r w:rsidR="008D4EE2">
        <w:rPr>
          <w:sz w:val="28"/>
          <w:szCs w:val="28"/>
        </w:rPr>
        <w:t>»-</w:t>
      </w:r>
      <w:r w:rsidRPr="00641141">
        <w:rPr>
          <w:sz w:val="28"/>
          <w:szCs w:val="28"/>
        </w:rPr>
        <w:t xml:space="preserve">қа қатысу үшін </w:t>
      </w:r>
      <w:r w:rsidR="007D7F68" w:rsidRPr="00641141">
        <w:rPr>
          <w:sz w:val="28"/>
          <w:szCs w:val="28"/>
        </w:rPr>
        <w:t xml:space="preserve">резидент еместерді және </w:t>
      </w:r>
      <w:r w:rsidRPr="00641141">
        <w:rPr>
          <w:sz w:val="28"/>
          <w:szCs w:val="28"/>
        </w:rPr>
        <w:t>Қазақстан Республикасының резиденттері</w:t>
      </w:r>
      <w:r w:rsidR="007D7F68" w:rsidRPr="00641141">
        <w:rPr>
          <w:sz w:val="28"/>
          <w:szCs w:val="28"/>
        </w:rPr>
        <w:t>н</w:t>
      </w:r>
      <w:r w:rsidRPr="00641141">
        <w:rPr>
          <w:sz w:val="28"/>
          <w:szCs w:val="28"/>
        </w:rPr>
        <w:t xml:space="preserve"> тарту;</w:t>
      </w:r>
    </w:p>
    <w:p w14:paraId="612E74E2" w14:textId="06BC378A" w:rsidR="00864BD4" w:rsidRPr="00641141" w:rsidRDefault="00864BD4" w:rsidP="00864BD4">
      <w:pPr>
        <w:spacing w:after="0" w:line="240" w:lineRule="auto"/>
        <w:ind w:firstLine="709"/>
        <w:jc w:val="both"/>
        <w:rPr>
          <w:sz w:val="28"/>
          <w:szCs w:val="28"/>
        </w:rPr>
      </w:pPr>
      <w:r w:rsidRPr="00641141">
        <w:rPr>
          <w:sz w:val="28"/>
          <w:szCs w:val="28"/>
        </w:rPr>
        <w:t xml:space="preserve">12) «Астана Хаб» қатысушыларын тіркеу және </w:t>
      </w:r>
      <w:r w:rsidR="001212E0" w:rsidRPr="00641141">
        <w:rPr>
          <w:sz w:val="28"/>
          <w:szCs w:val="28"/>
        </w:rPr>
        <w:t xml:space="preserve">Қор қызметінің қағидаларына сәйкес </w:t>
      </w:r>
      <w:r w:rsidRPr="00641141">
        <w:rPr>
          <w:sz w:val="28"/>
          <w:szCs w:val="28"/>
        </w:rPr>
        <w:t>тиісті растаушы құжаттарды беру;</w:t>
      </w:r>
    </w:p>
    <w:p w14:paraId="4E46DA5E" w14:textId="27374B58" w:rsidR="00864BD4" w:rsidRPr="00641141" w:rsidRDefault="00864BD4" w:rsidP="00864BD4">
      <w:pPr>
        <w:spacing w:after="0" w:line="240" w:lineRule="auto"/>
        <w:ind w:firstLine="709"/>
        <w:jc w:val="both"/>
        <w:rPr>
          <w:sz w:val="28"/>
          <w:szCs w:val="28"/>
        </w:rPr>
      </w:pPr>
      <w:r w:rsidRPr="00641141">
        <w:rPr>
          <w:sz w:val="28"/>
          <w:szCs w:val="28"/>
        </w:rPr>
        <w:t xml:space="preserve">13) Қор қызметінің қағидаларына сәйкес Қорда акселерациялаудан өтіп жатқан </w:t>
      </w:r>
      <w:r w:rsidR="008D4EE2">
        <w:rPr>
          <w:sz w:val="28"/>
          <w:szCs w:val="28"/>
        </w:rPr>
        <w:t>адамдарға тұрғын үй беру және жағдай</w:t>
      </w:r>
      <w:r w:rsidRPr="00641141">
        <w:rPr>
          <w:sz w:val="28"/>
          <w:szCs w:val="28"/>
        </w:rPr>
        <w:t xml:space="preserve"> жасау;</w:t>
      </w:r>
    </w:p>
    <w:p w14:paraId="0F3420F1" w14:textId="6A46E3E0" w:rsidR="00864BD4" w:rsidRPr="00641141" w:rsidRDefault="008D4EE2" w:rsidP="00864BD4">
      <w:pPr>
        <w:spacing w:after="0" w:line="240" w:lineRule="auto"/>
        <w:ind w:firstLine="709"/>
        <w:jc w:val="both"/>
        <w:rPr>
          <w:sz w:val="28"/>
          <w:szCs w:val="28"/>
        </w:rPr>
      </w:pPr>
      <w:r>
        <w:rPr>
          <w:sz w:val="28"/>
          <w:szCs w:val="28"/>
        </w:rPr>
        <w:t>14) инновациялық кластер қатысушыларын</w:t>
      </w:r>
      <w:r w:rsidR="00512A4D">
        <w:rPr>
          <w:sz w:val="28"/>
          <w:szCs w:val="28"/>
        </w:rPr>
        <w:t>ың</w:t>
      </w:r>
      <w:r w:rsidR="00864BD4" w:rsidRPr="00641141">
        <w:rPr>
          <w:sz w:val="28"/>
          <w:szCs w:val="28"/>
        </w:rPr>
        <w:t xml:space="preserve"> өзара іс-қимылын </w:t>
      </w:r>
      <w:r>
        <w:rPr>
          <w:sz w:val="28"/>
          <w:szCs w:val="28"/>
        </w:rPr>
        <w:t>жетілдіру</w:t>
      </w:r>
      <w:r w:rsidR="00864BD4" w:rsidRPr="00641141">
        <w:rPr>
          <w:sz w:val="28"/>
          <w:szCs w:val="28"/>
        </w:rPr>
        <w:t xml:space="preserve"> мақсатында корпоративтік секторда инновацияларды дамытуға бағытталған іс-шараларды өткізуге және ұйымдастыруға жәрдем көрсету;</w:t>
      </w:r>
    </w:p>
    <w:p w14:paraId="5DE07A64" w14:textId="07B7F7DF" w:rsidR="00864BD4" w:rsidRPr="00641141" w:rsidRDefault="00864BD4" w:rsidP="00864BD4">
      <w:pPr>
        <w:spacing w:after="0" w:line="240" w:lineRule="auto"/>
        <w:ind w:firstLine="709"/>
        <w:jc w:val="both"/>
        <w:rPr>
          <w:sz w:val="28"/>
          <w:szCs w:val="28"/>
        </w:rPr>
      </w:pPr>
      <w:r w:rsidRPr="00641141">
        <w:rPr>
          <w:sz w:val="28"/>
          <w:szCs w:val="28"/>
        </w:rPr>
        <w:t>15) Қазақстан Республикасының заңнамасына сәйкес ақпараттық-коммуникациялық технологи</w:t>
      </w:r>
      <w:r w:rsidR="008D4EE2">
        <w:rPr>
          <w:sz w:val="28"/>
          <w:szCs w:val="28"/>
        </w:rPr>
        <w:t>ялар саласында білікті кадрлар</w:t>
      </w:r>
      <w:r w:rsidRPr="00641141">
        <w:rPr>
          <w:sz w:val="28"/>
          <w:szCs w:val="28"/>
        </w:rPr>
        <w:t xml:space="preserve"> даярлауды ұйымдастыру;</w:t>
      </w:r>
    </w:p>
    <w:p w14:paraId="414E4199" w14:textId="381639FB" w:rsidR="002C751D" w:rsidRPr="00641141" w:rsidRDefault="00864BD4" w:rsidP="003D546F">
      <w:pPr>
        <w:spacing w:after="0" w:line="240" w:lineRule="auto"/>
        <w:ind w:firstLine="709"/>
        <w:jc w:val="both"/>
        <w:rPr>
          <w:sz w:val="28"/>
          <w:szCs w:val="28"/>
        </w:rPr>
      </w:pPr>
      <w:r w:rsidRPr="00641141">
        <w:rPr>
          <w:sz w:val="28"/>
          <w:szCs w:val="28"/>
        </w:rPr>
        <w:t>1</w:t>
      </w:r>
      <w:r w:rsidR="003D546F" w:rsidRPr="00641141">
        <w:rPr>
          <w:sz w:val="28"/>
          <w:szCs w:val="28"/>
        </w:rPr>
        <w:t>6</w:t>
      </w:r>
      <w:r w:rsidR="008D4EE2">
        <w:rPr>
          <w:sz w:val="28"/>
          <w:szCs w:val="28"/>
        </w:rPr>
        <w:t>) инновациялық кластер қатысушыларының</w:t>
      </w:r>
      <w:r w:rsidRPr="00641141">
        <w:rPr>
          <w:sz w:val="28"/>
          <w:szCs w:val="28"/>
        </w:rPr>
        <w:t xml:space="preserve"> тізбесін бекіту</w:t>
      </w:r>
      <w:r w:rsidR="00DC5951" w:rsidRPr="00641141">
        <w:rPr>
          <w:sz w:val="28"/>
          <w:szCs w:val="28"/>
        </w:rPr>
        <w:t xml:space="preserve"> жатады</w:t>
      </w:r>
      <w:r w:rsidRPr="00641141">
        <w:rPr>
          <w:sz w:val="28"/>
          <w:szCs w:val="28"/>
        </w:rPr>
        <w:t>.</w:t>
      </w:r>
      <w:r w:rsidR="00F470F1" w:rsidRPr="00641141">
        <w:rPr>
          <w:sz w:val="28"/>
          <w:szCs w:val="28"/>
        </w:rPr>
        <w:t>»;</w:t>
      </w:r>
    </w:p>
    <w:p w14:paraId="72375702" w14:textId="1E9E2DB5" w:rsidR="002C751D" w:rsidRPr="00641141" w:rsidRDefault="00FF7162">
      <w:pPr>
        <w:spacing w:after="0" w:line="240" w:lineRule="auto"/>
        <w:ind w:firstLine="709"/>
        <w:jc w:val="both"/>
        <w:rPr>
          <w:sz w:val="28"/>
          <w:szCs w:val="28"/>
        </w:rPr>
      </w:pPr>
      <w:r w:rsidRPr="00641141">
        <w:rPr>
          <w:sz w:val="28"/>
          <w:szCs w:val="28"/>
        </w:rPr>
        <w:t>11</w:t>
      </w:r>
      <w:r w:rsidR="00F470F1" w:rsidRPr="00641141">
        <w:rPr>
          <w:sz w:val="28"/>
          <w:szCs w:val="28"/>
        </w:rPr>
        <w:t>) 9-бап</w:t>
      </w:r>
      <w:r w:rsidR="003D546F" w:rsidRPr="00641141">
        <w:rPr>
          <w:sz w:val="28"/>
          <w:szCs w:val="28"/>
        </w:rPr>
        <w:t>тың 4-тар</w:t>
      </w:r>
      <w:r w:rsidR="00F93BBB" w:rsidRPr="00641141">
        <w:rPr>
          <w:sz w:val="28"/>
          <w:szCs w:val="28"/>
        </w:rPr>
        <w:t>мағының төртінші бөлігі</w:t>
      </w:r>
      <w:r w:rsidR="003D546F" w:rsidRPr="00641141">
        <w:rPr>
          <w:sz w:val="28"/>
          <w:szCs w:val="28"/>
        </w:rPr>
        <w:t xml:space="preserve"> мынадай </w:t>
      </w:r>
      <w:r w:rsidR="00EA21F1" w:rsidRPr="00641141">
        <w:rPr>
          <w:sz w:val="28"/>
          <w:szCs w:val="28"/>
        </w:rPr>
        <w:t xml:space="preserve">мазмұндағы </w:t>
      </w:r>
      <w:r w:rsidR="003D546F" w:rsidRPr="00641141">
        <w:rPr>
          <w:sz w:val="28"/>
          <w:szCs w:val="28"/>
        </w:rPr>
        <w:t>3), 4), 5) және 6) тармақшалармен толықтырылсын</w:t>
      </w:r>
      <w:r w:rsidR="00F470F1" w:rsidRPr="00641141">
        <w:rPr>
          <w:sz w:val="28"/>
          <w:szCs w:val="28"/>
        </w:rPr>
        <w:t>:</w:t>
      </w:r>
    </w:p>
    <w:p w14:paraId="30D0DFE0" w14:textId="77777777" w:rsidR="003D546F" w:rsidRPr="00641141" w:rsidRDefault="003D546F">
      <w:pPr>
        <w:spacing w:after="0" w:line="240" w:lineRule="auto"/>
        <w:ind w:firstLine="709"/>
        <w:jc w:val="both"/>
        <w:rPr>
          <w:sz w:val="28"/>
          <w:szCs w:val="28"/>
        </w:rPr>
      </w:pPr>
      <w:r w:rsidRPr="00641141">
        <w:rPr>
          <w:sz w:val="28"/>
          <w:szCs w:val="28"/>
        </w:rPr>
        <w:t xml:space="preserve">«3) Қордың қызметін үйлестіруді жүзеге асырады; </w:t>
      </w:r>
    </w:p>
    <w:p w14:paraId="08207C87" w14:textId="032C6A03" w:rsidR="000A1A86" w:rsidRPr="00641141" w:rsidRDefault="008D4EE2">
      <w:pPr>
        <w:spacing w:after="0" w:line="240" w:lineRule="auto"/>
        <w:ind w:firstLine="709"/>
        <w:jc w:val="both"/>
        <w:rPr>
          <w:sz w:val="28"/>
          <w:szCs w:val="28"/>
        </w:rPr>
      </w:pPr>
      <w:r>
        <w:rPr>
          <w:sz w:val="28"/>
          <w:szCs w:val="28"/>
        </w:rPr>
        <w:t>4) Қор</w:t>
      </w:r>
      <w:r w:rsidR="003D546F" w:rsidRPr="00641141">
        <w:rPr>
          <w:sz w:val="28"/>
          <w:szCs w:val="28"/>
        </w:rPr>
        <w:t xml:space="preserve"> қызмет</w:t>
      </w:r>
      <w:r>
        <w:rPr>
          <w:sz w:val="28"/>
          <w:szCs w:val="28"/>
        </w:rPr>
        <w:t>інің</w:t>
      </w:r>
      <w:r w:rsidR="003D546F" w:rsidRPr="00641141">
        <w:rPr>
          <w:sz w:val="28"/>
          <w:szCs w:val="28"/>
        </w:rPr>
        <w:t xml:space="preserve"> </w:t>
      </w:r>
      <w:r w:rsidR="00CE0882" w:rsidRPr="00641141">
        <w:rPr>
          <w:sz w:val="28"/>
          <w:szCs w:val="28"/>
        </w:rPr>
        <w:t>қағидаларын</w:t>
      </w:r>
      <w:r w:rsidR="003D546F" w:rsidRPr="00641141">
        <w:rPr>
          <w:sz w:val="28"/>
          <w:szCs w:val="28"/>
        </w:rPr>
        <w:t xml:space="preserve"> әзірлейді және бекітеді; </w:t>
      </w:r>
    </w:p>
    <w:p w14:paraId="38353293" w14:textId="36F98A1B" w:rsidR="000A1A86" w:rsidRPr="00641141" w:rsidRDefault="000A1A86">
      <w:pPr>
        <w:spacing w:after="0" w:line="240" w:lineRule="auto"/>
        <w:ind w:firstLine="709"/>
        <w:jc w:val="both"/>
        <w:rPr>
          <w:sz w:val="28"/>
          <w:szCs w:val="28"/>
        </w:rPr>
      </w:pPr>
      <w:r w:rsidRPr="00641141">
        <w:rPr>
          <w:sz w:val="28"/>
          <w:szCs w:val="28"/>
        </w:rPr>
        <w:t xml:space="preserve">5) </w:t>
      </w:r>
      <w:r w:rsidR="008D4EE2">
        <w:rPr>
          <w:sz w:val="28"/>
          <w:szCs w:val="28"/>
        </w:rPr>
        <w:t>ғ</w:t>
      </w:r>
      <w:r w:rsidR="003D546F" w:rsidRPr="00641141">
        <w:rPr>
          <w:sz w:val="28"/>
          <w:szCs w:val="28"/>
        </w:rPr>
        <w:t>ылыми ұйымдар, тәуекел</w:t>
      </w:r>
      <w:r w:rsidR="008D4EE2">
        <w:rPr>
          <w:sz w:val="28"/>
          <w:szCs w:val="28"/>
        </w:rPr>
        <w:t>мен</w:t>
      </w:r>
      <w:r w:rsidR="003D546F" w:rsidRPr="00641141">
        <w:rPr>
          <w:sz w:val="28"/>
          <w:szCs w:val="28"/>
        </w:rPr>
        <w:t xml:space="preserve"> инвестициялан</w:t>
      </w:r>
      <w:r w:rsidR="008D4EE2">
        <w:rPr>
          <w:sz w:val="28"/>
          <w:szCs w:val="28"/>
        </w:rPr>
        <w:t>атын</w:t>
      </w:r>
      <w:r w:rsidR="003D546F" w:rsidRPr="00641141">
        <w:rPr>
          <w:sz w:val="28"/>
          <w:szCs w:val="28"/>
        </w:rPr>
        <w:t xml:space="preserve">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w:t>
      </w:r>
      <w:r w:rsidR="000D68EA">
        <w:rPr>
          <w:sz w:val="28"/>
          <w:szCs w:val="28"/>
        </w:rPr>
        <w:t xml:space="preserve"> мәртебесі бар заңды тұлғаларды</w:t>
      </w:r>
      <w:r w:rsidR="003D546F" w:rsidRPr="00641141">
        <w:rPr>
          <w:sz w:val="28"/>
          <w:szCs w:val="28"/>
        </w:rPr>
        <w:t xml:space="preserve">, сондай-ақ инновациялық </w:t>
      </w:r>
      <w:r w:rsidR="003D546F" w:rsidRPr="00641141">
        <w:rPr>
          <w:sz w:val="28"/>
          <w:szCs w:val="28"/>
        </w:rPr>
        <w:lastRenderedPageBreak/>
        <w:t xml:space="preserve">қызметті жүзеге асыратын заңды тұлғаларды инновациялық кластер қатысушыларының </w:t>
      </w:r>
      <w:r w:rsidR="000D68EA">
        <w:rPr>
          <w:sz w:val="28"/>
          <w:szCs w:val="28"/>
        </w:rPr>
        <w:t>тізбесіне</w:t>
      </w:r>
      <w:r w:rsidR="003D546F" w:rsidRPr="00641141">
        <w:rPr>
          <w:sz w:val="28"/>
          <w:szCs w:val="28"/>
        </w:rPr>
        <w:t xml:space="preserve"> енгізу </w:t>
      </w:r>
      <w:r w:rsidR="002C1C28" w:rsidRPr="00641141">
        <w:rPr>
          <w:sz w:val="28"/>
          <w:szCs w:val="28"/>
        </w:rPr>
        <w:t>қағидаларын</w:t>
      </w:r>
      <w:r w:rsidR="003D546F" w:rsidRPr="00641141">
        <w:rPr>
          <w:sz w:val="28"/>
          <w:szCs w:val="28"/>
        </w:rPr>
        <w:t xml:space="preserve"> бекітеді; </w:t>
      </w:r>
    </w:p>
    <w:p w14:paraId="0C169BCD" w14:textId="4447E599" w:rsidR="003D546F" w:rsidRPr="00641141" w:rsidRDefault="000A1A86">
      <w:pPr>
        <w:spacing w:after="0" w:line="240" w:lineRule="auto"/>
        <w:ind w:firstLine="709"/>
        <w:jc w:val="both"/>
        <w:rPr>
          <w:sz w:val="28"/>
          <w:szCs w:val="28"/>
        </w:rPr>
      </w:pPr>
      <w:r w:rsidRPr="00641141">
        <w:rPr>
          <w:sz w:val="28"/>
          <w:szCs w:val="28"/>
        </w:rPr>
        <w:t xml:space="preserve">6) </w:t>
      </w:r>
      <w:r w:rsidR="003D546F" w:rsidRPr="00641141">
        <w:rPr>
          <w:sz w:val="28"/>
          <w:szCs w:val="28"/>
        </w:rPr>
        <w:t>осы Заң</w:t>
      </w:r>
      <w:r w:rsidR="002C1C28" w:rsidRPr="00641141">
        <w:rPr>
          <w:sz w:val="28"/>
          <w:szCs w:val="28"/>
        </w:rPr>
        <w:t>ғ</w:t>
      </w:r>
      <w:r w:rsidR="003D546F" w:rsidRPr="00641141">
        <w:rPr>
          <w:sz w:val="28"/>
          <w:szCs w:val="28"/>
        </w:rPr>
        <w:t xml:space="preserve">а, </w:t>
      </w:r>
      <w:r w:rsidR="002C1C28" w:rsidRPr="00641141">
        <w:rPr>
          <w:sz w:val="28"/>
          <w:szCs w:val="28"/>
        </w:rPr>
        <w:t>Қазақстан Республикасының өзге де</w:t>
      </w:r>
      <w:r w:rsidR="003D546F" w:rsidRPr="00641141">
        <w:rPr>
          <w:sz w:val="28"/>
          <w:szCs w:val="28"/>
        </w:rPr>
        <w:t xml:space="preserve"> заңдарына, Қазақстан Республикасы</w:t>
      </w:r>
      <w:r w:rsidR="002C1C28" w:rsidRPr="00641141">
        <w:rPr>
          <w:sz w:val="28"/>
          <w:szCs w:val="28"/>
        </w:rPr>
        <w:t>ның</w:t>
      </w:r>
      <w:r w:rsidR="003D546F" w:rsidRPr="00641141">
        <w:rPr>
          <w:sz w:val="28"/>
          <w:szCs w:val="28"/>
        </w:rPr>
        <w:t xml:space="preserve"> Президенті мен </w:t>
      </w:r>
      <w:r w:rsidR="000D68EA">
        <w:rPr>
          <w:sz w:val="28"/>
          <w:szCs w:val="28"/>
        </w:rPr>
        <w:t xml:space="preserve">Қазақстан Республикасы </w:t>
      </w:r>
      <w:r w:rsidR="003D546F" w:rsidRPr="00641141">
        <w:rPr>
          <w:sz w:val="28"/>
          <w:szCs w:val="28"/>
        </w:rPr>
        <w:t xml:space="preserve">Үкіметінің актілеріне сәйкес өзге де </w:t>
      </w:r>
      <w:r w:rsidR="000D68EA">
        <w:rPr>
          <w:sz w:val="28"/>
          <w:szCs w:val="28"/>
        </w:rPr>
        <w:t>функцияларды орындайды</w:t>
      </w:r>
      <w:r w:rsidR="003D546F" w:rsidRPr="00641141">
        <w:rPr>
          <w:sz w:val="28"/>
          <w:szCs w:val="28"/>
        </w:rPr>
        <w:t>.»;</w:t>
      </w:r>
    </w:p>
    <w:p w14:paraId="40295624" w14:textId="77777777" w:rsidR="002C751D" w:rsidRPr="00641141" w:rsidRDefault="00FF7162">
      <w:pPr>
        <w:spacing w:after="0" w:line="240" w:lineRule="auto"/>
        <w:ind w:firstLine="709"/>
        <w:jc w:val="both"/>
        <w:rPr>
          <w:sz w:val="28"/>
          <w:szCs w:val="28"/>
        </w:rPr>
      </w:pPr>
      <w:r w:rsidRPr="00641141">
        <w:rPr>
          <w:sz w:val="28"/>
          <w:szCs w:val="28"/>
        </w:rPr>
        <w:t>12</w:t>
      </w:r>
      <w:r w:rsidR="00F470F1" w:rsidRPr="00641141">
        <w:rPr>
          <w:sz w:val="28"/>
          <w:szCs w:val="28"/>
        </w:rPr>
        <w:t>) 10-бапта:</w:t>
      </w:r>
    </w:p>
    <w:p w14:paraId="0CDA6970" w14:textId="77777777" w:rsidR="002C751D" w:rsidRPr="00641141" w:rsidRDefault="00F470F1">
      <w:pPr>
        <w:spacing w:after="0" w:line="240" w:lineRule="auto"/>
        <w:ind w:firstLine="709"/>
        <w:jc w:val="both"/>
        <w:rPr>
          <w:sz w:val="28"/>
          <w:szCs w:val="28"/>
        </w:rPr>
      </w:pPr>
      <w:r w:rsidRPr="00641141">
        <w:rPr>
          <w:sz w:val="28"/>
          <w:szCs w:val="28"/>
        </w:rPr>
        <w:t>1-тармақта:</w:t>
      </w:r>
    </w:p>
    <w:p w14:paraId="320BB6AB" w14:textId="7BAB189F" w:rsidR="002C751D" w:rsidRPr="00641141" w:rsidRDefault="00F470F1">
      <w:pPr>
        <w:spacing w:after="0" w:line="240" w:lineRule="auto"/>
        <w:ind w:firstLine="709"/>
        <w:jc w:val="both"/>
        <w:rPr>
          <w:sz w:val="28"/>
          <w:szCs w:val="28"/>
        </w:rPr>
      </w:pPr>
      <w:r w:rsidRPr="00641141">
        <w:rPr>
          <w:sz w:val="28"/>
          <w:szCs w:val="28"/>
        </w:rPr>
        <w:t>2)</w:t>
      </w:r>
      <w:r w:rsidR="00737036" w:rsidRPr="00641141">
        <w:rPr>
          <w:sz w:val="28"/>
          <w:szCs w:val="28"/>
        </w:rPr>
        <w:t xml:space="preserve"> </w:t>
      </w:r>
      <w:r w:rsidRPr="00641141">
        <w:rPr>
          <w:sz w:val="28"/>
          <w:szCs w:val="28"/>
        </w:rPr>
        <w:t>тармақша алып тасталсын;</w:t>
      </w:r>
    </w:p>
    <w:p w14:paraId="066B94D1" w14:textId="77777777" w:rsidR="002C751D" w:rsidRPr="00641141" w:rsidRDefault="00F470F1">
      <w:pPr>
        <w:spacing w:after="0" w:line="240" w:lineRule="auto"/>
        <w:ind w:firstLine="709"/>
        <w:jc w:val="both"/>
        <w:rPr>
          <w:sz w:val="28"/>
          <w:szCs w:val="28"/>
        </w:rPr>
      </w:pPr>
      <w:r w:rsidRPr="00641141">
        <w:rPr>
          <w:sz w:val="28"/>
          <w:szCs w:val="28"/>
        </w:rPr>
        <w:t>мынадай мазмұндағы 4-2) тармақшамен толықтырылсын:</w:t>
      </w:r>
    </w:p>
    <w:p w14:paraId="6838CF78" w14:textId="164F3F07" w:rsidR="002C751D" w:rsidRPr="00641141" w:rsidRDefault="00F470F1">
      <w:pPr>
        <w:spacing w:after="0" w:line="240" w:lineRule="auto"/>
        <w:ind w:firstLine="709"/>
        <w:jc w:val="both"/>
        <w:rPr>
          <w:sz w:val="28"/>
          <w:szCs w:val="28"/>
        </w:rPr>
      </w:pPr>
      <w:r w:rsidRPr="00641141">
        <w:rPr>
          <w:sz w:val="28"/>
          <w:szCs w:val="28"/>
        </w:rPr>
        <w:t xml:space="preserve">«4-2) Қор қызметінің </w:t>
      </w:r>
      <w:r w:rsidR="007B36B5" w:rsidRPr="00641141">
        <w:rPr>
          <w:sz w:val="28"/>
          <w:szCs w:val="28"/>
        </w:rPr>
        <w:t>қағидаларына</w:t>
      </w:r>
      <w:r w:rsidRPr="00641141">
        <w:rPr>
          <w:sz w:val="28"/>
          <w:szCs w:val="28"/>
        </w:rPr>
        <w:t xml:space="preserve"> сәйкес </w:t>
      </w:r>
      <w:r w:rsidR="00864BD4" w:rsidRPr="00641141">
        <w:rPr>
          <w:sz w:val="28"/>
          <w:szCs w:val="28"/>
        </w:rPr>
        <w:t xml:space="preserve">«Астана Хаб» </w:t>
      </w:r>
      <w:r w:rsidRPr="00641141">
        <w:rPr>
          <w:sz w:val="28"/>
          <w:szCs w:val="28"/>
        </w:rPr>
        <w:t>қатысушылар</w:t>
      </w:r>
      <w:r w:rsidR="00864BD4" w:rsidRPr="00641141">
        <w:rPr>
          <w:sz w:val="28"/>
          <w:szCs w:val="28"/>
        </w:rPr>
        <w:t>ының</w:t>
      </w:r>
      <w:r w:rsidRPr="00641141">
        <w:rPr>
          <w:sz w:val="28"/>
          <w:szCs w:val="28"/>
        </w:rPr>
        <w:t xml:space="preserve"> Қорға </w:t>
      </w:r>
      <w:r w:rsidR="000D68EA">
        <w:rPr>
          <w:sz w:val="28"/>
          <w:szCs w:val="28"/>
        </w:rPr>
        <w:t>енгізетін</w:t>
      </w:r>
      <w:r w:rsidRPr="00641141">
        <w:rPr>
          <w:sz w:val="28"/>
          <w:szCs w:val="28"/>
        </w:rPr>
        <w:t xml:space="preserve"> мүшелік жарналар</w:t>
      </w:r>
      <w:r w:rsidR="00864BD4" w:rsidRPr="00641141">
        <w:rPr>
          <w:sz w:val="28"/>
          <w:szCs w:val="28"/>
        </w:rPr>
        <w:t>ы</w:t>
      </w:r>
      <w:r w:rsidRPr="00641141">
        <w:rPr>
          <w:sz w:val="28"/>
          <w:szCs w:val="28"/>
        </w:rPr>
        <w:t>;»;</w:t>
      </w:r>
    </w:p>
    <w:p w14:paraId="0C359580" w14:textId="2EC1BC89" w:rsidR="000A1A86" w:rsidRPr="00641141" w:rsidRDefault="00F470F1">
      <w:pPr>
        <w:spacing w:after="0" w:line="240" w:lineRule="auto"/>
        <w:ind w:firstLine="709"/>
        <w:jc w:val="both"/>
        <w:rPr>
          <w:sz w:val="28"/>
          <w:szCs w:val="28"/>
        </w:rPr>
      </w:pPr>
      <w:r w:rsidRPr="00641141">
        <w:rPr>
          <w:sz w:val="28"/>
          <w:szCs w:val="28"/>
        </w:rPr>
        <w:t>2-1-тармақ</w:t>
      </w:r>
      <w:r w:rsidR="000A1A86" w:rsidRPr="00641141">
        <w:rPr>
          <w:sz w:val="28"/>
          <w:szCs w:val="28"/>
        </w:rPr>
        <w:t xml:space="preserve"> мынадай редакцияда жазылсын:</w:t>
      </w:r>
    </w:p>
    <w:p w14:paraId="0350EAB3" w14:textId="6E588677" w:rsidR="000A1A86" w:rsidRPr="00641141" w:rsidRDefault="000A1A86">
      <w:pPr>
        <w:spacing w:after="0" w:line="240" w:lineRule="auto"/>
        <w:ind w:firstLine="709"/>
        <w:jc w:val="both"/>
        <w:rPr>
          <w:sz w:val="28"/>
          <w:szCs w:val="28"/>
        </w:rPr>
      </w:pPr>
      <w:r w:rsidRPr="00641141">
        <w:rPr>
          <w:sz w:val="28"/>
          <w:szCs w:val="28"/>
        </w:rPr>
        <w:t>«2-1. Қор жүргізілген сараптама қорытындылары бойынша өз мүлкі</w:t>
      </w:r>
      <w:r w:rsidR="00314A03" w:rsidRPr="00641141">
        <w:rPr>
          <w:sz w:val="28"/>
          <w:szCs w:val="28"/>
        </w:rPr>
        <w:t xml:space="preserve"> есебінен</w:t>
      </w:r>
      <w:r w:rsidRPr="00641141">
        <w:rPr>
          <w:sz w:val="28"/>
          <w:szCs w:val="28"/>
        </w:rPr>
        <w:t xml:space="preserve"> қаржыландыру үшін </w:t>
      </w:r>
      <w:r w:rsidR="000D68EA" w:rsidRPr="00641141">
        <w:rPr>
          <w:sz w:val="28"/>
          <w:szCs w:val="28"/>
        </w:rPr>
        <w:t xml:space="preserve">инновациялық кластер қатысушыларының жобаларын </w:t>
      </w:r>
      <w:r w:rsidRPr="00641141">
        <w:rPr>
          <w:sz w:val="28"/>
          <w:szCs w:val="28"/>
        </w:rPr>
        <w:t>анықтайды.»;</w:t>
      </w:r>
    </w:p>
    <w:p w14:paraId="423C3AE4" w14:textId="7EB510C2" w:rsidR="002C751D" w:rsidRPr="00641141" w:rsidRDefault="00F470F1">
      <w:pPr>
        <w:spacing w:after="0" w:line="240" w:lineRule="auto"/>
        <w:ind w:firstLine="709"/>
        <w:jc w:val="both"/>
        <w:rPr>
          <w:sz w:val="28"/>
          <w:szCs w:val="28"/>
        </w:rPr>
      </w:pPr>
      <w:r w:rsidRPr="00641141">
        <w:rPr>
          <w:sz w:val="28"/>
          <w:szCs w:val="28"/>
        </w:rPr>
        <w:t>3-тармақ алып тасталсын;</w:t>
      </w:r>
    </w:p>
    <w:p w14:paraId="1BAC030A" w14:textId="77777777" w:rsidR="002C751D" w:rsidRPr="00641141" w:rsidRDefault="00F470F1">
      <w:pPr>
        <w:spacing w:after="0" w:line="240" w:lineRule="auto"/>
        <w:ind w:firstLine="709"/>
        <w:jc w:val="both"/>
        <w:rPr>
          <w:sz w:val="28"/>
          <w:szCs w:val="28"/>
        </w:rPr>
      </w:pPr>
      <w:r w:rsidRPr="00641141">
        <w:rPr>
          <w:sz w:val="28"/>
          <w:szCs w:val="28"/>
        </w:rPr>
        <w:t>5-тармақ мынадай редакцияда жазылсын:</w:t>
      </w:r>
    </w:p>
    <w:p w14:paraId="30FD51AD" w14:textId="7AE125E4" w:rsidR="002C751D" w:rsidRPr="00641141" w:rsidRDefault="00F470F1">
      <w:pPr>
        <w:spacing w:after="0" w:line="240" w:lineRule="auto"/>
        <w:ind w:firstLine="720"/>
        <w:jc w:val="both"/>
        <w:rPr>
          <w:sz w:val="28"/>
          <w:szCs w:val="28"/>
        </w:rPr>
      </w:pPr>
      <w:r w:rsidRPr="00641141">
        <w:rPr>
          <w:sz w:val="28"/>
          <w:szCs w:val="28"/>
        </w:rPr>
        <w:t>«5. Қор осы баптың 1-тармағына сәйкес қалыптастырылған мүлікті инновациялық кластердің қызметін, оның жұмыс істеуін және дамуын қамтамасыз ету,</w:t>
      </w:r>
      <w:r w:rsidR="000D68EA">
        <w:rPr>
          <w:sz w:val="28"/>
          <w:szCs w:val="28"/>
        </w:rPr>
        <w:t xml:space="preserve"> сондай-ақ инновациялық кластер қатысушыларын</w:t>
      </w:r>
      <w:r w:rsidRPr="00641141">
        <w:rPr>
          <w:sz w:val="28"/>
          <w:szCs w:val="28"/>
        </w:rPr>
        <w:t>ың жобаларын қаржыландыру үшін пайдаланады.».</w:t>
      </w:r>
    </w:p>
    <w:p w14:paraId="013338C9" w14:textId="17117BA0" w:rsidR="002C751D" w:rsidRPr="00641141" w:rsidRDefault="00424E5D">
      <w:pPr>
        <w:spacing w:after="0" w:line="240" w:lineRule="auto"/>
        <w:ind w:firstLine="720"/>
        <w:jc w:val="both"/>
        <w:rPr>
          <w:sz w:val="28"/>
          <w:szCs w:val="28"/>
        </w:rPr>
      </w:pPr>
      <w:r w:rsidRPr="00456DC0">
        <w:rPr>
          <w:sz w:val="28"/>
          <w:szCs w:val="28"/>
        </w:rPr>
        <w:t>8</w:t>
      </w:r>
      <w:r w:rsidR="00F470F1" w:rsidRPr="00641141">
        <w:rPr>
          <w:sz w:val="28"/>
          <w:szCs w:val="28"/>
        </w:rPr>
        <w:t xml:space="preserve">. «Ақпараттандыру туралы» 2015 жылғы 24 қарашадағы Қазақстан Республикасының Заңына: </w:t>
      </w:r>
    </w:p>
    <w:p w14:paraId="6BEE7DBA" w14:textId="61FE14AC" w:rsidR="00045081" w:rsidRPr="00641141" w:rsidRDefault="00F470F1">
      <w:pPr>
        <w:spacing w:after="0" w:line="240" w:lineRule="auto"/>
        <w:ind w:firstLine="709"/>
        <w:jc w:val="both"/>
        <w:rPr>
          <w:sz w:val="28"/>
          <w:szCs w:val="28"/>
        </w:rPr>
      </w:pPr>
      <w:r w:rsidRPr="00641141">
        <w:rPr>
          <w:sz w:val="28"/>
          <w:szCs w:val="28"/>
        </w:rPr>
        <w:t>1) 1-бап</w:t>
      </w:r>
      <w:r w:rsidR="000A1A86" w:rsidRPr="00641141">
        <w:rPr>
          <w:sz w:val="28"/>
          <w:szCs w:val="28"/>
        </w:rPr>
        <w:t xml:space="preserve">тың </w:t>
      </w:r>
      <w:r w:rsidRPr="00641141">
        <w:rPr>
          <w:sz w:val="28"/>
          <w:szCs w:val="28"/>
        </w:rPr>
        <w:t>33-1</w:t>
      </w:r>
      <w:r w:rsidR="00160ED3" w:rsidRPr="00641141">
        <w:rPr>
          <w:sz w:val="28"/>
          <w:szCs w:val="28"/>
        </w:rPr>
        <w:t xml:space="preserve">) </w:t>
      </w:r>
      <w:r w:rsidR="00737036" w:rsidRPr="00641141">
        <w:rPr>
          <w:sz w:val="28"/>
          <w:szCs w:val="28"/>
        </w:rPr>
        <w:t xml:space="preserve">және 33-2) </w:t>
      </w:r>
      <w:r w:rsidR="00045081" w:rsidRPr="00641141">
        <w:rPr>
          <w:sz w:val="28"/>
          <w:szCs w:val="28"/>
        </w:rPr>
        <w:t>тармақша</w:t>
      </w:r>
      <w:r w:rsidR="00737036" w:rsidRPr="00641141">
        <w:rPr>
          <w:sz w:val="28"/>
          <w:szCs w:val="28"/>
        </w:rPr>
        <w:t>лар</w:t>
      </w:r>
      <w:r w:rsidR="000A1A86" w:rsidRPr="00641141">
        <w:rPr>
          <w:sz w:val="28"/>
          <w:szCs w:val="28"/>
        </w:rPr>
        <w:t>ы</w:t>
      </w:r>
      <w:r w:rsidR="00045081" w:rsidRPr="00641141">
        <w:rPr>
          <w:sz w:val="28"/>
          <w:szCs w:val="28"/>
        </w:rPr>
        <w:t xml:space="preserve"> алып тасталсын;</w:t>
      </w:r>
    </w:p>
    <w:p w14:paraId="475FC297" w14:textId="70BFE9F7" w:rsidR="002C751D" w:rsidRPr="00641141" w:rsidRDefault="00F470F1">
      <w:pPr>
        <w:spacing w:after="0" w:line="240" w:lineRule="auto"/>
        <w:ind w:firstLine="709"/>
        <w:jc w:val="both"/>
        <w:rPr>
          <w:sz w:val="28"/>
          <w:szCs w:val="28"/>
        </w:rPr>
      </w:pPr>
      <w:r w:rsidRPr="00641141">
        <w:rPr>
          <w:sz w:val="28"/>
          <w:szCs w:val="28"/>
        </w:rPr>
        <w:t>2) 7-бапт</w:t>
      </w:r>
      <w:r w:rsidR="000A1A86" w:rsidRPr="00641141">
        <w:rPr>
          <w:sz w:val="28"/>
          <w:szCs w:val="28"/>
        </w:rPr>
        <w:t xml:space="preserve">ың </w:t>
      </w:r>
      <w:r w:rsidRPr="00641141">
        <w:rPr>
          <w:sz w:val="28"/>
          <w:szCs w:val="28"/>
        </w:rPr>
        <w:t xml:space="preserve">24-1) </w:t>
      </w:r>
      <w:r w:rsidR="000A1A86" w:rsidRPr="00641141">
        <w:rPr>
          <w:sz w:val="28"/>
          <w:szCs w:val="28"/>
        </w:rPr>
        <w:t xml:space="preserve">және 59-1) </w:t>
      </w:r>
      <w:r w:rsidRPr="00641141">
        <w:rPr>
          <w:sz w:val="28"/>
          <w:szCs w:val="28"/>
        </w:rPr>
        <w:t>тармақша</w:t>
      </w:r>
      <w:r w:rsidR="000A1A86" w:rsidRPr="00641141">
        <w:rPr>
          <w:sz w:val="28"/>
          <w:szCs w:val="28"/>
        </w:rPr>
        <w:t>лары</w:t>
      </w:r>
      <w:r w:rsidRPr="00641141">
        <w:rPr>
          <w:sz w:val="28"/>
          <w:szCs w:val="28"/>
        </w:rPr>
        <w:t xml:space="preserve"> алып тасталсын;</w:t>
      </w:r>
    </w:p>
    <w:p w14:paraId="32E4011E" w14:textId="4CA14B98" w:rsidR="002C751D" w:rsidRPr="00641141" w:rsidRDefault="00160ED3" w:rsidP="00160ED3">
      <w:pPr>
        <w:spacing w:after="0" w:line="240" w:lineRule="auto"/>
        <w:ind w:firstLine="709"/>
        <w:jc w:val="both"/>
        <w:rPr>
          <w:sz w:val="28"/>
          <w:szCs w:val="28"/>
        </w:rPr>
      </w:pPr>
      <w:r w:rsidRPr="00641141">
        <w:rPr>
          <w:sz w:val="28"/>
          <w:szCs w:val="28"/>
        </w:rPr>
        <w:t xml:space="preserve">3) </w:t>
      </w:r>
      <w:r w:rsidR="00C8396A" w:rsidRPr="00641141">
        <w:rPr>
          <w:sz w:val="28"/>
          <w:szCs w:val="28"/>
        </w:rPr>
        <w:t>13-1-бап</w:t>
      </w:r>
      <w:r w:rsidR="00F470F1" w:rsidRPr="00641141">
        <w:rPr>
          <w:sz w:val="28"/>
          <w:szCs w:val="28"/>
        </w:rPr>
        <w:t xml:space="preserve"> </w:t>
      </w:r>
      <w:r w:rsidR="00045081" w:rsidRPr="00641141">
        <w:rPr>
          <w:sz w:val="28"/>
          <w:szCs w:val="28"/>
        </w:rPr>
        <w:t>алып</w:t>
      </w:r>
      <w:r w:rsidR="00F470F1" w:rsidRPr="00641141">
        <w:rPr>
          <w:sz w:val="28"/>
          <w:szCs w:val="28"/>
        </w:rPr>
        <w:t xml:space="preserve"> тасталсын.</w:t>
      </w:r>
    </w:p>
    <w:p w14:paraId="700BA4A7" w14:textId="49AE16B9" w:rsidR="002C751D" w:rsidRPr="00641141" w:rsidRDefault="00424E5D">
      <w:pPr>
        <w:spacing w:after="0" w:line="240" w:lineRule="auto"/>
        <w:ind w:firstLine="709"/>
        <w:jc w:val="both"/>
        <w:rPr>
          <w:sz w:val="28"/>
          <w:szCs w:val="28"/>
        </w:rPr>
      </w:pPr>
      <w:r w:rsidRPr="00456DC0">
        <w:rPr>
          <w:sz w:val="28"/>
          <w:szCs w:val="28"/>
        </w:rPr>
        <w:t>9</w:t>
      </w:r>
      <w:r w:rsidR="00F470F1" w:rsidRPr="00641141">
        <w:rPr>
          <w:sz w:val="28"/>
          <w:szCs w:val="28"/>
        </w:rPr>
        <w:t xml:space="preserve">. «Арнайы экономикалық және индустриялық аймақтар туралы» </w:t>
      </w:r>
      <w:r w:rsidR="00160ED3" w:rsidRPr="00641141">
        <w:rPr>
          <w:sz w:val="28"/>
          <w:szCs w:val="28"/>
        </w:rPr>
        <w:br/>
      </w:r>
      <w:r w:rsidR="00F470F1" w:rsidRPr="00641141">
        <w:rPr>
          <w:sz w:val="28"/>
          <w:szCs w:val="28"/>
        </w:rPr>
        <w:t>2019 жылғы 3 сәуірдегі Қазақстан Республикасының Заңына:</w:t>
      </w:r>
    </w:p>
    <w:p w14:paraId="5EB0D7CC" w14:textId="575C66B1" w:rsidR="000A1A86" w:rsidRPr="00641141" w:rsidRDefault="00F470F1">
      <w:pPr>
        <w:spacing w:after="0" w:line="240" w:lineRule="auto"/>
        <w:ind w:firstLine="720"/>
        <w:jc w:val="both"/>
        <w:rPr>
          <w:sz w:val="28"/>
          <w:szCs w:val="28"/>
        </w:rPr>
      </w:pPr>
      <w:r w:rsidRPr="00641141">
        <w:rPr>
          <w:sz w:val="28"/>
          <w:szCs w:val="28"/>
        </w:rPr>
        <w:t>1) 1-баптың 3-тармақшасы</w:t>
      </w:r>
      <w:r w:rsidR="000A1A86" w:rsidRPr="00641141">
        <w:rPr>
          <w:sz w:val="28"/>
          <w:szCs w:val="28"/>
        </w:rPr>
        <w:t xml:space="preserve"> мынадай редакцияда жазылсын:</w:t>
      </w:r>
    </w:p>
    <w:p w14:paraId="70BA3541" w14:textId="0F183F9B" w:rsidR="00865183" w:rsidRPr="00641141" w:rsidRDefault="000A1A86">
      <w:pPr>
        <w:spacing w:after="0" w:line="240" w:lineRule="auto"/>
        <w:ind w:firstLine="720"/>
        <w:jc w:val="both"/>
        <w:rPr>
          <w:sz w:val="28"/>
          <w:szCs w:val="28"/>
        </w:rPr>
      </w:pPr>
      <w:r w:rsidRPr="00641141">
        <w:rPr>
          <w:sz w:val="28"/>
          <w:szCs w:val="28"/>
        </w:rPr>
        <w:t>«3) арнайы экономикалық аймақтың басқарушы компаниясы – арнайы экономикалық аймақтың жұмыс істеуін қамтамасыз ету үшін осы Заңға сәйкес құрылатын немесе айқындалатын заңды тұлға;».</w:t>
      </w:r>
    </w:p>
    <w:p w14:paraId="067F785A" w14:textId="14EB146B" w:rsidR="002C751D" w:rsidRPr="00641141" w:rsidRDefault="00A20205">
      <w:pPr>
        <w:spacing w:after="0" w:line="240" w:lineRule="auto"/>
        <w:ind w:firstLine="720"/>
        <w:jc w:val="both"/>
        <w:rPr>
          <w:sz w:val="28"/>
          <w:szCs w:val="28"/>
        </w:rPr>
      </w:pPr>
      <w:r w:rsidRPr="00641141">
        <w:rPr>
          <w:sz w:val="28"/>
          <w:szCs w:val="28"/>
        </w:rPr>
        <w:t>1</w:t>
      </w:r>
      <w:r w:rsidR="00424E5D" w:rsidRPr="00456DC0">
        <w:rPr>
          <w:sz w:val="28"/>
          <w:szCs w:val="28"/>
        </w:rPr>
        <w:t>0</w:t>
      </w:r>
      <w:r w:rsidR="00F470F1" w:rsidRPr="00641141">
        <w:rPr>
          <w:sz w:val="28"/>
          <w:szCs w:val="28"/>
        </w:rPr>
        <w:t xml:space="preserve">. «Өнеркәсіптік саясат туралы» 2021 жылғы 27 желтоқсандағы </w:t>
      </w:r>
      <w:r w:rsidR="00080CEE" w:rsidRPr="00641141">
        <w:rPr>
          <w:sz w:val="28"/>
          <w:szCs w:val="28"/>
        </w:rPr>
        <w:t>Қазақстан Республикасының Заңына</w:t>
      </w:r>
      <w:r w:rsidR="00F470F1" w:rsidRPr="00641141">
        <w:rPr>
          <w:sz w:val="28"/>
          <w:szCs w:val="28"/>
        </w:rPr>
        <w:t>:</w:t>
      </w:r>
    </w:p>
    <w:p w14:paraId="270F3A4C" w14:textId="77777777" w:rsidR="00080CEE" w:rsidRPr="00641141" w:rsidRDefault="00F470F1">
      <w:pPr>
        <w:spacing w:after="0" w:line="240" w:lineRule="auto"/>
        <w:ind w:firstLine="720"/>
        <w:jc w:val="both"/>
        <w:rPr>
          <w:sz w:val="28"/>
          <w:szCs w:val="28"/>
        </w:rPr>
      </w:pPr>
      <w:r w:rsidRPr="00641141">
        <w:rPr>
          <w:sz w:val="28"/>
          <w:szCs w:val="28"/>
        </w:rPr>
        <w:t>1) 18-баптың 2-тармағы</w:t>
      </w:r>
      <w:r w:rsidR="00080CEE" w:rsidRPr="00641141">
        <w:rPr>
          <w:sz w:val="28"/>
          <w:szCs w:val="28"/>
        </w:rPr>
        <w:t xml:space="preserve"> мынадай редакцияда жазылсын:</w:t>
      </w:r>
    </w:p>
    <w:p w14:paraId="6338C1CD" w14:textId="212051C4" w:rsidR="002C751D" w:rsidRPr="00641141" w:rsidRDefault="00F470F1">
      <w:pPr>
        <w:spacing w:after="0" w:line="240" w:lineRule="auto"/>
        <w:ind w:firstLine="720"/>
        <w:jc w:val="both"/>
        <w:rPr>
          <w:sz w:val="28"/>
          <w:szCs w:val="28"/>
        </w:rPr>
      </w:pPr>
      <w:r w:rsidRPr="00641141">
        <w:rPr>
          <w:sz w:val="28"/>
          <w:szCs w:val="28"/>
        </w:rPr>
        <w:t>«</w:t>
      </w:r>
      <w:r w:rsidR="00080CEE" w:rsidRPr="00641141">
        <w:rPr>
          <w:sz w:val="28"/>
          <w:szCs w:val="28"/>
        </w:rPr>
        <w:t>2. Инновациялық қызмет субъектілеріне жұмыс істейтін бастапқы кезеңде оларға үй-жайлар, жабдықтар беру, бухгалтерлік есепке алуды жүргізу, заңдық, ақпараттық және консультациялық қолдап отыру, инвестицияларды тарту, жобал</w:t>
      </w:r>
      <w:r w:rsidR="000D68EA">
        <w:rPr>
          <w:sz w:val="28"/>
          <w:szCs w:val="28"/>
        </w:rPr>
        <w:t>арды басқару бойынша қызметтер</w:t>
      </w:r>
      <w:r w:rsidR="00080CEE" w:rsidRPr="00641141">
        <w:rPr>
          <w:sz w:val="28"/>
          <w:szCs w:val="28"/>
        </w:rPr>
        <w:t>, сондай-ақ инновациялық жобаларды іске асыру үшін қажетті өзге де қызметтер көрсетуді білдіретін бизнес-инкубациялау технопарктер қызметінің негізгі түрі болып табылады.»</w:t>
      </w:r>
      <w:r w:rsidRPr="00641141">
        <w:rPr>
          <w:sz w:val="28"/>
          <w:szCs w:val="28"/>
        </w:rPr>
        <w:t>.</w:t>
      </w:r>
    </w:p>
    <w:p w14:paraId="5470A8A2" w14:textId="246EA883" w:rsidR="0035791C" w:rsidRPr="00641141" w:rsidRDefault="0035791C">
      <w:pPr>
        <w:spacing w:after="0" w:line="240" w:lineRule="auto"/>
        <w:ind w:firstLine="720"/>
        <w:jc w:val="both"/>
        <w:rPr>
          <w:bCs/>
          <w:sz w:val="28"/>
          <w:szCs w:val="28"/>
        </w:rPr>
      </w:pPr>
      <w:r w:rsidRPr="00641141">
        <w:rPr>
          <w:bCs/>
          <w:sz w:val="28"/>
          <w:szCs w:val="28"/>
        </w:rPr>
        <w:lastRenderedPageBreak/>
        <w:t>2-бап. Осы Заң алғашқы ресми жарияланған күнінен кейін күнтізбелік алпыс күн өткен соң қолданысқа енгізіледі.</w:t>
      </w:r>
    </w:p>
    <w:p w14:paraId="1698E33A" w14:textId="77777777" w:rsidR="002C751D" w:rsidRPr="00641141" w:rsidRDefault="002C751D">
      <w:pPr>
        <w:spacing w:after="0" w:line="240" w:lineRule="auto"/>
        <w:jc w:val="both"/>
        <w:rPr>
          <w:bCs/>
          <w:sz w:val="28"/>
          <w:szCs w:val="28"/>
        </w:rPr>
      </w:pPr>
    </w:p>
    <w:p w14:paraId="0251EC42" w14:textId="77777777" w:rsidR="002C751D" w:rsidRPr="00641141" w:rsidRDefault="002C751D">
      <w:pPr>
        <w:spacing w:after="0" w:line="240" w:lineRule="auto"/>
        <w:jc w:val="both"/>
        <w:rPr>
          <w:bCs/>
          <w:sz w:val="28"/>
          <w:szCs w:val="28"/>
        </w:rPr>
      </w:pPr>
    </w:p>
    <w:p w14:paraId="1BE15EB2" w14:textId="77777777" w:rsidR="002C751D" w:rsidRPr="00641141" w:rsidRDefault="00F470F1" w:rsidP="00A856DF">
      <w:pPr>
        <w:spacing w:after="0" w:line="240" w:lineRule="auto"/>
        <w:jc w:val="both"/>
        <w:rPr>
          <w:b/>
          <w:bCs/>
          <w:sz w:val="28"/>
          <w:szCs w:val="28"/>
        </w:rPr>
      </w:pPr>
      <w:r w:rsidRPr="00641141">
        <w:rPr>
          <w:b/>
          <w:bCs/>
          <w:sz w:val="28"/>
          <w:szCs w:val="28"/>
        </w:rPr>
        <w:t xml:space="preserve">Қазақстан Республикасының </w:t>
      </w:r>
    </w:p>
    <w:p w14:paraId="2FFA876B" w14:textId="0EF4A451" w:rsidR="002C751D" w:rsidRPr="00E96CF5" w:rsidRDefault="00F470F1" w:rsidP="00A856DF">
      <w:pPr>
        <w:spacing w:after="0" w:line="240" w:lineRule="auto"/>
        <w:jc w:val="both"/>
        <w:rPr>
          <w:bCs/>
          <w:sz w:val="28"/>
          <w:szCs w:val="28"/>
        </w:rPr>
      </w:pPr>
      <w:r w:rsidRPr="00641141">
        <w:rPr>
          <w:b/>
          <w:bCs/>
          <w:sz w:val="28"/>
          <w:szCs w:val="28"/>
        </w:rPr>
        <w:t xml:space="preserve">                 Президенті</w:t>
      </w:r>
    </w:p>
    <w:sectPr w:rsidR="002C751D" w:rsidRPr="00E96CF5" w:rsidSect="004A425F">
      <w:headerReference w:type="default" r:id="rId11"/>
      <w:pgSz w:w="11907" w:h="16839" w:code="9"/>
      <w:pgMar w:top="1531" w:right="851" w:bottom="1531"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28D36" w14:textId="77777777" w:rsidR="00302E99" w:rsidRDefault="00302E99">
      <w:pPr>
        <w:spacing w:after="0" w:line="240" w:lineRule="auto"/>
      </w:pPr>
      <w:r>
        <w:separator/>
      </w:r>
    </w:p>
  </w:endnote>
  <w:endnote w:type="continuationSeparator" w:id="0">
    <w:p w14:paraId="73B08A96" w14:textId="77777777" w:rsidR="00302E99" w:rsidRDefault="0030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CFE79" w14:textId="77777777" w:rsidR="00302E99" w:rsidRDefault="00302E99">
      <w:pPr>
        <w:spacing w:after="0" w:line="240" w:lineRule="auto"/>
      </w:pPr>
      <w:r>
        <w:separator/>
      </w:r>
    </w:p>
  </w:footnote>
  <w:footnote w:type="continuationSeparator" w:id="0">
    <w:p w14:paraId="5C833E0C" w14:textId="77777777" w:rsidR="00302E99" w:rsidRDefault="0030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24080"/>
      <w:docPartObj>
        <w:docPartGallery w:val="Page Numbers (Top of Page)"/>
        <w:docPartUnique/>
      </w:docPartObj>
    </w:sdtPr>
    <w:sdtEndPr>
      <w:rPr>
        <w:sz w:val="24"/>
        <w:szCs w:val="24"/>
      </w:rPr>
    </w:sdtEndPr>
    <w:sdtContent>
      <w:p w14:paraId="780D9E4F" w14:textId="38AF5AB7" w:rsidR="002C751D" w:rsidRPr="006215EE" w:rsidRDefault="00160ED3" w:rsidP="006215EE">
        <w:pPr>
          <w:pStyle w:val="a5"/>
          <w:jc w:val="center"/>
          <w:rPr>
            <w:sz w:val="24"/>
            <w:szCs w:val="24"/>
          </w:rPr>
        </w:pPr>
        <w:r w:rsidRPr="006215EE">
          <w:rPr>
            <w:sz w:val="24"/>
            <w:szCs w:val="24"/>
          </w:rPr>
          <w:fldChar w:fldCharType="begin"/>
        </w:r>
        <w:r w:rsidRPr="006215EE">
          <w:rPr>
            <w:sz w:val="24"/>
            <w:szCs w:val="24"/>
          </w:rPr>
          <w:instrText>PAGE   \* MERGEFORMAT</w:instrText>
        </w:r>
        <w:r w:rsidRPr="006215EE">
          <w:rPr>
            <w:sz w:val="24"/>
            <w:szCs w:val="24"/>
          </w:rPr>
          <w:fldChar w:fldCharType="separate"/>
        </w:r>
        <w:r w:rsidR="003550FF" w:rsidRPr="003550FF">
          <w:rPr>
            <w:noProof/>
            <w:sz w:val="24"/>
            <w:szCs w:val="24"/>
            <w:lang w:val="ru-RU"/>
          </w:rPr>
          <w:t>9</w:t>
        </w:r>
        <w:r w:rsidRPr="006215E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17E"/>
    <w:multiLevelType w:val="multilevel"/>
    <w:tmpl w:val="ED3246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A837573"/>
    <w:multiLevelType w:val="multilevel"/>
    <w:tmpl w:val="FBA48DA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2BB4589"/>
    <w:multiLevelType w:val="multilevel"/>
    <w:tmpl w:val="A0CADD9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31D86137"/>
    <w:multiLevelType w:val="multilevel"/>
    <w:tmpl w:val="775451D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46F27445"/>
    <w:multiLevelType w:val="multilevel"/>
    <w:tmpl w:val="81F87460"/>
    <w:lvl w:ilvl="0">
      <w:start w:val="1"/>
      <w:numFmt w:val="decimal"/>
      <w:lvlText w:val="%1)"/>
      <w:lvlJc w:val="left"/>
      <w:pPr>
        <w:ind w:left="928"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1D"/>
    <w:rsid w:val="000023E3"/>
    <w:rsid w:val="0002585B"/>
    <w:rsid w:val="000353BF"/>
    <w:rsid w:val="00045081"/>
    <w:rsid w:val="00080CEE"/>
    <w:rsid w:val="000A06AF"/>
    <w:rsid w:val="000A1A86"/>
    <w:rsid w:val="000B78B3"/>
    <w:rsid w:val="000C00D5"/>
    <w:rsid w:val="000C11BB"/>
    <w:rsid w:val="000C4356"/>
    <w:rsid w:val="000D1105"/>
    <w:rsid w:val="000D68EA"/>
    <w:rsid w:val="00102B18"/>
    <w:rsid w:val="00103532"/>
    <w:rsid w:val="001212E0"/>
    <w:rsid w:val="00132BDC"/>
    <w:rsid w:val="00144B31"/>
    <w:rsid w:val="00160ED3"/>
    <w:rsid w:val="001810EF"/>
    <w:rsid w:val="00196826"/>
    <w:rsid w:val="001E0930"/>
    <w:rsid w:val="001E1C4A"/>
    <w:rsid w:val="001F1FED"/>
    <w:rsid w:val="001F6388"/>
    <w:rsid w:val="001F6505"/>
    <w:rsid w:val="0020519C"/>
    <w:rsid w:val="00215697"/>
    <w:rsid w:val="002228E4"/>
    <w:rsid w:val="00223A5E"/>
    <w:rsid w:val="00224B6B"/>
    <w:rsid w:val="00230B62"/>
    <w:rsid w:val="00243770"/>
    <w:rsid w:val="00256845"/>
    <w:rsid w:val="00285D31"/>
    <w:rsid w:val="0028685C"/>
    <w:rsid w:val="002A0497"/>
    <w:rsid w:val="002A3247"/>
    <w:rsid w:val="002B28D9"/>
    <w:rsid w:val="002B736A"/>
    <w:rsid w:val="002C1C28"/>
    <w:rsid w:val="002C751D"/>
    <w:rsid w:val="002D54B2"/>
    <w:rsid w:val="002E0EB5"/>
    <w:rsid w:val="002F4314"/>
    <w:rsid w:val="00302E99"/>
    <w:rsid w:val="00311F54"/>
    <w:rsid w:val="00314A03"/>
    <w:rsid w:val="00324EB3"/>
    <w:rsid w:val="003550FF"/>
    <w:rsid w:val="0035791C"/>
    <w:rsid w:val="00376C6E"/>
    <w:rsid w:val="003826D0"/>
    <w:rsid w:val="00383351"/>
    <w:rsid w:val="00386646"/>
    <w:rsid w:val="003A3BB4"/>
    <w:rsid w:val="003B0FA5"/>
    <w:rsid w:val="003D205A"/>
    <w:rsid w:val="003D546F"/>
    <w:rsid w:val="00424E5D"/>
    <w:rsid w:val="00426FA3"/>
    <w:rsid w:val="004300E1"/>
    <w:rsid w:val="00445662"/>
    <w:rsid w:val="00450007"/>
    <w:rsid w:val="00456DC0"/>
    <w:rsid w:val="0047543C"/>
    <w:rsid w:val="00481F95"/>
    <w:rsid w:val="004A425F"/>
    <w:rsid w:val="004C7850"/>
    <w:rsid w:val="004E51B4"/>
    <w:rsid w:val="004E7354"/>
    <w:rsid w:val="00507907"/>
    <w:rsid w:val="00511216"/>
    <w:rsid w:val="00512A4D"/>
    <w:rsid w:val="00543A29"/>
    <w:rsid w:val="005478DF"/>
    <w:rsid w:val="00563861"/>
    <w:rsid w:val="0057095A"/>
    <w:rsid w:val="00577CFC"/>
    <w:rsid w:val="00586269"/>
    <w:rsid w:val="005A2AF9"/>
    <w:rsid w:val="00603278"/>
    <w:rsid w:val="00617A94"/>
    <w:rsid w:val="006215EE"/>
    <w:rsid w:val="00641141"/>
    <w:rsid w:val="00645657"/>
    <w:rsid w:val="00665ED2"/>
    <w:rsid w:val="006868AC"/>
    <w:rsid w:val="00692E69"/>
    <w:rsid w:val="00694FCA"/>
    <w:rsid w:val="006B6597"/>
    <w:rsid w:val="006C0FF4"/>
    <w:rsid w:val="006C399E"/>
    <w:rsid w:val="006D320B"/>
    <w:rsid w:val="006F2981"/>
    <w:rsid w:val="0071620E"/>
    <w:rsid w:val="00737036"/>
    <w:rsid w:val="00747BD4"/>
    <w:rsid w:val="007650F4"/>
    <w:rsid w:val="00770DF3"/>
    <w:rsid w:val="007767EE"/>
    <w:rsid w:val="007B36B5"/>
    <w:rsid w:val="007D7F68"/>
    <w:rsid w:val="007F34F0"/>
    <w:rsid w:val="007F4FE4"/>
    <w:rsid w:val="00806B8B"/>
    <w:rsid w:val="00832892"/>
    <w:rsid w:val="0083494B"/>
    <w:rsid w:val="00847F55"/>
    <w:rsid w:val="00853328"/>
    <w:rsid w:val="00855191"/>
    <w:rsid w:val="00855ECA"/>
    <w:rsid w:val="00864BD4"/>
    <w:rsid w:val="00865183"/>
    <w:rsid w:val="00867BCE"/>
    <w:rsid w:val="00890E3E"/>
    <w:rsid w:val="00896865"/>
    <w:rsid w:val="008A4198"/>
    <w:rsid w:val="008B1556"/>
    <w:rsid w:val="008B1D4D"/>
    <w:rsid w:val="008D4EE2"/>
    <w:rsid w:val="008D6FEF"/>
    <w:rsid w:val="009161BA"/>
    <w:rsid w:val="009239DB"/>
    <w:rsid w:val="00932C5F"/>
    <w:rsid w:val="009331F5"/>
    <w:rsid w:val="00990B75"/>
    <w:rsid w:val="009A3F4C"/>
    <w:rsid w:val="009B1AEE"/>
    <w:rsid w:val="00A201C7"/>
    <w:rsid w:val="00A20205"/>
    <w:rsid w:val="00A34FC6"/>
    <w:rsid w:val="00A37E8B"/>
    <w:rsid w:val="00A428D7"/>
    <w:rsid w:val="00A46F48"/>
    <w:rsid w:val="00A7044D"/>
    <w:rsid w:val="00A73189"/>
    <w:rsid w:val="00A856DF"/>
    <w:rsid w:val="00A969EE"/>
    <w:rsid w:val="00AC42F8"/>
    <w:rsid w:val="00AD07D6"/>
    <w:rsid w:val="00AE7E20"/>
    <w:rsid w:val="00AF4044"/>
    <w:rsid w:val="00B00164"/>
    <w:rsid w:val="00B047E0"/>
    <w:rsid w:val="00B04CA7"/>
    <w:rsid w:val="00B14F02"/>
    <w:rsid w:val="00B40649"/>
    <w:rsid w:val="00B46C02"/>
    <w:rsid w:val="00B81F36"/>
    <w:rsid w:val="00B8443B"/>
    <w:rsid w:val="00BA6619"/>
    <w:rsid w:val="00BC0C09"/>
    <w:rsid w:val="00BC3E57"/>
    <w:rsid w:val="00BC7C17"/>
    <w:rsid w:val="00BE0042"/>
    <w:rsid w:val="00BE2DDD"/>
    <w:rsid w:val="00C263CE"/>
    <w:rsid w:val="00C3578E"/>
    <w:rsid w:val="00C40DA2"/>
    <w:rsid w:val="00C448A5"/>
    <w:rsid w:val="00C72580"/>
    <w:rsid w:val="00C8396A"/>
    <w:rsid w:val="00C87D64"/>
    <w:rsid w:val="00CA6A42"/>
    <w:rsid w:val="00CC689F"/>
    <w:rsid w:val="00CE0882"/>
    <w:rsid w:val="00CE2C09"/>
    <w:rsid w:val="00CF087A"/>
    <w:rsid w:val="00CF44CC"/>
    <w:rsid w:val="00D047AF"/>
    <w:rsid w:val="00D079C0"/>
    <w:rsid w:val="00D140BF"/>
    <w:rsid w:val="00D36CD5"/>
    <w:rsid w:val="00D77EE4"/>
    <w:rsid w:val="00D81088"/>
    <w:rsid w:val="00D84B0E"/>
    <w:rsid w:val="00DC46B0"/>
    <w:rsid w:val="00DC5951"/>
    <w:rsid w:val="00DF00FB"/>
    <w:rsid w:val="00E0056B"/>
    <w:rsid w:val="00E03D2C"/>
    <w:rsid w:val="00E06409"/>
    <w:rsid w:val="00E1464A"/>
    <w:rsid w:val="00E3177A"/>
    <w:rsid w:val="00E5669D"/>
    <w:rsid w:val="00E85A04"/>
    <w:rsid w:val="00E9622A"/>
    <w:rsid w:val="00E96CF5"/>
    <w:rsid w:val="00EA21F1"/>
    <w:rsid w:val="00ED11E0"/>
    <w:rsid w:val="00EE33B6"/>
    <w:rsid w:val="00EF61BB"/>
    <w:rsid w:val="00EF64FE"/>
    <w:rsid w:val="00EF6FE7"/>
    <w:rsid w:val="00F13922"/>
    <w:rsid w:val="00F36F40"/>
    <w:rsid w:val="00F470F1"/>
    <w:rsid w:val="00F5711A"/>
    <w:rsid w:val="00F6138F"/>
    <w:rsid w:val="00F74EA2"/>
    <w:rsid w:val="00F75301"/>
    <w:rsid w:val="00F93BBB"/>
    <w:rsid w:val="00FB45BF"/>
    <w:rsid w:val="00FD05F4"/>
    <w:rsid w:val="00FE3F36"/>
    <w:rsid w:val="00FF716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EF323"/>
  <w15:docId w15:val="{F78E33CA-63FE-4CDD-88CA-3C95ECD8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kk-KZ"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outlineLvl w:val="0"/>
    </w:pPr>
  </w:style>
  <w:style w:type="paragraph" w:styleId="2">
    <w:name w:val="heading 2"/>
    <w:basedOn w:val="a"/>
    <w:next w:val="a"/>
    <w:uiPriority w:val="9"/>
    <w:semiHidden/>
    <w:unhideWhenUsed/>
    <w:qFormat/>
    <w:pPr>
      <w:keepNext/>
      <w:keepLines/>
      <w:spacing w:before="200"/>
      <w:outlineLvl w:val="1"/>
    </w:pPr>
  </w:style>
  <w:style w:type="paragraph" w:styleId="3">
    <w:name w:val="heading 3"/>
    <w:basedOn w:val="a"/>
    <w:next w:val="a"/>
    <w:uiPriority w:val="9"/>
    <w:semiHidden/>
    <w:unhideWhenUsed/>
    <w:qFormat/>
    <w:pPr>
      <w:keepNext/>
      <w:keepLines/>
      <w:spacing w:before="200"/>
      <w:outlineLvl w:val="2"/>
    </w:pPr>
  </w:style>
  <w:style w:type="paragraph" w:styleId="4">
    <w:name w:val="heading 4"/>
    <w:basedOn w:val="a"/>
    <w:next w:val="a"/>
    <w:uiPriority w:val="9"/>
    <w:semiHidden/>
    <w:unhideWhenUsed/>
    <w:qFormat/>
    <w:pPr>
      <w:keepNext/>
      <w:keepLines/>
      <w:spacing w:before="200"/>
      <w:outlineLvl w:val="3"/>
    </w:p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156082"/>
      </w:pBdr>
      <w:spacing w:after="300"/>
    </w:pPr>
  </w:style>
  <w:style w:type="paragraph" w:styleId="a4">
    <w:name w:val="Subtitle"/>
    <w:basedOn w:val="a"/>
    <w:next w:val="a"/>
    <w:uiPriority w:val="11"/>
    <w:qFormat/>
    <w:pPr>
      <w:ind w:left="86"/>
    </w:pPr>
  </w:style>
  <w:style w:type="paragraph" w:styleId="a5">
    <w:name w:val="header"/>
    <w:basedOn w:val="a"/>
    <w:link w:val="a6"/>
    <w:uiPriority w:val="99"/>
    <w:unhideWhenUsed/>
    <w:qFormat/>
    <w:rsid w:val="001844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4466"/>
  </w:style>
  <w:style w:type="paragraph" w:styleId="a7">
    <w:name w:val="footer"/>
    <w:basedOn w:val="a"/>
    <w:link w:val="a8"/>
    <w:uiPriority w:val="99"/>
    <w:unhideWhenUsed/>
    <w:rsid w:val="001844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4466"/>
  </w:style>
  <w:style w:type="table" w:styleId="a9">
    <w:name w:val="Table Grid"/>
    <w:basedOn w:val="TableNormal"/>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9A6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813">
      <w:bodyDiv w:val="1"/>
      <w:marLeft w:val="0"/>
      <w:marRight w:val="0"/>
      <w:marTop w:val="0"/>
      <w:marBottom w:val="0"/>
      <w:divBdr>
        <w:top w:val="none" w:sz="0" w:space="0" w:color="auto"/>
        <w:left w:val="none" w:sz="0" w:space="0" w:color="auto"/>
        <w:bottom w:val="none" w:sz="0" w:space="0" w:color="auto"/>
        <w:right w:val="none" w:sz="0" w:space="0" w:color="auto"/>
      </w:divBdr>
    </w:div>
    <w:div w:id="20031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24</TotalTime>
  <Pages>1</Pages>
  <Words>2318</Words>
  <Characters>13216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15503</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2024-05-06T09:45:00Z</dcterms:created>
  <lastModifiedBy>Саясат Нурбахытбек</lastModifiedBy>
  <dcterms:modified xsi:type="dcterms:W3CDTF">2024-06-13T14:54:00Z</dcterms:modified>
  <revision>11</revision>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2024-06-20T04:45:00Z</dcterms:created>
  <dc:creator>Гульнур Ж. Абдраманова</dc:creator>
  <lastModifiedBy>Саясат Нурбахытбек</lastModifiedBy>
  <dcterms:modified xsi:type="dcterms:W3CDTF">2024-06-20T04:45:00Z</dcterms:modified>
  <revision>2</revision>
</coreProperties>
</file>

<file path=customXml/item4.xml><?xml version="1.0" encoding="utf-8"?>
<Properties xmlns="http://schemas.openxmlformats.org/officeDocument/2006/extended-properties" xmlns:vt="http://schemas.openxmlformats.org/officeDocument/2006/docPropsVTypes">
  <Template>Normal</Template>
  <TotalTime>0</TotalTime>
  <Pages>8</Pages>
  <Words>2240</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14979</CharactersWithSpaces>
  <SharedDoc>false</SharedDoc>
  <HyperlinksChanged>false</HyperlinksChanged>
  <AppVersion>16.0000</AppVersion>
</Properties>
</file>

<file path=customXml/itemProps1.xml><?xml version="1.0" encoding="utf-8"?>
<ds:datastoreItem xmlns:ds="http://schemas.openxmlformats.org/officeDocument/2006/customXml" ds:itemID="{FC718AE0-49F0-48CC-B091-71D94984606A}">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F6549651-D9B8-49AC-93B1-490A6C99352C}">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38FAD522-F9BE-4014-9BDE-228AE3C8197B}">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C787EA45-7E2E-4197-AE96-7D2A842AEB7E}">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Гульнур Ж. Абдраманова</dc:creator>
  <cp:lastModifiedBy>Саясат Нурбахытбек</cp:lastModifiedBy>
  <cp:revision>215</cp:revision>
  <cp:lastPrinted>2024-06-24T14:29:00Z</cp:lastPrinted>
  <dcterms:created xsi:type="dcterms:W3CDTF">2024-06-21T05:59:00Z</dcterms:created>
  <dcterms:modified xsi:type="dcterms:W3CDTF">2024-10-01T11:34:00Z</dcterms:modified>
</cp:coreProperties>
</file>