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237F61" w14:textId="5E53FFAF" w:rsidR="002D7A57" w:rsidRPr="00002BFF" w:rsidRDefault="002D7A57" w:rsidP="00D069A4">
      <w:pPr>
        <w:widowControl w:val="0"/>
        <w:shd w:val="clear" w:color="auto" w:fill="FFFFFF" w:themeFill="background1"/>
        <w:spacing w:after="0" w:line="240" w:lineRule="auto"/>
        <w:jc w:val="center"/>
        <w:rPr>
          <w:rFonts w:ascii="Times New Roman" w:hAnsi="Times New Roman" w:cs="Times New Roman"/>
          <w:b/>
          <w:bCs/>
          <w:sz w:val="24"/>
          <w:szCs w:val="24"/>
          <w:lang w:val="kk-KZ"/>
        </w:rPr>
      </w:pPr>
      <w:r w:rsidRPr="00002BFF">
        <w:rPr>
          <w:rFonts w:ascii="Times New Roman" w:hAnsi="Times New Roman" w:cs="Times New Roman"/>
          <w:b/>
          <w:sz w:val="24"/>
          <w:szCs w:val="24"/>
          <w:lang w:val="kk-KZ"/>
        </w:rPr>
        <w:t>«</w:t>
      </w:r>
      <w:r w:rsidRPr="00002BFF">
        <w:rPr>
          <w:rFonts w:ascii="Times New Roman" w:hAnsi="Times New Roman" w:cs="Times New Roman"/>
          <w:b/>
          <w:bCs/>
          <w:sz w:val="24"/>
          <w:szCs w:val="24"/>
          <w:lang w:val="kk-KZ"/>
        </w:rPr>
        <w:t>Қазақстан Республикасының кейбір заңнамалық</w:t>
      </w:r>
      <w:r w:rsidR="005959B0" w:rsidRPr="00002BFF">
        <w:rPr>
          <w:rFonts w:ascii="Times New Roman" w:hAnsi="Times New Roman" w:cs="Times New Roman"/>
          <w:b/>
          <w:bCs/>
          <w:sz w:val="24"/>
          <w:szCs w:val="24"/>
          <w:lang w:val="kk-KZ"/>
        </w:rPr>
        <w:t xml:space="preserve"> </w:t>
      </w:r>
      <w:r w:rsidRPr="00002BFF">
        <w:rPr>
          <w:rFonts w:ascii="Times New Roman" w:hAnsi="Times New Roman" w:cs="Times New Roman"/>
          <w:b/>
          <w:bCs/>
          <w:sz w:val="24"/>
          <w:szCs w:val="24"/>
          <w:lang w:val="kk-KZ"/>
        </w:rPr>
        <w:t xml:space="preserve">актілеріне </w:t>
      </w:r>
      <w:r w:rsidR="005959B0" w:rsidRPr="00002BFF">
        <w:rPr>
          <w:rFonts w:ascii="Times New Roman" w:hAnsi="Times New Roman" w:cs="Times New Roman"/>
          <w:b/>
          <w:bCs/>
          <w:sz w:val="24"/>
          <w:szCs w:val="24"/>
          <w:lang w:val="kk-KZ"/>
        </w:rPr>
        <w:t xml:space="preserve">креативті индустрияларды қолдау және дамыту мәселелері бойынша </w:t>
      </w:r>
      <w:r w:rsidRPr="00002BFF">
        <w:rPr>
          <w:rFonts w:ascii="Times New Roman" w:hAnsi="Times New Roman" w:cs="Times New Roman"/>
          <w:b/>
          <w:bCs/>
          <w:sz w:val="24"/>
          <w:szCs w:val="24"/>
          <w:lang w:val="kk-KZ"/>
        </w:rPr>
        <w:t>өзгерістер мен толықтырулар енгізу туралы</w:t>
      </w:r>
      <w:r w:rsidRPr="00002BFF">
        <w:rPr>
          <w:rFonts w:ascii="Times New Roman" w:hAnsi="Times New Roman" w:cs="Times New Roman"/>
          <w:b/>
          <w:sz w:val="24"/>
          <w:szCs w:val="24"/>
          <w:lang w:val="kk-KZ"/>
        </w:rPr>
        <w:t>» Қазақстан Республикасы Заң</w:t>
      </w:r>
      <w:r w:rsidR="00D069A4">
        <w:rPr>
          <w:rFonts w:ascii="Times New Roman" w:hAnsi="Times New Roman" w:cs="Times New Roman"/>
          <w:b/>
          <w:sz w:val="24"/>
          <w:szCs w:val="24"/>
          <w:lang w:val="kk-KZ"/>
        </w:rPr>
        <w:t>ынның</w:t>
      </w:r>
      <w:r w:rsidRPr="00002BFF">
        <w:rPr>
          <w:rFonts w:ascii="Times New Roman" w:hAnsi="Times New Roman" w:cs="Times New Roman"/>
          <w:b/>
          <w:sz w:val="24"/>
          <w:szCs w:val="24"/>
          <w:lang w:val="kk-KZ"/>
        </w:rPr>
        <w:t xml:space="preserve"> жобасы бойынша</w:t>
      </w:r>
    </w:p>
    <w:p w14:paraId="17DA67CF" w14:textId="77777777" w:rsidR="002D7A57" w:rsidRPr="00002BFF" w:rsidRDefault="002D7A57" w:rsidP="002D7A57">
      <w:pPr>
        <w:widowControl w:val="0"/>
        <w:shd w:val="clear" w:color="auto" w:fill="FFFFFF" w:themeFill="background1"/>
        <w:spacing w:after="0" w:line="240" w:lineRule="auto"/>
        <w:jc w:val="center"/>
        <w:rPr>
          <w:rFonts w:ascii="Times New Roman" w:hAnsi="Times New Roman" w:cs="Times New Roman"/>
          <w:b/>
          <w:sz w:val="24"/>
          <w:szCs w:val="24"/>
          <w:lang w:val="kk-KZ"/>
        </w:rPr>
      </w:pPr>
      <w:r w:rsidRPr="00002BFF">
        <w:rPr>
          <w:rFonts w:ascii="Times New Roman" w:hAnsi="Times New Roman" w:cs="Times New Roman"/>
          <w:b/>
          <w:sz w:val="24"/>
          <w:szCs w:val="24"/>
          <w:lang w:val="kk-KZ"/>
        </w:rPr>
        <w:t>САЛЫСТЫРМАЛЫ КЕСТЕ</w:t>
      </w:r>
    </w:p>
    <w:p w14:paraId="30CD3330" w14:textId="77777777" w:rsidR="002D7A57" w:rsidRPr="00002BFF" w:rsidRDefault="002D7A57" w:rsidP="002D7A57">
      <w:pPr>
        <w:widowControl w:val="0"/>
        <w:shd w:val="clear" w:color="auto" w:fill="FFFFFF" w:themeFill="background1"/>
        <w:spacing w:after="0" w:line="240" w:lineRule="auto"/>
        <w:jc w:val="center"/>
        <w:rPr>
          <w:rFonts w:ascii="Times New Roman" w:hAnsi="Times New Roman" w:cs="Times New Roman"/>
          <w:sz w:val="24"/>
          <w:szCs w:val="24"/>
          <w:lang w:val="kk-KZ"/>
        </w:rPr>
      </w:pPr>
    </w:p>
    <w:tbl>
      <w:tblPr>
        <w:tblW w:w="15309" w:type="dxa"/>
        <w:tblInd w:w="-572" w:type="dxa"/>
        <w:tblLayout w:type="fixed"/>
        <w:tblLook w:val="0000" w:firstRow="0" w:lastRow="0" w:firstColumn="0" w:lastColumn="0" w:noHBand="0" w:noVBand="0"/>
      </w:tblPr>
      <w:tblGrid>
        <w:gridCol w:w="709"/>
        <w:gridCol w:w="1559"/>
        <w:gridCol w:w="4679"/>
        <w:gridCol w:w="4677"/>
        <w:gridCol w:w="3685"/>
      </w:tblGrid>
      <w:tr w:rsidR="00002BFF" w:rsidRPr="00002BFF" w14:paraId="426AFC60" w14:textId="77777777" w:rsidTr="000D6262">
        <w:trPr>
          <w:trHeight w:val="918"/>
        </w:trPr>
        <w:tc>
          <w:tcPr>
            <w:tcW w:w="709" w:type="dxa"/>
            <w:tcBorders>
              <w:top w:val="single" w:sz="4" w:space="0" w:color="000000"/>
              <w:left w:val="single" w:sz="4" w:space="0" w:color="000000"/>
              <w:bottom w:val="single" w:sz="4" w:space="0" w:color="000000"/>
            </w:tcBorders>
            <w:shd w:val="clear" w:color="auto" w:fill="auto"/>
            <w:vAlign w:val="center"/>
          </w:tcPr>
          <w:p w14:paraId="4B317AC0" w14:textId="77777777" w:rsidR="005959B0" w:rsidRPr="00002BFF" w:rsidRDefault="005959B0" w:rsidP="000D6262">
            <w:pPr>
              <w:shd w:val="clear" w:color="auto" w:fill="FFFFFF" w:themeFill="background1"/>
              <w:spacing w:after="0" w:line="240" w:lineRule="auto"/>
              <w:jc w:val="both"/>
              <w:rPr>
                <w:rFonts w:ascii="Times New Roman" w:hAnsi="Times New Roman" w:cs="Times New Roman"/>
                <w:b/>
                <w:sz w:val="24"/>
                <w:szCs w:val="24"/>
                <w:lang w:val="kk-KZ"/>
              </w:rPr>
            </w:pPr>
            <w:r w:rsidRPr="00002BFF">
              <w:rPr>
                <w:rFonts w:ascii="Times New Roman" w:hAnsi="Times New Roman" w:cs="Times New Roman"/>
                <w:b/>
                <w:sz w:val="24"/>
                <w:szCs w:val="24"/>
                <w:lang w:val="kk-KZ"/>
              </w:rPr>
              <w:t>р/с</w:t>
            </w:r>
          </w:p>
          <w:p w14:paraId="443EE813" w14:textId="77777777" w:rsidR="002D7A57" w:rsidRPr="00002BFF" w:rsidRDefault="002D7A57" w:rsidP="000D6262">
            <w:pPr>
              <w:shd w:val="clear" w:color="auto" w:fill="FFFFFF" w:themeFill="background1"/>
              <w:spacing w:after="0" w:line="240" w:lineRule="auto"/>
              <w:jc w:val="both"/>
              <w:rPr>
                <w:rFonts w:ascii="Times New Roman" w:hAnsi="Times New Roman" w:cs="Times New Roman"/>
                <w:b/>
                <w:sz w:val="24"/>
                <w:szCs w:val="24"/>
                <w:lang w:val="kk-KZ"/>
              </w:rPr>
            </w:pPr>
            <w:r w:rsidRPr="00002BFF">
              <w:rPr>
                <w:rFonts w:ascii="Times New Roman" w:hAnsi="Times New Roman" w:cs="Times New Roman"/>
                <w:b/>
                <w:sz w:val="24"/>
                <w:szCs w:val="24"/>
                <w:lang w:val="kk-KZ"/>
              </w:rPr>
              <w:t>№</w:t>
            </w:r>
          </w:p>
          <w:p w14:paraId="3C59EFF4" w14:textId="77777777" w:rsidR="002D7A57" w:rsidRPr="00002BFF" w:rsidRDefault="002D7A57" w:rsidP="000D6262">
            <w:pPr>
              <w:shd w:val="clear" w:color="auto" w:fill="FFFFFF" w:themeFill="background1"/>
              <w:spacing w:after="0" w:line="240" w:lineRule="auto"/>
              <w:jc w:val="both"/>
              <w:rPr>
                <w:rFonts w:ascii="Times New Roman" w:hAnsi="Times New Roman" w:cs="Times New Roman"/>
                <w:sz w:val="24"/>
                <w:szCs w:val="24"/>
                <w:lang w:val="kk-KZ"/>
              </w:rPr>
            </w:pPr>
          </w:p>
        </w:tc>
        <w:tc>
          <w:tcPr>
            <w:tcW w:w="1559" w:type="dxa"/>
            <w:tcBorders>
              <w:top w:val="single" w:sz="4" w:space="0" w:color="000000"/>
              <w:left w:val="single" w:sz="4" w:space="0" w:color="000000"/>
              <w:bottom w:val="single" w:sz="4" w:space="0" w:color="000000"/>
            </w:tcBorders>
            <w:shd w:val="clear" w:color="auto" w:fill="auto"/>
            <w:vAlign w:val="center"/>
          </w:tcPr>
          <w:p w14:paraId="61572F51" w14:textId="77777777" w:rsidR="002D7A57" w:rsidRPr="00002BFF" w:rsidRDefault="002D7A57" w:rsidP="000D6262">
            <w:pPr>
              <w:shd w:val="clear" w:color="auto" w:fill="FFFFFF" w:themeFill="background1"/>
              <w:spacing w:after="0" w:line="240" w:lineRule="auto"/>
              <w:jc w:val="center"/>
              <w:rPr>
                <w:rFonts w:ascii="Times New Roman" w:hAnsi="Times New Roman" w:cs="Times New Roman"/>
                <w:sz w:val="24"/>
                <w:szCs w:val="24"/>
                <w:lang w:val="kk-KZ"/>
              </w:rPr>
            </w:pPr>
            <w:r w:rsidRPr="00002BFF">
              <w:rPr>
                <w:rFonts w:ascii="Times New Roman" w:hAnsi="Times New Roman" w:cs="Times New Roman"/>
                <w:b/>
                <w:sz w:val="24"/>
                <w:szCs w:val="24"/>
                <w:lang w:val="kk-KZ"/>
              </w:rPr>
              <w:t>Құрылым</w:t>
            </w:r>
            <w:r w:rsidR="005959B0" w:rsidRPr="00002BFF">
              <w:rPr>
                <w:rFonts w:ascii="Times New Roman" w:hAnsi="Times New Roman" w:cs="Times New Roman"/>
                <w:b/>
                <w:sz w:val="24"/>
                <w:szCs w:val="24"/>
                <w:lang w:val="kk-KZ"/>
              </w:rPr>
              <w:t>-</w:t>
            </w:r>
            <w:r w:rsidRPr="00002BFF">
              <w:rPr>
                <w:rFonts w:ascii="Times New Roman" w:hAnsi="Times New Roman" w:cs="Times New Roman"/>
                <w:b/>
                <w:sz w:val="24"/>
                <w:szCs w:val="24"/>
                <w:lang w:val="kk-KZ"/>
              </w:rPr>
              <w:t>дық элемент</w:t>
            </w:r>
          </w:p>
        </w:tc>
        <w:tc>
          <w:tcPr>
            <w:tcW w:w="4679" w:type="dxa"/>
            <w:tcBorders>
              <w:top w:val="single" w:sz="4" w:space="0" w:color="000000"/>
              <w:left w:val="single" w:sz="4" w:space="0" w:color="000000"/>
              <w:bottom w:val="single" w:sz="4" w:space="0" w:color="000000"/>
            </w:tcBorders>
            <w:shd w:val="clear" w:color="auto" w:fill="auto"/>
            <w:vAlign w:val="center"/>
          </w:tcPr>
          <w:p w14:paraId="68BF21CC" w14:textId="77777777" w:rsidR="002D7A57" w:rsidRPr="00002BFF" w:rsidRDefault="002D7A57" w:rsidP="000D6262">
            <w:pPr>
              <w:shd w:val="clear" w:color="auto" w:fill="FFFFFF" w:themeFill="background1"/>
              <w:spacing w:after="0" w:line="240" w:lineRule="auto"/>
              <w:jc w:val="center"/>
              <w:rPr>
                <w:rFonts w:ascii="Times New Roman" w:hAnsi="Times New Roman" w:cs="Times New Roman"/>
                <w:sz w:val="24"/>
                <w:szCs w:val="24"/>
                <w:lang w:val="kk-KZ"/>
              </w:rPr>
            </w:pPr>
            <w:r w:rsidRPr="00002BFF">
              <w:rPr>
                <w:rFonts w:ascii="Times New Roman" w:hAnsi="Times New Roman" w:cs="Times New Roman"/>
                <w:b/>
                <w:sz w:val="24"/>
                <w:szCs w:val="24"/>
                <w:lang w:val="kk-KZ"/>
              </w:rPr>
              <w:t>Қолданыстағы редакция</w:t>
            </w:r>
          </w:p>
        </w:tc>
        <w:tc>
          <w:tcPr>
            <w:tcW w:w="4677" w:type="dxa"/>
            <w:tcBorders>
              <w:top w:val="single" w:sz="4" w:space="0" w:color="000000"/>
              <w:left w:val="single" w:sz="4" w:space="0" w:color="000000"/>
              <w:bottom w:val="single" w:sz="4" w:space="0" w:color="000000"/>
            </w:tcBorders>
            <w:shd w:val="clear" w:color="auto" w:fill="auto"/>
            <w:vAlign w:val="center"/>
          </w:tcPr>
          <w:p w14:paraId="0780741E" w14:textId="77777777" w:rsidR="002D7A57" w:rsidRPr="00002BFF" w:rsidRDefault="002D7A57" w:rsidP="000D6262">
            <w:pPr>
              <w:shd w:val="clear" w:color="auto" w:fill="FFFFFF" w:themeFill="background1"/>
              <w:spacing w:after="0" w:line="240" w:lineRule="auto"/>
              <w:jc w:val="center"/>
              <w:rPr>
                <w:rFonts w:ascii="Times New Roman" w:hAnsi="Times New Roman" w:cs="Times New Roman"/>
                <w:sz w:val="24"/>
                <w:szCs w:val="24"/>
                <w:lang w:val="kk-KZ"/>
              </w:rPr>
            </w:pPr>
            <w:r w:rsidRPr="00002BFF">
              <w:rPr>
                <w:rFonts w:ascii="Times New Roman" w:hAnsi="Times New Roman" w:cs="Times New Roman"/>
                <w:b/>
                <w:sz w:val="24"/>
                <w:szCs w:val="24"/>
                <w:lang w:val="kk-KZ"/>
              </w:rPr>
              <w:t>Ұсынылған редакция</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F350AD" w14:textId="77777777" w:rsidR="002D7A57" w:rsidRPr="00002BFF" w:rsidRDefault="002D7A57" w:rsidP="000D6262">
            <w:pPr>
              <w:shd w:val="clear" w:color="auto" w:fill="FFFFFF" w:themeFill="background1"/>
              <w:spacing w:after="0" w:line="240" w:lineRule="auto"/>
              <w:jc w:val="center"/>
              <w:rPr>
                <w:rFonts w:ascii="Times New Roman" w:hAnsi="Times New Roman" w:cs="Times New Roman"/>
                <w:b/>
                <w:sz w:val="24"/>
                <w:szCs w:val="24"/>
                <w:lang w:val="kk-KZ"/>
              </w:rPr>
            </w:pPr>
            <w:r w:rsidRPr="00002BFF">
              <w:rPr>
                <w:rFonts w:ascii="Times New Roman" w:hAnsi="Times New Roman" w:cs="Times New Roman"/>
                <w:b/>
                <w:sz w:val="24"/>
                <w:szCs w:val="24"/>
                <w:lang w:val="kk-KZ"/>
              </w:rPr>
              <w:t>Негіздеме</w:t>
            </w:r>
          </w:p>
        </w:tc>
      </w:tr>
      <w:tr w:rsidR="00002BFF" w:rsidRPr="00002BFF" w14:paraId="15E68D21" w14:textId="77777777" w:rsidTr="000D6262">
        <w:trPr>
          <w:trHeight w:val="283"/>
        </w:trPr>
        <w:tc>
          <w:tcPr>
            <w:tcW w:w="709" w:type="dxa"/>
            <w:tcBorders>
              <w:top w:val="single" w:sz="4" w:space="0" w:color="000000"/>
              <w:left w:val="single" w:sz="4" w:space="0" w:color="000000"/>
              <w:bottom w:val="single" w:sz="4" w:space="0" w:color="000000"/>
            </w:tcBorders>
            <w:shd w:val="clear" w:color="auto" w:fill="auto"/>
            <w:vAlign w:val="center"/>
          </w:tcPr>
          <w:p w14:paraId="1D60CE90" w14:textId="77777777" w:rsidR="002D7A57" w:rsidRPr="00002BFF" w:rsidRDefault="002D7A57" w:rsidP="000D6262">
            <w:pPr>
              <w:shd w:val="clear" w:color="auto" w:fill="FFFFFF" w:themeFill="background1"/>
              <w:spacing w:after="0" w:line="240" w:lineRule="auto"/>
              <w:jc w:val="center"/>
              <w:rPr>
                <w:rFonts w:ascii="Times New Roman" w:hAnsi="Times New Roman" w:cs="Times New Roman"/>
                <w:sz w:val="24"/>
                <w:szCs w:val="24"/>
                <w:lang w:val="kk-KZ"/>
              </w:rPr>
            </w:pPr>
            <w:r w:rsidRPr="00002BFF">
              <w:rPr>
                <w:rFonts w:ascii="Times New Roman" w:hAnsi="Times New Roman" w:cs="Times New Roman"/>
                <w:sz w:val="24"/>
                <w:szCs w:val="24"/>
                <w:lang w:val="kk-KZ"/>
              </w:rPr>
              <w:t>1</w:t>
            </w:r>
          </w:p>
        </w:tc>
        <w:tc>
          <w:tcPr>
            <w:tcW w:w="1559" w:type="dxa"/>
            <w:tcBorders>
              <w:top w:val="single" w:sz="4" w:space="0" w:color="000000"/>
              <w:left w:val="single" w:sz="4" w:space="0" w:color="000000"/>
              <w:bottom w:val="single" w:sz="4" w:space="0" w:color="000000"/>
            </w:tcBorders>
            <w:shd w:val="clear" w:color="auto" w:fill="auto"/>
            <w:vAlign w:val="center"/>
          </w:tcPr>
          <w:p w14:paraId="25E11C11" w14:textId="77777777" w:rsidR="002D7A57" w:rsidRPr="00002BFF" w:rsidRDefault="002D7A57" w:rsidP="000D6262">
            <w:pPr>
              <w:shd w:val="clear" w:color="auto" w:fill="FFFFFF" w:themeFill="background1"/>
              <w:spacing w:after="0" w:line="240" w:lineRule="auto"/>
              <w:jc w:val="center"/>
              <w:rPr>
                <w:rFonts w:ascii="Times New Roman" w:hAnsi="Times New Roman" w:cs="Times New Roman"/>
                <w:sz w:val="24"/>
                <w:szCs w:val="24"/>
                <w:lang w:val="kk-KZ"/>
              </w:rPr>
            </w:pPr>
            <w:r w:rsidRPr="00002BFF">
              <w:rPr>
                <w:rFonts w:ascii="Times New Roman" w:hAnsi="Times New Roman" w:cs="Times New Roman"/>
                <w:sz w:val="24"/>
                <w:szCs w:val="24"/>
                <w:lang w:val="kk-KZ"/>
              </w:rPr>
              <w:t>2</w:t>
            </w:r>
          </w:p>
        </w:tc>
        <w:tc>
          <w:tcPr>
            <w:tcW w:w="4679" w:type="dxa"/>
            <w:tcBorders>
              <w:top w:val="single" w:sz="4" w:space="0" w:color="000000"/>
              <w:left w:val="single" w:sz="4" w:space="0" w:color="000000"/>
              <w:bottom w:val="single" w:sz="4" w:space="0" w:color="000000"/>
            </w:tcBorders>
            <w:shd w:val="clear" w:color="auto" w:fill="auto"/>
            <w:vAlign w:val="center"/>
          </w:tcPr>
          <w:p w14:paraId="47FE8307" w14:textId="77777777" w:rsidR="002D7A57" w:rsidRPr="00002BFF" w:rsidRDefault="002D7A57" w:rsidP="000D6262">
            <w:pPr>
              <w:shd w:val="clear" w:color="auto" w:fill="FFFFFF" w:themeFill="background1"/>
              <w:spacing w:after="0" w:line="240" w:lineRule="auto"/>
              <w:jc w:val="center"/>
              <w:rPr>
                <w:rFonts w:ascii="Times New Roman" w:hAnsi="Times New Roman" w:cs="Times New Roman"/>
                <w:sz w:val="24"/>
                <w:szCs w:val="24"/>
                <w:lang w:val="kk-KZ"/>
              </w:rPr>
            </w:pPr>
            <w:r w:rsidRPr="00002BFF">
              <w:rPr>
                <w:rFonts w:ascii="Times New Roman" w:hAnsi="Times New Roman" w:cs="Times New Roman"/>
                <w:sz w:val="24"/>
                <w:szCs w:val="24"/>
                <w:lang w:val="kk-KZ"/>
              </w:rPr>
              <w:t>3</w:t>
            </w:r>
          </w:p>
        </w:tc>
        <w:tc>
          <w:tcPr>
            <w:tcW w:w="4677" w:type="dxa"/>
            <w:tcBorders>
              <w:top w:val="single" w:sz="4" w:space="0" w:color="000000"/>
              <w:left w:val="single" w:sz="4" w:space="0" w:color="000000"/>
              <w:bottom w:val="single" w:sz="4" w:space="0" w:color="000000"/>
            </w:tcBorders>
            <w:shd w:val="clear" w:color="auto" w:fill="auto"/>
            <w:vAlign w:val="center"/>
          </w:tcPr>
          <w:p w14:paraId="09F58EFE" w14:textId="77777777" w:rsidR="002D7A57" w:rsidRPr="00002BFF" w:rsidRDefault="002D7A57" w:rsidP="000D6262">
            <w:pPr>
              <w:shd w:val="clear" w:color="auto" w:fill="FFFFFF" w:themeFill="background1"/>
              <w:spacing w:after="0" w:line="240" w:lineRule="auto"/>
              <w:jc w:val="center"/>
              <w:rPr>
                <w:rFonts w:ascii="Times New Roman" w:hAnsi="Times New Roman" w:cs="Times New Roman"/>
                <w:sz w:val="24"/>
                <w:szCs w:val="24"/>
                <w:lang w:val="kk-KZ"/>
              </w:rPr>
            </w:pPr>
            <w:r w:rsidRPr="00002BFF">
              <w:rPr>
                <w:rFonts w:ascii="Times New Roman" w:hAnsi="Times New Roman" w:cs="Times New Roman"/>
                <w:sz w:val="24"/>
                <w:szCs w:val="24"/>
                <w:lang w:val="kk-KZ"/>
              </w:rPr>
              <w:t>4</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7B6BE2" w14:textId="77777777" w:rsidR="002D7A57" w:rsidRPr="00002BFF" w:rsidRDefault="002D7A57" w:rsidP="000D6262">
            <w:pPr>
              <w:shd w:val="clear" w:color="auto" w:fill="FFFFFF" w:themeFill="background1"/>
              <w:spacing w:after="0" w:line="240" w:lineRule="auto"/>
              <w:jc w:val="center"/>
              <w:rPr>
                <w:rFonts w:ascii="Times New Roman" w:hAnsi="Times New Roman" w:cs="Times New Roman"/>
                <w:sz w:val="24"/>
                <w:szCs w:val="24"/>
                <w:lang w:val="kk-KZ"/>
              </w:rPr>
            </w:pPr>
            <w:r w:rsidRPr="00002BFF">
              <w:rPr>
                <w:rFonts w:ascii="Times New Roman" w:hAnsi="Times New Roman" w:cs="Times New Roman"/>
                <w:sz w:val="24"/>
                <w:szCs w:val="24"/>
                <w:lang w:val="kk-KZ"/>
              </w:rPr>
              <w:t>5</w:t>
            </w:r>
          </w:p>
        </w:tc>
      </w:tr>
      <w:tr w:rsidR="00002BFF" w:rsidRPr="000F5136" w14:paraId="2A17CD6C" w14:textId="77777777" w:rsidTr="000D6262">
        <w:tblPrEx>
          <w:tblLook w:val="04A0" w:firstRow="1" w:lastRow="0" w:firstColumn="1" w:lastColumn="0" w:noHBand="0" w:noVBand="1"/>
        </w:tblPrEx>
        <w:trPr>
          <w:trHeight w:val="567"/>
        </w:trPr>
        <w:tc>
          <w:tcPr>
            <w:tcW w:w="15309" w:type="dxa"/>
            <w:gridSpan w:val="5"/>
            <w:tcBorders>
              <w:top w:val="single" w:sz="4" w:space="0" w:color="000000"/>
              <w:left w:val="single" w:sz="4" w:space="0" w:color="000000"/>
              <w:bottom w:val="single" w:sz="4" w:space="0" w:color="000000"/>
              <w:right w:val="single" w:sz="4" w:space="0" w:color="000000"/>
            </w:tcBorders>
            <w:vAlign w:val="center"/>
          </w:tcPr>
          <w:p w14:paraId="48C0DE2A" w14:textId="77777777" w:rsidR="002D7A57" w:rsidRPr="00002BFF" w:rsidRDefault="00322A91" w:rsidP="000D6262">
            <w:pPr>
              <w:pStyle w:val="a6"/>
              <w:shd w:val="clear" w:color="auto" w:fill="FFFFFF" w:themeFill="background1"/>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1</w:t>
            </w:r>
            <w:r w:rsidR="002D7A57" w:rsidRPr="00002BFF">
              <w:rPr>
                <w:rFonts w:ascii="Times New Roman" w:hAnsi="Times New Roman" w:cs="Times New Roman"/>
                <w:b/>
                <w:sz w:val="24"/>
                <w:szCs w:val="24"/>
                <w:lang w:val="kk-KZ"/>
              </w:rPr>
              <w:t>. «Авторлық құқық және сабақтас құқықтар туралы» 1996 жылғы 10 маусымдағы Қазақстан Республикасының Заңы</w:t>
            </w:r>
          </w:p>
        </w:tc>
      </w:tr>
      <w:tr w:rsidR="00002BFF" w:rsidRPr="00D069A4" w14:paraId="6DEF87EB" w14:textId="77777777" w:rsidTr="000D6262">
        <w:tblPrEx>
          <w:tblLook w:val="04A0" w:firstRow="1" w:lastRow="0" w:firstColumn="1" w:lastColumn="0" w:noHBand="0" w:noVBand="1"/>
        </w:tblPrEx>
        <w:tc>
          <w:tcPr>
            <w:tcW w:w="709" w:type="dxa"/>
            <w:tcBorders>
              <w:top w:val="single" w:sz="4" w:space="0" w:color="000000"/>
              <w:left w:val="single" w:sz="4" w:space="0" w:color="000000"/>
              <w:bottom w:val="single" w:sz="4" w:space="0" w:color="000000"/>
              <w:right w:val="nil"/>
            </w:tcBorders>
          </w:tcPr>
          <w:p w14:paraId="6E306BBE" w14:textId="77777777" w:rsidR="002D7A57" w:rsidRPr="00002BFF" w:rsidRDefault="002D7A57" w:rsidP="000D6262">
            <w:pPr>
              <w:pStyle w:val="a3"/>
              <w:numPr>
                <w:ilvl w:val="0"/>
                <w:numId w:val="1"/>
              </w:numPr>
              <w:jc w:val="center"/>
              <w:rPr>
                <w:rFonts w:ascii="Times New Roman" w:hAnsi="Times New Roman"/>
                <w:noProof/>
                <w:sz w:val="24"/>
                <w:szCs w:val="24"/>
                <w:lang w:val="kk-KZ"/>
              </w:rPr>
            </w:pPr>
          </w:p>
        </w:tc>
        <w:tc>
          <w:tcPr>
            <w:tcW w:w="1559" w:type="dxa"/>
            <w:tcBorders>
              <w:top w:val="single" w:sz="4" w:space="0" w:color="000000"/>
              <w:left w:val="single" w:sz="4" w:space="0" w:color="000000"/>
              <w:bottom w:val="single" w:sz="4" w:space="0" w:color="000000"/>
              <w:right w:val="nil"/>
            </w:tcBorders>
          </w:tcPr>
          <w:p w14:paraId="52A24B1D" w14:textId="77777777" w:rsidR="002D7A57" w:rsidRPr="00002BFF" w:rsidRDefault="002D7A57" w:rsidP="000D6262">
            <w:pPr>
              <w:pStyle w:val="a3"/>
              <w:jc w:val="center"/>
              <w:rPr>
                <w:rFonts w:ascii="Times New Roman" w:hAnsi="Times New Roman"/>
                <w:noProof/>
                <w:sz w:val="24"/>
                <w:szCs w:val="24"/>
                <w:lang w:val="kk-KZ"/>
              </w:rPr>
            </w:pPr>
            <w:r w:rsidRPr="00002BFF">
              <w:rPr>
                <w:rFonts w:ascii="Times New Roman" w:hAnsi="Times New Roman"/>
                <w:noProof/>
                <w:sz w:val="24"/>
                <w:szCs w:val="24"/>
                <w:lang w:val="kk-KZ"/>
              </w:rPr>
              <w:t>2-бап</w:t>
            </w:r>
          </w:p>
          <w:p w14:paraId="37287160" w14:textId="77777777" w:rsidR="002D7A57" w:rsidRPr="00002BFF" w:rsidRDefault="002D7A57" w:rsidP="000D6262">
            <w:pPr>
              <w:pStyle w:val="a3"/>
              <w:jc w:val="center"/>
              <w:rPr>
                <w:rFonts w:ascii="Times New Roman" w:hAnsi="Times New Roman"/>
                <w:noProof/>
                <w:sz w:val="24"/>
                <w:szCs w:val="24"/>
                <w:lang w:val="kk-KZ"/>
              </w:rPr>
            </w:pPr>
            <w:r w:rsidRPr="00002BFF">
              <w:rPr>
                <w:rFonts w:ascii="Times New Roman" w:hAnsi="Times New Roman"/>
                <w:noProof/>
                <w:sz w:val="24"/>
                <w:szCs w:val="24"/>
                <w:lang w:val="kk-KZ"/>
              </w:rPr>
              <w:t>8) тармақша</w:t>
            </w:r>
          </w:p>
        </w:tc>
        <w:tc>
          <w:tcPr>
            <w:tcW w:w="4679" w:type="dxa"/>
            <w:tcBorders>
              <w:top w:val="single" w:sz="4" w:space="0" w:color="000000"/>
              <w:left w:val="single" w:sz="4" w:space="0" w:color="000000"/>
              <w:bottom w:val="single" w:sz="4" w:space="0" w:color="000000"/>
              <w:right w:val="nil"/>
            </w:tcBorders>
          </w:tcPr>
          <w:p w14:paraId="2592418C" w14:textId="77777777" w:rsidR="002D7A57" w:rsidRPr="00002BFF" w:rsidRDefault="002D7A57" w:rsidP="000D6262">
            <w:pPr>
              <w:spacing w:after="0" w:line="240" w:lineRule="auto"/>
              <w:ind w:firstLine="340"/>
              <w:jc w:val="both"/>
              <w:textAlignment w:val="baseline"/>
              <w:rPr>
                <w:rFonts w:ascii="Times New Roman" w:hAnsi="Times New Roman" w:cs="Times New Roman"/>
                <w:sz w:val="24"/>
                <w:szCs w:val="24"/>
                <w:lang w:val="kk-KZ"/>
              </w:rPr>
            </w:pPr>
            <w:r w:rsidRPr="00002BFF">
              <w:rPr>
                <w:rFonts w:ascii="Times New Roman" w:hAnsi="Times New Roman" w:cs="Times New Roman"/>
                <w:sz w:val="24"/>
                <w:szCs w:val="24"/>
                <w:lang w:val="kk-KZ"/>
              </w:rPr>
              <w:t xml:space="preserve">2-бап. Осы Заңда пайдаланылатын негiзгi ұғымдар </w:t>
            </w:r>
          </w:p>
          <w:p w14:paraId="76E9713F" w14:textId="77777777" w:rsidR="002D7A57" w:rsidRPr="00002BFF" w:rsidRDefault="002D7A57" w:rsidP="000D6262">
            <w:pPr>
              <w:spacing w:after="0" w:line="240" w:lineRule="auto"/>
              <w:ind w:firstLine="340"/>
              <w:jc w:val="both"/>
              <w:textAlignment w:val="baseline"/>
              <w:rPr>
                <w:rFonts w:ascii="Times New Roman" w:hAnsi="Times New Roman" w:cs="Times New Roman"/>
                <w:sz w:val="24"/>
                <w:szCs w:val="24"/>
                <w:lang w:val="kk-KZ"/>
              </w:rPr>
            </w:pPr>
            <w:r w:rsidRPr="00002BFF">
              <w:rPr>
                <w:rFonts w:ascii="Times New Roman" w:hAnsi="Times New Roman" w:cs="Times New Roman"/>
                <w:sz w:val="24"/>
                <w:szCs w:val="24"/>
                <w:lang w:val="kk-KZ"/>
              </w:rPr>
              <w:t>...</w:t>
            </w:r>
          </w:p>
          <w:p w14:paraId="74AA7279" w14:textId="77777777" w:rsidR="002D7A57" w:rsidRPr="00002BFF" w:rsidRDefault="002D7A57" w:rsidP="000D6262">
            <w:pPr>
              <w:spacing w:after="0" w:line="240" w:lineRule="auto"/>
              <w:ind w:firstLine="340"/>
              <w:jc w:val="both"/>
              <w:textAlignment w:val="baseline"/>
              <w:rPr>
                <w:rFonts w:ascii="Times New Roman" w:hAnsi="Times New Roman" w:cs="Times New Roman"/>
                <w:sz w:val="24"/>
                <w:szCs w:val="24"/>
                <w:lang w:val="kk-KZ"/>
              </w:rPr>
            </w:pPr>
            <w:r w:rsidRPr="00002BFF">
              <w:rPr>
                <w:rFonts w:ascii="Times New Roman" w:hAnsi="Times New Roman" w:cs="Times New Roman"/>
                <w:sz w:val="24"/>
                <w:szCs w:val="24"/>
                <w:lang w:val="kk-KZ"/>
              </w:rPr>
              <w:t>8) аккредиттеу - ұжымдық басқару салаларында мүліктік құқықтарды ұжымдық негізде басқаратын ұйымдардың осы Заңда белгіленген заңды құқықтарын уәкілетті органның ресми тану рәсімі;</w:t>
            </w:r>
          </w:p>
          <w:p w14:paraId="49F67E13" w14:textId="77777777" w:rsidR="002D7A57" w:rsidRPr="00002BFF" w:rsidRDefault="002D7A57" w:rsidP="000D6262">
            <w:pPr>
              <w:spacing w:after="0" w:line="240" w:lineRule="auto"/>
              <w:ind w:firstLine="340"/>
              <w:jc w:val="both"/>
              <w:textAlignment w:val="baseline"/>
              <w:rPr>
                <w:rFonts w:ascii="Times New Roman" w:hAnsi="Times New Roman" w:cs="Times New Roman"/>
                <w:sz w:val="24"/>
                <w:szCs w:val="24"/>
                <w:lang w:val="kk-KZ" w:eastAsia="ru-RU"/>
              </w:rPr>
            </w:pPr>
          </w:p>
        </w:tc>
        <w:tc>
          <w:tcPr>
            <w:tcW w:w="4677" w:type="dxa"/>
            <w:tcBorders>
              <w:top w:val="single" w:sz="4" w:space="0" w:color="000000"/>
              <w:left w:val="single" w:sz="4" w:space="0" w:color="000000"/>
              <w:bottom w:val="single" w:sz="4" w:space="0" w:color="000000"/>
              <w:right w:val="nil"/>
            </w:tcBorders>
          </w:tcPr>
          <w:p w14:paraId="104F6AF5" w14:textId="77777777" w:rsidR="002D7A57" w:rsidRPr="00002BFF" w:rsidRDefault="002D7A57" w:rsidP="000D6262">
            <w:pPr>
              <w:spacing w:after="0" w:line="240" w:lineRule="auto"/>
              <w:ind w:firstLine="340"/>
              <w:jc w:val="both"/>
              <w:textAlignment w:val="baseline"/>
              <w:rPr>
                <w:rFonts w:ascii="Times New Roman" w:hAnsi="Times New Roman" w:cs="Times New Roman"/>
                <w:sz w:val="24"/>
                <w:szCs w:val="24"/>
                <w:lang w:val="kk-KZ"/>
              </w:rPr>
            </w:pPr>
            <w:r w:rsidRPr="00002BFF">
              <w:rPr>
                <w:rFonts w:ascii="Times New Roman" w:hAnsi="Times New Roman" w:cs="Times New Roman"/>
                <w:sz w:val="24"/>
                <w:szCs w:val="24"/>
                <w:lang w:val="kk-KZ"/>
              </w:rPr>
              <w:t xml:space="preserve">2-бап. Осы Заңда пайдаланылатын негiзгi ұғымдар </w:t>
            </w:r>
          </w:p>
          <w:p w14:paraId="51C6FA7E" w14:textId="77777777" w:rsidR="002D7A57" w:rsidRPr="00002BFF" w:rsidRDefault="002D7A57" w:rsidP="000D6262">
            <w:pPr>
              <w:spacing w:after="0" w:line="240" w:lineRule="auto"/>
              <w:ind w:firstLine="340"/>
              <w:jc w:val="both"/>
              <w:textAlignment w:val="baseline"/>
              <w:rPr>
                <w:rFonts w:ascii="Times New Roman" w:hAnsi="Times New Roman" w:cs="Times New Roman"/>
                <w:sz w:val="24"/>
                <w:szCs w:val="24"/>
                <w:lang w:val="kk-KZ" w:eastAsia="ru-RU"/>
              </w:rPr>
            </w:pPr>
            <w:r w:rsidRPr="00002BFF">
              <w:rPr>
                <w:rFonts w:ascii="Times New Roman" w:hAnsi="Times New Roman" w:cs="Times New Roman"/>
                <w:sz w:val="24"/>
                <w:szCs w:val="24"/>
                <w:lang w:val="kk-KZ" w:eastAsia="ru-RU"/>
              </w:rPr>
              <w:t>...</w:t>
            </w:r>
          </w:p>
          <w:p w14:paraId="5984842C" w14:textId="77777777" w:rsidR="002D7A57" w:rsidRPr="00002BFF" w:rsidRDefault="002D7A57" w:rsidP="000D6262">
            <w:pPr>
              <w:spacing w:after="0" w:line="240" w:lineRule="auto"/>
              <w:ind w:firstLine="340"/>
              <w:jc w:val="both"/>
              <w:textAlignment w:val="baseline"/>
              <w:rPr>
                <w:rFonts w:ascii="Times New Roman" w:hAnsi="Times New Roman" w:cs="Times New Roman"/>
                <w:b/>
                <w:sz w:val="24"/>
                <w:szCs w:val="24"/>
                <w:lang w:val="kk-KZ" w:eastAsia="ru-RU"/>
              </w:rPr>
            </w:pPr>
            <w:r w:rsidRPr="00002BFF">
              <w:rPr>
                <w:rFonts w:ascii="Times New Roman" w:hAnsi="Times New Roman" w:cs="Times New Roman"/>
                <w:b/>
                <w:sz w:val="24"/>
                <w:szCs w:val="24"/>
                <w:lang w:val="kk-KZ" w:eastAsia="ru-RU"/>
              </w:rPr>
              <w:t>8) алып тасталсын</w:t>
            </w:r>
            <w:r w:rsidR="00AA2F6E" w:rsidRPr="00002BFF">
              <w:rPr>
                <w:rFonts w:ascii="Times New Roman" w:hAnsi="Times New Roman" w:cs="Times New Roman"/>
                <w:b/>
                <w:sz w:val="24"/>
                <w:szCs w:val="24"/>
                <w:lang w:val="kk-KZ" w:eastAsia="ru-RU"/>
              </w:rPr>
              <w:t>.</w:t>
            </w:r>
          </w:p>
        </w:tc>
        <w:tc>
          <w:tcPr>
            <w:tcW w:w="3685" w:type="dxa"/>
            <w:tcBorders>
              <w:top w:val="single" w:sz="4" w:space="0" w:color="000000"/>
              <w:left w:val="single" w:sz="4" w:space="0" w:color="000000"/>
              <w:bottom w:val="single" w:sz="4" w:space="0" w:color="000000"/>
              <w:right w:val="single" w:sz="4" w:space="0" w:color="000000"/>
            </w:tcBorders>
          </w:tcPr>
          <w:p w14:paraId="4BCF6200" w14:textId="77777777" w:rsidR="002D7A57" w:rsidRPr="00002BFF" w:rsidRDefault="002D7A57" w:rsidP="000D6262">
            <w:pPr>
              <w:tabs>
                <w:tab w:val="left" w:pos="7395"/>
              </w:tabs>
              <w:spacing w:after="0" w:line="240" w:lineRule="auto"/>
              <w:ind w:firstLine="340"/>
              <w:jc w:val="both"/>
              <w:rPr>
                <w:rFonts w:ascii="Times New Roman" w:eastAsia="Lucida Sans Unicode" w:hAnsi="Times New Roman" w:cs="Times New Roman"/>
                <w:kern w:val="3"/>
                <w:sz w:val="24"/>
                <w:szCs w:val="24"/>
                <w:lang w:val="kk-KZ" w:bidi="en-US"/>
              </w:rPr>
            </w:pPr>
            <w:r w:rsidRPr="00002BFF">
              <w:rPr>
                <w:rFonts w:ascii="Times New Roman" w:eastAsia="Lucida Sans Unicode" w:hAnsi="Times New Roman" w:cs="Times New Roman"/>
                <w:kern w:val="3"/>
                <w:sz w:val="24"/>
                <w:szCs w:val="24"/>
                <w:lang w:val="kk-KZ" w:bidi="en-US"/>
              </w:rPr>
              <w:t>Ұжымдық басқаруды мемлекеттік ұйымға беруге байланысты.</w:t>
            </w:r>
          </w:p>
        </w:tc>
      </w:tr>
      <w:tr w:rsidR="00002BFF" w:rsidRPr="00D069A4" w14:paraId="15B7B337" w14:textId="77777777" w:rsidTr="000D6262">
        <w:tblPrEx>
          <w:tblLook w:val="04A0" w:firstRow="1" w:lastRow="0" w:firstColumn="1" w:lastColumn="0" w:noHBand="0" w:noVBand="1"/>
        </w:tblPrEx>
        <w:tc>
          <w:tcPr>
            <w:tcW w:w="709" w:type="dxa"/>
            <w:tcBorders>
              <w:top w:val="single" w:sz="4" w:space="0" w:color="000000"/>
              <w:left w:val="single" w:sz="4" w:space="0" w:color="000000"/>
              <w:bottom w:val="single" w:sz="4" w:space="0" w:color="000000"/>
              <w:right w:val="nil"/>
            </w:tcBorders>
          </w:tcPr>
          <w:p w14:paraId="193E2E1F" w14:textId="77777777" w:rsidR="002D7A57" w:rsidRPr="00002BFF" w:rsidRDefault="002D7A57" w:rsidP="000D6262">
            <w:pPr>
              <w:pStyle w:val="a3"/>
              <w:numPr>
                <w:ilvl w:val="0"/>
                <w:numId w:val="1"/>
              </w:numPr>
              <w:jc w:val="center"/>
              <w:rPr>
                <w:rFonts w:ascii="Times New Roman" w:hAnsi="Times New Roman"/>
                <w:noProof/>
                <w:sz w:val="24"/>
                <w:szCs w:val="24"/>
                <w:lang w:val="kk-KZ"/>
              </w:rPr>
            </w:pPr>
          </w:p>
        </w:tc>
        <w:tc>
          <w:tcPr>
            <w:tcW w:w="1559" w:type="dxa"/>
            <w:tcBorders>
              <w:top w:val="single" w:sz="4" w:space="0" w:color="000000"/>
              <w:left w:val="single" w:sz="4" w:space="0" w:color="000000"/>
              <w:bottom w:val="single" w:sz="4" w:space="0" w:color="000000"/>
              <w:right w:val="nil"/>
            </w:tcBorders>
          </w:tcPr>
          <w:p w14:paraId="017C1689" w14:textId="77777777" w:rsidR="002D7A57" w:rsidRPr="00002BFF" w:rsidRDefault="002D7A57" w:rsidP="000D6262">
            <w:pPr>
              <w:pStyle w:val="a3"/>
              <w:jc w:val="center"/>
              <w:rPr>
                <w:rFonts w:ascii="Times New Roman" w:hAnsi="Times New Roman"/>
                <w:noProof/>
                <w:sz w:val="24"/>
                <w:szCs w:val="24"/>
                <w:lang w:val="kk-KZ"/>
              </w:rPr>
            </w:pPr>
            <w:r w:rsidRPr="00002BFF">
              <w:rPr>
                <w:rFonts w:ascii="Times New Roman" w:hAnsi="Times New Roman"/>
                <w:noProof/>
                <w:sz w:val="24"/>
                <w:szCs w:val="24"/>
                <w:lang w:val="kk-KZ"/>
              </w:rPr>
              <w:t xml:space="preserve">43-бап </w:t>
            </w:r>
          </w:p>
        </w:tc>
        <w:tc>
          <w:tcPr>
            <w:tcW w:w="4679" w:type="dxa"/>
            <w:tcBorders>
              <w:top w:val="single" w:sz="4" w:space="0" w:color="000000"/>
              <w:left w:val="single" w:sz="4" w:space="0" w:color="000000"/>
              <w:bottom w:val="single" w:sz="4" w:space="0" w:color="000000"/>
              <w:right w:val="nil"/>
            </w:tcBorders>
          </w:tcPr>
          <w:p w14:paraId="10792CE3" w14:textId="77777777" w:rsidR="002D7A57" w:rsidRPr="00002BFF" w:rsidRDefault="002D7A57" w:rsidP="000D6262">
            <w:pPr>
              <w:spacing w:after="0" w:line="240" w:lineRule="auto"/>
              <w:ind w:firstLine="340"/>
              <w:jc w:val="both"/>
              <w:textAlignment w:val="baseline"/>
              <w:rPr>
                <w:rFonts w:ascii="Times New Roman" w:hAnsi="Times New Roman" w:cs="Times New Roman"/>
                <w:sz w:val="24"/>
                <w:szCs w:val="24"/>
                <w:lang w:val="kk-KZ"/>
              </w:rPr>
            </w:pPr>
            <w:r w:rsidRPr="00002BFF">
              <w:rPr>
                <w:rFonts w:ascii="Times New Roman" w:hAnsi="Times New Roman" w:cs="Times New Roman"/>
                <w:sz w:val="24"/>
                <w:szCs w:val="24"/>
                <w:lang w:val="kk-KZ"/>
              </w:rPr>
              <w:t>43-бап. Мүліктік құқықтарды ұжымдық басқарудың мақсаттары және саласы</w:t>
            </w:r>
          </w:p>
          <w:p w14:paraId="13BBACE7" w14:textId="77777777" w:rsidR="002D7A57" w:rsidRPr="00002BFF" w:rsidRDefault="002D7A57" w:rsidP="000D6262">
            <w:pPr>
              <w:spacing w:after="0" w:line="240" w:lineRule="auto"/>
              <w:ind w:firstLine="340"/>
              <w:jc w:val="both"/>
              <w:textAlignment w:val="baseline"/>
              <w:rPr>
                <w:rFonts w:ascii="Times New Roman" w:hAnsi="Times New Roman" w:cs="Times New Roman"/>
                <w:sz w:val="24"/>
                <w:szCs w:val="24"/>
                <w:lang w:val="kk-KZ"/>
              </w:rPr>
            </w:pPr>
            <w:r w:rsidRPr="00002BFF">
              <w:rPr>
                <w:rFonts w:ascii="Times New Roman" w:hAnsi="Times New Roman" w:cs="Times New Roman"/>
                <w:sz w:val="24"/>
                <w:szCs w:val="24"/>
                <w:lang w:val="kk-KZ"/>
              </w:rPr>
              <w:t xml:space="preserve">1. Ғылым, әдебиет және өнер туындыларының авторлары, орындаушылар, фонограмма шығарушылар немесе өзге де авторлық және сабақтас құқықтар иелері өздерінің мүліктік құқықтарын іс жүзінде жүзеге асыру мақсатында мүліктік құқықтарды ұжымдық негізде басқаратын </w:t>
            </w:r>
            <w:r w:rsidRPr="00002BFF">
              <w:rPr>
                <w:rFonts w:ascii="Times New Roman" w:hAnsi="Times New Roman" w:cs="Times New Roman"/>
                <w:b/>
                <w:sz w:val="24"/>
                <w:szCs w:val="24"/>
                <w:lang w:val="kk-KZ"/>
              </w:rPr>
              <w:t>ұйымдар құруға құқылы</w:t>
            </w:r>
            <w:r w:rsidRPr="00002BFF">
              <w:rPr>
                <w:rFonts w:ascii="Times New Roman" w:hAnsi="Times New Roman" w:cs="Times New Roman"/>
                <w:sz w:val="24"/>
                <w:szCs w:val="24"/>
                <w:lang w:val="kk-KZ"/>
              </w:rPr>
              <w:t>.</w:t>
            </w:r>
          </w:p>
          <w:p w14:paraId="21E4CDE2" w14:textId="77777777" w:rsidR="002D7A57" w:rsidRPr="00002BFF" w:rsidRDefault="002D7A57" w:rsidP="000D6262">
            <w:pPr>
              <w:spacing w:after="0" w:line="240" w:lineRule="auto"/>
              <w:ind w:firstLine="340"/>
              <w:jc w:val="both"/>
              <w:textAlignment w:val="baseline"/>
              <w:rPr>
                <w:rFonts w:ascii="Times New Roman" w:hAnsi="Times New Roman" w:cs="Times New Roman"/>
                <w:sz w:val="24"/>
                <w:szCs w:val="24"/>
                <w:lang w:val="kk-KZ"/>
              </w:rPr>
            </w:pPr>
          </w:p>
          <w:p w14:paraId="61BB1C85" w14:textId="77777777" w:rsidR="002D7A57" w:rsidRPr="00002BFF" w:rsidRDefault="002D7A57" w:rsidP="000D6262">
            <w:pPr>
              <w:spacing w:after="0" w:line="240" w:lineRule="auto"/>
              <w:ind w:firstLine="340"/>
              <w:jc w:val="both"/>
              <w:textAlignment w:val="baseline"/>
              <w:rPr>
                <w:rFonts w:ascii="Times New Roman" w:hAnsi="Times New Roman" w:cs="Times New Roman"/>
                <w:sz w:val="24"/>
                <w:szCs w:val="24"/>
                <w:lang w:val="kk-KZ"/>
              </w:rPr>
            </w:pPr>
          </w:p>
          <w:p w14:paraId="62421276" w14:textId="77777777" w:rsidR="002D7A57" w:rsidRPr="00002BFF" w:rsidRDefault="002D7A57" w:rsidP="000D6262">
            <w:pPr>
              <w:spacing w:after="0" w:line="240" w:lineRule="auto"/>
              <w:ind w:firstLine="340"/>
              <w:jc w:val="both"/>
              <w:textAlignment w:val="baseline"/>
              <w:rPr>
                <w:rFonts w:ascii="Times New Roman" w:hAnsi="Times New Roman" w:cs="Times New Roman"/>
                <w:sz w:val="24"/>
                <w:szCs w:val="24"/>
                <w:lang w:val="kk-KZ"/>
              </w:rPr>
            </w:pPr>
          </w:p>
          <w:p w14:paraId="1BCB2FDB" w14:textId="77777777" w:rsidR="002D7A57" w:rsidRPr="00002BFF" w:rsidRDefault="002D7A57" w:rsidP="000D6262">
            <w:pPr>
              <w:spacing w:after="0" w:line="240" w:lineRule="auto"/>
              <w:ind w:firstLine="340"/>
              <w:jc w:val="both"/>
              <w:textAlignment w:val="baseline"/>
              <w:rPr>
                <w:rFonts w:ascii="Times New Roman" w:hAnsi="Times New Roman" w:cs="Times New Roman"/>
                <w:sz w:val="24"/>
                <w:szCs w:val="24"/>
                <w:lang w:val="kk-KZ"/>
              </w:rPr>
            </w:pPr>
          </w:p>
          <w:p w14:paraId="5CF7A91E" w14:textId="77777777" w:rsidR="002D7A57" w:rsidRPr="00002BFF" w:rsidRDefault="002D7A57" w:rsidP="000D6262">
            <w:pPr>
              <w:spacing w:after="0" w:line="240" w:lineRule="auto"/>
              <w:ind w:firstLine="340"/>
              <w:jc w:val="both"/>
              <w:textAlignment w:val="baseline"/>
              <w:rPr>
                <w:rFonts w:ascii="Times New Roman" w:hAnsi="Times New Roman" w:cs="Times New Roman"/>
                <w:sz w:val="24"/>
                <w:szCs w:val="24"/>
                <w:lang w:val="kk-KZ"/>
              </w:rPr>
            </w:pPr>
          </w:p>
          <w:p w14:paraId="241FC575" w14:textId="77777777" w:rsidR="002D7A57" w:rsidRPr="00002BFF" w:rsidRDefault="002D7A57" w:rsidP="000D6262">
            <w:pPr>
              <w:spacing w:after="0" w:line="240" w:lineRule="auto"/>
              <w:ind w:firstLine="340"/>
              <w:jc w:val="both"/>
              <w:textAlignment w:val="baseline"/>
              <w:rPr>
                <w:rFonts w:ascii="Times New Roman" w:hAnsi="Times New Roman" w:cs="Times New Roman"/>
                <w:sz w:val="24"/>
                <w:szCs w:val="24"/>
                <w:lang w:val="kk-KZ"/>
              </w:rPr>
            </w:pPr>
          </w:p>
          <w:p w14:paraId="71E6E002" w14:textId="77777777" w:rsidR="002D7A57" w:rsidRPr="00002BFF" w:rsidRDefault="002D7A57" w:rsidP="000D6262">
            <w:pPr>
              <w:spacing w:after="0" w:line="240" w:lineRule="auto"/>
              <w:ind w:firstLine="340"/>
              <w:jc w:val="both"/>
              <w:textAlignment w:val="baseline"/>
              <w:rPr>
                <w:rFonts w:ascii="Times New Roman" w:hAnsi="Times New Roman" w:cs="Times New Roman"/>
                <w:sz w:val="24"/>
                <w:szCs w:val="24"/>
                <w:lang w:val="kk-KZ"/>
              </w:rPr>
            </w:pPr>
          </w:p>
          <w:p w14:paraId="412CAA02" w14:textId="77777777" w:rsidR="002D7A57" w:rsidRPr="00002BFF" w:rsidRDefault="002D7A57" w:rsidP="000D6262">
            <w:pPr>
              <w:spacing w:after="0" w:line="240" w:lineRule="auto"/>
              <w:ind w:firstLine="340"/>
              <w:jc w:val="both"/>
              <w:textAlignment w:val="baseline"/>
              <w:rPr>
                <w:rFonts w:ascii="Times New Roman" w:hAnsi="Times New Roman" w:cs="Times New Roman"/>
                <w:sz w:val="24"/>
                <w:szCs w:val="24"/>
                <w:lang w:val="kk-KZ"/>
              </w:rPr>
            </w:pPr>
          </w:p>
          <w:p w14:paraId="6982DD2D" w14:textId="77777777" w:rsidR="00783464" w:rsidRPr="00002BFF" w:rsidRDefault="00783464" w:rsidP="000D6262">
            <w:pPr>
              <w:spacing w:after="0" w:line="240" w:lineRule="auto"/>
              <w:ind w:firstLine="340"/>
              <w:jc w:val="both"/>
              <w:textAlignment w:val="baseline"/>
              <w:rPr>
                <w:rFonts w:ascii="Times New Roman" w:hAnsi="Times New Roman" w:cs="Times New Roman"/>
                <w:sz w:val="24"/>
                <w:szCs w:val="24"/>
                <w:lang w:val="kk-KZ"/>
              </w:rPr>
            </w:pPr>
          </w:p>
          <w:p w14:paraId="5C6BE801" w14:textId="77777777" w:rsidR="002D7A57" w:rsidRPr="00002BFF" w:rsidRDefault="002D7A57" w:rsidP="000D6262">
            <w:pPr>
              <w:spacing w:after="0" w:line="240" w:lineRule="auto"/>
              <w:ind w:firstLine="340"/>
              <w:jc w:val="both"/>
              <w:textAlignment w:val="baseline"/>
              <w:rPr>
                <w:rFonts w:ascii="Times New Roman" w:hAnsi="Times New Roman" w:cs="Times New Roman"/>
                <w:sz w:val="24"/>
                <w:szCs w:val="24"/>
                <w:lang w:val="kk-KZ"/>
              </w:rPr>
            </w:pPr>
            <w:r w:rsidRPr="00002BFF">
              <w:rPr>
                <w:rFonts w:ascii="Times New Roman" w:hAnsi="Times New Roman" w:cs="Times New Roman"/>
                <w:b/>
                <w:sz w:val="24"/>
                <w:szCs w:val="24"/>
                <w:lang w:val="kk-KZ"/>
              </w:rPr>
              <w:t>2.</w:t>
            </w:r>
            <w:r w:rsidRPr="00002BFF">
              <w:rPr>
                <w:rFonts w:ascii="Times New Roman" w:hAnsi="Times New Roman" w:cs="Times New Roman"/>
                <w:sz w:val="24"/>
                <w:szCs w:val="24"/>
                <w:lang w:val="kk-KZ"/>
              </w:rPr>
              <w:t xml:space="preserve"> Мүліктік құқықтарды ұжымдық негізде басқаратын ұйымның коммерциялық қызметпен айналысуға, сондай-ақ ұжымдық негізде басқару үшін алған туындыларды және сабақтас құқықтар объектілерін пайдалануды жүзеге асыруға құқығы жоқ.</w:t>
            </w:r>
          </w:p>
          <w:p w14:paraId="32B05458" w14:textId="77777777" w:rsidR="002D7A57" w:rsidRPr="00002BFF" w:rsidRDefault="002D7A57" w:rsidP="000D6262">
            <w:pPr>
              <w:spacing w:after="0" w:line="240" w:lineRule="auto"/>
              <w:ind w:firstLine="340"/>
              <w:jc w:val="both"/>
              <w:textAlignment w:val="baseline"/>
              <w:rPr>
                <w:rFonts w:ascii="Times New Roman" w:hAnsi="Times New Roman" w:cs="Times New Roman"/>
                <w:b/>
                <w:sz w:val="24"/>
                <w:szCs w:val="24"/>
                <w:lang w:val="kk-KZ"/>
              </w:rPr>
            </w:pPr>
            <w:r w:rsidRPr="00002BFF">
              <w:rPr>
                <w:rFonts w:ascii="Times New Roman" w:hAnsi="Times New Roman" w:cs="Times New Roman"/>
                <w:b/>
                <w:sz w:val="24"/>
                <w:szCs w:val="24"/>
                <w:lang w:val="kk-KZ"/>
              </w:rPr>
              <w:t>3. Әртүрлі құқықтар мен құқық иелерінің түрлі санаттары бойынша жекелеген ұйымдар, не құқық иелерінің бір санатының мүдделеріне сай түрлі құқықтарды басқаратын ұйымдар, не құқық иелерінің түрлі санаттарының мүдделеріне сай құқықтардың бір түрін басқаратын ұйымдар құруға жол беріледі. Мұндай ұйымдарды тікелей авторлық және сабақтас құқықтар иелері құрады және ұйымдар солардан алған өкілеттіктер шегінде жарғы негізінде әрекет етеді.</w:t>
            </w:r>
          </w:p>
          <w:p w14:paraId="31A06F9D" w14:textId="77777777" w:rsidR="002D7A57" w:rsidRPr="00002BFF" w:rsidRDefault="002D7A57" w:rsidP="000D6262">
            <w:pPr>
              <w:spacing w:after="0" w:line="240" w:lineRule="auto"/>
              <w:ind w:firstLine="340"/>
              <w:jc w:val="both"/>
              <w:textAlignment w:val="baseline"/>
              <w:rPr>
                <w:rFonts w:ascii="Times New Roman" w:hAnsi="Times New Roman" w:cs="Times New Roman"/>
                <w:sz w:val="24"/>
                <w:szCs w:val="24"/>
                <w:lang w:val="kk-KZ"/>
              </w:rPr>
            </w:pPr>
            <w:r w:rsidRPr="00002BFF">
              <w:rPr>
                <w:rFonts w:ascii="Times New Roman" w:hAnsi="Times New Roman" w:cs="Times New Roman"/>
                <w:sz w:val="24"/>
                <w:szCs w:val="24"/>
                <w:lang w:val="kk-KZ"/>
              </w:rPr>
              <w:t>Мүліктік құқықтарды ұжымдық негізде басқаратын ұйымдар, атап айтқанда, ұжымдық басқарудың мынадай салаларында:</w:t>
            </w:r>
          </w:p>
          <w:p w14:paraId="72E6A3FD" w14:textId="77777777" w:rsidR="002D7A57" w:rsidRPr="00002BFF" w:rsidRDefault="002D7A57" w:rsidP="000D6262">
            <w:pPr>
              <w:spacing w:after="0" w:line="240" w:lineRule="auto"/>
              <w:ind w:firstLine="340"/>
              <w:jc w:val="both"/>
              <w:textAlignment w:val="baseline"/>
              <w:rPr>
                <w:rFonts w:ascii="Times New Roman" w:hAnsi="Times New Roman" w:cs="Times New Roman"/>
                <w:sz w:val="24"/>
                <w:szCs w:val="24"/>
                <w:lang w:val="kk-KZ"/>
              </w:rPr>
            </w:pPr>
            <w:r w:rsidRPr="00002BFF">
              <w:rPr>
                <w:rFonts w:ascii="Times New Roman" w:hAnsi="Times New Roman" w:cs="Times New Roman"/>
                <w:sz w:val="24"/>
                <w:szCs w:val="24"/>
                <w:lang w:val="kk-KZ"/>
              </w:rPr>
              <w:t xml:space="preserve">1) көпшілік алдында орындалуына, жалпы жұрттың назарына кәбіл бойынша хабарлау немесе эфирде беру, оның ішінде ретрансляциялау арқылы хабарлауға қатысты жарияланған (мәтіні бар немесе </w:t>
            </w:r>
            <w:r w:rsidRPr="00002BFF">
              <w:rPr>
                <w:rFonts w:ascii="Times New Roman" w:hAnsi="Times New Roman" w:cs="Times New Roman"/>
                <w:sz w:val="24"/>
                <w:szCs w:val="24"/>
                <w:lang w:val="kk-KZ"/>
              </w:rPr>
              <w:lastRenderedPageBreak/>
              <w:t>мәтіні жоқ) музыкалық туындыларға және музыкалық-драмалық туындылардың үзінділеріне айрықша құқықтарды басқару;</w:t>
            </w:r>
          </w:p>
          <w:p w14:paraId="152E0578" w14:textId="77777777" w:rsidR="002D7A57" w:rsidRPr="00002BFF" w:rsidRDefault="002D7A57" w:rsidP="000D6262">
            <w:pPr>
              <w:spacing w:after="0" w:line="240" w:lineRule="auto"/>
              <w:ind w:firstLine="340"/>
              <w:jc w:val="both"/>
              <w:textAlignment w:val="baseline"/>
              <w:rPr>
                <w:rFonts w:ascii="Times New Roman" w:hAnsi="Times New Roman" w:cs="Times New Roman"/>
                <w:sz w:val="24"/>
                <w:szCs w:val="24"/>
                <w:lang w:val="kk-KZ"/>
              </w:rPr>
            </w:pPr>
            <w:r w:rsidRPr="00002BFF">
              <w:rPr>
                <w:rFonts w:ascii="Times New Roman" w:hAnsi="Times New Roman" w:cs="Times New Roman"/>
                <w:sz w:val="24"/>
                <w:szCs w:val="24"/>
                <w:lang w:val="kk-KZ"/>
              </w:rPr>
              <w:t>2) дыбыстау-бейнелеу туындыларында пайдаланылған (мәтіні бар немесе мәтіні жоқ) музыкалық туындылардың авторлары болып табылатын композиторлардың осындай дыбыстау-бейнелеу туындыларын көпшілік алдында орындау немесе жалпы жұрттың назарына кәбіл бойынша хабарлау немесе эфирде беру үшін сыйақы алуға құқықтарын жүзеге асыру;</w:t>
            </w:r>
          </w:p>
          <w:p w14:paraId="21947715" w14:textId="77777777" w:rsidR="002D7A57" w:rsidRPr="00002BFF" w:rsidRDefault="002D7A57" w:rsidP="000D6262">
            <w:pPr>
              <w:spacing w:after="0" w:line="240" w:lineRule="auto"/>
              <w:ind w:firstLine="340"/>
              <w:jc w:val="both"/>
              <w:textAlignment w:val="baseline"/>
              <w:rPr>
                <w:rFonts w:ascii="Times New Roman" w:hAnsi="Times New Roman" w:cs="Times New Roman"/>
                <w:sz w:val="24"/>
                <w:szCs w:val="24"/>
                <w:lang w:val="kk-KZ"/>
              </w:rPr>
            </w:pPr>
            <w:r w:rsidRPr="00002BFF">
              <w:rPr>
                <w:rFonts w:ascii="Times New Roman" w:hAnsi="Times New Roman" w:cs="Times New Roman"/>
                <w:sz w:val="24"/>
                <w:szCs w:val="24"/>
                <w:lang w:val="kk-KZ"/>
              </w:rPr>
              <w:t>3) бейнелеу өнерінің туындыларына қатысты қадағалау құқығын басқару;</w:t>
            </w:r>
          </w:p>
          <w:p w14:paraId="57A913BB" w14:textId="77777777" w:rsidR="002D7A57" w:rsidRPr="00002BFF" w:rsidRDefault="002D7A57" w:rsidP="000D6262">
            <w:pPr>
              <w:spacing w:after="0" w:line="240" w:lineRule="auto"/>
              <w:ind w:firstLine="340"/>
              <w:jc w:val="both"/>
              <w:textAlignment w:val="baseline"/>
              <w:rPr>
                <w:rFonts w:ascii="Times New Roman" w:hAnsi="Times New Roman" w:cs="Times New Roman"/>
                <w:sz w:val="24"/>
                <w:szCs w:val="24"/>
                <w:lang w:val="kk-KZ"/>
              </w:rPr>
            </w:pPr>
            <w:r w:rsidRPr="00002BFF">
              <w:rPr>
                <w:rFonts w:ascii="Times New Roman" w:hAnsi="Times New Roman" w:cs="Times New Roman"/>
                <w:sz w:val="24"/>
                <w:szCs w:val="24"/>
                <w:lang w:val="kk-KZ"/>
              </w:rPr>
              <w:t>4) авторлардың, орындаушылардың, фонограммалар және дыбыстау-бейнелеу туындыларын шығарушылардың фонограммаларды және дыбыстау-бейнелеу туындыларын жеке мақсатта әрі табыс алмастан қайта шығару үшін сыйақы алуға құқықтарын жүзеге асыру;</w:t>
            </w:r>
          </w:p>
          <w:p w14:paraId="0C66C221" w14:textId="77777777" w:rsidR="002D7A57" w:rsidRPr="00002BFF" w:rsidRDefault="002D7A57" w:rsidP="000D6262">
            <w:pPr>
              <w:spacing w:after="0" w:line="240" w:lineRule="auto"/>
              <w:ind w:firstLine="340"/>
              <w:jc w:val="both"/>
              <w:textAlignment w:val="baseline"/>
              <w:rPr>
                <w:rFonts w:ascii="Times New Roman" w:hAnsi="Times New Roman" w:cs="Times New Roman"/>
                <w:sz w:val="24"/>
                <w:szCs w:val="24"/>
                <w:lang w:val="kk-KZ"/>
              </w:rPr>
            </w:pPr>
            <w:r w:rsidRPr="00002BFF">
              <w:rPr>
                <w:rFonts w:ascii="Times New Roman" w:hAnsi="Times New Roman" w:cs="Times New Roman"/>
                <w:sz w:val="24"/>
                <w:szCs w:val="24"/>
                <w:lang w:val="kk-KZ"/>
              </w:rPr>
              <w:t>5) орындаушылардың коммерциялық мақсатта жарияланған фонограммаларды көпшілік алдында орындау, сондай-ақ жалпы жұрттың назарына кәбіл бойынша хабарлау немесе эфирде беру үшін сыйақы алуға құқықтарын жүзеге асыру;</w:t>
            </w:r>
          </w:p>
          <w:p w14:paraId="5D32339E" w14:textId="77777777" w:rsidR="002D7A57" w:rsidRPr="00002BFF" w:rsidRDefault="002D7A57" w:rsidP="000D6262">
            <w:pPr>
              <w:spacing w:after="0" w:line="240" w:lineRule="auto"/>
              <w:ind w:firstLine="340"/>
              <w:jc w:val="both"/>
              <w:textAlignment w:val="baseline"/>
              <w:rPr>
                <w:rFonts w:ascii="Times New Roman" w:hAnsi="Times New Roman" w:cs="Times New Roman"/>
                <w:sz w:val="24"/>
                <w:szCs w:val="24"/>
                <w:lang w:val="kk-KZ"/>
              </w:rPr>
            </w:pPr>
            <w:r w:rsidRPr="00002BFF">
              <w:rPr>
                <w:rFonts w:ascii="Times New Roman" w:hAnsi="Times New Roman" w:cs="Times New Roman"/>
                <w:sz w:val="24"/>
                <w:szCs w:val="24"/>
                <w:lang w:val="kk-KZ"/>
              </w:rPr>
              <w:t>6) фонограмма шығарушылардың коммерциялық мақсатта жарияланған фонограммаларды көпшілік алдында орындау, сондай-ақ жалпы жұрттың назарына кәбіл бойынша хабарлау немесе эфирде беру үшін сыйақы алуға құқықтарын жүзеге асыру;</w:t>
            </w:r>
          </w:p>
          <w:p w14:paraId="69F3271D" w14:textId="77777777" w:rsidR="002D7A57" w:rsidRPr="00002BFF" w:rsidRDefault="002D7A57" w:rsidP="000D6262">
            <w:pPr>
              <w:spacing w:after="0" w:line="240" w:lineRule="auto"/>
              <w:ind w:firstLine="340"/>
              <w:jc w:val="both"/>
              <w:textAlignment w:val="baseline"/>
              <w:rPr>
                <w:rFonts w:ascii="Times New Roman" w:hAnsi="Times New Roman" w:cs="Times New Roman"/>
                <w:sz w:val="24"/>
                <w:szCs w:val="24"/>
                <w:lang w:val="kk-KZ"/>
              </w:rPr>
            </w:pPr>
            <w:r w:rsidRPr="00002BFF">
              <w:rPr>
                <w:rFonts w:ascii="Times New Roman" w:hAnsi="Times New Roman" w:cs="Times New Roman"/>
                <w:sz w:val="24"/>
                <w:szCs w:val="24"/>
                <w:lang w:val="kk-KZ"/>
              </w:rPr>
              <w:lastRenderedPageBreak/>
              <w:t>7) жарияланған туындыларды көшіруге (репрографиялық қайта шығаруға) құқықтарды басқару;</w:t>
            </w:r>
          </w:p>
          <w:p w14:paraId="303060E6" w14:textId="77777777" w:rsidR="002D7A57" w:rsidRPr="00002BFF" w:rsidRDefault="002D7A57" w:rsidP="000D6262">
            <w:pPr>
              <w:spacing w:after="0" w:line="240" w:lineRule="auto"/>
              <w:ind w:firstLine="340"/>
              <w:jc w:val="both"/>
              <w:textAlignment w:val="baseline"/>
              <w:rPr>
                <w:rFonts w:ascii="Times New Roman" w:hAnsi="Times New Roman" w:cs="Times New Roman"/>
                <w:b/>
                <w:sz w:val="24"/>
                <w:szCs w:val="24"/>
                <w:lang w:val="kk-KZ"/>
              </w:rPr>
            </w:pPr>
            <w:r w:rsidRPr="00002BFF">
              <w:rPr>
                <w:rFonts w:ascii="Times New Roman" w:hAnsi="Times New Roman" w:cs="Times New Roman"/>
                <w:b/>
                <w:sz w:val="24"/>
                <w:szCs w:val="24"/>
                <w:lang w:val="kk-KZ"/>
              </w:rPr>
              <w:t>8) эфирлік және кәбілдік хабар тарату ұйымының көпшiлiк алдында орындау үшін, сондай-ақ жалпы жұрттың назарына кәбіл бойынша хабарлау немесе коммерциялық мақсаттарда жарияланған өз хабарларын эфирде беру үшiн сыйақы алу құқықтарын жүзеге асыру салаларында құрылуы мүмкiн.</w:t>
            </w:r>
          </w:p>
          <w:p w14:paraId="4B021778" w14:textId="77777777" w:rsidR="002D7A57" w:rsidRPr="00002BFF" w:rsidRDefault="002D7A57" w:rsidP="000D6262">
            <w:pPr>
              <w:spacing w:after="0" w:line="240" w:lineRule="auto"/>
              <w:ind w:firstLine="340"/>
              <w:jc w:val="both"/>
              <w:textAlignment w:val="baseline"/>
              <w:rPr>
                <w:rFonts w:ascii="Times New Roman" w:hAnsi="Times New Roman" w:cs="Times New Roman"/>
                <w:sz w:val="24"/>
                <w:szCs w:val="24"/>
                <w:lang w:val="kk-KZ"/>
              </w:rPr>
            </w:pPr>
            <w:r w:rsidRPr="00002BFF">
              <w:rPr>
                <w:rFonts w:ascii="Times New Roman" w:hAnsi="Times New Roman" w:cs="Times New Roman"/>
                <w:sz w:val="24"/>
                <w:szCs w:val="24"/>
                <w:lang w:val="kk-KZ"/>
              </w:rPr>
              <w:t xml:space="preserve">4. </w:t>
            </w:r>
            <w:r w:rsidRPr="00002BFF">
              <w:rPr>
                <w:rFonts w:ascii="Times New Roman" w:hAnsi="Times New Roman" w:cs="Times New Roman"/>
                <w:b/>
                <w:sz w:val="24"/>
                <w:szCs w:val="24"/>
                <w:lang w:val="kk-KZ"/>
              </w:rPr>
              <w:t xml:space="preserve">Осы Заңның </w:t>
            </w:r>
            <w:hyperlink r:id="rId7" w:anchor="z68" w:history="1">
              <w:r w:rsidRPr="00002BFF">
                <w:rPr>
                  <w:rFonts w:ascii="Times New Roman" w:hAnsi="Times New Roman" w:cs="Times New Roman"/>
                  <w:b/>
                  <w:sz w:val="24"/>
                  <w:szCs w:val="24"/>
                  <w:lang w:val="kk-KZ"/>
                </w:rPr>
                <w:t>46-1-бабының</w:t>
              </w:r>
            </w:hyperlink>
            <w:r w:rsidRPr="00002BFF">
              <w:rPr>
                <w:rFonts w:ascii="Times New Roman" w:hAnsi="Times New Roman" w:cs="Times New Roman"/>
                <w:b/>
                <w:sz w:val="24"/>
                <w:szCs w:val="24"/>
                <w:lang w:val="kk-KZ"/>
              </w:rPr>
              <w:t xml:space="preserve"> </w:t>
            </w:r>
            <w:r w:rsidR="00F45E5B" w:rsidRPr="00002BFF">
              <w:rPr>
                <w:rFonts w:ascii="Times New Roman" w:hAnsi="Times New Roman" w:cs="Times New Roman"/>
                <w:b/>
                <w:sz w:val="24"/>
                <w:szCs w:val="24"/>
                <w:lang w:val="kk-KZ"/>
              </w:rPr>
              <w:br/>
            </w:r>
            <w:r w:rsidRPr="00002BFF">
              <w:rPr>
                <w:rFonts w:ascii="Times New Roman" w:hAnsi="Times New Roman" w:cs="Times New Roman"/>
                <w:b/>
                <w:sz w:val="24"/>
                <w:szCs w:val="24"/>
                <w:lang w:val="kk-KZ"/>
              </w:rPr>
              <w:t>2-тармағының ережелері ескеріле отырып</w:t>
            </w:r>
            <w:r w:rsidRPr="00002BFF">
              <w:rPr>
                <w:rFonts w:ascii="Times New Roman" w:hAnsi="Times New Roman" w:cs="Times New Roman"/>
                <w:sz w:val="24"/>
                <w:szCs w:val="24"/>
                <w:lang w:val="kk-KZ"/>
              </w:rPr>
              <w:t>, мүліктік құқықтарды ұжымдық басқаруға өкілеттікті тікелей авторлық және сабақтас құқықтар иелері жазбаша шарттардың негізінде ерікті түрде, сондай-ақ осындай құқықтарды басқаратын шетелдік ұйымдармен жасалған тиісті шарттар бойынша береді.</w:t>
            </w:r>
          </w:p>
          <w:p w14:paraId="2A4B2E1D" w14:textId="77777777" w:rsidR="002D7A57" w:rsidRPr="00002BFF" w:rsidRDefault="002D7A57" w:rsidP="000D6262">
            <w:pPr>
              <w:spacing w:after="0" w:line="240" w:lineRule="auto"/>
              <w:ind w:firstLine="340"/>
              <w:jc w:val="both"/>
              <w:textAlignment w:val="baseline"/>
              <w:rPr>
                <w:rFonts w:ascii="Times New Roman" w:hAnsi="Times New Roman" w:cs="Times New Roman"/>
                <w:b/>
                <w:sz w:val="24"/>
                <w:szCs w:val="24"/>
                <w:lang w:val="kk-KZ"/>
              </w:rPr>
            </w:pPr>
            <w:r w:rsidRPr="00002BFF">
              <w:rPr>
                <w:rFonts w:ascii="Times New Roman" w:hAnsi="Times New Roman" w:cs="Times New Roman"/>
                <w:b/>
                <w:sz w:val="24"/>
                <w:szCs w:val="24"/>
                <w:lang w:val="kk-KZ"/>
              </w:rPr>
              <w:t>Мүліктік құқықтарды ұжымдық негізде басқаратын бірнеше ұйымға мүліктік құқықтарды ұжымдық басқаруға өкілеттіктер берілген жағдайда, берілген өкілеттіктер көлемі және (немесе) аумағы және (немесе) басқару салалары бойынша ерекшеленуге тиіс.</w:t>
            </w:r>
          </w:p>
          <w:p w14:paraId="2134C802" w14:textId="77777777" w:rsidR="002D7A57" w:rsidRPr="00002BFF" w:rsidRDefault="002D7A57" w:rsidP="000D6262">
            <w:pPr>
              <w:spacing w:after="0" w:line="240" w:lineRule="auto"/>
              <w:ind w:firstLine="340"/>
              <w:jc w:val="both"/>
              <w:textAlignment w:val="baseline"/>
              <w:rPr>
                <w:rFonts w:ascii="Times New Roman" w:hAnsi="Times New Roman" w:cs="Times New Roman"/>
                <w:sz w:val="24"/>
                <w:szCs w:val="24"/>
                <w:lang w:val="kk-KZ"/>
              </w:rPr>
            </w:pPr>
            <w:r w:rsidRPr="00002BFF">
              <w:rPr>
                <w:rFonts w:ascii="Times New Roman" w:hAnsi="Times New Roman" w:cs="Times New Roman"/>
                <w:sz w:val="24"/>
                <w:szCs w:val="24"/>
                <w:lang w:val="kk-KZ"/>
              </w:rPr>
              <w:t xml:space="preserve">5. Мүліктік құқықтарды ұжымдық негізде басқаратын ұйымдардың жарғылары осы Заңның талаптарына сай келетін ережелерден тұруға тиіс. Мүліктік құқықтарды ұжымдық негізде басқаратын </w:t>
            </w:r>
            <w:r w:rsidRPr="00002BFF">
              <w:rPr>
                <w:rFonts w:ascii="Times New Roman" w:hAnsi="Times New Roman" w:cs="Times New Roman"/>
                <w:sz w:val="24"/>
                <w:szCs w:val="24"/>
                <w:lang w:val="kk-KZ"/>
              </w:rPr>
              <w:lastRenderedPageBreak/>
              <w:t>ұйымды тіркеуден бас тартуға осы Заңның, сондай-ақ коммерциялық емес ұйымдарды тіркеу тәртібін белгілейтін заңнаманың талаптары бұзылған жағдайда жол беріледі.</w:t>
            </w:r>
          </w:p>
          <w:p w14:paraId="00E9B46B" w14:textId="77777777" w:rsidR="002D7A57" w:rsidRPr="00002BFF" w:rsidRDefault="002D7A57" w:rsidP="000D6262">
            <w:pPr>
              <w:spacing w:after="0" w:line="240" w:lineRule="auto"/>
              <w:ind w:firstLine="340"/>
              <w:jc w:val="both"/>
              <w:textAlignment w:val="baseline"/>
              <w:rPr>
                <w:rFonts w:ascii="Times New Roman" w:hAnsi="Times New Roman" w:cs="Times New Roman"/>
                <w:sz w:val="24"/>
                <w:szCs w:val="24"/>
                <w:lang w:val="kk-KZ"/>
              </w:rPr>
            </w:pPr>
            <w:r w:rsidRPr="00002BFF">
              <w:rPr>
                <w:rFonts w:ascii="Times New Roman" w:hAnsi="Times New Roman" w:cs="Times New Roman"/>
                <w:sz w:val="24"/>
                <w:szCs w:val="24"/>
                <w:lang w:val="kk-KZ"/>
              </w:rPr>
              <w:t>6. Аталған ұйымның қызметіне басшылықты мүліктік құқықтары басқарылатын авторлық және сабақтас құқықтар иелері жүзеге асырады. Сыйақының мөлшеріне және пайдаланушылармен лицензиялық шарт жасасу ережесіне, жиналған сыйақыны бөлу және төлеу тәсіліне және мұндай ұйым қызметінің өзге де принципті мәселелеріне қатысты шешімдер қабылдауды тек қана авторлық және сабақтас құқықтар иелері жалпы жиналыста алқалы түрде жүзеге асырады.</w:t>
            </w:r>
          </w:p>
          <w:p w14:paraId="20BB2F7C" w14:textId="77777777" w:rsidR="002D7A57" w:rsidRPr="00002BFF" w:rsidRDefault="002D7A57" w:rsidP="000D6262">
            <w:pPr>
              <w:spacing w:after="0" w:line="240" w:lineRule="auto"/>
              <w:ind w:firstLine="340"/>
              <w:jc w:val="both"/>
              <w:textAlignment w:val="baseline"/>
              <w:rPr>
                <w:rFonts w:ascii="Times New Roman" w:hAnsi="Times New Roman" w:cs="Times New Roman"/>
                <w:sz w:val="24"/>
                <w:szCs w:val="24"/>
                <w:lang w:val="kk-KZ"/>
              </w:rPr>
            </w:pPr>
          </w:p>
        </w:tc>
        <w:tc>
          <w:tcPr>
            <w:tcW w:w="4677" w:type="dxa"/>
            <w:tcBorders>
              <w:top w:val="single" w:sz="4" w:space="0" w:color="000000"/>
              <w:left w:val="single" w:sz="4" w:space="0" w:color="000000"/>
              <w:bottom w:val="single" w:sz="4" w:space="0" w:color="000000"/>
              <w:right w:val="nil"/>
            </w:tcBorders>
          </w:tcPr>
          <w:p w14:paraId="48196DE2" w14:textId="77777777" w:rsidR="002D7A57" w:rsidRPr="00002BFF" w:rsidRDefault="002D7A57" w:rsidP="000D6262">
            <w:pPr>
              <w:spacing w:after="0" w:line="240" w:lineRule="auto"/>
              <w:ind w:firstLine="340"/>
              <w:jc w:val="both"/>
              <w:textAlignment w:val="baseline"/>
              <w:rPr>
                <w:rFonts w:ascii="Times New Roman" w:hAnsi="Times New Roman" w:cs="Times New Roman"/>
                <w:sz w:val="24"/>
                <w:szCs w:val="24"/>
                <w:lang w:val="kk-KZ"/>
              </w:rPr>
            </w:pPr>
            <w:r w:rsidRPr="00002BFF">
              <w:rPr>
                <w:rFonts w:ascii="Times New Roman" w:hAnsi="Times New Roman" w:cs="Times New Roman"/>
                <w:sz w:val="24"/>
                <w:szCs w:val="24"/>
                <w:lang w:val="kk-KZ"/>
              </w:rPr>
              <w:lastRenderedPageBreak/>
              <w:t>43-бап. Мүліктік құқықтарды ұжымдық басқарудың мақсаттары және саласы</w:t>
            </w:r>
          </w:p>
          <w:p w14:paraId="1299412C" w14:textId="77777777" w:rsidR="002D7A57" w:rsidRPr="00002BFF" w:rsidRDefault="002D7A57" w:rsidP="000D6262">
            <w:pPr>
              <w:spacing w:after="0" w:line="240" w:lineRule="auto"/>
              <w:ind w:firstLine="340"/>
              <w:jc w:val="both"/>
              <w:textAlignment w:val="baseline"/>
              <w:rPr>
                <w:rFonts w:ascii="Times New Roman" w:hAnsi="Times New Roman" w:cs="Times New Roman"/>
                <w:sz w:val="24"/>
                <w:szCs w:val="24"/>
                <w:lang w:val="kk-KZ" w:eastAsia="ru-RU"/>
              </w:rPr>
            </w:pPr>
            <w:r w:rsidRPr="00002BFF">
              <w:rPr>
                <w:rFonts w:ascii="Times New Roman" w:hAnsi="Times New Roman" w:cs="Times New Roman"/>
                <w:sz w:val="24"/>
                <w:szCs w:val="24"/>
                <w:lang w:val="kk-KZ" w:eastAsia="ru-RU"/>
              </w:rPr>
              <w:t xml:space="preserve">1. Ғылым, әдебиет және өнер туындыларының авторлары, орындаушылар, фонограмма шығарушылар немесе өзге де авторлық және сабақтас құқықтар иелері өздерінің мүліктік құқықтарын іс жүзінде жүзеге асыру мақсатында </w:t>
            </w:r>
            <w:r w:rsidR="005959B0" w:rsidRPr="00002BFF">
              <w:rPr>
                <w:rFonts w:ascii="Times New Roman" w:hAnsi="Times New Roman" w:cs="Times New Roman"/>
                <w:b/>
                <w:sz w:val="24"/>
                <w:szCs w:val="24"/>
                <w:lang w:val="kk-KZ" w:eastAsia="ru-RU"/>
              </w:rPr>
              <w:t xml:space="preserve">басқару құқығын </w:t>
            </w:r>
            <w:r w:rsidRPr="00002BFF">
              <w:rPr>
                <w:rFonts w:ascii="Times New Roman" w:hAnsi="Times New Roman" w:cs="Times New Roman"/>
                <w:sz w:val="24"/>
                <w:szCs w:val="24"/>
                <w:lang w:val="kk-KZ" w:eastAsia="ru-RU"/>
              </w:rPr>
              <w:t xml:space="preserve">мүліктік құқықтарды ұжымдық негізде басқаратын </w:t>
            </w:r>
            <w:r w:rsidR="005959B0" w:rsidRPr="00002BFF">
              <w:rPr>
                <w:rFonts w:ascii="Times New Roman" w:hAnsi="Times New Roman" w:cs="Times New Roman"/>
                <w:b/>
                <w:sz w:val="24"/>
                <w:szCs w:val="24"/>
                <w:lang w:val="kk-KZ" w:eastAsia="ru-RU"/>
              </w:rPr>
              <w:t xml:space="preserve">ұйымға </w:t>
            </w:r>
            <w:r w:rsidRPr="00002BFF">
              <w:rPr>
                <w:rFonts w:ascii="Times New Roman" w:hAnsi="Times New Roman" w:cs="Times New Roman"/>
                <w:b/>
                <w:sz w:val="24"/>
                <w:szCs w:val="24"/>
                <w:lang w:val="kk-KZ" w:eastAsia="ru-RU"/>
              </w:rPr>
              <w:t>беруге құқылы</w:t>
            </w:r>
            <w:r w:rsidRPr="00002BFF">
              <w:rPr>
                <w:rFonts w:ascii="Times New Roman" w:hAnsi="Times New Roman" w:cs="Times New Roman"/>
                <w:sz w:val="24"/>
                <w:szCs w:val="24"/>
                <w:lang w:val="kk-KZ" w:eastAsia="ru-RU"/>
              </w:rPr>
              <w:t>.</w:t>
            </w:r>
          </w:p>
          <w:p w14:paraId="1C65EA7C" w14:textId="77777777" w:rsidR="002D7A57" w:rsidRPr="00002BFF" w:rsidRDefault="002D7A57" w:rsidP="000D6262">
            <w:pPr>
              <w:spacing w:after="0" w:line="240" w:lineRule="auto"/>
              <w:ind w:firstLine="340"/>
              <w:jc w:val="both"/>
              <w:textAlignment w:val="baseline"/>
              <w:rPr>
                <w:rFonts w:ascii="Times New Roman" w:hAnsi="Times New Roman" w:cs="Times New Roman"/>
                <w:b/>
                <w:bCs/>
                <w:sz w:val="24"/>
                <w:szCs w:val="24"/>
                <w:lang w:val="kk-KZ" w:eastAsia="ru-RU"/>
              </w:rPr>
            </w:pPr>
            <w:r w:rsidRPr="00002BFF">
              <w:rPr>
                <w:rFonts w:ascii="Times New Roman" w:hAnsi="Times New Roman" w:cs="Times New Roman"/>
                <w:b/>
                <w:bCs/>
                <w:sz w:val="24"/>
                <w:szCs w:val="24"/>
                <w:lang w:val="kk-KZ" w:eastAsia="ru-RU"/>
              </w:rPr>
              <w:t xml:space="preserve">2. </w:t>
            </w:r>
            <w:r w:rsidR="000D6262" w:rsidRPr="00002BFF">
              <w:rPr>
                <w:rFonts w:ascii="Times New Roman" w:hAnsi="Times New Roman" w:cs="Times New Roman"/>
                <w:b/>
                <w:bCs/>
                <w:sz w:val="24"/>
                <w:szCs w:val="24"/>
                <w:lang w:val="kk-KZ" w:eastAsia="ru-RU"/>
              </w:rPr>
              <w:t>М</w:t>
            </w:r>
            <w:r w:rsidRPr="00002BFF">
              <w:rPr>
                <w:rFonts w:ascii="Times New Roman" w:hAnsi="Times New Roman" w:cs="Times New Roman"/>
                <w:b/>
                <w:bCs/>
                <w:sz w:val="24"/>
                <w:szCs w:val="24"/>
                <w:lang w:val="kk-KZ" w:eastAsia="ru-RU"/>
              </w:rPr>
              <w:t xml:space="preserve">үліктік құқықтарды ұжымдық негізде басқаратын ұйым </w:t>
            </w:r>
            <w:r w:rsidR="000D6262" w:rsidRPr="00002BFF">
              <w:rPr>
                <w:rFonts w:ascii="Times New Roman" w:hAnsi="Times New Roman" w:cs="Times New Roman"/>
                <w:b/>
                <w:bCs/>
                <w:sz w:val="24"/>
                <w:szCs w:val="24"/>
                <w:lang w:val="kk-KZ" w:eastAsia="ru-RU"/>
              </w:rPr>
              <w:t xml:space="preserve">Қазақстан Республикасында </w:t>
            </w:r>
            <w:r w:rsidRPr="00002BFF">
              <w:rPr>
                <w:rFonts w:ascii="Times New Roman" w:hAnsi="Times New Roman" w:cs="Times New Roman"/>
                <w:b/>
                <w:bCs/>
                <w:sz w:val="24"/>
                <w:szCs w:val="24"/>
                <w:lang w:val="kk-KZ" w:eastAsia="ru-RU"/>
              </w:rPr>
              <w:t xml:space="preserve">өз қызметінде уәкілетті органға ведомстволық </w:t>
            </w:r>
            <w:r w:rsidRPr="00002BFF">
              <w:rPr>
                <w:rFonts w:ascii="Times New Roman" w:hAnsi="Times New Roman" w:cs="Times New Roman"/>
                <w:b/>
                <w:bCs/>
                <w:sz w:val="24"/>
                <w:szCs w:val="24"/>
                <w:lang w:val="kk-KZ" w:eastAsia="ru-RU"/>
              </w:rPr>
              <w:lastRenderedPageBreak/>
              <w:t>бағынысты шаруашылық жүргізу құқығындағы республикалық мемлекеттік кәсіпорын нысанында әрекет етеді.</w:t>
            </w:r>
          </w:p>
          <w:p w14:paraId="0CE1650D" w14:textId="77777777" w:rsidR="002D7A57" w:rsidRPr="00002BFF" w:rsidRDefault="002D7A57" w:rsidP="000D6262">
            <w:pPr>
              <w:spacing w:after="0" w:line="240" w:lineRule="auto"/>
              <w:ind w:firstLine="340"/>
              <w:jc w:val="both"/>
              <w:textAlignment w:val="baseline"/>
              <w:rPr>
                <w:rFonts w:ascii="Times New Roman" w:hAnsi="Times New Roman" w:cs="Times New Roman"/>
                <w:bCs/>
                <w:sz w:val="24"/>
                <w:szCs w:val="24"/>
                <w:lang w:val="kk-KZ" w:eastAsia="ru-RU"/>
              </w:rPr>
            </w:pPr>
            <w:r w:rsidRPr="00002BFF">
              <w:rPr>
                <w:rFonts w:ascii="Times New Roman" w:hAnsi="Times New Roman" w:cs="Times New Roman"/>
                <w:b/>
                <w:bCs/>
                <w:sz w:val="24"/>
                <w:szCs w:val="24"/>
                <w:lang w:val="kk-KZ" w:eastAsia="ru-RU"/>
              </w:rPr>
              <w:t>3.</w:t>
            </w:r>
            <w:r w:rsidRPr="00002BFF">
              <w:rPr>
                <w:rFonts w:ascii="Times New Roman" w:hAnsi="Times New Roman" w:cs="Times New Roman"/>
                <w:bCs/>
                <w:sz w:val="24"/>
                <w:szCs w:val="24"/>
                <w:lang w:val="kk-KZ" w:eastAsia="ru-RU"/>
              </w:rPr>
              <w:t xml:space="preserve"> Мүліктік құқықтарды ұжымдық негізде басқаратын ұйымның ұжымдық негізде басқару үшін алынған туындылар мен сабақтас құқықтар объектілерін пайдалануды жүзеге асыруға құқығы жоқ.</w:t>
            </w:r>
          </w:p>
          <w:p w14:paraId="3DEE5A92" w14:textId="77777777" w:rsidR="002D7A57" w:rsidRPr="00002BFF" w:rsidRDefault="002D7A57" w:rsidP="000D6262">
            <w:pPr>
              <w:spacing w:after="0" w:line="240" w:lineRule="auto"/>
              <w:ind w:firstLine="340"/>
              <w:jc w:val="both"/>
              <w:textAlignment w:val="baseline"/>
              <w:rPr>
                <w:rFonts w:ascii="Times New Roman" w:hAnsi="Times New Roman" w:cs="Times New Roman"/>
                <w:bCs/>
                <w:sz w:val="24"/>
                <w:szCs w:val="24"/>
                <w:lang w:val="kk-KZ" w:eastAsia="ru-RU"/>
              </w:rPr>
            </w:pPr>
          </w:p>
          <w:p w14:paraId="7C156B60" w14:textId="77777777" w:rsidR="002D7A57" w:rsidRPr="00002BFF" w:rsidRDefault="002D7A57" w:rsidP="000D6262">
            <w:pPr>
              <w:spacing w:after="0" w:line="240" w:lineRule="auto"/>
              <w:ind w:firstLine="340"/>
              <w:jc w:val="both"/>
              <w:textAlignment w:val="baseline"/>
              <w:rPr>
                <w:rFonts w:ascii="Times New Roman" w:hAnsi="Times New Roman" w:cs="Times New Roman"/>
                <w:b/>
                <w:bCs/>
                <w:sz w:val="24"/>
                <w:szCs w:val="24"/>
                <w:lang w:val="kk-KZ" w:eastAsia="ru-RU"/>
              </w:rPr>
            </w:pPr>
          </w:p>
          <w:p w14:paraId="5CC547FF" w14:textId="77777777" w:rsidR="002D7A57" w:rsidRPr="00002BFF" w:rsidRDefault="002D7A57" w:rsidP="000D6262">
            <w:pPr>
              <w:spacing w:after="0" w:line="240" w:lineRule="auto"/>
              <w:ind w:firstLine="340"/>
              <w:jc w:val="both"/>
              <w:textAlignment w:val="baseline"/>
              <w:rPr>
                <w:rFonts w:ascii="Times New Roman" w:hAnsi="Times New Roman" w:cs="Times New Roman"/>
                <w:b/>
                <w:bCs/>
                <w:sz w:val="24"/>
                <w:szCs w:val="24"/>
                <w:lang w:val="kk-KZ" w:eastAsia="ru-RU"/>
              </w:rPr>
            </w:pPr>
            <w:r w:rsidRPr="00002BFF">
              <w:rPr>
                <w:rFonts w:ascii="Times New Roman" w:hAnsi="Times New Roman" w:cs="Times New Roman"/>
                <w:b/>
                <w:bCs/>
                <w:sz w:val="24"/>
                <w:szCs w:val="24"/>
                <w:lang w:val="kk-KZ" w:eastAsia="ru-RU"/>
              </w:rPr>
              <w:t>Алып тасталсын.</w:t>
            </w:r>
          </w:p>
          <w:p w14:paraId="1767E0E0" w14:textId="77777777" w:rsidR="002D7A57" w:rsidRPr="00002BFF" w:rsidRDefault="002D7A57" w:rsidP="000D6262">
            <w:pPr>
              <w:spacing w:after="0" w:line="240" w:lineRule="auto"/>
              <w:ind w:firstLine="340"/>
              <w:jc w:val="both"/>
              <w:textAlignment w:val="baseline"/>
              <w:rPr>
                <w:rFonts w:ascii="Times New Roman" w:hAnsi="Times New Roman" w:cs="Times New Roman"/>
                <w:b/>
                <w:bCs/>
                <w:sz w:val="24"/>
                <w:szCs w:val="24"/>
                <w:lang w:val="kk-KZ" w:eastAsia="ru-RU"/>
              </w:rPr>
            </w:pPr>
          </w:p>
          <w:p w14:paraId="072A9FAF" w14:textId="77777777" w:rsidR="002D7A57" w:rsidRPr="00002BFF" w:rsidRDefault="002D7A57" w:rsidP="000D6262">
            <w:pPr>
              <w:spacing w:after="0" w:line="240" w:lineRule="auto"/>
              <w:ind w:firstLine="340"/>
              <w:jc w:val="both"/>
              <w:textAlignment w:val="baseline"/>
              <w:rPr>
                <w:rFonts w:ascii="Times New Roman" w:hAnsi="Times New Roman" w:cs="Times New Roman"/>
                <w:b/>
                <w:bCs/>
                <w:sz w:val="24"/>
                <w:szCs w:val="24"/>
                <w:lang w:val="kk-KZ" w:eastAsia="ru-RU"/>
              </w:rPr>
            </w:pPr>
          </w:p>
          <w:p w14:paraId="093CB9CB" w14:textId="77777777" w:rsidR="002D7A57" w:rsidRPr="00002BFF" w:rsidRDefault="002D7A57" w:rsidP="000D6262">
            <w:pPr>
              <w:spacing w:after="0" w:line="240" w:lineRule="auto"/>
              <w:ind w:firstLine="340"/>
              <w:jc w:val="both"/>
              <w:textAlignment w:val="baseline"/>
              <w:rPr>
                <w:rFonts w:ascii="Times New Roman" w:hAnsi="Times New Roman" w:cs="Times New Roman"/>
                <w:b/>
                <w:bCs/>
                <w:sz w:val="24"/>
                <w:szCs w:val="24"/>
                <w:lang w:val="kk-KZ" w:eastAsia="ru-RU"/>
              </w:rPr>
            </w:pPr>
          </w:p>
          <w:p w14:paraId="79B06394" w14:textId="77777777" w:rsidR="002D7A57" w:rsidRPr="00002BFF" w:rsidRDefault="002D7A57" w:rsidP="000D6262">
            <w:pPr>
              <w:spacing w:after="0" w:line="240" w:lineRule="auto"/>
              <w:ind w:firstLine="340"/>
              <w:jc w:val="both"/>
              <w:textAlignment w:val="baseline"/>
              <w:rPr>
                <w:rFonts w:ascii="Times New Roman" w:hAnsi="Times New Roman" w:cs="Times New Roman"/>
                <w:b/>
                <w:bCs/>
                <w:sz w:val="24"/>
                <w:szCs w:val="24"/>
                <w:lang w:val="kk-KZ" w:eastAsia="ru-RU"/>
              </w:rPr>
            </w:pPr>
          </w:p>
          <w:p w14:paraId="7EE925DD" w14:textId="77777777" w:rsidR="002D7A57" w:rsidRPr="00002BFF" w:rsidRDefault="002D7A57" w:rsidP="000D6262">
            <w:pPr>
              <w:spacing w:after="0" w:line="240" w:lineRule="auto"/>
              <w:ind w:firstLine="340"/>
              <w:jc w:val="both"/>
              <w:textAlignment w:val="baseline"/>
              <w:rPr>
                <w:rFonts w:ascii="Times New Roman" w:hAnsi="Times New Roman" w:cs="Times New Roman"/>
                <w:b/>
                <w:bCs/>
                <w:sz w:val="24"/>
                <w:szCs w:val="24"/>
                <w:lang w:val="kk-KZ" w:eastAsia="ru-RU"/>
              </w:rPr>
            </w:pPr>
          </w:p>
          <w:p w14:paraId="515E8E4A" w14:textId="77777777" w:rsidR="002D7A57" w:rsidRPr="00002BFF" w:rsidRDefault="002D7A57" w:rsidP="000D6262">
            <w:pPr>
              <w:spacing w:after="0" w:line="240" w:lineRule="auto"/>
              <w:ind w:firstLine="340"/>
              <w:jc w:val="both"/>
              <w:textAlignment w:val="baseline"/>
              <w:rPr>
                <w:rFonts w:ascii="Times New Roman" w:hAnsi="Times New Roman" w:cs="Times New Roman"/>
                <w:b/>
                <w:bCs/>
                <w:sz w:val="24"/>
                <w:szCs w:val="24"/>
                <w:lang w:val="kk-KZ" w:eastAsia="ru-RU"/>
              </w:rPr>
            </w:pPr>
          </w:p>
          <w:p w14:paraId="3385823A" w14:textId="77777777" w:rsidR="002D7A57" w:rsidRPr="00002BFF" w:rsidRDefault="002D7A57" w:rsidP="000D6262">
            <w:pPr>
              <w:spacing w:after="0" w:line="240" w:lineRule="auto"/>
              <w:ind w:firstLine="340"/>
              <w:jc w:val="both"/>
              <w:textAlignment w:val="baseline"/>
              <w:rPr>
                <w:rFonts w:ascii="Times New Roman" w:hAnsi="Times New Roman" w:cs="Times New Roman"/>
                <w:b/>
                <w:bCs/>
                <w:sz w:val="24"/>
                <w:szCs w:val="24"/>
                <w:lang w:val="kk-KZ" w:eastAsia="ru-RU"/>
              </w:rPr>
            </w:pPr>
          </w:p>
          <w:p w14:paraId="23E1C0A4" w14:textId="77777777" w:rsidR="002D7A57" w:rsidRPr="00002BFF" w:rsidRDefault="002D7A57" w:rsidP="000D6262">
            <w:pPr>
              <w:spacing w:after="0" w:line="240" w:lineRule="auto"/>
              <w:ind w:firstLine="340"/>
              <w:jc w:val="both"/>
              <w:textAlignment w:val="baseline"/>
              <w:rPr>
                <w:rFonts w:ascii="Times New Roman" w:hAnsi="Times New Roman" w:cs="Times New Roman"/>
                <w:b/>
                <w:bCs/>
                <w:sz w:val="24"/>
                <w:szCs w:val="24"/>
                <w:lang w:val="kk-KZ" w:eastAsia="ru-RU"/>
              </w:rPr>
            </w:pPr>
          </w:p>
          <w:p w14:paraId="26A817B1" w14:textId="77777777" w:rsidR="002D7A57" w:rsidRPr="00002BFF" w:rsidRDefault="002D7A57" w:rsidP="000D6262">
            <w:pPr>
              <w:spacing w:after="0" w:line="240" w:lineRule="auto"/>
              <w:ind w:firstLine="340"/>
              <w:jc w:val="both"/>
              <w:textAlignment w:val="baseline"/>
              <w:rPr>
                <w:rFonts w:ascii="Times New Roman" w:hAnsi="Times New Roman" w:cs="Times New Roman"/>
                <w:b/>
                <w:bCs/>
                <w:sz w:val="24"/>
                <w:szCs w:val="24"/>
                <w:lang w:val="kk-KZ" w:eastAsia="ru-RU"/>
              </w:rPr>
            </w:pPr>
          </w:p>
          <w:p w14:paraId="19A1990D" w14:textId="77777777" w:rsidR="002D7A57" w:rsidRPr="00002BFF" w:rsidRDefault="002D7A57" w:rsidP="000D6262">
            <w:pPr>
              <w:spacing w:after="0" w:line="240" w:lineRule="auto"/>
              <w:ind w:firstLine="340"/>
              <w:jc w:val="both"/>
              <w:textAlignment w:val="baseline"/>
              <w:rPr>
                <w:rFonts w:ascii="Times New Roman" w:hAnsi="Times New Roman" w:cs="Times New Roman"/>
                <w:b/>
                <w:bCs/>
                <w:sz w:val="24"/>
                <w:szCs w:val="24"/>
                <w:lang w:val="kk-KZ" w:eastAsia="ru-RU"/>
              </w:rPr>
            </w:pPr>
          </w:p>
          <w:p w14:paraId="67794097" w14:textId="77777777" w:rsidR="002D7A57" w:rsidRPr="00002BFF" w:rsidRDefault="002D7A57" w:rsidP="000D6262">
            <w:pPr>
              <w:spacing w:after="0" w:line="240" w:lineRule="auto"/>
              <w:ind w:firstLine="340"/>
              <w:jc w:val="both"/>
              <w:textAlignment w:val="baseline"/>
              <w:rPr>
                <w:rFonts w:ascii="Times New Roman" w:hAnsi="Times New Roman" w:cs="Times New Roman"/>
                <w:b/>
                <w:bCs/>
                <w:sz w:val="24"/>
                <w:szCs w:val="24"/>
                <w:lang w:val="kk-KZ" w:eastAsia="ru-RU"/>
              </w:rPr>
            </w:pPr>
          </w:p>
          <w:p w14:paraId="31AFDBE4" w14:textId="77777777" w:rsidR="002D7A57" w:rsidRPr="00002BFF" w:rsidRDefault="002D7A57" w:rsidP="000D6262">
            <w:pPr>
              <w:spacing w:after="0" w:line="240" w:lineRule="auto"/>
              <w:ind w:firstLine="340"/>
              <w:jc w:val="both"/>
              <w:textAlignment w:val="baseline"/>
              <w:rPr>
                <w:rFonts w:ascii="Times New Roman" w:hAnsi="Times New Roman" w:cs="Times New Roman"/>
                <w:b/>
                <w:bCs/>
                <w:sz w:val="24"/>
                <w:szCs w:val="24"/>
                <w:lang w:val="kk-KZ" w:eastAsia="ru-RU"/>
              </w:rPr>
            </w:pPr>
          </w:p>
          <w:p w14:paraId="4293770B" w14:textId="5C656AE5" w:rsidR="00E05451" w:rsidRPr="00002BFF" w:rsidRDefault="00D62A14" w:rsidP="00E05451">
            <w:pPr>
              <w:spacing w:after="0" w:line="240" w:lineRule="auto"/>
              <w:ind w:firstLine="340"/>
              <w:jc w:val="both"/>
              <w:textAlignment w:val="baseline"/>
              <w:rPr>
                <w:rFonts w:ascii="Times New Roman" w:hAnsi="Times New Roman" w:cs="Times New Roman"/>
                <w:bCs/>
                <w:sz w:val="24"/>
                <w:szCs w:val="24"/>
                <w:lang w:val="kk-KZ" w:eastAsia="ru-RU"/>
              </w:rPr>
            </w:pPr>
            <w:r w:rsidRPr="00002BFF">
              <w:rPr>
                <w:rFonts w:ascii="Times New Roman" w:hAnsi="Times New Roman" w:cs="Times New Roman"/>
                <w:b/>
                <w:bCs/>
                <w:sz w:val="24"/>
                <w:szCs w:val="24"/>
                <w:lang w:val="kk-KZ" w:eastAsia="ru-RU"/>
              </w:rPr>
              <w:t>4</w:t>
            </w:r>
            <w:r w:rsidR="002D7A57" w:rsidRPr="00002BFF">
              <w:rPr>
                <w:rFonts w:ascii="Times New Roman" w:hAnsi="Times New Roman" w:cs="Times New Roman"/>
                <w:b/>
                <w:bCs/>
                <w:sz w:val="24"/>
                <w:szCs w:val="24"/>
                <w:lang w:val="kk-KZ" w:eastAsia="ru-RU"/>
              </w:rPr>
              <w:t>.</w:t>
            </w:r>
            <w:r w:rsidR="002D7A57" w:rsidRPr="00002BFF">
              <w:rPr>
                <w:rFonts w:ascii="Times New Roman" w:hAnsi="Times New Roman" w:cs="Times New Roman"/>
                <w:bCs/>
                <w:sz w:val="24"/>
                <w:szCs w:val="24"/>
                <w:lang w:val="kk-KZ" w:eastAsia="ru-RU"/>
              </w:rPr>
              <w:t xml:space="preserve"> Мүліктік құқықтарды ұжымдық негізде басқаратын ұйым ұжымдық басқарудың мынадай салаларын</w:t>
            </w:r>
            <w:r w:rsidR="00741C34">
              <w:rPr>
                <w:rFonts w:ascii="Times New Roman" w:hAnsi="Times New Roman" w:cs="Times New Roman"/>
                <w:bCs/>
                <w:sz w:val="24"/>
                <w:szCs w:val="24"/>
                <w:lang w:val="kk-KZ" w:eastAsia="ru-RU"/>
              </w:rPr>
              <w:t>да</w:t>
            </w:r>
            <w:r w:rsidR="002D7A57" w:rsidRPr="00002BFF">
              <w:rPr>
                <w:rFonts w:ascii="Times New Roman" w:hAnsi="Times New Roman" w:cs="Times New Roman"/>
                <w:bCs/>
                <w:sz w:val="24"/>
                <w:szCs w:val="24"/>
                <w:lang w:val="kk-KZ" w:eastAsia="ru-RU"/>
              </w:rPr>
              <w:t xml:space="preserve"> қызметін жүзеге асырады:</w:t>
            </w:r>
          </w:p>
          <w:p w14:paraId="2E4ACA32" w14:textId="77777777" w:rsidR="002D7A57" w:rsidRPr="00002BFF" w:rsidRDefault="002D7A57" w:rsidP="000D6262">
            <w:pPr>
              <w:spacing w:after="0" w:line="240" w:lineRule="auto"/>
              <w:ind w:firstLine="340"/>
              <w:jc w:val="both"/>
              <w:textAlignment w:val="baseline"/>
              <w:rPr>
                <w:rFonts w:ascii="Times New Roman" w:hAnsi="Times New Roman" w:cs="Times New Roman"/>
                <w:sz w:val="24"/>
                <w:szCs w:val="24"/>
                <w:lang w:val="kk-KZ"/>
              </w:rPr>
            </w:pPr>
            <w:r w:rsidRPr="00002BFF">
              <w:rPr>
                <w:rFonts w:ascii="Times New Roman" w:hAnsi="Times New Roman" w:cs="Times New Roman"/>
                <w:sz w:val="24"/>
                <w:szCs w:val="24"/>
                <w:lang w:val="kk-KZ"/>
              </w:rPr>
              <w:t xml:space="preserve">1) көпшілік алдында орындалуына, жалпы жұрттың назарына кәбіл бойынша хабарлау немесе эфирде беру, оның ішінде ретрансляциялау арқылы хабарлауға қатысты жарияланған (мәтіні бар немесе мәтіні жоқ) музыкалық туындыларға және </w:t>
            </w:r>
            <w:r w:rsidRPr="00002BFF">
              <w:rPr>
                <w:rFonts w:ascii="Times New Roman" w:hAnsi="Times New Roman" w:cs="Times New Roman"/>
                <w:sz w:val="24"/>
                <w:szCs w:val="24"/>
                <w:lang w:val="kk-KZ"/>
              </w:rPr>
              <w:lastRenderedPageBreak/>
              <w:t>музыкалық-драмалық туындылардың үзінділеріне айрықша құқықтарды басқару;</w:t>
            </w:r>
          </w:p>
          <w:p w14:paraId="063BBAE8" w14:textId="4EB93910" w:rsidR="002D7A57" w:rsidRPr="00002BFF" w:rsidRDefault="002D7A57" w:rsidP="000D6262">
            <w:pPr>
              <w:spacing w:after="0" w:line="240" w:lineRule="auto"/>
              <w:ind w:firstLine="340"/>
              <w:jc w:val="both"/>
              <w:textAlignment w:val="baseline"/>
              <w:rPr>
                <w:rFonts w:ascii="Times New Roman" w:hAnsi="Times New Roman" w:cs="Times New Roman"/>
                <w:sz w:val="24"/>
                <w:szCs w:val="24"/>
                <w:lang w:val="kk-KZ"/>
              </w:rPr>
            </w:pPr>
            <w:r w:rsidRPr="00002BFF">
              <w:rPr>
                <w:rFonts w:ascii="Times New Roman" w:hAnsi="Times New Roman" w:cs="Times New Roman"/>
                <w:sz w:val="24"/>
                <w:szCs w:val="24"/>
                <w:lang w:val="kk-KZ"/>
              </w:rPr>
              <w:t xml:space="preserve">2) </w:t>
            </w:r>
            <w:r w:rsidR="00741C34">
              <w:rPr>
                <w:rFonts w:ascii="Times New Roman" w:hAnsi="Times New Roman" w:cs="Times New Roman"/>
                <w:sz w:val="24"/>
                <w:szCs w:val="24"/>
                <w:lang w:val="kk-KZ"/>
              </w:rPr>
              <w:t>аудиовизуалдық туындылар</w:t>
            </w:r>
            <w:r w:rsidRPr="00002BFF">
              <w:rPr>
                <w:rFonts w:ascii="Times New Roman" w:hAnsi="Times New Roman" w:cs="Times New Roman"/>
                <w:sz w:val="24"/>
                <w:szCs w:val="24"/>
                <w:lang w:val="kk-KZ"/>
              </w:rPr>
              <w:t xml:space="preserve">да пайдаланылған (мәтіні бар немесе мәтіні жоқ) музыкалық туындылардың авторлары болып табылатын композиторлардың осындай </w:t>
            </w:r>
            <w:r w:rsidR="00741C34">
              <w:rPr>
                <w:rFonts w:ascii="Times New Roman" w:hAnsi="Times New Roman" w:cs="Times New Roman"/>
                <w:sz w:val="24"/>
                <w:szCs w:val="24"/>
                <w:lang w:val="kk-KZ"/>
              </w:rPr>
              <w:t>аудиовизуалдық</w:t>
            </w:r>
            <w:r w:rsidR="00741C34" w:rsidRPr="00002BFF">
              <w:rPr>
                <w:rFonts w:ascii="Times New Roman" w:hAnsi="Times New Roman" w:cs="Times New Roman"/>
                <w:sz w:val="24"/>
                <w:szCs w:val="24"/>
                <w:lang w:val="kk-KZ"/>
              </w:rPr>
              <w:t xml:space="preserve"> </w:t>
            </w:r>
            <w:r w:rsidRPr="00002BFF">
              <w:rPr>
                <w:rFonts w:ascii="Times New Roman" w:hAnsi="Times New Roman" w:cs="Times New Roman"/>
                <w:sz w:val="24"/>
                <w:szCs w:val="24"/>
                <w:lang w:val="kk-KZ"/>
              </w:rPr>
              <w:t>туындылар</w:t>
            </w:r>
            <w:r w:rsidR="00741C34">
              <w:rPr>
                <w:rFonts w:ascii="Times New Roman" w:hAnsi="Times New Roman" w:cs="Times New Roman"/>
                <w:sz w:val="24"/>
                <w:szCs w:val="24"/>
                <w:lang w:val="kk-KZ"/>
              </w:rPr>
              <w:t>д</w:t>
            </w:r>
            <w:r w:rsidRPr="00002BFF">
              <w:rPr>
                <w:rFonts w:ascii="Times New Roman" w:hAnsi="Times New Roman" w:cs="Times New Roman"/>
                <w:sz w:val="24"/>
                <w:szCs w:val="24"/>
                <w:lang w:val="kk-KZ"/>
              </w:rPr>
              <w:t>ы көпшілік алдында орындау немесе жалпы жұрттың назарына кәбіл бойынша хабарлау немесе эфирде беру үшін сыйақы алуға құқықтарын жүзеге асыру;</w:t>
            </w:r>
          </w:p>
          <w:p w14:paraId="3C7E087C" w14:textId="748A51D4" w:rsidR="002D7A57" w:rsidRPr="00002BFF" w:rsidRDefault="002D7A57" w:rsidP="000D6262">
            <w:pPr>
              <w:spacing w:after="0" w:line="240" w:lineRule="auto"/>
              <w:ind w:firstLine="340"/>
              <w:jc w:val="both"/>
              <w:textAlignment w:val="baseline"/>
              <w:rPr>
                <w:rFonts w:ascii="Times New Roman" w:hAnsi="Times New Roman" w:cs="Times New Roman"/>
                <w:sz w:val="24"/>
                <w:szCs w:val="24"/>
                <w:lang w:val="kk-KZ"/>
              </w:rPr>
            </w:pPr>
            <w:r w:rsidRPr="00002BFF">
              <w:rPr>
                <w:rFonts w:ascii="Times New Roman" w:hAnsi="Times New Roman" w:cs="Times New Roman"/>
                <w:sz w:val="24"/>
                <w:szCs w:val="24"/>
                <w:lang w:val="kk-KZ"/>
              </w:rPr>
              <w:t>3) бейнелеу өнерінің туынды</w:t>
            </w:r>
            <w:r w:rsidR="00741C34">
              <w:rPr>
                <w:rFonts w:ascii="Times New Roman" w:hAnsi="Times New Roman" w:cs="Times New Roman"/>
                <w:sz w:val="24"/>
                <w:szCs w:val="24"/>
                <w:lang w:val="kk-KZ"/>
              </w:rPr>
              <w:t>с</w:t>
            </w:r>
            <w:r w:rsidRPr="00002BFF">
              <w:rPr>
                <w:rFonts w:ascii="Times New Roman" w:hAnsi="Times New Roman" w:cs="Times New Roman"/>
                <w:sz w:val="24"/>
                <w:szCs w:val="24"/>
                <w:lang w:val="kk-KZ"/>
              </w:rPr>
              <w:t>ына қатысты қадағалау құқығын басқару;</w:t>
            </w:r>
          </w:p>
          <w:p w14:paraId="4A184B59" w14:textId="0BD5EEBA" w:rsidR="002D7A57" w:rsidRPr="00002BFF" w:rsidRDefault="002D7A57" w:rsidP="000D6262">
            <w:pPr>
              <w:spacing w:after="0" w:line="240" w:lineRule="auto"/>
              <w:ind w:firstLine="340"/>
              <w:jc w:val="both"/>
              <w:textAlignment w:val="baseline"/>
              <w:rPr>
                <w:rFonts w:ascii="Times New Roman" w:hAnsi="Times New Roman" w:cs="Times New Roman"/>
                <w:sz w:val="24"/>
                <w:szCs w:val="24"/>
                <w:lang w:val="kk-KZ"/>
              </w:rPr>
            </w:pPr>
            <w:r w:rsidRPr="00002BFF">
              <w:rPr>
                <w:rFonts w:ascii="Times New Roman" w:hAnsi="Times New Roman" w:cs="Times New Roman"/>
                <w:sz w:val="24"/>
                <w:szCs w:val="24"/>
                <w:lang w:val="kk-KZ"/>
              </w:rPr>
              <w:t xml:space="preserve">4) авторлардың, орындаушылардың, фонограммалар және </w:t>
            </w:r>
            <w:r w:rsidR="00741C34">
              <w:rPr>
                <w:rFonts w:ascii="Times New Roman" w:hAnsi="Times New Roman" w:cs="Times New Roman"/>
                <w:sz w:val="24"/>
                <w:szCs w:val="24"/>
                <w:lang w:val="kk-KZ"/>
              </w:rPr>
              <w:t>аудиовизуалдық</w:t>
            </w:r>
            <w:r w:rsidR="00741C34" w:rsidRPr="00002BFF">
              <w:rPr>
                <w:rFonts w:ascii="Times New Roman" w:hAnsi="Times New Roman" w:cs="Times New Roman"/>
                <w:sz w:val="24"/>
                <w:szCs w:val="24"/>
                <w:lang w:val="kk-KZ"/>
              </w:rPr>
              <w:t xml:space="preserve"> </w:t>
            </w:r>
            <w:r w:rsidRPr="00002BFF">
              <w:rPr>
                <w:rFonts w:ascii="Times New Roman" w:hAnsi="Times New Roman" w:cs="Times New Roman"/>
                <w:sz w:val="24"/>
                <w:szCs w:val="24"/>
                <w:lang w:val="kk-KZ"/>
              </w:rPr>
              <w:t xml:space="preserve">туындыларын шығарушылардың фонограммаларды және </w:t>
            </w:r>
            <w:r w:rsidR="00741C34">
              <w:rPr>
                <w:rFonts w:ascii="Times New Roman" w:hAnsi="Times New Roman" w:cs="Times New Roman"/>
                <w:sz w:val="24"/>
                <w:szCs w:val="24"/>
                <w:lang w:val="kk-KZ"/>
              </w:rPr>
              <w:t>аудиовизуалдық</w:t>
            </w:r>
            <w:r w:rsidRPr="00002BFF">
              <w:rPr>
                <w:rFonts w:ascii="Times New Roman" w:hAnsi="Times New Roman" w:cs="Times New Roman"/>
                <w:sz w:val="24"/>
                <w:szCs w:val="24"/>
                <w:lang w:val="kk-KZ"/>
              </w:rPr>
              <w:t xml:space="preserve"> туындыларын жеке мақсатта әрі табыс алмастан қайта шығару үшін сыйақы алуға құқықтарын жүзеге асыру;</w:t>
            </w:r>
          </w:p>
          <w:p w14:paraId="210F680E" w14:textId="77777777" w:rsidR="002D7A57" w:rsidRPr="00002BFF" w:rsidRDefault="002D7A57" w:rsidP="000D6262">
            <w:pPr>
              <w:spacing w:after="0" w:line="240" w:lineRule="auto"/>
              <w:ind w:firstLine="340"/>
              <w:jc w:val="both"/>
              <w:textAlignment w:val="baseline"/>
              <w:rPr>
                <w:rFonts w:ascii="Times New Roman" w:hAnsi="Times New Roman" w:cs="Times New Roman"/>
                <w:sz w:val="24"/>
                <w:szCs w:val="24"/>
                <w:lang w:val="kk-KZ"/>
              </w:rPr>
            </w:pPr>
            <w:r w:rsidRPr="00002BFF">
              <w:rPr>
                <w:rFonts w:ascii="Times New Roman" w:hAnsi="Times New Roman" w:cs="Times New Roman"/>
                <w:sz w:val="24"/>
                <w:szCs w:val="24"/>
                <w:lang w:val="kk-KZ"/>
              </w:rPr>
              <w:t>5) орындаушылардың коммерциялық мақсатта жарияланған фонограммаларды көпшілік алдында орындау, сондай-ақ жалпы жұрттың назарына кәбіл бойынша хабарлау немесе эфирде беру үшін сыйақы алуға құқықтарын жүзеге асыру;</w:t>
            </w:r>
          </w:p>
          <w:p w14:paraId="6717A8F1" w14:textId="77777777" w:rsidR="002D7A57" w:rsidRPr="00002BFF" w:rsidRDefault="002D7A57" w:rsidP="000D6262">
            <w:pPr>
              <w:spacing w:after="0" w:line="240" w:lineRule="auto"/>
              <w:ind w:firstLine="340"/>
              <w:jc w:val="both"/>
              <w:textAlignment w:val="baseline"/>
              <w:rPr>
                <w:rFonts w:ascii="Times New Roman" w:hAnsi="Times New Roman" w:cs="Times New Roman"/>
                <w:sz w:val="24"/>
                <w:szCs w:val="24"/>
                <w:lang w:val="kk-KZ"/>
              </w:rPr>
            </w:pPr>
            <w:r w:rsidRPr="00002BFF">
              <w:rPr>
                <w:rFonts w:ascii="Times New Roman" w:hAnsi="Times New Roman" w:cs="Times New Roman"/>
                <w:sz w:val="24"/>
                <w:szCs w:val="24"/>
                <w:lang w:val="kk-KZ"/>
              </w:rPr>
              <w:t>6) фонограмма шығарушылардың коммерциялық мақсатта жарияланған фонограммаларды көпшілік алдында орындау, сондай-ақ жалпы жұрттың назарына кәбіл бойынша хабарлау немесе эфирде беру үшін сыйақы алуға құқықтарын жүзеге асыру;</w:t>
            </w:r>
          </w:p>
          <w:p w14:paraId="11B906D0" w14:textId="3EA2C21A" w:rsidR="002D7A57" w:rsidRPr="00002BFF" w:rsidRDefault="002D7A57" w:rsidP="000D6262">
            <w:pPr>
              <w:spacing w:after="0" w:line="240" w:lineRule="auto"/>
              <w:ind w:firstLine="340"/>
              <w:jc w:val="both"/>
              <w:textAlignment w:val="baseline"/>
              <w:rPr>
                <w:rFonts w:ascii="Times New Roman" w:hAnsi="Times New Roman" w:cs="Times New Roman"/>
                <w:sz w:val="24"/>
                <w:szCs w:val="24"/>
                <w:lang w:val="kk-KZ" w:eastAsia="ru-RU"/>
              </w:rPr>
            </w:pPr>
            <w:r w:rsidRPr="00002BFF">
              <w:rPr>
                <w:rFonts w:ascii="Times New Roman" w:hAnsi="Times New Roman" w:cs="Times New Roman"/>
                <w:sz w:val="24"/>
                <w:szCs w:val="24"/>
                <w:lang w:val="kk-KZ"/>
              </w:rPr>
              <w:lastRenderedPageBreak/>
              <w:t>7) жарияланған туындыларды көшір</w:t>
            </w:r>
            <w:r w:rsidR="00A92A12">
              <w:rPr>
                <w:rFonts w:ascii="Times New Roman" w:hAnsi="Times New Roman" w:cs="Times New Roman"/>
                <w:sz w:val="24"/>
                <w:szCs w:val="24"/>
                <w:lang w:val="kk-KZ"/>
              </w:rPr>
              <w:t>меле</w:t>
            </w:r>
            <w:r w:rsidRPr="00002BFF">
              <w:rPr>
                <w:rFonts w:ascii="Times New Roman" w:hAnsi="Times New Roman" w:cs="Times New Roman"/>
                <w:sz w:val="24"/>
                <w:szCs w:val="24"/>
                <w:lang w:val="kk-KZ"/>
              </w:rPr>
              <w:t>у (репрографиялық қайта шығару</w:t>
            </w:r>
            <w:r w:rsidR="00A92A12">
              <w:rPr>
                <w:rFonts w:ascii="Times New Roman" w:hAnsi="Times New Roman" w:cs="Times New Roman"/>
                <w:sz w:val="24"/>
                <w:szCs w:val="24"/>
                <w:lang w:val="kk-KZ"/>
              </w:rPr>
              <w:t>) құқықтар</w:t>
            </w:r>
            <w:r w:rsidRPr="00002BFF">
              <w:rPr>
                <w:rFonts w:ascii="Times New Roman" w:hAnsi="Times New Roman" w:cs="Times New Roman"/>
                <w:sz w:val="24"/>
                <w:szCs w:val="24"/>
                <w:lang w:val="kk-KZ"/>
              </w:rPr>
              <w:t>ы</w:t>
            </w:r>
            <w:r w:rsidR="00A92A12">
              <w:rPr>
                <w:rFonts w:ascii="Times New Roman" w:hAnsi="Times New Roman" w:cs="Times New Roman"/>
                <w:sz w:val="24"/>
                <w:szCs w:val="24"/>
                <w:lang w:val="kk-KZ"/>
              </w:rPr>
              <w:t>н</w:t>
            </w:r>
            <w:r w:rsidRPr="00002BFF">
              <w:rPr>
                <w:rFonts w:ascii="Times New Roman" w:hAnsi="Times New Roman" w:cs="Times New Roman"/>
                <w:sz w:val="24"/>
                <w:szCs w:val="24"/>
                <w:lang w:val="kk-KZ"/>
              </w:rPr>
              <w:t xml:space="preserve"> басқару;</w:t>
            </w:r>
          </w:p>
          <w:p w14:paraId="02470433" w14:textId="77777777" w:rsidR="002D7A57" w:rsidRPr="00002BFF" w:rsidRDefault="002D7A57" w:rsidP="000D6262">
            <w:pPr>
              <w:spacing w:after="0" w:line="240" w:lineRule="auto"/>
              <w:ind w:firstLine="340"/>
              <w:jc w:val="both"/>
              <w:textAlignment w:val="baseline"/>
              <w:rPr>
                <w:rFonts w:ascii="Times New Roman" w:hAnsi="Times New Roman" w:cs="Times New Roman"/>
                <w:b/>
                <w:sz w:val="24"/>
                <w:szCs w:val="24"/>
                <w:lang w:val="kk-KZ" w:eastAsia="ru-RU"/>
              </w:rPr>
            </w:pPr>
            <w:r w:rsidRPr="00002BFF">
              <w:rPr>
                <w:rFonts w:ascii="Times New Roman" w:hAnsi="Times New Roman" w:cs="Times New Roman"/>
                <w:b/>
                <w:sz w:val="24"/>
                <w:szCs w:val="24"/>
                <w:lang w:val="kk-KZ" w:eastAsia="ru-RU"/>
              </w:rPr>
              <w:t>8) алып тасталсын</w:t>
            </w:r>
            <w:r w:rsidR="00C22032" w:rsidRPr="00002BFF">
              <w:rPr>
                <w:rFonts w:ascii="Times New Roman" w:hAnsi="Times New Roman" w:cs="Times New Roman"/>
                <w:b/>
                <w:sz w:val="24"/>
                <w:szCs w:val="24"/>
                <w:lang w:val="kk-KZ" w:eastAsia="ru-RU"/>
              </w:rPr>
              <w:t>.</w:t>
            </w:r>
          </w:p>
          <w:p w14:paraId="7978D990" w14:textId="77777777" w:rsidR="002D7A57" w:rsidRPr="00002BFF" w:rsidRDefault="002D7A57" w:rsidP="000D6262">
            <w:pPr>
              <w:spacing w:after="0" w:line="240" w:lineRule="auto"/>
              <w:ind w:firstLine="340"/>
              <w:jc w:val="both"/>
              <w:textAlignment w:val="baseline"/>
              <w:rPr>
                <w:rFonts w:ascii="Times New Roman" w:hAnsi="Times New Roman" w:cs="Times New Roman"/>
                <w:sz w:val="24"/>
                <w:szCs w:val="24"/>
                <w:lang w:val="kk-KZ" w:eastAsia="ru-RU"/>
              </w:rPr>
            </w:pPr>
          </w:p>
          <w:p w14:paraId="2C3F5CA2" w14:textId="77777777" w:rsidR="002D7A57" w:rsidRPr="00002BFF" w:rsidRDefault="002D7A57" w:rsidP="000D6262">
            <w:pPr>
              <w:spacing w:after="0" w:line="240" w:lineRule="auto"/>
              <w:ind w:firstLine="340"/>
              <w:jc w:val="both"/>
              <w:textAlignment w:val="baseline"/>
              <w:rPr>
                <w:rFonts w:ascii="Times New Roman" w:hAnsi="Times New Roman" w:cs="Times New Roman"/>
                <w:sz w:val="24"/>
                <w:szCs w:val="24"/>
                <w:lang w:val="kk-KZ" w:eastAsia="ru-RU"/>
              </w:rPr>
            </w:pPr>
          </w:p>
          <w:p w14:paraId="15D16BE0" w14:textId="77777777" w:rsidR="002D7A57" w:rsidRPr="00002BFF" w:rsidRDefault="002D7A57" w:rsidP="000D6262">
            <w:pPr>
              <w:spacing w:after="0" w:line="240" w:lineRule="auto"/>
              <w:ind w:firstLine="340"/>
              <w:jc w:val="both"/>
              <w:textAlignment w:val="baseline"/>
              <w:rPr>
                <w:rFonts w:ascii="Times New Roman" w:hAnsi="Times New Roman" w:cs="Times New Roman"/>
                <w:sz w:val="24"/>
                <w:szCs w:val="24"/>
                <w:lang w:val="kk-KZ" w:eastAsia="ru-RU"/>
              </w:rPr>
            </w:pPr>
          </w:p>
          <w:p w14:paraId="1E242C9F" w14:textId="77777777" w:rsidR="002D7A57" w:rsidRPr="00002BFF" w:rsidRDefault="002D7A57" w:rsidP="000D6262">
            <w:pPr>
              <w:spacing w:after="0" w:line="240" w:lineRule="auto"/>
              <w:ind w:firstLine="340"/>
              <w:jc w:val="both"/>
              <w:textAlignment w:val="baseline"/>
              <w:rPr>
                <w:rFonts w:ascii="Times New Roman" w:hAnsi="Times New Roman" w:cs="Times New Roman"/>
                <w:sz w:val="24"/>
                <w:szCs w:val="24"/>
                <w:lang w:val="kk-KZ" w:eastAsia="ru-RU"/>
              </w:rPr>
            </w:pPr>
          </w:p>
          <w:p w14:paraId="6CD084BC" w14:textId="77777777" w:rsidR="002D7A57" w:rsidRPr="00002BFF" w:rsidRDefault="002D7A57" w:rsidP="000D6262">
            <w:pPr>
              <w:spacing w:after="0" w:line="240" w:lineRule="auto"/>
              <w:ind w:firstLine="340"/>
              <w:jc w:val="both"/>
              <w:textAlignment w:val="baseline"/>
              <w:rPr>
                <w:rFonts w:ascii="Times New Roman" w:hAnsi="Times New Roman" w:cs="Times New Roman"/>
                <w:sz w:val="24"/>
                <w:szCs w:val="24"/>
                <w:lang w:val="kk-KZ" w:eastAsia="ru-RU"/>
              </w:rPr>
            </w:pPr>
          </w:p>
          <w:p w14:paraId="16810A40" w14:textId="77777777" w:rsidR="002D7A57" w:rsidRPr="00002BFF" w:rsidRDefault="002D7A57" w:rsidP="000D6262">
            <w:pPr>
              <w:spacing w:after="0" w:line="240" w:lineRule="auto"/>
              <w:ind w:firstLine="340"/>
              <w:jc w:val="both"/>
              <w:textAlignment w:val="baseline"/>
              <w:rPr>
                <w:rFonts w:ascii="Times New Roman" w:hAnsi="Times New Roman" w:cs="Times New Roman"/>
                <w:sz w:val="24"/>
                <w:szCs w:val="24"/>
                <w:lang w:val="kk-KZ" w:eastAsia="ru-RU"/>
              </w:rPr>
            </w:pPr>
          </w:p>
          <w:p w14:paraId="6F72E6BB" w14:textId="77777777" w:rsidR="002D7A57" w:rsidRPr="00002BFF" w:rsidRDefault="002D7A57" w:rsidP="000D6262">
            <w:pPr>
              <w:spacing w:after="0" w:line="240" w:lineRule="auto"/>
              <w:ind w:firstLine="340"/>
              <w:jc w:val="both"/>
              <w:textAlignment w:val="baseline"/>
              <w:rPr>
                <w:rFonts w:ascii="Times New Roman" w:hAnsi="Times New Roman" w:cs="Times New Roman"/>
                <w:sz w:val="24"/>
                <w:szCs w:val="24"/>
                <w:lang w:val="kk-KZ" w:eastAsia="ru-RU"/>
              </w:rPr>
            </w:pPr>
          </w:p>
          <w:p w14:paraId="260A7797" w14:textId="77777777" w:rsidR="002D7A57" w:rsidRPr="00002BFF" w:rsidRDefault="00D62A14" w:rsidP="000D6262">
            <w:pPr>
              <w:spacing w:after="0" w:line="240" w:lineRule="auto"/>
              <w:ind w:firstLine="340"/>
              <w:jc w:val="both"/>
              <w:textAlignment w:val="baseline"/>
              <w:rPr>
                <w:rFonts w:ascii="Times New Roman" w:hAnsi="Times New Roman" w:cs="Times New Roman"/>
                <w:sz w:val="24"/>
                <w:szCs w:val="24"/>
                <w:lang w:val="kk-KZ" w:eastAsia="ru-RU"/>
              </w:rPr>
            </w:pPr>
            <w:r w:rsidRPr="00002BFF">
              <w:rPr>
                <w:rFonts w:ascii="Times New Roman" w:hAnsi="Times New Roman" w:cs="Times New Roman"/>
                <w:b/>
                <w:sz w:val="24"/>
                <w:szCs w:val="24"/>
                <w:lang w:val="kk-KZ" w:eastAsia="ru-RU"/>
              </w:rPr>
              <w:t>5</w:t>
            </w:r>
            <w:r w:rsidR="002D7A57" w:rsidRPr="00002BFF">
              <w:rPr>
                <w:rFonts w:ascii="Times New Roman" w:hAnsi="Times New Roman" w:cs="Times New Roman"/>
                <w:b/>
                <w:sz w:val="24"/>
                <w:szCs w:val="24"/>
                <w:lang w:val="kk-KZ" w:eastAsia="ru-RU"/>
              </w:rPr>
              <w:t>.</w:t>
            </w:r>
            <w:r w:rsidR="002D7A57" w:rsidRPr="00002BFF">
              <w:rPr>
                <w:rFonts w:ascii="Times New Roman" w:hAnsi="Times New Roman" w:cs="Times New Roman"/>
                <w:sz w:val="24"/>
                <w:szCs w:val="24"/>
                <w:lang w:val="kk-KZ" w:eastAsia="ru-RU"/>
              </w:rPr>
              <w:t xml:space="preserve"> </w:t>
            </w:r>
            <w:r w:rsidR="002D7A57" w:rsidRPr="00002BFF">
              <w:rPr>
                <w:rFonts w:ascii="Times New Roman" w:hAnsi="Times New Roman" w:cs="Times New Roman"/>
                <w:sz w:val="24"/>
                <w:szCs w:val="24"/>
                <w:lang w:val="kk-KZ"/>
              </w:rPr>
              <w:t xml:space="preserve">Мүліктік құқықтарды ұжымдық негізде </w:t>
            </w:r>
            <w:r w:rsidR="002D7A57" w:rsidRPr="00002BFF">
              <w:rPr>
                <w:rFonts w:ascii="Times New Roman" w:hAnsi="Times New Roman" w:cs="Times New Roman"/>
                <w:sz w:val="24"/>
                <w:szCs w:val="24"/>
                <w:lang w:val="kk-KZ" w:eastAsia="ru-RU"/>
              </w:rPr>
              <w:t xml:space="preserve">басқаруға өкілеттіктерді тікелей авторлық және сабақтас құқықтардың иелері жазбаша шарттар негізінде, </w:t>
            </w:r>
            <w:r w:rsidR="00F45E5B" w:rsidRPr="00002BFF">
              <w:rPr>
                <w:rFonts w:ascii="Times New Roman" w:hAnsi="Times New Roman" w:cs="Times New Roman"/>
                <w:sz w:val="24"/>
                <w:szCs w:val="24"/>
                <w:lang w:val="kk-KZ" w:eastAsia="ru-RU"/>
              </w:rPr>
              <w:br/>
            </w:r>
            <w:r w:rsidR="002D7A57" w:rsidRPr="00002BFF">
              <w:rPr>
                <w:rFonts w:ascii="Times New Roman" w:hAnsi="Times New Roman" w:cs="Times New Roman"/>
                <w:sz w:val="24"/>
                <w:szCs w:val="24"/>
                <w:lang w:val="kk-KZ" w:eastAsia="ru-RU"/>
              </w:rPr>
              <w:t xml:space="preserve">сондай-ақ ұқсас құқықтарды басқаратын шетелдік ұйымдармен тиісті шарттар бойынша </w:t>
            </w:r>
            <w:r w:rsidR="00F45E5B" w:rsidRPr="00002BFF">
              <w:rPr>
                <w:rFonts w:ascii="Times New Roman" w:hAnsi="Times New Roman" w:cs="Times New Roman"/>
                <w:sz w:val="24"/>
                <w:szCs w:val="24"/>
                <w:lang w:val="kk-KZ" w:eastAsia="ru-RU"/>
              </w:rPr>
              <w:t>ерікті түрде бере</w:t>
            </w:r>
            <w:r w:rsidR="002D7A57" w:rsidRPr="00002BFF">
              <w:rPr>
                <w:rFonts w:ascii="Times New Roman" w:hAnsi="Times New Roman" w:cs="Times New Roman"/>
                <w:sz w:val="24"/>
                <w:szCs w:val="24"/>
                <w:lang w:val="kk-KZ" w:eastAsia="ru-RU"/>
              </w:rPr>
              <w:t>ді.</w:t>
            </w:r>
          </w:p>
          <w:p w14:paraId="7A9AA5CE" w14:textId="77777777" w:rsidR="002D7A57" w:rsidRPr="00002BFF" w:rsidRDefault="002D7A57" w:rsidP="000D6262">
            <w:pPr>
              <w:spacing w:after="0" w:line="240" w:lineRule="auto"/>
              <w:ind w:firstLine="340"/>
              <w:jc w:val="both"/>
              <w:textAlignment w:val="baseline"/>
              <w:rPr>
                <w:rFonts w:ascii="Times New Roman" w:hAnsi="Times New Roman" w:cs="Times New Roman"/>
                <w:sz w:val="24"/>
                <w:szCs w:val="24"/>
                <w:lang w:val="kk-KZ" w:eastAsia="ru-RU"/>
              </w:rPr>
            </w:pPr>
          </w:p>
          <w:p w14:paraId="19D7DAC1" w14:textId="77777777" w:rsidR="002D7A57" w:rsidRPr="00002BFF" w:rsidRDefault="002D7A57" w:rsidP="000D6262">
            <w:pPr>
              <w:spacing w:after="0" w:line="240" w:lineRule="auto"/>
              <w:ind w:firstLine="340"/>
              <w:jc w:val="both"/>
              <w:textAlignment w:val="baseline"/>
              <w:rPr>
                <w:rFonts w:ascii="Times New Roman" w:hAnsi="Times New Roman" w:cs="Times New Roman"/>
                <w:sz w:val="24"/>
                <w:szCs w:val="24"/>
                <w:lang w:val="kk-KZ" w:eastAsia="ru-RU"/>
              </w:rPr>
            </w:pPr>
          </w:p>
          <w:p w14:paraId="08EFEEF7" w14:textId="77777777" w:rsidR="002D7A57" w:rsidRPr="00002BFF" w:rsidRDefault="002D7A57" w:rsidP="000D6262">
            <w:pPr>
              <w:spacing w:after="0" w:line="240" w:lineRule="auto"/>
              <w:ind w:firstLine="340"/>
              <w:jc w:val="both"/>
              <w:textAlignment w:val="baseline"/>
              <w:rPr>
                <w:rFonts w:ascii="Times New Roman" w:hAnsi="Times New Roman" w:cs="Times New Roman"/>
                <w:sz w:val="24"/>
                <w:szCs w:val="24"/>
                <w:lang w:val="kk-KZ" w:eastAsia="ru-RU"/>
              </w:rPr>
            </w:pPr>
          </w:p>
          <w:p w14:paraId="77AF2CD4" w14:textId="77777777" w:rsidR="002D7A57" w:rsidRPr="00002BFF" w:rsidRDefault="002D7A57" w:rsidP="000D6262">
            <w:pPr>
              <w:spacing w:after="0" w:line="240" w:lineRule="auto"/>
              <w:ind w:firstLine="340"/>
              <w:jc w:val="both"/>
              <w:textAlignment w:val="baseline"/>
              <w:rPr>
                <w:rFonts w:ascii="Times New Roman" w:hAnsi="Times New Roman" w:cs="Times New Roman"/>
                <w:sz w:val="24"/>
                <w:szCs w:val="24"/>
                <w:lang w:val="kk-KZ" w:eastAsia="ru-RU"/>
              </w:rPr>
            </w:pPr>
          </w:p>
          <w:p w14:paraId="1657BC93" w14:textId="77777777" w:rsidR="002D7A57" w:rsidRPr="00002BFF" w:rsidRDefault="002D7A57" w:rsidP="000D6262">
            <w:pPr>
              <w:spacing w:after="0" w:line="240" w:lineRule="auto"/>
              <w:ind w:firstLine="340"/>
              <w:jc w:val="both"/>
              <w:textAlignment w:val="baseline"/>
              <w:rPr>
                <w:rFonts w:ascii="Times New Roman" w:hAnsi="Times New Roman" w:cs="Times New Roman"/>
                <w:sz w:val="24"/>
                <w:szCs w:val="24"/>
                <w:lang w:val="kk-KZ" w:eastAsia="ru-RU"/>
              </w:rPr>
            </w:pPr>
          </w:p>
          <w:p w14:paraId="3EEA1B1C" w14:textId="77777777" w:rsidR="002D7A57" w:rsidRPr="00002BFF" w:rsidRDefault="002D7A57" w:rsidP="000D6262">
            <w:pPr>
              <w:spacing w:after="0" w:line="240" w:lineRule="auto"/>
              <w:ind w:firstLine="340"/>
              <w:jc w:val="both"/>
              <w:textAlignment w:val="baseline"/>
              <w:rPr>
                <w:rFonts w:ascii="Times New Roman" w:hAnsi="Times New Roman" w:cs="Times New Roman"/>
                <w:sz w:val="24"/>
                <w:szCs w:val="24"/>
                <w:lang w:val="kk-KZ" w:eastAsia="ru-RU"/>
              </w:rPr>
            </w:pPr>
          </w:p>
          <w:p w14:paraId="361ED47E" w14:textId="77777777" w:rsidR="002D7A57" w:rsidRPr="00002BFF" w:rsidRDefault="002D7A57" w:rsidP="000D6262">
            <w:pPr>
              <w:spacing w:after="0" w:line="240" w:lineRule="auto"/>
              <w:ind w:firstLine="340"/>
              <w:jc w:val="both"/>
              <w:textAlignment w:val="baseline"/>
              <w:rPr>
                <w:rFonts w:ascii="Times New Roman" w:hAnsi="Times New Roman" w:cs="Times New Roman"/>
                <w:sz w:val="24"/>
                <w:szCs w:val="24"/>
                <w:lang w:val="kk-KZ" w:eastAsia="ru-RU"/>
              </w:rPr>
            </w:pPr>
          </w:p>
          <w:p w14:paraId="57CABF03" w14:textId="77777777" w:rsidR="002D7A57" w:rsidRPr="00002BFF" w:rsidRDefault="002D7A57" w:rsidP="000D6262">
            <w:pPr>
              <w:spacing w:after="0" w:line="240" w:lineRule="auto"/>
              <w:ind w:firstLine="340"/>
              <w:jc w:val="both"/>
              <w:textAlignment w:val="baseline"/>
              <w:rPr>
                <w:rFonts w:ascii="Times New Roman" w:hAnsi="Times New Roman" w:cs="Times New Roman"/>
                <w:sz w:val="24"/>
                <w:szCs w:val="24"/>
                <w:lang w:val="kk-KZ" w:eastAsia="ru-RU"/>
              </w:rPr>
            </w:pPr>
          </w:p>
          <w:p w14:paraId="180EBCBF" w14:textId="77777777" w:rsidR="002D7A57" w:rsidRPr="00002BFF" w:rsidRDefault="002D7A57" w:rsidP="000D6262">
            <w:pPr>
              <w:spacing w:after="0" w:line="240" w:lineRule="auto"/>
              <w:ind w:firstLine="340"/>
              <w:jc w:val="both"/>
              <w:textAlignment w:val="baseline"/>
              <w:rPr>
                <w:rFonts w:ascii="Times New Roman" w:hAnsi="Times New Roman" w:cs="Times New Roman"/>
                <w:sz w:val="24"/>
                <w:szCs w:val="24"/>
                <w:lang w:val="kk-KZ" w:eastAsia="ru-RU"/>
              </w:rPr>
            </w:pPr>
          </w:p>
          <w:p w14:paraId="086B9906" w14:textId="2666AA07" w:rsidR="002D7A57" w:rsidRDefault="002D7A57" w:rsidP="000D6262">
            <w:pPr>
              <w:spacing w:after="0" w:line="240" w:lineRule="auto"/>
              <w:ind w:firstLine="340"/>
              <w:jc w:val="both"/>
              <w:textAlignment w:val="baseline"/>
              <w:rPr>
                <w:rFonts w:ascii="Times New Roman" w:hAnsi="Times New Roman" w:cs="Times New Roman"/>
                <w:sz w:val="24"/>
                <w:szCs w:val="24"/>
                <w:lang w:val="kk-KZ" w:eastAsia="ru-RU"/>
              </w:rPr>
            </w:pPr>
          </w:p>
          <w:p w14:paraId="4B959CC5" w14:textId="45ABFD52" w:rsidR="00F502ED" w:rsidRDefault="00F502ED" w:rsidP="000D6262">
            <w:pPr>
              <w:spacing w:after="0" w:line="240" w:lineRule="auto"/>
              <w:ind w:firstLine="340"/>
              <w:jc w:val="both"/>
              <w:textAlignment w:val="baseline"/>
              <w:rPr>
                <w:rFonts w:ascii="Times New Roman" w:hAnsi="Times New Roman" w:cs="Times New Roman"/>
                <w:sz w:val="24"/>
                <w:szCs w:val="24"/>
                <w:lang w:val="kk-KZ" w:eastAsia="ru-RU"/>
              </w:rPr>
            </w:pPr>
          </w:p>
          <w:p w14:paraId="7221FEC3" w14:textId="77777777" w:rsidR="00F502ED" w:rsidRPr="00002BFF" w:rsidRDefault="00F502ED" w:rsidP="000D6262">
            <w:pPr>
              <w:spacing w:after="0" w:line="240" w:lineRule="auto"/>
              <w:ind w:firstLine="340"/>
              <w:jc w:val="both"/>
              <w:textAlignment w:val="baseline"/>
              <w:rPr>
                <w:rFonts w:ascii="Times New Roman" w:hAnsi="Times New Roman" w:cs="Times New Roman"/>
                <w:sz w:val="24"/>
                <w:szCs w:val="24"/>
                <w:lang w:val="kk-KZ" w:eastAsia="ru-RU"/>
              </w:rPr>
            </w:pPr>
          </w:p>
          <w:p w14:paraId="22DA200C" w14:textId="77777777" w:rsidR="002D7A57" w:rsidRPr="00002BFF" w:rsidRDefault="002D7A57" w:rsidP="000D6262">
            <w:pPr>
              <w:spacing w:after="0" w:line="240" w:lineRule="auto"/>
              <w:ind w:firstLine="340"/>
              <w:jc w:val="both"/>
              <w:textAlignment w:val="baseline"/>
              <w:rPr>
                <w:rFonts w:ascii="Times New Roman" w:hAnsi="Times New Roman" w:cs="Times New Roman"/>
                <w:b/>
                <w:sz w:val="24"/>
                <w:szCs w:val="24"/>
                <w:lang w:val="kk-KZ" w:eastAsia="ru-RU"/>
              </w:rPr>
            </w:pPr>
            <w:r w:rsidRPr="00002BFF">
              <w:rPr>
                <w:rFonts w:ascii="Times New Roman" w:hAnsi="Times New Roman" w:cs="Times New Roman"/>
                <w:b/>
                <w:sz w:val="24"/>
                <w:szCs w:val="24"/>
                <w:lang w:val="kk-KZ" w:eastAsia="ru-RU"/>
              </w:rPr>
              <w:t>5. Алып тасталсын.</w:t>
            </w:r>
          </w:p>
          <w:p w14:paraId="250C2DEC" w14:textId="77777777" w:rsidR="002D7A57" w:rsidRPr="00002BFF" w:rsidRDefault="002D7A57" w:rsidP="000D6262">
            <w:pPr>
              <w:spacing w:after="0" w:line="240" w:lineRule="auto"/>
              <w:ind w:firstLine="340"/>
              <w:jc w:val="both"/>
              <w:textAlignment w:val="baseline"/>
              <w:rPr>
                <w:rFonts w:ascii="Times New Roman" w:hAnsi="Times New Roman" w:cs="Times New Roman"/>
                <w:sz w:val="24"/>
                <w:szCs w:val="24"/>
                <w:lang w:val="kk-KZ" w:eastAsia="ru-RU"/>
              </w:rPr>
            </w:pPr>
          </w:p>
          <w:p w14:paraId="5F4A8E19" w14:textId="77777777" w:rsidR="002D7A57" w:rsidRPr="00002BFF" w:rsidRDefault="002D7A57" w:rsidP="000D6262">
            <w:pPr>
              <w:spacing w:after="0" w:line="240" w:lineRule="auto"/>
              <w:ind w:firstLine="340"/>
              <w:jc w:val="both"/>
              <w:textAlignment w:val="baseline"/>
              <w:rPr>
                <w:rFonts w:ascii="Times New Roman" w:hAnsi="Times New Roman" w:cs="Times New Roman"/>
                <w:sz w:val="24"/>
                <w:szCs w:val="24"/>
                <w:lang w:val="kk-KZ" w:eastAsia="ru-RU"/>
              </w:rPr>
            </w:pPr>
          </w:p>
          <w:p w14:paraId="4A3A4D57" w14:textId="77777777" w:rsidR="002D7A57" w:rsidRPr="00002BFF" w:rsidRDefault="002D7A57" w:rsidP="000D6262">
            <w:pPr>
              <w:spacing w:after="0" w:line="240" w:lineRule="auto"/>
              <w:ind w:firstLine="340"/>
              <w:jc w:val="both"/>
              <w:textAlignment w:val="baseline"/>
              <w:rPr>
                <w:rFonts w:ascii="Times New Roman" w:hAnsi="Times New Roman" w:cs="Times New Roman"/>
                <w:sz w:val="24"/>
                <w:szCs w:val="24"/>
                <w:lang w:val="kk-KZ" w:eastAsia="ru-RU"/>
              </w:rPr>
            </w:pPr>
          </w:p>
          <w:p w14:paraId="39B5F0E7" w14:textId="77777777" w:rsidR="002D7A57" w:rsidRPr="00002BFF" w:rsidRDefault="002D7A57" w:rsidP="000D6262">
            <w:pPr>
              <w:spacing w:after="0" w:line="240" w:lineRule="auto"/>
              <w:ind w:firstLine="340"/>
              <w:jc w:val="both"/>
              <w:textAlignment w:val="baseline"/>
              <w:rPr>
                <w:rFonts w:ascii="Times New Roman" w:hAnsi="Times New Roman" w:cs="Times New Roman"/>
                <w:sz w:val="24"/>
                <w:szCs w:val="24"/>
                <w:lang w:val="kk-KZ" w:eastAsia="ru-RU"/>
              </w:rPr>
            </w:pPr>
          </w:p>
          <w:p w14:paraId="13E78FC8" w14:textId="77777777" w:rsidR="002D7A57" w:rsidRPr="00002BFF" w:rsidRDefault="002D7A57" w:rsidP="000D6262">
            <w:pPr>
              <w:spacing w:after="0" w:line="240" w:lineRule="auto"/>
              <w:ind w:firstLine="340"/>
              <w:jc w:val="both"/>
              <w:textAlignment w:val="baseline"/>
              <w:rPr>
                <w:rFonts w:ascii="Times New Roman" w:hAnsi="Times New Roman" w:cs="Times New Roman"/>
                <w:sz w:val="24"/>
                <w:szCs w:val="24"/>
                <w:lang w:val="kk-KZ" w:eastAsia="ru-RU"/>
              </w:rPr>
            </w:pPr>
          </w:p>
          <w:p w14:paraId="3583B889" w14:textId="77777777" w:rsidR="002D7A57" w:rsidRPr="00002BFF" w:rsidRDefault="002D7A57" w:rsidP="000D6262">
            <w:pPr>
              <w:spacing w:after="0" w:line="240" w:lineRule="auto"/>
              <w:ind w:firstLine="340"/>
              <w:jc w:val="both"/>
              <w:textAlignment w:val="baseline"/>
              <w:rPr>
                <w:rFonts w:ascii="Times New Roman" w:hAnsi="Times New Roman" w:cs="Times New Roman"/>
                <w:sz w:val="24"/>
                <w:szCs w:val="24"/>
                <w:lang w:val="kk-KZ" w:eastAsia="ru-RU"/>
              </w:rPr>
            </w:pPr>
          </w:p>
          <w:p w14:paraId="194B212F" w14:textId="77777777" w:rsidR="002D7A57" w:rsidRPr="00002BFF" w:rsidRDefault="002D7A57" w:rsidP="000D6262">
            <w:pPr>
              <w:spacing w:after="0" w:line="240" w:lineRule="auto"/>
              <w:ind w:firstLine="340"/>
              <w:jc w:val="both"/>
              <w:textAlignment w:val="baseline"/>
              <w:rPr>
                <w:rFonts w:ascii="Times New Roman" w:hAnsi="Times New Roman" w:cs="Times New Roman"/>
                <w:sz w:val="24"/>
                <w:szCs w:val="24"/>
                <w:lang w:val="kk-KZ" w:eastAsia="ru-RU"/>
              </w:rPr>
            </w:pPr>
          </w:p>
          <w:p w14:paraId="7244D180" w14:textId="77777777" w:rsidR="002D7A57" w:rsidRPr="00002BFF" w:rsidRDefault="002D7A57" w:rsidP="000D6262">
            <w:pPr>
              <w:spacing w:after="0" w:line="240" w:lineRule="auto"/>
              <w:ind w:firstLine="340"/>
              <w:jc w:val="both"/>
              <w:textAlignment w:val="baseline"/>
              <w:rPr>
                <w:rFonts w:ascii="Times New Roman" w:hAnsi="Times New Roman" w:cs="Times New Roman"/>
                <w:sz w:val="24"/>
                <w:szCs w:val="24"/>
                <w:lang w:val="kk-KZ" w:eastAsia="ru-RU"/>
              </w:rPr>
            </w:pPr>
          </w:p>
          <w:p w14:paraId="55261C00" w14:textId="77777777" w:rsidR="002D7A57" w:rsidRPr="00002BFF" w:rsidRDefault="002D7A57" w:rsidP="000D6262">
            <w:pPr>
              <w:spacing w:after="0" w:line="240" w:lineRule="auto"/>
              <w:ind w:firstLine="340"/>
              <w:jc w:val="both"/>
              <w:textAlignment w:val="baseline"/>
              <w:rPr>
                <w:rFonts w:ascii="Times New Roman" w:hAnsi="Times New Roman" w:cs="Times New Roman"/>
                <w:b/>
                <w:sz w:val="24"/>
                <w:szCs w:val="24"/>
                <w:lang w:val="kk-KZ" w:eastAsia="ru-RU"/>
              </w:rPr>
            </w:pPr>
            <w:r w:rsidRPr="00002BFF">
              <w:rPr>
                <w:rFonts w:ascii="Times New Roman" w:hAnsi="Times New Roman" w:cs="Times New Roman"/>
                <w:b/>
                <w:sz w:val="24"/>
                <w:szCs w:val="24"/>
                <w:lang w:val="kk-KZ" w:eastAsia="ru-RU"/>
              </w:rPr>
              <w:t>6. Алып тасталсын.</w:t>
            </w:r>
          </w:p>
          <w:p w14:paraId="320D199F" w14:textId="77777777" w:rsidR="002D7A57" w:rsidRPr="00002BFF" w:rsidRDefault="002D7A57" w:rsidP="000D6262">
            <w:pPr>
              <w:spacing w:after="0" w:line="240" w:lineRule="auto"/>
              <w:ind w:firstLine="340"/>
              <w:jc w:val="both"/>
              <w:textAlignment w:val="baseline"/>
              <w:rPr>
                <w:rFonts w:ascii="Times New Roman" w:hAnsi="Times New Roman" w:cs="Times New Roman"/>
                <w:sz w:val="24"/>
                <w:szCs w:val="24"/>
                <w:lang w:val="kk-KZ" w:eastAsia="ru-RU"/>
              </w:rPr>
            </w:pPr>
          </w:p>
          <w:p w14:paraId="3B9CB8A3" w14:textId="77777777" w:rsidR="002D7A57" w:rsidRPr="00002BFF" w:rsidRDefault="002D7A57" w:rsidP="000D6262">
            <w:pPr>
              <w:spacing w:after="0" w:line="240" w:lineRule="auto"/>
              <w:ind w:firstLine="340"/>
              <w:jc w:val="both"/>
              <w:textAlignment w:val="baseline"/>
              <w:rPr>
                <w:rFonts w:ascii="Times New Roman" w:hAnsi="Times New Roman" w:cs="Times New Roman"/>
                <w:sz w:val="24"/>
                <w:szCs w:val="24"/>
                <w:lang w:val="kk-KZ" w:eastAsia="ru-RU"/>
              </w:rPr>
            </w:pPr>
          </w:p>
          <w:p w14:paraId="066410D2" w14:textId="77777777" w:rsidR="002D7A57" w:rsidRPr="00002BFF" w:rsidRDefault="002D7A57" w:rsidP="000D6262">
            <w:pPr>
              <w:spacing w:after="0" w:line="240" w:lineRule="auto"/>
              <w:ind w:firstLine="340"/>
              <w:jc w:val="both"/>
              <w:textAlignment w:val="baseline"/>
              <w:rPr>
                <w:rFonts w:ascii="Times New Roman" w:hAnsi="Times New Roman" w:cs="Times New Roman"/>
                <w:sz w:val="24"/>
                <w:szCs w:val="24"/>
                <w:lang w:val="kk-KZ" w:eastAsia="ru-RU"/>
              </w:rPr>
            </w:pPr>
          </w:p>
          <w:p w14:paraId="47E60654" w14:textId="77777777" w:rsidR="002D7A57" w:rsidRPr="00002BFF" w:rsidRDefault="002D7A57" w:rsidP="000D6262">
            <w:pPr>
              <w:spacing w:after="0" w:line="240" w:lineRule="auto"/>
              <w:ind w:firstLine="340"/>
              <w:jc w:val="both"/>
              <w:textAlignment w:val="baseline"/>
              <w:rPr>
                <w:rFonts w:ascii="Times New Roman" w:hAnsi="Times New Roman" w:cs="Times New Roman"/>
                <w:sz w:val="24"/>
                <w:szCs w:val="24"/>
                <w:lang w:val="kk-KZ" w:eastAsia="ru-RU"/>
              </w:rPr>
            </w:pPr>
          </w:p>
          <w:p w14:paraId="5E8DADA3" w14:textId="77777777" w:rsidR="002D7A57" w:rsidRPr="00002BFF" w:rsidRDefault="002D7A57" w:rsidP="000D6262">
            <w:pPr>
              <w:spacing w:after="0" w:line="240" w:lineRule="auto"/>
              <w:ind w:firstLine="340"/>
              <w:jc w:val="both"/>
              <w:textAlignment w:val="baseline"/>
              <w:rPr>
                <w:rFonts w:ascii="Times New Roman" w:hAnsi="Times New Roman" w:cs="Times New Roman"/>
                <w:sz w:val="24"/>
                <w:szCs w:val="24"/>
                <w:lang w:val="kk-KZ" w:eastAsia="ru-RU"/>
              </w:rPr>
            </w:pPr>
          </w:p>
        </w:tc>
        <w:tc>
          <w:tcPr>
            <w:tcW w:w="3685" w:type="dxa"/>
            <w:tcBorders>
              <w:top w:val="single" w:sz="4" w:space="0" w:color="000000"/>
              <w:left w:val="single" w:sz="4" w:space="0" w:color="000000"/>
              <w:bottom w:val="single" w:sz="4" w:space="0" w:color="000000"/>
              <w:right w:val="single" w:sz="4" w:space="0" w:color="000000"/>
            </w:tcBorders>
          </w:tcPr>
          <w:p w14:paraId="7C4B4058" w14:textId="77777777" w:rsidR="002D7A57" w:rsidRPr="00002BFF" w:rsidRDefault="002D7A57" w:rsidP="000D6262">
            <w:pPr>
              <w:tabs>
                <w:tab w:val="left" w:pos="7395"/>
              </w:tabs>
              <w:spacing w:after="0" w:line="240" w:lineRule="auto"/>
              <w:ind w:firstLine="340"/>
              <w:jc w:val="both"/>
              <w:rPr>
                <w:rFonts w:ascii="Times New Roman" w:eastAsia="Lucida Sans Unicode" w:hAnsi="Times New Roman" w:cs="Times New Roman"/>
                <w:kern w:val="3"/>
                <w:sz w:val="24"/>
                <w:szCs w:val="24"/>
                <w:lang w:val="kk-KZ" w:bidi="en-US"/>
              </w:rPr>
            </w:pPr>
            <w:r w:rsidRPr="00002BFF">
              <w:rPr>
                <w:rFonts w:ascii="Times New Roman" w:eastAsia="Lucida Sans Unicode" w:hAnsi="Times New Roman" w:cs="Times New Roman"/>
                <w:kern w:val="3"/>
                <w:sz w:val="24"/>
                <w:szCs w:val="24"/>
                <w:lang w:val="kk-KZ" w:bidi="en-US"/>
              </w:rPr>
              <w:lastRenderedPageBreak/>
              <w:t>Мүліктік құқықтарды ұжымдық негізде басқаратын ұйымдардың тиімсіз қызметіне байланысты ведомстволық бағынысты кәсіпорынға құқықтарды ұжымдық басқару</w:t>
            </w:r>
            <w:r w:rsidR="00C22032" w:rsidRPr="00002BFF">
              <w:rPr>
                <w:rFonts w:ascii="Times New Roman" w:eastAsia="Lucida Sans Unicode" w:hAnsi="Times New Roman" w:cs="Times New Roman"/>
                <w:kern w:val="3"/>
                <w:sz w:val="24"/>
                <w:szCs w:val="24"/>
                <w:lang w:val="kk-KZ" w:bidi="en-US"/>
              </w:rPr>
              <w:t xml:space="preserve"> жөніндегі</w:t>
            </w:r>
            <w:r w:rsidRPr="00002BFF">
              <w:rPr>
                <w:rFonts w:ascii="Times New Roman" w:eastAsia="Lucida Sans Unicode" w:hAnsi="Times New Roman" w:cs="Times New Roman"/>
                <w:kern w:val="3"/>
                <w:sz w:val="24"/>
                <w:szCs w:val="24"/>
                <w:lang w:val="kk-KZ" w:bidi="en-US"/>
              </w:rPr>
              <w:t xml:space="preserve"> құзыретін беру ұсынылады.</w:t>
            </w:r>
          </w:p>
          <w:p w14:paraId="6DF07304" w14:textId="77777777" w:rsidR="002D7A57" w:rsidRPr="00002BFF" w:rsidRDefault="002D7A57" w:rsidP="000D6262">
            <w:pPr>
              <w:tabs>
                <w:tab w:val="left" w:pos="7395"/>
              </w:tabs>
              <w:spacing w:after="0" w:line="240" w:lineRule="auto"/>
              <w:ind w:firstLine="340"/>
              <w:jc w:val="both"/>
              <w:rPr>
                <w:rFonts w:ascii="Times New Roman" w:eastAsia="Lucida Sans Unicode" w:hAnsi="Times New Roman" w:cs="Times New Roman"/>
                <w:kern w:val="3"/>
                <w:sz w:val="24"/>
                <w:szCs w:val="24"/>
                <w:lang w:val="kk-KZ" w:bidi="en-US"/>
              </w:rPr>
            </w:pPr>
          </w:p>
          <w:p w14:paraId="3C7954D1" w14:textId="77777777" w:rsidR="002D7A57" w:rsidRPr="00002BFF" w:rsidRDefault="002D7A57" w:rsidP="000D6262">
            <w:pPr>
              <w:tabs>
                <w:tab w:val="left" w:pos="7395"/>
              </w:tabs>
              <w:spacing w:after="0" w:line="240" w:lineRule="auto"/>
              <w:ind w:firstLine="340"/>
              <w:jc w:val="both"/>
              <w:rPr>
                <w:rFonts w:ascii="Times New Roman" w:eastAsia="Lucida Sans Unicode" w:hAnsi="Times New Roman" w:cs="Times New Roman"/>
                <w:kern w:val="3"/>
                <w:sz w:val="24"/>
                <w:szCs w:val="24"/>
                <w:lang w:val="kk-KZ" w:bidi="en-US"/>
              </w:rPr>
            </w:pPr>
          </w:p>
        </w:tc>
      </w:tr>
      <w:tr w:rsidR="00002BFF" w:rsidRPr="00D069A4" w14:paraId="4CC46870" w14:textId="77777777" w:rsidTr="000D6262">
        <w:tblPrEx>
          <w:tblLook w:val="04A0" w:firstRow="1" w:lastRow="0" w:firstColumn="1" w:lastColumn="0" w:noHBand="0" w:noVBand="1"/>
        </w:tblPrEx>
        <w:tc>
          <w:tcPr>
            <w:tcW w:w="709" w:type="dxa"/>
            <w:tcBorders>
              <w:top w:val="single" w:sz="4" w:space="0" w:color="000000"/>
              <w:left w:val="single" w:sz="4" w:space="0" w:color="000000"/>
              <w:bottom w:val="single" w:sz="4" w:space="0" w:color="000000"/>
              <w:right w:val="nil"/>
            </w:tcBorders>
          </w:tcPr>
          <w:p w14:paraId="4362FDED" w14:textId="77777777" w:rsidR="002D7A57" w:rsidRPr="00002BFF" w:rsidRDefault="002D7A57" w:rsidP="000D6262">
            <w:pPr>
              <w:pStyle w:val="a3"/>
              <w:numPr>
                <w:ilvl w:val="0"/>
                <w:numId w:val="1"/>
              </w:numPr>
              <w:jc w:val="center"/>
              <w:rPr>
                <w:rFonts w:ascii="Times New Roman" w:hAnsi="Times New Roman"/>
                <w:noProof/>
                <w:sz w:val="24"/>
                <w:szCs w:val="24"/>
                <w:lang w:val="kk-KZ"/>
              </w:rPr>
            </w:pPr>
          </w:p>
        </w:tc>
        <w:tc>
          <w:tcPr>
            <w:tcW w:w="1559" w:type="dxa"/>
            <w:tcBorders>
              <w:top w:val="single" w:sz="4" w:space="0" w:color="000000"/>
              <w:left w:val="single" w:sz="4" w:space="0" w:color="000000"/>
              <w:bottom w:val="single" w:sz="4" w:space="0" w:color="000000"/>
              <w:right w:val="nil"/>
            </w:tcBorders>
          </w:tcPr>
          <w:p w14:paraId="47B448BC" w14:textId="77777777" w:rsidR="002D7A57" w:rsidRPr="00002BFF" w:rsidRDefault="002D7A57" w:rsidP="000D6262">
            <w:pPr>
              <w:pStyle w:val="a3"/>
              <w:jc w:val="center"/>
              <w:rPr>
                <w:rFonts w:ascii="Times New Roman" w:hAnsi="Times New Roman"/>
                <w:noProof/>
                <w:sz w:val="24"/>
                <w:szCs w:val="24"/>
                <w:lang w:val="kk-KZ"/>
              </w:rPr>
            </w:pPr>
            <w:r w:rsidRPr="00002BFF">
              <w:rPr>
                <w:rFonts w:ascii="Times New Roman" w:hAnsi="Times New Roman"/>
                <w:noProof/>
                <w:sz w:val="24"/>
                <w:szCs w:val="24"/>
                <w:lang w:val="kk-KZ"/>
              </w:rPr>
              <w:t>44-бап</w:t>
            </w:r>
          </w:p>
          <w:p w14:paraId="6A5733C1" w14:textId="77777777" w:rsidR="002D7A57" w:rsidRPr="00002BFF" w:rsidRDefault="002D7A57" w:rsidP="000D6262">
            <w:pPr>
              <w:pStyle w:val="a3"/>
              <w:jc w:val="center"/>
              <w:rPr>
                <w:rFonts w:ascii="Times New Roman" w:hAnsi="Times New Roman"/>
                <w:noProof/>
                <w:sz w:val="24"/>
                <w:szCs w:val="24"/>
                <w:lang w:val="kk-KZ"/>
              </w:rPr>
            </w:pPr>
            <w:r w:rsidRPr="00002BFF">
              <w:rPr>
                <w:rFonts w:ascii="Times New Roman" w:hAnsi="Times New Roman"/>
                <w:noProof/>
                <w:sz w:val="24"/>
                <w:szCs w:val="24"/>
                <w:lang w:val="kk-KZ"/>
              </w:rPr>
              <w:t xml:space="preserve">1, 2-тармақтар </w:t>
            </w:r>
          </w:p>
        </w:tc>
        <w:tc>
          <w:tcPr>
            <w:tcW w:w="4679" w:type="dxa"/>
            <w:tcBorders>
              <w:top w:val="single" w:sz="4" w:space="0" w:color="000000"/>
              <w:left w:val="single" w:sz="4" w:space="0" w:color="000000"/>
              <w:bottom w:val="single" w:sz="4" w:space="0" w:color="000000"/>
              <w:right w:val="nil"/>
            </w:tcBorders>
          </w:tcPr>
          <w:p w14:paraId="2E695CB0" w14:textId="77777777" w:rsidR="002D7A57" w:rsidRPr="00002BFF" w:rsidRDefault="002D7A57" w:rsidP="000D6262">
            <w:pPr>
              <w:spacing w:after="0" w:line="240" w:lineRule="auto"/>
              <w:ind w:firstLine="340"/>
              <w:jc w:val="both"/>
              <w:textAlignment w:val="baseline"/>
              <w:rPr>
                <w:rFonts w:ascii="Times New Roman" w:hAnsi="Times New Roman" w:cs="Times New Roman"/>
                <w:sz w:val="24"/>
                <w:szCs w:val="24"/>
                <w:lang w:val="kk-KZ" w:eastAsia="ru-RU"/>
              </w:rPr>
            </w:pPr>
            <w:r w:rsidRPr="00002BFF">
              <w:rPr>
                <w:rFonts w:ascii="Times New Roman" w:hAnsi="Times New Roman" w:cs="Times New Roman"/>
                <w:sz w:val="24"/>
                <w:szCs w:val="24"/>
                <w:lang w:val="kk-KZ" w:eastAsia="ru-RU"/>
              </w:rPr>
              <w:t xml:space="preserve">44-бап. Мүлiктiк құқықтарды ұжымдық негiзде басқаратын </w:t>
            </w:r>
            <w:r w:rsidRPr="00002BFF">
              <w:rPr>
                <w:rFonts w:ascii="Times New Roman" w:hAnsi="Times New Roman" w:cs="Times New Roman"/>
                <w:b/>
                <w:sz w:val="24"/>
                <w:szCs w:val="24"/>
                <w:lang w:val="kk-KZ" w:eastAsia="ru-RU"/>
              </w:rPr>
              <w:t>ұйымдардың</w:t>
            </w:r>
            <w:r w:rsidRPr="00002BFF">
              <w:rPr>
                <w:rFonts w:ascii="Times New Roman" w:hAnsi="Times New Roman" w:cs="Times New Roman"/>
                <w:sz w:val="24"/>
                <w:szCs w:val="24"/>
                <w:lang w:val="kk-KZ" w:eastAsia="ru-RU"/>
              </w:rPr>
              <w:t xml:space="preserve"> қызметi</w:t>
            </w:r>
          </w:p>
          <w:p w14:paraId="1B15A328" w14:textId="77777777" w:rsidR="002D7A57" w:rsidRPr="00002BFF" w:rsidRDefault="002D7A57" w:rsidP="000D6262">
            <w:pPr>
              <w:spacing w:after="0" w:line="240" w:lineRule="auto"/>
              <w:ind w:firstLine="340"/>
              <w:jc w:val="both"/>
              <w:textAlignment w:val="baseline"/>
              <w:rPr>
                <w:rFonts w:ascii="Times New Roman" w:hAnsi="Times New Roman" w:cs="Times New Roman"/>
                <w:sz w:val="24"/>
                <w:szCs w:val="24"/>
                <w:lang w:val="kk-KZ" w:eastAsia="ru-RU"/>
              </w:rPr>
            </w:pPr>
            <w:r w:rsidRPr="00002BFF">
              <w:rPr>
                <w:rFonts w:ascii="Times New Roman" w:hAnsi="Times New Roman" w:cs="Times New Roman"/>
                <w:sz w:val="24"/>
                <w:szCs w:val="24"/>
                <w:lang w:val="kk-KZ" w:eastAsia="ru-RU"/>
              </w:rPr>
              <w:t>1. Кез келген автор, оның мұрагерi немесе осы Заңның 2 және 3-тарауларына сәйкес қорғалатын авторлық және сабақтас құқықтардың өзге де иесi өздерiнiң мүлiктiк құқықтарын мүлiктiк құқықтарды ұжымдық негiзде басқаратын ұйымға беруге құқылы, ал ұйым</w:t>
            </w:r>
            <w:r w:rsidRPr="006A6A3C">
              <w:rPr>
                <w:rFonts w:ascii="Times New Roman" w:hAnsi="Times New Roman" w:cs="Times New Roman"/>
                <w:b/>
                <w:sz w:val="24"/>
                <w:szCs w:val="24"/>
                <w:lang w:val="kk-KZ" w:eastAsia="ru-RU"/>
              </w:rPr>
              <w:t>,</w:t>
            </w:r>
            <w:r w:rsidRPr="00002BFF">
              <w:rPr>
                <w:rFonts w:ascii="Times New Roman" w:hAnsi="Times New Roman" w:cs="Times New Roman"/>
                <w:sz w:val="24"/>
                <w:szCs w:val="24"/>
                <w:lang w:val="kk-KZ" w:eastAsia="ru-RU"/>
              </w:rPr>
              <w:t xml:space="preserve"> </w:t>
            </w:r>
            <w:r w:rsidRPr="00002BFF">
              <w:rPr>
                <w:rFonts w:ascii="Times New Roman" w:hAnsi="Times New Roman" w:cs="Times New Roman"/>
                <w:b/>
                <w:sz w:val="24"/>
                <w:szCs w:val="24"/>
                <w:lang w:val="kk-KZ" w:eastAsia="ru-RU"/>
              </w:rPr>
              <w:t>егер құқықтардың мұндай санатын басқару осы ұйымның жарғылық қызметiне жататын болса</w:t>
            </w:r>
            <w:r w:rsidRPr="00002BFF">
              <w:rPr>
                <w:rFonts w:ascii="Times New Roman" w:hAnsi="Times New Roman" w:cs="Times New Roman"/>
                <w:sz w:val="24"/>
                <w:szCs w:val="24"/>
                <w:lang w:val="kk-KZ" w:eastAsia="ru-RU"/>
              </w:rPr>
              <w:t xml:space="preserve">, бұл құқықтарды ұжымдық негiзде жүзеге асыруды өз мойнына алуға мiндеттi. </w:t>
            </w:r>
            <w:r w:rsidRPr="00002BFF">
              <w:rPr>
                <w:rFonts w:ascii="Times New Roman" w:hAnsi="Times New Roman" w:cs="Times New Roman"/>
                <w:b/>
                <w:sz w:val="24"/>
                <w:szCs w:val="24"/>
                <w:lang w:val="kk-KZ" w:eastAsia="ru-RU"/>
              </w:rPr>
              <w:t>Аталған ұйымдардың</w:t>
            </w:r>
            <w:r w:rsidRPr="00002BFF">
              <w:rPr>
                <w:rFonts w:ascii="Times New Roman" w:hAnsi="Times New Roman" w:cs="Times New Roman"/>
                <w:sz w:val="24"/>
                <w:szCs w:val="24"/>
                <w:lang w:val="kk-KZ" w:eastAsia="ru-RU"/>
              </w:rPr>
              <w:t xml:space="preserve"> ұжымдық негiзде басқару </w:t>
            </w:r>
            <w:r w:rsidRPr="00002BFF">
              <w:rPr>
                <w:rFonts w:ascii="Times New Roman" w:hAnsi="Times New Roman" w:cs="Times New Roman"/>
                <w:sz w:val="24"/>
                <w:szCs w:val="24"/>
                <w:lang w:val="kk-KZ" w:eastAsia="ru-RU"/>
              </w:rPr>
              <w:lastRenderedPageBreak/>
              <w:t>үшiн алынған туындыларды және сабақтас құқықтардың объектiлерiн пайдалануға құқығы жоқ.</w:t>
            </w:r>
          </w:p>
          <w:p w14:paraId="2820F97E" w14:textId="77777777" w:rsidR="002D7A57" w:rsidRPr="00002BFF" w:rsidRDefault="002D7A57" w:rsidP="000D6262">
            <w:pPr>
              <w:spacing w:after="0" w:line="240" w:lineRule="auto"/>
              <w:ind w:firstLine="340"/>
              <w:jc w:val="both"/>
              <w:textAlignment w:val="baseline"/>
              <w:rPr>
                <w:rFonts w:ascii="Times New Roman" w:hAnsi="Times New Roman" w:cs="Times New Roman"/>
                <w:sz w:val="24"/>
                <w:szCs w:val="24"/>
                <w:lang w:val="kk-KZ" w:eastAsia="ru-RU"/>
              </w:rPr>
            </w:pPr>
            <w:r w:rsidRPr="00002BFF">
              <w:rPr>
                <w:rFonts w:ascii="Times New Roman" w:hAnsi="Times New Roman" w:cs="Times New Roman"/>
                <w:sz w:val="24"/>
                <w:szCs w:val="24"/>
                <w:lang w:val="kk-KZ" w:eastAsia="ru-RU"/>
              </w:rPr>
              <w:t xml:space="preserve">2. Осы Заңның 43-бабының 3-тармағына сәйкес алынған өкiлеттiктер негiзiнде мүлiктiк құқықтарды ұжымдық негiзде басқаратын ұйым туындыларды және сабақтас құқықтар объектiлерiн пайдаланудың тиiстi тәсiлдерiне пайдаланушылармен лицензиялық шарттар жасасады. Мұндай лицензиялық шарттардың талаптары бiр санаттағы барлық пайдаланушыларға бiрдей болуға тиiс. Аталған </w:t>
            </w:r>
            <w:r w:rsidRPr="00002BFF">
              <w:rPr>
                <w:rFonts w:ascii="Times New Roman" w:hAnsi="Times New Roman" w:cs="Times New Roman"/>
                <w:b/>
                <w:sz w:val="24"/>
                <w:szCs w:val="24"/>
                <w:lang w:val="kk-KZ" w:eastAsia="ru-RU"/>
              </w:rPr>
              <w:t>ұйымдардың</w:t>
            </w:r>
            <w:r w:rsidRPr="00002BFF">
              <w:rPr>
                <w:rFonts w:ascii="Times New Roman" w:hAnsi="Times New Roman" w:cs="Times New Roman"/>
                <w:sz w:val="24"/>
                <w:szCs w:val="24"/>
                <w:lang w:val="kk-KZ" w:eastAsia="ru-RU"/>
              </w:rPr>
              <w:t xml:space="preserve"> пайдаланушыға лицензиялық шарт жасасудан жеткiлiктi негiздерсiз бас тартуға құқығы жоқ.</w:t>
            </w:r>
          </w:p>
          <w:p w14:paraId="141026F3" w14:textId="77777777" w:rsidR="002D7A57" w:rsidRPr="00002BFF" w:rsidRDefault="002D7A57" w:rsidP="000D6262">
            <w:pPr>
              <w:spacing w:after="0" w:line="240" w:lineRule="auto"/>
              <w:ind w:firstLine="340"/>
              <w:jc w:val="both"/>
              <w:textAlignment w:val="baseline"/>
              <w:rPr>
                <w:rFonts w:ascii="Times New Roman" w:hAnsi="Times New Roman" w:cs="Times New Roman"/>
                <w:sz w:val="24"/>
                <w:szCs w:val="24"/>
                <w:lang w:val="kk-KZ" w:eastAsia="ru-RU"/>
              </w:rPr>
            </w:pPr>
            <w:r w:rsidRPr="00002BFF">
              <w:rPr>
                <w:rFonts w:ascii="Times New Roman" w:hAnsi="Times New Roman" w:cs="Times New Roman"/>
                <w:sz w:val="24"/>
                <w:szCs w:val="24"/>
                <w:lang w:val="kk-KZ" w:eastAsia="ru-RU"/>
              </w:rPr>
              <w:t xml:space="preserve"> </w:t>
            </w:r>
          </w:p>
        </w:tc>
        <w:tc>
          <w:tcPr>
            <w:tcW w:w="4677" w:type="dxa"/>
            <w:tcBorders>
              <w:top w:val="single" w:sz="4" w:space="0" w:color="000000"/>
              <w:left w:val="single" w:sz="4" w:space="0" w:color="000000"/>
              <w:bottom w:val="single" w:sz="4" w:space="0" w:color="000000"/>
              <w:right w:val="nil"/>
            </w:tcBorders>
          </w:tcPr>
          <w:p w14:paraId="4AB2F964" w14:textId="77777777" w:rsidR="002D7A57" w:rsidRPr="00002BFF" w:rsidRDefault="002D7A57" w:rsidP="000D6262">
            <w:pPr>
              <w:spacing w:after="0" w:line="240" w:lineRule="auto"/>
              <w:ind w:firstLine="340"/>
              <w:jc w:val="both"/>
              <w:textAlignment w:val="baseline"/>
              <w:rPr>
                <w:rFonts w:ascii="Times New Roman" w:hAnsi="Times New Roman" w:cs="Times New Roman"/>
                <w:sz w:val="24"/>
                <w:szCs w:val="24"/>
                <w:lang w:val="kk-KZ" w:eastAsia="ru-RU"/>
              </w:rPr>
            </w:pPr>
            <w:r w:rsidRPr="00002BFF">
              <w:rPr>
                <w:rFonts w:ascii="Times New Roman" w:hAnsi="Times New Roman" w:cs="Times New Roman"/>
                <w:sz w:val="24"/>
                <w:szCs w:val="24"/>
                <w:lang w:val="kk-KZ" w:eastAsia="ru-RU"/>
              </w:rPr>
              <w:lastRenderedPageBreak/>
              <w:t xml:space="preserve">44-бап. Мүліктік құқықтарды ұжымдық негізде </w:t>
            </w:r>
            <w:r w:rsidRPr="00002BFF">
              <w:rPr>
                <w:rFonts w:ascii="Times New Roman" w:hAnsi="Times New Roman" w:cs="Times New Roman"/>
                <w:b/>
                <w:sz w:val="24"/>
                <w:szCs w:val="24"/>
                <w:lang w:val="kk-KZ" w:eastAsia="ru-RU"/>
              </w:rPr>
              <w:t>басқаратын</w:t>
            </w:r>
            <w:r w:rsidRPr="00002BFF">
              <w:rPr>
                <w:rFonts w:ascii="Times New Roman" w:hAnsi="Times New Roman" w:cs="Times New Roman"/>
                <w:sz w:val="24"/>
                <w:szCs w:val="24"/>
                <w:lang w:val="kk-KZ" w:eastAsia="ru-RU"/>
              </w:rPr>
              <w:t xml:space="preserve"> </w:t>
            </w:r>
            <w:r w:rsidRPr="00002BFF">
              <w:rPr>
                <w:rFonts w:ascii="Times New Roman" w:hAnsi="Times New Roman" w:cs="Times New Roman"/>
                <w:b/>
                <w:sz w:val="24"/>
                <w:szCs w:val="24"/>
                <w:lang w:val="kk-KZ" w:eastAsia="ru-RU"/>
              </w:rPr>
              <w:t>ұйымның</w:t>
            </w:r>
            <w:r w:rsidRPr="00002BFF">
              <w:rPr>
                <w:rFonts w:ascii="Times New Roman" w:hAnsi="Times New Roman" w:cs="Times New Roman"/>
                <w:sz w:val="24"/>
                <w:szCs w:val="24"/>
                <w:lang w:val="kk-KZ" w:eastAsia="ru-RU"/>
              </w:rPr>
              <w:t xml:space="preserve"> қызметі</w:t>
            </w:r>
          </w:p>
          <w:p w14:paraId="4F16453F" w14:textId="77777777" w:rsidR="002D7A57" w:rsidRPr="00002BFF" w:rsidRDefault="002D7A57" w:rsidP="000D6262">
            <w:pPr>
              <w:spacing w:after="0" w:line="240" w:lineRule="auto"/>
              <w:ind w:firstLine="340"/>
              <w:jc w:val="both"/>
              <w:textAlignment w:val="baseline"/>
              <w:rPr>
                <w:rFonts w:ascii="Times New Roman" w:hAnsi="Times New Roman" w:cs="Times New Roman"/>
                <w:sz w:val="24"/>
                <w:szCs w:val="24"/>
                <w:lang w:val="kk-KZ" w:eastAsia="ru-RU"/>
              </w:rPr>
            </w:pPr>
            <w:r w:rsidRPr="00002BFF">
              <w:rPr>
                <w:rFonts w:ascii="Times New Roman" w:hAnsi="Times New Roman" w:cs="Times New Roman"/>
                <w:sz w:val="24"/>
                <w:szCs w:val="24"/>
                <w:lang w:val="kk-KZ" w:eastAsia="ru-RU"/>
              </w:rPr>
              <w:t>1. Кез келген автор, оның мұрагерi немесе осы Заңның 2 және 3-тарауларына сәйкес қорғалатын авторлық және сабақтас құқықтардың өзге де иесi өздерiнiң мүлiктiк құқықтарын мүлiктiк құқықтарды ұжымдық негiзде басқаратын ұйымға беруге құқылы, ал ұйым бұл құқықтарды ұж</w:t>
            </w:r>
            <w:r w:rsidR="000D6262" w:rsidRPr="00002BFF">
              <w:rPr>
                <w:rFonts w:ascii="Times New Roman" w:hAnsi="Times New Roman" w:cs="Times New Roman"/>
                <w:sz w:val="24"/>
                <w:szCs w:val="24"/>
                <w:lang w:val="kk-KZ" w:eastAsia="ru-RU"/>
              </w:rPr>
              <w:t xml:space="preserve">ымдық негізде жүзеге асыруды өзіне </w:t>
            </w:r>
            <w:r w:rsidRPr="00002BFF">
              <w:rPr>
                <w:rFonts w:ascii="Times New Roman" w:hAnsi="Times New Roman" w:cs="Times New Roman"/>
                <w:sz w:val="24"/>
                <w:szCs w:val="24"/>
                <w:lang w:val="kk-KZ" w:eastAsia="ru-RU"/>
              </w:rPr>
              <w:t xml:space="preserve">алуға міндетті. </w:t>
            </w:r>
            <w:r w:rsidR="000D6262" w:rsidRPr="00002BFF">
              <w:rPr>
                <w:rFonts w:ascii="Times New Roman" w:hAnsi="Times New Roman" w:cs="Times New Roman"/>
                <w:b/>
                <w:sz w:val="24"/>
                <w:szCs w:val="24"/>
                <w:lang w:val="kk-KZ" w:eastAsia="ru-RU"/>
              </w:rPr>
              <w:t>Аталған ұйым</w:t>
            </w:r>
            <w:r w:rsidRPr="00002BFF">
              <w:rPr>
                <w:rFonts w:ascii="Times New Roman" w:hAnsi="Times New Roman" w:cs="Times New Roman"/>
                <w:sz w:val="24"/>
                <w:szCs w:val="24"/>
                <w:lang w:val="kk-KZ" w:eastAsia="ru-RU"/>
              </w:rPr>
              <w:t xml:space="preserve"> ұжымдық негiзде басқару үшiн алынған туындыларды және сабақтас құқықтардың объ</w:t>
            </w:r>
            <w:r w:rsidR="000D6262" w:rsidRPr="00002BFF">
              <w:rPr>
                <w:rFonts w:ascii="Times New Roman" w:hAnsi="Times New Roman" w:cs="Times New Roman"/>
                <w:sz w:val="24"/>
                <w:szCs w:val="24"/>
                <w:lang w:val="kk-KZ" w:eastAsia="ru-RU"/>
              </w:rPr>
              <w:t>ектiлерiн пайдалануға құқылы емес</w:t>
            </w:r>
            <w:r w:rsidRPr="00002BFF">
              <w:rPr>
                <w:rFonts w:ascii="Times New Roman" w:hAnsi="Times New Roman" w:cs="Times New Roman"/>
                <w:sz w:val="24"/>
                <w:szCs w:val="24"/>
                <w:lang w:val="kk-KZ" w:eastAsia="ru-RU"/>
              </w:rPr>
              <w:t>.</w:t>
            </w:r>
          </w:p>
          <w:p w14:paraId="246B6C83" w14:textId="77777777" w:rsidR="002D7A57" w:rsidRPr="00002BFF" w:rsidRDefault="002D7A57" w:rsidP="000D6262">
            <w:pPr>
              <w:spacing w:after="0" w:line="240" w:lineRule="auto"/>
              <w:ind w:firstLine="340"/>
              <w:jc w:val="both"/>
              <w:textAlignment w:val="baseline"/>
              <w:rPr>
                <w:rFonts w:ascii="Times New Roman" w:hAnsi="Times New Roman" w:cs="Times New Roman"/>
                <w:sz w:val="24"/>
                <w:szCs w:val="24"/>
                <w:lang w:val="kk-KZ" w:eastAsia="ru-RU"/>
              </w:rPr>
            </w:pPr>
          </w:p>
          <w:p w14:paraId="482EA346" w14:textId="77777777" w:rsidR="002D7A57" w:rsidRPr="00002BFF" w:rsidRDefault="002D7A57" w:rsidP="000D6262">
            <w:pPr>
              <w:spacing w:after="0" w:line="240" w:lineRule="auto"/>
              <w:ind w:firstLine="340"/>
              <w:jc w:val="both"/>
              <w:textAlignment w:val="baseline"/>
              <w:rPr>
                <w:rFonts w:ascii="Times New Roman" w:hAnsi="Times New Roman" w:cs="Times New Roman"/>
                <w:sz w:val="24"/>
                <w:szCs w:val="24"/>
                <w:lang w:val="kk-KZ" w:eastAsia="ru-RU"/>
              </w:rPr>
            </w:pPr>
          </w:p>
          <w:p w14:paraId="403A8B6C" w14:textId="1D378616" w:rsidR="00783464" w:rsidRDefault="00783464" w:rsidP="000D6262">
            <w:pPr>
              <w:spacing w:after="0" w:line="240" w:lineRule="auto"/>
              <w:ind w:firstLine="340"/>
              <w:jc w:val="both"/>
              <w:textAlignment w:val="baseline"/>
              <w:rPr>
                <w:rFonts w:ascii="Times New Roman" w:hAnsi="Times New Roman" w:cs="Times New Roman"/>
                <w:sz w:val="24"/>
                <w:szCs w:val="24"/>
                <w:lang w:val="kk-KZ" w:eastAsia="ru-RU"/>
              </w:rPr>
            </w:pPr>
          </w:p>
          <w:p w14:paraId="761FCE95" w14:textId="77777777" w:rsidR="00F502ED" w:rsidRPr="00002BFF" w:rsidRDefault="00F502ED" w:rsidP="000D6262">
            <w:pPr>
              <w:spacing w:after="0" w:line="240" w:lineRule="auto"/>
              <w:ind w:firstLine="340"/>
              <w:jc w:val="both"/>
              <w:textAlignment w:val="baseline"/>
              <w:rPr>
                <w:rFonts w:ascii="Times New Roman" w:hAnsi="Times New Roman" w:cs="Times New Roman"/>
                <w:sz w:val="24"/>
                <w:szCs w:val="24"/>
                <w:lang w:val="kk-KZ" w:eastAsia="ru-RU"/>
              </w:rPr>
            </w:pPr>
          </w:p>
          <w:p w14:paraId="210383A8" w14:textId="768A72C3" w:rsidR="002D7A57" w:rsidRPr="00002BFF" w:rsidRDefault="002D7A57" w:rsidP="000D6262">
            <w:pPr>
              <w:spacing w:after="0" w:line="240" w:lineRule="auto"/>
              <w:ind w:firstLine="340"/>
              <w:jc w:val="both"/>
              <w:textAlignment w:val="baseline"/>
              <w:rPr>
                <w:rFonts w:ascii="Times New Roman" w:hAnsi="Times New Roman" w:cs="Times New Roman"/>
                <w:sz w:val="24"/>
                <w:szCs w:val="24"/>
                <w:lang w:val="kk-KZ" w:eastAsia="ru-RU"/>
              </w:rPr>
            </w:pPr>
            <w:r w:rsidRPr="00002BFF">
              <w:rPr>
                <w:rFonts w:ascii="Times New Roman" w:hAnsi="Times New Roman" w:cs="Times New Roman"/>
                <w:sz w:val="24"/>
                <w:szCs w:val="24"/>
                <w:lang w:val="kk-KZ" w:eastAsia="ru-RU"/>
              </w:rPr>
              <w:t xml:space="preserve">2. Осы Заңның 43-бабының </w:t>
            </w:r>
            <w:r w:rsidRPr="00002BFF">
              <w:rPr>
                <w:rFonts w:ascii="Times New Roman" w:hAnsi="Times New Roman" w:cs="Times New Roman"/>
                <w:b/>
                <w:sz w:val="24"/>
                <w:szCs w:val="24"/>
                <w:lang w:val="kk-KZ" w:eastAsia="ru-RU"/>
              </w:rPr>
              <w:t>5</w:t>
            </w:r>
            <w:r w:rsidRPr="00002BFF">
              <w:rPr>
                <w:rFonts w:ascii="Times New Roman" w:hAnsi="Times New Roman" w:cs="Times New Roman"/>
                <w:sz w:val="24"/>
                <w:szCs w:val="24"/>
                <w:lang w:val="kk-KZ" w:eastAsia="ru-RU"/>
              </w:rPr>
              <w:t xml:space="preserve">-тармағына сәйкес алынған өкiлеттiктер негiзiнде мүлiктiк құқықтарды ұжымдық негiзде басқаратын ұйым туындыларды және сабақтас құқықтар объектiлерiн пайдаланудың тиiстi тәсiлдерiне пайдаланушылармен лицензиялық шарттар жасасады. </w:t>
            </w:r>
            <w:r w:rsidRPr="00002BFF">
              <w:rPr>
                <w:rFonts w:ascii="Times New Roman" w:hAnsi="Times New Roman" w:cs="Times New Roman"/>
                <w:b/>
                <w:bCs/>
                <w:sz w:val="24"/>
                <w:szCs w:val="24"/>
                <w:lang w:val="kk-KZ" w:eastAsia="ru-RU"/>
              </w:rPr>
              <w:t xml:space="preserve">Мұндай лицензиялық шарттар осы Заңның 43-бабының </w:t>
            </w:r>
            <w:r w:rsidRPr="00002BFF">
              <w:rPr>
                <w:rFonts w:ascii="Times New Roman" w:hAnsi="Times New Roman" w:cs="Times New Roman"/>
                <w:b/>
                <w:bCs/>
                <w:sz w:val="24"/>
                <w:szCs w:val="24"/>
                <w:lang w:val="kk-KZ" w:eastAsia="ru-RU"/>
              </w:rPr>
              <w:br/>
              <w:t xml:space="preserve">5-тармағына сәйкес ұйымның басқаруына берілмегендерді қоса алғанда, сабақтас құқықтардың барлық туындылары мен объектілерін </w:t>
            </w:r>
            <w:r w:rsidR="000D6262" w:rsidRPr="00002BFF">
              <w:rPr>
                <w:rFonts w:ascii="Times New Roman" w:hAnsi="Times New Roman" w:cs="Times New Roman"/>
                <w:b/>
                <w:bCs/>
                <w:sz w:val="24"/>
                <w:szCs w:val="24"/>
                <w:lang w:val="kk-KZ" w:eastAsia="ru-RU"/>
              </w:rPr>
              <w:t xml:space="preserve">оларда көзделген тәсілдермен </w:t>
            </w:r>
            <w:r w:rsidRPr="00002BFF">
              <w:rPr>
                <w:rFonts w:ascii="Times New Roman" w:hAnsi="Times New Roman" w:cs="Times New Roman"/>
                <w:b/>
                <w:bCs/>
                <w:sz w:val="24"/>
                <w:szCs w:val="24"/>
                <w:lang w:val="kk-KZ" w:eastAsia="ru-RU"/>
              </w:rPr>
              <w:t xml:space="preserve">пайдалануға рұқсат береді. </w:t>
            </w:r>
            <w:r w:rsidRPr="00002BFF">
              <w:rPr>
                <w:rFonts w:ascii="Times New Roman" w:hAnsi="Times New Roman" w:cs="Times New Roman"/>
                <w:bCs/>
                <w:sz w:val="24"/>
                <w:szCs w:val="24"/>
                <w:lang w:val="kk-KZ" w:eastAsia="ru-RU"/>
              </w:rPr>
              <w:t>Мұндай лицензиялық шарттардың талаптары бір санаттағы барлық пайдаланушылар</w:t>
            </w:r>
            <w:r w:rsidR="006A6A3C">
              <w:rPr>
                <w:rFonts w:ascii="Times New Roman" w:hAnsi="Times New Roman" w:cs="Times New Roman"/>
                <w:bCs/>
                <w:sz w:val="24"/>
                <w:szCs w:val="24"/>
                <w:lang w:val="kk-KZ" w:eastAsia="ru-RU"/>
              </w:rPr>
              <w:t>ға</w:t>
            </w:r>
            <w:r w:rsidRPr="00002BFF">
              <w:rPr>
                <w:rFonts w:ascii="Times New Roman" w:hAnsi="Times New Roman" w:cs="Times New Roman"/>
                <w:bCs/>
                <w:sz w:val="24"/>
                <w:szCs w:val="24"/>
                <w:lang w:val="kk-KZ" w:eastAsia="ru-RU"/>
              </w:rPr>
              <w:t xml:space="preserve"> бірдей болуы тиіс. </w:t>
            </w:r>
            <w:r w:rsidRPr="00002BFF">
              <w:rPr>
                <w:rFonts w:ascii="Times New Roman" w:hAnsi="Times New Roman" w:cs="Times New Roman"/>
                <w:b/>
                <w:bCs/>
                <w:sz w:val="24"/>
                <w:szCs w:val="24"/>
                <w:lang w:val="kk-KZ" w:eastAsia="ru-RU"/>
              </w:rPr>
              <w:t>Аталған ұйым</w:t>
            </w:r>
            <w:r w:rsidRPr="00002BFF">
              <w:rPr>
                <w:rFonts w:ascii="Times New Roman" w:hAnsi="Times New Roman" w:cs="Times New Roman"/>
                <w:bCs/>
                <w:sz w:val="24"/>
                <w:szCs w:val="24"/>
                <w:lang w:val="kk-KZ" w:eastAsia="ru-RU"/>
              </w:rPr>
              <w:t xml:space="preserve"> пайдаланушыға лицензиялық шарт</w:t>
            </w:r>
            <w:r w:rsidR="00BF4AB6" w:rsidRPr="00002BFF">
              <w:rPr>
                <w:rFonts w:ascii="Times New Roman" w:hAnsi="Times New Roman" w:cs="Times New Roman"/>
                <w:bCs/>
                <w:sz w:val="24"/>
                <w:szCs w:val="24"/>
                <w:lang w:val="kk-KZ" w:eastAsia="ru-RU"/>
              </w:rPr>
              <w:t xml:space="preserve">тар жасасудан жеткілікті негіздерсіз </w:t>
            </w:r>
            <w:r w:rsidR="000D6262" w:rsidRPr="00002BFF">
              <w:rPr>
                <w:rFonts w:ascii="Times New Roman" w:hAnsi="Times New Roman" w:cs="Times New Roman"/>
                <w:bCs/>
                <w:sz w:val="24"/>
                <w:szCs w:val="24"/>
                <w:lang w:val="kk-KZ" w:eastAsia="ru-RU"/>
              </w:rPr>
              <w:t>бас тартуға құқылы емес</w:t>
            </w:r>
            <w:r w:rsidRPr="00002BFF">
              <w:rPr>
                <w:rFonts w:ascii="Times New Roman" w:hAnsi="Times New Roman" w:cs="Times New Roman"/>
                <w:bCs/>
                <w:sz w:val="24"/>
                <w:szCs w:val="24"/>
                <w:lang w:val="kk-KZ" w:eastAsia="ru-RU"/>
              </w:rPr>
              <w:t>.</w:t>
            </w:r>
          </w:p>
          <w:p w14:paraId="1EDE7A35" w14:textId="77777777" w:rsidR="002D7A57" w:rsidRPr="00002BFF" w:rsidRDefault="002D7A57" w:rsidP="000D6262">
            <w:pPr>
              <w:spacing w:after="0" w:line="240" w:lineRule="auto"/>
              <w:ind w:firstLine="340"/>
              <w:jc w:val="both"/>
              <w:textAlignment w:val="baseline"/>
              <w:rPr>
                <w:rFonts w:ascii="Times New Roman" w:hAnsi="Times New Roman" w:cs="Times New Roman"/>
                <w:sz w:val="24"/>
                <w:szCs w:val="24"/>
                <w:lang w:val="kk-KZ" w:eastAsia="ru-RU"/>
              </w:rPr>
            </w:pPr>
          </w:p>
        </w:tc>
        <w:tc>
          <w:tcPr>
            <w:tcW w:w="3685" w:type="dxa"/>
            <w:tcBorders>
              <w:top w:val="single" w:sz="4" w:space="0" w:color="000000"/>
              <w:left w:val="single" w:sz="4" w:space="0" w:color="000000"/>
              <w:bottom w:val="single" w:sz="4" w:space="0" w:color="000000"/>
              <w:right w:val="single" w:sz="4" w:space="0" w:color="000000"/>
            </w:tcBorders>
          </w:tcPr>
          <w:p w14:paraId="5803033E" w14:textId="77777777" w:rsidR="00BF4AB6" w:rsidRPr="00002BFF" w:rsidRDefault="00BF4AB6" w:rsidP="000D6262">
            <w:pPr>
              <w:tabs>
                <w:tab w:val="left" w:pos="7395"/>
              </w:tabs>
              <w:spacing w:after="0" w:line="240" w:lineRule="auto"/>
              <w:ind w:firstLine="340"/>
              <w:jc w:val="both"/>
              <w:rPr>
                <w:rFonts w:ascii="Times New Roman" w:eastAsia="Lucida Sans Unicode" w:hAnsi="Times New Roman" w:cs="Times New Roman"/>
                <w:kern w:val="3"/>
                <w:sz w:val="24"/>
                <w:szCs w:val="24"/>
                <w:lang w:val="kk-KZ" w:bidi="en-US"/>
              </w:rPr>
            </w:pPr>
            <w:r w:rsidRPr="00002BFF">
              <w:rPr>
                <w:rFonts w:ascii="Times New Roman" w:eastAsia="Lucida Sans Unicode" w:hAnsi="Times New Roman" w:cs="Times New Roman"/>
                <w:kern w:val="3"/>
                <w:sz w:val="24"/>
                <w:szCs w:val="24"/>
                <w:lang w:val="kk-KZ" w:bidi="en-US"/>
              </w:rPr>
              <w:lastRenderedPageBreak/>
              <w:t>Ұжымдық басқаруды мемлекеттік ұйымға беруге байланысты.</w:t>
            </w:r>
          </w:p>
          <w:p w14:paraId="06A04003" w14:textId="77777777" w:rsidR="002D7A57" w:rsidRPr="00002BFF" w:rsidRDefault="002D7A57" w:rsidP="000D6262">
            <w:pPr>
              <w:tabs>
                <w:tab w:val="left" w:pos="7395"/>
              </w:tabs>
              <w:spacing w:after="0" w:line="240" w:lineRule="auto"/>
              <w:ind w:firstLine="340"/>
              <w:jc w:val="both"/>
              <w:rPr>
                <w:rFonts w:ascii="Times New Roman" w:eastAsia="Lucida Sans Unicode" w:hAnsi="Times New Roman" w:cs="Times New Roman"/>
                <w:kern w:val="3"/>
                <w:sz w:val="24"/>
                <w:szCs w:val="24"/>
                <w:lang w:val="kk-KZ" w:bidi="en-US"/>
              </w:rPr>
            </w:pPr>
          </w:p>
        </w:tc>
      </w:tr>
      <w:tr w:rsidR="00002BFF" w:rsidRPr="00D069A4" w14:paraId="3654D645" w14:textId="77777777" w:rsidTr="000D6262">
        <w:tblPrEx>
          <w:tblLook w:val="04A0" w:firstRow="1" w:lastRow="0" w:firstColumn="1" w:lastColumn="0" w:noHBand="0" w:noVBand="1"/>
        </w:tblPrEx>
        <w:tc>
          <w:tcPr>
            <w:tcW w:w="709" w:type="dxa"/>
            <w:tcBorders>
              <w:top w:val="single" w:sz="4" w:space="0" w:color="000000"/>
              <w:left w:val="single" w:sz="4" w:space="0" w:color="000000"/>
              <w:bottom w:val="single" w:sz="4" w:space="0" w:color="000000"/>
              <w:right w:val="nil"/>
            </w:tcBorders>
          </w:tcPr>
          <w:p w14:paraId="25E7771E" w14:textId="77777777" w:rsidR="002D7A57" w:rsidRPr="00002BFF" w:rsidRDefault="002D7A57" w:rsidP="000D6262">
            <w:pPr>
              <w:pStyle w:val="a3"/>
              <w:numPr>
                <w:ilvl w:val="0"/>
                <w:numId w:val="1"/>
              </w:numPr>
              <w:jc w:val="center"/>
              <w:rPr>
                <w:rFonts w:ascii="Times New Roman" w:hAnsi="Times New Roman"/>
                <w:noProof/>
                <w:sz w:val="24"/>
                <w:szCs w:val="24"/>
                <w:lang w:val="kk-KZ"/>
              </w:rPr>
            </w:pPr>
          </w:p>
        </w:tc>
        <w:tc>
          <w:tcPr>
            <w:tcW w:w="1559" w:type="dxa"/>
            <w:tcBorders>
              <w:top w:val="single" w:sz="4" w:space="0" w:color="000000"/>
              <w:left w:val="single" w:sz="4" w:space="0" w:color="000000"/>
              <w:bottom w:val="single" w:sz="4" w:space="0" w:color="000000"/>
              <w:right w:val="nil"/>
            </w:tcBorders>
          </w:tcPr>
          <w:p w14:paraId="3BD178FD" w14:textId="77777777" w:rsidR="002D7A57" w:rsidRPr="00002BFF" w:rsidRDefault="002D7A57" w:rsidP="000D6262">
            <w:pPr>
              <w:pStyle w:val="a3"/>
              <w:jc w:val="center"/>
              <w:rPr>
                <w:rFonts w:ascii="Times New Roman" w:hAnsi="Times New Roman"/>
                <w:noProof/>
                <w:sz w:val="24"/>
                <w:szCs w:val="24"/>
                <w:lang w:val="kk-KZ"/>
              </w:rPr>
            </w:pPr>
            <w:r w:rsidRPr="00002BFF">
              <w:rPr>
                <w:rFonts w:ascii="Times New Roman" w:hAnsi="Times New Roman"/>
                <w:noProof/>
                <w:sz w:val="24"/>
                <w:szCs w:val="24"/>
                <w:lang w:val="kk-KZ"/>
              </w:rPr>
              <w:t>46-бап</w:t>
            </w:r>
          </w:p>
          <w:p w14:paraId="6E1B5980" w14:textId="77777777" w:rsidR="002D7A57" w:rsidRPr="00002BFF" w:rsidRDefault="002D7A57" w:rsidP="000D6262">
            <w:pPr>
              <w:pStyle w:val="a3"/>
              <w:jc w:val="center"/>
              <w:rPr>
                <w:rFonts w:ascii="Times New Roman" w:hAnsi="Times New Roman"/>
                <w:noProof/>
                <w:sz w:val="24"/>
                <w:szCs w:val="24"/>
                <w:lang w:val="kk-KZ"/>
              </w:rPr>
            </w:pPr>
            <w:r w:rsidRPr="00002BFF">
              <w:rPr>
                <w:rFonts w:ascii="Times New Roman" w:hAnsi="Times New Roman"/>
                <w:noProof/>
                <w:sz w:val="24"/>
                <w:szCs w:val="24"/>
                <w:lang w:val="kk-KZ"/>
              </w:rPr>
              <w:t>1-тармақ</w:t>
            </w:r>
          </w:p>
          <w:p w14:paraId="2A456A4E" w14:textId="77777777" w:rsidR="002D7A57" w:rsidRPr="00002BFF" w:rsidRDefault="002D7A57" w:rsidP="000D6262">
            <w:pPr>
              <w:pStyle w:val="a3"/>
              <w:jc w:val="center"/>
              <w:rPr>
                <w:rFonts w:ascii="Times New Roman" w:hAnsi="Times New Roman"/>
                <w:noProof/>
                <w:sz w:val="24"/>
                <w:szCs w:val="24"/>
                <w:lang w:val="kk-KZ"/>
              </w:rPr>
            </w:pPr>
            <w:r w:rsidRPr="00002BFF">
              <w:rPr>
                <w:rFonts w:ascii="Times New Roman" w:hAnsi="Times New Roman"/>
                <w:noProof/>
                <w:sz w:val="24"/>
                <w:szCs w:val="24"/>
                <w:lang w:val="kk-KZ"/>
              </w:rPr>
              <w:t>2) тармақша</w:t>
            </w:r>
          </w:p>
        </w:tc>
        <w:tc>
          <w:tcPr>
            <w:tcW w:w="4679" w:type="dxa"/>
            <w:tcBorders>
              <w:top w:val="single" w:sz="4" w:space="0" w:color="000000"/>
              <w:left w:val="single" w:sz="4" w:space="0" w:color="000000"/>
              <w:bottom w:val="single" w:sz="4" w:space="0" w:color="000000"/>
              <w:right w:val="nil"/>
            </w:tcBorders>
          </w:tcPr>
          <w:p w14:paraId="440BEDE7" w14:textId="77777777" w:rsidR="002D7A57" w:rsidRPr="00002BFF" w:rsidRDefault="002D7A57" w:rsidP="000D6262">
            <w:pPr>
              <w:pStyle w:val="a5"/>
              <w:spacing w:before="0" w:beforeAutospacing="0" w:after="0" w:afterAutospacing="0"/>
              <w:ind w:firstLine="340"/>
              <w:jc w:val="both"/>
              <w:rPr>
                <w:lang w:val="kk-KZ"/>
              </w:rPr>
            </w:pPr>
            <w:r w:rsidRPr="00002BFF">
              <w:rPr>
                <w:lang w:val="kk-KZ"/>
              </w:rPr>
              <w:t xml:space="preserve">46-бап. Мүліктік құқықтарды ұжымдық негізде басқаратын </w:t>
            </w:r>
            <w:r w:rsidRPr="00002BFF">
              <w:rPr>
                <w:b/>
                <w:lang w:val="kk-KZ"/>
              </w:rPr>
              <w:t>ұйымдардың</w:t>
            </w:r>
            <w:r w:rsidRPr="00002BFF">
              <w:rPr>
                <w:lang w:val="kk-KZ"/>
              </w:rPr>
              <w:t xml:space="preserve"> міндеттері</w:t>
            </w:r>
          </w:p>
          <w:p w14:paraId="18B2A045" w14:textId="77777777" w:rsidR="002D7A57" w:rsidRPr="00002BFF" w:rsidRDefault="002D7A57" w:rsidP="000D6262">
            <w:pPr>
              <w:pStyle w:val="a5"/>
              <w:spacing w:before="0" w:beforeAutospacing="0" w:after="0" w:afterAutospacing="0"/>
              <w:ind w:firstLine="340"/>
              <w:jc w:val="both"/>
              <w:rPr>
                <w:spacing w:val="2"/>
                <w:shd w:val="clear" w:color="auto" w:fill="FFFFFF"/>
                <w:lang w:val="kk-KZ"/>
              </w:rPr>
            </w:pPr>
            <w:r w:rsidRPr="00002BFF">
              <w:rPr>
                <w:spacing w:val="2"/>
                <w:shd w:val="clear" w:color="auto" w:fill="FFFFFF"/>
                <w:lang w:val="kk-KZ"/>
              </w:rPr>
              <w:t>1. Мүліктік құқықтарды ұжымдық негізде басқаратын ұйымның қызметі мұндай ұйым өкілі болатын авторлық және сабақтас құқықтар иелерінің мүддесіне сай жүзеге асырылады. Бұл мақсатта ұйым:</w:t>
            </w:r>
          </w:p>
          <w:p w14:paraId="17BB3961" w14:textId="77777777" w:rsidR="002D7A57" w:rsidRPr="00002BFF" w:rsidRDefault="002D7A57" w:rsidP="000D6262">
            <w:pPr>
              <w:pStyle w:val="a5"/>
              <w:spacing w:before="0" w:beforeAutospacing="0" w:after="0" w:afterAutospacing="0"/>
              <w:ind w:firstLine="340"/>
              <w:jc w:val="both"/>
              <w:rPr>
                <w:lang w:val="kk-KZ"/>
              </w:rPr>
            </w:pPr>
            <w:r w:rsidRPr="00002BFF">
              <w:rPr>
                <w:lang w:val="kk-KZ"/>
              </w:rPr>
              <w:lastRenderedPageBreak/>
              <w:t>...</w:t>
            </w:r>
          </w:p>
          <w:p w14:paraId="04950E91" w14:textId="77777777" w:rsidR="002D7A57" w:rsidRPr="00002BFF" w:rsidRDefault="002D7A57" w:rsidP="000D6262">
            <w:pPr>
              <w:pStyle w:val="a5"/>
              <w:spacing w:before="0" w:beforeAutospacing="0" w:after="0" w:afterAutospacing="0"/>
              <w:ind w:firstLine="340"/>
              <w:jc w:val="both"/>
              <w:rPr>
                <w:lang w:val="kk-KZ"/>
              </w:rPr>
            </w:pPr>
            <w:r w:rsidRPr="00002BFF">
              <w:rPr>
                <w:lang w:val="kk-KZ"/>
              </w:rPr>
              <w:t xml:space="preserve">2) осы Заңның 45-бабы 4) тармақшасының ережелеріне сәйкес жиналған сыйақыны авторлық және сабақтас құқықтардың иелеріне бөлу және төлеу үшін пайдалануға міндетті. Сыйақыны бөлу және төлеу құқық иеленушінің азаматтық белгісі, тұратын елі, санаты және өзге де негіздер бойынша кемсітусіз, әділ жүзеге асырылуға тиіс. Бұл ретте ұйым жиналған сыйақыдан өзінің мұндай сыйақыны жинауға, бөлуге және төлеуге кеткен нақты шығынын өтеуге қажетті соманы, </w:t>
            </w:r>
            <w:r w:rsidRPr="00002BFF">
              <w:rPr>
                <w:b/>
                <w:lang w:val="kk-KZ"/>
              </w:rPr>
              <w:t>сондай-ақ өзі өкілі болып табылатын авторлық және сабақтас құқықтар иелерінің келісімімен және солардың мүддесіне сай сол ұйым құрған арнайы қорларға жіберілетін соманы</w:t>
            </w:r>
            <w:r w:rsidRPr="00002BFF">
              <w:rPr>
                <w:lang w:val="kk-KZ"/>
              </w:rPr>
              <w:t xml:space="preserve"> ұстап қалуға құқылы. Сыйақыны жинау, бөлу және төлеу бойынша өзінің нақты шығыстарын жабуға арналған, </w:t>
            </w:r>
            <w:r w:rsidRPr="00002BFF">
              <w:rPr>
                <w:b/>
                <w:lang w:val="kk-KZ"/>
              </w:rPr>
              <w:t>сондай-ақ арнаулы қорларға жіберілетін сомалар жиналған сыйақының</w:t>
            </w:r>
            <w:r w:rsidRPr="00002BFF">
              <w:rPr>
                <w:lang w:val="kk-KZ"/>
              </w:rPr>
              <w:t xml:space="preserve"> жалпы сомасының </w:t>
            </w:r>
            <w:r w:rsidRPr="00002BFF">
              <w:rPr>
                <w:b/>
                <w:lang w:val="kk-KZ"/>
              </w:rPr>
              <w:t xml:space="preserve">отыз </w:t>
            </w:r>
            <w:r w:rsidRPr="00002BFF">
              <w:rPr>
                <w:lang w:val="kk-KZ"/>
              </w:rPr>
              <w:t>пайызынан аспауға тиіс;</w:t>
            </w:r>
          </w:p>
          <w:p w14:paraId="655C795C" w14:textId="77777777" w:rsidR="002D7A57" w:rsidRPr="00002BFF" w:rsidRDefault="002D7A57" w:rsidP="000D6262">
            <w:pPr>
              <w:spacing w:after="0" w:line="240" w:lineRule="auto"/>
              <w:ind w:firstLine="340"/>
              <w:jc w:val="both"/>
              <w:textAlignment w:val="baseline"/>
              <w:rPr>
                <w:rFonts w:ascii="Times New Roman" w:hAnsi="Times New Roman" w:cs="Times New Roman"/>
                <w:sz w:val="24"/>
                <w:szCs w:val="24"/>
                <w:lang w:val="kk-KZ"/>
              </w:rPr>
            </w:pPr>
          </w:p>
        </w:tc>
        <w:tc>
          <w:tcPr>
            <w:tcW w:w="4677" w:type="dxa"/>
            <w:tcBorders>
              <w:top w:val="single" w:sz="4" w:space="0" w:color="000000"/>
              <w:left w:val="single" w:sz="4" w:space="0" w:color="000000"/>
              <w:bottom w:val="single" w:sz="4" w:space="0" w:color="000000"/>
              <w:right w:val="nil"/>
            </w:tcBorders>
          </w:tcPr>
          <w:p w14:paraId="27A8B077" w14:textId="77777777" w:rsidR="002D7A57" w:rsidRPr="00002BFF" w:rsidRDefault="002D7A57" w:rsidP="000D6262">
            <w:pPr>
              <w:pStyle w:val="a5"/>
              <w:spacing w:before="0" w:beforeAutospacing="0" w:after="0" w:afterAutospacing="0"/>
              <w:ind w:firstLine="340"/>
              <w:jc w:val="both"/>
              <w:rPr>
                <w:lang w:val="kk-KZ"/>
              </w:rPr>
            </w:pPr>
            <w:r w:rsidRPr="00002BFF">
              <w:rPr>
                <w:lang w:val="kk-KZ"/>
              </w:rPr>
              <w:lastRenderedPageBreak/>
              <w:t xml:space="preserve">46-бап. Мүліктік құқықтарды ұжымдық негізде басқаратын </w:t>
            </w:r>
            <w:r w:rsidRPr="00002BFF">
              <w:rPr>
                <w:b/>
                <w:lang w:val="kk-KZ"/>
              </w:rPr>
              <w:t>ұйымның</w:t>
            </w:r>
            <w:r w:rsidRPr="00002BFF">
              <w:rPr>
                <w:lang w:val="kk-KZ"/>
              </w:rPr>
              <w:t xml:space="preserve"> міндеттері</w:t>
            </w:r>
          </w:p>
          <w:p w14:paraId="0D868A3E" w14:textId="77777777" w:rsidR="002D7A57" w:rsidRPr="00002BFF" w:rsidRDefault="002D7A57" w:rsidP="000D6262">
            <w:pPr>
              <w:pStyle w:val="a5"/>
              <w:spacing w:before="0" w:beforeAutospacing="0" w:after="0" w:afterAutospacing="0"/>
              <w:ind w:firstLine="340"/>
              <w:jc w:val="both"/>
              <w:rPr>
                <w:spacing w:val="2"/>
                <w:shd w:val="clear" w:color="auto" w:fill="FFFFFF"/>
                <w:lang w:val="kk-KZ"/>
              </w:rPr>
            </w:pPr>
          </w:p>
          <w:p w14:paraId="7D722B29" w14:textId="77777777" w:rsidR="002D7A57" w:rsidRPr="00002BFF" w:rsidRDefault="002D7A57" w:rsidP="000D6262">
            <w:pPr>
              <w:pStyle w:val="a5"/>
              <w:spacing w:before="0" w:beforeAutospacing="0" w:after="0" w:afterAutospacing="0"/>
              <w:ind w:firstLine="340"/>
              <w:jc w:val="both"/>
              <w:rPr>
                <w:spacing w:val="2"/>
                <w:shd w:val="clear" w:color="auto" w:fill="FFFFFF"/>
                <w:lang w:val="kk-KZ"/>
              </w:rPr>
            </w:pPr>
            <w:r w:rsidRPr="00002BFF">
              <w:rPr>
                <w:spacing w:val="2"/>
                <w:shd w:val="clear" w:color="auto" w:fill="FFFFFF"/>
                <w:lang w:val="kk-KZ"/>
              </w:rPr>
              <w:t>1. Мүліктік құқықтарды ұжымдық негізде басқаратын ұйымның қызметі мұндай ұйым өкілі болатын авторлық және сабақтас құқықтар иелерінің мүддесіне сай жүзеге асырылады. Бұл мақсатта ұйым:</w:t>
            </w:r>
          </w:p>
          <w:p w14:paraId="1FEEBE68" w14:textId="77777777" w:rsidR="002D7A57" w:rsidRPr="00002BFF" w:rsidRDefault="002D7A57" w:rsidP="000D6262">
            <w:pPr>
              <w:pStyle w:val="a5"/>
              <w:spacing w:before="0" w:beforeAutospacing="0" w:after="0" w:afterAutospacing="0"/>
              <w:ind w:firstLine="340"/>
              <w:jc w:val="both"/>
              <w:rPr>
                <w:spacing w:val="2"/>
                <w:shd w:val="clear" w:color="auto" w:fill="FFFFFF"/>
                <w:lang w:val="kk-KZ"/>
              </w:rPr>
            </w:pPr>
            <w:r w:rsidRPr="00002BFF">
              <w:rPr>
                <w:spacing w:val="2"/>
                <w:shd w:val="clear" w:color="auto" w:fill="FFFFFF"/>
                <w:lang w:val="kk-KZ"/>
              </w:rPr>
              <w:lastRenderedPageBreak/>
              <w:t>...</w:t>
            </w:r>
          </w:p>
          <w:p w14:paraId="250B4EA9" w14:textId="163760C2" w:rsidR="002D7A57" w:rsidRPr="00002BFF" w:rsidRDefault="002D7A57" w:rsidP="000D6262">
            <w:pPr>
              <w:pStyle w:val="a5"/>
              <w:spacing w:before="0" w:beforeAutospacing="0" w:after="0" w:afterAutospacing="0"/>
              <w:ind w:firstLine="340"/>
              <w:jc w:val="both"/>
              <w:rPr>
                <w:lang w:val="kk-KZ"/>
              </w:rPr>
            </w:pPr>
            <w:r w:rsidRPr="00002BFF">
              <w:rPr>
                <w:lang w:val="kk-KZ"/>
              </w:rPr>
              <w:t>2) осы Заңның 45-бабы 4) тармақшасының ережелеріне сәйкес жиналған сыйақыны авторлық және сабақтас құқықтардың иелеріне бөлу және төлеу үшін пайдалануға міндетті. Сыйақыны бөлу және төлеу құқық иеленушінің азаматтық белгісі, тұратын елі, санаты және өзге де негіздер бойынша кемсітусіз, әділ жүзеге асырылуға тиіс. Бұл ретте ұйым жиналған сыйақыдан өзінің мұндай сыйақыны жинауға, бөлуге және төлеуге кеткен нақты шығы</w:t>
            </w:r>
            <w:r w:rsidR="000D6262" w:rsidRPr="00002BFF">
              <w:rPr>
                <w:lang w:val="kk-KZ"/>
              </w:rPr>
              <w:t>стар</w:t>
            </w:r>
            <w:r w:rsidRPr="00002BFF">
              <w:rPr>
                <w:lang w:val="kk-KZ"/>
              </w:rPr>
              <w:t xml:space="preserve">ын </w:t>
            </w:r>
            <w:r w:rsidR="000D6262" w:rsidRPr="00002BFF">
              <w:rPr>
                <w:lang w:val="kk-KZ"/>
              </w:rPr>
              <w:t>жабуға</w:t>
            </w:r>
            <w:r w:rsidRPr="00002BFF">
              <w:rPr>
                <w:lang w:val="kk-KZ"/>
              </w:rPr>
              <w:t xml:space="preserve"> сома</w:t>
            </w:r>
            <w:r w:rsidR="006A6A3C">
              <w:rPr>
                <w:lang w:val="kk-KZ"/>
              </w:rPr>
              <w:t>ларды</w:t>
            </w:r>
            <w:r w:rsidRPr="00002BFF">
              <w:rPr>
                <w:lang w:val="kk-KZ"/>
              </w:rPr>
              <w:t xml:space="preserve"> ұстап қалуға құқылы. Сыйақыны жинау</w:t>
            </w:r>
            <w:r w:rsidR="000D6262" w:rsidRPr="00002BFF">
              <w:rPr>
                <w:lang w:val="kk-KZ"/>
              </w:rPr>
              <w:t>ға</w:t>
            </w:r>
            <w:r w:rsidRPr="00002BFF">
              <w:rPr>
                <w:lang w:val="kk-KZ"/>
              </w:rPr>
              <w:t>, бөлу</w:t>
            </w:r>
            <w:r w:rsidR="000D6262" w:rsidRPr="00002BFF">
              <w:rPr>
                <w:lang w:val="kk-KZ"/>
              </w:rPr>
              <w:t>ге</w:t>
            </w:r>
            <w:r w:rsidRPr="00002BFF">
              <w:rPr>
                <w:lang w:val="kk-KZ"/>
              </w:rPr>
              <w:t xml:space="preserve"> және төлеу</w:t>
            </w:r>
            <w:r w:rsidR="000D6262" w:rsidRPr="00002BFF">
              <w:rPr>
                <w:lang w:val="kk-KZ"/>
              </w:rPr>
              <w:t>ге</w:t>
            </w:r>
            <w:r w:rsidRPr="00002BFF">
              <w:rPr>
                <w:lang w:val="kk-KZ"/>
              </w:rPr>
              <w:t xml:space="preserve"> </w:t>
            </w:r>
            <w:r w:rsidR="000D6262" w:rsidRPr="00002BFF">
              <w:rPr>
                <w:lang w:val="kk-KZ"/>
              </w:rPr>
              <w:t>кеткен</w:t>
            </w:r>
            <w:r w:rsidRPr="00002BFF">
              <w:rPr>
                <w:lang w:val="kk-KZ"/>
              </w:rPr>
              <w:t xml:space="preserve"> өзінің нақты шығыста</w:t>
            </w:r>
            <w:r w:rsidR="00BF4AB6" w:rsidRPr="00002BFF">
              <w:rPr>
                <w:lang w:val="kk-KZ"/>
              </w:rPr>
              <w:t xml:space="preserve">рын жабуға арналған </w:t>
            </w:r>
            <w:r w:rsidR="000D6262" w:rsidRPr="00002BFF">
              <w:rPr>
                <w:lang w:val="kk-KZ"/>
              </w:rPr>
              <w:t xml:space="preserve">сомалар жиналған сыйақының </w:t>
            </w:r>
            <w:r w:rsidR="00BF4AB6" w:rsidRPr="00002BFF">
              <w:rPr>
                <w:lang w:val="kk-KZ"/>
              </w:rPr>
              <w:t>жалпы сома</w:t>
            </w:r>
            <w:r w:rsidR="000D6262" w:rsidRPr="00002BFF">
              <w:rPr>
                <w:lang w:val="kk-KZ"/>
              </w:rPr>
              <w:t>сы</w:t>
            </w:r>
            <w:r w:rsidRPr="00002BFF">
              <w:rPr>
                <w:lang w:val="kk-KZ"/>
              </w:rPr>
              <w:t xml:space="preserve">ның </w:t>
            </w:r>
            <w:r w:rsidRPr="00002BFF">
              <w:rPr>
                <w:b/>
                <w:lang w:val="kk-KZ"/>
              </w:rPr>
              <w:t xml:space="preserve">он </w:t>
            </w:r>
            <w:r w:rsidR="000D6262" w:rsidRPr="00002BFF">
              <w:rPr>
                <w:lang w:val="kk-KZ"/>
              </w:rPr>
              <w:t>пайызынан аспа</w:t>
            </w:r>
            <w:r w:rsidR="006A6A3C">
              <w:rPr>
                <w:lang w:val="kk-KZ"/>
              </w:rPr>
              <w:t>уға</w:t>
            </w:r>
            <w:r w:rsidRPr="00002BFF">
              <w:rPr>
                <w:lang w:val="kk-KZ"/>
              </w:rPr>
              <w:t xml:space="preserve"> тиіс;</w:t>
            </w:r>
          </w:p>
          <w:p w14:paraId="3DD569AF" w14:textId="77777777" w:rsidR="002D7A57" w:rsidRPr="00002BFF" w:rsidRDefault="002D7A57" w:rsidP="000D6262">
            <w:pPr>
              <w:pStyle w:val="a5"/>
              <w:spacing w:before="0" w:beforeAutospacing="0" w:after="0" w:afterAutospacing="0"/>
              <w:ind w:firstLine="340"/>
              <w:jc w:val="both"/>
              <w:rPr>
                <w:lang w:val="kk-KZ" w:eastAsia="ru-RU"/>
              </w:rPr>
            </w:pPr>
          </w:p>
        </w:tc>
        <w:tc>
          <w:tcPr>
            <w:tcW w:w="3685" w:type="dxa"/>
            <w:tcBorders>
              <w:top w:val="single" w:sz="4" w:space="0" w:color="000000"/>
              <w:left w:val="single" w:sz="4" w:space="0" w:color="000000"/>
              <w:bottom w:val="single" w:sz="4" w:space="0" w:color="000000"/>
              <w:right w:val="single" w:sz="4" w:space="0" w:color="000000"/>
            </w:tcBorders>
          </w:tcPr>
          <w:p w14:paraId="3F443292" w14:textId="77777777" w:rsidR="002D7A57" w:rsidRPr="00002BFF" w:rsidRDefault="002D7A57" w:rsidP="00F95096">
            <w:pPr>
              <w:tabs>
                <w:tab w:val="left" w:pos="7395"/>
              </w:tabs>
              <w:spacing w:after="0" w:line="240" w:lineRule="auto"/>
              <w:ind w:firstLine="340"/>
              <w:jc w:val="both"/>
              <w:rPr>
                <w:rFonts w:ascii="Times New Roman" w:eastAsia="Lucida Sans Unicode" w:hAnsi="Times New Roman" w:cs="Times New Roman"/>
                <w:kern w:val="3"/>
                <w:sz w:val="24"/>
                <w:szCs w:val="24"/>
                <w:lang w:val="kk-KZ" w:bidi="en-US"/>
              </w:rPr>
            </w:pPr>
            <w:r w:rsidRPr="00002BFF">
              <w:rPr>
                <w:rFonts w:ascii="Times New Roman" w:eastAsia="Lucida Sans Unicode" w:hAnsi="Times New Roman" w:cs="Times New Roman"/>
                <w:kern w:val="3"/>
                <w:sz w:val="24"/>
                <w:szCs w:val="24"/>
                <w:lang w:val="kk-KZ" w:bidi="en-US"/>
              </w:rPr>
              <w:lastRenderedPageBreak/>
              <w:t xml:space="preserve">Ұжымдық құқықтарды басқаруды мемлекеттік кәсіпорынға беруге байланысты сыйақыны жинау, бөлу және төлеу жөніндегі шығыстарды </w:t>
            </w:r>
            <w:r w:rsidR="00F95096" w:rsidRPr="00002BFF">
              <w:rPr>
                <w:rFonts w:ascii="Times New Roman" w:eastAsia="Lucida Sans Unicode" w:hAnsi="Times New Roman" w:cs="Times New Roman"/>
                <w:kern w:val="3"/>
                <w:sz w:val="24"/>
                <w:szCs w:val="24"/>
                <w:lang w:val="kk-KZ" w:bidi="en-US"/>
              </w:rPr>
              <w:t>жабуға</w:t>
            </w:r>
            <w:r w:rsidRPr="00002BFF">
              <w:rPr>
                <w:rFonts w:ascii="Times New Roman" w:eastAsia="Lucida Sans Unicode" w:hAnsi="Times New Roman" w:cs="Times New Roman"/>
                <w:kern w:val="3"/>
                <w:sz w:val="24"/>
                <w:szCs w:val="24"/>
                <w:lang w:val="kk-KZ" w:bidi="en-US"/>
              </w:rPr>
              <w:t xml:space="preserve"> арналған ш</w:t>
            </w:r>
            <w:r w:rsidR="00F95096" w:rsidRPr="00002BFF">
              <w:rPr>
                <w:rFonts w:ascii="Times New Roman" w:eastAsia="Lucida Sans Unicode" w:hAnsi="Times New Roman" w:cs="Times New Roman"/>
                <w:kern w:val="3"/>
                <w:sz w:val="24"/>
                <w:szCs w:val="24"/>
                <w:lang w:val="kk-KZ" w:bidi="en-US"/>
              </w:rPr>
              <w:t>ығыстарды - он пайыздан асырмауды ұсынады</w:t>
            </w:r>
            <w:r w:rsidRPr="00002BFF">
              <w:rPr>
                <w:rFonts w:ascii="Times New Roman" w:eastAsia="Lucida Sans Unicode" w:hAnsi="Times New Roman" w:cs="Times New Roman"/>
                <w:kern w:val="3"/>
                <w:sz w:val="24"/>
                <w:szCs w:val="24"/>
                <w:lang w:val="kk-KZ" w:bidi="en-US"/>
              </w:rPr>
              <w:t>, сонд</w:t>
            </w:r>
            <w:r w:rsidR="00F95096" w:rsidRPr="00002BFF">
              <w:rPr>
                <w:rFonts w:ascii="Times New Roman" w:eastAsia="Lucida Sans Unicode" w:hAnsi="Times New Roman" w:cs="Times New Roman"/>
                <w:kern w:val="3"/>
                <w:sz w:val="24"/>
                <w:szCs w:val="24"/>
                <w:lang w:val="kk-KZ" w:bidi="en-US"/>
              </w:rPr>
              <w:t>ай-</w:t>
            </w:r>
            <w:r w:rsidRPr="00002BFF">
              <w:rPr>
                <w:rFonts w:ascii="Times New Roman" w:eastAsia="Lucida Sans Unicode" w:hAnsi="Times New Roman" w:cs="Times New Roman"/>
                <w:kern w:val="3"/>
                <w:sz w:val="24"/>
                <w:szCs w:val="24"/>
                <w:lang w:val="kk-KZ" w:bidi="en-US"/>
              </w:rPr>
              <w:t xml:space="preserve">ақ арнаулы қорларға жіберілетін сыйақы </w:t>
            </w:r>
            <w:r w:rsidR="00F95096" w:rsidRPr="00002BFF">
              <w:rPr>
                <w:rFonts w:ascii="Times New Roman" w:eastAsia="Lucida Sans Unicode" w:hAnsi="Times New Roman" w:cs="Times New Roman"/>
                <w:kern w:val="3"/>
                <w:sz w:val="24"/>
                <w:szCs w:val="24"/>
                <w:lang w:val="kk-KZ" w:bidi="en-US"/>
              </w:rPr>
              <w:lastRenderedPageBreak/>
              <w:t xml:space="preserve">жарналары </w:t>
            </w:r>
            <w:r w:rsidRPr="00002BFF">
              <w:rPr>
                <w:rFonts w:ascii="Times New Roman" w:eastAsia="Lucida Sans Unicode" w:hAnsi="Times New Roman" w:cs="Times New Roman"/>
                <w:kern w:val="3"/>
                <w:sz w:val="24"/>
                <w:szCs w:val="24"/>
                <w:lang w:val="kk-KZ" w:bidi="en-US"/>
              </w:rPr>
              <w:t>қысқарт</w:t>
            </w:r>
            <w:r w:rsidR="00F95096" w:rsidRPr="00002BFF">
              <w:rPr>
                <w:rFonts w:ascii="Times New Roman" w:eastAsia="Lucida Sans Unicode" w:hAnsi="Times New Roman" w:cs="Times New Roman"/>
                <w:kern w:val="3"/>
                <w:sz w:val="24"/>
                <w:szCs w:val="24"/>
                <w:lang w:val="kk-KZ" w:bidi="en-US"/>
              </w:rPr>
              <w:t>ылады</w:t>
            </w:r>
            <w:r w:rsidRPr="00002BFF">
              <w:rPr>
                <w:rFonts w:ascii="Times New Roman" w:eastAsia="Lucida Sans Unicode" w:hAnsi="Times New Roman" w:cs="Times New Roman"/>
                <w:kern w:val="3"/>
                <w:sz w:val="24"/>
                <w:szCs w:val="24"/>
                <w:lang w:val="kk-KZ" w:bidi="en-US"/>
              </w:rPr>
              <w:t>.</w:t>
            </w:r>
          </w:p>
        </w:tc>
      </w:tr>
      <w:tr w:rsidR="00002BFF" w:rsidRPr="00D069A4" w14:paraId="1A20F5CE" w14:textId="77777777" w:rsidTr="000D6262">
        <w:tblPrEx>
          <w:tblLook w:val="04A0" w:firstRow="1" w:lastRow="0" w:firstColumn="1" w:lastColumn="0" w:noHBand="0" w:noVBand="1"/>
        </w:tblPrEx>
        <w:tc>
          <w:tcPr>
            <w:tcW w:w="709" w:type="dxa"/>
            <w:tcBorders>
              <w:top w:val="single" w:sz="4" w:space="0" w:color="000000"/>
              <w:left w:val="single" w:sz="4" w:space="0" w:color="000000"/>
              <w:bottom w:val="single" w:sz="4" w:space="0" w:color="000000"/>
              <w:right w:val="nil"/>
            </w:tcBorders>
          </w:tcPr>
          <w:p w14:paraId="6FACD6A0" w14:textId="77777777" w:rsidR="002D7A57" w:rsidRPr="00002BFF" w:rsidRDefault="002D7A57" w:rsidP="000D6262">
            <w:pPr>
              <w:pStyle w:val="a3"/>
              <w:numPr>
                <w:ilvl w:val="0"/>
                <w:numId w:val="1"/>
              </w:numPr>
              <w:jc w:val="center"/>
              <w:rPr>
                <w:rFonts w:ascii="Times New Roman" w:hAnsi="Times New Roman"/>
                <w:noProof/>
                <w:sz w:val="24"/>
                <w:szCs w:val="24"/>
                <w:lang w:val="kk-KZ"/>
              </w:rPr>
            </w:pPr>
          </w:p>
        </w:tc>
        <w:tc>
          <w:tcPr>
            <w:tcW w:w="1559" w:type="dxa"/>
            <w:tcBorders>
              <w:top w:val="single" w:sz="4" w:space="0" w:color="000000"/>
              <w:left w:val="single" w:sz="4" w:space="0" w:color="000000"/>
              <w:bottom w:val="single" w:sz="4" w:space="0" w:color="000000"/>
              <w:right w:val="nil"/>
            </w:tcBorders>
          </w:tcPr>
          <w:p w14:paraId="54B2B5DB" w14:textId="77777777" w:rsidR="002D7A57" w:rsidRPr="00002BFF" w:rsidRDefault="002D7A57" w:rsidP="000D6262">
            <w:pPr>
              <w:pStyle w:val="a3"/>
              <w:jc w:val="center"/>
              <w:rPr>
                <w:rFonts w:ascii="Times New Roman" w:hAnsi="Times New Roman"/>
                <w:noProof/>
                <w:sz w:val="24"/>
                <w:szCs w:val="24"/>
                <w:lang w:val="kk-KZ"/>
              </w:rPr>
            </w:pPr>
            <w:r w:rsidRPr="00002BFF">
              <w:rPr>
                <w:rFonts w:ascii="Times New Roman" w:hAnsi="Times New Roman"/>
                <w:noProof/>
                <w:sz w:val="24"/>
                <w:szCs w:val="24"/>
                <w:lang w:val="kk-KZ"/>
              </w:rPr>
              <w:t>46-1-бап</w:t>
            </w:r>
          </w:p>
        </w:tc>
        <w:tc>
          <w:tcPr>
            <w:tcW w:w="4679" w:type="dxa"/>
            <w:tcBorders>
              <w:top w:val="single" w:sz="4" w:space="0" w:color="000000"/>
              <w:left w:val="single" w:sz="4" w:space="0" w:color="000000"/>
              <w:bottom w:val="single" w:sz="4" w:space="0" w:color="000000"/>
              <w:right w:val="nil"/>
            </w:tcBorders>
          </w:tcPr>
          <w:p w14:paraId="66F7649A" w14:textId="77777777" w:rsidR="002D7A57" w:rsidRPr="00002BFF" w:rsidRDefault="002D7A57" w:rsidP="000D6262">
            <w:pPr>
              <w:spacing w:after="0" w:line="240" w:lineRule="auto"/>
              <w:ind w:firstLine="340"/>
              <w:jc w:val="both"/>
              <w:textAlignment w:val="baseline"/>
              <w:rPr>
                <w:rFonts w:ascii="Times New Roman" w:hAnsi="Times New Roman" w:cs="Times New Roman"/>
                <w:bCs/>
                <w:sz w:val="24"/>
                <w:szCs w:val="24"/>
                <w:lang w:val="kk-KZ" w:eastAsia="ru-RU"/>
              </w:rPr>
            </w:pPr>
            <w:r w:rsidRPr="00002BFF">
              <w:rPr>
                <w:rFonts w:ascii="Times New Roman" w:hAnsi="Times New Roman" w:cs="Times New Roman"/>
                <w:bCs/>
                <w:sz w:val="24"/>
                <w:szCs w:val="24"/>
                <w:lang w:val="kk-KZ" w:eastAsia="ru-RU"/>
              </w:rPr>
              <w:t>46-1-бап. Мүліктік құқықтарды ұжымдық негізде басқаратын ұйымдарды аккредиттеу</w:t>
            </w:r>
          </w:p>
          <w:p w14:paraId="3BDB642D" w14:textId="77777777" w:rsidR="002D7A57" w:rsidRPr="00002BFF" w:rsidRDefault="002D7A57" w:rsidP="000D6262">
            <w:pPr>
              <w:spacing w:after="0" w:line="240" w:lineRule="auto"/>
              <w:ind w:firstLine="340"/>
              <w:jc w:val="both"/>
              <w:textAlignment w:val="baseline"/>
              <w:rPr>
                <w:rFonts w:ascii="Times New Roman" w:hAnsi="Times New Roman" w:cs="Times New Roman"/>
                <w:bCs/>
                <w:sz w:val="24"/>
                <w:szCs w:val="24"/>
                <w:lang w:val="kk-KZ" w:eastAsia="ru-RU"/>
              </w:rPr>
            </w:pPr>
            <w:r w:rsidRPr="00002BFF">
              <w:rPr>
                <w:rFonts w:ascii="Times New Roman" w:hAnsi="Times New Roman" w:cs="Times New Roman"/>
                <w:bCs/>
                <w:sz w:val="24"/>
                <w:szCs w:val="24"/>
                <w:lang w:val="kk-KZ" w:eastAsia="ru-RU"/>
              </w:rPr>
              <w:t xml:space="preserve">1. Мүліктік құқықтарды ұжымдық негізде басқаратын ұйым осы Заңның 43-бабының 3-тармағында көзделген ұжымдық басқару салаларындағы қызметті жүзеге асыруға уәкілетті органда </w:t>
            </w:r>
            <w:r w:rsidRPr="00002BFF">
              <w:rPr>
                <w:rFonts w:ascii="Times New Roman" w:hAnsi="Times New Roman" w:cs="Times New Roman"/>
                <w:bCs/>
                <w:sz w:val="24"/>
                <w:szCs w:val="24"/>
                <w:lang w:val="kk-KZ" w:eastAsia="ru-RU"/>
              </w:rPr>
              <w:lastRenderedPageBreak/>
              <w:t>аккредиттеу туралы куәлік алуға құқылы.</w:t>
            </w:r>
          </w:p>
          <w:p w14:paraId="6A9EF254" w14:textId="77777777" w:rsidR="002D7A57" w:rsidRPr="00002BFF" w:rsidRDefault="002D7A57" w:rsidP="000D6262">
            <w:pPr>
              <w:spacing w:after="0" w:line="240" w:lineRule="auto"/>
              <w:ind w:firstLine="340"/>
              <w:jc w:val="both"/>
              <w:textAlignment w:val="baseline"/>
              <w:rPr>
                <w:rFonts w:ascii="Times New Roman" w:hAnsi="Times New Roman" w:cs="Times New Roman"/>
                <w:bCs/>
                <w:sz w:val="24"/>
                <w:szCs w:val="24"/>
                <w:lang w:val="kk-KZ" w:eastAsia="ru-RU"/>
              </w:rPr>
            </w:pPr>
            <w:r w:rsidRPr="00002BFF">
              <w:rPr>
                <w:rFonts w:ascii="Times New Roman" w:hAnsi="Times New Roman" w:cs="Times New Roman"/>
                <w:bCs/>
                <w:sz w:val="24"/>
                <w:szCs w:val="24"/>
                <w:lang w:val="kk-KZ" w:eastAsia="ru-RU"/>
              </w:rPr>
              <w:t>2. Аккредиттеу осы Заңның 43-бабының 3-тармағында көзделген салалардың әрқайсысы бойынша бөлек жүргізіледі.</w:t>
            </w:r>
          </w:p>
          <w:p w14:paraId="6EC37481" w14:textId="77777777" w:rsidR="002D7A57" w:rsidRPr="00002BFF" w:rsidRDefault="002D7A57" w:rsidP="000D6262">
            <w:pPr>
              <w:spacing w:after="0" w:line="240" w:lineRule="auto"/>
              <w:ind w:firstLine="340"/>
              <w:jc w:val="both"/>
              <w:textAlignment w:val="baseline"/>
              <w:rPr>
                <w:rFonts w:ascii="Times New Roman" w:hAnsi="Times New Roman" w:cs="Times New Roman"/>
                <w:bCs/>
                <w:sz w:val="24"/>
                <w:szCs w:val="24"/>
                <w:lang w:val="kk-KZ" w:eastAsia="ru-RU"/>
              </w:rPr>
            </w:pPr>
            <w:r w:rsidRPr="00002BFF">
              <w:rPr>
                <w:rFonts w:ascii="Times New Roman" w:hAnsi="Times New Roman" w:cs="Times New Roman"/>
                <w:bCs/>
                <w:sz w:val="24"/>
                <w:szCs w:val="24"/>
                <w:lang w:val="kk-KZ" w:eastAsia="ru-RU"/>
              </w:rPr>
              <w:t>Мүліктік құқықтарды ұжымдық негізде басқаратын ұйым осы Заңның 43-бабының 3-тармағында көрсетілген ұжымдық басқарудың бір, екі және одан да көп салаларында қызметті жүзеге асыруға аккредиттеу туралы куәлікті алуы мүмкін. Мүліктік құқықтарды ұжымдық негізде басқаратын ұйымды аккредиттеу туралы куәліктің нысанын уәкілетті орган белгілейді.</w:t>
            </w:r>
          </w:p>
          <w:p w14:paraId="5B595998" w14:textId="77777777" w:rsidR="002D7A57" w:rsidRPr="00002BFF" w:rsidRDefault="002D7A57" w:rsidP="000D6262">
            <w:pPr>
              <w:spacing w:after="0" w:line="240" w:lineRule="auto"/>
              <w:ind w:firstLine="340"/>
              <w:jc w:val="both"/>
              <w:textAlignment w:val="baseline"/>
              <w:rPr>
                <w:rFonts w:ascii="Times New Roman" w:hAnsi="Times New Roman" w:cs="Times New Roman"/>
                <w:bCs/>
                <w:sz w:val="24"/>
                <w:szCs w:val="24"/>
                <w:lang w:val="kk-KZ" w:eastAsia="ru-RU"/>
              </w:rPr>
            </w:pPr>
            <w:r w:rsidRPr="00002BFF">
              <w:rPr>
                <w:rFonts w:ascii="Times New Roman" w:hAnsi="Times New Roman" w:cs="Times New Roman"/>
                <w:bCs/>
                <w:sz w:val="24"/>
                <w:szCs w:val="24"/>
                <w:lang w:val="kk-KZ" w:eastAsia="ru-RU"/>
              </w:rPr>
              <w:t>Аккредиттеу туралы куәлікті алған мүліктік құқықтарды ұжымдық негізде басқаратын ұйым құқықтарды басқару туралы шарттар жасасқан құқық иеленушілердің құқықтарын басқарумен қатар мұндай шарттар жасаспаған құқық иеленушілер үшін де сыйақы жинауды жүзеге асыруға құқылы.</w:t>
            </w:r>
          </w:p>
          <w:p w14:paraId="0DCF093E" w14:textId="77777777" w:rsidR="002D7A57" w:rsidRPr="00002BFF" w:rsidRDefault="002D7A57" w:rsidP="000D6262">
            <w:pPr>
              <w:spacing w:after="0" w:line="240" w:lineRule="auto"/>
              <w:ind w:firstLine="340"/>
              <w:jc w:val="both"/>
              <w:textAlignment w:val="baseline"/>
              <w:rPr>
                <w:rFonts w:ascii="Times New Roman" w:hAnsi="Times New Roman" w:cs="Times New Roman"/>
                <w:bCs/>
                <w:sz w:val="24"/>
                <w:szCs w:val="24"/>
                <w:lang w:val="kk-KZ" w:eastAsia="ru-RU"/>
              </w:rPr>
            </w:pPr>
          </w:p>
        </w:tc>
        <w:tc>
          <w:tcPr>
            <w:tcW w:w="4677" w:type="dxa"/>
            <w:tcBorders>
              <w:top w:val="single" w:sz="4" w:space="0" w:color="000000"/>
              <w:left w:val="single" w:sz="4" w:space="0" w:color="000000"/>
              <w:bottom w:val="single" w:sz="4" w:space="0" w:color="000000"/>
              <w:right w:val="nil"/>
            </w:tcBorders>
          </w:tcPr>
          <w:p w14:paraId="5AA24E03" w14:textId="77777777" w:rsidR="002D7A57" w:rsidRPr="00002BFF" w:rsidRDefault="002D7A57" w:rsidP="000D6262">
            <w:pPr>
              <w:spacing w:after="0" w:line="240" w:lineRule="auto"/>
              <w:ind w:firstLine="340"/>
              <w:jc w:val="both"/>
              <w:textAlignment w:val="baseline"/>
              <w:rPr>
                <w:rFonts w:ascii="Times New Roman" w:hAnsi="Times New Roman" w:cs="Times New Roman"/>
                <w:b/>
                <w:bCs/>
                <w:sz w:val="24"/>
                <w:szCs w:val="24"/>
                <w:lang w:val="kk-KZ" w:eastAsia="ru-RU"/>
              </w:rPr>
            </w:pPr>
            <w:r w:rsidRPr="00002BFF">
              <w:rPr>
                <w:rFonts w:ascii="Times New Roman" w:hAnsi="Times New Roman" w:cs="Times New Roman"/>
                <w:b/>
                <w:sz w:val="24"/>
                <w:szCs w:val="24"/>
                <w:lang w:val="kk-KZ" w:eastAsia="ru-RU"/>
              </w:rPr>
              <w:lastRenderedPageBreak/>
              <w:t>Алып тасталсын.</w:t>
            </w:r>
          </w:p>
        </w:tc>
        <w:tc>
          <w:tcPr>
            <w:tcW w:w="3685" w:type="dxa"/>
            <w:tcBorders>
              <w:top w:val="single" w:sz="4" w:space="0" w:color="000000"/>
              <w:left w:val="single" w:sz="4" w:space="0" w:color="000000"/>
              <w:bottom w:val="single" w:sz="4" w:space="0" w:color="000000"/>
              <w:right w:val="single" w:sz="4" w:space="0" w:color="000000"/>
            </w:tcBorders>
          </w:tcPr>
          <w:p w14:paraId="1F97B5AA" w14:textId="77777777" w:rsidR="002D7A57" w:rsidRPr="00002BFF" w:rsidRDefault="002D7A57" w:rsidP="000D6262">
            <w:pPr>
              <w:tabs>
                <w:tab w:val="left" w:pos="7395"/>
              </w:tabs>
              <w:spacing w:after="0" w:line="240" w:lineRule="auto"/>
              <w:ind w:firstLine="340"/>
              <w:jc w:val="both"/>
              <w:rPr>
                <w:rFonts w:ascii="Times New Roman" w:eastAsia="Lucida Sans Unicode" w:hAnsi="Times New Roman" w:cs="Times New Roman"/>
                <w:kern w:val="3"/>
                <w:sz w:val="24"/>
                <w:szCs w:val="24"/>
                <w:lang w:val="kk-KZ" w:eastAsia="zh-CN" w:bidi="en-US"/>
              </w:rPr>
            </w:pPr>
            <w:r w:rsidRPr="00002BFF">
              <w:rPr>
                <w:rFonts w:ascii="Times New Roman" w:eastAsia="Lucida Sans Unicode" w:hAnsi="Times New Roman" w:cs="Times New Roman"/>
                <w:kern w:val="3"/>
                <w:sz w:val="24"/>
                <w:szCs w:val="24"/>
                <w:lang w:val="kk-KZ" w:bidi="en-US"/>
              </w:rPr>
              <w:t>Ұжымдық басқаруды мемлекеттік ұйымға беруге байланысты.</w:t>
            </w:r>
          </w:p>
        </w:tc>
      </w:tr>
      <w:tr w:rsidR="00002BFF" w:rsidRPr="00D069A4" w14:paraId="5609D6F7" w14:textId="77777777" w:rsidTr="000D6262">
        <w:tblPrEx>
          <w:tblLook w:val="04A0" w:firstRow="1" w:lastRow="0" w:firstColumn="1" w:lastColumn="0" w:noHBand="0" w:noVBand="1"/>
        </w:tblPrEx>
        <w:tc>
          <w:tcPr>
            <w:tcW w:w="709" w:type="dxa"/>
            <w:tcBorders>
              <w:top w:val="single" w:sz="4" w:space="0" w:color="000000"/>
              <w:left w:val="single" w:sz="4" w:space="0" w:color="000000"/>
              <w:bottom w:val="single" w:sz="4" w:space="0" w:color="000000"/>
              <w:right w:val="nil"/>
            </w:tcBorders>
          </w:tcPr>
          <w:p w14:paraId="7D829867" w14:textId="77777777" w:rsidR="002D7A57" w:rsidRPr="00002BFF" w:rsidRDefault="002D7A57" w:rsidP="000D6262">
            <w:pPr>
              <w:pStyle w:val="a3"/>
              <w:numPr>
                <w:ilvl w:val="0"/>
                <w:numId w:val="1"/>
              </w:numPr>
              <w:jc w:val="center"/>
              <w:rPr>
                <w:rFonts w:ascii="Times New Roman" w:hAnsi="Times New Roman"/>
                <w:noProof/>
                <w:sz w:val="24"/>
                <w:szCs w:val="24"/>
                <w:lang w:val="kk-KZ"/>
              </w:rPr>
            </w:pPr>
          </w:p>
        </w:tc>
        <w:tc>
          <w:tcPr>
            <w:tcW w:w="1559" w:type="dxa"/>
            <w:tcBorders>
              <w:top w:val="single" w:sz="4" w:space="0" w:color="000000"/>
              <w:left w:val="single" w:sz="4" w:space="0" w:color="000000"/>
              <w:bottom w:val="single" w:sz="4" w:space="0" w:color="000000"/>
              <w:right w:val="nil"/>
            </w:tcBorders>
          </w:tcPr>
          <w:p w14:paraId="161DACF1" w14:textId="77777777" w:rsidR="002D7A57" w:rsidRPr="00002BFF" w:rsidRDefault="002D7A57" w:rsidP="000D6262">
            <w:pPr>
              <w:pStyle w:val="a3"/>
              <w:jc w:val="center"/>
              <w:rPr>
                <w:rFonts w:ascii="Times New Roman" w:hAnsi="Times New Roman"/>
                <w:noProof/>
                <w:sz w:val="24"/>
                <w:szCs w:val="24"/>
                <w:lang w:val="kk-KZ"/>
              </w:rPr>
            </w:pPr>
            <w:r w:rsidRPr="00002BFF">
              <w:rPr>
                <w:rFonts w:ascii="Times New Roman" w:hAnsi="Times New Roman"/>
                <w:noProof/>
                <w:sz w:val="24"/>
                <w:szCs w:val="24"/>
                <w:lang w:val="kk-KZ"/>
              </w:rPr>
              <w:t xml:space="preserve">46-2-бап </w:t>
            </w:r>
          </w:p>
        </w:tc>
        <w:tc>
          <w:tcPr>
            <w:tcW w:w="4679" w:type="dxa"/>
            <w:tcBorders>
              <w:top w:val="single" w:sz="4" w:space="0" w:color="000000"/>
              <w:left w:val="single" w:sz="4" w:space="0" w:color="000000"/>
              <w:bottom w:val="single" w:sz="4" w:space="0" w:color="000000"/>
              <w:right w:val="nil"/>
            </w:tcBorders>
          </w:tcPr>
          <w:p w14:paraId="0B806768" w14:textId="77777777" w:rsidR="002D7A57" w:rsidRPr="00002BFF" w:rsidRDefault="002D7A57" w:rsidP="000D6262">
            <w:pPr>
              <w:spacing w:after="0" w:line="240" w:lineRule="auto"/>
              <w:ind w:firstLine="340"/>
              <w:jc w:val="both"/>
              <w:textAlignment w:val="baseline"/>
              <w:rPr>
                <w:rFonts w:ascii="Times New Roman" w:hAnsi="Times New Roman" w:cs="Times New Roman"/>
                <w:bCs/>
                <w:sz w:val="24"/>
                <w:szCs w:val="24"/>
                <w:lang w:val="kk-KZ" w:eastAsia="ru-RU"/>
              </w:rPr>
            </w:pPr>
            <w:r w:rsidRPr="00002BFF">
              <w:rPr>
                <w:rFonts w:ascii="Times New Roman" w:hAnsi="Times New Roman" w:cs="Times New Roman"/>
                <w:bCs/>
                <w:sz w:val="24"/>
                <w:szCs w:val="24"/>
                <w:lang w:val="kk-KZ" w:eastAsia="ru-RU"/>
              </w:rPr>
              <w:t>46-2-бап. Мүліктік құқықтарды ұжымдық негізде басқаратын ұйымдарға аккредиттеу жүргізу тәртібі</w:t>
            </w:r>
          </w:p>
          <w:p w14:paraId="580BA9B1" w14:textId="77777777" w:rsidR="002D7A57" w:rsidRPr="00002BFF" w:rsidRDefault="002D7A57" w:rsidP="000D6262">
            <w:pPr>
              <w:spacing w:after="0" w:line="240" w:lineRule="auto"/>
              <w:ind w:firstLine="340"/>
              <w:jc w:val="both"/>
              <w:textAlignment w:val="baseline"/>
              <w:rPr>
                <w:rFonts w:ascii="Times New Roman" w:hAnsi="Times New Roman" w:cs="Times New Roman"/>
                <w:bCs/>
                <w:sz w:val="24"/>
                <w:szCs w:val="24"/>
                <w:lang w:val="kk-KZ" w:eastAsia="ru-RU"/>
              </w:rPr>
            </w:pPr>
            <w:r w:rsidRPr="00002BFF">
              <w:rPr>
                <w:rFonts w:ascii="Times New Roman" w:hAnsi="Times New Roman" w:cs="Times New Roman"/>
                <w:bCs/>
                <w:sz w:val="24"/>
                <w:szCs w:val="24"/>
                <w:lang w:val="kk-KZ" w:eastAsia="ru-RU"/>
              </w:rPr>
              <w:t>1. Мүліктік құқықтарды ұжымдық негізде басқаратын ұйымдарды аккредиттеу ерікті болып табылады және оны осы Заңға сәйкес мүліктік құқықтарды ұжымдық негізде басқаратын ұйымның өтініші негізінде уәкілетті орган жүзеге асырады.</w:t>
            </w:r>
          </w:p>
          <w:p w14:paraId="5279CBE2" w14:textId="77777777" w:rsidR="002D7A57" w:rsidRPr="00002BFF" w:rsidRDefault="002D7A57" w:rsidP="000D6262">
            <w:pPr>
              <w:spacing w:after="0" w:line="240" w:lineRule="auto"/>
              <w:ind w:firstLine="340"/>
              <w:jc w:val="both"/>
              <w:textAlignment w:val="baseline"/>
              <w:rPr>
                <w:rFonts w:ascii="Times New Roman" w:hAnsi="Times New Roman" w:cs="Times New Roman"/>
                <w:bCs/>
                <w:sz w:val="24"/>
                <w:szCs w:val="24"/>
                <w:lang w:val="kk-KZ" w:eastAsia="ru-RU"/>
              </w:rPr>
            </w:pPr>
            <w:r w:rsidRPr="00002BFF">
              <w:rPr>
                <w:rFonts w:ascii="Times New Roman" w:hAnsi="Times New Roman" w:cs="Times New Roman"/>
                <w:bCs/>
                <w:sz w:val="24"/>
                <w:szCs w:val="24"/>
                <w:lang w:val="kk-KZ" w:eastAsia="ru-RU"/>
              </w:rPr>
              <w:lastRenderedPageBreak/>
              <w:t>2. Мүліктік құқықтарды ұжымдық негізде басқаратын ұйымды аккредиттеуді мүліктік құқықтарды ұжымдық негізде басқаратын ұйымдарды акредиттеу жөніндегі комиссияның қорытындысы негізінде (бұдан әрі - аккредиттеу жөніндегі комиссия) уәкілетті орган жүзеге асырады.</w:t>
            </w:r>
          </w:p>
          <w:p w14:paraId="258F7C1D" w14:textId="77777777" w:rsidR="002D7A57" w:rsidRPr="00002BFF" w:rsidRDefault="002D7A57" w:rsidP="000D6262">
            <w:pPr>
              <w:spacing w:after="0" w:line="240" w:lineRule="auto"/>
              <w:ind w:firstLine="340"/>
              <w:jc w:val="both"/>
              <w:textAlignment w:val="baseline"/>
              <w:rPr>
                <w:rFonts w:ascii="Times New Roman" w:hAnsi="Times New Roman" w:cs="Times New Roman"/>
                <w:bCs/>
                <w:sz w:val="24"/>
                <w:szCs w:val="24"/>
                <w:lang w:val="kk-KZ" w:eastAsia="ru-RU"/>
              </w:rPr>
            </w:pPr>
            <w:r w:rsidRPr="00002BFF">
              <w:rPr>
                <w:rFonts w:ascii="Times New Roman" w:hAnsi="Times New Roman" w:cs="Times New Roman"/>
                <w:bCs/>
                <w:sz w:val="24"/>
                <w:szCs w:val="24"/>
                <w:lang w:val="kk-KZ" w:eastAsia="ru-RU"/>
              </w:rPr>
              <w:t>3. Акредиттеу жөніндегі комиссияның құрамын және ол туралы ережені уәкілетті орган бекітеді.</w:t>
            </w:r>
          </w:p>
          <w:p w14:paraId="0C99244D" w14:textId="77777777" w:rsidR="002D7A57" w:rsidRPr="00002BFF" w:rsidRDefault="002D7A57" w:rsidP="000D6262">
            <w:pPr>
              <w:spacing w:after="0" w:line="240" w:lineRule="auto"/>
              <w:ind w:firstLine="340"/>
              <w:jc w:val="both"/>
              <w:textAlignment w:val="baseline"/>
              <w:rPr>
                <w:rFonts w:ascii="Times New Roman" w:hAnsi="Times New Roman" w:cs="Times New Roman"/>
                <w:bCs/>
                <w:sz w:val="24"/>
                <w:szCs w:val="24"/>
                <w:lang w:val="kk-KZ" w:eastAsia="ru-RU"/>
              </w:rPr>
            </w:pPr>
            <w:r w:rsidRPr="00002BFF">
              <w:rPr>
                <w:rFonts w:ascii="Times New Roman" w:hAnsi="Times New Roman" w:cs="Times New Roman"/>
                <w:bCs/>
                <w:sz w:val="24"/>
                <w:szCs w:val="24"/>
                <w:lang w:val="kk-KZ" w:eastAsia="ru-RU"/>
              </w:rPr>
              <w:t>Аккредиттеу жөніндегі комиссияның отырысы өтетін күн туралы ақпаратты уәкілетті орган Қазақстан Республикасының бүкіл аумағында таратылатын мерзімді баспа басылымдарында және оның интернет-ресурсында аккредиттеу жөніндегі комиссияның отырысы өтетін күнге дейін отыз жұмыс күнінен кешіктірмей орналастырады.</w:t>
            </w:r>
          </w:p>
          <w:p w14:paraId="6A12678D" w14:textId="77777777" w:rsidR="002D7A57" w:rsidRPr="00002BFF" w:rsidRDefault="002D7A57" w:rsidP="000D6262">
            <w:pPr>
              <w:spacing w:after="0" w:line="240" w:lineRule="auto"/>
              <w:ind w:firstLine="340"/>
              <w:jc w:val="both"/>
              <w:textAlignment w:val="baseline"/>
              <w:rPr>
                <w:rFonts w:ascii="Times New Roman" w:hAnsi="Times New Roman" w:cs="Times New Roman"/>
                <w:bCs/>
                <w:sz w:val="24"/>
                <w:szCs w:val="24"/>
                <w:lang w:val="kk-KZ" w:eastAsia="ru-RU"/>
              </w:rPr>
            </w:pPr>
            <w:r w:rsidRPr="00002BFF">
              <w:rPr>
                <w:rFonts w:ascii="Times New Roman" w:hAnsi="Times New Roman" w:cs="Times New Roman"/>
                <w:bCs/>
                <w:sz w:val="24"/>
                <w:szCs w:val="24"/>
                <w:lang w:val="kk-KZ" w:eastAsia="ru-RU"/>
              </w:rPr>
              <w:t>4. Аккредиттеуден өту үшін өтініш беруші уәкілетті органға өтініш жібереді. Өтініш аккредиттеу жөніндегі комиссияның отырысы өтетін күнге дейін он жұмыс күнінен кешіктірілмей жіберілуге тиіс. Мүліктік құқықтарды ұжымдық негізде басқаратын ұйым аккредиттеуден өту үшін ұсынатын өтініштің нысанын және құжаттар тізбесін уәкілетті орган белгілейді.</w:t>
            </w:r>
          </w:p>
          <w:p w14:paraId="5F1B744C" w14:textId="77777777" w:rsidR="002D7A57" w:rsidRPr="00002BFF" w:rsidRDefault="002D7A57" w:rsidP="000D6262">
            <w:pPr>
              <w:spacing w:after="0" w:line="240" w:lineRule="auto"/>
              <w:ind w:firstLine="340"/>
              <w:jc w:val="both"/>
              <w:textAlignment w:val="baseline"/>
              <w:rPr>
                <w:rFonts w:ascii="Times New Roman" w:hAnsi="Times New Roman" w:cs="Times New Roman"/>
                <w:bCs/>
                <w:sz w:val="24"/>
                <w:szCs w:val="24"/>
                <w:lang w:val="kk-KZ" w:eastAsia="ru-RU"/>
              </w:rPr>
            </w:pPr>
            <w:r w:rsidRPr="00002BFF">
              <w:rPr>
                <w:rFonts w:ascii="Times New Roman" w:hAnsi="Times New Roman" w:cs="Times New Roman"/>
                <w:bCs/>
                <w:sz w:val="24"/>
                <w:szCs w:val="24"/>
                <w:lang w:val="kk-KZ" w:eastAsia="ru-RU"/>
              </w:rPr>
              <w:t xml:space="preserve">5. Уәкілетті орган өтінішті қабылдайды және өтініштерді тіркеу журналында нөмір беріп әрі қабылдау күнін көрсетіп, </w:t>
            </w:r>
            <w:r w:rsidRPr="00002BFF">
              <w:rPr>
                <w:rFonts w:ascii="Times New Roman" w:hAnsi="Times New Roman" w:cs="Times New Roman"/>
                <w:bCs/>
                <w:sz w:val="24"/>
                <w:szCs w:val="24"/>
                <w:lang w:val="kk-KZ" w:eastAsia="ru-RU"/>
              </w:rPr>
              <w:lastRenderedPageBreak/>
              <w:t>олардың есебін жүргізеді.</w:t>
            </w:r>
          </w:p>
          <w:p w14:paraId="3B496CEA" w14:textId="77777777" w:rsidR="002D7A57" w:rsidRPr="00002BFF" w:rsidRDefault="002D7A57" w:rsidP="000D6262">
            <w:pPr>
              <w:spacing w:after="0" w:line="240" w:lineRule="auto"/>
              <w:ind w:firstLine="340"/>
              <w:jc w:val="both"/>
              <w:textAlignment w:val="baseline"/>
              <w:rPr>
                <w:rFonts w:ascii="Times New Roman" w:hAnsi="Times New Roman" w:cs="Times New Roman"/>
                <w:bCs/>
                <w:sz w:val="24"/>
                <w:szCs w:val="24"/>
                <w:lang w:val="kk-KZ" w:eastAsia="ru-RU"/>
              </w:rPr>
            </w:pPr>
            <w:r w:rsidRPr="00002BFF">
              <w:rPr>
                <w:rFonts w:ascii="Times New Roman" w:hAnsi="Times New Roman" w:cs="Times New Roman"/>
                <w:bCs/>
                <w:sz w:val="24"/>
                <w:szCs w:val="24"/>
                <w:lang w:val="kk-KZ" w:eastAsia="ru-RU"/>
              </w:rPr>
              <w:t>6. Аккредиттеу жөніндегі комиссия отырысы, егер отырысқа оның мүшелерінің кемінде жартысы қатысса, қорытынды қабылдауға құқылы. Аккредиттеу жөніндегі комиссия қорытындысы отырысқа қатысқан комиссия мүшелерінің басым даусымен қабылданады. Егер дауыстар тең болса, аккредиттеу жөніндегі комиссия төрағасы шешуші дауысқа ие болады.</w:t>
            </w:r>
          </w:p>
          <w:p w14:paraId="0AE416AA" w14:textId="77777777" w:rsidR="002D7A57" w:rsidRPr="00002BFF" w:rsidRDefault="002D7A57" w:rsidP="000D6262">
            <w:pPr>
              <w:spacing w:after="0" w:line="240" w:lineRule="auto"/>
              <w:ind w:firstLine="340"/>
              <w:jc w:val="both"/>
              <w:textAlignment w:val="baseline"/>
              <w:rPr>
                <w:rFonts w:ascii="Times New Roman" w:hAnsi="Times New Roman" w:cs="Times New Roman"/>
                <w:bCs/>
                <w:sz w:val="24"/>
                <w:szCs w:val="24"/>
                <w:lang w:val="kk-KZ" w:eastAsia="ru-RU"/>
              </w:rPr>
            </w:pPr>
            <w:r w:rsidRPr="00002BFF">
              <w:rPr>
                <w:rFonts w:ascii="Times New Roman" w:hAnsi="Times New Roman" w:cs="Times New Roman"/>
                <w:bCs/>
                <w:sz w:val="24"/>
                <w:szCs w:val="24"/>
                <w:lang w:val="kk-KZ" w:eastAsia="ru-RU"/>
              </w:rPr>
              <w:t>Аккредиттеу жөніндегі комиссия мүшелерінің сырттай дауыс беруді жүргізу арқылы шешім қабылдауына және өз өкілеттіктерін басқа адамға беруіне жол берілмейді.</w:t>
            </w:r>
          </w:p>
          <w:p w14:paraId="6B464070" w14:textId="77777777" w:rsidR="002D7A57" w:rsidRPr="00002BFF" w:rsidRDefault="002D7A57" w:rsidP="000D6262">
            <w:pPr>
              <w:spacing w:after="0" w:line="240" w:lineRule="auto"/>
              <w:ind w:firstLine="340"/>
              <w:jc w:val="both"/>
              <w:textAlignment w:val="baseline"/>
              <w:rPr>
                <w:rFonts w:ascii="Times New Roman" w:hAnsi="Times New Roman" w:cs="Times New Roman"/>
                <w:bCs/>
                <w:sz w:val="24"/>
                <w:szCs w:val="24"/>
                <w:lang w:val="kk-KZ" w:eastAsia="ru-RU"/>
              </w:rPr>
            </w:pPr>
            <w:r w:rsidRPr="00002BFF">
              <w:rPr>
                <w:rFonts w:ascii="Times New Roman" w:hAnsi="Times New Roman" w:cs="Times New Roman"/>
                <w:bCs/>
                <w:sz w:val="24"/>
                <w:szCs w:val="24"/>
                <w:lang w:val="kk-KZ" w:eastAsia="ru-RU"/>
              </w:rPr>
              <w:t>7. Аккредиттеу жөнiндегi комиссия отырысының қорытындылары бойынша уәкiлеттi орган отырыс аяқталған күннен кейiн бес жұмыс күнiнен аспайтын мерзiмде аккредиттеу туралы не аккредиттеуден бас тарту туралы шешім қабылдайды.</w:t>
            </w:r>
          </w:p>
          <w:p w14:paraId="0122E9E0" w14:textId="77777777" w:rsidR="002D7A57" w:rsidRPr="00002BFF" w:rsidRDefault="002D7A57" w:rsidP="000D6262">
            <w:pPr>
              <w:spacing w:after="0" w:line="240" w:lineRule="auto"/>
              <w:ind w:firstLine="340"/>
              <w:jc w:val="both"/>
              <w:textAlignment w:val="baseline"/>
              <w:rPr>
                <w:rFonts w:ascii="Times New Roman" w:hAnsi="Times New Roman" w:cs="Times New Roman"/>
                <w:bCs/>
                <w:sz w:val="24"/>
                <w:szCs w:val="24"/>
                <w:lang w:val="kk-KZ" w:eastAsia="ru-RU"/>
              </w:rPr>
            </w:pPr>
            <w:r w:rsidRPr="00002BFF">
              <w:rPr>
                <w:rFonts w:ascii="Times New Roman" w:hAnsi="Times New Roman" w:cs="Times New Roman"/>
                <w:bCs/>
                <w:sz w:val="24"/>
                <w:szCs w:val="24"/>
                <w:lang w:val="kk-KZ" w:eastAsia="ru-RU"/>
              </w:rPr>
              <w:t>Аккредиттеу туралы куәлiк өтініш берушіге бес жыл мерзімге беріледi.</w:t>
            </w:r>
          </w:p>
          <w:p w14:paraId="3372DA1E" w14:textId="77777777" w:rsidR="002D7A57" w:rsidRPr="00002BFF" w:rsidRDefault="002D7A57" w:rsidP="000D6262">
            <w:pPr>
              <w:spacing w:after="0" w:line="240" w:lineRule="auto"/>
              <w:ind w:firstLine="340"/>
              <w:jc w:val="both"/>
              <w:textAlignment w:val="baseline"/>
              <w:rPr>
                <w:rFonts w:ascii="Times New Roman" w:hAnsi="Times New Roman" w:cs="Times New Roman"/>
                <w:bCs/>
                <w:sz w:val="24"/>
                <w:szCs w:val="24"/>
                <w:lang w:val="kk-KZ" w:eastAsia="ru-RU"/>
              </w:rPr>
            </w:pPr>
            <w:r w:rsidRPr="00002BFF">
              <w:rPr>
                <w:rFonts w:ascii="Times New Roman" w:hAnsi="Times New Roman" w:cs="Times New Roman"/>
                <w:bCs/>
                <w:sz w:val="24"/>
                <w:szCs w:val="24"/>
                <w:lang w:val="kk-KZ" w:eastAsia="ru-RU"/>
              </w:rPr>
              <w:t>Аккредиттеу туралы қорытынды шығарған кезде аккредиттеу жөніндегі комиссия мыналарды:</w:t>
            </w:r>
          </w:p>
          <w:p w14:paraId="58267D07" w14:textId="77777777" w:rsidR="002D7A57" w:rsidRPr="00002BFF" w:rsidRDefault="002D7A57" w:rsidP="000D6262">
            <w:pPr>
              <w:spacing w:after="0" w:line="240" w:lineRule="auto"/>
              <w:ind w:firstLine="340"/>
              <w:jc w:val="both"/>
              <w:textAlignment w:val="baseline"/>
              <w:rPr>
                <w:rFonts w:ascii="Times New Roman" w:hAnsi="Times New Roman" w:cs="Times New Roman"/>
                <w:bCs/>
                <w:sz w:val="24"/>
                <w:szCs w:val="24"/>
                <w:lang w:val="kk-KZ" w:eastAsia="ru-RU"/>
              </w:rPr>
            </w:pPr>
            <w:r w:rsidRPr="00002BFF">
              <w:rPr>
                <w:rFonts w:ascii="Times New Roman" w:hAnsi="Times New Roman" w:cs="Times New Roman"/>
                <w:bCs/>
                <w:sz w:val="24"/>
                <w:szCs w:val="24"/>
                <w:lang w:val="kk-KZ" w:eastAsia="ru-RU"/>
              </w:rPr>
              <w:t>1) заңды тұлға ретінде тіркелген кезден бастап осы салада қызметін кемінде екі жыл жүзеге асырғанын;</w:t>
            </w:r>
          </w:p>
          <w:p w14:paraId="57974980" w14:textId="77777777" w:rsidR="002D7A57" w:rsidRPr="00002BFF" w:rsidRDefault="002D7A57" w:rsidP="000D6262">
            <w:pPr>
              <w:spacing w:after="0" w:line="240" w:lineRule="auto"/>
              <w:ind w:firstLine="340"/>
              <w:jc w:val="both"/>
              <w:textAlignment w:val="baseline"/>
              <w:rPr>
                <w:rFonts w:ascii="Times New Roman" w:hAnsi="Times New Roman" w:cs="Times New Roman"/>
                <w:bCs/>
                <w:sz w:val="24"/>
                <w:szCs w:val="24"/>
                <w:lang w:val="kk-KZ" w:eastAsia="ru-RU"/>
              </w:rPr>
            </w:pPr>
            <w:r w:rsidRPr="00002BFF">
              <w:rPr>
                <w:rFonts w:ascii="Times New Roman" w:hAnsi="Times New Roman" w:cs="Times New Roman"/>
                <w:bCs/>
                <w:sz w:val="24"/>
                <w:szCs w:val="24"/>
                <w:lang w:val="kk-KZ" w:eastAsia="ru-RU"/>
              </w:rPr>
              <w:t>2) жиналған сыйақыны кемінде сегіз рет бөлу және төлеу жөніндегі жұмыс тәжірибесінің болуын;</w:t>
            </w:r>
          </w:p>
          <w:p w14:paraId="61EB8E76" w14:textId="77777777" w:rsidR="002D7A57" w:rsidRPr="00002BFF" w:rsidRDefault="002D7A57" w:rsidP="000D6262">
            <w:pPr>
              <w:spacing w:after="0" w:line="240" w:lineRule="auto"/>
              <w:ind w:firstLine="340"/>
              <w:jc w:val="both"/>
              <w:textAlignment w:val="baseline"/>
              <w:rPr>
                <w:rFonts w:ascii="Times New Roman" w:hAnsi="Times New Roman" w:cs="Times New Roman"/>
                <w:bCs/>
                <w:sz w:val="24"/>
                <w:szCs w:val="24"/>
                <w:lang w:val="kk-KZ" w:eastAsia="ru-RU"/>
              </w:rPr>
            </w:pPr>
            <w:r w:rsidRPr="00002BFF">
              <w:rPr>
                <w:rFonts w:ascii="Times New Roman" w:hAnsi="Times New Roman" w:cs="Times New Roman"/>
                <w:bCs/>
                <w:sz w:val="24"/>
                <w:szCs w:val="24"/>
                <w:lang w:val="kk-KZ" w:eastAsia="ru-RU"/>
              </w:rPr>
              <w:lastRenderedPageBreak/>
              <w:t>3) авторлардың және пайдаланушылардың ұйым қызметі туралы оң пікірлерінің болуын;</w:t>
            </w:r>
          </w:p>
          <w:p w14:paraId="24C53257" w14:textId="77777777" w:rsidR="002D7A57" w:rsidRPr="00002BFF" w:rsidRDefault="002D7A57" w:rsidP="000D6262">
            <w:pPr>
              <w:spacing w:after="0" w:line="240" w:lineRule="auto"/>
              <w:ind w:firstLine="340"/>
              <w:jc w:val="both"/>
              <w:textAlignment w:val="baseline"/>
              <w:rPr>
                <w:rFonts w:ascii="Times New Roman" w:hAnsi="Times New Roman" w:cs="Times New Roman"/>
                <w:bCs/>
                <w:sz w:val="24"/>
                <w:szCs w:val="24"/>
                <w:lang w:val="kk-KZ" w:eastAsia="ru-RU"/>
              </w:rPr>
            </w:pPr>
            <w:r w:rsidRPr="00002BFF">
              <w:rPr>
                <w:rFonts w:ascii="Times New Roman" w:hAnsi="Times New Roman" w:cs="Times New Roman"/>
                <w:bCs/>
                <w:sz w:val="24"/>
                <w:szCs w:val="24"/>
                <w:lang w:val="kk-KZ" w:eastAsia="ru-RU"/>
              </w:rPr>
              <w:t>4) басқа мемлекеттердің мүліктік құқықтарды ұжымдық негізде басқаратын осындай ұйымдарымен өзара мүдделілік білдіру туралы қолданыстағы шарттардың болуын;</w:t>
            </w:r>
          </w:p>
          <w:p w14:paraId="3C28F58B" w14:textId="77777777" w:rsidR="002D7A57" w:rsidRPr="00002BFF" w:rsidRDefault="002D7A57" w:rsidP="000D6262">
            <w:pPr>
              <w:spacing w:after="0" w:line="240" w:lineRule="auto"/>
              <w:ind w:firstLine="340"/>
              <w:jc w:val="both"/>
              <w:textAlignment w:val="baseline"/>
              <w:rPr>
                <w:rFonts w:ascii="Times New Roman" w:hAnsi="Times New Roman" w:cs="Times New Roman"/>
                <w:bCs/>
                <w:sz w:val="24"/>
                <w:szCs w:val="24"/>
                <w:lang w:val="kk-KZ" w:eastAsia="ru-RU"/>
              </w:rPr>
            </w:pPr>
            <w:r w:rsidRPr="00002BFF">
              <w:rPr>
                <w:rFonts w:ascii="Times New Roman" w:hAnsi="Times New Roman" w:cs="Times New Roman"/>
                <w:bCs/>
                <w:sz w:val="24"/>
                <w:szCs w:val="24"/>
                <w:lang w:val="kk-KZ" w:eastAsia="ru-RU"/>
              </w:rPr>
              <w:t>5) ұйымның осы Заңның 46-бабында көзделген міндеттерді тиісінше орындауын;</w:t>
            </w:r>
          </w:p>
          <w:p w14:paraId="0A60A958" w14:textId="77777777" w:rsidR="002D7A57" w:rsidRPr="00002BFF" w:rsidRDefault="002D7A57" w:rsidP="000D6262">
            <w:pPr>
              <w:spacing w:after="0" w:line="240" w:lineRule="auto"/>
              <w:ind w:firstLine="340"/>
              <w:jc w:val="both"/>
              <w:textAlignment w:val="baseline"/>
              <w:rPr>
                <w:rFonts w:ascii="Times New Roman" w:hAnsi="Times New Roman" w:cs="Times New Roman"/>
                <w:bCs/>
                <w:sz w:val="24"/>
                <w:szCs w:val="24"/>
                <w:lang w:val="kk-KZ" w:eastAsia="ru-RU"/>
              </w:rPr>
            </w:pPr>
            <w:r w:rsidRPr="00002BFF">
              <w:rPr>
                <w:rFonts w:ascii="Times New Roman" w:hAnsi="Times New Roman" w:cs="Times New Roman"/>
                <w:bCs/>
                <w:sz w:val="24"/>
                <w:szCs w:val="24"/>
                <w:lang w:val="kk-KZ" w:eastAsia="ru-RU"/>
              </w:rPr>
              <w:t>6) басқа мемлекеттердің мүліктік құқықтарды ұжымдық негізде басқаратын ұйымдарына мүдделерді өзара білдіру туралы қолданыстағы шарттардың негізінде сыйақының тиісті сомаларының аударылғаны туралы растайтын құжаттардың болуын;</w:t>
            </w:r>
          </w:p>
          <w:p w14:paraId="394D5243" w14:textId="77777777" w:rsidR="002D7A57" w:rsidRPr="00002BFF" w:rsidRDefault="002D7A57" w:rsidP="000D6262">
            <w:pPr>
              <w:spacing w:after="0" w:line="240" w:lineRule="auto"/>
              <w:ind w:firstLine="340"/>
              <w:jc w:val="both"/>
              <w:textAlignment w:val="baseline"/>
              <w:rPr>
                <w:rFonts w:ascii="Times New Roman" w:hAnsi="Times New Roman" w:cs="Times New Roman"/>
                <w:bCs/>
                <w:sz w:val="24"/>
                <w:szCs w:val="24"/>
                <w:lang w:val="kk-KZ" w:eastAsia="ru-RU"/>
              </w:rPr>
            </w:pPr>
            <w:r w:rsidRPr="00002BFF">
              <w:rPr>
                <w:rFonts w:ascii="Times New Roman" w:hAnsi="Times New Roman" w:cs="Times New Roman"/>
                <w:bCs/>
                <w:sz w:val="24"/>
                <w:szCs w:val="24"/>
                <w:lang w:val="kk-KZ" w:eastAsia="ru-RU"/>
              </w:rPr>
              <w:t>7) мемлекеттік бақылау және қадағалау органдарының лауазымды адамдарына қызметтік міндеттерін орындауына кедергі келтіргені, сондай-ақ қаулыларды, нұсқамаларды және өзге де талаптарды орындамағаны үшін әкімшілік жауаптылыққа тарту фактілерін назарға алуға тиіс.</w:t>
            </w:r>
          </w:p>
          <w:p w14:paraId="66599E24" w14:textId="77777777" w:rsidR="002D7A57" w:rsidRPr="00002BFF" w:rsidRDefault="002D7A57" w:rsidP="000D6262">
            <w:pPr>
              <w:spacing w:after="0" w:line="240" w:lineRule="auto"/>
              <w:ind w:firstLine="340"/>
              <w:jc w:val="both"/>
              <w:textAlignment w:val="baseline"/>
              <w:rPr>
                <w:rFonts w:ascii="Times New Roman" w:hAnsi="Times New Roman" w:cs="Times New Roman"/>
                <w:bCs/>
                <w:sz w:val="24"/>
                <w:szCs w:val="24"/>
                <w:lang w:val="kk-KZ" w:eastAsia="ru-RU"/>
              </w:rPr>
            </w:pPr>
            <w:r w:rsidRPr="00002BFF">
              <w:rPr>
                <w:rFonts w:ascii="Times New Roman" w:hAnsi="Times New Roman" w:cs="Times New Roman"/>
                <w:bCs/>
                <w:sz w:val="24"/>
                <w:szCs w:val="24"/>
                <w:lang w:val="kk-KZ" w:eastAsia="ru-RU"/>
              </w:rPr>
              <w:t>Уәкiлеттi орган:</w:t>
            </w:r>
          </w:p>
          <w:p w14:paraId="1714C810" w14:textId="77777777" w:rsidR="002D7A57" w:rsidRPr="00002BFF" w:rsidRDefault="002D7A57" w:rsidP="000D6262">
            <w:pPr>
              <w:spacing w:after="0" w:line="240" w:lineRule="auto"/>
              <w:ind w:firstLine="340"/>
              <w:jc w:val="both"/>
              <w:textAlignment w:val="baseline"/>
              <w:rPr>
                <w:rFonts w:ascii="Times New Roman" w:hAnsi="Times New Roman" w:cs="Times New Roman"/>
                <w:bCs/>
                <w:sz w:val="24"/>
                <w:szCs w:val="24"/>
                <w:lang w:val="kk-KZ" w:eastAsia="ru-RU"/>
              </w:rPr>
            </w:pPr>
            <w:r w:rsidRPr="00002BFF">
              <w:rPr>
                <w:rFonts w:ascii="Times New Roman" w:hAnsi="Times New Roman" w:cs="Times New Roman"/>
                <w:bCs/>
                <w:sz w:val="24"/>
                <w:szCs w:val="24"/>
                <w:lang w:val="kk-KZ" w:eastAsia="ru-RU"/>
              </w:rPr>
              <w:t>1) Қазақстан Республикасының заңнамасында белгiленген құжаттар ұсынылмаған;</w:t>
            </w:r>
          </w:p>
          <w:p w14:paraId="134BC064" w14:textId="77777777" w:rsidR="002D7A57" w:rsidRPr="00002BFF" w:rsidRDefault="002D7A57" w:rsidP="000D6262">
            <w:pPr>
              <w:spacing w:after="0" w:line="240" w:lineRule="auto"/>
              <w:ind w:firstLine="340"/>
              <w:jc w:val="both"/>
              <w:textAlignment w:val="baseline"/>
              <w:rPr>
                <w:rFonts w:ascii="Times New Roman" w:hAnsi="Times New Roman" w:cs="Times New Roman"/>
                <w:bCs/>
                <w:sz w:val="24"/>
                <w:szCs w:val="24"/>
                <w:lang w:val="kk-KZ" w:eastAsia="ru-RU"/>
              </w:rPr>
            </w:pPr>
            <w:r w:rsidRPr="00002BFF">
              <w:rPr>
                <w:rFonts w:ascii="Times New Roman" w:hAnsi="Times New Roman" w:cs="Times New Roman"/>
                <w:bCs/>
                <w:sz w:val="24"/>
                <w:szCs w:val="24"/>
                <w:lang w:val="kk-KZ" w:eastAsia="ru-RU"/>
              </w:rPr>
              <w:t>2) ұсынылған құжаттарда қамтылған мәлiметтер толық болмаған;</w:t>
            </w:r>
          </w:p>
          <w:p w14:paraId="5C20871B" w14:textId="77777777" w:rsidR="002D7A57" w:rsidRPr="00002BFF" w:rsidRDefault="002D7A57" w:rsidP="000D6262">
            <w:pPr>
              <w:spacing w:after="0" w:line="240" w:lineRule="auto"/>
              <w:ind w:firstLine="340"/>
              <w:jc w:val="both"/>
              <w:textAlignment w:val="baseline"/>
              <w:rPr>
                <w:rFonts w:ascii="Times New Roman" w:hAnsi="Times New Roman" w:cs="Times New Roman"/>
                <w:bCs/>
                <w:sz w:val="24"/>
                <w:szCs w:val="24"/>
                <w:lang w:val="kk-KZ" w:eastAsia="ru-RU"/>
              </w:rPr>
            </w:pPr>
            <w:r w:rsidRPr="00002BFF">
              <w:rPr>
                <w:rFonts w:ascii="Times New Roman" w:hAnsi="Times New Roman" w:cs="Times New Roman"/>
                <w:bCs/>
                <w:sz w:val="24"/>
                <w:szCs w:val="24"/>
                <w:lang w:val="kk-KZ" w:eastAsia="ru-RU"/>
              </w:rPr>
              <w:t xml:space="preserve">3) мемлекеттік бақылау және қадағалау органдарының лауазымды адамдарына </w:t>
            </w:r>
            <w:r w:rsidRPr="00002BFF">
              <w:rPr>
                <w:rFonts w:ascii="Times New Roman" w:hAnsi="Times New Roman" w:cs="Times New Roman"/>
                <w:bCs/>
                <w:sz w:val="24"/>
                <w:szCs w:val="24"/>
                <w:lang w:val="kk-KZ" w:eastAsia="ru-RU"/>
              </w:rPr>
              <w:lastRenderedPageBreak/>
              <w:t>қызметтік міндеттерін орындауына кедергі келтіргені, сондай-ақ қаулыларды, нұсқамаларды және өзге де талаптарды орындамағаны үшін әкімшілік жауаптылыққа тартылған;</w:t>
            </w:r>
          </w:p>
          <w:p w14:paraId="66EBFB49" w14:textId="77777777" w:rsidR="002D7A57" w:rsidRPr="00002BFF" w:rsidRDefault="002D7A57" w:rsidP="000D6262">
            <w:pPr>
              <w:spacing w:after="0" w:line="240" w:lineRule="auto"/>
              <w:ind w:firstLine="340"/>
              <w:jc w:val="both"/>
              <w:textAlignment w:val="baseline"/>
              <w:rPr>
                <w:rFonts w:ascii="Times New Roman" w:hAnsi="Times New Roman" w:cs="Times New Roman"/>
                <w:bCs/>
                <w:sz w:val="24"/>
                <w:szCs w:val="24"/>
                <w:lang w:val="kk-KZ" w:eastAsia="ru-RU"/>
              </w:rPr>
            </w:pPr>
            <w:r w:rsidRPr="00002BFF">
              <w:rPr>
                <w:rFonts w:ascii="Times New Roman" w:hAnsi="Times New Roman" w:cs="Times New Roman"/>
                <w:bCs/>
                <w:sz w:val="24"/>
                <w:szCs w:val="24"/>
                <w:lang w:val="kk-KZ" w:eastAsia="ru-RU"/>
              </w:rPr>
              <w:t>4) ұйым осы Заңның 46-бабында көзделген міндеттерді орындамаған және (немесе) тиісінше орындамаған жағдайларда аккредиттеуден бас тарту туралы шешiм қабылдайды.</w:t>
            </w:r>
          </w:p>
          <w:p w14:paraId="06140F9E" w14:textId="77777777" w:rsidR="002D7A57" w:rsidRPr="00002BFF" w:rsidRDefault="002D7A57" w:rsidP="000D6262">
            <w:pPr>
              <w:spacing w:after="0" w:line="240" w:lineRule="auto"/>
              <w:ind w:firstLine="340"/>
              <w:jc w:val="both"/>
              <w:textAlignment w:val="baseline"/>
              <w:rPr>
                <w:rFonts w:ascii="Times New Roman" w:hAnsi="Times New Roman" w:cs="Times New Roman"/>
                <w:bCs/>
                <w:sz w:val="24"/>
                <w:szCs w:val="24"/>
                <w:lang w:val="kk-KZ" w:eastAsia="ru-RU"/>
              </w:rPr>
            </w:pPr>
            <w:r w:rsidRPr="00002BFF">
              <w:rPr>
                <w:rFonts w:ascii="Times New Roman" w:hAnsi="Times New Roman" w:cs="Times New Roman"/>
                <w:bCs/>
                <w:sz w:val="24"/>
                <w:szCs w:val="24"/>
                <w:lang w:val="kk-KZ" w:eastAsia="ru-RU"/>
              </w:rPr>
              <w:t>Уәкілетті орган ұйымның осы Заңның 46-бабында көзделген міндеттерді орындамауына және (немесе) тиісінше орындамауына байланысты аккредиттеуден бас тарту туралы шешім қабылдаған жағдайда, ұйым осы Заңның 43-бабының 3-тармағында белгіленген ұжымдық басқару салаларындағы қызметті жүзеге асыруға уәкілетті органда аккредиттеу туралы куәлікті уәкілетті орган аккредиттеуден бас тарту туралы шешім қабылдаған күннен бастап екі жыл ішінде алуға құқылы емес.</w:t>
            </w:r>
          </w:p>
          <w:p w14:paraId="4AA7C9AF" w14:textId="77777777" w:rsidR="002D7A57" w:rsidRPr="00002BFF" w:rsidRDefault="002D7A57" w:rsidP="000D6262">
            <w:pPr>
              <w:spacing w:after="0" w:line="240" w:lineRule="auto"/>
              <w:ind w:firstLine="340"/>
              <w:jc w:val="both"/>
              <w:textAlignment w:val="baseline"/>
              <w:rPr>
                <w:rFonts w:ascii="Times New Roman" w:hAnsi="Times New Roman" w:cs="Times New Roman"/>
                <w:bCs/>
                <w:sz w:val="24"/>
                <w:szCs w:val="24"/>
                <w:lang w:val="kk-KZ" w:eastAsia="ru-RU"/>
              </w:rPr>
            </w:pPr>
            <w:r w:rsidRPr="00002BFF">
              <w:rPr>
                <w:rFonts w:ascii="Times New Roman" w:hAnsi="Times New Roman" w:cs="Times New Roman"/>
                <w:bCs/>
                <w:sz w:val="24"/>
                <w:szCs w:val="24"/>
                <w:lang w:val="kk-KZ" w:eastAsia="ru-RU"/>
              </w:rPr>
              <w:t>8. Мүліктік құқықтарды ұжымдық негізде басқаратын ұйымды аккредиттеуден бас тарту туралы шешімге Қазақстан Республикасының заңнамасында белгіленген тәртіппен шағым берілуі мүмкін.</w:t>
            </w:r>
          </w:p>
          <w:p w14:paraId="21F11BA3" w14:textId="77777777" w:rsidR="002D7A57" w:rsidRPr="00002BFF" w:rsidRDefault="002D7A57" w:rsidP="000D6262">
            <w:pPr>
              <w:spacing w:after="0" w:line="240" w:lineRule="auto"/>
              <w:ind w:firstLine="340"/>
              <w:jc w:val="both"/>
              <w:textAlignment w:val="baseline"/>
              <w:rPr>
                <w:rFonts w:ascii="Times New Roman" w:hAnsi="Times New Roman" w:cs="Times New Roman"/>
                <w:bCs/>
                <w:sz w:val="24"/>
                <w:szCs w:val="24"/>
                <w:lang w:val="kk-KZ" w:eastAsia="ru-RU"/>
              </w:rPr>
            </w:pPr>
            <w:r w:rsidRPr="00002BFF">
              <w:rPr>
                <w:rFonts w:ascii="Times New Roman" w:hAnsi="Times New Roman" w:cs="Times New Roman"/>
                <w:bCs/>
                <w:sz w:val="24"/>
                <w:szCs w:val="24"/>
                <w:lang w:val="kk-KZ" w:eastAsia="ru-RU"/>
              </w:rPr>
              <w:t>9. Аккредиттелген ұйымдар туралы ақпаратты уәкілетті орган өзінің интернет-ресурсында орналастырады.</w:t>
            </w:r>
          </w:p>
          <w:p w14:paraId="39BE069F" w14:textId="77777777" w:rsidR="002D7A57" w:rsidRPr="00002BFF" w:rsidRDefault="002D7A57" w:rsidP="000D6262">
            <w:pPr>
              <w:spacing w:after="0" w:line="240" w:lineRule="auto"/>
              <w:ind w:firstLine="340"/>
              <w:jc w:val="both"/>
              <w:textAlignment w:val="baseline"/>
              <w:rPr>
                <w:rFonts w:ascii="Times New Roman" w:hAnsi="Times New Roman" w:cs="Times New Roman"/>
                <w:bCs/>
                <w:sz w:val="24"/>
                <w:szCs w:val="24"/>
                <w:lang w:val="kk-KZ" w:eastAsia="ru-RU"/>
              </w:rPr>
            </w:pPr>
            <w:r w:rsidRPr="00002BFF">
              <w:rPr>
                <w:rFonts w:ascii="Times New Roman" w:hAnsi="Times New Roman" w:cs="Times New Roman"/>
                <w:bCs/>
                <w:sz w:val="24"/>
                <w:szCs w:val="24"/>
                <w:lang w:val="kk-KZ" w:eastAsia="ru-RU"/>
              </w:rPr>
              <w:t xml:space="preserve">10. Қайта тіркелген не қайта ұйымдастырылған жағдайда, </w:t>
            </w:r>
            <w:r w:rsidRPr="00002BFF">
              <w:rPr>
                <w:rFonts w:ascii="Times New Roman" w:hAnsi="Times New Roman" w:cs="Times New Roman"/>
                <w:bCs/>
                <w:sz w:val="24"/>
                <w:szCs w:val="24"/>
                <w:lang w:val="kk-KZ" w:eastAsia="ru-RU"/>
              </w:rPr>
              <w:lastRenderedPageBreak/>
              <w:t>аккредиттелген ұйымдар көрсетілген мәліметті растайтын құжаттарды қоса бере отырып, қайта тіркеу не қайта ұйымдастыру туралы уәкілетті органға жазбаша хабарлайды және аккредиттеу туралы куәлікті он жұмыс күні ішінде қайтарады.</w:t>
            </w:r>
          </w:p>
          <w:p w14:paraId="4A10C366" w14:textId="77777777" w:rsidR="002D7A57" w:rsidRPr="00002BFF" w:rsidRDefault="002D7A57" w:rsidP="000D6262">
            <w:pPr>
              <w:spacing w:after="0" w:line="240" w:lineRule="auto"/>
              <w:ind w:firstLine="340"/>
              <w:jc w:val="both"/>
              <w:textAlignment w:val="baseline"/>
              <w:rPr>
                <w:rFonts w:ascii="Times New Roman" w:hAnsi="Times New Roman" w:cs="Times New Roman"/>
                <w:bCs/>
                <w:sz w:val="24"/>
                <w:szCs w:val="24"/>
                <w:lang w:val="kk-KZ" w:eastAsia="ru-RU"/>
              </w:rPr>
            </w:pPr>
            <w:r w:rsidRPr="00002BFF">
              <w:rPr>
                <w:rFonts w:ascii="Times New Roman" w:hAnsi="Times New Roman" w:cs="Times New Roman"/>
                <w:bCs/>
                <w:sz w:val="24"/>
                <w:szCs w:val="24"/>
                <w:lang w:val="kk-KZ" w:eastAsia="ru-RU"/>
              </w:rPr>
              <w:t>Уәкілетті орган өтініш берушінің жазбаша хабарламасын алған сәттен бастап он жұмыс күнінен кешіктірмей аккредиттеу туралы куәлікті береді.</w:t>
            </w:r>
          </w:p>
          <w:p w14:paraId="0024FE65" w14:textId="77777777" w:rsidR="002D7A57" w:rsidRPr="00002BFF" w:rsidRDefault="002D7A57" w:rsidP="000D6262">
            <w:pPr>
              <w:spacing w:after="0" w:line="240" w:lineRule="auto"/>
              <w:ind w:firstLine="340"/>
              <w:jc w:val="both"/>
              <w:textAlignment w:val="baseline"/>
              <w:rPr>
                <w:rFonts w:ascii="Times New Roman" w:hAnsi="Times New Roman" w:cs="Times New Roman"/>
                <w:bCs/>
                <w:sz w:val="24"/>
                <w:szCs w:val="24"/>
                <w:lang w:val="kk-KZ" w:eastAsia="ru-RU"/>
              </w:rPr>
            </w:pPr>
            <w:r w:rsidRPr="00002BFF">
              <w:rPr>
                <w:rFonts w:ascii="Times New Roman" w:hAnsi="Times New Roman" w:cs="Times New Roman"/>
                <w:bCs/>
                <w:sz w:val="24"/>
                <w:szCs w:val="24"/>
                <w:lang w:val="kk-KZ" w:eastAsia="ru-RU"/>
              </w:rPr>
              <w:t>11. Аккредиттеу туралы куәлік жоғалған жағдайда уәкілетті орган мүліктік құқықтарды ұжымдық негізде басқаратын ұйымның жазбаша өтініші бойынша он жұмыс күні ішінде аккредиттеу туралы куәліктің телнұсқасын береді.</w:t>
            </w:r>
          </w:p>
          <w:p w14:paraId="2640101B" w14:textId="77777777" w:rsidR="002D7A57" w:rsidRPr="00002BFF" w:rsidRDefault="002D7A57" w:rsidP="000D6262">
            <w:pPr>
              <w:spacing w:after="0" w:line="240" w:lineRule="auto"/>
              <w:ind w:firstLine="340"/>
              <w:jc w:val="both"/>
              <w:textAlignment w:val="baseline"/>
              <w:rPr>
                <w:rFonts w:ascii="Times New Roman" w:hAnsi="Times New Roman" w:cs="Times New Roman"/>
                <w:bCs/>
                <w:sz w:val="24"/>
                <w:szCs w:val="24"/>
                <w:lang w:val="kk-KZ" w:eastAsia="ru-RU"/>
              </w:rPr>
            </w:pPr>
          </w:p>
        </w:tc>
        <w:tc>
          <w:tcPr>
            <w:tcW w:w="4677" w:type="dxa"/>
            <w:tcBorders>
              <w:top w:val="single" w:sz="4" w:space="0" w:color="000000"/>
              <w:left w:val="single" w:sz="4" w:space="0" w:color="000000"/>
              <w:bottom w:val="single" w:sz="4" w:space="0" w:color="000000"/>
              <w:right w:val="nil"/>
            </w:tcBorders>
          </w:tcPr>
          <w:p w14:paraId="02B6A41F" w14:textId="77777777" w:rsidR="002D7A57" w:rsidRPr="00002BFF" w:rsidRDefault="002D7A57" w:rsidP="000D6262">
            <w:pPr>
              <w:spacing w:after="0" w:line="240" w:lineRule="auto"/>
              <w:ind w:firstLine="340"/>
              <w:jc w:val="both"/>
              <w:textAlignment w:val="baseline"/>
              <w:rPr>
                <w:rFonts w:ascii="Times New Roman" w:hAnsi="Times New Roman" w:cs="Times New Roman"/>
                <w:b/>
                <w:bCs/>
                <w:sz w:val="24"/>
                <w:szCs w:val="24"/>
                <w:lang w:val="kk-KZ" w:eastAsia="ru-RU"/>
              </w:rPr>
            </w:pPr>
            <w:r w:rsidRPr="00002BFF">
              <w:rPr>
                <w:rFonts w:ascii="Times New Roman" w:hAnsi="Times New Roman" w:cs="Times New Roman"/>
                <w:b/>
                <w:sz w:val="24"/>
                <w:szCs w:val="24"/>
                <w:lang w:val="kk-KZ" w:eastAsia="ru-RU"/>
              </w:rPr>
              <w:lastRenderedPageBreak/>
              <w:t>Алып тасталсын.</w:t>
            </w:r>
          </w:p>
        </w:tc>
        <w:tc>
          <w:tcPr>
            <w:tcW w:w="3685" w:type="dxa"/>
            <w:tcBorders>
              <w:top w:val="single" w:sz="4" w:space="0" w:color="000000"/>
              <w:left w:val="single" w:sz="4" w:space="0" w:color="000000"/>
              <w:bottom w:val="single" w:sz="4" w:space="0" w:color="000000"/>
              <w:right w:val="single" w:sz="4" w:space="0" w:color="000000"/>
            </w:tcBorders>
          </w:tcPr>
          <w:p w14:paraId="33C2DFA0" w14:textId="77777777" w:rsidR="002D7A57" w:rsidRPr="00002BFF" w:rsidRDefault="002D7A57" w:rsidP="000D6262">
            <w:pPr>
              <w:tabs>
                <w:tab w:val="left" w:pos="7395"/>
              </w:tabs>
              <w:spacing w:after="0" w:line="240" w:lineRule="auto"/>
              <w:ind w:firstLine="340"/>
              <w:jc w:val="both"/>
              <w:rPr>
                <w:rFonts w:ascii="Times New Roman" w:eastAsia="Lucida Sans Unicode" w:hAnsi="Times New Roman" w:cs="Times New Roman"/>
                <w:kern w:val="3"/>
                <w:sz w:val="24"/>
                <w:szCs w:val="24"/>
                <w:lang w:val="kk-KZ" w:bidi="en-US"/>
              </w:rPr>
            </w:pPr>
            <w:r w:rsidRPr="00002BFF">
              <w:rPr>
                <w:rFonts w:ascii="Times New Roman" w:eastAsia="Lucida Sans Unicode" w:hAnsi="Times New Roman" w:cs="Times New Roman"/>
                <w:kern w:val="3"/>
                <w:sz w:val="24"/>
                <w:szCs w:val="24"/>
                <w:lang w:val="kk-KZ" w:bidi="en-US"/>
              </w:rPr>
              <w:t>Ұжымдық басқаруды мемлекеттік ұйымға беруге байланысты.</w:t>
            </w:r>
          </w:p>
        </w:tc>
      </w:tr>
      <w:tr w:rsidR="00002BFF" w:rsidRPr="00D069A4" w14:paraId="605E19CB" w14:textId="77777777" w:rsidTr="000D6262">
        <w:tblPrEx>
          <w:tblLook w:val="04A0" w:firstRow="1" w:lastRow="0" w:firstColumn="1" w:lastColumn="0" w:noHBand="0" w:noVBand="1"/>
        </w:tblPrEx>
        <w:tc>
          <w:tcPr>
            <w:tcW w:w="709" w:type="dxa"/>
            <w:tcBorders>
              <w:top w:val="single" w:sz="4" w:space="0" w:color="000000"/>
              <w:left w:val="single" w:sz="4" w:space="0" w:color="000000"/>
              <w:bottom w:val="single" w:sz="4" w:space="0" w:color="000000"/>
              <w:right w:val="nil"/>
            </w:tcBorders>
          </w:tcPr>
          <w:p w14:paraId="5288AA68" w14:textId="77777777" w:rsidR="002D7A57" w:rsidRPr="00002BFF" w:rsidRDefault="002D7A57" w:rsidP="000D6262">
            <w:pPr>
              <w:pStyle w:val="a3"/>
              <w:numPr>
                <w:ilvl w:val="0"/>
                <w:numId w:val="1"/>
              </w:numPr>
              <w:jc w:val="center"/>
              <w:rPr>
                <w:rFonts w:ascii="Times New Roman" w:hAnsi="Times New Roman"/>
                <w:noProof/>
                <w:sz w:val="24"/>
                <w:szCs w:val="24"/>
                <w:lang w:val="kk-KZ"/>
              </w:rPr>
            </w:pPr>
          </w:p>
        </w:tc>
        <w:tc>
          <w:tcPr>
            <w:tcW w:w="1559" w:type="dxa"/>
            <w:tcBorders>
              <w:top w:val="single" w:sz="4" w:space="0" w:color="000000"/>
              <w:left w:val="single" w:sz="4" w:space="0" w:color="000000"/>
              <w:bottom w:val="single" w:sz="4" w:space="0" w:color="000000"/>
              <w:right w:val="nil"/>
            </w:tcBorders>
          </w:tcPr>
          <w:p w14:paraId="5FFE281A" w14:textId="77777777" w:rsidR="002D7A57" w:rsidRPr="00002BFF" w:rsidRDefault="002D7A57" w:rsidP="000D6262">
            <w:pPr>
              <w:pStyle w:val="a3"/>
              <w:jc w:val="center"/>
              <w:rPr>
                <w:rFonts w:ascii="Times New Roman" w:hAnsi="Times New Roman"/>
                <w:noProof/>
                <w:sz w:val="24"/>
                <w:szCs w:val="24"/>
                <w:lang w:val="kk-KZ"/>
              </w:rPr>
            </w:pPr>
            <w:r w:rsidRPr="00002BFF">
              <w:rPr>
                <w:rFonts w:ascii="Times New Roman" w:hAnsi="Times New Roman"/>
                <w:noProof/>
                <w:sz w:val="24"/>
                <w:szCs w:val="24"/>
                <w:lang w:val="kk-KZ"/>
              </w:rPr>
              <w:t>47-1- бап</w:t>
            </w:r>
          </w:p>
        </w:tc>
        <w:tc>
          <w:tcPr>
            <w:tcW w:w="4679" w:type="dxa"/>
            <w:tcBorders>
              <w:top w:val="single" w:sz="4" w:space="0" w:color="000000"/>
              <w:left w:val="single" w:sz="4" w:space="0" w:color="000000"/>
              <w:bottom w:val="single" w:sz="4" w:space="0" w:color="000000"/>
              <w:right w:val="nil"/>
            </w:tcBorders>
          </w:tcPr>
          <w:p w14:paraId="345562DC" w14:textId="77777777" w:rsidR="002D7A57" w:rsidRPr="00002BFF" w:rsidRDefault="002D7A57" w:rsidP="000D6262">
            <w:pPr>
              <w:spacing w:after="0" w:line="240" w:lineRule="auto"/>
              <w:ind w:firstLine="340"/>
              <w:jc w:val="both"/>
              <w:textAlignment w:val="baseline"/>
              <w:rPr>
                <w:rFonts w:ascii="Times New Roman" w:hAnsi="Times New Roman" w:cs="Times New Roman"/>
                <w:bCs/>
                <w:sz w:val="24"/>
                <w:szCs w:val="24"/>
                <w:lang w:val="kk-KZ" w:eastAsia="ru-RU"/>
              </w:rPr>
            </w:pPr>
            <w:r w:rsidRPr="00002BFF">
              <w:rPr>
                <w:rFonts w:ascii="Times New Roman" w:hAnsi="Times New Roman" w:cs="Times New Roman"/>
                <w:bCs/>
                <w:sz w:val="24"/>
                <w:szCs w:val="24"/>
                <w:lang w:val="kk-KZ" w:eastAsia="ru-RU"/>
              </w:rPr>
              <w:t>47-1-бап. Мүліктік құқықтарды ұжымдық негізде басқаратын ұйымдарды аккредиттеу туралы куәлікті кері қайтарып алу</w:t>
            </w:r>
          </w:p>
          <w:p w14:paraId="4ABE5D99" w14:textId="77777777" w:rsidR="002D7A57" w:rsidRPr="00002BFF" w:rsidRDefault="002D7A57" w:rsidP="000D6262">
            <w:pPr>
              <w:spacing w:after="0" w:line="240" w:lineRule="auto"/>
              <w:ind w:firstLine="340"/>
              <w:jc w:val="both"/>
              <w:textAlignment w:val="baseline"/>
              <w:rPr>
                <w:rFonts w:ascii="Times New Roman" w:hAnsi="Times New Roman" w:cs="Times New Roman"/>
                <w:bCs/>
                <w:sz w:val="24"/>
                <w:szCs w:val="24"/>
                <w:lang w:val="kk-KZ" w:eastAsia="ru-RU"/>
              </w:rPr>
            </w:pPr>
            <w:r w:rsidRPr="00002BFF">
              <w:rPr>
                <w:rFonts w:ascii="Times New Roman" w:hAnsi="Times New Roman" w:cs="Times New Roman"/>
                <w:bCs/>
                <w:sz w:val="24"/>
                <w:szCs w:val="24"/>
                <w:lang w:val="kk-KZ" w:eastAsia="ru-RU"/>
              </w:rPr>
              <w:t>Мүліктік құқықтарды ұжымдық негізде басқаратын ұйымдарды аккредиттеу туралы куәлікті уәкілетті орган:</w:t>
            </w:r>
          </w:p>
          <w:p w14:paraId="0419A1F5" w14:textId="77777777" w:rsidR="002D7A57" w:rsidRPr="00002BFF" w:rsidRDefault="002D7A57" w:rsidP="000D6262">
            <w:pPr>
              <w:spacing w:after="0" w:line="240" w:lineRule="auto"/>
              <w:ind w:firstLine="340"/>
              <w:jc w:val="both"/>
              <w:textAlignment w:val="baseline"/>
              <w:rPr>
                <w:rFonts w:ascii="Times New Roman" w:hAnsi="Times New Roman" w:cs="Times New Roman"/>
                <w:bCs/>
                <w:sz w:val="24"/>
                <w:szCs w:val="24"/>
                <w:lang w:val="kk-KZ" w:eastAsia="ru-RU"/>
              </w:rPr>
            </w:pPr>
            <w:r w:rsidRPr="00002BFF">
              <w:rPr>
                <w:rFonts w:ascii="Times New Roman" w:hAnsi="Times New Roman" w:cs="Times New Roman"/>
                <w:bCs/>
                <w:sz w:val="24"/>
                <w:szCs w:val="24"/>
                <w:lang w:val="kk-KZ" w:eastAsia="ru-RU"/>
              </w:rPr>
              <w:t>1) аккредиттеу туралы шешім қабылдауға негіз болған құжаттарда дұрыс емес мәліметтер анықталған;</w:t>
            </w:r>
          </w:p>
          <w:p w14:paraId="6666F2A4" w14:textId="77777777" w:rsidR="002D7A57" w:rsidRPr="00002BFF" w:rsidRDefault="002D7A57" w:rsidP="000D6262">
            <w:pPr>
              <w:spacing w:after="0" w:line="240" w:lineRule="auto"/>
              <w:ind w:firstLine="340"/>
              <w:jc w:val="both"/>
              <w:textAlignment w:val="baseline"/>
              <w:rPr>
                <w:rFonts w:ascii="Times New Roman" w:hAnsi="Times New Roman" w:cs="Times New Roman"/>
                <w:bCs/>
                <w:sz w:val="24"/>
                <w:szCs w:val="24"/>
                <w:lang w:val="kk-KZ" w:eastAsia="ru-RU"/>
              </w:rPr>
            </w:pPr>
            <w:r w:rsidRPr="00002BFF">
              <w:rPr>
                <w:rFonts w:ascii="Times New Roman" w:hAnsi="Times New Roman" w:cs="Times New Roman"/>
                <w:bCs/>
                <w:sz w:val="24"/>
                <w:szCs w:val="24"/>
                <w:lang w:val="kk-KZ" w:eastAsia="ru-RU"/>
              </w:rPr>
              <w:t>2) аккредиттелген ұйымның қызметі туралы жыл сайынғы есеп уәкілетті органға белгіленген мерзімде ұсынылмаған;</w:t>
            </w:r>
          </w:p>
          <w:p w14:paraId="16777817" w14:textId="77777777" w:rsidR="002D7A57" w:rsidRPr="00002BFF" w:rsidRDefault="002D7A57" w:rsidP="000D6262">
            <w:pPr>
              <w:spacing w:after="0" w:line="240" w:lineRule="auto"/>
              <w:ind w:firstLine="340"/>
              <w:jc w:val="both"/>
              <w:textAlignment w:val="baseline"/>
              <w:rPr>
                <w:rFonts w:ascii="Times New Roman" w:hAnsi="Times New Roman" w:cs="Times New Roman"/>
                <w:bCs/>
                <w:sz w:val="24"/>
                <w:szCs w:val="24"/>
                <w:lang w:val="kk-KZ" w:eastAsia="ru-RU"/>
              </w:rPr>
            </w:pPr>
            <w:r w:rsidRPr="00002BFF">
              <w:rPr>
                <w:rFonts w:ascii="Times New Roman" w:hAnsi="Times New Roman" w:cs="Times New Roman"/>
                <w:bCs/>
                <w:sz w:val="24"/>
                <w:szCs w:val="24"/>
                <w:lang w:val="kk-KZ" w:eastAsia="ru-RU"/>
              </w:rPr>
              <w:t xml:space="preserve">3) уәкілетті органға аккредиттелген </w:t>
            </w:r>
            <w:r w:rsidRPr="00002BFF">
              <w:rPr>
                <w:rFonts w:ascii="Times New Roman" w:hAnsi="Times New Roman" w:cs="Times New Roman"/>
                <w:bCs/>
                <w:sz w:val="24"/>
                <w:szCs w:val="24"/>
                <w:lang w:val="kk-KZ" w:eastAsia="ru-RU"/>
              </w:rPr>
              <w:lastRenderedPageBreak/>
              <w:t>ұйымның қызметі туралы көрінеу жалған мәліметі бар жыл сайынғы есеп ұсынылған;</w:t>
            </w:r>
          </w:p>
          <w:p w14:paraId="0046BD29" w14:textId="77777777" w:rsidR="002D7A57" w:rsidRPr="00002BFF" w:rsidRDefault="002D7A57" w:rsidP="000D6262">
            <w:pPr>
              <w:spacing w:after="0" w:line="240" w:lineRule="auto"/>
              <w:ind w:firstLine="340"/>
              <w:jc w:val="both"/>
              <w:textAlignment w:val="baseline"/>
              <w:rPr>
                <w:rFonts w:ascii="Times New Roman" w:hAnsi="Times New Roman" w:cs="Times New Roman"/>
                <w:bCs/>
                <w:sz w:val="24"/>
                <w:szCs w:val="24"/>
                <w:lang w:val="kk-KZ" w:eastAsia="ru-RU"/>
              </w:rPr>
            </w:pPr>
            <w:r w:rsidRPr="00002BFF">
              <w:rPr>
                <w:rFonts w:ascii="Times New Roman" w:hAnsi="Times New Roman" w:cs="Times New Roman"/>
                <w:bCs/>
                <w:sz w:val="24"/>
                <w:szCs w:val="24"/>
                <w:lang w:val="kk-KZ" w:eastAsia="ru-RU"/>
              </w:rPr>
              <w:t xml:space="preserve"> 4) коммерциялық қызметті жүзеге асырған;</w:t>
            </w:r>
          </w:p>
          <w:p w14:paraId="34D38737" w14:textId="77777777" w:rsidR="002D7A57" w:rsidRPr="00002BFF" w:rsidRDefault="002D7A57" w:rsidP="000D6262">
            <w:pPr>
              <w:spacing w:after="0" w:line="240" w:lineRule="auto"/>
              <w:ind w:firstLine="340"/>
              <w:jc w:val="both"/>
              <w:textAlignment w:val="baseline"/>
              <w:rPr>
                <w:rFonts w:ascii="Times New Roman" w:hAnsi="Times New Roman" w:cs="Times New Roman"/>
                <w:bCs/>
                <w:sz w:val="24"/>
                <w:szCs w:val="24"/>
                <w:lang w:val="kk-KZ" w:eastAsia="ru-RU"/>
              </w:rPr>
            </w:pPr>
            <w:r w:rsidRPr="00002BFF">
              <w:rPr>
                <w:rFonts w:ascii="Times New Roman" w:hAnsi="Times New Roman" w:cs="Times New Roman"/>
                <w:bCs/>
                <w:sz w:val="24"/>
                <w:szCs w:val="24"/>
                <w:lang w:val="kk-KZ" w:eastAsia="ru-RU"/>
              </w:rPr>
              <w:t>5) осы Заңның 46-бабында көзделген міндеттерді орындамаған;</w:t>
            </w:r>
          </w:p>
          <w:p w14:paraId="31F72119" w14:textId="77777777" w:rsidR="002D7A57" w:rsidRPr="00002BFF" w:rsidRDefault="002D7A57" w:rsidP="000D6262">
            <w:pPr>
              <w:spacing w:after="0" w:line="240" w:lineRule="auto"/>
              <w:ind w:firstLine="340"/>
              <w:jc w:val="both"/>
              <w:textAlignment w:val="baseline"/>
              <w:rPr>
                <w:rFonts w:ascii="Times New Roman" w:hAnsi="Times New Roman" w:cs="Times New Roman"/>
                <w:bCs/>
                <w:sz w:val="24"/>
                <w:szCs w:val="24"/>
                <w:lang w:val="kk-KZ" w:eastAsia="ru-RU"/>
              </w:rPr>
            </w:pPr>
            <w:r w:rsidRPr="00002BFF">
              <w:rPr>
                <w:rFonts w:ascii="Times New Roman" w:hAnsi="Times New Roman" w:cs="Times New Roman"/>
                <w:bCs/>
                <w:sz w:val="24"/>
                <w:szCs w:val="24"/>
                <w:lang w:val="kk-KZ" w:eastAsia="ru-RU"/>
              </w:rPr>
              <w:t>6) авторлық сыйақыны уақтылы төлемеген;</w:t>
            </w:r>
          </w:p>
          <w:p w14:paraId="70BD9552" w14:textId="77777777" w:rsidR="002D7A57" w:rsidRPr="00002BFF" w:rsidRDefault="002D7A57" w:rsidP="000D6262">
            <w:pPr>
              <w:spacing w:after="0" w:line="240" w:lineRule="auto"/>
              <w:ind w:firstLine="340"/>
              <w:jc w:val="both"/>
              <w:textAlignment w:val="baseline"/>
              <w:rPr>
                <w:rFonts w:ascii="Times New Roman" w:hAnsi="Times New Roman" w:cs="Times New Roman"/>
                <w:bCs/>
                <w:sz w:val="24"/>
                <w:szCs w:val="24"/>
                <w:lang w:val="kk-KZ" w:eastAsia="ru-RU"/>
              </w:rPr>
            </w:pPr>
            <w:r w:rsidRPr="00002BFF">
              <w:rPr>
                <w:rFonts w:ascii="Times New Roman" w:hAnsi="Times New Roman" w:cs="Times New Roman"/>
                <w:bCs/>
                <w:sz w:val="24"/>
                <w:szCs w:val="24"/>
                <w:lang w:val="kk-KZ" w:eastAsia="ru-RU"/>
              </w:rPr>
              <w:t>7) жиналған авторлық сыйақыны аудару үшін авторларды, орындаушыларды және фонограмма шығарушыны іздеу жөнінде шаралар қолданбаған;</w:t>
            </w:r>
          </w:p>
          <w:p w14:paraId="34165171" w14:textId="77777777" w:rsidR="002D7A57" w:rsidRPr="00002BFF" w:rsidRDefault="002D7A57" w:rsidP="000D6262">
            <w:pPr>
              <w:spacing w:after="0" w:line="240" w:lineRule="auto"/>
              <w:ind w:firstLine="340"/>
              <w:jc w:val="both"/>
              <w:textAlignment w:val="baseline"/>
              <w:rPr>
                <w:rFonts w:ascii="Times New Roman" w:hAnsi="Times New Roman" w:cs="Times New Roman"/>
                <w:bCs/>
                <w:sz w:val="24"/>
                <w:szCs w:val="24"/>
                <w:lang w:val="kk-KZ" w:eastAsia="ru-RU"/>
              </w:rPr>
            </w:pPr>
            <w:r w:rsidRPr="00002BFF">
              <w:rPr>
                <w:rFonts w:ascii="Times New Roman" w:hAnsi="Times New Roman" w:cs="Times New Roman"/>
                <w:bCs/>
                <w:sz w:val="24"/>
                <w:szCs w:val="24"/>
                <w:lang w:val="kk-KZ" w:eastAsia="ru-RU"/>
              </w:rPr>
              <w:t>8) мемлекеттік бақылау және қадағалау органдарының лауазымды адамдарына қызметтік міндеттерін орындауына кедергі келтіргені, сондай-ақ қаулыларды, нұсқамаларды және өзге де талаптарды орындамағаны үшін әкімшілік жауаптылыққа тартылған;</w:t>
            </w:r>
          </w:p>
          <w:p w14:paraId="573F3032" w14:textId="77777777" w:rsidR="002D7A57" w:rsidRPr="00002BFF" w:rsidRDefault="002D7A57" w:rsidP="000D6262">
            <w:pPr>
              <w:spacing w:after="0" w:line="240" w:lineRule="auto"/>
              <w:ind w:firstLine="340"/>
              <w:jc w:val="both"/>
              <w:textAlignment w:val="baseline"/>
              <w:rPr>
                <w:rFonts w:ascii="Times New Roman" w:hAnsi="Times New Roman" w:cs="Times New Roman"/>
                <w:bCs/>
                <w:sz w:val="24"/>
                <w:szCs w:val="24"/>
                <w:lang w:val="kk-KZ" w:eastAsia="ru-RU"/>
              </w:rPr>
            </w:pPr>
            <w:r w:rsidRPr="00002BFF">
              <w:rPr>
                <w:rFonts w:ascii="Times New Roman" w:hAnsi="Times New Roman" w:cs="Times New Roman"/>
                <w:bCs/>
                <w:sz w:val="24"/>
                <w:szCs w:val="24"/>
                <w:lang w:val="kk-KZ" w:eastAsia="ru-RU"/>
              </w:rPr>
              <w:t>9) авторларға, орындаушыларға және фонограмма шығарушыларға уәкілетті орган белгілеген ең төмен сыйақы мөлшерлемелерінен төмен сыйақы мөлшерлемелері қолданылған жағдайларда кері қайтарып алуы мүмкін.</w:t>
            </w:r>
          </w:p>
          <w:p w14:paraId="2E28C755" w14:textId="77777777" w:rsidR="002D7A57" w:rsidRPr="00002BFF" w:rsidRDefault="002D7A57" w:rsidP="000D6262">
            <w:pPr>
              <w:spacing w:after="0" w:line="240" w:lineRule="auto"/>
              <w:ind w:firstLine="340"/>
              <w:jc w:val="both"/>
              <w:textAlignment w:val="baseline"/>
              <w:rPr>
                <w:rFonts w:ascii="Times New Roman" w:hAnsi="Times New Roman" w:cs="Times New Roman"/>
                <w:bCs/>
                <w:sz w:val="24"/>
                <w:szCs w:val="24"/>
                <w:lang w:val="kk-KZ" w:eastAsia="ru-RU"/>
              </w:rPr>
            </w:pPr>
          </w:p>
        </w:tc>
        <w:tc>
          <w:tcPr>
            <w:tcW w:w="4677" w:type="dxa"/>
            <w:tcBorders>
              <w:top w:val="single" w:sz="4" w:space="0" w:color="000000"/>
              <w:left w:val="single" w:sz="4" w:space="0" w:color="000000"/>
              <w:bottom w:val="single" w:sz="4" w:space="0" w:color="000000"/>
              <w:right w:val="nil"/>
            </w:tcBorders>
          </w:tcPr>
          <w:p w14:paraId="6D73C132" w14:textId="77777777" w:rsidR="002D7A57" w:rsidRPr="00002BFF" w:rsidRDefault="002D7A57" w:rsidP="000D6262">
            <w:pPr>
              <w:spacing w:after="0" w:line="240" w:lineRule="auto"/>
              <w:ind w:firstLine="340"/>
              <w:jc w:val="both"/>
              <w:textAlignment w:val="baseline"/>
              <w:rPr>
                <w:rFonts w:ascii="Times New Roman" w:hAnsi="Times New Roman" w:cs="Times New Roman"/>
                <w:sz w:val="24"/>
                <w:szCs w:val="24"/>
                <w:lang w:val="kk-KZ" w:eastAsia="ru-RU"/>
              </w:rPr>
            </w:pPr>
            <w:r w:rsidRPr="00002BFF">
              <w:rPr>
                <w:rFonts w:ascii="Times New Roman" w:hAnsi="Times New Roman" w:cs="Times New Roman"/>
                <w:b/>
                <w:bCs/>
                <w:sz w:val="24"/>
                <w:szCs w:val="24"/>
                <w:lang w:val="kk-KZ" w:eastAsia="ru-RU"/>
              </w:rPr>
              <w:lastRenderedPageBreak/>
              <w:t>Алып тасталсын.</w:t>
            </w:r>
          </w:p>
        </w:tc>
        <w:tc>
          <w:tcPr>
            <w:tcW w:w="3685" w:type="dxa"/>
            <w:tcBorders>
              <w:top w:val="single" w:sz="4" w:space="0" w:color="000000"/>
              <w:left w:val="single" w:sz="4" w:space="0" w:color="000000"/>
              <w:bottom w:val="single" w:sz="4" w:space="0" w:color="000000"/>
              <w:right w:val="single" w:sz="4" w:space="0" w:color="000000"/>
            </w:tcBorders>
          </w:tcPr>
          <w:p w14:paraId="0CC799A5" w14:textId="77777777" w:rsidR="002D7A57" w:rsidRPr="00002BFF" w:rsidRDefault="002D7A57" w:rsidP="000D6262">
            <w:pPr>
              <w:tabs>
                <w:tab w:val="left" w:pos="7395"/>
              </w:tabs>
              <w:spacing w:after="0" w:line="240" w:lineRule="auto"/>
              <w:ind w:firstLine="340"/>
              <w:jc w:val="both"/>
              <w:rPr>
                <w:rFonts w:ascii="Times New Roman" w:eastAsia="Lucida Sans Unicode" w:hAnsi="Times New Roman" w:cs="Times New Roman"/>
                <w:kern w:val="3"/>
                <w:sz w:val="24"/>
                <w:szCs w:val="24"/>
                <w:lang w:val="kk-KZ" w:bidi="en-US"/>
              </w:rPr>
            </w:pPr>
            <w:r w:rsidRPr="00002BFF">
              <w:rPr>
                <w:rFonts w:ascii="Times New Roman" w:eastAsia="Lucida Sans Unicode" w:hAnsi="Times New Roman" w:cs="Times New Roman"/>
                <w:kern w:val="3"/>
                <w:sz w:val="24"/>
                <w:szCs w:val="24"/>
                <w:lang w:val="kk-KZ" w:bidi="en-US"/>
              </w:rPr>
              <w:t>Ұжымдық басқаруды мемлекеттік ұйымға беруге байланысты</w:t>
            </w:r>
          </w:p>
        </w:tc>
      </w:tr>
      <w:tr w:rsidR="00002BFF" w:rsidRPr="00D069A4" w14:paraId="425460B9" w14:textId="77777777" w:rsidTr="000D6262">
        <w:tblPrEx>
          <w:tblLook w:val="04A0" w:firstRow="1" w:lastRow="0" w:firstColumn="1" w:lastColumn="0" w:noHBand="0" w:noVBand="1"/>
        </w:tblPrEx>
        <w:tc>
          <w:tcPr>
            <w:tcW w:w="709" w:type="dxa"/>
            <w:tcBorders>
              <w:top w:val="single" w:sz="4" w:space="0" w:color="000000"/>
              <w:left w:val="single" w:sz="4" w:space="0" w:color="000000"/>
              <w:bottom w:val="single" w:sz="4" w:space="0" w:color="000000"/>
              <w:right w:val="nil"/>
            </w:tcBorders>
          </w:tcPr>
          <w:p w14:paraId="15106C32" w14:textId="77777777" w:rsidR="002D7A57" w:rsidRPr="00002BFF" w:rsidRDefault="002D7A57" w:rsidP="000D6262">
            <w:pPr>
              <w:pStyle w:val="a3"/>
              <w:numPr>
                <w:ilvl w:val="0"/>
                <w:numId w:val="1"/>
              </w:numPr>
              <w:jc w:val="center"/>
              <w:rPr>
                <w:rFonts w:ascii="Times New Roman" w:hAnsi="Times New Roman"/>
                <w:noProof/>
                <w:sz w:val="24"/>
                <w:szCs w:val="24"/>
                <w:lang w:val="kk-KZ"/>
              </w:rPr>
            </w:pPr>
          </w:p>
        </w:tc>
        <w:tc>
          <w:tcPr>
            <w:tcW w:w="1559" w:type="dxa"/>
            <w:tcBorders>
              <w:top w:val="single" w:sz="4" w:space="0" w:color="000000"/>
              <w:left w:val="single" w:sz="4" w:space="0" w:color="000000"/>
              <w:bottom w:val="single" w:sz="4" w:space="0" w:color="000000"/>
              <w:right w:val="nil"/>
            </w:tcBorders>
          </w:tcPr>
          <w:p w14:paraId="32137FC6" w14:textId="77777777" w:rsidR="002D7A57" w:rsidRPr="00002BFF" w:rsidRDefault="002D7A57" w:rsidP="000D6262">
            <w:pPr>
              <w:pStyle w:val="a3"/>
              <w:jc w:val="center"/>
              <w:rPr>
                <w:rFonts w:ascii="Times New Roman" w:hAnsi="Times New Roman"/>
                <w:noProof/>
                <w:sz w:val="24"/>
                <w:szCs w:val="24"/>
                <w:lang w:val="kk-KZ"/>
              </w:rPr>
            </w:pPr>
            <w:r w:rsidRPr="00002BFF">
              <w:rPr>
                <w:rFonts w:ascii="Times New Roman" w:hAnsi="Times New Roman"/>
                <w:noProof/>
                <w:sz w:val="24"/>
                <w:szCs w:val="24"/>
                <w:lang w:val="kk-KZ"/>
              </w:rPr>
              <w:t>47-2-бап</w:t>
            </w:r>
          </w:p>
        </w:tc>
        <w:tc>
          <w:tcPr>
            <w:tcW w:w="4679" w:type="dxa"/>
            <w:tcBorders>
              <w:top w:val="single" w:sz="4" w:space="0" w:color="000000"/>
              <w:left w:val="single" w:sz="4" w:space="0" w:color="000000"/>
              <w:bottom w:val="single" w:sz="4" w:space="0" w:color="000000"/>
              <w:right w:val="nil"/>
            </w:tcBorders>
          </w:tcPr>
          <w:p w14:paraId="31199EF4" w14:textId="77777777" w:rsidR="002D7A57" w:rsidRPr="00002BFF" w:rsidRDefault="002D7A57" w:rsidP="000D6262">
            <w:pPr>
              <w:spacing w:after="0" w:line="240" w:lineRule="auto"/>
              <w:ind w:firstLine="340"/>
              <w:jc w:val="both"/>
              <w:textAlignment w:val="baseline"/>
              <w:rPr>
                <w:rFonts w:ascii="Times New Roman" w:hAnsi="Times New Roman" w:cs="Times New Roman"/>
                <w:bCs/>
                <w:sz w:val="24"/>
                <w:szCs w:val="24"/>
                <w:lang w:val="kk-KZ" w:eastAsia="ru-RU"/>
              </w:rPr>
            </w:pPr>
            <w:r w:rsidRPr="00002BFF">
              <w:rPr>
                <w:rFonts w:ascii="Times New Roman" w:hAnsi="Times New Roman" w:cs="Times New Roman"/>
                <w:bCs/>
                <w:sz w:val="24"/>
                <w:szCs w:val="24"/>
                <w:lang w:val="kk-KZ" w:eastAsia="ru-RU"/>
              </w:rPr>
              <w:t>47-2-бап. Мүліктік құқықтарды ұжымдық негізде басқаратын ұйымдарды аккредиттеу туралы куәліктің қолданылуын тоқтату</w:t>
            </w:r>
          </w:p>
          <w:p w14:paraId="3EF3D02E" w14:textId="77777777" w:rsidR="002D7A57" w:rsidRPr="00002BFF" w:rsidRDefault="002D7A57" w:rsidP="000D6262">
            <w:pPr>
              <w:spacing w:after="0" w:line="240" w:lineRule="auto"/>
              <w:ind w:firstLine="340"/>
              <w:jc w:val="both"/>
              <w:textAlignment w:val="baseline"/>
              <w:rPr>
                <w:rFonts w:ascii="Times New Roman" w:hAnsi="Times New Roman" w:cs="Times New Roman"/>
                <w:bCs/>
                <w:sz w:val="24"/>
                <w:szCs w:val="24"/>
                <w:lang w:val="kk-KZ" w:eastAsia="ru-RU"/>
              </w:rPr>
            </w:pPr>
            <w:r w:rsidRPr="00002BFF">
              <w:rPr>
                <w:rFonts w:ascii="Times New Roman" w:hAnsi="Times New Roman" w:cs="Times New Roman"/>
                <w:bCs/>
                <w:sz w:val="24"/>
                <w:szCs w:val="24"/>
                <w:lang w:val="kk-KZ" w:eastAsia="ru-RU"/>
              </w:rPr>
              <w:t xml:space="preserve">1. Мүліктік құқықтарды ұжымдық негізде басқаратын ұйымдарды </w:t>
            </w:r>
            <w:r w:rsidRPr="00002BFF">
              <w:rPr>
                <w:rFonts w:ascii="Times New Roman" w:hAnsi="Times New Roman" w:cs="Times New Roman"/>
                <w:bCs/>
                <w:sz w:val="24"/>
                <w:szCs w:val="24"/>
                <w:lang w:val="kk-KZ" w:eastAsia="ru-RU"/>
              </w:rPr>
              <w:lastRenderedPageBreak/>
              <w:t>аккредиттеу туралы куәлік өзінің қолданылуын мынадай жағдайларда:</w:t>
            </w:r>
          </w:p>
          <w:p w14:paraId="2A8650E0" w14:textId="77777777" w:rsidR="002D7A57" w:rsidRPr="00002BFF" w:rsidRDefault="002D7A57" w:rsidP="000D6262">
            <w:pPr>
              <w:spacing w:after="0" w:line="240" w:lineRule="auto"/>
              <w:ind w:firstLine="340"/>
              <w:jc w:val="both"/>
              <w:textAlignment w:val="baseline"/>
              <w:rPr>
                <w:rFonts w:ascii="Times New Roman" w:hAnsi="Times New Roman" w:cs="Times New Roman"/>
                <w:bCs/>
                <w:sz w:val="24"/>
                <w:szCs w:val="24"/>
                <w:lang w:val="kk-KZ" w:eastAsia="ru-RU"/>
              </w:rPr>
            </w:pPr>
            <w:r w:rsidRPr="00002BFF">
              <w:rPr>
                <w:rFonts w:ascii="Times New Roman" w:hAnsi="Times New Roman" w:cs="Times New Roman"/>
                <w:bCs/>
                <w:sz w:val="24"/>
                <w:szCs w:val="24"/>
                <w:lang w:val="kk-KZ" w:eastAsia="ru-RU"/>
              </w:rPr>
              <w:t>1) аккредиттеу туралы куәліктің берілген мерзімі біткенде;</w:t>
            </w:r>
          </w:p>
          <w:p w14:paraId="7DD964E2" w14:textId="77777777" w:rsidR="002D7A57" w:rsidRPr="00002BFF" w:rsidRDefault="002D7A57" w:rsidP="000D6262">
            <w:pPr>
              <w:spacing w:after="0" w:line="240" w:lineRule="auto"/>
              <w:ind w:firstLine="340"/>
              <w:jc w:val="both"/>
              <w:textAlignment w:val="baseline"/>
              <w:rPr>
                <w:rFonts w:ascii="Times New Roman" w:hAnsi="Times New Roman" w:cs="Times New Roman"/>
                <w:bCs/>
                <w:sz w:val="24"/>
                <w:szCs w:val="24"/>
                <w:lang w:val="kk-KZ" w:eastAsia="ru-RU"/>
              </w:rPr>
            </w:pPr>
            <w:r w:rsidRPr="00002BFF">
              <w:rPr>
                <w:rFonts w:ascii="Times New Roman" w:hAnsi="Times New Roman" w:cs="Times New Roman"/>
                <w:bCs/>
                <w:sz w:val="24"/>
                <w:szCs w:val="24"/>
                <w:lang w:val="kk-KZ" w:eastAsia="ru-RU"/>
              </w:rPr>
              <w:t>2) аккредиттеу туралы куәлікті өз еркімен уәкілетті органға қайтару туралы шешім қабылданғанда;</w:t>
            </w:r>
          </w:p>
          <w:p w14:paraId="18002532" w14:textId="77777777" w:rsidR="002D7A57" w:rsidRPr="00002BFF" w:rsidRDefault="002D7A57" w:rsidP="000D6262">
            <w:pPr>
              <w:spacing w:after="0" w:line="240" w:lineRule="auto"/>
              <w:ind w:firstLine="340"/>
              <w:jc w:val="both"/>
              <w:textAlignment w:val="baseline"/>
              <w:rPr>
                <w:rFonts w:ascii="Times New Roman" w:hAnsi="Times New Roman" w:cs="Times New Roman"/>
                <w:bCs/>
                <w:sz w:val="24"/>
                <w:szCs w:val="24"/>
                <w:lang w:val="kk-KZ" w:eastAsia="ru-RU"/>
              </w:rPr>
            </w:pPr>
            <w:r w:rsidRPr="00002BFF">
              <w:rPr>
                <w:rFonts w:ascii="Times New Roman" w:hAnsi="Times New Roman" w:cs="Times New Roman"/>
                <w:bCs/>
                <w:sz w:val="24"/>
                <w:szCs w:val="24"/>
                <w:lang w:val="kk-KZ" w:eastAsia="ru-RU"/>
              </w:rPr>
              <w:t>3) аккредиттеу туралы куәлік қайтарып алынғанда;</w:t>
            </w:r>
          </w:p>
          <w:p w14:paraId="589FA2A3" w14:textId="77777777" w:rsidR="002D7A57" w:rsidRPr="00002BFF" w:rsidRDefault="002D7A57" w:rsidP="000D6262">
            <w:pPr>
              <w:spacing w:after="0" w:line="240" w:lineRule="auto"/>
              <w:ind w:firstLine="340"/>
              <w:jc w:val="both"/>
              <w:textAlignment w:val="baseline"/>
              <w:rPr>
                <w:rFonts w:ascii="Times New Roman" w:hAnsi="Times New Roman" w:cs="Times New Roman"/>
                <w:bCs/>
                <w:sz w:val="24"/>
                <w:szCs w:val="24"/>
                <w:lang w:val="kk-KZ" w:eastAsia="ru-RU"/>
              </w:rPr>
            </w:pPr>
            <w:r w:rsidRPr="00002BFF">
              <w:rPr>
                <w:rFonts w:ascii="Times New Roman" w:hAnsi="Times New Roman" w:cs="Times New Roman"/>
                <w:bCs/>
                <w:sz w:val="24"/>
                <w:szCs w:val="24"/>
                <w:lang w:val="kk-KZ" w:eastAsia="ru-RU"/>
              </w:rPr>
              <w:t>4) мүліктік құқықтарды ұжымдық негізде басқаратын ұйым таратылғанда тоқтатады.</w:t>
            </w:r>
          </w:p>
          <w:p w14:paraId="7F2F3F3F" w14:textId="77777777" w:rsidR="002D7A57" w:rsidRPr="00002BFF" w:rsidRDefault="002D7A57" w:rsidP="000D6262">
            <w:pPr>
              <w:spacing w:after="0" w:line="240" w:lineRule="auto"/>
              <w:ind w:firstLine="340"/>
              <w:jc w:val="both"/>
              <w:textAlignment w:val="baseline"/>
              <w:rPr>
                <w:rFonts w:ascii="Times New Roman" w:hAnsi="Times New Roman" w:cs="Times New Roman"/>
                <w:bCs/>
                <w:sz w:val="24"/>
                <w:szCs w:val="24"/>
                <w:lang w:val="kk-KZ" w:eastAsia="ru-RU"/>
              </w:rPr>
            </w:pPr>
            <w:r w:rsidRPr="00002BFF">
              <w:rPr>
                <w:rFonts w:ascii="Times New Roman" w:hAnsi="Times New Roman" w:cs="Times New Roman"/>
                <w:bCs/>
                <w:sz w:val="24"/>
                <w:szCs w:val="24"/>
                <w:lang w:val="kk-KZ" w:eastAsia="ru-RU"/>
              </w:rPr>
              <w:t>2. Мүліктік құқықтарды ұжымдық негізде басқаратын ұйымдарды аккредиттеу туралы куәліктің қолданылуы тоқтатылған кезде куәлік осы баптың 1-тармағында көрсетілген жағдайлар басталған күннен бастап бір ай мерзім ішінде уәкілетті органға қайтарылады.</w:t>
            </w:r>
          </w:p>
          <w:p w14:paraId="529A53A3" w14:textId="77777777" w:rsidR="002D7A57" w:rsidRPr="00002BFF" w:rsidRDefault="002D7A57" w:rsidP="000D6262">
            <w:pPr>
              <w:spacing w:after="0" w:line="240" w:lineRule="auto"/>
              <w:ind w:firstLine="340"/>
              <w:jc w:val="both"/>
              <w:textAlignment w:val="baseline"/>
              <w:rPr>
                <w:rFonts w:ascii="Times New Roman" w:hAnsi="Times New Roman" w:cs="Times New Roman"/>
                <w:bCs/>
                <w:sz w:val="24"/>
                <w:szCs w:val="24"/>
                <w:lang w:val="kk-KZ" w:eastAsia="ru-RU"/>
              </w:rPr>
            </w:pPr>
          </w:p>
        </w:tc>
        <w:tc>
          <w:tcPr>
            <w:tcW w:w="4677" w:type="dxa"/>
            <w:tcBorders>
              <w:top w:val="single" w:sz="4" w:space="0" w:color="000000"/>
              <w:left w:val="single" w:sz="4" w:space="0" w:color="000000"/>
              <w:bottom w:val="single" w:sz="4" w:space="0" w:color="000000"/>
              <w:right w:val="nil"/>
            </w:tcBorders>
          </w:tcPr>
          <w:p w14:paraId="058788E2" w14:textId="77777777" w:rsidR="002D7A57" w:rsidRPr="00002BFF" w:rsidRDefault="002D7A57" w:rsidP="000D6262">
            <w:pPr>
              <w:spacing w:after="0" w:line="240" w:lineRule="auto"/>
              <w:ind w:firstLine="340"/>
              <w:jc w:val="both"/>
              <w:textAlignment w:val="baseline"/>
              <w:rPr>
                <w:rFonts w:ascii="Times New Roman" w:hAnsi="Times New Roman" w:cs="Times New Roman"/>
                <w:sz w:val="24"/>
                <w:szCs w:val="24"/>
                <w:lang w:val="kk-KZ" w:eastAsia="ru-RU"/>
              </w:rPr>
            </w:pPr>
            <w:r w:rsidRPr="00002BFF">
              <w:rPr>
                <w:rFonts w:ascii="Times New Roman" w:hAnsi="Times New Roman" w:cs="Times New Roman"/>
                <w:b/>
                <w:bCs/>
                <w:sz w:val="24"/>
                <w:szCs w:val="24"/>
                <w:lang w:val="kk-KZ" w:eastAsia="ru-RU"/>
              </w:rPr>
              <w:lastRenderedPageBreak/>
              <w:t>Алып тасталсын.</w:t>
            </w:r>
          </w:p>
        </w:tc>
        <w:tc>
          <w:tcPr>
            <w:tcW w:w="3685" w:type="dxa"/>
            <w:tcBorders>
              <w:top w:val="single" w:sz="4" w:space="0" w:color="000000"/>
              <w:left w:val="single" w:sz="4" w:space="0" w:color="000000"/>
              <w:bottom w:val="single" w:sz="4" w:space="0" w:color="000000"/>
              <w:right w:val="single" w:sz="4" w:space="0" w:color="000000"/>
            </w:tcBorders>
          </w:tcPr>
          <w:p w14:paraId="3B9AF276" w14:textId="77777777" w:rsidR="002D7A57" w:rsidRPr="00002BFF" w:rsidRDefault="002D7A57" w:rsidP="000D6262">
            <w:pPr>
              <w:tabs>
                <w:tab w:val="left" w:pos="7395"/>
              </w:tabs>
              <w:spacing w:after="0" w:line="240" w:lineRule="auto"/>
              <w:ind w:firstLine="340"/>
              <w:jc w:val="both"/>
              <w:rPr>
                <w:rFonts w:ascii="Times New Roman" w:eastAsia="Lucida Sans Unicode" w:hAnsi="Times New Roman" w:cs="Times New Roman"/>
                <w:kern w:val="3"/>
                <w:sz w:val="24"/>
                <w:szCs w:val="24"/>
                <w:lang w:val="kk-KZ" w:bidi="en-US"/>
              </w:rPr>
            </w:pPr>
            <w:r w:rsidRPr="00002BFF">
              <w:rPr>
                <w:rFonts w:ascii="Times New Roman" w:eastAsia="Lucida Sans Unicode" w:hAnsi="Times New Roman" w:cs="Times New Roman"/>
                <w:kern w:val="3"/>
                <w:sz w:val="24"/>
                <w:szCs w:val="24"/>
                <w:lang w:val="kk-KZ" w:bidi="en-US"/>
              </w:rPr>
              <w:t>Ұжымдық басқаруды мемлекеттік ұйымға беруге байланысты</w:t>
            </w:r>
          </w:p>
        </w:tc>
      </w:tr>
      <w:tr w:rsidR="00002BFF" w:rsidRPr="00002BFF" w14:paraId="7ED9F839" w14:textId="77777777" w:rsidTr="00F430CD">
        <w:tblPrEx>
          <w:tblLook w:val="04A0" w:firstRow="1" w:lastRow="0" w:firstColumn="1" w:lastColumn="0" w:noHBand="0" w:noVBand="1"/>
        </w:tblPrEx>
        <w:trPr>
          <w:trHeight w:val="567"/>
        </w:trPr>
        <w:tc>
          <w:tcPr>
            <w:tcW w:w="15309" w:type="dxa"/>
            <w:gridSpan w:val="5"/>
            <w:tcBorders>
              <w:top w:val="single" w:sz="4" w:space="0" w:color="000000"/>
              <w:left w:val="single" w:sz="4" w:space="0" w:color="000000"/>
              <w:bottom w:val="single" w:sz="4" w:space="0" w:color="000000"/>
              <w:right w:val="single" w:sz="4" w:space="0" w:color="000000"/>
            </w:tcBorders>
            <w:vAlign w:val="center"/>
          </w:tcPr>
          <w:p w14:paraId="3A0F7A77" w14:textId="77777777" w:rsidR="00F430CD" w:rsidRPr="00002BFF" w:rsidRDefault="00322A91" w:rsidP="00F430CD">
            <w:pPr>
              <w:tabs>
                <w:tab w:val="left" w:pos="7395"/>
              </w:tabs>
              <w:spacing w:after="0" w:line="240" w:lineRule="auto"/>
              <w:ind w:firstLine="340"/>
              <w:jc w:val="center"/>
              <w:rPr>
                <w:rFonts w:ascii="Times New Roman" w:eastAsia="Lucida Sans Unicode" w:hAnsi="Times New Roman" w:cs="Times New Roman"/>
                <w:b/>
                <w:kern w:val="3"/>
                <w:sz w:val="24"/>
                <w:szCs w:val="24"/>
                <w:lang w:val="kk-KZ" w:bidi="en-US"/>
              </w:rPr>
            </w:pPr>
            <w:r>
              <w:rPr>
                <w:rFonts w:ascii="Times New Roman" w:eastAsia="Lucida Sans Unicode" w:hAnsi="Times New Roman" w:cs="Times New Roman"/>
                <w:b/>
                <w:kern w:val="3"/>
                <w:sz w:val="24"/>
                <w:szCs w:val="24"/>
                <w:lang w:val="kk-KZ" w:bidi="en-US"/>
              </w:rPr>
              <w:t>2</w:t>
            </w:r>
            <w:r w:rsidR="00F430CD" w:rsidRPr="00002BFF">
              <w:rPr>
                <w:rFonts w:ascii="Times New Roman" w:eastAsia="Lucida Sans Unicode" w:hAnsi="Times New Roman" w:cs="Times New Roman"/>
                <w:b/>
                <w:kern w:val="3"/>
                <w:sz w:val="24"/>
                <w:szCs w:val="24"/>
                <w:lang w:val="kk-KZ" w:bidi="en-US"/>
              </w:rPr>
              <w:t>. «Әділет органдары туралы» 2002 жылғы 18 наурыздағы Қазақстан Республикасының Заңы</w:t>
            </w:r>
          </w:p>
        </w:tc>
      </w:tr>
      <w:tr w:rsidR="00002BFF" w:rsidRPr="00D069A4" w14:paraId="2E55C99B" w14:textId="77777777" w:rsidTr="000D6262">
        <w:tblPrEx>
          <w:tblLook w:val="04A0" w:firstRow="1" w:lastRow="0" w:firstColumn="1" w:lastColumn="0" w:noHBand="0" w:noVBand="1"/>
        </w:tblPrEx>
        <w:tc>
          <w:tcPr>
            <w:tcW w:w="709" w:type="dxa"/>
            <w:tcBorders>
              <w:top w:val="single" w:sz="4" w:space="0" w:color="000000"/>
              <w:left w:val="single" w:sz="4" w:space="0" w:color="000000"/>
              <w:bottom w:val="single" w:sz="4" w:space="0" w:color="000000"/>
              <w:right w:val="nil"/>
            </w:tcBorders>
          </w:tcPr>
          <w:p w14:paraId="0B14B07A" w14:textId="77777777" w:rsidR="000D6262" w:rsidRPr="00002BFF" w:rsidRDefault="000D6262" w:rsidP="000D6262">
            <w:pPr>
              <w:pStyle w:val="a3"/>
              <w:numPr>
                <w:ilvl w:val="0"/>
                <w:numId w:val="1"/>
              </w:numPr>
              <w:jc w:val="center"/>
              <w:rPr>
                <w:rFonts w:ascii="Times New Roman" w:hAnsi="Times New Roman"/>
                <w:noProof/>
                <w:sz w:val="24"/>
                <w:szCs w:val="24"/>
                <w:lang w:val="kk-KZ"/>
              </w:rPr>
            </w:pPr>
          </w:p>
        </w:tc>
        <w:tc>
          <w:tcPr>
            <w:tcW w:w="1559" w:type="dxa"/>
            <w:tcBorders>
              <w:top w:val="single" w:sz="4" w:space="0" w:color="000000"/>
              <w:left w:val="single" w:sz="4" w:space="0" w:color="000000"/>
              <w:bottom w:val="single" w:sz="4" w:space="0" w:color="000000"/>
              <w:right w:val="nil"/>
            </w:tcBorders>
          </w:tcPr>
          <w:p w14:paraId="33C2DEE9" w14:textId="77777777" w:rsidR="000D6262" w:rsidRPr="00002BFF" w:rsidRDefault="000D6262" w:rsidP="000D6262">
            <w:pPr>
              <w:pStyle w:val="a3"/>
              <w:jc w:val="center"/>
              <w:rPr>
                <w:rFonts w:ascii="Times New Roman" w:hAnsi="Times New Roman"/>
                <w:noProof/>
                <w:sz w:val="24"/>
                <w:szCs w:val="24"/>
                <w:lang w:val="kk-KZ"/>
              </w:rPr>
            </w:pPr>
            <w:r w:rsidRPr="00002BFF">
              <w:rPr>
                <w:rFonts w:ascii="Times New Roman" w:hAnsi="Times New Roman"/>
                <w:noProof/>
                <w:sz w:val="24"/>
                <w:szCs w:val="24"/>
                <w:lang w:val="kk-KZ"/>
              </w:rPr>
              <w:t>21-бап</w:t>
            </w:r>
          </w:p>
        </w:tc>
        <w:tc>
          <w:tcPr>
            <w:tcW w:w="4679" w:type="dxa"/>
            <w:tcBorders>
              <w:top w:val="single" w:sz="4" w:space="0" w:color="000000"/>
              <w:left w:val="single" w:sz="4" w:space="0" w:color="000000"/>
              <w:bottom w:val="single" w:sz="4" w:space="0" w:color="000000"/>
              <w:right w:val="nil"/>
            </w:tcBorders>
          </w:tcPr>
          <w:p w14:paraId="55EE5906" w14:textId="77777777" w:rsidR="000D6262" w:rsidRPr="00002BFF" w:rsidRDefault="000D6262" w:rsidP="000D6262">
            <w:pPr>
              <w:spacing w:after="0" w:line="240" w:lineRule="auto"/>
              <w:ind w:firstLine="340"/>
              <w:jc w:val="both"/>
              <w:textAlignment w:val="baseline"/>
              <w:rPr>
                <w:rFonts w:ascii="Times New Roman" w:hAnsi="Times New Roman" w:cs="Times New Roman"/>
                <w:sz w:val="24"/>
                <w:szCs w:val="24"/>
                <w:lang w:val="kk-KZ" w:eastAsia="ru-RU"/>
              </w:rPr>
            </w:pPr>
            <w:r w:rsidRPr="00002BFF">
              <w:rPr>
                <w:rFonts w:ascii="Times New Roman" w:hAnsi="Times New Roman" w:cs="Times New Roman"/>
                <w:sz w:val="24"/>
                <w:szCs w:val="24"/>
                <w:lang w:val="kk-KZ" w:eastAsia="ru-RU"/>
              </w:rPr>
              <w:t>21-бап. Әдiлет органдарының зияткерлiк меншiк құқықтарын сақтау және қорғау саласындағы мемлекеттік саясатты жүзеге асыру саласындағы функциялары</w:t>
            </w:r>
          </w:p>
          <w:p w14:paraId="33DA26DA" w14:textId="77777777" w:rsidR="000D6262" w:rsidRPr="00002BFF" w:rsidRDefault="000D6262" w:rsidP="000D6262">
            <w:pPr>
              <w:spacing w:after="0" w:line="240" w:lineRule="auto"/>
              <w:ind w:firstLine="340"/>
              <w:jc w:val="both"/>
              <w:textAlignment w:val="baseline"/>
              <w:rPr>
                <w:rFonts w:ascii="Times New Roman" w:hAnsi="Times New Roman" w:cs="Times New Roman"/>
                <w:sz w:val="24"/>
                <w:szCs w:val="24"/>
                <w:lang w:val="kk-KZ" w:eastAsia="ru-RU"/>
              </w:rPr>
            </w:pPr>
            <w:r w:rsidRPr="00002BFF">
              <w:rPr>
                <w:rFonts w:ascii="Times New Roman" w:hAnsi="Times New Roman" w:cs="Times New Roman"/>
                <w:sz w:val="24"/>
                <w:szCs w:val="24"/>
                <w:lang w:val="kk-KZ" w:eastAsia="ru-RU"/>
              </w:rPr>
              <w:t>Әдiлет органдары зияткерлiк меншiк құқықтарын сақтау және қорғау саласындағы мемлекеттік саясатты жүзеге асыру саласында мынадай функцияларды жүзеге асырады:</w:t>
            </w:r>
          </w:p>
          <w:p w14:paraId="531153B5" w14:textId="77777777" w:rsidR="000D6262" w:rsidRPr="00002BFF" w:rsidRDefault="000D6262" w:rsidP="000D6262">
            <w:pPr>
              <w:spacing w:after="0" w:line="240" w:lineRule="auto"/>
              <w:ind w:firstLine="340"/>
              <w:jc w:val="both"/>
              <w:textAlignment w:val="baseline"/>
              <w:rPr>
                <w:rFonts w:ascii="Times New Roman" w:hAnsi="Times New Roman" w:cs="Times New Roman"/>
                <w:sz w:val="24"/>
                <w:szCs w:val="24"/>
                <w:lang w:val="kk-KZ" w:eastAsia="ru-RU"/>
              </w:rPr>
            </w:pPr>
            <w:r w:rsidRPr="00002BFF">
              <w:rPr>
                <w:rFonts w:ascii="Times New Roman" w:hAnsi="Times New Roman" w:cs="Times New Roman"/>
                <w:sz w:val="24"/>
                <w:szCs w:val="24"/>
                <w:lang w:val="kk-KZ" w:eastAsia="ru-RU"/>
              </w:rPr>
              <w:t>...</w:t>
            </w:r>
          </w:p>
          <w:p w14:paraId="5AC530C7" w14:textId="77777777" w:rsidR="000D6262" w:rsidRPr="00002BFF" w:rsidRDefault="000D6262" w:rsidP="000D6262">
            <w:pPr>
              <w:spacing w:after="0" w:line="240" w:lineRule="auto"/>
              <w:ind w:firstLine="340"/>
              <w:jc w:val="both"/>
              <w:textAlignment w:val="baseline"/>
              <w:rPr>
                <w:rFonts w:ascii="Times New Roman" w:hAnsi="Times New Roman" w:cs="Times New Roman"/>
                <w:sz w:val="24"/>
                <w:szCs w:val="24"/>
                <w:lang w:val="kk-KZ" w:eastAsia="ru-RU"/>
              </w:rPr>
            </w:pPr>
            <w:r w:rsidRPr="00002BFF">
              <w:rPr>
                <w:rFonts w:ascii="Times New Roman" w:hAnsi="Times New Roman" w:cs="Times New Roman"/>
                <w:sz w:val="24"/>
                <w:szCs w:val="24"/>
                <w:lang w:val="kk-KZ" w:eastAsia="ru-RU"/>
              </w:rPr>
              <w:t xml:space="preserve">6) мүлiктiк құқықтарды ұжымдық </w:t>
            </w:r>
            <w:r w:rsidRPr="00002BFF">
              <w:rPr>
                <w:rFonts w:ascii="Times New Roman" w:hAnsi="Times New Roman" w:cs="Times New Roman"/>
                <w:sz w:val="24"/>
                <w:szCs w:val="24"/>
                <w:lang w:val="kk-KZ" w:eastAsia="ru-RU"/>
              </w:rPr>
              <w:lastRenderedPageBreak/>
              <w:t>негiзде басқаратын</w:t>
            </w:r>
            <w:r w:rsidRPr="00002BFF">
              <w:rPr>
                <w:rFonts w:ascii="Times New Roman" w:hAnsi="Times New Roman" w:cs="Times New Roman"/>
                <w:b/>
                <w:sz w:val="24"/>
                <w:szCs w:val="24"/>
                <w:lang w:val="kk-KZ" w:eastAsia="ru-RU"/>
              </w:rPr>
              <w:t xml:space="preserve"> ұйымдардың,</w:t>
            </w:r>
            <w:r w:rsidRPr="00002BFF">
              <w:rPr>
                <w:rFonts w:ascii="Times New Roman" w:hAnsi="Times New Roman" w:cs="Times New Roman"/>
                <w:sz w:val="24"/>
                <w:szCs w:val="24"/>
                <w:lang w:val="kk-KZ" w:eastAsia="ru-RU"/>
              </w:rPr>
              <w:t xml:space="preserve"> патенттік сенім білдірілгендердің қызметiн бақылау және олармен өзара іс-қимыл жасау;</w:t>
            </w:r>
          </w:p>
          <w:p w14:paraId="59ED1CF4" w14:textId="77777777" w:rsidR="000D6262" w:rsidRPr="00002BFF" w:rsidRDefault="000D6262" w:rsidP="000D6262">
            <w:pPr>
              <w:spacing w:after="0" w:line="240" w:lineRule="auto"/>
              <w:ind w:firstLine="340"/>
              <w:jc w:val="both"/>
              <w:textAlignment w:val="baseline"/>
              <w:rPr>
                <w:rFonts w:ascii="Times New Roman" w:hAnsi="Times New Roman" w:cs="Times New Roman"/>
                <w:sz w:val="24"/>
                <w:szCs w:val="24"/>
                <w:lang w:val="kk-KZ" w:eastAsia="ru-RU"/>
              </w:rPr>
            </w:pPr>
            <w:r w:rsidRPr="00002BFF">
              <w:rPr>
                <w:rFonts w:ascii="Times New Roman" w:hAnsi="Times New Roman" w:cs="Times New Roman"/>
                <w:sz w:val="24"/>
                <w:szCs w:val="24"/>
                <w:lang w:val="kk-KZ" w:eastAsia="ru-RU"/>
              </w:rPr>
              <w:t>...</w:t>
            </w:r>
          </w:p>
          <w:p w14:paraId="787CB499" w14:textId="77777777" w:rsidR="000D6262" w:rsidRPr="00002BFF" w:rsidRDefault="000D6262" w:rsidP="000D6262">
            <w:pPr>
              <w:spacing w:after="0" w:line="240" w:lineRule="auto"/>
              <w:ind w:firstLine="340"/>
              <w:jc w:val="both"/>
              <w:textAlignment w:val="baseline"/>
              <w:rPr>
                <w:rFonts w:ascii="Times New Roman" w:hAnsi="Times New Roman" w:cs="Times New Roman"/>
                <w:b/>
                <w:sz w:val="24"/>
                <w:szCs w:val="24"/>
                <w:lang w:val="kk-KZ" w:eastAsia="ru-RU"/>
              </w:rPr>
            </w:pPr>
            <w:r w:rsidRPr="00002BFF">
              <w:rPr>
                <w:rFonts w:ascii="Times New Roman" w:hAnsi="Times New Roman" w:cs="Times New Roman"/>
                <w:b/>
                <w:sz w:val="24"/>
                <w:szCs w:val="24"/>
                <w:lang w:val="kk-KZ" w:eastAsia="ru-RU"/>
              </w:rPr>
              <w:t>12) мүліктік құқықтарды ұжымдық негізде басқаратын ұйымдарды аккредиттеу.</w:t>
            </w:r>
          </w:p>
          <w:p w14:paraId="63294A5D" w14:textId="77777777" w:rsidR="000D6262" w:rsidRPr="00002BFF" w:rsidRDefault="000D6262" w:rsidP="000D6262">
            <w:pPr>
              <w:spacing w:after="0" w:line="240" w:lineRule="auto"/>
              <w:ind w:firstLine="340"/>
              <w:jc w:val="both"/>
              <w:textAlignment w:val="baseline"/>
              <w:rPr>
                <w:rFonts w:ascii="Times New Roman" w:hAnsi="Times New Roman" w:cs="Times New Roman"/>
                <w:b/>
                <w:bCs/>
                <w:sz w:val="24"/>
                <w:szCs w:val="24"/>
                <w:lang w:val="kk-KZ" w:eastAsia="ru-RU"/>
              </w:rPr>
            </w:pPr>
          </w:p>
        </w:tc>
        <w:tc>
          <w:tcPr>
            <w:tcW w:w="4677" w:type="dxa"/>
            <w:tcBorders>
              <w:top w:val="single" w:sz="4" w:space="0" w:color="000000"/>
              <w:left w:val="single" w:sz="4" w:space="0" w:color="000000"/>
              <w:bottom w:val="single" w:sz="4" w:space="0" w:color="000000"/>
              <w:right w:val="nil"/>
            </w:tcBorders>
          </w:tcPr>
          <w:p w14:paraId="4216CA7F" w14:textId="77777777" w:rsidR="000D6262" w:rsidRPr="00002BFF" w:rsidRDefault="000D6262" w:rsidP="000D6262">
            <w:pPr>
              <w:spacing w:after="0" w:line="240" w:lineRule="auto"/>
              <w:ind w:firstLine="340"/>
              <w:jc w:val="both"/>
              <w:textAlignment w:val="baseline"/>
              <w:rPr>
                <w:rFonts w:ascii="Times New Roman" w:hAnsi="Times New Roman" w:cs="Times New Roman"/>
                <w:sz w:val="24"/>
                <w:szCs w:val="24"/>
                <w:lang w:val="kk-KZ" w:eastAsia="ru-RU"/>
              </w:rPr>
            </w:pPr>
            <w:r w:rsidRPr="00002BFF">
              <w:rPr>
                <w:rFonts w:ascii="Times New Roman" w:hAnsi="Times New Roman" w:cs="Times New Roman"/>
                <w:sz w:val="24"/>
                <w:szCs w:val="24"/>
                <w:lang w:val="kk-KZ" w:eastAsia="ru-RU"/>
              </w:rPr>
              <w:lastRenderedPageBreak/>
              <w:t>21-бап. Әдiлет органдарының зияткерлiк меншiк құқықтарын сақтау және қорғау саласындағы мемлекеттік саясатты жүзеге асыру саласындағы функциялары</w:t>
            </w:r>
          </w:p>
          <w:p w14:paraId="7F633583" w14:textId="77777777" w:rsidR="000D6262" w:rsidRPr="00002BFF" w:rsidRDefault="000D6262" w:rsidP="000D6262">
            <w:pPr>
              <w:spacing w:after="0" w:line="240" w:lineRule="auto"/>
              <w:ind w:firstLine="340"/>
              <w:jc w:val="both"/>
              <w:textAlignment w:val="baseline"/>
              <w:rPr>
                <w:rFonts w:ascii="Times New Roman" w:hAnsi="Times New Roman" w:cs="Times New Roman"/>
                <w:sz w:val="24"/>
                <w:szCs w:val="24"/>
                <w:lang w:val="kk-KZ" w:eastAsia="ru-RU"/>
              </w:rPr>
            </w:pPr>
            <w:r w:rsidRPr="00002BFF">
              <w:rPr>
                <w:rFonts w:ascii="Times New Roman" w:hAnsi="Times New Roman" w:cs="Times New Roman"/>
                <w:sz w:val="24"/>
                <w:szCs w:val="24"/>
                <w:lang w:val="kk-KZ" w:eastAsia="ru-RU"/>
              </w:rPr>
              <w:t>Әдiлет органдары зияткерлiк меншiк құқықтарын сақтау және қорғау саласындағы мемлекеттік саясатты жүзеге асыру саласында мынадай функцияларды жүзеге асырады:</w:t>
            </w:r>
          </w:p>
          <w:p w14:paraId="1C08D874" w14:textId="77777777" w:rsidR="000D6262" w:rsidRPr="00002BFF" w:rsidRDefault="000D6262" w:rsidP="000D6262">
            <w:pPr>
              <w:spacing w:after="0" w:line="240" w:lineRule="auto"/>
              <w:ind w:firstLine="340"/>
              <w:jc w:val="both"/>
              <w:textAlignment w:val="baseline"/>
              <w:rPr>
                <w:rFonts w:ascii="Times New Roman" w:hAnsi="Times New Roman" w:cs="Times New Roman"/>
                <w:sz w:val="24"/>
                <w:szCs w:val="24"/>
                <w:lang w:val="kk-KZ" w:eastAsia="ru-RU"/>
              </w:rPr>
            </w:pPr>
            <w:r w:rsidRPr="00002BFF">
              <w:rPr>
                <w:rFonts w:ascii="Times New Roman" w:hAnsi="Times New Roman" w:cs="Times New Roman"/>
                <w:sz w:val="24"/>
                <w:szCs w:val="24"/>
                <w:lang w:val="kk-KZ" w:eastAsia="ru-RU"/>
              </w:rPr>
              <w:t>...</w:t>
            </w:r>
          </w:p>
          <w:p w14:paraId="1A64A958" w14:textId="77777777" w:rsidR="000D6262" w:rsidRPr="00002BFF" w:rsidRDefault="000D6262" w:rsidP="000D6262">
            <w:pPr>
              <w:spacing w:after="0" w:line="240" w:lineRule="auto"/>
              <w:ind w:firstLine="340"/>
              <w:jc w:val="both"/>
              <w:textAlignment w:val="baseline"/>
              <w:rPr>
                <w:rFonts w:ascii="Times New Roman" w:hAnsi="Times New Roman" w:cs="Times New Roman"/>
                <w:sz w:val="24"/>
                <w:szCs w:val="24"/>
                <w:lang w:val="kk-KZ" w:eastAsia="ru-RU"/>
              </w:rPr>
            </w:pPr>
            <w:r w:rsidRPr="00002BFF">
              <w:rPr>
                <w:rFonts w:ascii="Times New Roman" w:hAnsi="Times New Roman" w:cs="Times New Roman"/>
                <w:sz w:val="24"/>
                <w:szCs w:val="24"/>
                <w:lang w:val="kk-KZ" w:eastAsia="ru-RU"/>
              </w:rPr>
              <w:t xml:space="preserve">6) мүлiктiк құқықтарды ұжымдық </w:t>
            </w:r>
            <w:r w:rsidRPr="00002BFF">
              <w:rPr>
                <w:rFonts w:ascii="Times New Roman" w:hAnsi="Times New Roman" w:cs="Times New Roman"/>
                <w:sz w:val="24"/>
                <w:szCs w:val="24"/>
                <w:lang w:val="kk-KZ" w:eastAsia="ru-RU"/>
              </w:rPr>
              <w:lastRenderedPageBreak/>
              <w:t>негiзде басқаратын</w:t>
            </w:r>
            <w:r w:rsidRPr="00002BFF">
              <w:rPr>
                <w:rFonts w:ascii="Times New Roman" w:hAnsi="Times New Roman" w:cs="Times New Roman"/>
                <w:b/>
                <w:sz w:val="24"/>
                <w:szCs w:val="24"/>
                <w:lang w:val="kk-KZ" w:eastAsia="ru-RU"/>
              </w:rPr>
              <w:t xml:space="preserve"> ұйымның,</w:t>
            </w:r>
            <w:r w:rsidRPr="00002BFF">
              <w:rPr>
                <w:rFonts w:ascii="Times New Roman" w:hAnsi="Times New Roman" w:cs="Times New Roman"/>
                <w:sz w:val="24"/>
                <w:szCs w:val="24"/>
                <w:lang w:val="kk-KZ" w:eastAsia="ru-RU"/>
              </w:rPr>
              <w:t xml:space="preserve"> патенттік сенім білдірілгендердің қызметiн бақылау және олармен өзара іс-қимыл жасау;</w:t>
            </w:r>
          </w:p>
          <w:p w14:paraId="22C14839" w14:textId="77777777" w:rsidR="000D6262" w:rsidRPr="00002BFF" w:rsidRDefault="000D6262" w:rsidP="000D6262">
            <w:pPr>
              <w:spacing w:after="0" w:line="240" w:lineRule="auto"/>
              <w:ind w:firstLine="340"/>
              <w:jc w:val="both"/>
              <w:textAlignment w:val="baseline"/>
              <w:rPr>
                <w:rFonts w:ascii="Times New Roman" w:hAnsi="Times New Roman" w:cs="Times New Roman"/>
                <w:sz w:val="24"/>
                <w:szCs w:val="24"/>
                <w:lang w:val="kk-KZ" w:eastAsia="ru-RU"/>
              </w:rPr>
            </w:pPr>
          </w:p>
          <w:p w14:paraId="6BFC6F79" w14:textId="77777777" w:rsidR="000D6262" w:rsidRPr="00002BFF" w:rsidRDefault="000D6262" w:rsidP="000D6262">
            <w:pPr>
              <w:spacing w:after="0" w:line="240" w:lineRule="auto"/>
              <w:ind w:firstLine="340"/>
              <w:jc w:val="both"/>
              <w:textAlignment w:val="baseline"/>
              <w:rPr>
                <w:rFonts w:ascii="Times New Roman" w:hAnsi="Times New Roman" w:cs="Times New Roman"/>
                <w:sz w:val="24"/>
                <w:szCs w:val="24"/>
                <w:lang w:val="kk-KZ" w:eastAsia="ru-RU"/>
              </w:rPr>
            </w:pPr>
            <w:r w:rsidRPr="00002BFF">
              <w:rPr>
                <w:rFonts w:ascii="Times New Roman" w:hAnsi="Times New Roman" w:cs="Times New Roman"/>
                <w:sz w:val="24"/>
                <w:szCs w:val="24"/>
                <w:lang w:val="kk-KZ" w:eastAsia="ru-RU"/>
              </w:rPr>
              <w:t>...</w:t>
            </w:r>
          </w:p>
          <w:p w14:paraId="4E4D5AB6" w14:textId="77777777" w:rsidR="000D6262" w:rsidRPr="00002BFF" w:rsidRDefault="000D6262" w:rsidP="000D6262">
            <w:pPr>
              <w:spacing w:after="0" w:line="240" w:lineRule="auto"/>
              <w:ind w:firstLine="340"/>
              <w:jc w:val="both"/>
              <w:textAlignment w:val="baseline"/>
              <w:rPr>
                <w:rFonts w:ascii="Times New Roman" w:hAnsi="Times New Roman" w:cs="Times New Roman"/>
                <w:b/>
                <w:bCs/>
                <w:sz w:val="24"/>
                <w:szCs w:val="24"/>
                <w:lang w:val="kk-KZ" w:eastAsia="ru-RU"/>
              </w:rPr>
            </w:pPr>
            <w:r w:rsidRPr="00002BFF">
              <w:rPr>
                <w:rFonts w:ascii="Times New Roman" w:hAnsi="Times New Roman" w:cs="Times New Roman"/>
                <w:b/>
                <w:bCs/>
                <w:sz w:val="24"/>
                <w:szCs w:val="24"/>
                <w:lang w:val="kk-KZ" w:eastAsia="ru-RU"/>
              </w:rPr>
              <w:t>12) алып тасталсын.</w:t>
            </w:r>
          </w:p>
          <w:p w14:paraId="089DC55F" w14:textId="77777777" w:rsidR="000D6262" w:rsidRPr="00002BFF" w:rsidRDefault="000D6262" w:rsidP="000D6262">
            <w:pPr>
              <w:spacing w:after="0" w:line="240" w:lineRule="auto"/>
              <w:ind w:firstLine="340"/>
              <w:jc w:val="both"/>
              <w:textAlignment w:val="baseline"/>
              <w:rPr>
                <w:rFonts w:ascii="Times New Roman" w:hAnsi="Times New Roman" w:cs="Times New Roman"/>
                <w:sz w:val="24"/>
                <w:szCs w:val="24"/>
                <w:lang w:val="kk-KZ" w:eastAsia="ru-RU"/>
              </w:rPr>
            </w:pPr>
          </w:p>
        </w:tc>
        <w:tc>
          <w:tcPr>
            <w:tcW w:w="3685" w:type="dxa"/>
            <w:tcBorders>
              <w:top w:val="single" w:sz="4" w:space="0" w:color="000000"/>
              <w:left w:val="single" w:sz="4" w:space="0" w:color="000000"/>
              <w:bottom w:val="single" w:sz="4" w:space="0" w:color="000000"/>
              <w:right w:val="single" w:sz="4" w:space="0" w:color="000000"/>
            </w:tcBorders>
          </w:tcPr>
          <w:p w14:paraId="27A98B68" w14:textId="77777777" w:rsidR="000D6262" w:rsidRPr="00002BFF" w:rsidRDefault="000D6262" w:rsidP="000D6262">
            <w:pPr>
              <w:tabs>
                <w:tab w:val="left" w:pos="7395"/>
              </w:tabs>
              <w:spacing w:after="0" w:line="240" w:lineRule="auto"/>
              <w:ind w:firstLine="340"/>
              <w:jc w:val="both"/>
              <w:rPr>
                <w:rFonts w:ascii="Times New Roman" w:eastAsia="Lucida Sans Unicode" w:hAnsi="Times New Roman" w:cs="Times New Roman"/>
                <w:kern w:val="3"/>
                <w:sz w:val="24"/>
                <w:szCs w:val="24"/>
                <w:lang w:val="kk-KZ" w:bidi="en-US"/>
              </w:rPr>
            </w:pPr>
            <w:r w:rsidRPr="00002BFF">
              <w:rPr>
                <w:rFonts w:ascii="Times New Roman" w:eastAsia="Lucida Sans Unicode" w:hAnsi="Times New Roman" w:cs="Times New Roman"/>
                <w:kern w:val="3"/>
                <w:sz w:val="24"/>
                <w:szCs w:val="24"/>
                <w:lang w:val="kk-KZ" w:bidi="en-US"/>
              </w:rPr>
              <w:lastRenderedPageBreak/>
              <w:t>Ұжымдық басқаруды мемлекеттік ұйымға беруге байланысты мүлiктiк құқықтарды ұжымдық негiзде басқаратын ұйымдарды аккредиттеуді алып тастау.</w:t>
            </w:r>
          </w:p>
        </w:tc>
      </w:tr>
      <w:tr w:rsidR="00002BFF" w:rsidRPr="00002BFF" w14:paraId="1441E042" w14:textId="77777777" w:rsidTr="000D6262">
        <w:tblPrEx>
          <w:tblLook w:val="04A0" w:firstRow="1" w:lastRow="0" w:firstColumn="1" w:lastColumn="0" w:noHBand="0" w:noVBand="1"/>
        </w:tblPrEx>
        <w:tc>
          <w:tcPr>
            <w:tcW w:w="709" w:type="dxa"/>
            <w:tcBorders>
              <w:top w:val="single" w:sz="4" w:space="0" w:color="000000"/>
              <w:left w:val="single" w:sz="4" w:space="0" w:color="000000"/>
              <w:bottom w:val="single" w:sz="4" w:space="0" w:color="000000"/>
              <w:right w:val="nil"/>
            </w:tcBorders>
          </w:tcPr>
          <w:p w14:paraId="2C241B52" w14:textId="77777777" w:rsidR="000D6262" w:rsidRPr="00002BFF" w:rsidRDefault="000D6262" w:rsidP="000D6262">
            <w:pPr>
              <w:pStyle w:val="a3"/>
              <w:numPr>
                <w:ilvl w:val="0"/>
                <w:numId w:val="1"/>
              </w:numPr>
              <w:jc w:val="center"/>
              <w:rPr>
                <w:rFonts w:ascii="Times New Roman" w:hAnsi="Times New Roman"/>
                <w:noProof/>
                <w:sz w:val="24"/>
                <w:szCs w:val="24"/>
                <w:lang w:val="kk-KZ"/>
              </w:rPr>
            </w:pPr>
          </w:p>
        </w:tc>
        <w:tc>
          <w:tcPr>
            <w:tcW w:w="1559" w:type="dxa"/>
            <w:tcBorders>
              <w:top w:val="single" w:sz="4" w:space="0" w:color="000000"/>
              <w:left w:val="single" w:sz="4" w:space="0" w:color="000000"/>
              <w:bottom w:val="single" w:sz="4" w:space="0" w:color="000000"/>
              <w:right w:val="nil"/>
            </w:tcBorders>
          </w:tcPr>
          <w:p w14:paraId="0038F4BB" w14:textId="77777777" w:rsidR="000D6262" w:rsidRPr="00002BFF" w:rsidRDefault="000D6262" w:rsidP="000D6262">
            <w:pPr>
              <w:pStyle w:val="a3"/>
              <w:jc w:val="center"/>
              <w:rPr>
                <w:rFonts w:ascii="Times New Roman" w:hAnsi="Times New Roman"/>
                <w:noProof/>
                <w:sz w:val="24"/>
                <w:szCs w:val="24"/>
                <w:lang w:val="kk-KZ"/>
              </w:rPr>
            </w:pPr>
            <w:r w:rsidRPr="00002BFF">
              <w:rPr>
                <w:rFonts w:ascii="Times New Roman" w:hAnsi="Times New Roman"/>
                <w:noProof/>
                <w:sz w:val="24"/>
                <w:szCs w:val="24"/>
                <w:lang w:val="kk-KZ"/>
              </w:rPr>
              <w:t>22-1-бап</w:t>
            </w:r>
          </w:p>
          <w:p w14:paraId="2411588B" w14:textId="77777777" w:rsidR="000D6262" w:rsidRPr="00002BFF" w:rsidRDefault="000D6262" w:rsidP="000D6262">
            <w:pPr>
              <w:pStyle w:val="a3"/>
              <w:jc w:val="center"/>
              <w:rPr>
                <w:rFonts w:ascii="Times New Roman" w:hAnsi="Times New Roman"/>
                <w:noProof/>
                <w:sz w:val="24"/>
                <w:szCs w:val="24"/>
                <w:lang w:val="kk-KZ"/>
              </w:rPr>
            </w:pPr>
          </w:p>
        </w:tc>
        <w:tc>
          <w:tcPr>
            <w:tcW w:w="4679" w:type="dxa"/>
            <w:tcBorders>
              <w:top w:val="single" w:sz="4" w:space="0" w:color="000000"/>
              <w:left w:val="single" w:sz="4" w:space="0" w:color="000000"/>
              <w:bottom w:val="single" w:sz="4" w:space="0" w:color="000000"/>
              <w:right w:val="nil"/>
            </w:tcBorders>
          </w:tcPr>
          <w:p w14:paraId="487E7F39" w14:textId="77777777" w:rsidR="000D6262" w:rsidRPr="00002BFF" w:rsidRDefault="000D6262" w:rsidP="000D6262">
            <w:pPr>
              <w:spacing w:after="0" w:line="240" w:lineRule="auto"/>
              <w:ind w:firstLine="340"/>
              <w:jc w:val="both"/>
              <w:textAlignment w:val="baseline"/>
              <w:rPr>
                <w:rFonts w:ascii="Times New Roman" w:hAnsi="Times New Roman" w:cs="Times New Roman"/>
                <w:sz w:val="24"/>
                <w:szCs w:val="24"/>
                <w:lang w:val="kk-KZ" w:eastAsia="ru-RU"/>
              </w:rPr>
            </w:pPr>
            <w:r w:rsidRPr="00002BFF">
              <w:rPr>
                <w:rFonts w:ascii="Times New Roman" w:hAnsi="Times New Roman" w:cs="Times New Roman"/>
                <w:sz w:val="24"/>
                <w:szCs w:val="24"/>
                <w:lang w:val="kk-KZ" w:eastAsia="ru-RU"/>
              </w:rPr>
              <w:t>22-1-бап. Мүліктік құқықтарды ұжымдық негізде басқаратын</w:t>
            </w:r>
            <w:r w:rsidRPr="00002BFF">
              <w:rPr>
                <w:rFonts w:ascii="Times New Roman" w:hAnsi="Times New Roman" w:cs="Times New Roman"/>
                <w:b/>
                <w:sz w:val="24"/>
                <w:szCs w:val="24"/>
                <w:lang w:val="kk-KZ" w:eastAsia="ru-RU"/>
              </w:rPr>
              <w:t xml:space="preserve"> ұйымдардың</w:t>
            </w:r>
            <w:r w:rsidRPr="00002BFF">
              <w:rPr>
                <w:rFonts w:ascii="Times New Roman" w:hAnsi="Times New Roman" w:cs="Times New Roman"/>
                <w:sz w:val="24"/>
                <w:szCs w:val="24"/>
                <w:lang w:val="kk-KZ" w:eastAsia="ru-RU"/>
              </w:rPr>
              <w:t xml:space="preserve"> қызметін, сондай-ақ тауар белгісінің, қызмет көрсету белгісінің, тауар шығарылған жер атауының немесе фирмалық атаудың пайдаланылуын мемлекеттік бақылау</w:t>
            </w:r>
          </w:p>
          <w:p w14:paraId="37E394CF" w14:textId="77777777" w:rsidR="000D6262" w:rsidRPr="00002BFF" w:rsidRDefault="000D6262" w:rsidP="000D6262">
            <w:pPr>
              <w:spacing w:after="0" w:line="240" w:lineRule="auto"/>
              <w:ind w:firstLine="340"/>
              <w:jc w:val="both"/>
              <w:textAlignment w:val="baseline"/>
              <w:rPr>
                <w:rFonts w:ascii="Times New Roman" w:hAnsi="Times New Roman" w:cs="Times New Roman"/>
                <w:sz w:val="24"/>
                <w:szCs w:val="24"/>
                <w:lang w:val="kk-KZ" w:eastAsia="ru-RU"/>
              </w:rPr>
            </w:pPr>
            <w:r w:rsidRPr="00002BFF">
              <w:rPr>
                <w:rFonts w:ascii="Times New Roman" w:hAnsi="Times New Roman" w:cs="Times New Roman"/>
                <w:sz w:val="24"/>
                <w:szCs w:val="24"/>
                <w:lang w:val="kk-KZ" w:eastAsia="ru-RU"/>
              </w:rPr>
              <w:t>Мүліктік құқықтарды ұжымдық негізде басқаратын</w:t>
            </w:r>
            <w:r w:rsidRPr="00002BFF">
              <w:rPr>
                <w:rFonts w:ascii="Times New Roman" w:hAnsi="Times New Roman" w:cs="Times New Roman"/>
                <w:b/>
                <w:sz w:val="24"/>
                <w:szCs w:val="24"/>
                <w:lang w:val="kk-KZ" w:eastAsia="ru-RU"/>
              </w:rPr>
              <w:t xml:space="preserve"> ұйымдардың </w:t>
            </w:r>
            <w:r w:rsidRPr="00002BFF">
              <w:rPr>
                <w:rFonts w:ascii="Times New Roman" w:hAnsi="Times New Roman" w:cs="Times New Roman"/>
                <w:sz w:val="24"/>
                <w:szCs w:val="24"/>
                <w:lang w:val="kk-KZ" w:eastAsia="ru-RU"/>
              </w:rPr>
              <w:t>қызметін, сондай-ақ тауар белгісінің, қызмет көрсету белгісінің, тауар шығарылған жер атауының немесе фирмалық атаудың пайдаланылуын мемлекеттік бақылау Қазақстан Республикасының Кәсіпкерлік кодексіне сәйкес тексеру және профилактикалық бақылау нысанында жүзеге асырылады.</w:t>
            </w:r>
          </w:p>
        </w:tc>
        <w:tc>
          <w:tcPr>
            <w:tcW w:w="4677" w:type="dxa"/>
            <w:tcBorders>
              <w:top w:val="single" w:sz="4" w:space="0" w:color="000000"/>
              <w:left w:val="single" w:sz="4" w:space="0" w:color="000000"/>
              <w:bottom w:val="single" w:sz="4" w:space="0" w:color="000000"/>
              <w:right w:val="nil"/>
            </w:tcBorders>
          </w:tcPr>
          <w:p w14:paraId="30D0A0A4" w14:textId="77777777" w:rsidR="000D6262" w:rsidRPr="00002BFF" w:rsidRDefault="000D6262" w:rsidP="000D6262">
            <w:pPr>
              <w:spacing w:after="0" w:line="240" w:lineRule="auto"/>
              <w:ind w:firstLine="340"/>
              <w:jc w:val="both"/>
              <w:textAlignment w:val="baseline"/>
              <w:rPr>
                <w:rFonts w:ascii="Times New Roman" w:hAnsi="Times New Roman" w:cs="Times New Roman"/>
                <w:bCs/>
                <w:sz w:val="24"/>
                <w:szCs w:val="24"/>
                <w:lang w:val="kk-KZ" w:eastAsia="ru-RU"/>
              </w:rPr>
            </w:pPr>
            <w:r w:rsidRPr="00002BFF">
              <w:rPr>
                <w:rFonts w:ascii="Times New Roman" w:hAnsi="Times New Roman" w:cs="Times New Roman"/>
                <w:bCs/>
                <w:sz w:val="24"/>
                <w:szCs w:val="24"/>
                <w:lang w:val="kk-KZ" w:eastAsia="ru-RU"/>
              </w:rPr>
              <w:t>22-1-бап. Мүліктік құқықтарды ұжымдық негізде басқаратын</w:t>
            </w:r>
            <w:r w:rsidRPr="00002BFF">
              <w:rPr>
                <w:rFonts w:ascii="Times New Roman" w:hAnsi="Times New Roman" w:cs="Times New Roman"/>
                <w:b/>
                <w:bCs/>
                <w:sz w:val="24"/>
                <w:szCs w:val="24"/>
                <w:lang w:val="kk-KZ" w:eastAsia="ru-RU"/>
              </w:rPr>
              <w:t xml:space="preserve"> ұйымның</w:t>
            </w:r>
            <w:r w:rsidRPr="00002BFF">
              <w:rPr>
                <w:rFonts w:ascii="Times New Roman" w:hAnsi="Times New Roman" w:cs="Times New Roman"/>
                <w:bCs/>
                <w:sz w:val="24"/>
                <w:szCs w:val="24"/>
                <w:lang w:val="kk-KZ" w:eastAsia="ru-RU"/>
              </w:rPr>
              <w:t xml:space="preserve"> қызметін, сондай-ақ тауар белгісінің, қызмет көрсету белгісінің, тауар шығарылған жер атауының немесе фирмалық атаудың пайдаланылуын мемлекеттік бақылау</w:t>
            </w:r>
          </w:p>
          <w:p w14:paraId="4EAF8C71" w14:textId="77777777" w:rsidR="000D6262" w:rsidRPr="00002BFF" w:rsidRDefault="000D6262" w:rsidP="000D6262">
            <w:pPr>
              <w:spacing w:after="0" w:line="240" w:lineRule="auto"/>
              <w:ind w:firstLine="340"/>
              <w:jc w:val="both"/>
              <w:textAlignment w:val="baseline"/>
              <w:rPr>
                <w:rFonts w:ascii="Times New Roman" w:hAnsi="Times New Roman" w:cs="Times New Roman"/>
                <w:bCs/>
                <w:sz w:val="24"/>
                <w:szCs w:val="24"/>
                <w:lang w:val="kk-KZ" w:eastAsia="ru-RU"/>
              </w:rPr>
            </w:pPr>
            <w:r w:rsidRPr="00002BFF">
              <w:rPr>
                <w:rFonts w:ascii="Times New Roman" w:hAnsi="Times New Roman" w:cs="Times New Roman"/>
                <w:bCs/>
                <w:sz w:val="24"/>
                <w:szCs w:val="24"/>
                <w:lang w:val="kk-KZ" w:eastAsia="ru-RU"/>
              </w:rPr>
              <w:t>Мүліктік құқықтарды ұжымдық негізде басқаратын</w:t>
            </w:r>
            <w:r w:rsidRPr="00002BFF">
              <w:rPr>
                <w:rFonts w:ascii="Times New Roman" w:hAnsi="Times New Roman" w:cs="Times New Roman"/>
                <w:b/>
                <w:bCs/>
                <w:sz w:val="24"/>
                <w:szCs w:val="24"/>
                <w:lang w:val="kk-KZ" w:eastAsia="ru-RU"/>
              </w:rPr>
              <w:t xml:space="preserve"> ұйымның</w:t>
            </w:r>
            <w:r w:rsidRPr="00002BFF">
              <w:rPr>
                <w:rFonts w:ascii="Times New Roman" w:hAnsi="Times New Roman" w:cs="Times New Roman"/>
                <w:bCs/>
                <w:sz w:val="24"/>
                <w:szCs w:val="24"/>
                <w:lang w:val="kk-KZ" w:eastAsia="ru-RU"/>
              </w:rPr>
              <w:t xml:space="preserve"> қызметін, сондай-ақ тауар белгісінің, қызмет көрсету белгісінің, тауар шығарылған жер атауының немесе фирмалық атаудың пайдаланылуын мемлекеттік бақылау Қазақстан Республикасының Кәсіпкерлік кодексіне сәйкес тексеру және профилактикалық бақылау нысанында жүзеге асырылады.</w:t>
            </w:r>
          </w:p>
          <w:p w14:paraId="3FABB539" w14:textId="77777777" w:rsidR="000D6262" w:rsidRPr="00002BFF" w:rsidRDefault="000D6262" w:rsidP="000D6262">
            <w:pPr>
              <w:spacing w:after="0" w:line="240" w:lineRule="auto"/>
              <w:ind w:firstLine="340"/>
              <w:jc w:val="both"/>
              <w:textAlignment w:val="baseline"/>
              <w:rPr>
                <w:rFonts w:ascii="Times New Roman" w:hAnsi="Times New Roman" w:cs="Times New Roman"/>
                <w:bCs/>
                <w:sz w:val="24"/>
                <w:szCs w:val="24"/>
                <w:lang w:val="kk-KZ" w:eastAsia="ru-RU"/>
              </w:rPr>
            </w:pPr>
          </w:p>
          <w:p w14:paraId="3954344F" w14:textId="77777777" w:rsidR="000D6262" w:rsidRPr="00002BFF" w:rsidRDefault="000D6262" w:rsidP="000D6262">
            <w:pPr>
              <w:spacing w:after="0" w:line="240" w:lineRule="auto"/>
              <w:ind w:firstLine="340"/>
              <w:jc w:val="both"/>
              <w:textAlignment w:val="baseline"/>
              <w:rPr>
                <w:rFonts w:ascii="Times New Roman" w:hAnsi="Times New Roman" w:cs="Times New Roman"/>
                <w:b/>
                <w:bCs/>
                <w:sz w:val="24"/>
                <w:szCs w:val="24"/>
                <w:lang w:val="kk-KZ" w:eastAsia="ru-RU"/>
              </w:rPr>
            </w:pPr>
          </w:p>
        </w:tc>
        <w:tc>
          <w:tcPr>
            <w:tcW w:w="3685" w:type="dxa"/>
            <w:tcBorders>
              <w:top w:val="single" w:sz="4" w:space="0" w:color="000000"/>
              <w:left w:val="single" w:sz="4" w:space="0" w:color="000000"/>
              <w:bottom w:val="single" w:sz="4" w:space="0" w:color="000000"/>
              <w:right w:val="single" w:sz="4" w:space="0" w:color="000000"/>
            </w:tcBorders>
          </w:tcPr>
          <w:p w14:paraId="6E67840D" w14:textId="77777777" w:rsidR="000D6262" w:rsidRPr="00002BFF" w:rsidRDefault="000D6262" w:rsidP="000D6262">
            <w:pPr>
              <w:tabs>
                <w:tab w:val="left" w:pos="7395"/>
              </w:tabs>
              <w:spacing w:after="0" w:line="240" w:lineRule="auto"/>
              <w:ind w:firstLine="340"/>
              <w:jc w:val="both"/>
              <w:rPr>
                <w:rFonts w:ascii="Times New Roman" w:eastAsia="Lucida Sans Unicode" w:hAnsi="Times New Roman" w:cs="Times New Roman"/>
                <w:kern w:val="3"/>
                <w:sz w:val="24"/>
                <w:szCs w:val="24"/>
                <w:lang w:val="kk-KZ" w:bidi="en-US"/>
              </w:rPr>
            </w:pPr>
            <w:r w:rsidRPr="00002BFF">
              <w:rPr>
                <w:rFonts w:ascii="Times New Roman" w:eastAsia="Lucida Sans Unicode" w:hAnsi="Times New Roman" w:cs="Times New Roman"/>
                <w:kern w:val="3"/>
                <w:sz w:val="24"/>
                <w:szCs w:val="24"/>
                <w:lang w:val="kk-KZ" w:bidi="en-US"/>
              </w:rPr>
              <w:t>Редакциялық түзету</w:t>
            </w:r>
          </w:p>
        </w:tc>
      </w:tr>
      <w:tr w:rsidR="00002BFF" w:rsidRPr="00002BFF" w14:paraId="7A6DC56D" w14:textId="77777777" w:rsidTr="00CF7D18">
        <w:tblPrEx>
          <w:tblLook w:val="04A0" w:firstRow="1" w:lastRow="0" w:firstColumn="1" w:lastColumn="0" w:noHBand="0" w:noVBand="1"/>
        </w:tblPrEx>
        <w:trPr>
          <w:trHeight w:val="567"/>
        </w:trPr>
        <w:tc>
          <w:tcPr>
            <w:tcW w:w="15309" w:type="dxa"/>
            <w:gridSpan w:val="5"/>
            <w:tcBorders>
              <w:top w:val="single" w:sz="4" w:space="0" w:color="000000"/>
              <w:left w:val="single" w:sz="4" w:space="0" w:color="000000"/>
              <w:bottom w:val="single" w:sz="4" w:space="0" w:color="000000"/>
              <w:right w:val="single" w:sz="4" w:space="0" w:color="000000"/>
            </w:tcBorders>
            <w:vAlign w:val="center"/>
          </w:tcPr>
          <w:p w14:paraId="3E450F6E" w14:textId="77777777" w:rsidR="000D6262" w:rsidRPr="00002BFF" w:rsidRDefault="00322A91" w:rsidP="00CF7D18">
            <w:pPr>
              <w:tabs>
                <w:tab w:val="left" w:pos="7395"/>
              </w:tabs>
              <w:spacing w:after="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3</w:t>
            </w:r>
            <w:r w:rsidR="000D6262" w:rsidRPr="00002BFF">
              <w:rPr>
                <w:rFonts w:ascii="Times New Roman" w:eastAsia="Times New Roman" w:hAnsi="Times New Roman" w:cs="Times New Roman"/>
                <w:b/>
                <w:sz w:val="24"/>
                <w:szCs w:val="24"/>
                <w:lang w:val="kk-KZ"/>
              </w:rPr>
              <w:t>. «Мәдениет туралы» 2006 жылғы 15 желтоқсандағы</w:t>
            </w:r>
            <w:r w:rsidR="00CF7D18" w:rsidRPr="00002BFF">
              <w:rPr>
                <w:rFonts w:ascii="Times New Roman" w:eastAsia="Times New Roman" w:hAnsi="Times New Roman" w:cs="Times New Roman"/>
                <w:b/>
                <w:sz w:val="24"/>
                <w:szCs w:val="24"/>
                <w:lang w:val="kk-KZ"/>
              </w:rPr>
              <w:t xml:space="preserve"> Қазақстан Республикасының Заңы</w:t>
            </w:r>
          </w:p>
        </w:tc>
      </w:tr>
      <w:tr w:rsidR="00002BFF" w:rsidRPr="00D069A4" w14:paraId="6B7A3D8F" w14:textId="77777777" w:rsidTr="000D6262">
        <w:tblPrEx>
          <w:tblLook w:val="04A0" w:firstRow="1" w:lastRow="0" w:firstColumn="1" w:lastColumn="0" w:noHBand="0" w:noVBand="1"/>
        </w:tblPrEx>
        <w:tc>
          <w:tcPr>
            <w:tcW w:w="709" w:type="dxa"/>
            <w:tcBorders>
              <w:top w:val="single" w:sz="4" w:space="0" w:color="000000"/>
              <w:left w:val="single" w:sz="4" w:space="0" w:color="000000"/>
              <w:bottom w:val="single" w:sz="4" w:space="0" w:color="000000"/>
              <w:right w:val="nil"/>
            </w:tcBorders>
          </w:tcPr>
          <w:p w14:paraId="603BD7F6" w14:textId="77777777" w:rsidR="000D6262" w:rsidRPr="00002BFF" w:rsidRDefault="000D6262" w:rsidP="000D6262">
            <w:pPr>
              <w:pStyle w:val="a3"/>
              <w:numPr>
                <w:ilvl w:val="0"/>
                <w:numId w:val="1"/>
              </w:numPr>
              <w:jc w:val="center"/>
              <w:rPr>
                <w:rFonts w:ascii="Times New Roman" w:hAnsi="Times New Roman"/>
                <w:noProof/>
                <w:sz w:val="24"/>
                <w:szCs w:val="24"/>
                <w:lang w:val="kk-KZ"/>
              </w:rPr>
            </w:pPr>
          </w:p>
        </w:tc>
        <w:tc>
          <w:tcPr>
            <w:tcW w:w="1559" w:type="dxa"/>
            <w:tcBorders>
              <w:top w:val="single" w:sz="4" w:space="0" w:color="000000"/>
              <w:left w:val="single" w:sz="4" w:space="0" w:color="000000"/>
              <w:bottom w:val="single" w:sz="4" w:space="0" w:color="000000"/>
              <w:right w:val="nil"/>
            </w:tcBorders>
          </w:tcPr>
          <w:p w14:paraId="72D8F1D3" w14:textId="77777777" w:rsidR="000D6262" w:rsidRPr="00F502ED" w:rsidRDefault="000D6262" w:rsidP="000D6262">
            <w:pPr>
              <w:spacing w:after="0" w:line="240" w:lineRule="auto"/>
              <w:jc w:val="center"/>
              <w:rPr>
                <w:rFonts w:ascii="Times New Roman" w:eastAsia="Times New Roman" w:hAnsi="Times New Roman" w:cs="Times New Roman"/>
                <w:sz w:val="24"/>
                <w:szCs w:val="24"/>
                <w:lang w:val="kk-KZ"/>
              </w:rPr>
            </w:pPr>
            <w:r w:rsidRPr="00F502ED">
              <w:rPr>
                <w:rFonts w:ascii="Times New Roman" w:eastAsia="Times New Roman" w:hAnsi="Times New Roman" w:cs="Times New Roman"/>
                <w:sz w:val="24"/>
                <w:szCs w:val="24"/>
                <w:lang w:val="kk-KZ"/>
              </w:rPr>
              <w:t>1-бап</w:t>
            </w:r>
          </w:p>
          <w:p w14:paraId="07C2165B" w14:textId="77777777" w:rsidR="000D6262" w:rsidRPr="00F502ED" w:rsidRDefault="000D6262" w:rsidP="000D6262">
            <w:pPr>
              <w:spacing w:after="0" w:line="240" w:lineRule="auto"/>
              <w:ind w:right="-115"/>
              <w:jc w:val="center"/>
              <w:rPr>
                <w:rFonts w:ascii="Times New Roman" w:eastAsia="Times New Roman" w:hAnsi="Times New Roman" w:cs="Times New Roman"/>
                <w:sz w:val="24"/>
                <w:szCs w:val="24"/>
                <w:lang w:val="kk-KZ"/>
              </w:rPr>
            </w:pPr>
            <w:r w:rsidRPr="00F502ED">
              <w:rPr>
                <w:rFonts w:ascii="Times New Roman" w:eastAsia="Times New Roman" w:hAnsi="Times New Roman" w:cs="Times New Roman"/>
                <w:sz w:val="24"/>
                <w:szCs w:val="24"/>
                <w:lang w:val="kk-KZ"/>
              </w:rPr>
              <w:t>жаңа</w:t>
            </w:r>
          </w:p>
          <w:p w14:paraId="3BE04759" w14:textId="77777777" w:rsidR="000D6262" w:rsidRPr="00F502ED" w:rsidRDefault="005C7629" w:rsidP="000D6262">
            <w:pPr>
              <w:spacing w:after="0" w:line="240" w:lineRule="auto"/>
              <w:ind w:right="-115"/>
              <w:jc w:val="center"/>
              <w:rPr>
                <w:rFonts w:ascii="Times New Roman" w:eastAsia="Times New Roman" w:hAnsi="Times New Roman" w:cs="Times New Roman"/>
                <w:sz w:val="24"/>
                <w:szCs w:val="24"/>
                <w:lang w:val="kk-KZ"/>
              </w:rPr>
            </w:pPr>
            <w:r w:rsidRPr="00F502ED">
              <w:rPr>
                <w:rFonts w:ascii="Times New Roman" w:eastAsia="Times New Roman" w:hAnsi="Times New Roman" w:cs="Times New Roman"/>
                <w:sz w:val="24"/>
                <w:szCs w:val="24"/>
                <w:lang w:val="kk-KZ"/>
              </w:rPr>
              <w:t>1-5) - 1-</w:t>
            </w:r>
            <w:r w:rsidR="00823406" w:rsidRPr="00F502ED">
              <w:rPr>
                <w:rFonts w:ascii="Times New Roman" w:eastAsia="Times New Roman" w:hAnsi="Times New Roman" w:cs="Times New Roman"/>
                <w:sz w:val="24"/>
                <w:szCs w:val="24"/>
                <w:lang w:val="kk-KZ"/>
              </w:rPr>
              <w:t>8</w:t>
            </w:r>
            <w:r w:rsidR="000D6262" w:rsidRPr="00F502ED">
              <w:rPr>
                <w:rFonts w:ascii="Times New Roman" w:eastAsia="Times New Roman" w:hAnsi="Times New Roman" w:cs="Times New Roman"/>
                <w:sz w:val="24"/>
                <w:szCs w:val="24"/>
                <w:lang w:val="kk-KZ"/>
              </w:rPr>
              <w:t xml:space="preserve">), </w:t>
            </w:r>
          </w:p>
          <w:p w14:paraId="261DF434" w14:textId="77777777" w:rsidR="000D6262" w:rsidRPr="00002BFF" w:rsidRDefault="000D6262" w:rsidP="00823406">
            <w:pPr>
              <w:spacing w:after="0" w:line="240" w:lineRule="auto"/>
              <w:ind w:right="-115"/>
              <w:jc w:val="center"/>
              <w:rPr>
                <w:rFonts w:ascii="Times New Roman" w:eastAsia="Times New Roman" w:hAnsi="Times New Roman" w:cs="Times New Roman"/>
                <w:sz w:val="24"/>
                <w:szCs w:val="24"/>
                <w:lang w:val="kk-KZ"/>
              </w:rPr>
            </w:pPr>
            <w:r w:rsidRPr="00F502ED">
              <w:rPr>
                <w:rFonts w:ascii="Times New Roman" w:eastAsia="Times New Roman" w:hAnsi="Times New Roman" w:cs="Times New Roman"/>
                <w:sz w:val="24"/>
                <w:szCs w:val="24"/>
                <w:lang w:val="kk-KZ"/>
              </w:rPr>
              <w:t>2-2) - 2-</w:t>
            </w:r>
            <w:r w:rsidR="00823406" w:rsidRPr="00F502ED">
              <w:rPr>
                <w:rFonts w:ascii="Times New Roman" w:eastAsia="Times New Roman" w:hAnsi="Times New Roman" w:cs="Times New Roman"/>
                <w:sz w:val="24"/>
                <w:szCs w:val="24"/>
                <w:lang w:val="kk-KZ"/>
              </w:rPr>
              <w:t>12</w:t>
            </w:r>
            <w:r w:rsidRPr="00F502ED">
              <w:rPr>
                <w:rFonts w:ascii="Times New Roman" w:eastAsia="Times New Roman" w:hAnsi="Times New Roman" w:cs="Times New Roman"/>
                <w:sz w:val="24"/>
                <w:szCs w:val="24"/>
                <w:lang w:val="kk-KZ"/>
              </w:rPr>
              <w:t xml:space="preserve">) </w:t>
            </w:r>
            <w:r w:rsidRPr="00F502ED">
              <w:rPr>
                <w:rFonts w:ascii="Times New Roman" w:eastAsia="Times New Roman" w:hAnsi="Times New Roman" w:cs="Times New Roman"/>
                <w:sz w:val="24"/>
                <w:szCs w:val="24"/>
                <w:lang w:val="kk-KZ"/>
              </w:rPr>
              <w:lastRenderedPageBreak/>
              <w:t>тармақшалар</w:t>
            </w:r>
          </w:p>
        </w:tc>
        <w:tc>
          <w:tcPr>
            <w:tcW w:w="4679" w:type="dxa"/>
            <w:tcBorders>
              <w:top w:val="single" w:sz="4" w:space="0" w:color="000000"/>
              <w:left w:val="single" w:sz="4" w:space="0" w:color="000000"/>
              <w:bottom w:val="single" w:sz="4" w:space="0" w:color="000000"/>
              <w:right w:val="nil"/>
            </w:tcBorders>
          </w:tcPr>
          <w:p w14:paraId="662E44AE" w14:textId="77777777" w:rsidR="000D6262" w:rsidRPr="00002BFF" w:rsidRDefault="000D6262" w:rsidP="000D6262">
            <w:pPr>
              <w:spacing w:after="0" w:line="240" w:lineRule="auto"/>
              <w:ind w:firstLine="340"/>
              <w:jc w:val="both"/>
              <w:rPr>
                <w:rFonts w:ascii="Times New Roman" w:hAnsi="Times New Roman" w:cs="Times New Roman"/>
                <w:sz w:val="24"/>
                <w:szCs w:val="24"/>
                <w:lang w:val="kk-KZ"/>
              </w:rPr>
            </w:pPr>
            <w:r w:rsidRPr="00002BFF">
              <w:rPr>
                <w:rFonts w:ascii="Times New Roman" w:hAnsi="Times New Roman" w:cs="Times New Roman"/>
                <w:sz w:val="24"/>
                <w:szCs w:val="24"/>
                <w:lang w:val="kk-KZ"/>
              </w:rPr>
              <w:lastRenderedPageBreak/>
              <w:t>Осы Заңда мынадай негізгі ұғымдар пайдаланылады:</w:t>
            </w:r>
          </w:p>
          <w:p w14:paraId="180DC697" w14:textId="77777777" w:rsidR="000D6262" w:rsidRPr="00002BFF" w:rsidRDefault="000D6262" w:rsidP="000D6262">
            <w:pPr>
              <w:spacing w:after="0" w:line="240" w:lineRule="auto"/>
              <w:ind w:firstLine="340"/>
              <w:jc w:val="both"/>
              <w:rPr>
                <w:rFonts w:ascii="Times New Roman" w:hAnsi="Times New Roman" w:cs="Times New Roman"/>
                <w:sz w:val="24"/>
                <w:szCs w:val="24"/>
                <w:lang w:val="kk-KZ"/>
              </w:rPr>
            </w:pPr>
            <w:r w:rsidRPr="00002BFF">
              <w:rPr>
                <w:rFonts w:ascii="Times New Roman" w:hAnsi="Times New Roman" w:cs="Times New Roman"/>
                <w:sz w:val="24"/>
                <w:szCs w:val="24"/>
                <w:lang w:val="kk-KZ"/>
              </w:rPr>
              <w:t>...</w:t>
            </w:r>
          </w:p>
          <w:p w14:paraId="6388609A" w14:textId="77777777" w:rsidR="000D6262" w:rsidRPr="00002BFF" w:rsidRDefault="000D6262" w:rsidP="000D6262">
            <w:pPr>
              <w:spacing w:after="0" w:line="240" w:lineRule="auto"/>
              <w:ind w:firstLine="340"/>
              <w:jc w:val="both"/>
              <w:rPr>
                <w:rFonts w:ascii="Times New Roman" w:hAnsi="Times New Roman" w:cs="Times New Roman"/>
                <w:b/>
                <w:spacing w:val="2"/>
                <w:sz w:val="24"/>
                <w:szCs w:val="24"/>
                <w:shd w:val="clear" w:color="auto" w:fill="FFFFFF"/>
                <w:lang w:val="kk-KZ"/>
              </w:rPr>
            </w:pPr>
            <w:r w:rsidRPr="00002BFF">
              <w:rPr>
                <w:rFonts w:ascii="Times New Roman" w:hAnsi="Times New Roman" w:cs="Times New Roman"/>
                <w:b/>
                <w:spacing w:val="2"/>
                <w:sz w:val="24"/>
                <w:szCs w:val="24"/>
                <w:shd w:val="clear" w:color="auto" w:fill="FFFFFF"/>
                <w:lang w:val="kk-KZ"/>
              </w:rPr>
              <w:t xml:space="preserve">Жоқ </w:t>
            </w:r>
          </w:p>
          <w:p w14:paraId="01EED44F" w14:textId="77777777" w:rsidR="000D6262" w:rsidRPr="00002BFF" w:rsidRDefault="000D6262" w:rsidP="000D6262">
            <w:pPr>
              <w:spacing w:after="0" w:line="240" w:lineRule="auto"/>
              <w:ind w:firstLine="340"/>
              <w:jc w:val="both"/>
              <w:rPr>
                <w:rFonts w:ascii="Times New Roman" w:hAnsi="Times New Roman" w:cs="Times New Roman"/>
                <w:spacing w:val="2"/>
                <w:sz w:val="24"/>
                <w:szCs w:val="24"/>
                <w:shd w:val="clear" w:color="auto" w:fill="FFFFFF"/>
                <w:lang w:val="kk-KZ"/>
              </w:rPr>
            </w:pPr>
          </w:p>
          <w:p w14:paraId="42537E71" w14:textId="77777777" w:rsidR="000D6262" w:rsidRPr="00002BFF" w:rsidRDefault="000D6262" w:rsidP="000D6262">
            <w:pPr>
              <w:spacing w:after="0" w:line="240" w:lineRule="auto"/>
              <w:ind w:firstLine="340"/>
              <w:jc w:val="both"/>
              <w:rPr>
                <w:rFonts w:ascii="Times New Roman" w:hAnsi="Times New Roman" w:cs="Times New Roman"/>
                <w:spacing w:val="2"/>
                <w:sz w:val="24"/>
                <w:szCs w:val="24"/>
                <w:shd w:val="clear" w:color="auto" w:fill="FFFFFF"/>
                <w:lang w:val="kk-KZ"/>
              </w:rPr>
            </w:pPr>
          </w:p>
          <w:p w14:paraId="1826812F" w14:textId="77777777" w:rsidR="000D6262" w:rsidRPr="00002BFF" w:rsidRDefault="000D6262" w:rsidP="000D6262">
            <w:pPr>
              <w:spacing w:after="0" w:line="240" w:lineRule="auto"/>
              <w:ind w:firstLine="340"/>
              <w:jc w:val="both"/>
              <w:rPr>
                <w:rFonts w:ascii="Times New Roman" w:hAnsi="Times New Roman" w:cs="Times New Roman"/>
                <w:spacing w:val="2"/>
                <w:sz w:val="24"/>
                <w:szCs w:val="24"/>
                <w:shd w:val="clear" w:color="auto" w:fill="FFFFFF"/>
                <w:lang w:val="kk-KZ"/>
              </w:rPr>
            </w:pPr>
          </w:p>
          <w:p w14:paraId="1836A12C" w14:textId="77777777" w:rsidR="000D6262" w:rsidRPr="00002BFF" w:rsidRDefault="000D6262" w:rsidP="000D6262">
            <w:pPr>
              <w:spacing w:after="0" w:line="240" w:lineRule="auto"/>
              <w:ind w:firstLine="340"/>
              <w:jc w:val="both"/>
              <w:rPr>
                <w:rFonts w:ascii="Times New Roman" w:hAnsi="Times New Roman" w:cs="Times New Roman"/>
                <w:spacing w:val="2"/>
                <w:sz w:val="24"/>
                <w:szCs w:val="24"/>
                <w:shd w:val="clear" w:color="auto" w:fill="FFFFFF"/>
                <w:lang w:val="kk-KZ"/>
              </w:rPr>
            </w:pPr>
          </w:p>
          <w:p w14:paraId="02D1D833" w14:textId="77777777" w:rsidR="000D6262" w:rsidRPr="00002BFF" w:rsidRDefault="000D6262" w:rsidP="000D6262">
            <w:pPr>
              <w:spacing w:after="0" w:line="240" w:lineRule="auto"/>
              <w:ind w:firstLine="340"/>
              <w:jc w:val="both"/>
              <w:rPr>
                <w:rFonts w:ascii="Times New Roman" w:hAnsi="Times New Roman" w:cs="Times New Roman"/>
                <w:spacing w:val="2"/>
                <w:sz w:val="24"/>
                <w:szCs w:val="24"/>
                <w:shd w:val="clear" w:color="auto" w:fill="FFFFFF"/>
                <w:lang w:val="kk-KZ"/>
              </w:rPr>
            </w:pPr>
          </w:p>
          <w:p w14:paraId="475FCD61" w14:textId="77777777" w:rsidR="000D6262" w:rsidRPr="00002BFF" w:rsidRDefault="000D6262" w:rsidP="000D6262">
            <w:pPr>
              <w:spacing w:after="0" w:line="240" w:lineRule="auto"/>
              <w:ind w:firstLine="340"/>
              <w:jc w:val="both"/>
              <w:rPr>
                <w:rFonts w:ascii="Times New Roman" w:hAnsi="Times New Roman" w:cs="Times New Roman"/>
                <w:spacing w:val="2"/>
                <w:sz w:val="24"/>
                <w:szCs w:val="24"/>
                <w:shd w:val="clear" w:color="auto" w:fill="FFFFFF"/>
                <w:lang w:val="kk-KZ"/>
              </w:rPr>
            </w:pPr>
          </w:p>
          <w:p w14:paraId="4156EC90" w14:textId="77777777" w:rsidR="000D6262" w:rsidRPr="00002BFF" w:rsidRDefault="000D6262" w:rsidP="000D6262">
            <w:pPr>
              <w:spacing w:after="0" w:line="240" w:lineRule="auto"/>
              <w:ind w:firstLine="340"/>
              <w:jc w:val="both"/>
              <w:rPr>
                <w:rFonts w:ascii="Times New Roman" w:hAnsi="Times New Roman" w:cs="Times New Roman"/>
                <w:spacing w:val="2"/>
                <w:sz w:val="24"/>
                <w:szCs w:val="24"/>
                <w:shd w:val="clear" w:color="auto" w:fill="FFFFFF"/>
                <w:lang w:val="kk-KZ"/>
              </w:rPr>
            </w:pPr>
          </w:p>
          <w:p w14:paraId="3EBE377D" w14:textId="77777777" w:rsidR="000D6262" w:rsidRPr="00002BFF" w:rsidRDefault="000D6262" w:rsidP="000D6262">
            <w:pPr>
              <w:spacing w:after="0" w:line="240" w:lineRule="auto"/>
              <w:ind w:firstLine="340"/>
              <w:jc w:val="both"/>
              <w:rPr>
                <w:rFonts w:ascii="Times New Roman" w:hAnsi="Times New Roman" w:cs="Times New Roman"/>
                <w:spacing w:val="2"/>
                <w:sz w:val="24"/>
                <w:szCs w:val="24"/>
                <w:shd w:val="clear" w:color="auto" w:fill="FFFFFF"/>
                <w:lang w:val="kk-KZ"/>
              </w:rPr>
            </w:pPr>
          </w:p>
          <w:p w14:paraId="226394D2" w14:textId="77777777" w:rsidR="000D6262" w:rsidRPr="00002BFF" w:rsidRDefault="000D6262" w:rsidP="000D6262">
            <w:pPr>
              <w:spacing w:after="0" w:line="240" w:lineRule="auto"/>
              <w:ind w:firstLine="340"/>
              <w:jc w:val="both"/>
              <w:rPr>
                <w:rFonts w:ascii="Times New Roman" w:hAnsi="Times New Roman" w:cs="Times New Roman"/>
                <w:spacing w:val="2"/>
                <w:sz w:val="24"/>
                <w:szCs w:val="24"/>
                <w:shd w:val="clear" w:color="auto" w:fill="FFFFFF"/>
                <w:lang w:val="kk-KZ"/>
              </w:rPr>
            </w:pPr>
          </w:p>
          <w:p w14:paraId="61511108" w14:textId="77777777" w:rsidR="000D6262" w:rsidRPr="00002BFF" w:rsidRDefault="000D6262" w:rsidP="000D6262">
            <w:pPr>
              <w:spacing w:after="0" w:line="240" w:lineRule="auto"/>
              <w:ind w:firstLine="340"/>
              <w:jc w:val="both"/>
              <w:rPr>
                <w:rFonts w:ascii="Times New Roman" w:hAnsi="Times New Roman" w:cs="Times New Roman"/>
                <w:spacing w:val="2"/>
                <w:sz w:val="24"/>
                <w:szCs w:val="24"/>
                <w:shd w:val="clear" w:color="auto" w:fill="FFFFFF"/>
                <w:lang w:val="kk-KZ"/>
              </w:rPr>
            </w:pPr>
          </w:p>
          <w:p w14:paraId="7E074A73" w14:textId="77777777" w:rsidR="000D6262" w:rsidRPr="00002BFF" w:rsidRDefault="000D6262" w:rsidP="000D6262">
            <w:pPr>
              <w:spacing w:after="0" w:line="240" w:lineRule="auto"/>
              <w:ind w:firstLine="340"/>
              <w:jc w:val="both"/>
              <w:rPr>
                <w:rFonts w:ascii="Times New Roman" w:hAnsi="Times New Roman" w:cs="Times New Roman"/>
                <w:spacing w:val="2"/>
                <w:sz w:val="24"/>
                <w:szCs w:val="24"/>
                <w:shd w:val="clear" w:color="auto" w:fill="FFFFFF"/>
                <w:lang w:val="kk-KZ"/>
              </w:rPr>
            </w:pPr>
          </w:p>
          <w:p w14:paraId="78C02937" w14:textId="77777777" w:rsidR="000D6262" w:rsidRPr="00002BFF" w:rsidRDefault="000D6262" w:rsidP="000D6262">
            <w:pPr>
              <w:spacing w:after="0" w:line="240" w:lineRule="auto"/>
              <w:ind w:firstLine="340"/>
              <w:jc w:val="both"/>
              <w:rPr>
                <w:rFonts w:ascii="Times New Roman" w:hAnsi="Times New Roman" w:cs="Times New Roman"/>
                <w:spacing w:val="2"/>
                <w:sz w:val="24"/>
                <w:szCs w:val="24"/>
                <w:shd w:val="clear" w:color="auto" w:fill="FFFFFF"/>
                <w:lang w:val="kk-KZ"/>
              </w:rPr>
            </w:pPr>
          </w:p>
          <w:p w14:paraId="7EFA2487" w14:textId="77777777" w:rsidR="000D6262" w:rsidRPr="00002BFF" w:rsidRDefault="000D6262" w:rsidP="000D6262">
            <w:pPr>
              <w:spacing w:after="0" w:line="240" w:lineRule="auto"/>
              <w:ind w:firstLine="340"/>
              <w:jc w:val="both"/>
              <w:rPr>
                <w:rFonts w:ascii="Times New Roman" w:hAnsi="Times New Roman" w:cs="Times New Roman"/>
                <w:spacing w:val="2"/>
                <w:sz w:val="24"/>
                <w:szCs w:val="24"/>
                <w:shd w:val="clear" w:color="auto" w:fill="FFFFFF"/>
                <w:lang w:val="kk-KZ"/>
              </w:rPr>
            </w:pPr>
          </w:p>
          <w:p w14:paraId="5D58517E" w14:textId="77777777" w:rsidR="000D6262" w:rsidRPr="00002BFF" w:rsidRDefault="000D6262" w:rsidP="000D6262">
            <w:pPr>
              <w:spacing w:after="0" w:line="240" w:lineRule="auto"/>
              <w:ind w:firstLine="340"/>
              <w:jc w:val="both"/>
              <w:rPr>
                <w:rFonts w:ascii="Times New Roman" w:hAnsi="Times New Roman" w:cs="Times New Roman"/>
                <w:spacing w:val="2"/>
                <w:sz w:val="24"/>
                <w:szCs w:val="24"/>
                <w:shd w:val="clear" w:color="auto" w:fill="FFFFFF"/>
                <w:lang w:val="kk-KZ"/>
              </w:rPr>
            </w:pPr>
          </w:p>
          <w:p w14:paraId="203B31C2" w14:textId="77777777" w:rsidR="000D6262" w:rsidRPr="00002BFF" w:rsidRDefault="000D6262" w:rsidP="000D6262">
            <w:pPr>
              <w:spacing w:after="0" w:line="240" w:lineRule="auto"/>
              <w:ind w:firstLine="340"/>
              <w:jc w:val="both"/>
              <w:rPr>
                <w:rFonts w:ascii="Times New Roman" w:hAnsi="Times New Roman" w:cs="Times New Roman"/>
                <w:spacing w:val="2"/>
                <w:sz w:val="24"/>
                <w:szCs w:val="24"/>
                <w:shd w:val="clear" w:color="auto" w:fill="FFFFFF"/>
                <w:lang w:val="kk-KZ"/>
              </w:rPr>
            </w:pPr>
          </w:p>
          <w:p w14:paraId="19F090EF" w14:textId="77777777" w:rsidR="000D6262" w:rsidRPr="00002BFF" w:rsidRDefault="000D6262" w:rsidP="000D6262">
            <w:pPr>
              <w:spacing w:after="0" w:line="240" w:lineRule="auto"/>
              <w:ind w:firstLine="340"/>
              <w:jc w:val="both"/>
              <w:rPr>
                <w:rFonts w:ascii="Times New Roman" w:hAnsi="Times New Roman" w:cs="Times New Roman"/>
                <w:spacing w:val="2"/>
                <w:sz w:val="24"/>
                <w:szCs w:val="24"/>
                <w:shd w:val="clear" w:color="auto" w:fill="FFFFFF"/>
                <w:lang w:val="kk-KZ"/>
              </w:rPr>
            </w:pPr>
          </w:p>
          <w:p w14:paraId="3CF4CFCE" w14:textId="77777777" w:rsidR="000D6262" w:rsidRPr="00002BFF" w:rsidRDefault="000D6262" w:rsidP="000D6262">
            <w:pPr>
              <w:spacing w:after="0" w:line="240" w:lineRule="auto"/>
              <w:ind w:firstLine="340"/>
              <w:jc w:val="both"/>
              <w:rPr>
                <w:rFonts w:ascii="Times New Roman" w:hAnsi="Times New Roman" w:cs="Times New Roman"/>
                <w:spacing w:val="2"/>
                <w:sz w:val="24"/>
                <w:szCs w:val="24"/>
                <w:shd w:val="clear" w:color="auto" w:fill="FFFFFF"/>
                <w:lang w:val="kk-KZ"/>
              </w:rPr>
            </w:pPr>
          </w:p>
          <w:p w14:paraId="16D4E768" w14:textId="77777777" w:rsidR="000D6262" w:rsidRPr="00002BFF" w:rsidRDefault="000D6262" w:rsidP="000D6262">
            <w:pPr>
              <w:spacing w:after="0" w:line="240" w:lineRule="auto"/>
              <w:ind w:firstLine="340"/>
              <w:jc w:val="both"/>
              <w:rPr>
                <w:rFonts w:ascii="Times New Roman" w:hAnsi="Times New Roman" w:cs="Times New Roman"/>
                <w:spacing w:val="2"/>
                <w:sz w:val="24"/>
                <w:szCs w:val="24"/>
                <w:shd w:val="clear" w:color="auto" w:fill="FFFFFF"/>
                <w:lang w:val="kk-KZ"/>
              </w:rPr>
            </w:pPr>
          </w:p>
          <w:p w14:paraId="00BE44E5" w14:textId="77777777" w:rsidR="000D6262" w:rsidRPr="00002BFF" w:rsidRDefault="000D6262" w:rsidP="000D6262">
            <w:pPr>
              <w:spacing w:after="0" w:line="240" w:lineRule="auto"/>
              <w:ind w:firstLine="340"/>
              <w:jc w:val="both"/>
              <w:rPr>
                <w:rFonts w:ascii="Times New Roman" w:hAnsi="Times New Roman" w:cs="Times New Roman"/>
                <w:spacing w:val="2"/>
                <w:sz w:val="24"/>
                <w:szCs w:val="24"/>
                <w:shd w:val="clear" w:color="auto" w:fill="FFFFFF"/>
                <w:lang w:val="kk-KZ"/>
              </w:rPr>
            </w:pPr>
          </w:p>
          <w:p w14:paraId="1E65BCF1" w14:textId="77777777" w:rsidR="000D6262" w:rsidRPr="00002BFF" w:rsidRDefault="000D6262" w:rsidP="000D6262">
            <w:pPr>
              <w:spacing w:after="0" w:line="240" w:lineRule="auto"/>
              <w:ind w:firstLine="340"/>
              <w:jc w:val="both"/>
              <w:rPr>
                <w:rFonts w:ascii="Times New Roman" w:hAnsi="Times New Roman" w:cs="Times New Roman"/>
                <w:spacing w:val="2"/>
                <w:sz w:val="24"/>
                <w:szCs w:val="24"/>
                <w:shd w:val="clear" w:color="auto" w:fill="FFFFFF"/>
                <w:lang w:val="kk-KZ"/>
              </w:rPr>
            </w:pPr>
          </w:p>
          <w:p w14:paraId="400E226C" w14:textId="77777777" w:rsidR="00CF7D18" w:rsidRPr="00002BFF" w:rsidRDefault="00CF7D18" w:rsidP="000D6262">
            <w:pPr>
              <w:spacing w:after="0" w:line="240" w:lineRule="auto"/>
              <w:ind w:firstLine="340"/>
              <w:jc w:val="both"/>
              <w:rPr>
                <w:rFonts w:ascii="Times New Roman" w:hAnsi="Times New Roman" w:cs="Times New Roman"/>
                <w:spacing w:val="2"/>
                <w:sz w:val="24"/>
                <w:szCs w:val="24"/>
                <w:shd w:val="clear" w:color="auto" w:fill="FFFFFF"/>
                <w:lang w:val="kk-KZ"/>
              </w:rPr>
            </w:pPr>
          </w:p>
          <w:p w14:paraId="794B6967" w14:textId="77777777" w:rsidR="000D6262" w:rsidRPr="00002BFF" w:rsidRDefault="000D6262" w:rsidP="000D6262">
            <w:pPr>
              <w:spacing w:after="0" w:line="240" w:lineRule="auto"/>
              <w:ind w:firstLine="340"/>
              <w:jc w:val="both"/>
              <w:rPr>
                <w:rFonts w:ascii="Times New Roman" w:hAnsi="Times New Roman" w:cs="Times New Roman"/>
                <w:spacing w:val="2"/>
                <w:sz w:val="24"/>
                <w:szCs w:val="24"/>
                <w:shd w:val="clear" w:color="auto" w:fill="FFFFFF"/>
                <w:lang w:val="kk-KZ"/>
              </w:rPr>
            </w:pPr>
            <w:r w:rsidRPr="00002BFF">
              <w:rPr>
                <w:rFonts w:ascii="Times New Roman" w:hAnsi="Times New Roman" w:cs="Times New Roman"/>
                <w:b/>
                <w:spacing w:val="2"/>
                <w:sz w:val="24"/>
                <w:szCs w:val="24"/>
                <w:shd w:val="clear" w:color="auto" w:fill="FFFFFF"/>
                <w:lang w:val="kk-KZ"/>
              </w:rPr>
              <w:t>1-5)</w:t>
            </w:r>
            <w:r w:rsidRPr="00002BFF">
              <w:rPr>
                <w:rFonts w:ascii="Times New Roman" w:hAnsi="Times New Roman" w:cs="Times New Roman"/>
                <w:spacing w:val="2"/>
                <w:sz w:val="24"/>
                <w:szCs w:val="24"/>
                <w:shd w:val="clear" w:color="auto" w:fill="FFFFFF"/>
                <w:lang w:val="kk-KZ"/>
              </w:rPr>
              <w:t xml:space="preserve"> көркем құндылықтар – шығармашылық қызмет нәтижесінде жасалған мәдениет, әдебиет және өнер туындылары;</w:t>
            </w:r>
          </w:p>
          <w:p w14:paraId="5D17869B" w14:textId="77777777" w:rsidR="000D6262" w:rsidRPr="00002BFF" w:rsidRDefault="000D6262" w:rsidP="000D6262">
            <w:pPr>
              <w:spacing w:after="0" w:line="240" w:lineRule="auto"/>
              <w:ind w:firstLine="340"/>
              <w:jc w:val="both"/>
              <w:rPr>
                <w:rFonts w:ascii="Times New Roman" w:hAnsi="Times New Roman" w:cs="Times New Roman"/>
                <w:spacing w:val="2"/>
                <w:sz w:val="24"/>
                <w:szCs w:val="24"/>
                <w:shd w:val="clear" w:color="auto" w:fill="FFFFFF"/>
                <w:lang w:val="kk-KZ"/>
              </w:rPr>
            </w:pPr>
            <w:r w:rsidRPr="00002BFF">
              <w:rPr>
                <w:rFonts w:ascii="Times New Roman" w:hAnsi="Times New Roman" w:cs="Times New Roman"/>
                <w:spacing w:val="2"/>
                <w:sz w:val="24"/>
                <w:szCs w:val="24"/>
                <w:shd w:val="clear" w:color="auto" w:fill="FFFFFF"/>
                <w:lang w:val="kk-KZ"/>
              </w:rPr>
              <w:t>...</w:t>
            </w:r>
          </w:p>
          <w:p w14:paraId="6A93E19D" w14:textId="77777777" w:rsidR="000D6262" w:rsidRPr="00002BFF" w:rsidRDefault="000D6262" w:rsidP="000D6262">
            <w:pPr>
              <w:spacing w:after="0" w:line="240" w:lineRule="auto"/>
              <w:ind w:firstLine="340"/>
              <w:jc w:val="both"/>
              <w:rPr>
                <w:rFonts w:ascii="Times New Roman" w:hAnsi="Times New Roman" w:cs="Times New Roman"/>
                <w:b/>
                <w:sz w:val="24"/>
                <w:szCs w:val="24"/>
                <w:lang w:val="kk-KZ"/>
              </w:rPr>
            </w:pPr>
            <w:r w:rsidRPr="00002BFF">
              <w:rPr>
                <w:rFonts w:ascii="Times New Roman" w:hAnsi="Times New Roman" w:cs="Times New Roman"/>
                <w:b/>
                <w:sz w:val="24"/>
                <w:szCs w:val="24"/>
                <w:lang w:val="kk-KZ"/>
              </w:rPr>
              <w:t xml:space="preserve">Жоқ </w:t>
            </w:r>
          </w:p>
          <w:p w14:paraId="46434729" w14:textId="77777777" w:rsidR="000D6262" w:rsidRPr="00002BFF" w:rsidRDefault="000D6262" w:rsidP="000D6262">
            <w:pPr>
              <w:spacing w:after="0" w:line="240" w:lineRule="auto"/>
              <w:ind w:firstLine="340"/>
              <w:jc w:val="both"/>
              <w:rPr>
                <w:rFonts w:ascii="Times New Roman" w:hAnsi="Times New Roman" w:cs="Times New Roman"/>
                <w:sz w:val="24"/>
                <w:szCs w:val="24"/>
                <w:lang w:val="kk-KZ"/>
              </w:rPr>
            </w:pPr>
          </w:p>
          <w:p w14:paraId="1E0DC4CA" w14:textId="77777777" w:rsidR="000D6262" w:rsidRPr="00002BFF" w:rsidRDefault="000D6262" w:rsidP="000D6262">
            <w:pPr>
              <w:spacing w:after="0" w:line="240" w:lineRule="auto"/>
              <w:ind w:firstLine="340"/>
              <w:jc w:val="both"/>
              <w:rPr>
                <w:rFonts w:ascii="Times New Roman" w:hAnsi="Times New Roman" w:cs="Times New Roman"/>
                <w:sz w:val="24"/>
                <w:szCs w:val="24"/>
                <w:lang w:val="kk-KZ"/>
              </w:rPr>
            </w:pPr>
          </w:p>
          <w:p w14:paraId="11434B82" w14:textId="77777777" w:rsidR="000D6262" w:rsidRPr="00002BFF" w:rsidRDefault="000D6262" w:rsidP="000D6262">
            <w:pPr>
              <w:spacing w:after="0" w:line="240" w:lineRule="auto"/>
              <w:ind w:firstLine="340"/>
              <w:jc w:val="both"/>
              <w:rPr>
                <w:rFonts w:ascii="Times New Roman" w:hAnsi="Times New Roman" w:cs="Times New Roman"/>
                <w:sz w:val="24"/>
                <w:szCs w:val="24"/>
                <w:lang w:val="kk-KZ"/>
              </w:rPr>
            </w:pPr>
          </w:p>
          <w:p w14:paraId="5DB470B3" w14:textId="77777777" w:rsidR="000D6262" w:rsidRPr="00002BFF" w:rsidRDefault="000D6262" w:rsidP="000D6262">
            <w:pPr>
              <w:spacing w:after="0" w:line="240" w:lineRule="auto"/>
              <w:ind w:firstLine="340"/>
              <w:jc w:val="both"/>
              <w:rPr>
                <w:rFonts w:ascii="Times New Roman" w:hAnsi="Times New Roman" w:cs="Times New Roman"/>
                <w:sz w:val="24"/>
                <w:szCs w:val="24"/>
                <w:lang w:val="kk-KZ"/>
              </w:rPr>
            </w:pPr>
          </w:p>
          <w:p w14:paraId="6E545EE3" w14:textId="77777777" w:rsidR="000D6262" w:rsidRPr="00002BFF" w:rsidRDefault="000D6262" w:rsidP="000D6262">
            <w:pPr>
              <w:spacing w:after="0" w:line="240" w:lineRule="auto"/>
              <w:ind w:firstLine="340"/>
              <w:jc w:val="both"/>
              <w:rPr>
                <w:rFonts w:ascii="Times New Roman" w:hAnsi="Times New Roman" w:cs="Times New Roman"/>
                <w:sz w:val="24"/>
                <w:szCs w:val="24"/>
                <w:lang w:val="kk-KZ"/>
              </w:rPr>
            </w:pPr>
          </w:p>
          <w:p w14:paraId="35C91ED4" w14:textId="77777777" w:rsidR="000D6262" w:rsidRPr="00002BFF" w:rsidRDefault="000D6262" w:rsidP="000D6262">
            <w:pPr>
              <w:spacing w:after="0" w:line="240" w:lineRule="auto"/>
              <w:ind w:firstLine="340"/>
              <w:jc w:val="both"/>
              <w:rPr>
                <w:rFonts w:ascii="Times New Roman" w:hAnsi="Times New Roman" w:cs="Times New Roman"/>
                <w:sz w:val="24"/>
                <w:szCs w:val="24"/>
                <w:lang w:val="kk-KZ"/>
              </w:rPr>
            </w:pPr>
          </w:p>
          <w:p w14:paraId="7FB0884C" w14:textId="77777777" w:rsidR="000D6262" w:rsidRPr="00002BFF" w:rsidRDefault="000D6262" w:rsidP="000D6262">
            <w:pPr>
              <w:spacing w:after="0" w:line="240" w:lineRule="auto"/>
              <w:ind w:firstLine="340"/>
              <w:jc w:val="both"/>
              <w:rPr>
                <w:rFonts w:ascii="Times New Roman" w:hAnsi="Times New Roman" w:cs="Times New Roman"/>
                <w:sz w:val="24"/>
                <w:szCs w:val="24"/>
                <w:lang w:val="kk-KZ"/>
              </w:rPr>
            </w:pPr>
          </w:p>
          <w:p w14:paraId="3269D148" w14:textId="77777777" w:rsidR="000D6262" w:rsidRPr="00002BFF" w:rsidRDefault="000D6262" w:rsidP="000D6262">
            <w:pPr>
              <w:spacing w:after="0" w:line="240" w:lineRule="auto"/>
              <w:ind w:firstLine="340"/>
              <w:jc w:val="both"/>
              <w:rPr>
                <w:rFonts w:ascii="Times New Roman" w:hAnsi="Times New Roman" w:cs="Times New Roman"/>
                <w:sz w:val="24"/>
                <w:szCs w:val="24"/>
                <w:lang w:val="kk-KZ"/>
              </w:rPr>
            </w:pPr>
          </w:p>
          <w:p w14:paraId="208E92CC" w14:textId="77777777" w:rsidR="000D6262" w:rsidRPr="00002BFF" w:rsidRDefault="000D6262" w:rsidP="000D6262">
            <w:pPr>
              <w:spacing w:after="0" w:line="240" w:lineRule="auto"/>
              <w:ind w:firstLine="340"/>
              <w:jc w:val="both"/>
              <w:rPr>
                <w:rFonts w:ascii="Times New Roman" w:hAnsi="Times New Roman" w:cs="Times New Roman"/>
                <w:sz w:val="24"/>
                <w:szCs w:val="24"/>
                <w:lang w:val="kk-KZ"/>
              </w:rPr>
            </w:pPr>
          </w:p>
          <w:p w14:paraId="18A25535" w14:textId="77777777" w:rsidR="000D6262" w:rsidRPr="00002BFF" w:rsidRDefault="000D6262" w:rsidP="000D6262">
            <w:pPr>
              <w:spacing w:after="0" w:line="240" w:lineRule="auto"/>
              <w:ind w:firstLine="340"/>
              <w:jc w:val="both"/>
              <w:rPr>
                <w:rFonts w:ascii="Times New Roman" w:hAnsi="Times New Roman" w:cs="Times New Roman"/>
                <w:sz w:val="24"/>
                <w:szCs w:val="24"/>
                <w:lang w:val="kk-KZ"/>
              </w:rPr>
            </w:pPr>
          </w:p>
          <w:p w14:paraId="26AB9577" w14:textId="77777777" w:rsidR="000D6262" w:rsidRPr="00002BFF" w:rsidRDefault="000D6262" w:rsidP="000D6262">
            <w:pPr>
              <w:spacing w:after="0" w:line="240" w:lineRule="auto"/>
              <w:ind w:firstLine="340"/>
              <w:jc w:val="both"/>
              <w:rPr>
                <w:rFonts w:ascii="Times New Roman" w:hAnsi="Times New Roman" w:cs="Times New Roman"/>
                <w:sz w:val="24"/>
                <w:szCs w:val="24"/>
                <w:lang w:val="kk-KZ"/>
              </w:rPr>
            </w:pPr>
          </w:p>
          <w:p w14:paraId="1F91CD73" w14:textId="77777777" w:rsidR="000D6262" w:rsidRPr="00002BFF" w:rsidRDefault="000D6262" w:rsidP="000D6262">
            <w:pPr>
              <w:spacing w:after="0" w:line="240" w:lineRule="auto"/>
              <w:ind w:firstLine="340"/>
              <w:jc w:val="both"/>
              <w:rPr>
                <w:rFonts w:ascii="Times New Roman" w:hAnsi="Times New Roman" w:cs="Times New Roman"/>
                <w:sz w:val="24"/>
                <w:szCs w:val="24"/>
                <w:lang w:val="kk-KZ"/>
              </w:rPr>
            </w:pPr>
          </w:p>
          <w:p w14:paraId="378378BD" w14:textId="77777777" w:rsidR="000D6262" w:rsidRPr="00002BFF" w:rsidRDefault="000D6262" w:rsidP="000D6262">
            <w:pPr>
              <w:spacing w:after="0" w:line="240" w:lineRule="auto"/>
              <w:ind w:firstLine="340"/>
              <w:jc w:val="both"/>
              <w:rPr>
                <w:rFonts w:ascii="Times New Roman" w:hAnsi="Times New Roman" w:cs="Times New Roman"/>
                <w:sz w:val="24"/>
                <w:szCs w:val="24"/>
                <w:lang w:val="kk-KZ"/>
              </w:rPr>
            </w:pPr>
          </w:p>
          <w:p w14:paraId="49BBBAD5" w14:textId="77777777" w:rsidR="000D6262" w:rsidRPr="00002BFF" w:rsidRDefault="000D6262" w:rsidP="000D6262">
            <w:pPr>
              <w:spacing w:after="0" w:line="240" w:lineRule="auto"/>
              <w:ind w:firstLine="340"/>
              <w:jc w:val="both"/>
              <w:rPr>
                <w:rFonts w:ascii="Times New Roman" w:hAnsi="Times New Roman" w:cs="Times New Roman"/>
                <w:sz w:val="24"/>
                <w:szCs w:val="24"/>
                <w:lang w:val="kk-KZ"/>
              </w:rPr>
            </w:pPr>
          </w:p>
          <w:p w14:paraId="41FB64DB" w14:textId="77777777" w:rsidR="000D6262" w:rsidRPr="00002BFF" w:rsidRDefault="000D6262" w:rsidP="000D6262">
            <w:pPr>
              <w:spacing w:after="0" w:line="240" w:lineRule="auto"/>
              <w:ind w:firstLine="340"/>
              <w:jc w:val="both"/>
              <w:rPr>
                <w:rFonts w:ascii="Times New Roman" w:hAnsi="Times New Roman" w:cs="Times New Roman"/>
                <w:sz w:val="24"/>
                <w:szCs w:val="24"/>
                <w:lang w:val="kk-KZ"/>
              </w:rPr>
            </w:pPr>
          </w:p>
          <w:p w14:paraId="6458F97A" w14:textId="77777777" w:rsidR="000D6262" w:rsidRPr="00002BFF" w:rsidRDefault="000D6262" w:rsidP="000D6262">
            <w:pPr>
              <w:spacing w:after="0" w:line="240" w:lineRule="auto"/>
              <w:ind w:firstLine="340"/>
              <w:jc w:val="both"/>
              <w:rPr>
                <w:rFonts w:ascii="Times New Roman" w:hAnsi="Times New Roman" w:cs="Times New Roman"/>
                <w:sz w:val="24"/>
                <w:szCs w:val="24"/>
                <w:lang w:val="kk-KZ"/>
              </w:rPr>
            </w:pPr>
          </w:p>
          <w:p w14:paraId="4467A7F1" w14:textId="77777777" w:rsidR="000D6262" w:rsidRPr="00002BFF" w:rsidRDefault="000D6262" w:rsidP="000D6262">
            <w:pPr>
              <w:spacing w:after="0" w:line="240" w:lineRule="auto"/>
              <w:ind w:firstLine="340"/>
              <w:jc w:val="both"/>
              <w:rPr>
                <w:rFonts w:ascii="Times New Roman" w:hAnsi="Times New Roman" w:cs="Times New Roman"/>
                <w:sz w:val="24"/>
                <w:szCs w:val="24"/>
                <w:lang w:val="kk-KZ"/>
              </w:rPr>
            </w:pPr>
          </w:p>
          <w:p w14:paraId="57A2B499" w14:textId="77777777" w:rsidR="000D6262" w:rsidRPr="00002BFF" w:rsidRDefault="000D6262" w:rsidP="000D6262">
            <w:pPr>
              <w:spacing w:after="0" w:line="240" w:lineRule="auto"/>
              <w:ind w:firstLine="340"/>
              <w:jc w:val="both"/>
              <w:rPr>
                <w:rFonts w:ascii="Times New Roman" w:hAnsi="Times New Roman" w:cs="Times New Roman"/>
                <w:sz w:val="24"/>
                <w:szCs w:val="24"/>
                <w:lang w:val="kk-KZ"/>
              </w:rPr>
            </w:pPr>
          </w:p>
          <w:p w14:paraId="17F72894" w14:textId="77777777" w:rsidR="000D6262" w:rsidRPr="00002BFF" w:rsidRDefault="000D6262" w:rsidP="000D6262">
            <w:pPr>
              <w:spacing w:after="0" w:line="240" w:lineRule="auto"/>
              <w:ind w:firstLine="340"/>
              <w:jc w:val="both"/>
              <w:rPr>
                <w:rFonts w:ascii="Times New Roman" w:hAnsi="Times New Roman" w:cs="Times New Roman"/>
                <w:sz w:val="24"/>
                <w:szCs w:val="24"/>
                <w:lang w:val="kk-KZ"/>
              </w:rPr>
            </w:pPr>
          </w:p>
          <w:p w14:paraId="7FDC64D1" w14:textId="77777777" w:rsidR="000D6262" w:rsidRPr="00002BFF" w:rsidRDefault="000D6262" w:rsidP="000D6262">
            <w:pPr>
              <w:spacing w:after="0" w:line="240" w:lineRule="auto"/>
              <w:ind w:firstLine="340"/>
              <w:jc w:val="both"/>
              <w:rPr>
                <w:rFonts w:ascii="Times New Roman" w:hAnsi="Times New Roman" w:cs="Times New Roman"/>
                <w:sz w:val="24"/>
                <w:szCs w:val="24"/>
                <w:lang w:val="kk-KZ"/>
              </w:rPr>
            </w:pPr>
          </w:p>
          <w:p w14:paraId="4514A8D3" w14:textId="77777777" w:rsidR="000D6262" w:rsidRPr="00002BFF" w:rsidRDefault="000D6262" w:rsidP="000D6262">
            <w:pPr>
              <w:spacing w:after="0" w:line="240" w:lineRule="auto"/>
              <w:ind w:firstLine="340"/>
              <w:jc w:val="both"/>
              <w:rPr>
                <w:rFonts w:ascii="Times New Roman" w:hAnsi="Times New Roman" w:cs="Times New Roman"/>
                <w:sz w:val="24"/>
                <w:szCs w:val="24"/>
                <w:lang w:val="kk-KZ"/>
              </w:rPr>
            </w:pPr>
          </w:p>
          <w:p w14:paraId="449D8D14" w14:textId="77777777" w:rsidR="000D6262" w:rsidRPr="00002BFF" w:rsidRDefault="000D6262" w:rsidP="000D6262">
            <w:pPr>
              <w:spacing w:after="0" w:line="240" w:lineRule="auto"/>
              <w:ind w:firstLine="340"/>
              <w:jc w:val="both"/>
              <w:rPr>
                <w:rFonts w:ascii="Times New Roman" w:hAnsi="Times New Roman" w:cs="Times New Roman"/>
                <w:sz w:val="24"/>
                <w:szCs w:val="24"/>
                <w:lang w:val="kk-KZ"/>
              </w:rPr>
            </w:pPr>
          </w:p>
          <w:p w14:paraId="6B3A1DB7" w14:textId="77777777" w:rsidR="000D6262" w:rsidRPr="00002BFF" w:rsidRDefault="000D6262" w:rsidP="000D6262">
            <w:pPr>
              <w:spacing w:after="0" w:line="240" w:lineRule="auto"/>
              <w:ind w:firstLine="340"/>
              <w:jc w:val="both"/>
              <w:rPr>
                <w:rFonts w:ascii="Times New Roman" w:hAnsi="Times New Roman" w:cs="Times New Roman"/>
                <w:sz w:val="24"/>
                <w:szCs w:val="24"/>
                <w:lang w:val="kk-KZ"/>
              </w:rPr>
            </w:pPr>
          </w:p>
          <w:p w14:paraId="2F92F370" w14:textId="77777777" w:rsidR="000D6262" w:rsidRPr="00002BFF" w:rsidRDefault="000D6262" w:rsidP="000D6262">
            <w:pPr>
              <w:spacing w:after="0" w:line="240" w:lineRule="auto"/>
              <w:ind w:firstLine="340"/>
              <w:jc w:val="both"/>
              <w:rPr>
                <w:rFonts w:ascii="Times New Roman" w:hAnsi="Times New Roman" w:cs="Times New Roman"/>
                <w:sz w:val="24"/>
                <w:szCs w:val="24"/>
                <w:lang w:val="kk-KZ"/>
              </w:rPr>
            </w:pPr>
          </w:p>
          <w:p w14:paraId="3391D034" w14:textId="77777777" w:rsidR="000D6262" w:rsidRPr="00002BFF" w:rsidRDefault="000D6262" w:rsidP="000D6262">
            <w:pPr>
              <w:spacing w:after="0" w:line="240" w:lineRule="auto"/>
              <w:ind w:firstLine="340"/>
              <w:jc w:val="both"/>
              <w:rPr>
                <w:rFonts w:ascii="Times New Roman" w:hAnsi="Times New Roman" w:cs="Times New Roman"/>
                <w:sz w:val="24"/>
                <w:szCs w:val="24"/>
                <w:lang w:val="kk-KZ"/>
              </w:rPr>
            </w:pPr>
          </w:p>
          <w:p w14:paraId="7BED1D6C" w14:textId="77777777" w:rsidR="000D6262" w:rsidRPr="00002BFF" w:rsidRDefault="000D6262" w:rsidP="000D6262">
            <w:pPr>
              <w:spacing w:after="0" w:line="240" w:lineRule="auto"/>
              <w:ind w:firstLine="340"/>
              <w:jc w:val="both"/>
              <w:rPr>
                <w:rFonts w:ascii="Times New Roman" w:hAnsi="Times New Roman" w:cs="Times New Roman"/>
                <w:sz w:val="24"/>
                <w:szCs w:val="24"/>
                <w:lang w:val="kk-KZ"/>
              </w:rPr>
            </w:pPr>
          </w:p>
          <w:p w14:paraId="528EC3D3" w14:textId="77777777" w:rsidR="000D6262" w:rsidRPr="00002BFF" w:rsidRDefault="000D6262" w:rsidP="000D6262">
            <w:pPr>
              <w:spacing w:after="0" w:line="240" w:lineRule="auto"/>
              <w:ind w:firstLine="340"/>
              <w:jc w:val="both"/>
              <w:rPr>
                <w:rFonts w:ascii="Times New Roman" w:hAnsi="Times New Roman" w:cs="Times New Roman"/>
                <w:sz w:val="24"/>
                <w:szCs w:val="24"/>
                <w:lang w:val="kk-KZ"/>
              </w:rPr>
            </w:pPr>
          </w:p>
          <w:p w14:paraId="49FB5EC7" w14:textId="77777777" w:rsidR="000D6262" w:rsidRPr="00002BFF" w:rsidRDefault="000D6262" w:rsidP="000D6262">
            <w:pPr>
              <w:spacing w:after="0" w:line="240" w:lineRule="auto"/>
              <w:ind w:firstLine="340"/>
              <w:jc w:val="both"/>
              <w:rPr>
                <w:rFonts w:ascii="Times New Roman" w:hAnsi="Times New Roman" w:cs="Times New Roman"/>
                <w:sz w:val="24"/>
                <w:szCs w:val="24"/>
                <w:lang w:val="kk-KZ"/>
              </w:rPr>
            </w:pPr>
          </w:p>
          <w:p w14:paraId="4B6FCC10" w14:textId="77777777" w:rsidR="000D6262" w:rsidRPr="00002BFF" w:rsidRDefault="000D6262" w:rsidP="000D6262">
            <w:pPr>
              <w:spacing w:after="0" w:line="240" w:lineRule="auto"/>
              <w:ind w:firstLine="340"/>
              <w:jc w:val="both"/>
              <w:rPr>
                <w:rFonts w:ascii="Times New Roman" w:hAnsi="Times New Roman" w:cs="Times New Roman"/>
                <w:sz w:val="24"/>
                <w:szCs w:val="24"/>
                <w:lang w:val="kk-KZ"/>
              </w:rPr>
            </w:pPr>
          </w:p>
          <w:p w14:paraId="1AF45E80" w14:textId="77777777" w:rsidR="000D6262" w:rsidRPr="00002BFF" w:rsidRDefault="000D6262" w:rsidP="000D6262">
            <w:pPr>
              <w:spacing w:after="0" w:line="240" w:lineRule="auto"/>
              <w:ind w:firstLine="340"/>
              <w:jc w:val="both"/>
              <w:rPr>
                <w:rFonts w:ascii="Times New Roman" w:hAnsi="Times New Roman" w:cs="Times New Roman"/>
                <w:sz w:val="24"/>
                <w:szCs w:val="24"/>
                <w:lang w:val="kk-KZ"/>
              </w:rPr>
            </w:pPr>
          </w:p>
          <w:p w14:paraId="2BDA226D" w14:textId="77777777" w:rsidR="000D6262" w:rsidRPr="00002BFF" w:rsidRDefault="000D6262" w:rsidP="000D6262">
            <w:pPr>
              <w:spacing w:after="0" w:line="240" w:lineRule="auto"/>
              <w:ind w:firstLine="340"/>
              <w:jc w:val="both"/>
              <w:rPr>
                <w:rFonts w:ascii="Times New Roman" w:hAnsi="Times New Roman" w:cs="Times New Roman"/>
                <w:sz w:val="24"/>
                <w:szCs w:val="24"/>
                <w:lang w:val="kk-KZ"/>
              </w:rPr>
            </w:pPr>
          </w:p>
          <w:p w14:paraId="6A6785D6" w14:textId="77777777" w:rsidR="000D6262" w:rsidRPr="00002BFF" w:rsidRDefault="000D6262" w:rsidP="000D6262">
            <w:pPr>
              <w:spacing w:after="0" w:line="240" w:lineRule="auto"/>
              <w:ind w:firstLine="340"/>
              <w:jc w:val="both"/>
              <w:rPr>
                <w:rFonts w:ascii="Times New Roman" w:hAnsi="Times New Roman" w:cs="Times New Roman"/>
                <w:sz w:val="24"/>
                <w:szCs w:val="24"/>
                <w:lang w:val="kk-KZ"/>
              </w:rPr>
            </w:pPr>
          </w:p>
          <w:p w14:paraId="20866592" w14:textId="77777777" w:rsidR="000D6262" w:rsidRPr="00002BFF" w:rsidRDefault="000D6262" w:rsidP="000D6262">
            <w:pPr>
              <w:spacing w:after="0" w:line="240" w:lineRule="auto"/>
              <w:ind w:firstLine="340"/>
              <w:jc w:val="both"/>
              <w:rPr>
                <w:rFonts w:ascii="Times New Roman" w:hAnsi="Times New Roman" w:cs="Times New Roman"/>
                <w:sz w:val="24"/>
                <w:szCs w:val="24"/>
                <w:lang w:val="kk-KZ"/>
              </w:rPr>
            </w:pPr>
          </w:p>
          <w:p w14:paraId="5EF34B0F" w14:textId="77777777" w:rsidR="000D6262" w:rsidRPr="00002BFF" w:rsidRDefault="000D6262" w:rsidP="000D6262">
            <w:pPr>
              <w:spacing w:after="0" w:line="240" w:lineRule="auto"/>
              <w:ind w:firstLine="340"/>
              <w:jc w:val="both"/>
              <w:rPr>
                <w:rFonts w:ascii="Times New Roman" w:hAnsi="Times New Roman" w:cs="Times New Roman"/>
                <w:sz w:val="24"/>
                <w:szCs w:val="24"/>
                <w:lang w:val="kk-KZ"/>
              </w:rPr>
            </w:pPr>
          </w:p>
          <w:p w14:paraId="3693610E" w14:textId="77777777" w:rsidR="000D6262" w:rsidRPr="00002BFF" w:rsidRDefault="000D6262" w:rsidP="000D6262">
            <w:pPr>
              <w:spacing w:after="0" w:line="240" w:lineRule="auto"/>
              <w:ind w:firstLine="340"/>
              <w:jc w:val="both"/>
              <w:rPr>
                <w:rFonts w:ascii="Times New Roman" w:hAnsi="Times New Roman" w:cs="Times New Roman"/>
                <w:sz w:val="24"/>
                <w:szCs w:val="24"/>
                <w:lang w:val="kk-KZ"/>
              </w:rPr>
            </w:pPr>
          </w:p>
          <w:p w14:paraId="4EFF316C" w14:textId="77777777" w:rsidR="000D6262" w:rsidRPr="00002BFF" w:rsidRDefault="000D6262" w:rsidP="000D6262">
            <w:pPr>
              <w:spacing w:after="0" w:line="240" w:lineRule="auto"/>
              <w:ind w:firstLine="340"/>
              <w:jc w:val="both"/>
              <w:rPr>
                <w:rFonts w:ascii="Times New Roman" w:hAnsi="Times New Roman" w:cs="Times New Roman"/>
                <w:sz w:val="24"/>
                <w:szCs w:val="24"/>
                <w:lang w:val="kk-KZ"/>
              </w:rPr>
            </w:pPr>
          </w:p>
          <w:p w14:paraId="2F17E62F" w14:textId="77777777" w:rsidR="000D6262" w:rsidRPr="00002BFF" w:rsidRDefault="000D6262" w:rsidP="000D6262">
            <w:pPr>
              <w:spacing w:after="0" w:line="240" w:lineRule="auto"/>
              <w:ind w:firstLine="340"/>
              <w:jc w:val="both"/>
              <w:rPr>
                <w:rFonts w:ascii="Times New Roman" w:hAnsi="Times New Roman" w:cs="Times New Roman"/>
                <w:sz w:val="24"/>
                <w:szCs w:val="24"/>
                <w:lang w:val="kk-KZ"/>
              </w:rPr>
            </w:pPr>
          </w:p>
          <w:p w14:paraId="42E66CC5" w14:textId="77777777" w:rsidR="000D6262" w:rsidRPr="00002BFF" w:rsidRDefault="000D6262" w:rsidP="000D6262">
            <w:pPr>
              <w:spacing w:after="0" w:line="240" w:lineRule="auto"/>
              <w:ind w:firstLine="340"/>
              <w:jc w:val="both"/>
              <w:rPr>
                <w:rFonts w:ascii="Times New Roman" w:hAnsi="Times New Roman" w:cs="Times New Roman"/>
                <w:sz w:val="24"/>
                <w:szCs w:val="24"/>
                <w:lang w:val="kk-KZ"/>
              </w:rPr>
            </w:pPr>
          </w:p>
          <w:p w14:paraId="1CE79749" w14:textId="77777777" w:rsidR="000D6262" w:rsidRPr="00002BFF" w:rsidRDefault="000D6262" w:rsidP="000D6262">
            <w:pPr>
              <w:spacing w:after="0" w:line="240" w:lineRule="auto"/>
              <w:ind w:firstLine="340"/>
              <w:jc w:val="both"/>
              <w:rPr>
                <w:rFonts w:ascii="Times New Roman" w:hAnsi="Times New Roman" w:cs="Times New Roman"/>
                <w:sz w:val="24"/>
                <w:szCs w:val="24"/>
                <w:lang w:val="kk-KZ"/>
              </w:rPr>
            </w:pPr>
          </w:p>
          <w:p w14:paraId="7BA39D90" w14:textId="77777777" w:rsidR="000D6262" w:rsidRPr="00002BFF" w:rsidRDefault="000D6262" w:rsidP="000D6262">
            <w:pPr>
              <w:spacing w:after="0" w:line="240" w:lineRule="auto"/>
              <w:ind w:firstLine="340"/>
              <w:jc w:val="both"/>
              <w:rPr>
                <w:rFonts w:ascii="Times New Roman" w:hAnsi="Times New Roman" w:cs="Times New Roman"/>
                <w:sz w:val="24"/>
                <w:szCs w:val="24"/>
                <w:lang w:val="kk-KZ"/>
              </w:rPr>
            </w:pPr>
          </w:p>
          <w:p w14:paraId="4EE0998B" w14:textId="77777777" w:rsidR="000D6262" w:rsidRPr="00002BFF" w:rsidRDefault="000D6262" w:rsidP="000D6262">
            <w:pPr>
              <w:spacing w:after="0" w:line="240" w:lineRule="auto"/>
              <w:ind w:firstLine="340"/>
              <w:jc w:val="both"/>
              <w:rPr>
                <w:rFonts w:ascii="Times New Roman" w:hAnsi="Times New Roman" w:cs="Times New Roman"/>
                <w:sz w:val="24"/>
                <w:szCs w:val="24"/>
                <w:lang w:val="kk-KZ"/>
              </w:rPr>
            </w:pPr>
          </w:p>
          <w:p w14:paraId="196F49A2" w14:textId="77777777" w:rsidR="000D6262" w:rsidRPr="00002BFF" w:rsidRDefault="000D6262" w:rsidP="000D6262">
            <w:pPr>
              <w:spacing w:after="0" w:line="240" w:lineRule="auto"/>
              <w:ind w:firstLine="340"/>
              <w:jc w:val="both"/>
              <w:rPr>
                <w:rFonts w:ascii="Times New Roman" w:hAnsi="Times New Roman" w:cs="Times New Roman"/>
                <w:sz w:val="24"/>
                <w:szCs w:val="24"/>
                <w:lang w:val="kk-KZ"/>
              </w:rPr>
            </w:pPr>
          </w:p>
          <w:p w14:paraId="5D68810D" w14:textId="77777777" w:rsidR="000D6262" w:rsidRPr="00002BFF" w:rsidRDefault="000D6262" w:rsidP="000D6262">
            <w:pPr>
              <w:spacing w:after="0" w:line="240" w:lineRule="auto"/>
              <w:ind w:firstLine="340"/>
              <w:jc w:val="both"/>
              <w:rPr>
                <w:rFonts w:ascii="Times New Roman" w:hAnsi="Times New Roman" w:cs="Times New Roman"/>
                <w:sz w:val="24"/>
                <w:szCs w:val="24"/>
                <w:lang w:val="kk-KZ"/>
              </w:rPr>
            </w:pPr>
          </w:p>
          <w:p w14:paraId="0D2BA837" w14:textId="77777777" w:rsidR="000D6262" w:rsidRPr="00002BFF" w:rsidRDefault="000D6262" w:rsidP="000D6262">
            <w:pPr>
              <w:spacing w:after="0" w:line="240" w:lineRule="auto"/>
              <w:ind w:firstLine="340"/>
              <w:jc w:val="both"/>
              <w:rPr>
                <w:rFonts w:ascii="Times New Roman" w:hAnsi="Times New Roman" w:cs="Times New Roman"/>
                <w:sz w:val="24"/>
                <w:szCs w:val="24"/>
                <w:lang w:val="kk-KZ"/>
              </w:rPr>
            </w:pPr>
          </w:p>
          <w:p w14:paraId="5EE10D50" w14:textId="77777777" w:rsidR="000D6262" w:rsidRPr="00002BFF" w:rsidRDefault="000D6262" w:rsidP="000D6262">
            <w:pPr>
              <w:spacing w:after="0" w:line="240" w:lineRule="auto"/>
              <w:ind w:firstLine="340"/>
              <w:jc w:val="both"/>
              <w:rPr>
                <w:rFonts w:ascii="Times New Roman" w:hAnsi="Times New Roman" w:cs="Times New Roman"/>
                <w:sz w:val="24"/>
                <w:szCs w:val="24"/>
                <w:lang w:val="kk-KZ"/>
              </w:rPr>
            </w:pPr>
          </w:p>
          <w:p w14:paraId="7AC88CE7" w14:textId="77777777" w:rsidR="000D6262" w:rsidRPr="00002BFF" w:rsidRDefault="000D6262" w:rsidP="000D6262">
            <w:pPr>
              <w:spacing w:after="0" w:line="240" w:lineRule="auto"/>
              <w:ind w:firstLine="340"/>
              <w:jc w:val="both"/>
              <w:rPr>
                <w:rFonts w:ascii="Times New Roman" w:hAnsi="Times New Roman" w:cs="Times New Roman"/>
                <w:sz w:val="24"/>
                <w:szCs w:val="24"/>
                <w:lang w:val="kk-KZ"/>
              </w:rPr>
            </w:pPr>
          </w:p>
          <w:p w14:paraId="7AD267C2" w14:textId="77777777" w:rsidR="000D6262" w:rsidRPr="00002BFF" w:rsidRDefault="000D6262" w:rsidP="000D6262">
            <w:pPr>
              <w:spacing w:after="0" w:line="240" w:lineRule="auto"/>
              <w:ind w:firstLine="340"/>
              <w:jc w:val="both"/>
              <w:rPr>
                <w:rFonts w:ascii="Times New Roman" w:hAnsi="Times New Roman" w:cs="Times New Roman"/>
                <w:sz w:val="24"/>
                <w:szCs w:val="24"/>
                <w:lang w:val="kk-KZ"/>
              </w:rPr>
            </w:pPr>
          </w:p>
          <w:p w14:paraId="74E388C4" w14:textId="77777777" w:rsidR="000D6262" w:rsidRPr="00002BFF" w:rsidRDefault="000D6262" w:rsidP="000D6262">
            <w:pPr>
              <w:spacing w:after="0" w:line="240" w:lineRule="auto"/>
              <w:ind w:firstLine="340"/>
              <w:jc w:val="both"/>
              <w:rPr>
                <w:rFonts w:ascii="Times New Roman" w:hAnsi="Times New Roman" w:cs="Times New Roman"/>
                <w:sz w:val="24"/>
                <w:szCs w:val="24"/>
                <w:lang w:val="kk-KZ"/>
              </w:rPr>
            </w:pPr>
          </w:p>
          <w:p w14:paraId="5802BAD1" w14:textId="77777777" w:rsidR="000D6262" w:rsidRPr="00002BFF" w:rsidRDefault="000D6262" w:rsidP="000D6262">
            <w:pPr>
              <w:spacing w:after="0" w:line="240" w:lineRule="auto"/>
              <w:ind w:firstLine="340"/>
              <w:jc w:val="both"/>
              <w:rPr>
                <w:rFonts w:ascii="Times New Roman" w:hAnsi="Times New Roman" w:cs="Times New Roman"/>
                <w:sz w:val="24"/>
                <w:szCs w:val="24"/>
                <w:lang w:val="kk-KZ"/>
              </w:rPr>
            </w:pPr>
          </w:p>
          <w:p w14:paraId="7BC5C840" w14:textId="77777777" w:rsidR="000D6262" w:rsidRPr="00002BFF" w:rsidRDefault="000D6262" w:rsidP="000D6262">
            <w:pPr>
              <w:spacing w:after="0" w:line="240" w:lineRule="auto"/>
              <w:ind w:firstLine="340"/>
              <w:jc w:val="both"/>
              <w:rPr>
                <w:rFonts w:ascii="Times New Roman" w:hAnsi="Times New Roman" w:cs="Times New Roman"/>
                <w:sz w:val="24"/>
                <w:szCs w:val="24"/>
                <w:lang w:val="kk-KZ"/>
              </w:rPr>
            </w:pPr>
          </w:p>
          <w:p w14:paraId="6DA047C4" w14:textId="77777777" w:rsidR="000D6262" w:rsidRPr="00002BFF" w:rsidRDefault="000D6262" w:rsidP="000D6262">
            <w:pPr>
              <w:spacing w:after="0" w:line="240" w:lineRule="auto"/>
              <w:ind w:firstLine="340"/>
              <w:jc w:val="both"/>
              <w:rPr>
                <w:rFonts w:ascii="Times New Roman" w:hAnsi="Times New Roman" w:cs="Times New Roman"/>
                <w:sz w:val="24"/>
                <w:szCs w:val="24"/>
                <w:lang w:val="kk-KZ"/>
              </w:rPr>
            </w:pPr>
          </w:p>
          <w:p w14:paraId="38EE289C" w14:textId="77777777" w:rsidR="000D6262" w:rsidRPr="00002BFF" w:rsidRDefault="000D6262" w:rsidP="000D6262">
            <w:pPr>
              <w:spacing w:after="0" w:line="240" w:lineRule="auto"/>
              <w:ind w:firstLine="340"/>
              <w:jc w:val="both"/>
              <w:rPr>
                <w:rFonts w:ascii="Times New Roman" w:hAnsi="Times New Roman" w:cs="Times New Roman"/>
                <w:sz w:val="24"/>
                <w:szCs w:val="24"/>
                <w:lang w:val="kk-KZ"/>
              </w:rPr>
            </w:pPr>
          </w:p>
          <w:p w14:paraId="2398ACA2" w14:textId="77777777" w:rsidR="000D6262" w:rsidRPr="00002BFF" w:rsidRDefault="000D6262" w:rsidP="000D6262">
            <w:pPr>
              <w:spacing w:after="0" w:line="240" w:lineRule="auto"/>
              <w:ind w:firstLine="340"/>
              <w:jc w:val="both"/>
              <w:rPr>
                <w:rFonts w:ascii="Times New Roman" w:hAnsi="Times New Roman" w:cs="Times New Roman"/>
                <w:sz w:val="24"/>
                <w:szCs w:val="24"/>
                <w:lang w:val="kk-KZ"/>
              </w:rPr>
            </w:pPr>
          </w:p>
          <w:p w14:paraId="33239307" w14:textId="77777777" w:rsidR="000D6262" w:rsidRPr="00002BFF" w:rsidRDefault="000D6262" w:rsidP="000D6262">
            <w:pPr>
              <w:spacing w:after="0" w:line="240" w:lineRule="auto"/>
              <w:ind w:firstLine="340"/>
              <w:jc w:val="both"/>
              <w:rPr>
                <w:rFonts w:ascii="Times New Roman" w:hAnsi="Times New Roman" w:cs="Times New Roman"/>
                <w:sz w:val="24"/>
                <w:szCs w:val="24"/>
                <w:lang w:val="kk-KZ"/>
              </w:rPr>
            </w:pPr>
          </w:p>
          <w:p w14:paraId="76CC34A7" w14:textId="77777777" w:rsidR="000D6262" w:rsidRPr="00002BFF" w:rsidRDefault="000D6262" w:rsidP="000D6262">
            <w:pPr>
              <w:spacing w:after="0" w:line="240" w:lineRule="auto"/>
              <w:ind w:firstLine="340"/>
              <w:jc w:val="both"/>
              <w:rPr>
                <w:rFonts w:ascii="Times New Roman" w:hAnsi="Times New Roman" w:cs="Times New Roman"/>
                <w:sz w:val="24"/>
                <w:szCs w:val="24"/>
                <w:lang w:val="kk-KZ"/>
              </w:rPr>
            </w:pPr>
          </w:p>
          <w:p w14:paraId="130CE4F4" w14:textId="77777777" w:rsidR="000D6262" w:rsidRPr="00002BFF" w:rsidRDefault="000D6262" w:rsidP="000D6262">
            <w:pPr>
              <w:spacing w:after="0" w:line="240" w:lineRule="auto"/>
              <w:ind w:firstLine="340"/>
              <w:jc w:val="both"/>
              <w:rPr>
                <w:rFonts w:ascii="Times New Roman" w:hAnsi="Times New Roman" w:cs="Times New Roman"/>
                <w:sz w:val="24"/>
                <w:szCs w:val="24"/>
                <w:lang w:val="kk-KZ"/>
              </w:rPr>
            </w:pPr>
          </w:p>
          <w:p w14:paraId="70B828E6" w14:textId="77777777" w:rsidR="000D6262" w:rsidRPr="00002BFF" w:rsidRDefault="000D6262" w:rsidP="000D6262">
            <w:pPr>
              <w:spacing w:after="0" w:line="240" w:lineRule="auto"/>
              <w:ind w:firstLine="340"/>
              <w:jc w:val="both"/>
              <w:rPr>
                <w:rFonts w:ascii="Times New Roman" w:hAnsi="Times New Roman" w:cs="Times New Roman"/>
                <w:sz w:val="24"/>
                <w:szCs w:val="24"/>
                <w:lang w:val="kk-KZ"/>
              </w:rPr>
            </w:pPr>
          </w:p>
          <w:p w14:paraId="6405EB99" w14:textId="77777777" w:rsidR="000D6262" w:rsidRPr="00002BFF" w:rsidRDefault="000D6262" w:rsidP="000D6262">
            <w:pPr>
              <w:spacing w:after="0" w:line="240" w:lineRule="auto"/>
              <w:ind w:firstLine="340"/>
              <w:jc w:val="both"/>
              <w:rPr>
                <w:rFonts w:ascii="Times New Roman" w:hAnsi="Times New Roman" w:cs="Times New Roman"/>
                <w:sz w:val="24"/>
                <w:szCs w:val="24"/>
                <w:lang w:val="kk-KZ"/>
              </w:rPr>
            </w:pPr>
          </w:p>
          <w:p w14:paraId="522C4A16" w14:textId="77777777" w:rsidR="000D6262" w:rsidRPr="00002BFF" w:rsidRDefault="000D6262" w:rsidP="000D6262">
            <w:pPr>
              <w:spacing w:after="0" w:line="240" w:lineRule="auto"/>
              <w:ind w:firstLine="340"/>
              <w:jc w:val="both"/>
              <w:rPr>
                <w:rFonts w:ascii="Times New Roman" w:hAnsi="Times New Roman" w:cs="Times New Roman"/>
                <w:sz w:val="24"/>
                <w:szCs w:val="24"/>
                <w:lang w:val="kk-KZ"/>
              </w:rPr>
            </w:pPr>
          </w:p>
          <w:p w14:paraId="0823115A" w14:textId="77777777" w:rsidR="000D6262" w:rsidRPr="00002BFF" w:rsidRDefault="000D6262" w:rsidP="000D6262">
            <w:pPr>
              <w:spacing w:after="0" w:line="240" w:lineRule="auto"/>
              <w:ind w:firstLine="340"/>
              <w:jc w:val="both"/>
              <w:rPr>
                <w:rFonts w:ascii="Times New Roman" w:hAnsi="Times New Roman" w:cs="Times New Roman"/>
                <w:sz w:val="24"/>
                <w:szCs w:val="24"/>
                <w:lang w:val="kk-KZ"/>
              </w:rPr>
            </w:pPr>
          </w:p>
          <w:p w14:paraId="445D57A0" w14:textId="77777777" w:rsidR="000D6262" w:rsidRPr="00002BFF" w:rsidRDefault="000D6262" w:rsidP="000D6262">
            <w:pPr>
              <w:spacing w:after="0" w:line="240" w:lineRule="auto"/>
              <w:ind w:firstLine="340"/>
              <w:jc w:val="both"/>
              <w:rPr>
                <w:rFonts w:ascii="Times New Roman" w:hAnsi="Times New Roman" w:cs="Times New Roman"/>
                <w:sz w:val="24"/>
                <w:szCs w:val="24"/>
                <w:lang w:val="kk-KZ"/>
              </w:rPr>
            </w:pPr>
          </w:p>
          <w:p w14:paraId="4BF77C3A" w14:textId="77777777" w:rsidR="000D6262" w:rsidRPr="00002BFF" w:rsidRDefault="000D6262" w:rsidP="000D6262">
            <w:pPr>
              <w:spacing w:after="0" w:line="240" w:lineRule="auto"/>
              <w:ind w:firstLine="340"/>
              <w:jc w:val="both"/>
              <w:rPr>
                <w:rFonts w:ascii="Times New Roman" w:hAnsi="Times New Roman" w:cs="Times New Roman"/>
                <w:sz w:val="24"/>
                <w:szCs w:val="24"/>
                <w:lang w:val="kk-KZ"/>
              </w:rPr>
            </w:pPr>
          </w:p>
          <w:p w14:paraId="70659482" w14:textId="77777777" w:rsidR="000D6262" w:rsidRPr="00002BFF" w:rsidRDefault="000D6262" w:rsidP="000D6262">
            <w:pPr>
              <w:spacing w:after="0" w:line="240" w:lineRule="auto"/>
              <w:ind w:firstLine="340"/>
              <w:jc w:val="both"/>
              <w:rPr>
                <w:rFonts w:ascii="Times New Roman" w:hAnsi="Times New Roman" w:cs="Times New Roman"/>
                <w:sz w:val="24"/>
                <w:szCs w:val="24"/>
                <w:lang w:val="kk-KZ"/>
              </w:rPr>
            </w:pPr>
          </w:p>
          <w:p w14:paraId="03FF3E75" w14:textId="77777777" w:rsidR="000D6262" w:rsidRPr="00002BFF" w:rsidRDefault="000D6262" w:rsidP="000D6262">
            <w:pPr>
              <w:spacing w:after="0" w:line="240" w:lineRule="auto"/>
              <w:ind w:firstLine="340"/>
              <w:jc w:val="both"/>
              <w:rPr>
                <w:rFonts w:ascii="Times New Roman" w:hAnsi="Times New Roman" w:cs="Times New Roman"/>
                <w:sz w:val="24"/>
                <w:szCs w:val="24"/>
                <w:lang w:val="kk-KZ"/>
              </w:rPr>
            </w:pPr>
          </w:p>
          <w:p w14:paraId="720BD276" w14:textId="77777777" w:rsidR="000D6262" w:rsidRPr="00002BFF" w:rsidRDefault="000D6262" w:rsidP="000D6262">
            <w:pPr>
              <w:spacing w:after="0" w:line="240" w:lineRule="auto"/>
              <w:ind w:firstLine="340"/>
              <w:jc w:val="both"/>
              <w:rPr>
                <w:rFonts w:ascii="Times New Roman" w:hAnsi="Times New Roman" w:cs="Times New Roman"/>
                <w:sz w:val="24"/>
                <w:szCs w:val="24"/>
                <w:lang w:val="kk-KZ"/>
              </w:rPr>
            </w:pPr>
          </w:p>
          <w:p w14:paraId="4A95EF67" w14:textId="77777777" w:rsidR="000D6262" w:rsidRPr="00002BFF" w:rsidRDefault="000D6262" w:rsidP="000D6262">
            <w:pPr>
              <w:spacing w:after="0" w:line="240" w:lineRule="auto"/>
              <w:ind w:firstLine="340"/>
              <w:jc w:val="both"/>
              <w:rPr>
                <w:rFonts w:ascii="Times New Roman" w:hAnsi="Times New Roman" w:cs="Times New Roman"/>
                <w:sz w:val="24"/>
                <w:szCs w:val="24"/>
                <w:lang w:val="kk-KZ"/>
              </w:rPr>
            </w:pPr>
          </w:p>
          <w:p w14:paraId="750E2A0A" w14:textId="77777777" w:rsidR="000D6262" w:rsidRPr="00002BFF" w:rsidRDefault="000D6262" w:rsidP="000D6262">
            <w:pPr>
              <w:spacing w:after="0" w:line="240" w:lineRule="auto"/>
              <w:ind w:firstLine="340"/>
              <w:jc w:val="both"/>
              <w:rPr>
                <w:rFonts w:ascii="Times New Roman" w:hAnsi="Times New Roman" w:cs="Times New Roman"/>
                <w:sz w:val="24"/>
                <w:szCs w:val="24"/>
                <w:lang w:val="kk-KZ"/>
              </w:rPr>
            </w:pPr>
          </w:p>
          <w:p w14:paraId="3B6FC9DA" w14:textId="77777777" w:rsidR="000D6262" w:rsidRPr="00002BFF" w:rsidRDefault="000D6262" w:rsidP="000D6262">
            <w:pPr>
              <w:spacing w:after="0" w:line="240" w:lineRule="auto"/>
              <w:ind w:firstLine="340"/>
              <w:jc w:val="both"/>
              <w:rPr>
                <w:rFonts w:ascii="Times New Roman" w:hAnsi="Times New Roman" w:cs="Times New Roman"/>
                <w:sz w:val="24"/>
                <w:szCs w:val="24"/>
                <w:lang w:val="kk-KZ"/>
              </w:rPr>
            </w:pPr>
          </w:p>
          <w:p w14:paraId="4A9F92BA" w14:textId="77777777" w:rsidR="000D6262" w:rsidRPr="00002BFF" w:rsidRDefault="000D6262" w:rsidP="000D6262">
            <w:pPr>
              <w:spacing w:after="0" w:line="240" w:lineRule="auto"/>
              <w:ind w:firstLine="340"/>
              <w:jc w:val="both"/>
              <w:rPr>
                <w:rFonts w:ascii="Times New Roman" w:hAnsi="Times New Roman" w:cs="Times New Roman"/>
                <w:sz w:val="24"/>
                <w:szCs w:val="24"/>
                <w:lang w:val="kk-KZ"/>
              </w:rPr>
            </w:pPr>
          </w:p>
          <w:p w14:paraId="66CCBDF0" w14:textId="77777777" w:rsidR="000D6262" w:rsidRPr="00002BFF" w:rsidRDefault="000D6262" w:rsidP="000D6262">
            <w:pPr>
              <w:spacing w:after="0" w:line="240" w:lineRule="auto"/>
              <w:ind w:firstLine="340"/>
              <w:jc w:val="both"/>
              <w:rPr>
                <w:rFonts w:ascii="Times New Roman" w:hAnsi="Times New Roman" w:cs="Times New Roman"/>
                <w:sz w:val="24"/>
                <w:szCs w:val="24"/>
                <w:lang w:val="kk-KZ"/>
              </w:rPr>
            </w:pPr>
          </w:p>
          <w:p w14:paraId="579F8E42" w14:textId="77777777" w:rsidR="000D6262" w:rsidRPr="00002BFF" w:rsidRDefault="000D6262" w:rsidP="000D6262">
            <w:pPr>
              <w:spacing w:after="0" w:line="240" w:lineRule="auto"/>
              <w:ind w:firstLine="340"/>
              <w:jc w:val="both"/>
              <w:rPr>
                <w:rFonts w:ascii="Times New Roman" w:hAnsi="Times New Roman" w:cs="Times New Roman"/>
                <w:sz w:val="24"/>
                <w:szCs w:val="24"/>
                <w:lang w:val="kk-KZ"/>
              </w:rPr>
            </w:pPr>
          </w:p>
          <w:p w14:paraId="1F214D4D" w14:textId="77777777" w:rsidR="000D6262" w:rsidRPr="00002BFF" w:rsidRDefault="000D6262" w:rsidP="000D6262">
            <w:pPr>
              <w:spacing w:after="0" w:line="240" w:lineRule="auto"/>
              <w:ind w:firstLine="340"/>
              <w:jc w:val="both"/>
              <w:rPr>
                <w:rFonts w:ascii="Times New Roman" w:hAnsi="Times New Roman" w:cs="Times New Roman"/>
                <w:sz w:val="24"/>
                <w:szCs w:val="24"/>
                <w:lang w:val="kk-KZ"/>
              </w:rPr>
            </w:pPr>
          </w:p>
          <w:p w14:paraId="5B9F35D9" w14:textId="77777777" w:rsidR="000D6262" w:rsidRPr="00002BFF" w:rsidRDefault="000D6262" w:rsidP="000D6262">
            <w:pPr>
              <w:spacing w:after="0" w:line="240" w:lineRule="auto"/>
              <w:ind w:firstLine="340"/>
              <w:jc w:val="both"/>
              <w:rPr>
                <w:rFonts w:ascii="Times New Roman" w:hAnsi="Times New Roman" w:cs="Times New Roman"/>
                <w:sz w:val="24"/>
                <w:szCs w:val="24"/>
                <w:lang w:val="kk-KZ"/>
              </w:rPr>
            </w:pPr>
          </w:p>
          <w:p w14:paraId="05E1AC7D" w14:textId="77777777" w:rsidR="000D6262" w:rsidRPr="00002BFF" w:rsidRDefault="000D6262" w:rsidP="000D6262">
            <w:pPr>
              <w:spacing w:after="0" w:line="240" w:lineRule="auto"/>
              <w:ind w:firstLine="340"/>
              <w:jc w:val="both"/>
              <w:rPr>
                <w:rFonts w:ascii="Times New Roman" w:hAnsi="Times New Roman" w:cs="Times New Roman"/>
                <w:sz w:val="24"/>
                <w:szCs w:val="24"/>
                <w:lang w:val="kk-KZ"/>
              </w:rPr>
            </w:pPr>
          </w:p>
          <w:p w14:paraId="3DA2E50B" w14:textId="77777777" w:rsidR="000D6262" w:rsidRPr="00002BFF" w:rsidRDefault="000D6262" w:rsidP="000D6262">
            <w:pPr>
              <w:spacing w:after="0" w:line="240" w:lineRule="auto"/>
              <w:ind w:firstLine="340"/>
              <w:jc w:val="both"/>
              <w:rPr>
                <w:rFonts w:ascii="Times New Roman" w:hAnsi="Times New Roman" w:cs="Times New Roman"/>
                <w:sz w:val="24"/>
                <w:szCs w:val="24"/>
                <w:lang w:val="kk-KZ"/>
              </w:rPr>
            </w:pPr>
          </w:p>
          <w:p w14:paraId="2D39A23A" w14:textId="77777777" w:rsidR="000D6262" w:rsidRPr="00002BFF" w:rsidRDefault="000D6262" w:rsidP="000D6262">
            <w:pPr>
              <w:spacing w:after="0" w:line="240" w:lineRule="auto"/>
              <w:ind w:firstLine="340"/>
              <w:jc w:val="both"/>
              <w:rPr>
                <w:rFonts w:ascii="Times New Roman" w:hAnsi="Times New Roman" w:cs="Times New Roman"/>
                <w:sz w:val="24"/>
                <w:szCs w:val="24"/>
                <w:lang w:val="kk-KZ"/>
              </w:rPr>
            </w:pPr>
          </w:p>
          <w:p w14:paraId="17114CA3" w14:textId="77777777" w:rsidR="000D6262" w:rsidRPr="00002BFF" w:rsidRDefault="000D6262" w:rsidP="000D6262">
            <w:pPr>
              <w:spacing w:after="0" w:line="240" w:lineRule="auto"/>
              <w:ind w:firstLine="340"/>
              <w:jc w:val="both"/>
              <w:rPr>
                <w:rFonts w:ascii="Times New Roman" w:hAnsi="Times New Roman" w:cs="Times New Roman"/>
                <w:sz w:val="24"/>
                <w:szCs w:val="24"/>
                <w:lang w:val="kk-KZ"/>
              </w:rPr>
            </w:pPr>
          </w:p>
          <w:p w14:paraId="0DB5BA39" w14:textId="77777777" w:rsidR="000D6262" w:rsidRPr="00002BFF" w:rsidRDefault="000D6262" w:rsidP="000D6262">
            <w:pPr>
              <w:spacing w:after="0" w:line="240" w:lineRule="auto"/>
              <w:ind w:firstLine="340"/>
              <w:jc w:val="both"/>
              <w:rPr>
                <w:rFonts w:ascii="Times New Roman" w:hAnsi="Times New Roman" w:cs="Times New Roman"/>
                <w:sz w:val="24"/>
                <w:szCs w:val="24"/>
                <w:lang w:val="kk-KZ"/>
              </w:rPr>
            </w:pPr>
          </w:p>
          <w:p w14:paraId="0FB5C83E" w14:textId="77777777" w:rsidR="000D6262" w:rsidRPr="00002BFF" w:rsidRDefault="000D6262" w:rsidP="000D6262">
            <w:pPr>
              <w:spacing w:after="0" w:line="240" w:lineRule="auto"/>
              <w:ind w:firstLine="340"/>
              <w:jc w:val="both"/>
              <w:rPr>
                <w:rFonts w:ascii="Times New Roman" w:hAnsi="Times New Roman" w:cs="Times New Roman"/>
                <w:sz w:val="24"/>
                <w:szCs w:val="24"/>
                <w:lang w:val="kk-KZ"/>
              </w:rPr>
            </w:pPr>
          </w:p>
          <w:p w14:paraId="4BCFBA74" w14:textId="77777777" w:rsidR="000D6262" w:rsidRPr="00002BFF" w:rsidRDefault="000D6262" w:rsidP="000D6262">
            <w:pPr>
              <w:spacing w:after="0" w:line="240" w:lineRule="auto"/>
              <w:ind w:firstLine="340"/>
              <w:jc w:val="both"/>
              <w:rPr>
                <w:rFonts w:ascii="Times New Roman" w:hAnsi="Times New Roman" w:cs="Times New Roman"/>
                <w:sz w:val="24"/>
                <w:szCs w:val="24"/>
                <w:lang w:val="kk-KZ"/>
              </w:rPr>
            </w:pPr>
          </w:p>
          <w:p w14:paraId="7B30DC5D" w14:textId="77777777" w:rsidR="000D6262" w:rsidRPr="00002BFF" w:rsidRDefault="000D6262" w:rsidP="000D6262">
            <w:pPr>
              <w:spacing w:after="0" w:line="240" w:lineRule="auto"/>
              <w:ind w:firstLine="340"/>
              <w:jc w:val="both"/>
              <w:rPr>
                <w:rFonts w:ascii="Times New Roman" w:hAnsi="Times New Roman" w:cs="Times New Roman"/>
                <w:sz w:val="24"/>
                <w:szCs w:val="24"/>
                <w:lang w:val="kk-KZ"/>
              </w:rPr>
            </w:pPr>
          </w:p>
          <w:p w14:paraId="1C82CF07" w14:textId="77777777" w:rsidR="000D6262" w:rsidRPr="00002BFF" w:rsidRDefault="000D6262" w:rsidP="000D6262">
            <w:pPr>
              <w:spacing w:after="0" w:line="240" w:lineRule="auto"/>
              <w:ind w:firstLine="340"/>
              <w:jc w:val="both"/>
              <w:rPr>
                <w:rFonts w:ascii="Times New Roman" w:hAnsi="Times New Roman" w:cs="Times New Roman"/>
                <w:sz w:val="24"/>
                <w:szCs w:val="24"/>
                <w:lang w:val="kk-KZ"/>
              </w:rPr>
            </w:pPr>
          </w:p>
          <w:p w14:paraId="614D011B" w14:textId="77777777" w:rsidR="008D2819" w:rsidRPr="00002BFF" w:rsidRDefault="008D2819" w:rsidP="000D6262">
            <w:pPr>
              <w:spacing w:after="0" w:line="240" w:lineRule="auto"/>
              <w:ind w:firstLine="340"/>
              <w:jc w:val="both"/>
              <w:rPr>
                <w:rFonts w:ascii="Times New Roman" w:hAnsi="Times New Roman" w:cs="Times New Roman"/>
                <w:sz w:val="24"/>
                <w:szCs w:val="24"/>
                <w:lang w:val="kk-KZ"/>
              </w:rPr>
            </w:pPr>
          </w:p>
          <w:p w14:paraId="6230402C" w14:textId="77777777" w:rsidR="008D2819" w:rsidRPr="00002BFF" w:rsidRDefault="008D2819" w:rsidP="000D6262">
            <w:pPr>
              <w:spacing w:after="0" w:line="240" w:lineRule="auto"/>
              <w:ind w:firstLine="340"/>
              <w:jc w:val="both"/>
              <w:rPr>
                <w:rFonts w:ascii="Times New Roman" w:hAnsi="Times New Roman" w:cs="Times New Roman"/>
                <w:sz w:val="24"/>
                <w:szCs w:val="24"/>
                <w:lang w:val="kk-KZ"/>
              </w:rPr>
            </w:pPr>
          </w:p>
          <w:p w14:paraId="701AD03E" w14:textId="77777777" w:rsidR="008D2819" w:rsidRPr="00002BFF" w:rsidRDefault="008D2819" w:rsidP="000D6262">
            <w:pPr>
              <w:spacing w:after="0" w:line="240" w:lineRule="auto"/>
              <w:ind w:firstLine="340"/>
              <w:jc w:val="both"/>
              <w:rPr>
                <w:rFonts w:ascii="Times New Roman" w:hAnsi="Times New Roman" w:cs="Times New Roman"/>
                <w:sz w:val="24"/>
                <w:szCs w:val="24"/>
                <w:lang w:val="kk-KZ"/>
              </w:rPr>
            </w:pPr>
          </w:p>
          <w:p w14:paraId="4FB3C8D1" w14:textId="77777777" w:rsidR="008D2819" w:rsidRPr="00002BFF" w:rsidRDefault="008D2819" w:rsidP="000D6262">
            <w:pPr>
              <w:spacing w:after="0" w:line="240" w:lineRule="auto"/>
              <w:ind w:firstLine="340"/>
              <w:jc w:val="both"/>
              <w:rPr>
                <w:rFonts w:ascii="Times New Roman" w:hAnsi="Times New Roman" w:cs="Times New Roman"/>
                <w:sz w:val="24"/>
                <w:szCs w:val="24"/>
                <w:lang w:val="kk-KZ"/>
              </w:rPr>
            </w:pPr>
          </w:p>
          <w:p w14:paraId="3F2BE227" w14:textId="77777777" w:rsidR="000D6262" w:rsidRPr="00002BFF" w:rsidRDefault="000D6262" w:rsidP="000D6262">
            <w:pPr>
              <w:spacing w:after="0" w:line="240" w:lineRule="auto"/>
              <w:ind w:firstLine="340"/>
              <w:jc w:val="both"/>
              <w:rPr>
                <w:rFonts w:ascii="Times New Roman" w:hAnsi="Times New Roman" w:cs="Times New Roman"/>
                <w:sz w:val="24"/>
                <w:szCs w:val="24"/>
                <w:lang w:val="kk-KZ"/>
              </w:rPr>
            </w:pPr>
            <w:r w:rsidRPr="00002BFF">
              <w:rPr>
                <w:rFonts w:ascii="Times New Roman" w:hAnsi="Times New Roman" w:cs="Times New Roman"/>
                <w:b/>
                <w:sz w:val="24"/>
                <w:szCs w:val="24"/>
                <w:lang w:val="kk-KZ"/>
              </w:rPr>
              <w:t>2-2)</w:t>
            </w:r>
            <w:r w:rsidRPr="00002BFF">
              <w:rPr>
                <w:rFonts w:ascii="Times New Roman" w:hAnsi="Times New Roman" w:cs="Times New Roman"/>
                <w:sz w:val="24"/>
                <w:szCs w:val="24"/>
                <w:lang w:val="kk-KZ"/>
              </w:rPr>
              <w:t xml:space="preserve"> креативті қызмет - шығармашылық қызмет нәтижелерін коммерцияландыруға байланысты экономикалық қызмет түрлері;</w:t>
            </w:r>
          </w:p>
          <w:p w14:paraId="118FBF0C" w14:textId="77777777" w:rsidR="000D6262" w:rsidRPr="00002BFF" w:rsidRDefault="000D6262" w:rsidP="000D6262">
            <w:pPr>
              <w:pStyle w:val="a5"/>
              <w:shd w:val="clear" w:color="auto" w:fill="FFFFFF"/>
              <w:spacing w:before="0" w:beforeAutospacing="0" w:after="0" w:afterAutospacing="0"/>
              <w:ind w:firstLine="340"/>
              <w:jc w:val="both"/>
              <w:textAlignment w:val="baseline"/>
              <w:rPr>
                <w:b/>
                <w:spacing w:val="2"/>
                <w:lang w:val="kk-KZ"/>
              </w:rPr>
            </w:pPr>
          </w:p>
          <w:p w14:paraId="52A0F0C5" w14:textId="77777777" w:rsidR="000D6262" w:rsidRPr="00002BFF" w:rsidRDefault="000D6262" w:rsidP="000D6262">
            <w:pPr>
              <w:pStyle w:val="a5"/>
              <w:shd w:val="clear" w:color="auto" w:fill="FFFFFF"/>
              <w:spacing w:before="0" w:beforeAutospacing="0" w:after="0" w:afterAutospacing="0"/>
              <w:ind w:firstLine="340"/>
              <w:jc w:val="both"/>
              <w:textAlignment w:val="baseline"/>
              <w:rPr>
                <w:b/>
                <w:spacing w:val="2"/>
                <w:lang w:val="kk-KZ"/>
              </w:rPr>
            </w:pPr>
            <w:r w:rsidRPr="00002BFF">
              <w:rPr>
                <w:b/>
                <w:spacing w:val="2"/>
                <w:lang w:val="kk-KZ"/>
              </w:rPr>
              <w:t xml:space="preserve">Жоқ </w:t>
            </w:r>
          </w:p>
          <w:p w14:paraId="0341A55D" w14:textId="77777777" w:rsidR="000D6262" w:rsidRPr="00002BFF" w:rsidRDefault="000D6262" w:rsidP="000D6262">
            <w:pPr>
              <w:pStyle w:val="a5"/>
              <w:shd w:val="clear" w:color="auto" w:fill="FFFFFF"/>
              <w:spacing w:before="0" w:beforeAutospacing="0" w:after="0" w:afterAutospacing="0"/>
              <w:ind w:firstLine="340"/>
              <w:jc w:val="both"/>
              <w:textAlignment w:val="baseline"/>
              <w:rPr>
                <w:spacing w:val="2"/>
                <w:lang w:val="kk-KZ"/>
              </w:rPr>
            </w:pPr>
          </w:p>
          <w:p w14:paraId="08719490" w14:textId="77777777" w:rsidR="000D6262" w:rsidRPr="00002BFF" w:rsidRDefault="000D6262" w:rsidP="000D6262">
            <w:pPr>
              <w:pStyle w:val="a5"/>
              <w:shd w:val="clear" w:color="auto" w:fill="FFFFFF"/>
              <w:spacing w:before="0" w:beforeAutospacing="0" w:after="0" w:afterAutospacing="0"/>
              <w:ind w:firstLine="340"/>
              <w:jc w:val="both"/>
              <w:textAlignment w:val="baseline"/>
              <w:rPr>
                <w:spacing w:val="2"/>
                <w:lang w:val="kk-KZ"/>
              </w:rPr>
            </w:pPr>
          </w:p>
          <w:p w14:paraId="085D1F80" w14:textId="77777777" w:rsidR="000D6262" w:rsidRPr="00002BFF" w:rsidRDefault="000D6262" w:rsidP="000D6262">
            <w:pPr>
              <w:pStyle w:val="a5"/>
              <w:shd w:val="clear" w:color="auto" w:fill="FFFFFF"/>
              <w:spacing w:before="0" w:beforeAutospacing="0" w:after="0" w:afterAutospacing="0"/>
              <w:ind w:firstLine="340"/>
              <w:jc w:val="both"/>
              <w:textAlignment w:val="baseline"/>
              <w:rPr>
                <w:spacing w:val="2"/>
                <w:lang w:val="kk-KZ"/>
              </w:rPr>
            </w:pPr>
          </w:p>
          <w:p w14:paraId="778E2B08" w14:textId="77777777" w:rsidR="000D6262" w:rsidRPr="00002BFF" w:rsidRDefault="000D6262" w:rsidP="000D6262">
            <w:pPr>
              <w:pStyle w:val="a5"/>
              <w:shd w:val="clear" w:color="auto" w:fill="FFFFFF"/>
              <w:spacing w:before="0" w:beforeAutospacing="0" w:after="0" w:afterAutospacing="0"/>
              <w:ind w:firstLine="340"/>
              <w:jc w:val="both"/>
              <w:textAlignment w:val="baseline"/>
              <w:rPr>
                <w:spacing w:val="2"/>
                <w:lang w:val="kk-KZ"/>
              </w:rPr>
            </w:pPr>
            <w:r w:rsidRPr="00002BFF">
              <w:rPr>
                <w:b/>
                <w:spacing w:val="2"/>
                <w:lang w:val="kk-KZ"/>
              </w:rPr>
              <w:t>2-3)</w:t>
            </w:r>
            <w:r w:rsidRPr="00002BFF">
              <w:rPr>
                <w:spacing w:val="2"/>
                <w:lang w:val="kk-KZ"/>
              </w:rPr>
              <w:t xml:space="preserve"> Қазақстан кітапханаларының жиынтық электрондық каталогы – Қазақстан Республикасы кітапханаларының қорлары туралы библиографиялық мәліметтер қамтылған электрондық ақпараттық ресурс;</w:t>
            </w:r>
          </w:p>
          <w:p w14:paraId="2415D609" w14:textId="77777777" w:rsidR="000D6262" w:rsidRPr="00002BFF" w:rsidRDefault="000D6262" w:rsidP="000D6262">
            <w:pPr>
              <w:pStyle w:val="a5"/>
              <w:shd w:val="clear" w:color="auto" w:fill="FFFFFF"/>
              <w:spacing w:before="0" w:beforeAutospacing="0" w:after="0" w:afterAutospacing="0"/>
              <w:ind w:firstLine="340"/>
              <w:jc w:val="both"/>
              <w:textAlignment w:val="baseline"/>
              <w:rPr>
                <w:spacing w:val="2"/>
                <w:lang w:val="kk-KZ"/>
              </w:rPr>
            </w:pPr>
            <w:r w:rsidRPr="00002BFF">
              <w:rPr>
                <w:b/>
                <w:spacing w:val="2"/>
                <w:lang w:val="kk-KZ"/>
              </w:rPr>
              <w:t>2-4)</w:t>
            </w:r>
            <w:r w:rsidRPr="00002BFF">
              <w:rPr>
                <w:spacing w:val="2"/>
                <w:lang w:val="kk-KZ"/>
              </w:rPr>
              <w:t xml:space="preserve"> Қазақстан Республикасының баспасөз архиві (бұдан әрі – баспасөз архиві) – Қазақстан Республикасы Ұлттық мемлекеттік кітап палатасының қорындағы баспа өнімінің жиынтығы;</w:t>
            </w:r>
          </w:p>
          <w:p w14:paraId="74C0DB14" w14:textId="77777777" w:rsidR="000D6262" w:rsidRPr="00002BFF" w:rsidRDefault="000D6262" w:rsidP="000D6262">
            <w:pPr>
              <w:pStyle w:val="a5"/>
              <w:shd w:val="clear" w:color="auto" w:fill="FFFFFF"/>
              <w:spacing w:before="0" w:beforeAutospacing="0" w:after="0" w:afterAutospacing="0"/>
              <w:ind w:firstLine="340"/>
              <w:jc w:val="both"/>
              <w:textAlignment w:val="baseline"/>
              <w:rPr>
                <w:spacing w:val="2"/>
                <w:lang w:val="kk-KZ"/>
              </w:rPr>
            </w:pPr>
            <w:r w:rsidRPr="00002BFF">
              <w:rPr>
                <w:b/>
                <w:spacing w:val="2"/>
                <w:lang w:val="kk-KZ"/>
              </w:rPr>
              <w:t>2-5)</w:t>
            </w:r>
            <w:r w:rsidRPr="00002BFF">
              <w:rPr>
                <w:spacing w:val="2"/>
                <w:lang w:val="kk-KZ"/>
              </w:rPr>
              <w:t xml:space="preserve"> Қазақстан Республикасының материалдық емес мәдени мұрасы – ұрпақтан-ұрпаққа берілетін және </w:t>
            </w:r>
            <w:r w:rsidRPr="00002BFF">
              <w:rPr>
                <w:spacing w:val="2"/>
                <w:lang w:val="kk-KZ"/>
              </w:rPr>
              <w:lastRenderedPageBreak/>
              <w:t>материалдық емес мәдени құндылық болып табылатын салттар, түсiнiктер мен пайымдардың нысандары, бiлiм мен дағдылар, сондай-ақ оларға байланысты құралдар, заттар;</w:t>
            </w:r>
          </w:p>
          <w:p w14:paraId="25A176DE" w14:textId="77777777" w:rsidR="000D6262" w:rsidRPr="00002BFF" w:rsidRDefault="000D6262" w:rsidP="000D6262">
            <w:pPr>
              <w:pStyle w:val="a5"/>
              <w:shd w:val="clear" w:color="auto" w:fill="FFFFFF"/>
              <w:spacing w:before="0" w:beforeAutospacing="0" w:after="0" w:afterAutospacing="0"/>
              <w:ind w:firstLine="340"/>
              <w:jc w:val="both"/>
              <w:textAlignment w:val="baseline"/>
              <w:rPr>
                <w:spacing w:val="2"/>
                <w:lang w:val="kk-KZ"/>
              </w:rPr>
            </w:pPr>
            <w:r w:rsidRPr="00002BFF">
              <w:rPr>
                <w:b/>
                <w:spacing w:val="2"/>
                <w:lang w:val="kk-KZ"/>
              </w:rPr>
              <w:t>2-6)</w:t>
            </w:r>
            <w:r w:rsidRPr="00002BFF">
              <w:rPr>
                <w:spacing w:val="2"/>
                <w:lang w:val="kk-KZ"/>
              </w:rPr>
              <w:t xml:space="preserve"> Қазақстан Республикасының мемлекеттік музей қоры каталогы – Қазақстан Республикасының музей қорына енгізілген барлық музей заттары және музей коллекциялары туралы мәліметтер қамтылған электрондық ақпараттық ресурс;</w:t>
            </w:r>
          </w:p>
          <w:p w14:paraId="3E59EC01" w14:textId="77777777" w:rsidR="000D6262" w:rsidRPr="00002BFF" w:rsidRDefault="000D6262" w:rsidP="000D6262">
            <w:pPr>
              <w:spacing w:after="0" w:line="240" w:lineRule="auto"/>
              <w:ind w:firstLine="340"/>
              <w:jc w:val="both"/>
              <w:rPr>
                <w:rFonts w:ascii="Times New Roman" w:eastAsia="Times New Roman" w:hAnsi="Times New Roman" w:cs="Times New Roman"/>
                <w:sz w:val="24"/>
                <w:szCs w:val="24"/>
                <w:lang w:val="kk-KZ"/>
              </w:rPr>
            </w:pPr>
          </w:p>
        </w:tc>
        <w:tc>
          <w:tcPr>
            <w:tcW w:w="4677" w:type="dxa"/>
            <w:tcBorders>
              <w:top w:val="single" w:sz="4" w:space="0" w:color="000000"/>
              <w:left w:val="single" w:sz="4" w:space="0" w:color="000000"/>
              <w:bottom w:val="single" w:sz="4" w:space="0" w:color="000000"/>
              <w:right w:val="nil"/>
            </w:tcBorders>
          </w:tcPr>
          <w:p w14:paraId="1ABFB589" w14:textId="77777777" w:rsidR="000D6262" w:rsidRPr="00002BFF" w:rsidRDefault="000D6262" w:rsidP="000D6262">
            <w:pPr>
              <w:spacing w:after="0" w:line="240" w:lineRule="auto"/>
              <w:ind w:firstLine="340"/>
              <w:jc w:val="both"/>
              <w:rPr>
                <w:rFonts w:ascii="Times New Roman" w:hAnsi="Times New Roman" w:cs="Times New Roman"/>
                <w:sz w:val="24"/>
                <w:szCs w:val="24"/>
                <w:lang w:val="kk-KZ"/>
              </w:rPr>
            </w:pPr>
            <w:r w:rsidRPr="00002BFF">
              <w:rPr>
                <w:rFonts w:ascii="Times New Roman" w:hAnsi="Times New Roman" w:cs="Times New Roman"/>
                <w:sz w:val="24"/>
                <w:szCs w:val="24"/>
                <w:lang w:val="kk-KZ"/>
              </w:rPr>
              <w:lastRenderedPageBreak/>
              <w:t>Осы Заңда мынадай негізгі ұғымдар пайдаланылады:</w:t>
            </w:r>
          </w:p>
          <w:p w14:paraId="47A41413" w14:textId="77777777" w:rsidR="000D6262" w:rsidRPr="00002BFF" w:rsidRDefault="000D6262" w:rsidP="000D6262">
            <w:pPr>
              <w:spacing w:after="0" w:line="240" w:lineRule="auto"/>
              <w:ind w:firstLine="340"/>
              <w:jc w:val="both"/>
              <w:rPr>
                <w:rFonts w:ascii="Times New Roman" w:hAnsi="Times New Roman" w:cs="Times New Roman"/>
                <w:sz w:val="24"/>
                <w:szCs w:val="24"/>
                <w:lang w:val="kk-KZ"/>
              </w:rPr>
            </w:pPr>
            <w:r w:rsidRPr="00002BFF">
              <w:rPr>
                <w:rFonts w:ascii="Times New Roman" w:hAnsi="Times New Roman" w:cs="Times New Roman"/>
                <w:sz w:val="24"/>
                <w:szCs w:val="24"/>
                <w:lang w:val="kk-KZ"/>
              </w:rPr>
              <w:t>...</w:t>
            </w:r>
          </w:p>
          <w:p w14:paraId="7CA2E56E" w14:textId="3F3E5F7B" w:rsidR="000D6262" w:rsidRPr="00002BFF" w:rsidRDefault="000D6262" w:rsidP="000D6262">
            <w:pPr>
              <w:spacing w:after="0" w:line="240" w:lineRule="auto"/>
              <w:ind w:firstLine="340"/>
              <w:jc w:val="both"/>
              <w:rPr>
                <w:rFonts w:ascii="Times New Roman" w:hAnsi="Times New Roman" w:cs="Times New Roman"/>
                <w:b/>
                <w:sz w:val="24"/>
                <w:szCs w:val="24"/>
                <w:lang w:val="kk-KZ"/>
              </w:rPr>
            </w:pPr>
            <w:r w:rsidRPr="00002BFF">
              <w:rPr>
                <w:rFonts w:ascii="Times New Roman" w:hAnsi="Times New Roman" w:cs="Times New Roman"/>
                <w:b/>
                <w:sz w:val="24"/>
                <w:szCs w:val="24"/>
                <w:lang w:val="kk-KZ"/>
              </w:rPr>
              <w:t xml:space="preserve">1-5) бейнелеу өнері - көркем </w:t>
            </w:r>
            <w:r w:rsidRPr="00002BFF">
              <w:rPr>
                <w:rFonts w:ascii="Times New Roman" w:hAnsi="Times New Roman" w:cs="Times New Roman"/>
                <w:b/>
                <w:sz w:val="24"/>
                <w:szCs w:val="24"/>
                <w:lang w:val="kk-KZ"/>
              </w:rPr>
              <w:lastRenderedPageBreak/>
              <w:t>шығармашылықтың ерекше түрі, көру арқылы қабылданатын тіркелген қолдан жасалған көркем нысандарды жасау; кескіндеменің, графиканың және мүсіннің әралуан түрле</w:t>
            </w:r>
            <w:r w:rsidR="00C8524D">
              <w:rPr>
                <w:rFonts w:ascii="Times New Roman" w:hAnsi="Times New Roman" w:cs="Times New Roman"/>
                <w:b/>
                <w:sz w:val="24"/>
                <w:szCs w:val="24"/>
                <w:lang w:val="kk-KZ"/>
              </w:rPr>
              <w:t>рін біріктіретін жалпылама ұғым</w:t>
            </w:r>
            <w:r w:rsidRPr="00002BFF">
              <w:rPr>
                <w:rFonts w:ascii="Times New Roman" w:hAnsi="Times New Roman" w:cs="Times New Roman"/>
                <w:b/>
                <w:sz w:val="24"/>
                <w:szCs w:val="24"/>
                <w:lang w:val="kk-KZ"/>
              </w:rPr>
              <w:t>;</w:t>
            </w:r>
          </w:p>
          <w:p w14:paraId="1048A693" w14:textId="77777777" w:rsidR="000D6262" w:rsidRPr="00002BFF" w:rsidRDefault="000D6262" w:rsidP="000D6262">
            <w:pPr>
              <w:spacing w:after="0" w:line="240" w:lineRule="auto"/>
              <w:ind w:firstLine="340"/>
              <w:jc w:val="both"/>
              <w:rPr>
                <w:rFonts w:ascii="Times New Roman" w:hAnsi="Times New Roman" w:cs="Times New Roman"/>
                <w:b/>
                <w:sz w:val="24"/>
                <w:szCs w:val="24"/>
                <w:lang w:val="kk-KZ"/>
              </w:rPr>
            </w:pPr>
            <w:r w:rsidRPr="00002BFF">
              <w:rPr>
                <w:rFonts w:ascii="Times New Roman" w:hAnsi="Times New Roman" w:cs="Times New Roman"/>
                <w:b/>
                <w:sz w:val="24"/>
                <w:szCs w:val="24"/>
                <w:lang w:val="kk-KZ"/>
              </w:rPr>
              <w:t>1-6) бейнелеу өнері саласындағы шығармашылық қызмет (бұдан әрі - шығармашылық қызмет) - бейнелеу өнері туындыларын оның әралуан барлық түрлерінде, көркем техникалар мен көркем материалдарда жасау жөніндегі қызмет;</w:t>
            </w:r>
          </w:p>
          <w:p w14:paraId="4E2B0162" w14:textId="77777777" w:rsidR="000D6262" w:rsidRPr="00002BFF" w:rsidRDefault="000D6262" w:rsidP="000D6262">
            <w:pPr>
              <w:spacing w:after="0" w:line="240" w:lineRule="auto"/>
              <w:ind w:firstLine="340"/>
              <w:jc w:val="both"/>
              <w:rPr>
                <w:rFonts w:ascii="Times New Roman" w:hAnsi="Times New Roman" w:cs="Times New Roman"/>
                <w:b/>
                <w:sz w:val="24"/>
                <w:szCs w:val="24"/>
                <w:lang w:val="kk-KZ"/>
              </w:rPr>
            </w:pPr>
            <w:r w:rsidRPr="00002BFF">
              <w:rPr>
                <w:rFonts w:ascii="Times New Roman" w:hAnsi="Times New Roman" w:cs="Times New Roman"/>
                <w:b/>
                <w:sz w:val="24"/>
                <w:szCs w:val="24"/>
                <w:lang w:val="kk-KZ"/>
              </w:rPr>
              <w:t>1-7) кәсіби суретші - кәсіби шеберлік деңгейі бар және сондай сарапшылық қоғамдастық мойындайтын, шығармашылық қызметі тұрақты болатын  суретші;</w:t>
            </w:r>
          </w:p>
          <w:p w14:paraId="62E0FE57" w14:textId="77777777" w:rsidR="000D6262" w:rsidRPr="00002BFF" w:rsidRDefault="000D6262" w:rsidP="000D6262">
            <w:pPr>
              <w:spacing w:after="0" w:line="240" w:lineRule="auto"/>
              <w:ind w:firstLine="340"/>
              <w:jc w:val="both"/>
              <w:rPr>
                <w:rFonts w:ascii="Times New Roman" w:hAnsi="Times New Roman" w:cs="Times New Roman"/>
                <w:spacing w:val="2"/>
                <w:sz w:val="24"/>
                <w:szCs w:val="24"/>
                <w:shd w:val="clear" w:color="auto" w:fill="FFFFFF"/>
                <w:lang w:val="kk-KZ"/>
              </w:rPr>
            </w:pPr>
            <w:r w:rsidRPr="00002BFF">
              <w:rPr>
                <w:rFonts w:ascii="Times New Roman" w:hAnsi="Times New Roman" w:cs="Times New Roman"/>
                <w:b/>
                <w:spacing w:val="2"/>
                <w:sz w:val="24"/>
                <w:szCs w:val="24"/>
                <w:shd w:val="clear" w:color="auto" w:fill="FFFFFF"/>
                <w:lang w:val="kk-KZ"/>
              </w:rPr>
              <w:t>1-8)</w:t>
            </w:r>
            <w:r w:rsidRPr="00002BFF">
              <w:rPr>
                <w:rFonts w:ascii="Times New Roman" w:hAnsi="Times New Roman" w:cs="Times New Roman"/>
                <w:spacing w:val="2"/>
                <w:sz w:val="24"/>
                <w:szCs w:val="24"/>
                <w:shd w:val="clear" w:color="auto" w:fill="FFFFFF"/>
                <w:lang w:val="kk-KZ"/>
              </w:rPr>
              <w:t xml:space="preserve"> көркем құндылықтар – шығармашылық қызмет нәтижесінде жасалған мәдениет, әдебиет және өнер туындылары;</w:t>
            </w:r>
          </w:p>
          <w:p w14:paraId="6C8A4577" w14:textId="77777777" w:rsidR="000D6262" w:rsidRPr="00002BFF" w:rsidRDefault="000D6262" w:rsidP="000D6262">
            <w:pPr>
              <w:spacing w:after="0" w:line="240" w:lineRule="auto"/>
              <w:ind w:firstLine="340"/>
              <w:jc w:val="both"/>
              <w:rPr>
                <w:rFonts w:ascii="Times New Roman" w:hAnsi="Times New Roman" w:cs="Times New Roman"/>
                <w:sz w:val="24"/>
                <w:szCs w:val="24"/>
                <w:lang w:val="kk-KZ"/>
              </w:rPr>
            </w:pPr>
            <w:r w:rsidRPr="00002BFF">
              <w:rPr>
                <w:rFonts w:ascii="Times New Roman" w:hAnsi="Times New Roman" w:cs="Times New Roman"/>
                <w:sz w:val="24"/>
                <w:szCs w:val="24"/>
                <w:lang w:val="kk-KZ"/>
              </w:rPr>
              <w:t>...</w:t>
            </w:r>
          </w:p>
          <w:p w14:paraId="0F97DBB9" w14:textId="77777777" w:rsidR="000D6262" w:rsidRPr="00002BFF" w:rsidRDefault="000D6262" w:rsidP="000D6262">
            <w:pPr>
              <w:spacing w:after="0" w:line="240" w:lineRule="auto"/>
              <w:ind w:firstLine="340"/>
              <w:jc w:val="both"/>
              <w:rPr>
                <w:rFonts w:ascii="Times New Roman" w:hAnsi="Times New Roman" w:cs="Times New Roman"/>
                <w:b/>
                <w:sz w:val="24"/>
                <w:szCs w:val="24"/>
                <w:lang w:val="kk-KZ"/>
              </w:rPr>
            </w:pPr>
            <w:r w:rsidRPr="00002BFF">
              <w:rPr>
                <w:rFonts w:ascii="Times New Roman" w:hAnsi="Times New Roman" w:cs="Times New Roman"/>
                <w:b/>
                <w:sz w:val="24"/>
                <w:szCs w:val="24"/>
                <w:lang w:val="kk-KZ"/>
              </w:rPr>
              <w:t>2-2) креативті индустрияларды қолдау қоры – креативті индустрияларды және креативті қызметті қолдау мен дамыту жөніндегі заңды тұлға;</w:t>
            </w:r>
          </w:p>
          <w:p w14:paraId="4FD4F47D" w14:textId="1FEC843D" w:rsidR="000D6262" w:rsidRPr="00002BFF" w:rsidRDefault="000D6262" w:rsidP="000D6262">
            <w:pPr>
              <w:spacing w:after="0" w:line="240" w:lineRule="auto"/>
              <w:ind w:firstLine="340"/>
              <w:jc w:val="both"/>
              <w:rPr>
                <w:rFonts w:ascii="Times New Roman" w:hAnsi="Times New Roman" w:cs="Times New Roman"/>
                <w:b/>
                <w:sz w:val="24"/>
                <w:szCs w:val="24"/>
                <w:lang w:val="kk-KZ"/>
              </w:rPr>
            </w:pPr>
            <w:r w:rsidRPr="00002BFF">
              <w:rPr>
                <w:rFonts w:ascii="Times New Roman" w:hAnsi="Times New Roman" w:cs="Times New Roman"/>
                <w:b/>
                <w:sz w:val="24"/>
                <w:szCs w:val="24"/>
                <w:lang w:val="kk-KZ"/>
              </w:rPr>
              <w:t>2-</w:t>
            </w:r>
            <w:r w:rsidR="00C041CB">
              <w:rPr>
                <w:rFonts w:ascii="Times New Roman" w:hAnsi="Times New Roman" w:cs="Times New Roman"/>
                <w:b/>
                <w:sz w:val="24"/>
                <w:szCs w:val="24"/>
                <w:lang w:val="kk-KZ"/>
              </w:rPr>
              <w:t>3</w:t>
            </w:r>
            <w:r w:rsidRPr="00002BFF">
              <w:rPr>
                <w:rFonts w:ascii="Times New Roman" w:hAnsi="Times New Roman" w:cs="Times New Roman"/>
                <w:b/>
                <w:sz w:val="24"/>
                <w:szCs w:val="24"/>
                <w:lang w:val="kk-KZ"/>
              </w:rPr>
              <w:t>) креативті индустрия қызметкері – кәсіби қызметі креативті</w:t>
            </w:r>
            <w:r w:rsidR="00C8524D">
              <w:rPr>
                <w:rFonts w:ascii="Times New Roman" w:hAnsi="Times New Roman" w:cs="Times New Roman"/>
                <w:b/>
                <w:sz w:val="24"/>
                <w:szCs w:val="24"/>
                <w:lang w:val="kk-KZ"/>
              </w:rPr>
              <w:t xml:space="preserve"> индустриялар саласындағы креативті</w:t>
            </w:r>
            <w:r w:rsidRPr="00002BFF">
              <w:rPr>
                <w:rFonts w:ascii="Times New Roman" w:hAnsi="Times New Roman" w:cs="Times New Roman"/>
                <w:b/>
                <w:sz w:val="24"/>
                <w:szCs w:val="24"/>
                <w:lang w:val="kk-KZ"/>
              </w:rPr>
              <w:t xml:space="preserve"> құндылықтарды сақтау</w:t>
            </w:r>
            <w:r w:rsidR="00C8524D">
              <w:rPr>
                <w:rFonts w:ascii="Times New Roman" w:hAnsi="Times New Roman" w:cs="Times New Roman"/>
                <w:b/>
                <w:sz w:val="24"/>
                <w:szCs w:val="24"/>
                <w:lang w:val="kk-KZ"/>
              </w:rPr>
              <w:t>мен</w:t>
            </w:r>
            <w:r w:rsidRPr="00002BFF">
              <w:rPr>
                <w:rFonts w:ascii="Times New Roman" w:hAnsi="Times New Roman" w:cs="Times New Roman"/>
                <w:b/>
                <w:sz w:val="24"/>
                <w:szCs w:val="24"/>
                <w:lang w:val="kk-KZ"/>
              </w:rPr>
              <w:t>, дамыту</w:t>
            </w:r>
            <w:r w:rsidR="00C8524D">
              <w:rPr>
                <w:rFonts w:ascii="Times New Roman" w:hAnsi="Times New Roman" w:cs="Times New Roman"/>
                <w:b/>
                <w:sz w:val="24"/>
                <w:szCs w:val="24"/>
                <w:lang w:val="kk-KZ"/>
              </w:rPr>
              <w:t>мен</w:t>
            </w:r>
            <w:r w:rsidRPr="00002BFF">
              <w:rPr>
                <w:rFonts w:ascii="Times New Roman" w:hAnsi="Times New Roman" w:cs="Times New Roman"/>
                <w:b/>
                <w:sz w:val="24"/>
                <w:szCs w:val="24"/>
                <w:lang w:val="kk-KZ"/>
              </w:rPr>
              <w:t>, тарату</w:t>
            </w:r>
            <w:r w:rsidR="00C8524D">
              <w:rPr>
                <w:rFonts w:ascii="Times New Roman" w:hAnsi="Times New Roman" w:cs="Times New Roman"/>
                <w:b/>
                <w:sz w:val="24"/>
                <w:szCs w:val="24"/>
                <w:lang w:val="kk-KZ"/>
              </w:rPr>
              <w:t>мен</w:t>
            </w:r>
            <w:r w:rsidRPr="00002BFF">
              <w:rPr>
                <w:rFonts w:ascii="Times New Roman" w:hAnsi="Times New Roman" w:cs="Times New Roman"/>
                <w:b/>
                <w:sz w:val="24"/>
                <w:szCs w:val="24"/>
                <w:lang w:val="kk-KZ"/>
              </w:rPr>
              <w:t>, пайдалану</w:t>
            </w:r>
            <w:r w:rsidR="00C8524D">
              <w:rPr>
                <w:rFonts w:ascii="Times New Roman" w:hAnsi="Times New Roman" w:cs="Times New Roman"/>
                <w:b/>
                <w:sz w:val="24"/>
                <w:szCs w:val="24"/>
                <w:lang w:val="kk-KZ"/>
              </w:rPr>
              <w:t>мен</w:t>
            </w:r>
            <w:r w:rsidRPr="00002BFF">
              <w:rPr>
                <w:rFonts w:ascii="Times New Roman" w:hAnsi="Times New Roman" w:cs="Times New Roman"/>
                <w:b/>
                <w:sz w:val="24"/>
                <w:szCs w:val="24"/>
                <w:lang w:val="kk-KZ"/>
              </w:rPr>
              <w:t xml:space="preserve"> байланысты жеке тұлға;</w:t>
            </w:r>
          </w:p>
          <w:p w14:paraId="37B446AA" w14:textId="67BBA309" w:rsidR="000D6262" w:rsidRPr="00002BFF" w:rsidRDefault="00C041CB" w:rsidP="000D6262">
            <w:pPr>
              <w:spacing w:after="0" w:line="240" w:lineRule="auto"/>
              <w:ind w:firstLine="340"/>
              <w:jc w:val="both"/>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2-4</w:t>
            </w:r>
            <w:r w:rsidR="000D6262" w:rsidRPr="00002BFF">
              <w:rPr>
                <w:rFonts w:ascii="Times New Roman" w:hAnsi="Times New Roman" w:cs="Times New Roman"/>
                <w:b/>
                <w:sz w:val="24"/>
                <w:szCs w:val="24"/>
                <w:lang w:val="kk-KZ"/>
              </w:rPr>
              <w:t xml:space="preserve">) креативті индустрия өнімі – бір немесе бірнеше креативті индустриялардағы шығармашылық қызмет нәтижесінде </w:t>
            </w:r>
            <w:r w:rsidR="00C8524D">
              <w:rPr>
                <w:rFonts w:ascii="Times New Roman" w:hAnsi="Times New Roman" w:cs="Times New Roman"/>
                <w:b/>
                <w:sz w:val="24"/>
                <w:szCs w:val="24"/>
                <w:lang w:val="kk-KZ"/>
              </w:rPr>
              <w:t>пайда болатын</w:t>
            </w:r>
            <w:r w:rsidR="000D6262" w:rsidRPr="00002BFF">
              <w:rPr>
                <w:rFonts w:ascii="Times New Roman" w:hAnsi="Times New Roman" w:cs="Times New Roman"/>
                <w:b/>
                <w:sz w:val="24"/>
                <w:szCs w:val="24"/>
                <w:lang w:val="kk-KZ"/>
              </w:rPr>
              <w:t xml:space="preserve"> экономикалық тауар немесе көрсетілетін қызмет;</w:t>
            </w:r>
          </w:p>
          <w:p w14:paraId="1A07A6C6" w14:textId="4D298F4D" w:rsidR="000D6262" w:rsidRDefault="000D6262" w:rsidP="000D6262">
            <w:pPr>
              <w:spacing w:after="0" w:line="240" w:lineRule="auto"/>
              <w:ind w:firstLine="340"/>
              <w:jc w:val="both"/>
              <w:rPr>
                <w:rFonts w:ascii="Times New Roman" w:hAnsi="Times New Roman" w:cs="Times New Roman"/>
                <w:b/>
                <w:sz w:val="24"/>
                <w:szCs w:val="24"/>
                <w:lang w:val="kk-KZ"/>
              </w:rPr>
            </w:pPr>
            <w:r w:rsidRPr="00002BFF">
              <w:rPr>
                <w:rFonts w:ascii="Times New Roman" w:hAnsi="Times New Roman" w:cs="Times New Roman"/>
                <w:b/>
                <w:sz w:val="24"/>
                <w:szCs w:val="24"/>
                <w:lang w:val="kk-KZ"/>
              </w:rPr>
              <w:t>2-</w:t>
            </w:r>
            <w:r w:rsidR="00C041CB">
              <w:rPr>
                <w:rFonts w:ascii="Times New Roman" w:hAnsi="Times New Roman" w:cs="Times New Roman"/>
                <w:b/>
                <w:sz w:val="24"/>
                <w:szCs w:val="24"/>
                <w:lang w:val="kk-KZ"/>
              </w:rPr>
              <w:t>5</w:t>
            </w:r>
            <w:r w:rsidRPr="00002BFF">
              <w:rPr>
                <w:rFonts w:ascii="Times New Roman" w:hAnsi="Times New Roman" w:cs="Times New Roman"/>
                <w:b/>
                <w:sz w:val="24"/>
                <w:szCs w:val="24"/>
                <w:lang w:val="kk-KZ"/>
              </w:rPr>
              <w:t xml:space="preserve">) </w:t>
            </w:r>
            <w:r w:rsidR="00C8524D">
              <w:rPr>
                <w:rFonts w:ascii="Times New Roman" w:hAnsi="Times New Roman" w:cs="Times New Roman"/>
                <w:b/>
                <w:sz w:val="24"/>
                <w:szCs w:val="24"/>
                <w:lang w:val="kk-KZ"/>
              </w:rPr>
              <w:t>к</w:t>
            </w:r>
            <w:r w:rsidR="00C041CB" w:rsidRPr="00C041CB">
              <w:rPr>
                <w:rFonts w:ascii="Times New Roman" w:hAnsi="Times New Roman" w:cs="Times New Roman"/>
                <w:b/>
                <w:sz w:val="24"/>
                <w:szCs w:val="24"/>
                <w:lang w:val="kk-KZ"/>
              </w:rPr>
              <w:t>реативті индустрия субъектісі – креативті индустрияға жататын экономикалық қызмет түрлері</w:t>
            </w:r>
            <w:r w:rsidR="00C8524D">
              <w:rPr>
                <w:rFonts w:ascii="Times New Roman" w:hAnsi="Times New Roman" w:cs="Times New Roman"/>
                <w:b/>
                <w:sz w:val="24"/>
                <w:szCs w:val="24"/>
                <w:lang w:val="kk-KZ"/>
              </w:rPr>
              <w:t>нің</w:t>
            </w:r>
            <w:r w:rsidR="00C041CB" w:rsidRPr="00C041CB">
              <w:rPr>
                <w:rFonts w:ascii="Times New Roman" w:hAnsi="Times New Roman" w:cs="Times New Roman"/>
                <w:b/>
                <w:sz w:val="24"/>
                <w:szCs w:val="24"/>
                <w:lang w:val="kk-KZ"/>
              </w:rPr>
              <w:t xml:space="preserve"> т</w:t>
            </w:r>
            <w:r w:rsidR="00C8524D">
              <w:rPr>
                <w:rFonts w:ascii="Times New Roman" w:hAnsi="Times New Roman" w:cs="Times New Roman"/>
                <w:b/>
                <w:sz w:val="24"/>
                <w:szCs w:val="24"/>
                <w:lang w:val="kk-KZ"/>
              </w:rPr>
              <w:t>ізбесін</w:t>
            </w:r>
            <w:r w:rsidR="00C041CB" w:rsidRPr="00C041CB">
              <w:rPr>
                <w:rFonts w:ascii="Times New Roman" w:hAnsi="Times New Roman" w:cs="Times New Roman"/>
                <w:b/>
                <w:sz w:val="24"/>
                <w:szCs w:val="24"/>
                <w:lang w:val="kk-KZ"/>
              </w:rPr>
              <w:t xml:space="preserve">е енгізілген </w:t>
            </w:r>
            <w:r w:rsidR="00C8524D">
              <w:rPr>
                <w:rFonts w:ascii="Times New Roman" w:hAnsi="Times New Roman" w:cs="Times New Roman"/>
                <w:b/>
                <w:sz w:val="24"/>
                <w:szCs w:val="24"/>
                <w:lang w:val="kk-KZ"/>
              </w:rPr>
              <w:t>қызметті</w:t>
            </w:r>
            <w:r w:rsidR="00C041CB" w:rsidRPr="00C041CB">
              <w:rPr>
                <w:rFonts w:ascii="Times New Roman" w:hAnsi="Times New Roman" w:cs="Times New Roman"/>
                <w:b/>
                <w:sz w:val="24"/>
                <w:szCs w:val="24"/>
                <w:lang w:val="kk-KZ"/>
              </w:rPr>
              <w:t xml:space="preserve"> жүзеге асыратын з</w:t>
            </w:r>
            <w:r w:rsidR="00C041CB">
              <w:rPr>
                <w:rFonts w:ascii="Times New Roman" w:hAnsi="Times New Roman" w:cs="Times New Roman"/>
                <w:b/>
                <w:sz w:val="24"/>
                <w:szCs w:val="24"/>
                <w:lang w:val="kk-KZ"/>
              </w:rPr>
              <w:t>аңды тұлға немесе жеке кәсіпкер</w:t>
            </w:r>
            <w:r w:rsidRPr="00002BFF">
              <w:rPr>
                <w:rFonts w:ascii="Times New Roman" w:hAnsi="Times New Roman" w:cs="Times New Roman"/>
                <w:b/>
                <w:sz w:val="24"/>
                <w:szCs w:val="24"/>
                <w:lang w:val="kk-KZ"/>
              </w:rPr>
              <w:t>;</w:t>
            </w:r>
          </w:p>
          <w:p w14:paraId="3295CA8E" w14:textId="4DA61F34" w:rsidR="00C041CB" w:rsidRPr="00002BFF" w:rsidRDefault="00C041CB" w:rsidP="000D6262">
            <w:pPr>
              <w:spacing w:after="0" w:line="240" w:lineRule="auto"/>
              <w:ind w:firstLine="340"/>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2-6) </w:t>
            </w:r>
            <w:r w:rsidR="00C8524D">
              <w:rPr>
                <w:rFonts w:ascii="Times New Roman" w:hAnsi="Times New Roman" w:cs="Times New Roman"/>
                <w:b/>
                <w:sz w:val="24"/>
                <w:szCs w:val="24"/>
                <w:lang w:val="kk-KZ"/>
              </w:rPr>
              <w:t>креативті индустрия</w:t>
            </w:r>
            <w:r w:rsidRPr="00C041CB">
              <w:rPr>
                <w:rFonts w:ascii="Times New Roman" w:hAnsi="Times New Roman" w:cs="Times New Roman"/>
                <w:b/>
                <w:sz w:val="24"/>
                <w:szCs w:val="24"/>
                <w:lang w:val="kk-KZ"/>
              </w:rPr>
              <w:t xml:space="preserve"> объектісі – креативті </w:t>
            </w:r>
            <w:r w:rsidR="00C8524D">
              <w:rPr>
                <w:rFonts w:ascii="Times New Roman" w:hAnsi="Times New Roman" w:cs="Times New Roman"/>
                <w:b/>
                <w:sz w:val="24"/>
                <w:szCs w:val="24"/>
                <w:lang w:val="kk-KZ"/>
              </w:rPr>
              <w:t>қызмет</w:t>
            </w:r>
            <w:r w:rsidRPr="00C041CB">
              <w:rPr>
                <w:rFonts w:ascii="Times New Roman" w:hAnsi="Times New Roman" w:cs="Times New Roman"/>
                <w:b/>
                <w:sz w:val="24"/>
                <w:szCs w:val="24"/>
                <w:lang w:val="kk-KZ"/>
              </w:rPr>
              <w:t xml:space="preserve"> нәтижесінде пайда болатын креативті индустрия өнімі</w:t>
            </w:r>
            <w:r>
              <w:rPr>
                <w:rFonts w:ascii="Times New Roman" w:hAnsi="Times New Roman" w:cs="Times New Roman"/>
                <w:b/>
                <w:sz w:val="24"/>
                <w:szCs w:val="24"/>
                <w:lang w:val="kk-KZ"/>
              </w:rPr>
              <w:t>;</w:t>
            </w:r>
          </w:p>
          <w:p w14:paraId="37886E25" w14:textId="533C2720" w:rsidR="000D6262" w:rsidRPr="006A0E63" w:rsidRDefault="00805106" w:rsidP="006A0E63">
            <w:pPr>
              <w:spacing w:after="0" w:line="240" w:lineRule="auto"/>
              <w:ind w:firstLine="292"/>
              <w:jc w:val="both"/>
              <w:rPr>
                <w:rFonts w:ascii="Times New Roman" w:hAnsi="Times New Roman" w:cs="Times New Roman"/>
                <w:b/>
                <w:bCs/>
                <w:sz w:val="24"/>
                <w:szCs w:val="24"/>
                <w:lang w:val="kk-KZ"/>
              </w:rPr>
            </w:pPr>
            <w:r>
              <w:rPr>
                <w:rFonts w:ascii="Times New Roman" w:hAnsi="Times New Roman" w:cs="Times New Roman"/>
                <w:b/>
                <w:sz w:val="24"/>
                <w:szCs w:val="24"/>
                <w:lang w:val="kk-KZ"/>
              </w:rPr>
              <w:t xml:space="preserve"> </w:t>
            </w:r>
            <w:r w:rsidR="005C7629">
              <w:rPr>
                <w:rFonts w:ascii="Times New Roman" w:hAnsi="Times New Roman" w:cs="Times New Roman"/>
                <w:b/>
                <w:sz w:val="24"/>
                <w:szCs w:val="24"/>
                <w:lang w:val="kk-KZ"/>
              </w:rPr>
              <w:t>2-7</w:t>
            </w:r>
            <w:r w:rsidR="000D6262" w:rsidRPr="00002BFF">
              <w:rPr>
                <w:rFonts w:ascii="Times New Roman" w:hAnsi="Times New Roman" w:cs="Times New Roman"/>
                <w:b/>
                <w:sz w:val="24"/>
                <w:szCs w:val="24"/>
                <w:lang w:val="kk-KZ"/>
              </w:rPr>
              <w:t>)</w:t>
            </w:r>
            <w:r w:rsidR="000D6262" w:rsidRPr="00002BFF">
              <w:rPr>
                <w:rFonts w:ascii="Times New Roman" w:hAnsi="Times New Roman" w:cs="Times New Roman"/>
                <w:sz w:val="24"/>
                <w:szCs w:val="24"/>
                <w:lang w:val="kk-KZ"/>
              </w:rPr>
              <w:t xml:space="preserve"> </w:t>
            </w:r>
            <w:r w:rsidR="00C8524D" w:rsidRPr="00C8524D">
              <w:rPr>
                <w:rFonts w:ascii="Times New Roman" w:hAnsi="Times New Roman" w:cs="Times New Roman"/>
                <w:b/>
                <w:sz w:val="24"/>
                <w:szCs w:val="24"/>
                <w:lang w:val="kk-KZ"/>
              </w:rPr>
              <w:t>креативті индустриялар субъектілерінің тізілімі –</w:t>
            </w:r>
            <w:r w:rsidR="006A0E63">
              <w:rPr>
                <w:rFonts w:ascii="Times New Roman" w:hAnsi="Times New Roman" w:cs="Times New Roman"/>
                <w:b/>
                <w:sz w:val="24"/>
                <w:szCs w:val="24"/>
                <w:lang w:val="kk-KZ"/>
              </w:rPr>
              <w:t xml:space="preserve"> </w:t>
            </w:r>
            <w:r w:rsidR="006A0E63" w:rsidRPr="006A0E63">
              <w:rPr>
                <w:rFonts w:ascii="Times New Roman" w:hAnsi="Times New Roman" w:cs="Times New Roman"/>
                <w:b/>
                <w:bCs/>
                <w:sz w:val="24"/>
                <w:szCs w:val="24"/>
                <w:lang w:val="kk-KZ"/>
              </w:rPr>
              <w:t>креативті индустриялар саласындағы креативті кәсіпкерлікті дамытуға мемлекеттік қолдау шараларын тиімді көрсету мақсатында республикалық маңызы бар қалалар мен облыстардың әкімдіктері толтыратын, креативті индустриялар саласындағы уәкілетті мемлекеттік орган әкімшілік ететін, креативті кәсіпкерлерді тіркеуге және есепке алуға арналған онлайн-платформа;</w:t>
            </w:r>
          </w:p>
          <w:p w14:paraId="07F66300" w14:textId="23467D5C" w:rsidR="000D6262" w:rsidRPr="00002BFF" w:rsidRDefault="000D6262" w:rsidP="000D6262">
            <w:pPr>
              <w:spacing w:after="0" w:line="240" w:lineRule="auto"/>
              <w:ind w:firstLine="340"/>
              <w:jc w:val="both"/>
              <w:rPr>
                <w:rFonts w:ascii="Times New Roman" w:hAnsi="Times New Roman" w:cs="Times New Roman"/>
                <w:sz w:val="24"/>
                <w:szCs w:val="24"/>
                <w:lang w:val="kk-KZ"/>
              </w:rPr>
            </w:pPr>
            <w:r w:rsidRPr="00002BFF">
              <w:rPr>
                <w:rFonts w:ascii="Times New Roman" w:hAnsi="Times New Roman" w:cs="Times New Roman"/>
                <w:b/>
                <w:sz w:val="24"/>
                <w:szCs w:val="24"/>
                <w:lang w:val="kk-KZ"/>
              </w:rPr>
              <w:t>2-</w:t>
            </w:r>
            <w:r w:rsidR="005C7629">
              <w:rPr>
                <w:rFonts w:ascii="Times New Roman" w:hAnsi="Times New Roman" w:cs="Times New Roman"/>
                <w:b/>
                <w:sz w:val="24"/>
                <w:szCs w:val="24"/>
                <w:lang w:val="kk-KZ"/>
              </w:rPr>
              <w:t>8</w:t>
            </w:r>
            <w:r w:rsidRPr="00002BFF">
              <w:rPr>
                <w:rFonts w:ascii="Times New Roman" w:hAnsi="Times New Roman" w:cs="Times New Roman"/>
                <w:b/>
                <w:sz w:val="24"/>
                <w:szCs w:val="24"/>
                <w:lang w:val="kk-KZ"/>
              </w:rPr>
              <w:t>)</w:t>
            </w:r>
            <w:r w:rsidRPr="00002BFF">
              <w:rPr>
                <w:rFonts w:ascii="Times New Roman" w:hAnsi="Times New Roman" w:cs="Times New Roman"/>
                <w:sz w:val="24"/>
                <w:szCs w:val="24"/>
                <w:lang w:val="kk-KZ"/>
              </w:rPr>
              <w:t xml:space="preserve"> креативті қызмет - шығармашылық қызмет нәтижелерін коммерцияландыру</w:t>
            </w:r>
            <w:r w:rsidR="00C8524D">
              <w:rPr>
                <w:rFonts w:ascii="Times New Roman" w:hAnsi="Times New Roman" w:cs="Times New Roman"/>
                <w:sz w:val="24"/>
                <w:szCs w:val="24"/>
                <w:lang w:val="kk-KZ"/>
              </w:rPr>
              <w:t>мен</w:t>
            </w:r>
            <w:r w:rsidRPr="00002BFF">
              <w:rPr>
                <w:rFonts w:ascii="Times New Roman" w:hAnsi="Times New Roman" w:cs="Times New Roman"/>
                <w:sz w:val="24"/>
                <w:szCs w:val="24"/>
                <w:lang w:val="kk-KZ"/>
              </w:rPr>
              <w:t xml:space="preserve"> байланысты экономикалық қызмет түрлері;</w:t>
            </w:r>
          </w:p>
          <w:p w14:paraId="1240BD83" w14:textId="77777777" w:rsidR="000D6262" w:rsidRPr="00002BFF" w:rsidRDefault="000D6262" w:rsidP="000D6262">
            <w:pPr>
              <w:pStyle w:val="a5"/>
              <w:shd w:val="clear" w:color="auto" w:fill="FFFFFF"/>
              <w:spacing w:before="0" w:beforeAutospacing="0" w:after="0" w:afterAutospacing="0"/>
              <w:ind w:firstLine="340"/>
              <w:jc w:val="both"/>
              <w:textAlignment w:val="baseline"/>
              <w:rPr>
                <w:spacing w:val="2"/>
                <w:lang w:val="kk-KZ"/>
              </w:rPr>
            </w:pPr>
            <w:r w:rsidRPr="00002BFF">
              <w:rPr>
                <w:b/>
                <w:spacing w:val="2"/>
                <w:lang w:val="kk-KZ"/>
              </w:rPr>
              <w:t>2-</w:t>
            </w:r>
            <w:r w:rsidR="00EA78F8">
              <w:rPr>
                <w:b/>
                <w:spacing w:val="2"/>
                <w:lang w:val="kk-KZ"/>
              </w:rPr>
              <w:t>9</w:t>
            </w:r>
            <w:r w:rsidRPr="00002BFF">
              <w:rPr>
                <w:b/>
                <w:spacing w:val="2"/>
                <w:lang w:val="kk-KZ"/>
              </w:rPr>
              <w:t>)</w:t>
            </w:r>
            <w:r w:rsidRPr="00002BFF">
              <w:rPr>
                <w:spacing w:val="2"/>
                <w:lang w:val="kk-KZ"/>
              </w:rPr>
              <w:t xml:space="preserve"> Қазақстан кітапханаларының жиынтық электрондық каталогы – </w:t>
            </w:r>
            <w:r w:rsidRPr="00002BFF">
              <w:rPr>
                <w:spacing w:val="2"/>
                <w:lang w:val="kk-KZ"/>
              </w:rPr>
              <w:lastRenderedPageBreak/>
              <w:t>Қазақстан Республикасы кітапханаларының қорлары туралы библиографиялық мәліметтер қамтылған электрондық ақпараттық ресурс;</w:t>
            </w:r>
          </w:p>
          <w:p w14:paraId="58B2FB24" w14:textId="5681F0F7" w:rsidR="000D6262" w:rsidRPr="00002BFF" w:rsidRDefault="000D6262" w:rsidP="000D6262">
            <w:pPr>
              <w:pStyle w:val="a5"/>
              <w:shd w:val="clear" w:color="auto" w:fill="FFFFFF"/>
              <w:spacing w:before="0" w:beforeAutospacing="0" w:after="0" w:afterAutospacing="0"/>
              <w:ind w:firstLine="340"/>
              <w:jc w:val="both"/>
              <w:textAlignment w:val="baseline"/>
              <w:rPr>
                <w:spacing w:val="2"/>
                <w:lang w:val="kk-KZ"/>
              </w:rPr>
            </w:pPr>
            <w:r w:rsidRPr="00002BFF">
              <w:rPr>
                <w:b/>
                <w:spacing w:val="2"/>
                <w:lang w:val="kk-KZ"/>
              </w:rPr>
              <w:t>2-</w:t>
            </w:r>
            <w:r w:rsidR="00EA78F8">
              <w:rPr>
                <w:b/>
                <w:spacing w:val="2"/>
                <w:lang w:val="kk-KZ"/>
              </w:rPr>
              <w:t>10</w:t>
            </w:r>
            <w:r w:rsidRPr="00002BFF">
              <w:rPr>
                <w:b/>
                <w:spacing w:val="2"/>
                <w:lang w:val="kk-KZ"/>
              </w:rPr>
              <w:t>)</w:t>
            </w:r>
            <w:r w:rsidRPr="00002BFF">
              <w:rPr>
                <w:spacing w:val="2"/>
                <w:lang w:val="kk-KZ"/>
              </w:rPr>
              <w:t xml:space="preserve"> </w:t>
            </w:r>
            <w:r w:rsidR="00C8524D">
              <w:rPr>
                <w:spacing w:val="2"/>
                <w:lang w:val="kk-KZ"/>
              </w:rPr>
              <w:t>Қазақстан Республикасының баспа</w:t>
            </w:r>
            <w:r w:rsidR="0036345E" w:rsidRPr="0036345E">
              <w:rPr>
                <w:spacing w:val="2"/>
                <w:lang w:val="kk-KZ"/>
              </w:rPr>
              <w:t>c</w:t>
            </w:r>
            <w:r w:rsidR="0036345E">
              <w:rPr>
                <w:spacing w:val="2"/>
                <w:lang w:val="kk-KZ"/>
              </w:rPr>
              <w:t>өз</w:t>
            </w:r>
            <w:r w:rsidRPr="00002BFF">
              <w:rPr>
                <w:spacing w:val="2"/>
                <w:lang w:val="kk-KZ"/>
              </w:rPr>
              <w:t xml:space="preserve"> архиві (бұдан әрі – баспа</w:t>
            </w:r>
            <w:r w:rsidR="0036345E">
              <w:rPr>
                <w:spacing w:val="2"/>
                <w:lang w:val="kk-KZ"/>
              </w:rPr>
              <w:t>сөз</w:t>
            </w:r>
            <w:r w:rsidRPr="00002BFF">
              <w:rPr>
                <w:spacing w:val="2"/>
                <w:lang w:val="kk-KZ"/>
              </w:rPr>
              <w:t xml:space="preserve"> архиві) – Қазақстан Республикасы Ұлттық мемлекеттік кітап палатасының қорындағы баспа өнімінің жиынтығы;</w:t>
            </w:r>
          </w:p>
          <w:p w14:paraId="655988E4" w14:textId="2A8C7AB3" w:rsidR="000D6262" w:rsidRPr="00002BFF" w:rsidRDefault="000D6262" w:rsidP="000D6262">
            <w:pPr>
              <w:pStyle w:val="a5"/>
              <w:shd w:val="clear" w:color="auto" w:fill="FFFFFF"/>
              <w:spacing w:before="0" w:beforeAutospacing="0" w:after="0" w:afterAutospacing="0"/>
              <w:ind w:firstLine="340"/>
              <w:jc w:val="both"/>
              <w:textAlignment w:val="baseline"/>
              <w:rPr>
                <w:spacing w:val="2"/>
                <w:lang w:val="kk-KZ"/>
              </w:rPr>
            </w:pPr>
            <w:r w:rsidRPr="00002BFF">
              <w:rPr>
                <w:b/>
                <w:spacing w:val="2"/>
                <w:lang w:val="kk-KZ"/>
              </w:rPr>
              <w:t>2-1</w:t>
            </w:r>
            <w:r w:rsidR="00EA78F8">
              <w:rPr>
                <w:b/>
                <w:spacing w:val="2"/>
                <w:lang w:val="kk-KZ"/>
              </w:rPr>
              <w:t>1</w:t>
            </w:r>
            <w:r w:rsidRPr="00002BFF">
              <w:rPr>
                <w:b/>
                <w:spacing w:val="2"/>
                <w:lang w:val="kk-KZ"/>
              </w:rPr>
              <w:t>)</w:t>
            </w:r>
            <w:r w:rsidRPr="00002BFF">
              <w:rPr>
                <w:spacing w:val="2"/>
                <w:lang w:val="kk-KZ"/>
              </w:rPr>
              <w:t xml:space="preserve"> Қазақстан Республикасының материалдық емес мәдени мұрасы – ұрпақтан-ұрпаққа берілетін және материалдық емес мәдени құндылық болып табылатын салттар, түсiнiктер мен пайымдардың нысандары, бiлiм мен дағдылар, сондай-ақ олар</w:t>
            </w:r>
            <w:r w:rsidR="00795C62">
              <w:rPr>
                <w:spacing w:val="2"/>
                <w:lang w:val="kk-KZ"/>
              </w:rPr>
              <w:t>мен</w:t>
            </w:r>
            <w:r w:rsidRPr="00002BFF">
              <w:rPr>
                <w:spacing w:val="2"/>
                <w:lang w:val="kk-KZ"/>
              </w:rPr>
              <w:t xml:space="preserve"> байланысты құралдар, заттар;</w:t>
            </w:r>
          </w:p>
          <w:p w14:paraId="36E5737D" w14:textId="77777777" w:rsidR="000D6262" w:rsidRPr="00002BFF" w:rsidRDefault="000D6262" w:rsidP="000D6262">
            <w:pPr>
              <w:pStyle w:val="a5"/>
              <w:shd w:val="clear" w:color="auto" w:fill="FFFFFF"/>
              <w:spacing w:before="0" w:beforeAutospacing="0" w:after="0" w:afterAutospacing="0"/>
              <w:ind w:firstLine="340"/>
              <w:jc w:val="both"/>
              <w:textAlignment w:val="baseline"/>
              <w:rPr>
                <w:spacing w:val="2"/>
                <w:lang w:val="kk-KZ"/>
              </w:rPr>
            </w:pPr>
            <w:r w:rsidRPr="00002BFF">
              <w:rPr>
                <w:b/>
                <w:spacing w:val="2"/>
                <w:lang w:val="kk-KZ"/>
              </w:rPr>
              <w:t>2-</w:t>
            </w:r>
            <w:r w:rsidR="00EA78F8">
              <w:rPr>
                <w:b/>
                <w:spacing w:val="2"/>
                <w:lang w:val="kk-KZ"/>
              </w:rPr>
              <w:t>12</w:t>
            </w:r>
            <w:r w:rsidRPr="00002BFF">
              <w:rPr>
                <w:b/>
                <w:spacing w:val="2"/>
                <w:lang w:val="kk-KZ"/>
              </w:rPr>
              <w:t>)</w:t>
            </w:r>
            <w:r w:rsidRPr="00002BFF">
              <w:rPr>
                <w:spacing w:val="2"/>
                <w:lang w:val="kk-KZ"/>
              </w:rPr>
              <w:t xml:space="preserve"> Қазақстан Республикасының мемлекеттік музей қоры каталогы – Қазақстан Республикасының музей қорына енгізілген барлық музей заттары және музей коллекциялары туралы мәліметтер қамтылған электрондық ақпараттық ресурс;</w:t>
            </w:r>
          </w:p>
          <w:p w14:paraId="1B8C4207" w14:textId="77777777" w:rsidR="000D6262" w:rsidRPr="00002BFF" w:rsidRDefault="000D6262" w:rsidP="000D6262">
            <w:pPr>
              <w:spacing w:after="0" w:line="240" w:lineRule="auto"/>
              <w:ind w:firstLine="340"/>
              <w:jc w:val="both"/>
              <w:rPr>
                <w:rFonts w:ascii="Times New Roman" w:eastAsia="Times New Roman" w:hAnsi="Times New Roman" w:cs="Times New Roman"/>
                <w:sz w:val="24"/>
                <w:szCs w:val="24"/>
                <w:lang w:val="kk-KZ"/>
              </w:rPr>
            </w:pPr>
          </w:p>
        </w:tc>
        <w:tc>
          <w:tcPr>
            <w:tcW w:w="3685" w:type="dxa"/>
            <w:tcBorders>
              <w:top w:val="single" w:sz="4" w:space="0" w:color="000000"/>
              <w:left w:val="single" w:sz="4" w:space="0" w:color="000000"/>
              <w:bottom w:val="single" w:sz="4" w:space="0" w:color="000000"/>
              <w:right w:val="single" w:sz="4" w:space="0" w:color="000000"/>
            </w:tcBorders>
          </w:tcPr>
          <w:p w14:paraId="6ECDC22F" w14:textId="77777777" w:rsidR="000D6262" w:rsidRPr="00002BFF" w:rsidRDefault="000D6262" w:rsidP="000D6262">
            <w:pPr>
              <w:spacing w:after="0" w:line="240" w:lineRule="auto"/>
              <w:ind w:firstLine="340"/>
              <w:jc w:val="both"/>
              <w:rPr>
                <w:rFonts w:ascii="Times New Roman" w:hAnsi="Times New Roman" w:cs="Times New Roman"/>
                <w:sz w:val="24"/>
                <w:szCs w:val="24"/>
                <w:lang w:val="kk-KZ"/>
              </w:rPr>
            </w:pPr>
            <w:r w:rsidRPr="00002BFF">
              <w:rPr>
                <w:rFonts w:ascii="Times New Roman" w:hAnsi="Times New Roman" w:cs="Times New Roman"/>
                <w:sz w:val="24"/>
                <w:szCs w:val="24"/>
                <w:lang w:val="kk-KZ"/>
              </w:rPr>
              <w:lastRenderedPageBreak/>
              <w:t xml:space="preserve">Креативті индустриялар мен креативті қызметтің қолданыстағы анықтамасы бір-бірімен  өзара байланысты емес, </w:t>
            </w:r>
            <w:r w:rsidRPr="00002BFF">
              <w:rPr>
                <w:rFonts w:ascii="Times New Roman" w:hAnsi="Times New Roman" w:cs="Times New Roman"/>
                <w:sz w:val="24"/>
                <w:szCs w:val="24"/>
                <w:lang w:val="kk-KZ"/>
              </w:rPr>
              <w:lastRenderedPageBreak/>
              <w:t xml:space="preserve">сондай-ақ «мәдениет» және «шығармашылық» ұғымдарының  шеңберінде шектеледі. «Креативті индустриялар» – бұл креативті индустрия   өкілдерінің бизнес идеяларын  коммерцияландыру. </w:t>
            </w:r>
          </w:p>
          <w:p w14:paraId="669F7564" w14:textId="77777777" w:rsidR="000D6262" w:rsidRPr="00002BFF" w:rsidRDefault="000D6262" w:rsidP="000D6262">
            <w:pPr>
              <w:spacing w:after="0" w:line="240" w:lineRule="auto"/>
              <w:ind w:firstLine="340"/>
              <w:jc w:val="both"/>
              <w:rPr>
                <w:rFonts w:ascii="Times New Roman" w:hAnsi="Times New Roman" w:cs="Times New Roman"/>
                <w:sz w:val="24"/>
                <w:szCs w:val="24"/>
                <w:lang w:val="kk-KZ"/>
              </w:rPr>
            </w:pPr>
            <w:r w:rsidRPr="00002BFF">
              <w:rPr>
                <w:rFonts w:ascii="Times New Roman" w:hAnsi="Times New Roman" w:cs="Times New Roman"/>
                <w:sz w:val="24"/>
                <w:szCs w:val="24"/>
                <w:lang w:val="kk-KZ"/>
              </w:rPr>
              <w:t>Жаңа анықтамалар қалыптасқан реттеу тәжірибесін ескере отырып берілген.</w:t>
            </w:r>
          </w:p>
          <w:p w14:paraId="0E6761F6" w14:textId="77777777" w:rsidR="000D6262" w:rsidRPr="00002BFF" w:rsidRDefault="000D6262" w:rsidP="000D6262">
            <w:pPr>
              <w:spacing w:after="0" w:line="240" w:lineRule="auto"/>
              <w:ind w:firstLine="340"/>
              <w:jc w:val="both"/>
              <w:rPr>
                <w:rFonts w:ascii="Times New Roman" w:hAnsi="Times New Roman" w:cs="Times New Roman"/>
                <w:sz w:val="24"/>
                <w:szCs w:val="24"/>
                <w:lang w:val="kk-KZ"/>
              </w:rPr>
            </w:pPr>
            <w:r w:rsidRPr="00002BFF">
              <w:rPr>
                <w:rFonts w:ascii="Times New Roman" w:hAnsi="Times New Roman" w:cs="Times New Roman"/>
                <w:sz w:val="24"/>
                <w:szCs w:val="24"/>
                <w:lang w:val="kk-KZ"/>
              </w:rPr>
              <w:t>«Креативті кластердің резиденті» ұғымы креативті кластерлердің резиденттері үшін заң тұрғысынан айқындық пен қорғауды қамтамасыз етеді. Бұл болашақта олардың құқықтары мен міндеттерін анықтауға мүмкіндік береді, сондай-ақ  олардың қызметінің заңдық шеңберін қамтамасыз етеді.</w:t>
            </w:r>
          </w:p>
          <w:p w14:paraId="2F25CBAC" w14:textId="77777777" w:rsidR="000D6262" w:rsidRPr="00002BFF" w:rsidRDefault="000D6262" w:rsidP="000D6262">
            <w:pPr>
              <w:spacing w:after="0" w:line="240" w:lineRule="auto"/>
              <w:ind w:firstLine="340"/>
              <w:jc w:val="both"/>
              <w:rPr>
                <w:rFonts w:ascii="Times New Roman" w:hAnsi="Times New Roman" w:cs="Times New Roman"/>
                <w:sz w:val="24"/>
                <w:szCs w:val="24"/>
                <w:lang w:val="kk-KZ"/>
              </w:rPr>
            </w:pPr>
            <w:r w:rsidRPr="00002BFF">
              <w:rPr>
                <w:rFonts w:ascii="Times New Roman" w:hAnsi="Times New Roman" w:cs="Times New Roman"/>
                <w:sz w:val="24"/>
                <w:szCs w:val="24"/>
                <w:lang w:val="kk-KZ"/>
              </w:rPr>
              <w:t xml:space="preserve">Заңнамадағы «креативті индустриялар акселераторы» анықтамасы  креативті салаларға жеке инвестицияларды тарту үшін қолайлы орта  құруға ықпал етеді.  Әлеуетті инвесторлар креативті индустриялардың қалыптасқан салаларына инвестиция салу арқылы өздерін сенімді сезіне алады. Сондай-ақ, акселераторлар тұрақты бизнесті қалыптастыру үшін қажетті қызметтер  көрсетуге, кәсіпкерлік қызметтің тиісті </w:t>
            </w:r>
            <w:r w:rsidRPr="00002BFF">
              <w:rPr>
                <w:rFonts w:ascii="Times New Roman" w:hAnsi="Times New Roman" w:cs="Times New Roman"/>
                <w:sz w:val="24"/>
                <w:szCs w:val="24"/>
                <w:lang w:val="kk-KZ"/>
              </w:rPr>
              <w:lastRenderedPageBreak/>
              <w:t>түріне арналған креативті идеяларды жетілдіруге және оларға өзекті сипат беруге көмектеседі.</w:t>
            </w:r>
          </w:p>
          <w:p w14:paraId="58034CE4" w14:textId="77777777" w:rsidR="000D6262" w:rsidRPr="00002BFF" w:rsidRDefault="000D6262" w:rsidP="000D6262">
            <w:pPr>
              <w:spacing w:after="0" w:line="240" w:lineRule="auto"/>
              <w:ind w:firstLine="340"/>
              <w:jc w:val="both"/>
              <w:rPr>
                <w:rFonts w:ascii="Times New Roman" w:hAnsi="Times New Roman" w:cs="Times New Roman"/>
                <w:sz w:val="24"/>
                <w:szCs w:val="24"/>
                <w:lang w:val="kk-KZ"/>
              </w:rPr>
            </w:pPr>
            <w:r w:rsidRPr="00002BFF">
              <w:rPr>
                <w:rFonts w:ascii="Times New Roman" w:hAnsi="Times New Roman" w:cs="Times New Roman"/>
                <w:sz w:val="24"/>
                <w:szCs w:val="24"/>
                <w:lang w:val="kk-KZ"/>
              </w:rPr>
              <w:t xml:space="preserve">«Креативті кәсіпкерлер тізілімі» ұғымын енгізу ақпараттың ашықтығы мен қолжетімділігі қамтамасыз етеді, креативті индустрияларда жұмыс істейтін кәсіпорындар туралы ақпаратты орталықтандырылған  өндіру әлеуеті түрінде қызмет етеді. Бұл серіктестерді, тұтынушыларды іздеуді шектей алады және кәсіпорындардың ауқымын қысқартуы мүмкін, сондай-ақ мемлекеттік органдарға, зерттеу ұйымдарына және басқа да мүдделі тараптарға креативті индустриялар жағдайын талдауға және қадағалауға көмектесуі мүмкін. </w:t>
            </w:r>
          </w:p>
          <w:p w14:paraId="11A9A4A4" w14:textId="77777777" w:rsidR="000D6262" w:rsidRPr="00002BFF" w:rsidRDefault="000D6262" w:rsidP="000D6262">
            <w:pPr>
              <w:spacing w:after="0" w:line="240" w:lineRule="auto"/>
              <w:ind w:firstLine="340"/>
              <w:jc w:val="both"/>
              <w:rPr>
                <w:rFonts w:ascii="Times New Roman" w:hAnsi="Times New Roman" w:cs="Times New Roman"/>
                <w:sz w:val="24"/>
                <w:szCs w:val="24"/>
                <w:lang w:val="kk-KZ"/>
              </w:rPr>
            </w:pPr>
            <w:r w:rsidRPr="00002BFF">
              <w:rPr>
                <w:rFonts w:ascii="Times New Roman" w:hAnsi="Times New Roman" w:cs="Times New Roman"/>
                <w:sz w:val="24"/>
                <w:szCs w:val="24"/>
                <w:lang w:val="kk-KZ"/>
              </w:rPr>
              <w:t xml:space="preserve">«Креативті кәсіпкерлік инфрақұрылымы» ұғымын енгізу мүдделі тұлғалардың креативті индустрияларды орталық деңгейде де, өңірлік деңгейде де дамыту жөніндегі түсінігін кеңейтеді. </w:t>
            </w:r>
          </w:p>
          <w:p w14:paraId="341DEAF1" w14:textId="77777777" w:rsidR="000D6262" w:rsidRPr="00002BFF" w:rsidRDefault="000D6262" w:rsidP="000D6262">
            <w:pPr>
              <w:spacing w:after="0" w:line="240" w:lineRule="auto"/>
              <w:ind w:firstLine="340"/>
              <w:jc w:val="both"/>
              <w:rPr>
                <w:rFonts w:ascii="Times New Roman" w:hAnsi="Times New Roman" w:cs="Times New Roman"/>
                <w:sz w:val="24"/>
                <w:szCs w:val="24"/>
                <w:lang w:val="kk-KZ"/>
              </w:rPr>
            </w:pPr>
            <w:r w:rsidRPr="00002BFF">
              <w:rPr>
                <w:rFonts w:ascii="Times New Roman" w:hAnsi="Times New Roman" w:cs="Times New Roman"/>
                <w:sz w:val="24"/>
                <w:szCs w:val="24"/>
                <w:lang w:val="kk-KZ"/>
              </w:rPr>
              <w:t xml:space="preserve">«Креативті индустрияларды қолдау қоры» ұғымын енгізу Қазақстанның креативті индустрияларының орталық жүйеқұраушы элементіне </w:t>
            </w:r>
            <w:r w:rsidRPr="00002BFF">
              <w:rPr>
                <w:rFonts w:ascii="Times New Roman" w:hAnsi="Times New Roman" w:cs="Times New Roman"/>
                <w:sz w:val="24"/>
                <w:szCs w:val="24"/>
                <w:lang w:val="kk-KZ"/>
              </w:rPr>
              <w:lastRenderedPageBreak/>
              <w:t>айналады, ол креативті индустриялар саласында өз мүмкіндіктерін іске асыруға қабілеті бар барлық азаматтардың білімге, құзыреттерге қолжетімділігін қамтамасыз етеді, бұл оларға өздерінің шығармашылық қызметтерінің нәтижелерін коммерцияландыруға, жұмыс істеп тұрған жобалардың өткізу нарықтарын кеңейтуге және креативті индустриялар саласындағы озық әлемдік трендтерге сәйкес келуіне  көмек береді.</w:t>
            </w:r>
          </w:p>
          <w:p w14:paraId="7ACADE56" w14:textId="77777777" w:rsidR="000D6262" w:rsidRPr="00002BFF" w:rsidRDefault="000D6262" w:rsidP="000D6262">
            <w:pPr>
              <w:spacing w:after="0" w:line="240" w:lineRule="auto"/>
              <w:ind w:firstLine="340"/>
              <w:jc w:val="both"/>
              <w:rPr>
                <w:rFonts w:ascii="Times New Roman" w:hAnsi="Times New Roman" w:cs="Times New Roman"/>
                <w:sz w:val="24"/>
                <w:szCs w:val="24"/>
                <w:lang w:val="kk-KZ"/>
              </w:rPr>
            </w:pPr>
            <w:r w:rsidRPr="00002BFF">
              <w:rPr>
                <w:rFonts w:ascii="Times New Roman" w:hAnsi="Times New Roman" w:cs="Times New Roman"/>
                <w:sz w:val="24"/>
                <w:szCs w:val="24"/>
                <w:lang w:val="kk-KZ"/>
              </w:rPr>
              <w:t xml:space="preserve">«Креативті индустриялар өнімі» – бұл мәдени шығармашылық қызмет өнімдерінің аражігін ажыратуға мүмкіндік беретін маңызды анықтама, өйткені креативті индустриялардың нәтижелері дегеніміз креативті индустриялар қызметінің негізгі түрлерінің тізбесіне сәйкес бизнес-идеяларды коммерцияландыру. </w:t>
            </w:r>
          </w:p>
          <w:p w14:paraId="53C091B0" w14:textId="77777777" w:rsidR="000D6262" w:rsidRPr="00002BFF" w:rsidRDefault="000D6262" w:rsidP="000D6262">
            <w:pPr>
              <w:spacing w:after="0" w:line="240" w:lineRule="auto"/>
              <w:ind w:firstLine="340"/>
              <w:jc w:val="both"/>
              <w:rPr>
                <w:rFonts w:ascii="Times New Roman" w:hAnsi="Times New Roman" w:cs="Times New Roman"/>
                <w:sz w:val="24"/>
                <w:szCs w:val="24"/>
                <w:lang w:val="kk-KZ"/>
              </w:rPr>
            </w:pPr>
            <w:r w:rsidRPr="00002BFF">
              <w:rPr>
                <w:rFonts w:ascii="Times New Roman" w:hAnsi="Times New Roman" w:cs="Times New Roman"/>
                <w:sz w:val="24"/>
                <w:szCs w:val="24"/>
                <w:lang w:val="kk-KZ"/>
              </w:rPr>
              <w:t xml:space="preserve">«Креативті индустриялар саласындағы қызмет» ұғымын енгізу креативті индустриялар субъектілері қызметінің шекарасын айқындайды және креативті кәсіпкерлік субъектісі дефиниция талаптарына сәйкес </w:t>
            </w:r>
            <w:r w:rsidRPr="00002BFF">
              <w:rPr>
                <w:rFonts w:ascii="Times New Roman" w:hAnsi="Times New Roman" w:cs="Times New Roman"/>
                <w:sz w:val="24"/>
                <w:szCs w:val="24"/>
                <w:lang w:val="kk-KZ"/>
              </w:rPr>
              <w:lastRenderedPageBreak/>
              <w:t xml:space="preserve">келген жағдайда кейіннен мемлекеттік қолдау шараларын алуға мүмкіндік береді. </w:t>
            </w:r>
          </w:p>
          <w:p w14:paraId="1DA1DDF0" w14:textId="77777777" w:rsidR="000D6262" w:rsidRPr="00002BFF" w:rsidRDefault="000D6262" w:rsidP="000D6262">
            <w:pPr>
              <w:spacing w:after="0" w:line="240" w:lineRule="auto"/>
              <w:ind w:firstLine="340"/>
              <w:jc w:val="both"/>
              <w:rPr>
                <w:rFonts w:ascii="Times New Roman" w:hAnsi="Times New Roman" w:cs="Times New Roman"/>
                <w:sz w:val="24"/>
                <w:szCs w:val="24"/>
                <w:lang w:val="kk-KZ"/>
              </w:rPr>
            </w:pPr>
            <w:r w:rsidRPr="00002BFF">
              <w:rPr>
                <w:rFonts w:ascii="Times New Roman" w:hAnsi="Times New Roman" w:cs="Times New Roman"/>
                <w:sz w:val="24"/>
                <w:szCs w:val="24"/>
                <w:lang w:val="kk-KZ"/>
              </w:rPr>
              <w:t xml:space="preserve">«Креативті индустриялар қызметкері», «бейнелеу өнері», «бейнелеу өнері саласындағы шығармашылық қызмет», «кәсіби суретші» анықтамалары  креативті индустриялардың осы өкілдерінің, өндірушілердің кәсіби мүдделерін, олардың әділ жалақыға, қауіпсіз еңбек жағдайларына, зияткерлік меншігін құрметтеуге және кәсіби даму мүмкіндіктерін қоса алғанда қорғауға ықпал етеді. </w:t>
            </w:r>
          </w:p>
          <w:p w14:paraId="65CC0139" w14:textId="77777777" w:rsidR="000D6262" w:rsidRPr="00002BFF" w:rsidRDefault="000D6262" w:rsidP="000D6262">
            <w:pPr>
              <w:spacing w:after="0" w:line="240" w:lineRule="auto"/>
              <w:ind w:firstLine="340"/>
              <w:jc w:val="both"/>
              <w:rPr>
                <w:rFonts w:ascii="Times New Roman" w:hAnsi="Times New Roman" w:cs="Times New Roman"/>
                <w:i/>
                <w:sz w:val="24"/>
                <w:szCs w:val="24"/>
                <w:lang w:val="kk-KZ"/>
              </w:rPr>
            </w:pPr>
            <w:r w:rsidRPr="00002BFF">
              <w:rPr>
                <w:rFonts w:ascii="Times New Roman" w:hAnsi="Times New Roman" w:cs="Times New Roman"/>
                <w:sz w:val="24"/>
                <w:szCs w:val="24"/>
                <w:lang w:val="kk-KZ"/>
              </w:rPr>
              <w:t xml:space="preserve">Креативті индустрияларды қолдау қоры Қазақстанның креативті индустрияларының орталық жүйеқұраушы элементіне айналады, оның мақсаты креативті индустриялар саласын дамытуға жәрдемдесу және қолдау, таланттарды іздеу және қолдау, инфрақұрылымды дамыту, өнімдерді, зияткерлік қызмет нәтижелерін экспорттауға және коммерцияландыруға жәрдемдесу болады. </w:t>
            </w:r>
          </w:p>
          <w:p w14:paraId="5E57DB05" w14:textId="77777777" w:rsidR="000D6262" w:rsidRPr="00002BFF" w:rsidRDefault="000D6262" w:rsidP="000D6262">
            <w:pPr>
              <w:spacing w:after="0" w:line="240" w:lineRule="auto"/>
              <w:ind w:firstLine="340"/>
              <w:jc w:val="both"/>
              <w:rPr>
                <w:rFonts w:ascii="Times New Roman" w:eastAsia="Times New Roman" w:hAnsi="Times New Roman" w:cs="Times New Roman"/>
                <w:sz w:val="24"/>
                <w:szCs w:val="24"/>
                <w:lang w:val="kk-KZ"/>
              </w:rPr>
            </w:pPr>
          </w:p>
        </w:tc>
      </w:tr>
      <w:tr w:rsidR="00002BFF" w:rsidRPr="00D069A4" w14:paraId="0E9AA236" w14:textId="77777777" w:rsidTr="000D6262">
        <w:tblPrEx>
          <w:tblLook w:val="04A0" w:firstRow="1" w:lastRow="0" w:firstColumn="1" w:lastColumn="0" w:noHBand="0" w:noVBand="1"/>
        </w:tblPrEx>
        <w:tc>
          <w:tcPr>
            <w:tcW w:w="709" w:type="dxa"/>
            <w:tcBorders>
              <w:top w:val="single" w:sz="4" w:space="0" w:color="000000"/>
              <w:left w:val="single" w:sz="4" w:space="0" w:color="000000"/>
              <w:bottom w:val="single" w:sz="4" w:space="0" w:color="000000"/>
              <w:right w:val="nil"/>
            </w:tcBorders>
          </w:tcPr>
          <w:p w14:paraId="4B98829F" w14:textId="77777777" w:rsidR="000D6262" w:rsidRPr="00002BFF" w:rsidRDefault="000D6262" w:rsidP="000D6262">
            <w:pPr>
              <w:pStyle w:val="a3"/>
              <w:numPr>
                <w:ilvl w:val="0"/>
                <w:numId w:val="1"/>
              </w:numPr>
              <w:jc w:val="center"/>
              <w:rPr>
                <w:rFonts w:ascii="Times New Roman" w:hAnsi="Times New Roman"/>
                <w:noProof/>
                <w:sz w:val="24"/>
                <w:szCs w:val="24"/>
                <w:lang w:val="kk-KZ"/>
              </w:rPr>
            </w:pPr>
          </w:p>
        </w:tc>
        <w:tc>
          <w:tcPr>
            <w:tcW w:w="1559" w:type="dxa"/>
            <w:tcBorders>
              <w:top w:val="single" w:sz="4" w:space="0" w:color="000000"/>
              <w:left w:val="single" w:sz="4" w:space="0" w:color="000000"/>
              <w:bottom w:val="single" w:sz="4" w:space="0" w:color="000000"/>
              <w:right w:val="nil"/>
            </w:tcBorders>
          </w:tcPr>
          <w:p w14:paraId="34D7E85A" w14:textId="77777777" w:rsidR="000D6262" w:rsidRPr="00002BFF" w:rsidRDefault="000D6262" w:rsidP="000D6262">
            <w:pPr>
              <w:spacing w:after="0" w:line="240" w:lineRule="auto"/>
              <w:jc w:val="center"/>
              <w:rPr>
                <w:rFonts w:ascii="Times New Roman" w:hAnsi="Times New Roman" w:cs="Times New Roman"/>
                <w:sz w:val="24"/>
                <w:szCs w:val="24"/>
                <w:lang w:val="kk-KZ"/>
              </w:rPr>
            </w:pPr>
            <w:r w:rsidRPr="00002BFF">
              <w:rPr>
                <w:rFonts w:ascii="Times New Roman" w:hAnsi="Times New Roman" w:cs="Times New Roman"/>
                <w:sz w:val="24"/>
                <w:szCs w:val="24"/>
                <w:lang w:val="kk-KZ"/>
              </w:rPr>
              <w:t>4-бап</w:t>
            </w:r>
          </w:p>
          <w:p w14:paraId="59F98F53" w14:textId="77777777" w:rsidR="000D6262" w:rsidRPr="00002BFF" w:rsidRDefault="000D6262" w:rsidP="000D6262">
            <w:pPr>
              <w:spacing w:after="0" w:line="240" w:lineRule="auto"/>
              <w:jc w:val="center"/>
              <w:rPr>
                <w:rFonts w:ascii="Times New Roman" w:hAnsi="Times New Roman" w:cs="Times New Roman"/>
                <w:sz w:val="24"/>
                <w:szCs w:val="24"/>
                <w:lang w:val="kk-KZ"/>
              </w:rPr>
            </w:pPr>
            <w:r w:rsidRPr="00002BFF">
              <w:rPr>
                <w:rFonts w:ascii="Times New Roman" w:hAnsi="Times New Roman" w:cs="Times New Roman"/>
                <w:sz w:val="24"/>
                <w:szCs w:val="24"/>
                <w:lang w:val="kk-KZ"/>
              </w:rPr>
              <w:t>1), 10), 12) тармақша-лар</w:t>
            </w:r>
          </w:p>
        </w:tc>
        <w:tc>
          <w:tcPr>
            <w:tcW w:w="4679" w:type="dxa"/>
            <w:tcBorders>
              <w:top w:val="single" w:sz="4" w:space="0" w:color="000000"/>
              <w:left w:val="single" w:sz="4" w:space="0" w:color="000000"/>
              <w:bottom w:val="single" w:sz="4" w:space="0" w:color="000000"/>
              <w:right w:val="nil"/>
            </w:tcBorders>
          </w:tcPr>
          <w:p w14:paraId="55FC39B2" w14:textId="77777777" w:rsidR="000D6262" w:rsidRPr="00002BFF" w:rsidRDefault="000D6262" w:rsidP="000D6262">
            <w:pPr>
              <w:spacing w:after="0" w:line="240" w:lineRule="auto"/>
              <w:ind w:firstLine="340"/>
              <w:jc w:val="both"/>
              <w:rPr>
                <w:rFonts w:ascii="Times New Roman" w:hAnsi="Times New Roman" w:cs="Times New Roman"/>
                <w:sz w:val="24"/>
                <w:szCs w:val="24"/>
                <w:lang w:val="kk-KZ"/>
              </w:rPr>
            </w:pPr>
            <w:r w:rsidRPr="00002BFF">
              <w:rPr>
                <w:rFonts w:ascii="Times New Roman" w:hAnsi="Times New Roman" w:cs="Times New Roman"/>
                <w:sz w:val="24"/>
                <w:szCs w:val="24"/>
                <w:lang w:val="kk-KZ"/>
              </w:rPr>
              <w:t xml:space="preserve">4-бап. Мемлекеттің мәдениет саласындағы негізгі міндеттері </w:t>
            </w:r>
          </w:p>
          <w:p w14:paraId="483E33A3" w14:textId="77777777" w:rsidR="000D6262" w:rsidRPr="00002BFF" w:rsidRDefault="000D6262" w:rsidP="000D6262">
            <w:pPr>
              <w:spacing w:after="0" w:line="240" w:lineRule="auto"/>
              <w:ind w:firstLine="340"/>
              <w:jc w:val="both"/>
              <w:rPr>
                <w:rFonts w:ascii="Times New Roman" w:hAnsi="Times New Roman" w:cs="Times New Roman"/>
                <w:sz w:val="24"/>
                <w:szCs w:val="24"/>
                <w:lang w:val="kk-KZ"/>
              </w:rPr>
            </w:pPr>
          </w:p>
          <w:p w14:paraId="154FC31E" w14:textId="77777777" w:rsidR="00DC5B14" w:rsidRPr="00002BFF" w:rsidRDefault="00DC5B14" w:rsidP="000D6262">
            <w:pPr>
              <w:spacing w:after="0" w:line="240" w:lineRule="auto"/>
              <w:ind w:firstLine="340"/>
              <w:jc w:val="both"/>
              <w:rPr>
                <w:rFonts w:ascii="Times New Roman" w:hAnsi="Times New Roman" w:cs="Times New Roman"/>
                <w:sz w:val="24"/>
                <w:szCs w:val="24"/>
                <w:lang w:val="kk-KZ"/>
              </w:rPr>
            </w:pPr>
          </w:p>
          <w:p w14:paraId="2FFD13A4" w14:textId="77777777" w:rsidR="000D6262" w:rsidRPr="00002BFF" w:rsidRDefault="000D6262" w:rsidP="000D6262">
            <w:pPr>
              <w:spacing w:after="0" w:line="240" w:lineRule="auto"/>
              <w:ind w:firstLine="340"/>
              <w:jc w:val="both"/>
              <w:rPr>
                <w:rFonts w:ascii="Times New Roman" w:hAnsi="Times New Roman" w:cs="Times New Roman"/>
                <w:sz w:val="24"/>
                <w:szCs w:val="24"/>
                <w:lang w:val="kk-KZ"/>
              </w:rPr>
            </w:pPr>
            <w:r w:rsidRPr="00002BFF">
              <w:rPr>
                <w:rFonts w:ascii="Times New Roman" w:hAnsi="Times New Roman" w:cs="Times New Roman"/>
                <w:sz w:val="24"/>
                <w:szCs w:val="24"/>
                <w:lang w:val="kk-KZ"/>
              </w:rPr>
              <w:t>1) мәдениет саласындағы мемлекеттік саясатты іске асыру;</w:t>
            </w:r>
          </w:p>
          <w:p w14:paraId="1AE747D5" w14:textId="77777777" w:rsidR="000D6262" w:rsidRPr="00002BFF" w:rsidRDefault="000D6262" w:rsidP="000D6262">
            <w:pPr>
              <w:spacing w:after="0" w:line="240" w:lineRule="auto"/>
              <w:ind w:firstLine="340"/>
              <w:jc w:val="both"/>
              <w:rPr>
                <w:rFonts w:ascii="Times New Roman" w:hAnsi="Times New Roman" w:cs="Times New Roman"/>
                <w:sz w:val="24"/>
                <w:szCs w:val="24"/>
                <w:lang w:val="kk-KZ"/>
              </w:rPr>
            </w:pPr>
          </w:p>
          <w:p w14:paraId="35BB7445" w14:textId="77777777" w:rsidR="000D6262" w:rsidRPr="00002BFF" w:rsidRDefault="000D6262" w:rsidP="000D6262">
            <w:pPr>
              <w:spacing w:after="0" w:line="240" w:lineRule="auto"/>
              <w:ind w:firstLine="340"/>
              <w:jc w:val="both"/>
              <w:rPr>
                <w:rFonts w:ascii="Times New Roman" w:hAnsi="Times New Roman" w:cs="Times New Roman"/>
                <w:sz w:val="24"/>
                <w:szCs w:val="24"/>
                <w:lang w:val="kk-KZ"/>
              </w:rPr>
            </w:pPr>
            <w:r w:rsidRPr="00002BFF">
              <w:rPr>
                <w:rFonts w:ascii="Times New Roman" w:hAnsi="Times New Roman" w:cs="Times New Roman"/>
                <w:sz w:val="24"/>
                <w:szCs w:val="24"/>
                <w:lang w:val="kk-KZ"/>
              </w:rPr>
              <w:t>...</w:t>
            </w:r>
          </w:p>
          <w:p w14:paraId="73685640" w14:textId="77777777" w:rsidR="000D6262" w:rsidRPr="00002BFF" w:rsidRDefault="000D6262" w:rsidP="000D6262">
            <w:pPr>
              <w:spacing w:after="0" w:line="240" w:lineRule="auto"/>
              <w:ind w:firstLine="340"/>
              <w:jc w:val="both"/>
              <w:rPr>
                <w:rFonts w:ascii="Times New Roman" w:hAnsi="Times New Roman" w:cs="Times New Roman"/>
                <w:sz w:val="24"/>
                <w:szCs w:val="24"/>
                <w:lang w:val="kk-KZ"/>
              </w:rPr>
            </w:pPr>
            <w:r w:rsidRPr="00002BFF">
              <w:rPr>
                <w:rFonts w:ascii="Times New Roman" w:hAnsi="Times New Roman" w:cs="Times New Roman"/>
                <w:sz w:val="24"/>
                <w:szCs w:val="24"/>
                <w:lang w:val="kk-KZ"/>
              </w:rPr>
              <w:t>10) мәдениет саласындағы халықаралық ынтымақтастық үшін жағдайлар жасау;</w:t>
            </w:r>
          </w:p>
          <w:p w14:paraId="04C1D7A1" w14:textId="77777777" w:rsidR="000D6262" w:rsidRPr="00002BFF" w:rsidRDefault="000D6262" w:rsidP="000D6262">
            <w:pPr>
              <w:spacing w:after="0" w:line="240" w:lineRule="auto"/>
              <w:ind w:firstLine="340"/>
              <w:jc w:val="both"/>
              <w:rPr>
                <w:rFonts w:ascii="Times New Roman" w:hAnsi="Times New Roman" w:cs="Times New Roman"/>
                <w:sz w:val="24"/>
                <w:szCs w:val="24"/>
                <w:lang w:val="kk-KZ"/>
              </w:rPr>
            </w:pPr>
          </w:p>
          <w:p w14:paraId="1B79F111" w14:textId="77777777" w:rsidR="000D6262" w:rsidRPr="00002BFF" w:rsidRDefault="000D6262" w:rsidP="000D6262">
            <w:pPr>
              <w:spacing w:after="0" w:line="240" w:lineRule="auto"/>
              <w:ind w:firstLine="340"/>
              <w:jc w:val="both"/>
              <w:rPr>
                <w:rFonts w:ascii="Times New Roman" w:hAnsi="Times New Roman" w:cs="Times New Roman"/>
                <w:sz w:val="24"/>
                <w:szCs w:val="24"/>
                <w:lang w:val="kk-KZ"/>
              </w:rPr>
            </w:pPr>
          </w:p>
          <w:p w14:paraId="3021C7C8" w14:textId="77777777" w:rsidR="000D6262" w:rsidRPr="00002BFF" w:rsidRDefault="000D6262" w:rsidP="000D6262">
            <w:pPr>
              <w:spacing w:after="0" w:line="240" w:lineRule="auto"/>
              <w:ind w:firstLine="340"/>
              <w:jc w:val="both"/>
              <w:rPr>
                <w:rFonts w:ascii="Times New Roman" w:hAnsi="Times New Roman" w:cs="Times New Roman"/>
                <w:sz w:val="24"/>
                <w:szCs w:val="24"/>
                <w:lang w:val="kk-KZ"/>
              </w:rPr>
            </w:pPr>
            <w:r w:rsidRPr="00002BFF">
              <w:rPr>
                <w:rFonts w:ascii="Times New Roman" w:hAnsi="Times New Roman" w:cs="Times New Roman"/>
                <w:sz w:val="24"/>
                <w:szCs w:val="24"/>
                <w:lang w:val="kk-KZ"/>
              </w:rPr>
              <w:t>...</w:t>
            </w:r>
          </w:p>
          <w:p w14:paraId="1AFA1CC0" w14:textId="77777777" w:rsidR="000D6262" w:rsidRPr="00002BFF" w:rsidRDefault="000D6262" w:rsidP="000D6262">
            <w:pPr>
              <w:spacing w:after="0" w:line="240" w:lineRule="auto"/>
              <w:ind w:firstLine="340"/>
              <w:jc w:val="both"/>
              <w:rPr>
                <w:rFonts w:ascii="Times New Roman" w:hAnsi="Times New Roman" w:cs="Times New Roman"/>
                <w:sz w:val="24"/>
                <w:szCs w:val="24"/>
                <w:lang w:val="kk-KZ"/>
              </w:rPr>
            </w:pPr>
            <w:r w:rsidRPr="00002BFF">
              <w:rPr>
                <w:rFonts w:ascii="Times New Roman" w:hAnsi="Times New Roman" w:cs="Times New Roman"/>
                <w:sz w:val="24"/>
                <w:szCs w:val="24"/>
                <w:lang w:val="kk-KZ"/>
              </w:rPr>
              <w:t>12) мәдениет саласында ғылыми және білім беру қызметін жүзеге асыратын ұйымдарды қолдау;</w:t>
            </w:r>
          </w:p>
          <w:p w14:paraId="082DA41B" w14:textId="77777777" w:rsidR="000D6262" w:rsidRPr="00002BFF" w:rsidRDefault="000D6262" w:rsidP="000D6262">
            <w:pPr>
              <w:spacing w:after="0" w:line="240" w:lineRule="auto"/>
              <w:ind w:firstLine="340"/>
              <w:jc w:val="both"/>
              <w:rPr>
                <w:rFonts w:ascii="Times New Roman" w:hAnsi="Times New Roman" w:cs="Times New Roman"/>
                <w:sz w:val="24"/>
                <w:szCs w:val="24"/>
                <w:lang w:val="kk-KZ"/>
              </w:rPr>
            </w:pPr>
          </w:p>
        </w:tc>
        <w:tc>
          <w:tcPr>
            <w:tcW w:w="4677" w:type="dxa"/>
            <w:tcBorders>
              <w:top w:val="single" w:sz="4" w:space="0" w:color="000000"/>
              <w:left w:val="single" w:sz="4" w:space="0" w:color="000000"/>
              <w:bottom w:val="single" w:sz="4" w:space="0" w:color="000000"/>
              <w:right w:val="nil"/>
            </w:tcBorders>
          </w:tcPr>
          <w:p w14:paraId="59FD55AE" w14:textId="484C5216" w:rsidR="000D6262" w:rsidRPr="00002BFF" w:rsidRDefault="000D6262" w:rsidP="000D6262">
            <w:pPr>
              <w:spacing w:after="0" w:line="240" w:lineRule="auto"/>
              <w:ind w:firstLine="340"/>
              <w:jc w:val="both"/>
              <w:rPr>
                <w:rFonts w:ascii="Times New Roman" w:hAnsi="Times New Roman" w:cs="Times New Roman"/>
                <w:sz w:val="24"/>
                <w:szCs w:val="24"/>
                <w:lang w:val="kk-KZ"/>
              </w:rPr>
            </w:pPr>
            <w:r w:rsidRPr="00002BFF">
              <w:rPr>
                <w:rFonts w:ascii="Times New Roman" w:hAnsi="Times New Roman" w:cs="Times New Roman"/>
                <w:sz w:val="24"/>
                <w:szCs w:val="24"/>
                <w:lang w:val="kk-KZ"/>
              </w:rPr>
              <w:t xml:space="preserve"> 4-бап. Мемлекеттің мәдениет </w:t>
            </w:r>
            <w:r w:rsidR="00795C62" w:rsidRPr="00002BFF">
              <w:rPr>
                <w:rFonts w:ascii="Times New Roman" w:hAnsi="Times New Roman" w:cs="Times New Roman"/>
                <w:b/>
                <w:sz w:val="24"/>
                <w:szCs w:val="24"/>
                <w:lang w:val="kk-KZ"/>
              </w:rPr>
              <w:t xml:space="preserve">және креативті индустриялар </w:t>
            </w:r>
            <w:r w:rsidRPr="00002BFF">
              <w:rPr>
                <w:rFonts w:ascii="Times New Roman" w:hAnsi="Times New Roman" w:cs="Times New Roman"/>
                <w:sz w:val="24"/>
                <w:szCs w:val="24"/>
                <w:lang w:val="kk-KZ"/>
              </w:rPr>
              <w:t>саласындағы</w:t>
            </w:r>
            <w:r w:rsidRPr="00002BFF">
              <w:rPr>
                <w:rFonts w:ascii="Times New Roman" w:hAnsi="Times New Roman" w:cs="Times New Roman"/>
                <w:b/>
                <w:sz w:val="24"/>
                <w:szCs w:val="24"/>
                <w:lang w:val="kk-KZ"/>
              </w:rPr>
              <w:t xml:space="preserve"> </w:t>
            </w:r>
            <w:r w:rsidRPr="00002BFF">
              <w:rPr>
                <w:rFonts w:ascii="Times New Roman" w:hAnsi="Times New Roman" w:cs="Times New Roman"/>
                <w:sz w:val="24"/>
                <w:szCs w:val="24"/>
                <w:lang w:val="kk-KZ"/>
              </w:rPr>
              <w:t xml:space="preserve">негізгі міндеттері </w:t>
            </w:r>
          </w:p>
          <w:p w14:paraId="66CCE50D" w14:textId="3FFEB249" w:rsidR="000D6262" w:rsidRPr="00002BFF" w:rsidRDefault="000D6262" w:rsidP="000D6262">
            <w:pPr>
              <w:spacing w:after="0" w:line="240" w:lineRule="auto"/>
              <w:ind w:firstLine="340"/>
              <w:jc w:val="both"/>
              <w:rPr>
                <w:rFonts w:ascii="Times New Roman" w:hAnsi="Times New Roman" w:cs="Times New Roman"/>
                <w:sz w:val="24"/>
                <w:szCs w:val="24"/>
                <w:lang w:val="kk-KZ"/>
              </w:rPr>
            </w:pPr>
            <w:r w:rsidRPr="00002BFF">
              <w:rPr>
                <w:rFonts w:ascii="Times New Roman" w:hAnsi="Times New Roman" w:cs="Times New Roman"/>
                <w:sz w:val="24"/>
                <w:szCs w:val="24"/>
                <w:lang w:val="kk-KZ"/>
              </w:rPr>
              <w:t>1) мәдениет</w:t>
            </w:r>
            <w:r w:rsidRPr="00002BFF">
              <w:rPr>
                <w:rFonts w:ascii="Times New Roman" w:hAnsi="Times New Roman" w:cs="Times New Roman"/>
                <w:b/>
                <w:sz w:val="24"/>
                <w:szCs w:val="24"/>
                <w:lang w:val="kk-KZ"/>
              </w:rPr>
              <w:t xml:space="preserve"> </w:t>
            </w:r>
            <w:r w:rsidR="00795C62" w:rsidRPr="00002BFF">
              <w:rPr>
                <w:rFonts w:ascii="Times New Roman" w:hAnsi="Times New Roman" w:cs="Times New Roman"/>
                <w:b/>
                <w:sz w:val="24"/>
                <w:szCs w:val="24"/>
                <w:lang w:val="kk-KZ"/>
              </w:rPr>
              <w:t>және креативті индустриялар</w:t>
            </w:r>
            <w:r w:rsidR="00795C62" w:rsidRPr="00002BFF">
              <w:rPr>
                <w:rFonts w:ascii="Times New Roman" w:hAnsi="Times New Roman" w:cs="Times New Roman"/>
                <w:sz w:val="24"/>
                <w:szCs w:val="24"/>
                <w:lang w:val="kk-KZ"/>
              </w:rPr>
              <w:t xml:space="preserve"> </w:t>
            </w:r>
            <w:r w:rsidRPr="00002BFF">
              <w:rPr>
                <w:rFonts w:ascii="Times New Roman" w:hAnsi="Times New Roman" w:cs="Times New Roman"/>
                <w:sz w:val="24"/>
                <w:szCs w:val="24"/>
                <w:lang w:val="kk-KZ"/>
              </w:rPr>
              <w:t>саласындағы мемлекеттік саясатты іске асыру;</w:t>
            </w:r>
          </w:p>
          <w:p w14:paraId="5D7C12B1" w14:textId="77777777" w:rsidR="000D6262" w:rsidRPr="00002BFF" w:rsidRDefault="000D6262" w:rsidP="000D6262">
            <w:pPr>
              <w:spacing w:after="0" w:line="240" w:lineRule="auto"/>
              <w:ind w:firstLine="340"/>
              <w:jc w:val="both"/>
              <w:rPr>
                <w:rFonts w:ascii="Times New Roman" w:hAnsi="Times New Roman" w:cs="Times New Roman"/>
                <w:sz w:val="24"/>
                <w:szCs w:val="24"/>
                <w:lang w:val="kk-KZ"/>
              </w:rPr>
            </w:pPr>
            <w:r w:rsidRPr="00002BFF">
              <w:rPr>
                <w:rFonts w:ascii="Times New Roman" w:hAnsi="Times New Roman" w:cs="Times New Roman"/>
                <w:sz w:val="24"/>
                <w:szCs w:val="24"/>
                <w:lang w:val="kk-KZ"/>
              </w:rPr>
              <w:t>...</w:t>
            </w:r>
          </w:p>
          <w:p w14:paraId="7BE5EA83" w14:textId="39418F91" w:rsidR="000D6262" w:rsidRPr="00002BFF" w:rsidRDefault="000D6262" w:rsidP="000D6262">
            <w:pPr>
              <w:spacing w:after="0" w:line="240" w:lineRule="auto"/>
              <w:ind w:firstLine="340"/>
              <w:jc w:val="both"/>
              <w:rPr>
                <w:rFonts w:ascii="Times New Roman" w:hAnsi="Times New Roman" w:cs="Times New Roman"/>
                <w:sz w:val="24"/>
                <w:szCs w:val="24"/>
                <w:lang w:val="kk-KZ"/>
              </w:rPr>
            </w:pPr>
            <w:r w:rsidRPr="00002BFF">
              <w:rPr>
                <w:rFonts w:ascii="Times New Roman" w:hAnsi="Times New Roman" w:cs="Times New Roman"/>
                <w:sz w:val="24"/>
                <w:szCs w:val="24"/>
                <w:lang w:val="kk-KZ"/>
              </w:rPr>
              <w:t>10)</w:t>
            </w:r>
            <w:r w:rsidRPr="00002BFF">
              <w:rPr>
                <w:rFonts w:ascii="Times New Roman" w:hAnsi="Times New Roman" w:cs="Times New Roman"/>
                <w:b/>
                <w:sz w:val="24"/>
                <w:szCs w:val="24"/>
                <w:lang w:val="kk-KZ"/>
              </w:rPr>
              <w:t xml:space="preserve"> </w:t>
            </w:r>
            <w:r w:rsidRPr="00002BFF">
              <w:rPr>
                <w:rFonts w:ascii="Times New Roman" w:hAnsi="Times New Roman" w:cs="Times New Roman"/>
                <w:sz w:val="24"/>
                <w:szCs w:val="24"/>
                <w:lang w:val="kk-KZ"/>
              </w:rPr>
              <w:t xml:space="preserve">мәдениет </w:t>
            </w:r>
            <w:r w:rsidR="00795C62" w:rsidRPr="00002BFF">
              <w:rPr>
                <w:rFonts w:ascii="Times New Roman" w:hAnsi="Times New Roman" w:cs="Times New Roman"/>
                <w:b/>
                <w:sz w:val="24"/>
                <w:szCs w:val="24"/>
                <w:lang w:val="kk-KZ"/>
              </w:rPr>
              <w:t>және</w:t>
            </w:r>
            <w:r w:rsidR="00795C62" w:rsidRPr="00002BFF">
              <w:rPr>
                <w:rFonts w:ascii="Times New Roman" w:hAnsi="Times New Roman" w:cs="Times New Roman"/>
                <w:sz w:val="24"/>
                <w:szCs w:val="24"/>
                <w:lang w:val="kk-KZ"/>
              </w:rPr>
              <w:t xml:space="preserve"> </w:t>
            </w:r>
            <w:r w:rsidR="00795C62" w:rsidRPr="00002BFF">
              <w:rPr>
                <w:rFonts w:ascii="Times New Roman" w:hAnsi="Times New Roman" w:cs="Times New Roman"/>
                <w:b/>
                <w:sz w:val="24"/>
                <w:szCs w:val="24"/>
                <w:lang w:val="kk-KZ"/>
              </w:rPr>
              <w:t xml:space="preserve">креативті индустриялар </w:t>
            </w:r>
            <w:r w:rsidRPr="00002BFF">
              <w:rPr>
                <w:rFonts w:ascii="Times New Roman" w:hAnsi="Times New Roman" w:cs="Times New Roman"/>
                <w:sz w:val="24"/>
                <w:szCs w:val="24"/>
                <w:lang w:val="kk-KZ"/>
              </w:rPr>
              <w:t>саласындағы халықаралық ынтымақтастық үшін жағдайлар жасау;</w:t>
            </w:r>
          </w:p>
          <w:p w14:paraId="3E62981B" w14:textId="77777777" w:rsidR="000D6262" w:rsidRPr="00002BFF" w:rsidRDefault="000D6262" w:rsidP="000D6262">
            <w:pPr>
              <w:spacing w:after="0" w:line="240" w:lineRule="auto"/>
              <w:ind w:firstLine="340"/>
              <w:jc w:val="both"/>
              <w:rPr>
                <w:rFonts w:ascii="Times New Roman" w:hAnsi="Times New Roman" w:cs="Times New Roman"/>
                <w:sz w:val="24"/>
                <w:szCs w:val="24"/>
                <w:lang w:val="kk-KZ"/>
              </w:rPr>
            </w:pPr>
            <w:r w:rsidRPr="00002BFF">
              <w:rPr>
                <w:rFonts w:ascii="Times New Roman" w:hAnsi="Times New Roman" w:cs="Times New Roman"/>
                <w:sz w:val="24"/>
                <w:szCs w:val="24"/>
                <w:lang w:val="kk-KZ"/>
              </w:rPr>
              <w:t>...</w:t>
            </w:r>
          </w:p>
          <w:p w14:paraId="677208AA" w14:textId="12DC72F3" w:rsidR="000D6262" w:rsidRPr="00002BFF" w:rsidRDefault="000D6262" w:rsidP="000D6262">
            <w:pPr>
              <w:spacing w:after="0" w:line="240" w:lineRule="auto"/>
              <w:ind w:firstLine="340"/>
              <w:jc w:val="both"/>
              <w:rPr>
                <w:rFonts w:ascii="Times New Roman" w:hAnsi="Times New Roman" w:cs="Times New Roman"/>
                <w:sz w:val="24"/>
                <w:szCs w:val="24"/>
                <w:lang w:val="kk-KZ"/>
              </w:rPr>
            </w:pPr>
            <w:r w:rsidRPr="00002BFF">
              <w:rPr>
                <w:rFonts w:ascii="Times New Roman" w:hAnsi="Times New Roman" w:cs="Times New Roman"/>
                <w:sz w:val="24"/>
                <w:szCs w:val="24"/>
                <w:lang w:val="kk-KZ"/>
              </w:rPr>
              <w:t xml:space="preserve">12) мәдениет </w:t>
            </w:r>
            <w:r w:rsidR="00795C62" w:rsidRPr="00795C62">
              <w:rPr>
                <w:rFonts w:ascii="Times New Roman" w:hAnsi="Times New Roman" w:cs="Times New Roman"/>
                <w:sz w:val="24"/>
                <w:szCs w:val="24"/>
                <w:lang w:val="kk-KZ"/>
              </w:rPr>
              <w:t>және</w:t>
            </w:r>
            <w:r w:rsidR="00795C62" w:rsidRPr="00795C62">
              <w:rPr>
                <w:rFonts w:ascii="Times New Roman" w:hAnsi="Times New Roman" w:cs="Times New Roman"/>
                <w:b/>
                <w:sz w:val="24"/>
                <w:szCs w:val="24"/>
                <w:lang w:val="kk-KZ"/>
              </w:rPr>
              <w:t xml:space="preserve"> </w:t>
            </w:r>
            <w:r w:rsidR="00795C62" w:rsidRPr="00002BFF">
              <w:rPr>
                <w:rFonts w:ascii="Times New Roman" w:hAnsi="Times New Roman" w:cs="Times New Roman"/>
                <w:b/>
                <w:sz w:val="24"/>
                <w:szCs w:val="24"/>
                <w:lang w:val="kk-KZ"/>
              </w:rPr>
              <w:t>кретивті индустриялар</w:t>
            </w:r>
            <w:r w:rsidR="00795C62" w:rsidRPr="00002BFF">
              <w:rPr>
                <w:rFonts w:ascii="Times New Roman" w:hAnsi="Times New Roman" w:cs="Times New Roman"/>
                <w:sz w:val="24"/>
                <w:szCs w:val="24"/>
                <w:lang w:val="kk-KZ"/>
              </w:rPr>
              <w:t xml:space="preserve"> </w:t>
            </w:r>
            <w:r w:rsidRPr="00002BFF">
              <w:rPr>
                <w:rFonts w:ascii="Times New Roman" w:hAnsi="Times New Roman" w:cs="Times New Roman"/>
                <w:sz w:val="24"/>
                <w:szCs w:val="24"/>
                <w:lang w:val="kk-KZ"/>
              </w:rPr>
              <w:t xml:space="preserve">саласында ғылыми, білім беру, </w:t>
            </w:r>
            <w:r w:rsidRPr="00002BFF">
              <w:rPr>
                <w:rFonts w:ascii="Times New Roman" w:hAnsi="Times New Roman" w:cs="Times New Roman"/>
                <w:b/>
                <w:sz w:val="24"/>
                <w:szCs w:val="24"/>
                <w:lang w:val="kk-KZ"/>
              </w:rPr>
              <w:t>инновациялық, технологиялық және цифрлық</w:t>
            </w:r>
            <w:r w:rsidRPr="00002BFF">
              <w:rPr>
                <w:rFonts w:ascii="Times New Roman" w:hAnsi="Times New Roman" w:cs="Times New Roman"/>
                <w:sz w:val="24"/>
                <w:szCs w:val="24"/>
                <w:lang w:val="kk-KZ"/>
              </w:rPr>
              <w:t xml:space="preserve"> қызметті жүзеге асыратын ұйымдарды қолдау;</w:t>
            </w:r>
          </w:p>
          <w:p w14:paraId="1CC35F31" w14:textId="77777777" w:rsidR="000D6262" w:rsidRPr="00002BFF" w:rsidRDefault="000D6262" w:rsidP="000D6262">
            <w:pPr>
              <w:spacing w:after="0" w:line="240" w:lineRule="auto"/>
              <w:ind w:firstLine="340"/>
              <w:jc w:val="both"/>
              <w:rPr>
                <w:rFonts w:ascii="Times New Roman" w:hAnsi="Times New Roman" w:cs="Times New Roman"/>
                <w:sz w:val="24"/>
                <w:szCs w:val="24"/>
                <w:lang w:val="kk-KZ"/>
              </w:rPr>
            </w:pPr>
          </w:p>
        </w:tc>
        <w:tc>
          <w:tcPr>
            <w:tcW w:w="3685" w:type="dxa"/>
            <w:tcBorders>
              <w:top w:val="single" w:sz="4" w:space="0" w:color="000000"/>
              <w:left w:val="single" w:sz="4" w:space="0" w:color="000000"/>
              <w:bottom w:val="single" w:sz="4" w:space="0" w:color="000000"/>
              <w:right w:val="single" w:sz="4" w:space="0" w:color="000000"/>
            </w:tcBorders>
          </w:tcPr>
          <w:p w14:paraId="0E2790D4" w14:textId="77777777" w:rsidR="000D6262" w:rsidRPr="00002BFF" w:rsidRDefault="000D6262" w:rsidP="000D6262">
            <w:pPr>
              <w:spacing w:after="0" w:line="240" w:lineRule="auto"/>
              <w:ind w:firstLine="340"/>
              <w:jc w:val="both"/>
              <w:rPr>
                <w:rFonts w:ascii="Times New Roman" w:hAnsi="Times New Roman" w:cs="Times New Roman"/>
                <w:sz w:val="24"/>
                <w:szCs w:val="24"/>
                <w:lang w:val="kk-KZ"/>
              </w:rPr>
            </w:pPr>
            <w:r w:rsidRPr="00002BFF">
              <w:rPr>
                <w:rFonts w:ascii="Times New Roman" w:hAnsi="Times New Roman" w:cs="Times New Roman"/>
                <w:sz w:val="24"/>
                <w:szCs w:val="24"/>
                <w:lang w:val="kk-KZ"/>
              </w:rPr>
              <w:t xml:space="preserve">Қолданыстағы заңнаманы жетілдіру және Мемлекет басшысының 2021 жылғы </w:t>
            </w:r>
            <w:r w:rsidRPr="00002BFF">
              <w:rPr>
                <w:rFonts w:ascii="Times New Roman" w:hAnsi="Times New Roman" w:cs="Times New Roman"/>
                <w:sz w:val="24"/>
                <w:szCs w:val="24"/>
                <w:lang w:val="kk-KZ"/>
              </w:rPr>
              <w:br/>
              <w:t>17 наурыздағы тапсырмасын орындау мақсатында.</w:t>
            </w:r>
          </w:p>
          <w:p w14:paraId="1EEBC712" w14:textId="77777777" w:rsidR="000D6262" w:rsidRPr="00002BFF" w:rsidRDefault="000D6262" w:rsidP="000D6262">
            <w:pPr>
              <w:spacing w:after="0" w:line="240" w:lineRule="auto"/>
              <w:ind w:firstLine="340"/>
              <w:jc w:val="both"/>
              <w:rPr>
                <w:rFonts w:ascii="Times New Roman" w:hAnsi="Times New Roman" w:cs="Times New Roman"/>
                <w:sz w:val="24"/>
                <w:szCs w:val="24"/>
                <w:lang w:val="kk-KZ"/>
              </w:rPr>
            </w:pPr>
            <w:r w:rsidRPr="00002BFF">
              <w:rPr>
                <w:rFonts w:ascii="Times New Roman" w:hAnsi="Times New Roman" w:cs="Times New Roman"/>
                <w:sz w:val="24"/>
                <w:szCs w:val="24"/>
                <w:lang w:val="kk-KZ"/>
              </w:rPr>
              <w:t>Халықаралық ынтымақтастық креативті салаларға халықаралық инвестицияларды тартуға және  инновацияларды  ынталандыруға, жұмыс орындарын құруға және қазақстандық брендті әлемдік аренада жүзеге асыруға ықпал етеді.</w:t>
            </w:r>
          </w:p>
          <w:p w14:paraId="5640BDE7" w14:textId="77777777" w:rsidR="000D6262" w:rsidRPr="00002BFF" w:rsidRDefault="000D6262" w:rsidP="000D6262">
            <w:pPr>
              <w:spacing w:after="0" w:line="240" w:lineRule="auto"/>
              <w:ind w:firstLine="340"/>
              <w:jc w:val="both"/>
              <w:rPr>
                <w:rFonts w:ascii="Times New Roman" w:hAnsi="Times New Roman" w:cs="Times New Roman"/>
                <w:sz w:val="24"/>
                <w:szCs w:val="24"/>
                <w:lang w:val="kk-KZ"/>
              </w:rPr>
            </w:pPr>
            <w:r w:rsidRPr="00002BFF">
              <w:rPr>
                <w:rFonts w:ascii="Times New Roman" w:hAnsi="Times New Roman" w:cs="Times New Roman"/>
                <w:sz w:val="24"/>
                <w:szCs w:val="24"/>
                <w:lang w:val="kk-KZ"/>
              </w:rPr>
              <w:t xml:space="preserve">«Қазақстан Республикасы Мәдениет және ақпарат министрлігінің кейбір мәселелері туралы» ҚР Үкіметінің </w:t>
            </w:r>
            <w:r w:rsidRPr="00002BFF">
              <w:rPr>
                <w:rFonts w:ascii="Times New Roman" w:hAnsi="Times New Roman" w:cs="Times New Roman"/>
                <w:sz w:val="24"/>
                <w:szCs w:val="24"/>
                <w:lang w:val="kk-KZ"/>
              </w:rPr>
              <w:br/>
              <w:t xml:space="preserve">2023 жылғы 4 қазандағы №866 қаулысына сәйкес келтіру. </w:t>
            </w:r>
          </w:p>
          <w:p w14:paraId="0CC221E2" w14:textId="77777777" w:rsidR="000D6262" w:rsidRPr="00002BFF" w:rsidRDefault="000D6262" w:rsidP="000D6262">
            <w:pPr>
              <w:spacing w:after="0" w:line="240" w:lineRule="auto"/>
              <w:ind w:firstLine="340"/>
              <w:jc w:val="both"/>
              <w:rPr>
                <w:rFonts w:ascii="Times New Roman" w:hAnsi="Times New Roman" w:cs="Times New Roman"/>
                <w:sz w:val="24"/>
                <w:szCs w:val="24"/>
                <w:lang w:val="kk-KZ"/>
              </w:rPr>
            </w:pPr>
          </w:p>
        </w:tc>
      </w:tr>
      <w:tr w:rsidR="00002BFF" w:rsidRPr="00D069A4" w14:paraId="1DE72008" w14:textId="77777777" w:rsidTr="000D6262">
        <w:tblPrEx>
          <w:tblLook w:val="04A0" w:firstRow="1" w:lastRow="0" w:firstColumn="1" w:lastColumn="0" w:noHBand="0" w:noVBand="1"/>
        </w:tblPrEx>
        <w:tc>
          <w:tcPr>
            <w:tcW w:w="709" w:type="dxa"/>
            <w:tcBorders>
              <w:top w:val="single" w:sz="4" w:space="0" w:color="000000"/>
              <w:left w:val="single" w:sz="4" w:space="0" w:color="000000"/>
              <w:bottom w:val="single" w:sz="4" w:space="0" w:color="000000"/>
              <w:right w:val="nil"/>
            </w:tcBorders>
          </w:tcPr>
          <w:p w14:paraId="5D4DB38D" w14:textId="77777777" w:rsidR="000D6262" w:rsidRPr="00002BFF" w:rsidRDefault="000D6262" w:rsidP="000D6262">
            <w:pPr>
              <w:pStyle w:val="a3"/>
              <w:numPr>
                <w:ilvl w:val="0"/>
                <w:numId w:val="1"/>
              </w:numPr>
              <w:jc w:val="center"/>
              <w:rPr>
                <w:rFonts w:ascii="Times New Roman" w:hAnsi="Times New Roman"/>
                <w:noProof/>
                <w:sz w:val="24"/>
                <w:szCs w:val="24"/>
                <w:lang w:val="kk-KZ"/>
              </w:rPr>
            </w:pPr>
          </w:p>
        </w:tc>
        <w:tc>
          <w:tcPr>
            <w:tcW w:w="1559" w:type="dxa"/>
            <w:tcBorders>
              <w:top w:val="single" w:sz="4" w:space="0" w:color="000000"/>
              <w:left w:val="single" w:sz="4" w:space="0" w:color="000000"/>
              <w:bottom w:val="single" w:sz="4" w:space="0" w:color="000000"/>
              <w:right w:val="nil"/>
            </w:tcBorders>
          </w:tcPr>
          <w:p w14:paraId="08EE226F" w14:textId="77777777" w:rsidR="000D6262" w:rsidRPr="00002BFF" w:rsidRDefault="000D6262" w:rsidP="000D6262">
            <w:pPr>
              <w:spacing w:after="0" w:line="240" w:lineRule="auto"/>
              <w:jc w:val="center"/>
              <w:rPr>
                <w:rFonts w:ascii="Times New Roman" w:eastAsia="Times New Roman" w:hAnsi="Times New Roman" w:cs="Times New Roman"/>
                <w:sz w:val="24"/>
                <w:szCs w:val="24"/>
                <w:lang w:val="kk-KZ"/>
              </w:rPr>
            </w:pPr>
            <w:r w:rsidRPr="00002BFF">
              <w:rPr>
                <w:rFonts w:ascii="Times New Roman" w:eastAsia="Times New Roman" w:hAnsi="Times New Roman" w:cs="Times New Roman"/>
                <w:sz w:val="24"/>
                <w:szCs w:val="24"/>
                <w:lang w:val="kk-KZ"/>
              </w:rPr>
              <w:t>7-бап</w:t>
            </w:r>
          </w:p>
          <w:p w14:paraId="32ABB99E" w14:textId="77777777" w:rsidR="000D6262" w:rsidRPr="00002BFF" w:rsidRDefault="00CC31B8" w:rsidP="00DE3E80">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 1-1), 2), 3)</w:t>
            </w:r>
            <w:r w:rsidR="000D6262" w:rsidRPr="00002BFF">
              <w:rPr>
                <w:rFonts w:ascii="Times New Roman" w:eastAsia="Times New Roman" w:hAnsi="Times New Roman" w:cs="Times New Roman"/>
                <w:sz w:val="24"/>
                <w:szCs w:val="24"/>
                <w:lang w:val="kk-KZ"/>
              </w:rPr>
              <w:t xml:space="preserve">, 9-4), 12), 17), 17-1), 18), </w:t>
            </w:r>
            <w:r w:rsidR="00DE3E80">
              <w:rPr>
                <w:rFonts w:ascii="Times New Roman" w:eastAsia="Times New Roman" w:hAnsi="Times New Roman" w:cs="Times New Roman"/>
                <w:sz w:val="24"/>
                <w:szCs w:val="24"/>
                <w:lang w:val="kk-KZ"/>
              </w:rPr>
              <w:t>21), 23-4) – 23-6), 23-8), 25),</w:t>
            </w:r>
          </w:p>
          <w:p w14:paraId="00FCAC35" w14:textId="77777777" w:rsidR="000D6262" w:rsidRPr="00002BFF" w:rsidRDefault="000D6262" w:rsidP="000D6262">
            <w:pPr>
              <w:spacing w:after="0" w:line="240" w:lineRule="auto"/>
              <w:jc w:val="center"/>
              <w:rPr>
                <w:rFonts w:ascii="Times New Roman" w:eastAsia="Times New Roman" w:hAnsi="Times New Roman" w:cs="Times New Roman"/>
                <w:sz w:val="24"/>
                <w:szCs w:val="24"/>
                <w:lang w:val="kk-KZ"/>
              </w:rPr>
            </w:pPr>
            <w:r w:rsidRPr="00002BFF">
              <w:rPr>
                <w:rFonts w:ascii="Times New Roman" w:eastAsia="Times New Roman" w:hAnsi="Times New Roman" w:cs="Times New Roman"/>
                <w:sz w:val="24"/>
                <w:szCs w:val="24"/>
                <w:lang w:val="kk-KZ"/>
              </w:rPr>
              <w:t>жаңа</w:t>
            </w:r>
          </w:p>
          <w:p w14:paraId="78671D81" w14:textId="77777777" w:rsidR="000D6262" w:rsidRPr="00002BFF" w:rsidRDefault="000D6262" w:rsidP="000D6262">
            <w:pPr>
              <w:spacing w:after="0" w:line="240" w:lineRule="auto"/>
              <w:jc w:val="center"/>
              <w:rPr>
                <w:rFonts w:ascii="Times New Roman" w:eastAsia="Times New Roman" w:hAnsi="Times New Roman" w:cs="Times New Roman"/>
                <w:sz w:val="24"/>
                <w:szCs w:val="24"/>
                <w:lang w:val="kk-KZ"/>
              </w:rPr>
            </w:pPr>
            <w:r w:rsidRPr="00002BFF">
              <w:rPr>
                <w:rFonts w:ascii="Times New Roman" w:eastAsia="Times New Roman" w:hAnsi="Times New Roman" w:cs="Times New Roman"/>
                <w:sz w:val="24"/>
                <w:szCs w:val="24"/>
                <w:lang w:val="kk-KZ"/>
              </w:rPr>
              <w:t xml:space="preserve"> 35-1</w:t>
            </w:r>
            <w:r w:rsidR="00FD7BD4">
              <w:rPr>
                <w:rFonts w:ascii="Times New Roman" w:eastAsia="Times New Roman" w:hAnsi="Times New Roman" w:cs="Times New Roman"/>
                <w:sz w:val="24"/>
                <w:szCs w:val="24"/>
                <w:lang w:val="kk-KZ"/>
              </w:rPr>
              <w:t>5</w:t>
            </w:r>
            <w:r w:rsidRPr="00002BFF">
              <w:rPr>
                <w:rFonts w:ascii="Times New Roman" w:eastAsia="Times New Roman" w:hAnsi="Times New Roman" w:cs="Times New Roman"/>
                <w:sz w:val="24"/>
                <w:szCs w:val="24"/>
                <w:lang w:val="kk-KZ"/>
              </w:rPr>
              <w:t>)</w:t>
            </w:r>
          </w:p>
          <w:p w14:paraId="26E3DD2B" w14:textId="77777777" w:rsidR="000D6262" w:rsidRPr="00002BFF" w:rsidRDefault="000D6262" w:rsidP="000D6262">
            <w:pPr>
              <w:spacing w:after="0" w:line="240" w:lineRule="auto"/>
              <w:ind w:left="-108" w:right="-108"/>
              <w:jc w:val="center"/>
              <w:rPr>
                <w:rFonts w:ascii="Times New Roman" w:eastAsia="Times New Roman" w:hAnsi="Times New Roman" w:cs="Times New Roman"/>
                <w:sz w:val="24"/>
                <w:szCs w:val="24"/>
                <w:lang w:val="kk-KZ"/>
              </w:rPr>
            </w:pPr>
            <w:r w:rsidRPr="00002BFF">
              <w:rPr>
                <w:rFonts w:ascii="Times New Roman" w:eastAsia="Times New Roman" w:hAnsi="Times New Roman" w:cs="Times New Roman"/>
                <w:sz w:val="24"/>
                <w:szCs w:val="24"/>
                <w:lang w:val="kk-KZ"/>
              </w:rPr>
              <w:t xml:space="preserve"> – 35-2</w:t>
            </w:r>
            <w:r w:rsidR="00FD7BD4">
              <w:rPr>
                <w:rFonts w:ascii="Times New Roman" w:eastAsia="Times New Roman" w:hAnsi="Times New Roman" w:cs="Times New Roman"/>
                <w:sz w:val="24"/>
                <w:szCs w:val="24"/>
                <w:lang w:val="kk-KZ"/>
              </w:rPr>
              <w:t>0</w:t>
            </w:r>
            <w:r w:rsidRPr="00002BFF">
              <w:rPr>
                <w:rFonts w:ascii="Times New Roman" w:eastAsia="Times New Roman" w:hAnsi="Times New Roman" w:cs="Times New Roman"/>
                <w:sz w:val="24"/>
                <w:szCs w:val="24"/>
                <w:lang w:val="kk-KZ"/>
              </w:rPr>
              <w:t>)</w:t>
            </w:r>
            <w:r w:rsidR="00DE3E80" w:rsidRPr="00002BFF">
              <w:rPr>
                <w:rFonts w:ascii="Times New Roman" w:eastAsia="Times New Roman" w:hAnsi="Times New Roman" w:cs="Times New Roman"/>
                <w:sz w:val="24"/>
                <w:szCs w:val="24"/>
                <w:lang w:val="kk-KZ"/>
              </w:rPr>
              <w:t xml:space="preserve"> </w:t>
            </w:r>
            <w:r w:rsidRPr="00002BFF">
              <w:rPr>
                <w:rFonts w:ascii="Times New Roman" w:eastAsia="Times New Roman" w:hAnsi="Times New Roman" w:cs="Times New Roman"/>
                <w:sz w:val="24"/>
                <w:szCs w:val="24"/>
                <w:lang w:val="kk-KZ"/>
              </w:rPr>
              <w:t xml:space="preserve"> тармақшалар</w:t>
            </w:r>
          </w:p>
          <w:p w14:paraId="0EA89104" w14:textId="77777777" w:rsidR="000D6262" w:rsidRPr="00002BFF" w:rsidRDefault="000D6262" w:rsidP="000D6262">
            <w:pPr>
              <w:spacing w:after="0" w:line="240" w:lineRule="auto"/>
              <w:jc w:val="both"/>
              <w:rPr>
                <w:rFonts w:ascii="Times New Roman" w:hAnsi="Times New Roman" w:cs="Times New Roman"/>
                <w:sz w:val="24"/>
                <w:szCs w:val="24"/>
                <w:lang w:val="kk-KZ"/>
              </w:rPr>
            </w:pPr>
          </w:p>
        </w:tc>
        <w:tc>
          <w:tcPr>
            <w:tcW w:w="4679" w:type="dxa"/>
            <w:tcBorders>
              <w:top w:val="single" w:sz="4" w:space="0" w:color="000000"/>
              <w:left w:val="single" w:sz="4" w:space="0" w:color="000000"/>
              <w:bottom w:val="single" w:sz="4" w:space="0" w:color="000000"/>
              <w:right w:val="nil"/>
            </w:tcBorders>
          </w:tcPr>
          <w:p w14:paraId="73D00A7C" w14:textId="77777777" w:rsidR="000D6262" w:rsidRPr="00002BFF" w:rsidRDefault="000D6262" w:rsidP="000D6262">
            <w:pPr>
              <w:spacing w:after="0" w:line="240" w:lineRule="auto"/>
              <w:ind w:firstLine="340"/>
              <w:jc w:val="both"/>
              <w:rPr>
                <w:rFonts w:ascii="Times New Roman" w:hAnsi="Times New Roman" w:cs="Times New Roman"/>
                <w:sz w:val="24"/>
                <w:szCs w:val="24"/>
                <w:lang w:val="kk-KZ"/>
              </w:rPr>
            </w:pPr>
            <w:r w:rsidRPr="00002BFF">
              <w:rPr>
                <w:rFonts w:ascii="Times New Roman" w:hAnsi="Times New Roman" w:cs="Times New Roman"/>
                <w:sz w:val="24"/>
                <w:szCs w:val="24"/>
                <w:lang w:val="kk-KZ"/>
              </w:rPr>
              <w:t>7-бап. Уәкілетті органның құзыреті</w:t>
            </w:r>
          </w:p>
          <w:p w14:paraId="0F2F348E" w14:textId="77777777" w:rsidR="000D6262" w:rsidRPr="00002BFF" w:rsidRDefault="000D6262" w:rsidP="000D6262">
            <w:pPr>
              <w:spacing w:after="0" w:line="240" w:lineRule="auto"/>
              <w:ind w:firstLine="340"/>
              <w:jc w:val="both"/>
              <w:rPr>
                <w:rFonts w:ascii="Times New Roman" w:hAnsi="Times New Roman" w:cs="Times New Roman"/>
                <w:sz w:val="24"/>
                <w:szCs w:val="24"/>
                <w:lang w:val="kk-KZ"/>
              </w:rPr>
            </w:pPr>
            <w:r w:rsidRPr="00002BFF">
              <w:rPr>
                <w:rFonts w:ascii="Times New Roman" w:hAnsi="Times New Roman" w:cs="Times New Roman"/>
                <w:spacing w:val="2"/>
                <w:sz w:val="24"/>
                <w:szCs w:val="24"/>
                <w:shd w:val="clear" w:color="auto" w:fill="FFFFFF"/>
                <w:lang w:val="kk-KZ"/>
              </w:rPr>
              <w:t>Уәкілетті орган:</w:t>
            </w:r>
          </w:p>
          <w:p w14:paraId="20FFE8A8" w14:textId="77777777" w:rsidR="000D6262" w:rsidRPr="00002BFF" w:rsidRDefault="000D6262" w:rsidP="000D6262">
            <w:pPr>
              <w:spacing w:after="0" w:line="240" w:lineRule="auto"/>
              <w:ind w:firstLine="340"/>
              <w:jc w:val="both"/>
              <w:rPr>
                <w:rFonts w:ascii="Times New Roman" w:hAnsi="Times New Roman" w:cs="Times New Roman"/>
                <w:sz w:val="24"/>
                <w:szCs w:val="24"/>
                <w:lang w:val="kk-KZ"/>
              </w:rPr>
            </w:pPr>
            <w:r w:rsidRPr="00002BFF">
              <w:rPr>
                <w:rFonts w:ascii="Times New Roman" w:hAnsi="Times New Roman" w:cs="Times New Roman"/>
                <w:sz w:val="24"/>
                <w:szCs w:val="24"/>
                <w:lang w:val="kk-KZ"/>
              </w:rPr>
              <w:t>1) Қазақстан Республикасы халқы мәдениетінің дамуы үшін жағдайлар жасайды;</w:t>
            </w:r>
          </w:p>
          <w:p w14:paraId="148D29EF" w14:textId="77777777" w:rsidR="000D6262" w:rsidRPr="00002BFF" w:rsidRDefault="000D6262" w:rsidP="000D6262">
            <w:pPr>
              <w:spacing w:after="0" w:line="240" w:lineRule="auto"/>
              <w:ind w:firstLine="340"/>
              <w:jc w:val="both"/>
              <w:rPr>
                <w:rFonts w:ascii="Times New Roman" w:hAnsi="Times New Roman" w:cs="Times New Roman"/>
                <w:sz w:val="24"/>
                <w:szCs w:val="24"/>
                <w:lang w:val="kk-KZ"/>
              </w:rPr>
            </w:pPr>
          </w:p>
          <w:p w14:paraId="068E7272" w14:textId="77777777" w:rsidR="000D6262" w:rsidRPr="00002BFF" w:rsidRDefault="000D6262" w:rsidP="000D6262">
            <w:pPr>
              <w:spacing w:after="0" w:line="240" w:lineRule="auto"/>
              <w:ind w:firstLine="340"/>
              <w:jc w:val="both"/>
              <w:rPr>
                <w:rFonts w:ascii="Times New Roman" w:hAnsi="Times New Roman" w:cs="Times New Roman"/>
                <w:sz w:val="24"/>
                <w:szCs w:val="24"/>
                <w:lang w:val="kk-KZ"/>
              </w:rPr>
            </w:pPr>
            <w:r w:rsidRPr="00002BFF">
              <w:rPr>
                <w:rFonts w:ascii="Times New Roman" w:hAnsi="Times New Roman" w:cs="Times New Roman"/>
                <w:sz w:val="24"/>
                <w:szCs w:val="24"/>
                <w:lang w:val="kk-KZ"/>
              </w:rPr>
              <w:t xml:space="preserve">1-1) </w:t>
            </w:r>
            <w:r w:rsidRPr="00002BFF">
              <w:rPr>
                <w:rFonts w:ascii="Times New Roman" w:hAnsi="Times New Roman" w:cs="Times New Roman"/>
                <w:spacing w:val="1"/>
                <w:sz w:val="24"/>
                <w:szCs w:val="24"/>
                <w:shd w:val="clear" w:color="auto" w:fill="FFFFFF"/>
                <w:lang w:val="kk-KZ"/>
              </w:rPr>
              <w:t>мәдениет саласында жергiлiктi атқарушы органдарды үйлестіруді және оларға әдiстемелiк басшылық жасауды жүзеге асырады</w:t>
            </w:r>
            <w:r w:rsidRPr="00002BFF">
              <w:rPr>
                <w:rFonts w:ascii="Times New Roman" w:hAnsi="Times New Roman" w:cs="Times New Roman"/>
                <w:sz w:val="24"/>
                <w:szCs w:val="24"/>
                <w:lang w:val="kk-KZ"/>
              </w:rPr>
              <w:t>;</w:t>
            </w:r>
          </w:p>
          <w:p w14:paraId="21C930DE" w14:textId="77777777" w:rsidR="000D6262" w:rsidRPr="00002BFF" w:rsidRDefault="000D6262" w:rsidP="000D6262">
            <w:pPr>
              <w:spacing w:after="0" w:line="240" w:lineRule="auto"/>
              <w:ind w:firstLine="340"/>
              <w:jc w:val="both"/>
              <w:rPr>
                <w:rFonts w:ascii="Times New Roman" w:hAnsi="Times New Roman" w:cs="Times New Roman"/>
                <w:spacing w:val="1"/>
                <w:sz w:val="24"/>
                <w:szCs w:val="24"/>
                <w:lang w:val="kk-KZ"/>
              </w:rPr>
            </w:pPr>
          </w:p>
          <w:p w14:paraId="3E6489FE" w14:textId="77777777" w:rsidR="000D6262" w:rsidRPr="00002BFF" w:rsidRDefault="000D6262" w:rsidP="000D6262">
            <w:pPr>
              <w:spacing w:after="0" w:line="240" w:lineRule="auto"/>
              <w:ind w:firstLine="340"/>
              <w:jc w:val="both"/>
              <w:rPr>
                <w:rFonts w:ascii="Times New Roman" w:hAnsi="Times New Roman" w:cs="Times New Roman"/>
                <w:spacing w:val="1"/>
                <w:sz w:val="24"/>
                <w:szCs w:val="24"/>
                <w:lang w:val="kk-KZ"/>
              </w:rPr>
            </w:pPr>
            <w:r w:rsidRPr="00002BFF">
              <w:rPr>
                <w:rFonts w:ascii="Times New Roman" w:hAnsi="Times New Roman" w:cs="Times New Roman"/>
                <w:spacing w:val="1"/>
                <w:sz w:val="24"/>
                <w:szCs w:val="24"/>
                <w:lang w:val="kk-KZ"/>
              </w:rPr>
              <w:t>2) мәдениет саласында ғылыми бағдарламалар әзірлейді, бекітеді және іске асырады;</w:t>
            </w:r>
          </w:p>
          <w:p w14:paraId="320EAAD8" w14:textId="77777777" w:rsidR="000D6262" w:rsidRPr="00002BFF" w:rsidRDefault="000D6262" w:rsidP="000D6262">
            <w:pPr>
              <w:spacing w:after="0" w:line="240" w:lineRule="auto"/>
              <w:ind w:firstLine="340"/>
              <w:jc w:val="both"/>
              <w:rPr>
                <w:rFonts w:ascii="Times New Roman" w:hAnsi="Times New Roman" w:cs="Times New Roman"/>
                <w:spacing w:val="1"/>
                <w:sz w:val="24"/>
                <w:szCs w:val="24"/>
                <w:lang w:val="kk-KZ"/>
              </w:rPr>
            </w:pPr>
          </w:p>
          <w:p w14:paraId="77BCE493" w14:textId="77777777" w:rsidR="000D6262" w:rsidRPr="00002BFF" w:rsidRDefault="000D6262" w:rsidP="000D6262">
            <w:pPr>
              <w:spacing w:after="0" w:line="240" w:lineRule="auto"/>
              <w:ind w:firstLine="340"/>
              <w:jc w:val="both"/>
              <w:rPr>
                <w:rFonts w:ascii="Times New Roman" w:hAnsi="Times New Roman" w:cs="Times New Roman"/>
                <w:sz w:val="24"/>
                <w:szCs w:val="24"/>
                <w:lang w:val="kk-KZ"/>
              </w:rPr>
            </w:pPr>
            <w:r w:rsidRPr="00002BFF">
              <w:rPr>
                <w:rFonts w:ascii="Times New Roman" w:hAnsi="Times New Roman" w:cs="Times New Roman"/>
                <w:spacing w:val="1"/>
                <w:sz w:val="24"/>
                <w:szCs w:val="24"/>
                <w:lang w:val="kk-KZ"/>
              </w:rPr>
              <w:t>3) өз құзыреті шегінде мәдениет мәселелері жөніндегі нормативтік құқықтық актілерді әзірлейді, бекітеді;</w:t>
            </w:r>
          </w:p>
          <w:p w14:paraId="2499DFE1" w14:textId="77777777" w:rsidR="000D6262" w:rsidRPr="00002BFF" w:rsidRDefault="000D6262" w:rsidP="000D6262">
            <w:pPr>
              <w:spacing w:after="0" w:line="240" w:lineRule="auto"/>
              <w:ind w:firstLine="340"/>
              <w:jc w:val="both"/>
              <w:rPr>
                <w:rFonts w:ascii="Times New Roman" w:hAnsi="Times New Roman" w:cs="Times New Roman"/>
                <w:sz w:val="24"/>
                <w:szCs w:val="24"/>
                <w:lang w:val="kk-KZ"/>
              </w:rPr>
            </w:pPr>
          </w:p>
          <w:p w14:paraId="3E2E739C" w14:textId="77777777" w:rsidR="000D6262" w:rsidRPr="00002BFF" w:rsidRDefault="000D6262" w:rsidP="000D6262">
            <w:pPr>
              <w:spacing w:after="0" w:line="240" w:lineRule="auto"/>
              <w:ind w:firstLine="340"/>
              <w:jc w:val="both"/>
              <w:rPr>
                <w:rFonts w:ascii="Times New Roman" w:hAnsi="Times New Roman" w:cs="Times New Roman"/>
                <w:spacing w:val="1"/>
                <w:sz w:val="24"/>
                <w:szCs w:val="24"/>
                <w:lang w:val="kk-KZ"/>
              </w:rPr>
            </w:pPr>
            <w:r w:rsidRPr="00002BFF">
              <w:rPr>
                <w:rFonts w:ascii="Times New Roman" w:hAnsi="Times New Roman" w:cs="Times New Roman"/>
                <w:spacing w:val="1"/>
                <w:sz w:val="24"/>
                <w:szCs w:val="24"/>
                <w:lang w:val="kk-KZ"/>
              </w:rPr>
              <w:t>...</w:t>
            </w:r>
          </w:p>
          <w:p w14:paraId="1715FC58" w14:textId="77777777" w:rsidR="000D6262" w:rsidRPr="00002BFF" w:rsidRDefault="000D6262" w:rsidP="000D6262">
            <w:pPr>
              <w:spacing w:after="0" w:line="240" w:lineRule="auto"/>
              <w:ind w:firstLine="340"/>
              <w:jc w:val="both"/>
              <w:rPr>
                <w:rFonts w:ascii="Times New Roman" w:hAnsi="Times New Roman" w:cs="Times New Roman"/>
                <w:spacing w:val="1"/>
                <w:sz w:val="24"/>
                <w:szCs w:val="24"/>
                <w:lang w:val="kk-KZ"/>
              </w:rPr>
            </w:pPr>
            <w:r w:rsidRPr="00002BFF">
              <w:rPr>
                <w:rFonts w:ascii="Times New Roman" w:hAnsi="Times New Roman" w:cs="Times New Roman"/>
                <w:spacing w:val="1"/>
                <w:sz w:val="24"/>
                <w:szCs w:val="24"/>
                <w:lang w:val="kk-KZ"/>
              </w:rPr>
              <w:t>9-4) бюджет қаражаты есебінен қаржыландырылатын Қазақстан Республикасындағы жəне шетелдегі мəдениет саласындағы əлеуметтік маңызы бар іс-шаралар мен мəдени іс-шаралардың тақырыптық бағыттарын айқындау жөніндегі қағидаларды əзірлейді жəне бекітеді;</w:t>
            </w:r>
          </w:p>
          <w:p w14:paraId="417E792F" w14:textId="77777777" w:rsidR="000D6262" w:rsidRPr="00002BFF" w:rsidRDefault="000D6262" w:rsidP="000D6262">
            <w:pPr>
              <w:spacing w:after="0" w:line="240" w:lineRule="auto"/>
              <w:ind w:firstLine="340"/>
              <w:jc w:val="both"/>
              <w:rPr>
                <w:rFonts w:ascii="Times New Roman" w:hAnsi="Times New Roman" w:cs="Times New Roman"/>
                <w:sz w:val="24"/>
                <w:szCs w:val="24"/>
                <w:lang w:val="kk-KZ"/>
              </w:rPr>
            </w:pPr>
          </w:p>
          <w:p w14:paraId="2BFBE946" w14:textId="77777777" w:rsidR="000D6262" w:rsidRPr="00002BFF" w:rsidRDefault="000D6262" w:rsidP="000D6262">
            <w:pPr>
              <w:spacing w:after="0" w:line="240" w:lineRule="auto"/>
              <w:ind w:firstLine="340"/>
              <w:jc w:val="both"/>
              <w:rPr>
                <w:rFonts w:ascii="Times New Roman" w:hAnsi="Times New Roman" w:cs="Times New Roman"/>
                <w:sz w:val="24"/>
                <w:szCs w:val="24"/>
                <w:lang w:val="kk-KZ"/>
              </w:rPr>
            </w:pPr>
            <w:r w:rsidRPr="00002BFF">
              <w:rPr>
                <w:rFonts w:ascii="Times New Roman" w:hAnsi="Times New Roman" w:cs="Times New Roman"/>
                <w:sz w:val="24"/>
                <w:szCs w:val="24"/>
                <w:lang w:val="kk-KZ"/>
              </w:rPr>
              <w:t>...</w:t>
            </w:r>
          </w:p>
          <w:p w14:paraId="7A30FD2A" w14:textId="77777777" w:rsidR="000D6262" w:rsidRPr="00002BFF" w:rsidRDefault="000D6262" w:rsidP="000D6262">
            <w:pPr>
              <w:spacing w:after="0" w:line="240" w:lineRule="auto"/>
              <w:ind w:firstLine="340"/>
              <w:jc w:val="both"/>
              <w:rPr>
                <w:rFonts w:ascii="Times New Roman" w:hAnsi="Times New Roman" w:cs="Times New Roman"/>
                <w:spacing w:val="1"/>
                <w:sz w:val="24"/>
                <w:szCs w:val="24"/>
                <w:shd w:val="clear" w:color="auto" w:fill="FFFFFF"/>
                <w:lang w:val="kk-KZ"/>
              </w:rPr>
            </w:pPr>
            <w:r w:rsidRPr="00002BFF">
              <w:rPr>
                <w:rFonts w:ascii="Times New Roman" w:hAnsi="Times New Roman" w:cs="Times New Roman"/>
                <w:sz w:val="24"/>
                <w:szCs w:val="24"/>
                <w:lang w:val="kk-KZ"/>
              </w:rPr>
              <w:t xml:space="preserve">12) </w:t>
            </w:r>
            <w:r w:rsidRPr="00002BFF">
              <w:rPr>
                <w:rFonts w:ascii="Times New Roman" w:hAnsi="Times New Roman" w:cs="Times New Roman"/>
                <w:spacing w:val="1"/>
                <w:sz w:val="24"/>
                <w:szCs w:val="24"/>
                <w:shd w:val="clear" w:color="auto" w:fill="FFFFFF"/>
                <w:lang w:val="kk-KZ"/>
              </w:rPr>
              <w:t xml:space="preserve">шығармашылық қызметтің түрлі салаларында ұлттық (республикалық) және халықаралық конкурстар мен фестивальдер, сыйлықтар мен жүлделер </w:t>
            </w:r>
            <w:r w:rsidRPr="00002BFF">
              <w:rPr>
                <w:rFonts w:ascii="Times New Roman" w:hAnsi="Times New Roman" w:cs="Times New Roman"/>
                <w:spacing w:val="1"/>
                <w:sz w:val="24"/>
                <w:szCs w:val="24"/>
                <w:shd w:val="clear" w:color="auto" w:fill="FFFFFF"/>
                <w:lang w:val="kk-KZ"/>
              </w:rPr>
              <w:lastRenderedPageBreak/>
              <w:t>тағайындайды;</w:t>
            </w:r>
          </w:p>
          <w:p w14:paraId="446D3330" w14:textId="77777777" w:rsidR="000D6262" w:rsidRPr="00002BFF" w:rsidRDefault="000D6262" w:rsidP="000D6262">
            <w:pPr>
              <w:spacing w:after="0" w:line="240" w:lineRule="auto"/>
              <w:ind w:firstLine="340"/>
              <w:jc w:val="both"/>
              <w:rPr>
                <w:rFonts w:ascii="Times New Roman" w:hAnsi="Times New Roman" w:cs="Times New Roman"/>
                <w:spacing w:val="1"/>
                <w:sz w:val="24"/>
                <w:szCs w:val="24"/>
                <w:lang w:val="kk-KZ"/>
              </w:rPr>
            </w:pPr>
            <w:r w:rsidRPr="00002BFF">
              <w:rPr>
                <w:rFonts w:ascii="Times New Roman" w:hAnsi="Times New Roman" w:cs="Times New Roman"/>
                <w:spacing w:val="1"/>
                <w:sz w:val="24"/>
                <w:szCs w:val="24"/>
                <w:lang w:val="kk-KZ"/>
              </w:rPr>
              <w:t>...</w:t>
            </w:r>
          </w:p>
          <w:p w14:paraId="2C5186E4" w14:textId="77777777" w:rsidR="000D6262" w:rsidRPr="00002BFF" w:rsidRDefault="000D6262" w:rsidP="000D6262">
            <w:pPr>
              <w:spacing w:after="0" w:line="240" w:lineRule="auto"/>
              <w:ind w:firstLine="340"/>
              <w:jc w:val="both"/>
              <w:rPr>
                <w:rFonts w:ascii="Times New Roman" w:hAnsi="Times New Roman" w:cs="Times New Roman"/>
                <w:spacing w:val="1"/>
                <w:sz w:val="24"/>
                <w:szCs w:val="24"/>
                <w:lang w:val="kk-KZ"/>
              </w:rPr>
            </w:pPr>
            <w:r w:rsidRPr="00002BFF">
              <w:rPr>
                <w:rFonts w:ascii="Times New Roman" w:hAnsi="Times New Roman" w:cs="Times New Roman"/>
                <w:spacing w:val="1"/>
                <w:sz w:val="24"/>
                <w:szCs w:val="24"/>
                <w:lang w:val="kk-KZ"/>
              </w:rPr>
              <w:t>17) барлық санаттағы мәдениет қызметкерлерін қайта даярлау және біліктілігін арттыру жүйесін ұйымдастырады;</w:t>
            </w:r>
          </w:p>
          <w:p w14:paraId="4EB0931F" w14:textId="77777777" w:rsidR="000D6262" w:rsidRPr="00002BFF" w:rsidRDefault="000D6262" w:rsidP="000D6262">
            <w:pPr>
              <w:spacing w:after="0" w:line="240" w:lineRule="auto"/>
              <w:ind w:firstLine="340"/>
              <w:jc w:val="both"/>
              <w:rPr>
                <w:rFonts w:ascii="Times New Roman" w:hAnsi="Times New Roman" w:cs="Times New Roman"/>
                <w:spacing w:val="1"/>
                <w:sz w:val="24"/>
                <w:szCs w:val="24"/>
                <w:lang w:val="kk-KZ"/>
              </w:rPr>
            </w:pPr>
          </w:p>
          <w:p w14:paraId="6708F23D" w14:textId="77777777" w:rsidR="000D6262" w:rsidRPr="00002BFF" w:rsidRDefault="000D6262" w:rsidP="000D6262">
            <w:pPr>
              <w:spacing w:after="0" w:line="240" w:lineRule="auto"/>
              <w:ind w:firstLine="340"/>
              <w:jc w:val="both"/>
              <w:rPr>
                <w:rFonts w:ascii="Times New Roman" w:hAnsi="Times New Roman" w:cs="Times New Roman"/>
                <w:spacing w:val="1"/>
                <w:sz w:val="24"/>
                <w:szCs w:val="24"/>
                <w:lang w:val="kk-KZ"/>
              </w:rPr>
            </w:pPr>
          </w:p>
          <w:p w14:paraId="5D41F02A" w14:textId="77777777" w:rsidR="000D6262" w:rsidRPr="00002BFF" w:rsidRDefault="000D6262" w:rsidP="000D6262">
            <w:pPr>
              <w:spacing w:after="0" w:line="240" w:lineRule="auto"/>
              <w:ind w:firstLine="340"/>
              <w:jc w:val="both"/>
              <w:rPr>
                <w:rFonts w:ascii="Times New Roman" w:hAnsi="Times New Roman" w:cs="Times New Roman"/>
                <w:sz w:val="24"/>
                <w:szCs w:val="24"/>
                <w:lang w:val="kk-KZ"/>
              </w:rPr>
            </w:pPr>
            <w:r w:rsidRPr="00002BFF">
              <w:rPr>
                <w:rFonts w:ascii="Times New Roman" w:hAnsi="Times New Roman" w:cs="Times New Roman"/>
                <w:spacing w:val="1"/>
                <w:sz w:val="24"/>
                <w:szCs w:val="24"/>
                <w:lang w:val="kk-KZ"/>
              </w:rPr>
              <w:t>17-1) мәдениет саласында ғылыми-зерттеулерді ұйымдастырады;</w:t>
            </w:r>
          </w:p>
          <w:p w14:paraId="45A76B93" w14:textId="77777777" w:rsidR="000D6262" w:rsidRPr="00002BFF" w:rsidRDefault="000D6262" w:rsidP="000D6262">
            <w:pPr>
              <w:spacing w:after="0" w:line="240" w:lineRule="auto"/>
              <w:ind w:firstLine="340"/>
              <w:jc w:val="both"/>
              <w:rPr>
                <w:rFonts w:ascii="Times New Roman" w:hAnsi="Times New Roman" w:cs="Times New Roman"/>
                <w:sz w:val="24"/>
                <w:szCs w:val="24"/>
                <w:lang w:val="kk-KZ"/>
              </w:rPr>
            </w:pPr>
          </w:p>
          <w:p w14:paraId="42D6CAF5" w14:textId="77777777" w:rsidR="000D6262" w:rsidRPr="00002BFF" w:rsidRDefault="000D6262" w:rsidP="000D6262">
            <w:pPr>
              <w:spacing w:after="0" w:line="240" w:lineRule="auto"/>
              <w:ind w:firstLine="340"/>
              <w:jc w:val="both"/>
              <w:rPr>
                <w:rFonts w:ascii="Times New Roman" w:hAnsi="Times New Roman" w:cs="Times New Roman"/>
                <w:sz w:val="24"/>
                <w:szCs w:val="24"/>
                <w:lang w:val="kk-KZ"/>
              </w:rPr>
            </w:pPr>
          </w:p>
          <w:p w14:paraId="4534E9B4" w14:textId="77777777" w:rsidR="000D6262" w:rsidRPr="00002BFF" w:rsidRDefault="000D6262" w:rsidP="000D6262">
            <w:pPr>
              <w:spacing w:after="0" w:line="240" w:lineRule="auto"/>
              <w:ind w:firstLine="340"/>
              <w:jc w:val="both"/>
              <w:rPr>
                <w:rFonts w:ascii="Times New Roman" w:hAnsi="Times New Roman" w:cs="Times New Roman"/>
                <w:sz w:val="24"/>
                <w:szCs w:val="24"/>
                <w:lang w:val="kk-KZ"/>
              </w:rPr>
            </w:pPr>
            <w:r w:rsidRPr="00002BFF">
              <w:rPr>
                <w:rFonts w:ascii="Times New Roman" w:hAnsi="Times New Roman" w:cs="Times New Roman"/>
                <w:sz w:val="24"/>
                <w:szCs w:val="24"/>
                <w:lang w:val="kk-KZ"/>
              </w:rPr>
              <w:t xml:space="preserve">18) </w:t>
            </w:r>
            <w:r w:rsidRPr="00002BFF">
              <w:rPr>
                <w:rFonts w:ascii="Times New Roman" w:hAnsi="Times New Roman" w:cs="Times New Roman"/>
                <w:spacing w:val="1"/>
                <w:sz w:val="24"/>
                <w:szCs w:val="24"/>
                <w:shd w:val="clear" w:color="auto" w:fill="FFFFFF"/>
                <w:lang w:val="kk-KZ"/>
              </w:rPr>
              <w:t>халықаралық мәдени ынтымақтастық саласындағы қызметті жүзеге асырады және үйлестіреді;</w:t>
            </w:r>
          </w:p>
          <w:p w14:paraId="19F669EC" w14:textId="77777777" w:rsidR="000D6262" w:rsidRPr="00002BFF" w:rsidRDefault="000D6262" w:rsidP="000D6262">
            <w:pPr>
              <w:spacing w:after="0" w:line="240" w:lineRule="auto"/>
              <w:ind w:firstLine="340"/>
              <w:jc w:val="both"/>
              <w:rPr>
                <w:rFonts w:ascii="Times New Roman" w:hAnsi="Times New Roman" w:cs="Times New Roman"/>
                <w:spacing w:val="1"/>
                <w:sz w:val="24"/>
                <w:szCs w:val="24"/>
                <w:shd w:val="clear" w:color="auto" w:fill="FFFFFF"/>
                <w:lang w:val="kk-KZ"/>
              </w:rPr>
            </w:pPr>
          </w:p>
          <w:p w14:paraId="1D4A39CF" w14:textId="77777777" w:rsidR="000D6262" w:rsidRPr="00002BFF" w:rsidRDefault="000D6262" w:rsidP="000D6262">
            <w:pPr>
              <w:spacing w:after="0" w:line="240" w:lineRule="auto"/>
              <w:ind w:firstLine="340"/>
              <w:jc w:val="both"/>
              <w:rPr>
                <w:rFonts w:ascii="Times New Roman" w:hAnsi="Times New Roman" w:cs="Times New Roman"/>
                <w:spacing w:val="1"/>
                <w:sz w:val="24"/>
                <w:szCs w:val="24"/>
                <w:shd w:val="clear" w:color="auto" w:fill="FFFFFF"/>
                <w:lang w:val="kk-KZ"/>
              </w:rPr>
            </w:pPr>
            <w:r w:rsidRPr="00002BFF">
              <w:rPr>
                <w:rFonts w:ascii="Times New Roman" w:hAnsi="Times New Roman" w:cs="Times New Roman"/>
                <w:spacing w:val="1"/>
                <w:sz w:val="24"/>
                <w:szCs w:val="24"/>
                <w:shd w:val="clear" w:color="auto" w:fill="FFFFFF"/>
                <w:lang w:val="kk-KZ"/>
              </w:rPr>
              <w:t>...</w:t>
            </w:r>
          </w:p>
          <w:p w14:paraId="43988115" w14:textId="77777777" w:rsidR="000D6262" w:rsidRPr="00002BFF" w:rsidRDefault="000D6262" w:rsidP="000D6262">
            <w:pPr>
              <w:spacing w:after="0" w:line="240" w:lineRule="auto"/>
              <w:ind w:firstLine="340"/>
              <w:jc w:val="both"/>
              <w:rPr>
                <w:rFonts w:ascii="Times New Roman" w:hAnsi="Times New Roman" w:cs="Times New Roman"/>
                <w:sz w:val="24"/>
                <w:szCs w:val="24"/>
                <w:lang w:val="kk-KZ"/>
              </w:rPr>
            </w:pPr>
            <w:r w:rsidRPr="00002BFF">
              <w:rPr>
                <w:rFonts w:ascii="Times New Roman" w:hAnsi="Times New Roman" w:cs="Times New Roman"/>
                <w:spacing w:val="1"/>
                <w:sz w:val="24"/>
                <w:szCs w:val="24"/>
                <w:shd w:val="clear" w:color="auto" w:fill="FFFFFF"/>
                <w:lang w:val="kk-KZ"/>
              </w:rPr>
              <w:t>21) мәдениет мәселелері бойынша тұрақты жұмыс істейтін комиссия құрады және ол туралы ережені бекітеді</w:t>
            </w:r>
            <w:r w:rsidRPr="00002BFF">
              <w:rPr>
                <w:rFonts w:ascii="Times New Roman" w:hAnsi="Times New Roman" w:cs="Times New Roman"/>
                <w:spacing w:val="1"/>
                <w:sz w:val="24"/>
                <w:szCs w:val="24"/>
                <w:lang w:val="kk-KZ"/>
              </w:rPr>
              <w:t>;</w:t>
            </w:r>
          </w:p>
          <w:p w14:paraId="4C9CD606" w14:textId="77777777" w:rsidR="000D6262" w:rsidRPr="00002BFF" w:rsidRDefault="000D6262" w:rsidP="000D6262">
            <w:pPr>
              <w:spacing w:after="0" w:line="240" w:lineRule="auto"/>
              <w:ind w:firstLine="340"/>
              <w:jc w:val="both"/>
              <w:rPr>
                <w:rFonts w:ascii="Times New Roman" w:hAnsi="Times New Roman" w:cs="Times New Roman"/>
                <w:spacing w:val="1"/>
                <w:sz w:val="24"/>
                <w:szCs w:val="24"/>
                <w:lang w:val="kk-KZ"/>
              </w:rPr>
            </w:pPr>
          </w:p>
          <w:p w14:paraId="37CB8463" w14:textId="77777777" w:rsidR="000D6262" w:rsidRPr="00002BFF" w:rsidRDefault="000D6262" w:rsidP="000D6262">
            <w:pPr>
              <w:spacing w:after="0" w:line="240" w:lineRule="auto"/>
              <w:ind w:firstLine="340"/>
              <w:jc w:val="both"/>
              <w:rPr>
                <w:rFonts w:ascii="Times New Roman" w:hAnsi="Times New Roman" w:cs="Times New Roman"/>
                <w:spacing w:val="1"/>
                <w:sz w:val="24"/>
                <w:szCs w:val="24"/>
                <w:lang w:val="kk-KZ"/>
              </w:rPr>
            </w:pPr>
            <w:r w:rsidRPr="00002BFF">
              <w:rPr>
                <w:rFonts w:ascii="Times New Roman" w:hAnsi="Times New Roman" w:cs="Times New Roman"/>
                <w:spacing w:val="1"/>
                <w:sz w:val="24"/>
                <w:szCs w:val="24"/>
                <w:lang w:val="kk-KZ"/>
              </w:rPr>
              <w:t>....</w:t>
            </w:r>
          </w:p>
          <w:p w14:paraId="15A2AC80" w14:textId="77777777" w:rsidR="000D6262" w:rsidRPr="00002BFF" w:rsidRDefault="000D6262" w:rsidP="000D6262">
            <w:pPr>
              <w:spacing w:after="0" w:line="240" w:lineRule="auto"/>
              <w:ind w:firstLine="340"/>
              <w:jc w:val="both"/>
              <w:rPr>
                <w:rFonts w:ascii="Times New Roman" w:hAnsi="Times New Roman" w:cs="Times New Roman"/>
                <w:spacing w:val="1"/>
                <w:sz w:val="24"/>
                <w:szCs w:val="24"/>
                <w:lang w:val="kk-KZ"/>
              </w:rPr>
            </w:pPr>
            <w:r w:rsidRPr="00002BFF">
              <w:rPr>
                <w:rFonts w:ascii="Times New Roman" w:hAnsi="Times New Roman" w:cs="Times New Roman"/>
                <w:spacing w:val="1"/>
                <w:sz w:val="24"/>
                <w:szCs w:val="24"/>
                <w:lang w:val="kk-KZ"/>
              </w:rPr>
              <w:t>23-4) білім беру саласындағы уәкілетті органмен келісу бойынша мәдениет саласындағы білім беру ұйымдарының қызметі туралы қағидаларды әзірлейді және бекітеді;</w:t>
            </w:r>
          </w:p>
          <w:p w14:paraId="1CC05882" w14:textId="77777777" w:rsidR="00CF7D18" w:rsidRPr="00002BFF" w:rsidRDefault="00CF7D18" w:rsidP="000D6262">
            <w:pPr>
              <w:spacing w:after="0" w:line="240" w:lineRule="auto"/>
              <w:ind w:firstLine="340"/>
              <w:jc w:val="both"/>
              <w:rPr>
                <w:rFonts w:ascii="Times New Roman" w:hAnsi="Times New Roman" w:cs="Times New Roman"/>
                <w:spacing w:val="1"/>
                <w:sz w:val="24"/>
                <w:szCs w:val="24"/>
                <w:lang w:val="kk-KZ"/>
              </w:rPr>
            </w:pPr>
          </w:p>
          <w:p w14:paraId="1A103AF0" w14:textId="77777777" w:rsidR="000D6262" w:rsidRPr="00002BFF" w:rsidRDefault="000D6262" w:rsidP="000D6262">
            <w:pPr>
              <w:spacing w:after="0" w:line="240" w:lineRule="auto"/>
              <w:ind w:firstLine="340"/>
              <w:jc w:val="both"/>
              <w:rPr>
                <w:rFonts w:ascii="Times New Roman" w:hAnsi="Times New Roman" w:cs="Times New Roman"/>
                <w:spacing w:val="1"/>
                <w:sz w:val="24"/>
                <w:szCs w:val="24"/>
                <w:lang w:val="kk-KZ"/>
              </w:rPr>
            </w:pPr>
            <w:r w:rsidRPr="00002BFF">
              <w:rPr>
                <w:rFonts w:ascii="Times New Roman" w:hAnsi="Times New Roman" w:cs="Times New Roman"/>
                <w:spacing w:val="1"/>
                <w:sz w:val="24"/>
                <w:szCs w:val="24"/>
                <w:lang w:val="kk-KZ"/>
              </w:rPr>
              <w:t>23-5) мәдениет саласындағы барлық білім беру деңгейлерінің үлгілік оқу жоспарлары мен оқу бағдарламаларын білім беру саласындағы уәкілетті органмен келіседі;</w:t>
            </w:r>
          </w:p>
          <w:p w14:paraId="7BB1B624" w14:textId="77777777" w:rsidR="000D6262" w:rsidRPr="00002BFF" w:rsidRDefault="000D6262" w:rsidP="000D6262">
            <w:pPr>
              <w:spacing w:after="0" w:line="240" w:lineRule="auto"/>
              <w:ind w:firstLine="340"/>
              <w:jc w:val="both"/>
              <w:rPr>
                <w:rFonts w:ascii="Times New Roman" w:hAnsi="Times New Roman" w:cs="Times New Roman"/>
                <w:spacing w:val="1"/>
                <w:sz w:val="24"/>
                <w:szCs w:val="24"/>
                <w:lang w:val="kk-KZ"/>
              </w:rPr>
            </w:pPr>
          </w:p>
          <w:p w14:paraId="6BA582AE" w14:textId="77777777" w:rsidR="000D6262" w:rsidRPr="00002BFF" w:rsidRDefault="000D6262" w:rsidP="000D6262">
            <w:pPr>
              <w:spacing w:after="0" w:line="240" w:lineRule="auto"/>
              <w:ind w:firstLine="340"/>
              <w:jc w:val="both"/>
              <w:rPr>
                <w:rFonts w:ascii="Times New Roman" w:hAnsi="Times New Roman" w:cs="Times New Roman"/>
                <w:spacing w:val="1"/>
                <w:sz w:val="24"/>
                <w:szCs w:val="24"/>
                <w:lang w:val="kk-KZ"/>
              </w:rPr>
            </w:pPr>
            <w:r w:rsidRPr="00002BFF">
              <w:rPr>
                <w:rFonts w:ascii="Times New Roman" w:hAnsi="Times New Roman" w:cs="Times New Roman"/>
                <w:spacing w:val="1"/>
                <w:sz w:val="24"/>
                <w:szCs w:val="24"/>
                <w:lang w:val="kk-KZ"/>
              </w:rPr>
              <w:lastRenderedPageBreak/>
              <w:t>23-6) республикалық бюджеттен қаржыландырылатын мәдениет саласындағы білім беру ұйымдарында жоғары және жоғары оқу орынынан кейінгі білімі бар, сондай-ақ техникалық және кәсіптік, орта білімнен кейінгі білімі бар мамандарды даярлауға мемлекеттік білім беру тапсырысын қалыптастыруға қатысады;</w:t>
            </w:r>
          </w:p>
          <w:p w14:paraId="479333F0" w14:textId="77777777" w:rsidR="00FC7897" w:rsidRPr="00002BFF" w:rsidRDefault="00FC7897" w:rsidP="000D6262">
            <w:pPr>
              <w:spacing w:after="0" w:line="240" w:lineRule="auto"/>
              <w:ind w:firstLine="340"/>
              <w:jc w:val="both"/>
              <w:rPr>
                <w:rFonts w:ascii="Times New Roman" w:hAnsi="Times New Roman" w:cs="Times New Roman"/>
                <w:spacing w:val="1"/>
                <w:sz w:val="24"/>
                <w:szCs w:val="24"/>
                <w:lang w:val="kk-KZ"/>
              </w:rPr>
            </w:pPr>
          </w:p>
          <w:p w14:paraId="753C5939" w14:textId="77777777" w:rsidR="000D6262" w:rsidRPr="00002BFF" w:rsidRDefault="000D6262" w:rsidP="000D6262">
            <w:pPr>
              <w:spacing w:after="0" w:line="240" w:lineRule="auto"/>
              <w:ind w:firstLine="340"/>
              <w:jc w:val="both"/>
              <w:rPr>
                <w:rFonts w:ascii="Times New Roman" w:hAnsi="Times New Roman" w:cs="Times New Roman"/>
                <w:spacing w:val="1"/>
                <w:sz w:val="24"/>
                <w:szCs w:val="24"/>
                <w:lang w:val="kk-KZ"/>
              </w:rPr>
            </w:pPr>
            <w:r w:rsidRPr="00002BFF">
              <w:rPr>
                <w:rFonts w:ascii="Times New Roman" w:hAnsi="Times New Roman" w:cs="Times New Roman"/>
                <w:spacing w:val="1"/>
                <w:sz w:val="24"/>
                <w:szCs w:val="24"/>
                <w:lang w:val="kk-KZ"/>
              </w:rPr>
              <w:t>...</w:t>
            </w:r>
          </w:p>
          <w:p w14:paraId="2737D426" w14:textId="77777777" w:rsidR="000D6262" w:rsidRPr="00002BFF" w:rsidRDefault="000D6262" w:rsidP="000D6262">
            <w:pPr>
              <w:spacing w:after="0" w:line="240" w:lineRule="auto"/>
              <w:ind w:firstLine="340"/>
              <w:jc w:val="both"/>
              <w:rPr>
                <w:rFonts w:ascii="Times New Roman" w:hAnsi="Times New Roman" w:cs="Times New Roman"/>
                <w:spacing w:val="1"/>
                <w:sz w:val="24"/>
                <w:szCs w:val="24"/>
                <w:lang w:val="kk-KZ"/>
              </w:rPr>
            </w:pPr>
            <w:r w:rsidRPr="00002BFF">
              <w:rPr>
                <w:rFonts w:ascii="Times New Roman" w:hAnsi="Times New Roman" w:cs="Times New Roman"/>
                <w:spacing w:val="1"/>
                <w:sz w:val="24"/>
                <w:szCs w:val="24"/>
                <w:lang w:val="kk-KZ"/>
              </w:rPr>
              <w:t>23-8) білім беру саласындағы уәкілетті органмен келісу бойынша мәдениет саласындағы білім беру ұйымдарында оқу-әдістемелік және ғылыми-әдістемелік жұмысты ұйымдастыру және жүзеге асыру қағидаларын бекітеді;</w:t>
            </w:r>
          </w:p>
          <w:p w14:paraId="23D273C6" w14:textId="77777777" w:rsidR="000D6262" w:rsidRPr="00002BFF" w:rsidRDefault="000D6262" w:rsidP="000D6262">
            <w:pPr>
              <w:spacing w:after="0" w:line="240" w:lineRule="auto"/>
              <w:ind w:firstLine="340"/>
              <w:jc w:val="both"/>
              <w:rPr>
                <w:rFonts w:ascii="Times New Roman" w:hAnsi="Times New Roman" w:cs="Times New Roman"/>
                <w:spacing w:val="1"/>
                <w:sz w:val="24"/>
                <w:szCs w:val="24"/>
                <w:lang w:val="kk-KZ"/>
              </w:rPr>
            </w:pPr>
          </w:p>
          <w:p w14:paraId="5BB02EB9" w14:textId="77777777" w:rsidR="000D6262" w:rsidRPr="00002BFF" w:rsidRDefault="000D6262" w:rsidP="000D6262">
            <w:pPr>
              <w:spacing w:after="0" w:line="240" w:lineRule="auto"/>
              <w:ind w:firstLine="340"/>
              <w:jc w:val="both"/>
              <w:rPr>
                <w:rFonts w:ascii="Times New Roman" w:hAnsi="Times New Roman" w:cs="Times New Roman"/>
                <w:spacing w:val="1"/>
                <w:sz w:val="24"/>
                <w:szCs w:val="24"/>
                <w:lang w:val="kk-KZ"/>
              </w:rPr>
            </w:pPr>
          </w:p>
          <w:p w14:paraId="10FD471A" w14:textId="77777777" w:rsidR="000D6262" w:rsidRPr="00002BFF" w:rsidRDefault="000D6262" w:rsidP="000D6262">
            <w:pPr>
              <w:spacing w:after="0" w:line="240" w:lineRule="auto"/>
              <w:ind w:firstLine="340"/>
              <w:jc w:val="both"/>
              <w:rPr>
                <w:rFonts w:ascii="Times New Roman" w:hAnsi="Times New Roman" w:cs="Times New Roman"/>
                <w:spacing w:val="1"/>
                <w:sz w:val="24"/>
                <w:szCs w:val="24"/>
                <w:lang w:val="kk-KZ"/>
              </w:rPr>
            </w:pPr>
            <w:r w:rsidRPr="00002BFF">
              <w:rPr>
                <w:rFonts w:ascii="Times New Roman" w:hAnsi="Times New Roman" w:cs="Times New Roman"/>
                <w:spacing w:val="1"/>
                <w:sz w:val="24"/>
                <w:szCs w:val="24"/>
                <w:lang w:val="kk-KZ"/>
              </w:rPr>
              <w:t>...</w:t>
            </w:r>
          </w:p>
          <w:p w14:paraId="5F9D6664" w14:textId="77777777" w:rsidR="000D6262" w:rsidRPr="00002BFF" w:rsidRDefault="000D6262" w:rsidP="000D6262">
            <w:pPr>
              <w:spacing w:after="0" w:line="240" w:lineRule="auto"/>
              <w:ind w:firstLine="340"/>
              <w:jc w:val="both"/>
              <w:rPr>
                <w:rFonts w:ascii="Times New Roman" w:hAnsi="Times New Roman" w:cs="Times New Roman"/>
                <w:spacing w:val="1"/>
                <w:sz w:val="24"/>
                <w:szCs w:val="24"/>
                <w:lang w:val="kk-KZ"/>
              </w:rPr>
            </w:pPr>
            <w:r w:rsidRPr="00002BFF">
              <w:rPr>
                <w:rFonts w:ascii="Times New Roman" w:hAnsi="Times New Roman" w:cs="Times New Roman"/>
                <w:spacing w:val="1"/>
                <w:sz w:val="24"/>
                <w:szCs w:val="24"/>
                <w:lang w:val="kk-KZ"/>
              </w:rPr>
              <w:t>25) өз құзыреті шегінде республика (ауылдық, кенттік, аудандық, қалалық, облыстық, республикалық) мәдениет ұйымдарының қызметін үйлестіреді, меншік нысандарына қарамастан, мәдениет мәселелері бойынша шығармашылық одақтармен және басқа да ұйымдармен өзара іс-қимылды жүзеге асырады;</w:t>
            </w:r>
          </w:p>
          <w:p w14:paraId="346E0224" w14:textId="77777777" w:rsidR="000D6262" w:rsidRPr="00002BFF" w:rsidRDefault="000D6262" w:rsidP="000D6262">
            <w:pPr>
              <w:spacing w:after="0" w:line="240" w:lineRule="auto"/>
              <w:ind w:firstLine="340"/>
              <w:jc w:val="both"/>
              <w:rPr>
                <w:rFonts w:ascii="Times New Roman" w:hAnsi="Times New Roman" w:cs="Times New Roman"/>
                <w:spacing w:val="1"/>
                <w:sz w:val="24"/>
                <w:szCs w:val="24"/>
                <w:lang w:val="kk-KZ"/>
              </w:rPr>
            </w:pPr>
            <w:r w:rsidRPr="00002BFF">
              <w:rPr>
                <w:rFonts w:ascii="Times New Roman" w:hAnsi="Times New Roman" w:cs="Times New Roman"/>
                <w:spacing w:val="1"/>
                <w:sz w:val="24"/>
                <w:szCs w:val="24"/>
                <w:lang w:val="kk-KZ"/>
              </w:rPr>
              <w:t>...</w:t>
            </w:r>
          </w:p>
          <w:p w14:paraId="7B54E38F" w14:textId="77777777" w:rsidR="000D6262" w:rsidRPr="00002BFF" w:rsidRDefault="000D6262" w:rsidP="000D6262">
            <w:pPr>
              <w:spacing w:after="0" w:line="240" w:lineRule="auto"/>
              <w:ind w:firstLine="340"/>
              <w:jc w:val="both"/>
              <w:rPr>
                <w:rFonts w:ascii="Times New Roman" w:hAnsi="Times New Roman" w:cs="Times New Roman"/>
                <w:spacing w:val="1"/>
                <w:sz w:val="24"/>
                <w:szCs w:val="24"/>
                <w:lang w:val="kk-KZ"/>
              </w:rPr>
            </w:pPr>
          </w:p>
          <w:p w14:paraId="02AAE5E8" w14:textId="77777777" w:rsidR="000D6262" w:rsidRPr="00002BFF" w:rsidRDefault="000D6262" w:rsidP="000D6262">
            <w:pPr>
              <w:spacing w:after="0" w:line="240" w:lineRule="auto"/>
              <w:ind w:firstLine="340"/>
              <w:jc w:val="both"/>
              <w:rPr>
                <w:rFonts w:ascii="Times New Roman" w:hAnsi="Times New Roman" w:cs="Times New Roman"/>
                <w:b/>
                <w:sz w:val="24"/>
                <w:szCs w:val="24"/>
                <w:lang w:val="kk-KZ"/>
              </w:rPr>
            </w:pPr>
            <w:r w:rsidRPr="00002BFF">
              <w:rPr>
                <w:rFonts w:ascii="Times New Roman" w:hAnsi="Times New Roman" w:cs="Times New Roman"/>
                <w:b/>
                <w:sz w:val="24"/>
                <w:szCs w:val="24"/>
                <w:lang w:val="kk-KZ"/>
              </w:rPr>
              <w:t xml:space="preserve">Жоқ </w:t>
            </w:r>
          </w:p>
          <w:p w14:paraId="7142999E" w14:textId="77777777" w:rsidR="000D6262" w:rsidRPr="00002BFF" w:rsidRDefault="000D6262" w:rsidP="000D6262">
            <w:pPr>
              <w:spacing w:after="0" w:line="240" w:lineRule="auto"/>
              <w:ind w:firstLine="340"/>
              <w:jc w:val="both"/>
              <w:rPr>
                <w:rFonts w:ascii="Times New Roman" w:hAnsi="Times New Roman" w:cs="Times New Roman"/>
                <w:sz w:val="24"/>
                <w:szCs w:val="24"/>
                <w:lang w:val="kk-KZ"/>
              </w:rPr>
            </w:pPr>
          </w:p>
        </w:tc>
        <w:tc>
          <w:tcPr>
            <w:tcW w:w="4677" w:type="dxa"/>
            <w:tcBorders>
              <w:top w:val="single" w:sz="4" w:space="0" w:color="000000"/>
              <w:left w:val="single" w:sz="4" w:space="0" w:color="000000"/>
              <w:bottom w:val="single" w:sz="4" w:space="0" w:color="000000"/>
              <w:right w:val="nil"/>
            </w:tcBorders>
          </w:tcPr>
          <w:p w14:paraId="230C4647" w14:textId="77777777" w:rsidR="000D6262" w:rsidRPr="00002BFF" w:rsidRDefault="000D6262" w:rsidP="000D6262">
            <w:pPr>
              <w:spacing w:after="0" w:line="240" w:lineRule="auto"/>
              <w:ind w:firstLine="340"/>
              <w:jc w:val="both"/>
              <w:rPr>
                <w:rFonts w:ascii="Times New Roman" w:hAnsi="Times New Roman" w:cs="Times New Roman"/>
                <w:sz w:val="24"/>
                <w:szCs w:val="24"/>
                <w:lang w:val="kk-KZ"/>
              </w:rPr>
            </w:pPr>
            <w:r w:rsidRPr="00002BFF">
              <w:rPr>
                <w:rFonts w:ascii="Times New Roman" w:hAnsi="Times New Roman" w:cs="Times New Roman"/>
                <w:sz w:val="24"/>
                <w:szCs w:val="24"/>
                <w:lang w:val="kk-KZ"/>
              </w:rPr>
              <w:lastRenderedPageBreak/>
              <w:t>7-бап. Уәкілетті органның құзыреті</w:t>
            </w:r>
          </w:p>
          <w:p w14:paraId="28F0D05C" w14:textId="77777777" w:rsidR="000D6262" w:rsidRPr="00002BFF" w:rsidRDefault="000D6262" w:rsidP="000D6262">
            <w:pPr>
              <w:spacing w:after="0" w:line="240" w:lineRule="auto"/>
              <w:ind w:firstLine="340"/>
              <w:jc w:val="both"/>
              <w:rPr>
                <w:rFonts w:ascii="Times New Roman" w:hAnsi="Times New Roman" w:cs="Times New Roman"/>
                <w:sz w:val="24"/>
                <w:szCs w:val="24"/>
                <w:lang w:val="kk-KZ"/>
              </w:rPr>
            </w:pPr>
            <w:r w:rsidRPr="00002BFF">
              <w:rPr>
                <w:rFonts w:ascii="Times New Roman" w:hAnsi="Times New Roman" w:cs="Times New Roman"/>
                <w:spacing w:val="2"/>
                <w:sz w:val="24"/>
                <w:szCs w:val="24"/>
                <w:shd w:val="clear" w:color="auto" w:fill="FFFFFF"/>
                <w:lang w:val="kk-KZ"/>
              </w:rPr>
              <w:t>Уәкілетті орган:</w:t>
            </w:r>
          </w:p>
          <w:p w14:paraId="39762699" w14:textId="77777777" w:rsidR="000D6262" w:rsidRPr="00002BFF" w:rsidRDefault="000D6262" w:rsidP="000D6262">
            <w:pPr>
              <w:spacing w:after="0" w:line="240" w:lineRule="auto"/>
              <w:ind w:firstLine="340"/>
              <w:jc w:val="both"/>
              <w:rPr>
                <w:rFonts w:ascii="Times New Roman" w:hAnsi="Times New Roman" w:cs="Times New Roman"/>
                <w:sz w:val="24"/>
                <w:szCs w:val="24"/>
                <w:lang w:val="kk-KZ"/>
              </w:rPr>
            </w:pPr>
            <w:r w:rsidRPr="00002BFF">
              <w:rPr>
                <w:rFonts w:ascii="Times New Roman" w:hAnsi="Times New Roman" w:cs="Times New Roman"/>
                <w:sz w:val="24"/>
                <w:szCs w:val="24"/>
                <w:lang w:val="kk-KZ"/>
              </w:rPr>
              <w:t xml:space="preserve">1) Қазақстан Республикасы халқы мәдениетінің </w:t>
            </w:r>
            <w:r w:rsidRPr="00002BFF">
              <w:rPr>
                <w:rFonts w:ascii="Times New Roman" w:hAnsi="Times New Roman" w:cs="Times New Roman"/>
                <w:b/>
                <w:sz w:val="24"/>
                <w:szCs w:val="24"/>
                <w:lang w:val="kk-KZ"/>
              </w:rPr>
              <w:t xml:space="preserve">және креативті индустриялар саласының </w:t>
            </w:r>
            <w:r w:rsidRPr="00002BFF">
              <w:rPr>
                <w:rFonts w:ascii="Times New Roman" w:hAnsi="Times New Roman" w:cs="Times New Roman"/>
                <w:sz w:val="24"/>
                <w:szCs w:val="24"/>
                <w:lang w:val="kk-KZ"/>
              </w:rPr>
              <w:t>дамуы үшін жағдайлар жасайды;</w:t>
            </w:r>
          </w:p>
          <w:p w14:paraId="04B398DF" w14:textId="2966582E" w:rsidR="000D6262" w:rsidRPr="00002BFF" w:rsidRDefault="000D6262" w:rsidP="000D6262">
            <w:pPr>
              <w:spacing w:after="0" w:line="240" w:lineRule="auto"/>
              <w:ind w:firstLine="340"/>
              <w:jc w:val="both"/>
              <w:rPr>
                <w:rFonts w:ascii="Times New Roman" w:hAnsi="Times New Roman" w:cs="Times New Roman"/>
                <w:sz w:val="24"/>
                <w:szCs w:val="24"/>
                <w:lang w:val="kk-KZ"/>
              </w:rPr>
            </w:pPr>
            <w:r w:rsidRPr="00002BFF">
              <w:rPr>
                <w:rFonts w:ascii="Times New Roman" w:hAnsi="Times New Roman" w:cs="Times New Roman"/>
                <w:sz w:val="24"/>
                <w:szCs w:val="24"/>
                <w:lang w:val="kk-KZ"/>
              </w:rPr>
              <w:t xml:space="preserve">1-1) </w:t>
            </w:r>
            <w:r w:rsidRPr="00002BFF">
              <w:rPr>
                <w:rFonts w:ascii="Times New Roman" w:hAnsi="Times New Roman" w:cs="Times New Roman"/>
                <w:spacing w:val="1"/>
                <w:sz w:val="24"/>
                <w:szCs w:val="24"/>
                <w:shd w:val="clear" w:color="auto" w:fill="FFFFFF"/>
                <w:lang w:val="kk-KZ"/>
              </w:rPr>
              <w:t xml:space="preserve">мәдениет саласындағы </w:t>
            </w:r>
            <w:r w:rsidRPr="00002BFF">
              <w:rPr>
                <w:rFonts w:ascii="Times New Roman" w:hAnsi="Times New Roman" w:cs="Times New Roman"/>
                <w:b/>
                <w:sz w:val="24"/>
                <w:szCs w:val="24"/>
                <w:lang w:val="kk-KZ"/>
              </w:rPr>
              <w:t xml:space="preserve">және креативті индустриялар </w:t>
            </w:r>
            <w:r w:rsidR="00047C50">
              <w:rPr>
                <w:rFonts w:ascii="Times New Roman" w:hAnsi="Times New Roman" w:cs="Times New Roman"/>
                <w:b/>
                <w:sz w:val="24"/>
                <w:szCs w:val="24"/>
                <w:lang w:val="kk-KZ"/>
              </w:rPr>
              <w:t>саласынд</w:t>
            </w:r>
            <w:r w:rsidRPr="00002BFF">
              <w:rPr>
                <w:rFonts w:ascii="Times New Roman" w:hAnsi="Times New Roman" w:cs="Times New Roman"/>
                <w:b/>
                <w:spacing w:val="1"/>
                <w:sz w:val="24"/>
                <w:szCs w:val="24"/>
                <w:shd w:val="clear" w:color="auto" w:fill="FFFFFF"/>
                <w:lang w:val="kk-KZ"/>
              </w:rPr>
              <w:t>ағы</w:t>
            </w:r>
            <w:r w:rsidRPr="00002BFF">
              <w:rPr>
                <w:rFonts w:ascii="Times New Roman" w:hAnsi="Times New Roman" w:cs="Times New Roman"/>
                <w:spacing w:val="1"/>
                <w:sz w:val="24"/>
                <w:szCs w:val="24"/>
                <w:shd w:val="clear" w:color="auto" w:fill="FFFFFF"/>
                <w:lang w:val="kk-KZ"/>
              </w:rPr>
              <w:t xml:space="preserve"> жергiлiктi атқарушы органдарды үйлестіруді және оларға әдiстемелiк басшылық жасауды жүзеге асырады</w:t>
            </w:r>
            <w:r w:rsidRPr="00002BFF">
              <w:rPr>
                <w:rFonts w:ascii="Times New Roman" w:hAnsi="Times New Roman" w:cs="Times New Roman"/>
                <w:sz w:val="24"/>
                <w:szCs w:val="24"/>
                <w:lang w:val="kk-KZ"/>
              </w:rPr>
              <w:t>;</w:t>
            </w:r>
          </w:p>
          <w:p w14:paraId="78FC5BF4" w14:textId="3D0E9652" w:rsidR="000D6262" w:rsidRPr="00002BFF" w:rsidRDefault="000D6262" w:rsidP="000D6262">
            <w:pPr>
              <w:spacing w:after="0" w:line="240" w:lineRule="auto"/>
              <w:ind w:firstLine="340"/>
              <w:jc w:val="both"/>
              <w:rPr>
                <w:rFonts w:ascii="Times New Roman" w:hAnsi="Times New Roman" w:cs="Times New Roman"/>
                <w:spacing w:val="1"/>
                <w:sz w:val="24"/>
                <w:szCs w:val="24"/>
                <w:lang w:val="kk-KZ"/>
              </w:rPr>
            </w:pPr>
            <w:r w:rsidRPr="00002BFF">
              <w:rPr>
                <w:rFonts w:ascii="Times New Roman" w:hAnsi="Times New Roman" w:cs="Times New Roman"/>
                <w:spacing w:val="1"/>
                <w:sz w:val="24"/>
                <w:szCs w:val="24"/>
                <w:lang w:val="kk-KZ"/>
              </w:rPr>
              <w:t xml:space="preserve">2) мәдениет </w:t>
            </w:r>
            <w:r w:rsidRPr="00002BFF">
              <w:rPr>
                <w:rFonts w:ascii="Times New Roman" w:hAnsi="Times New Roman" w:cs="Times New Roman"/>
                <w:spacing w:val="1"/>
                <w:sz w:val="24"/>
                <w:szCs w:val="24"/>
                <w:shd w:val="clear" w:color="auto" w:fill="FFFFFF"/>
                <w:lang w:val="kk-KZ"/>
              </w:rPr>
              <w:t>саласындағы</w:t>
            </w:r>
            <w:r w:rsidRPr="00002BFF">
              <w:rPr>
                <w:rFonts w:ascii="Times New Roman" w:hAnsi="Times New Roman" w:cs="Times New Roman"/>
                <w:b/>
                <w:sz w:val="24"/>
                <w:szCs w:val="24"/>
                <w:lang w:val="kk-KZ"/>
              </w:rPr>
              <w:t xml:space="preserve"> және креативті индустриялар </w:t>
            </w:r>
            <w:r w:rsidR="00047C50">
              <w:rPr>
                <w:rFonts w:ascii="Times New Roman" w:hAnsi="Times New Roman" w:cs="Times New Roman"/>
                <w:b/>
                <w:sz w:val="24"/>
                <w:szCs w:val="24"/>
                <w:lang w:val="kk-KZ"/>
              </w:rPr>
              <w:t>саласындағы</w:t>
            </w:r>
            <w:r w:rsidRPr="00002BFF">
              <w:rPr>
                <w:rFonts w:ascii="Times New Roman" w:hAnsi="Times New Roman" w:cs="Times New Roman"/>
                <w:spacing w:val="1"/>
                <w:sz w:val="24"/>
                <w:szCs w:val="24"/>
                <w:lang w:val="kk-KZ"/>
              </w:rPr>
              <w:t xml:space="preserve"> ғылыми бағдарламаларды әзірлейді, бекітеді және іске асырады;</w:t>
            </w:r>
          </w:p>
          <w:p w14:paraId="0460A1A5" w14:textId="77777777" w:rsidR="000D6262" w:rsidRPr="00002BFF" w:rsidRDefault="000D6262" w:rsidP="000D6262">
            <w:pPr>
              <w:spacing w:after="0" w:line="240" w:lineRule="auto"/>
              <w:ind w:firstLine="340"/>
              <w:jc w:val="both"/>
              <w:rPr>
                <w:rFonts w:ascii="Times New Roman" w:hAnsi="Times New Roman" w:cs="Times New Roman"/>
                <w:sz w:val="24"/>
                <w:szCs w:val="24"/>
                <w:lang w:val="kk-KZ"/>
              </w:rPr>
            </w:pPr>
            <w:r w:rsidRPr="00002BFF">
              <w:rPr>
                <w:rFonts w:ascii="Times New Roman" w:hAnsi="Times New Roman" w:cs="Times New Roman"/>
                <w:spacing w:val="1"/>
                <w:sz w:val="24"/>
                <w:szCs w:val="24"/>
                <w:lang w:val="kk-KZ"/>
              </w:rPr>
              <w:t xml:space="preserve">3) өз құзыреті шегінде мәдениет </w:t>
            </w:r>
            <w:r w:rsidRPr="00002BFF">
              <w:rPr>
                <w:rFonts w:ascii="Times New Roman" w:hAnsi="Times New Roman" w:cs="Times New Roman"/>
                <w:b/>
                <w:sz w:val="24"/>
                <w:szCs w:val="24"/>
                <w:lang w:val="kk-KZ"/>
              </w:rPr>
              <w:t xml:space="preserve">және креативті индустриялар </w:t>
            </w:r>
            <w:r w:rsidRPr="00002BFF">
              <w:rPr>
                <w:rFonts w:ascii="Times New Roman" w:hAnsi="Times New Roman" w:cs="Times New Roman"/>
                <w:spacing w:val="1"/>
                <w:sz w:val="24"/>
                <w:szCs w:val="24"/>
                <w:lang w:val="kk-KZ"/>
              </w:rPr>
              <w:t>мәселелері жөніндегі нормативтік құқықтық актілерді әзірлейді, бекітеді;</w:t>
            </w:r>
          </w:p>
          <w:p w14:paraId="0A25F01E" w14:textId="77777777" w:rsidR="000D6262" w:rsidRPr="00002BFF" w:rsidRDefault="000D6262" w:rsidP="000D6262">
            <w:pPr>
              <w:spacing w:after="0" w:line="240" w:lineRule="auto"/>
              <w:ind w:firstLine="340"/>
              <w:jc w:val="both"/>
              <w:rPr>
                <w:rFonts w:ascii="Times New Roman" w:hAnsi="Times New Roman" w:cs="Times New Roman"/>
                <w:sz w:val="24"/>
                <w:szCs w:val="24"/>
                <w:lang w:val="kk-KZ"/>
              </w:rPr>
            </w:pPr>
            <w:r w:rsidRPr="00002BFF">
              <w:rPr>
                <w:rFonts w:ascii="Times New Roman" w:hAnsi="Times New Roman" w:cs="Times New Roman"/>
                <w:sz w:val="24"/>
                <w:szCs w:val="24"/>
                <w:lang w:val="kk-KZ"/>
              </w:rPr>
              <w:t>...</w:t>
            </w:r>
          </w:p>
          <w:p w14:paraId="6C7952B6" w14:textId="77777777" w:rsidR="000D6262" w:rsidRPr="00002BFF" w:rsidRDefault="000D6262" w:rsidP="000D6262">
            <w:pPr>
              <w:spacing w:after="0" w:line="240" w:lineRule="auto"/>
              <w:ind w:firstLine="340"/>
              <w:jc w:val="both"/>
              <w:rPr>
                <w:rFonts w:ascii="Times New Roman" w:hAnsi="Times New Roman" w:cs="Times New Roman"/>
                <w:spacing w:val="1"/>
                <w:sz w:val="24"/>
                <w:szCs w:val="24"/>
                <w:lang w:val="kk-KZ"/>
              </w:rPr>
            </w:pPr>
            <w:r w:rsidRPr="00002BFF">
              <w:rPr>
                <w:rFonts w:ascii="Times New Roman" w:hAnsi="Times New Roman" w:cs="Times New Roman"/>
                <w:spacing w:val="1"/>
                <w:sz w:val="24"/>
                <w:szCs w:val="24"/>
                <w:lang w:val="kk-KZ"/>
              </w:rPr>
              <w:t>9-4) бюджет қаражаты есебінен қаржыландырылатын Қазақстан Республикасындағы жəне шетелдегі мəдениет,</w:t>
            </w:r>
            <w:r w:rsidRPr="00002BFF">
              <w:rPr>
                <w:rFonts w:ascii="Times New Roman" w:hAnsi="Times New Roman" w:cs="Times New Roman"/>
                <w:b/>
                <w:sz w:val="24"/>
                <w:szCs w:val="24"/>
                <w:lang w:val="kk-KZ"/>
              </w:rPr>
              <w:t xml:space="preserve"> креативті индустриялар </w:t>
            </w:r>
            <w:r w:rsidRPr="00472517">
              <w:rPr>
                <w:rFonts w:ascii="Times New Roman" w:hAnsi="Times New Roman" w:cs="Times New Roman"/>
                <w:spacing w:val="1"/>
                <w:sz w:val="24"/>
                <w:szCs w:val="24"/>
                <w:shd w:val="clear" w:color="auto" w:fill="FFFFFF"/>
                <w:lang w:val="kk-KZ"/>
              </w:rPr>
              <w:t>сала</w:t>
            </w:r>
            <w:r w:rsidR="00472517">
              <w:rPr>
                <w:rFonts w:ascii="Times New Roman" w:hAnsi="Times New Roman" w:cs="Times New Roman"/>
                <w:spacing w:val="1"/>
                <w:sz w:val="24"/>
                <w:szCs w:val="24"/>
                <w:shd w:val="clear" w:color="auto" w:fill="FFFFFF"/>
                <w:lang w:val="kk-KZ"/>
              </w:rPr>
              <w:t>сын</w:t>
            </w:r>
            <w:r w:rsidRPr="00472517">
              <w:rPr>
                <w:rFonts w:ascii="Times New Roman" w:hAnsi="Times New Roman" w:cs="Times New Roman"/>
                <w:spacing w:val="1"/>
                <w:sz w:val="24"/>
                <w:szCs w:val="24"/>
                <w:shd w:val="clear" w:color="auto" w:fill="FFFFFF"/>
                <w:lang w:val="kk-KZ"/>
              </w:rPr>
              <w:t>да</w:t>
            </w:r>
            <w:r w:rsidR="00472517" w:rsidRPr="00472517">
              <w:rPr>
                <w:rFonts w:ascii="Times New Roman" w:hAnsi="Times New Roman" w:cs="Times New Roman"/>
                <w:spacing w:val="1"/>
                <w:sz w:val="24"/>
                <w:szCs w:val="24"/>
                <w:shd w:val="clear" w:color="auto" w:fill="FFFFFF"/>
                <w:lang w:val="kk-KZ"/>
              </w:rPr>
              <w:t>ғы</w:t>
            </w:r>
            <w:r w:rsidRPr="00002BFF">
              <w:rPr>
                <w:rFonts w:ascii="Times New Roman" w:hAnsi="Times New Roman" w:cs="Times New Roman"/>
                <w:spacing w:val="1"/>
                <w:sz w:val="24"/>
                <w:szCs w:val="24"/>
                <w:lang w:val="kk-KZ"/>
              </w:rPr>
              <w:t xml:space="preserve"> əлеуметтік маңызы бар іс-шаралар мен мəдени іс-шаралардың тақырыптық бағыттарын айқындау жөніндегі қағидаларды əзірлейді жəне бекітеді;</w:t>
            </w:r>
          </w:p>
          <w:p w14:paraId="05670994" w14:textId="77777777" w:rsidR="000D6262" w:rsidRPr="00002BFF" w:rsidRDefault="000D6262" w:rsidP="000D6262">
            <w:pPr>
              <w:spacing w:after="0" w:line="240" w:lineRule="auto"/>
              <w:ind w:firstLine="340"/>
              <w:jc w:val="both"/>
              <w:rPr>
                <w:rFonts w:ascii="Times New Roman" w:hAnsi="Times New Roman" w:cs="Times New Roman"/>
                <w:sz w:val="24"/>
                <w:szCs w:val="24"/>
                <w:lang w:val="kk-KZ"/>
              </w:rPr>
            </w:pPr>
            <w:r w:rsidRPr="00002BFF">
              <w:rPr>
                <w:rFonts w:ascii="Times New Roman" w:hAnsi="Times New Roman" w:cs="Times New Roman"/>
                <w:sz w:val="24"/>
                <w:szCs w:val="24"/>
                <w:lang w:val="kk-KZ"/>
              </w:rPr>
              <w:t>...</w:t>
            </w:r>
          </w:p>
          <w:p w14:paraId="5CE7372C" w14:textId="77777777" w:rsidR="000D6262" w:rsidRPr="00002BFF" w:rsidRDefault="000D6262" w:rsidP="000D6262">
            <w:pPr>
              <w:spacing w:after="0" w:line="240" w:lineRule="auto"/>
              <w:ind w:firstLine="340"/>
              <w:jc w:val="both"/>
              <w:rPr>
                <w:rFonts w:ascii="Times New Roman" w:hAnsi="Times New Roman" w:cs="Times New Roman"/>
                <w:spacing w:val="1"/>
                <w:sz w:val="24"/>
                <w:szCs w:val="24"/>
                <w:shd w:val="clear" w:color="auto" w:fill="FFFFFF"/>
                <w:lang w:val="kk-KZ"/>
              </w:rPr>
            </w:pPr>
            <w:r w:rsidRPr="00002BFF">
              <w:rPr>
                <w:rFonts w:ascii="Times New Roman" w:hAnsi="Times New Roman" w:cs="Times New Roman"/>
                <w:sz w:val="24"/>
                <w:szCs w:val="24"/>
                <w:lang w:val="kk-KZ"/>
              </w:rPr>
              <w:t xml:space="preserve">12) </w:t>
            </w:r>
            <w:r w:rsidRPr="00002BFF">
              <w:rPr>
                <w:rFonts w:ascii="Times New Roman" w:hAnsi="Times New Roman" w:cs="Times New Roman"/>
                <w:spacing w:val="1"/>
                <w:sz w:val="24"/>
                <w:szCs w:val="24"/>
                <w:shd w:val="clear" w:color="auto" w:fill="FFFFFF"/>
                <w:lang w:val="kk-KZ"/>
              </w:rPr>
              <w:t xml:space="preserve">шығармашылық </w:t>
            </w:r>
            <w:r w:rsidRPr="00002BFF">
              <w:rPr>
                <w:rFonts w:ascii="Times New Roman" w:hAnsi="Times New Roman" w:cs="Times New Roman"/>
                <w:b/>
                <w:spacing w:val="1"/>
                <w:sz w:val="24"/>
                <w:szCs w:val="24"/>
                <w:shd w:val="clear" w:color="auto" w:fill="FFFFFF"/>
                <w:lang w:val="kk-KZ"/>
              </w:rPr>
              <w:t>(креативті)</w:t>
            </w:r>
            <w:r w:rsidRPr="00002BFF">
              <w:rPr>
                <w:rFonts w:ascii="Times New Roman" w:hAnsi="Times New Roman" w:cs="Times New Roman"/>
                <w:spacing w:val="1"/>
                <w:sz w:val="24"/>
                <w:szCs w:val="24"/>
                <w:shd w:val="clear" w:color="auto" w:fill="FFFFFF"/>
                <w:lang w:val="kk-KZ"/>
              </w:rPr>
              <w:t xml:space="preserve"> қызметтің түрлі салаларында ұлттық (республикалық) және халықаралық конкурстар мен фестивальдер, сыйлықтар </w:t>
            </w:r>
            <w:r w:rsidRPr="00002BFF">
              <w:rPr>
                <w:rFonts w:ascii="Times New Roman" w:hAnsi="Times New Roman" w:cs="Times New Roman"/>
                <w:spacing w:val="1"/>
                <w:sz w:val="24"/>
                <w:szCs w:val="24"/>
                <w:shd w:val="clear" w:color="auto" w:fill="FFFFFF"/>
                <w:lang w:val="kk-KZ"/>
              </w:rPr>
              <w:lastRenderedPageBreak/>
              <w:t>мен жүлделер тағайындайды;</w:t>
            </w:r>
          </w:p>
          <w:p w14:paraId="2D3C8CF8" w14:textId="77777777" w:rsidR="000D6262" w:rsidRPr="00002BFF" w:rsidRDefault="000D6262" w:rsidP="000D6262">
            <w:pPr>
              <w:spacing w:after="0" w:line="240" w:lineRule="auto"/>
              <w:ind w:firstLine="340"/>
              <w:jc w:val="both"/>
              <w:rPr>
                <w:rFonts w:ascii="Times New Roman" w:hAnsi="Times New Roman" w:cs="Times New Roman"/>
                <w:spacing w:val="1"/>
                <w:sz w:val="24"/>
                <w:szCs w:val="24"/>
                <w:shd w:val="clear" w:color="auto" w:fill="FFFFFF"/>
                <w:lang w:val="kk-KZ"/>
              </w:rPr>
            </w:pPr>
            <w:r w:rsidRPr="00002BFF">
              <w:rPr>
                <w:rFonts w:ascii="Times New Roman" w:hAnsi="Times New Roman" w:cs="Times New Roman"/>
                <w:spacing w:val="1"/>
                <w:sz w:val="24"/>
                <w:szCs w:val="24"/>
                <w:shd w:val="clear" w:color="auto" w:fill="FFFFFF"/>
                <w:lang w:val="kk-KZ"/>
              </w:rPr>
              <w:t>...</w:t>
            </w:r>
          </w:p>
          <w:p w14:paraId="06F8D4D9" w14:textId="6352C808" w:rsidR="000D6262" w:rsidRPr="00002BFF" w:rsidRDefault="000D6262" w:rsidP="000D6262">
            <w:pPr>
              <w:spacing w:after="0" w:line="240" w:lineRule="auto"/>
              <w:ind w:firstLine="340"/>
              <w:jc w:val="both"/>
              <w:rPr>
                <w:rFonts w:ascii="Times New Roman" w:hAnsi="Times New Roman" w:cs="Times New Roman"/>
                <w:spacing w:val="1"/>
                <w:sz w:val="24"/>
                <w:szCs w:val="24"/>
                <w:lang w:val="kk-KZ"/>
              </w:rPr>
            </w:pPr>
            <w:r w:rsidRPr="00002BFF">
              <w:rPr>
                <w:rFonts w:ascii="Times New Roman" w:hAnsi="Times New Roman" w:cs="Times New Roman"/>
                <w:spacing w:val="1"/>
                <w:sz w:val="24"/>
                <w:szCs w:val="24"/>
                <w:lang w:val="kk-KZ"/>
              </w:rPr>
              <w:t xml:space="preserve">17) барлық санаттағы мәдениет </w:t>
            </w:r>
            <w:r w:rsidR="003C5526" w:rsidRPr="00002BFF">
              <w:rPr>
                <w:rFonts w:ascii="Times New Roman" w:hAnsi="Times New Roman" w:cs="Times New Roman"/>
                <w:b/>
                <w:sz w:val="24"/>
                <w:szCs w:val="24"/>
                <w:lang w:val="kk-KZ"/>
              </w:rPr>
              <w:t xml:space="preserve">және креативті индустриялар </w:t>
            </w:r>
            <w:r w:rsidR="003C5526" w:rsidRPr="00002BFF">
              <w:rPr>
                <w:rFonts w:ascii="Times New Roman" w:hAnsi="Times New Roman" w:cs="Times New Roman"/>
                <w:b/>
                <w:spacing w:val="1"/>
                <w:sz w:val="24"/>
                <w:szCs w:val="24"/>
                <w:shd w:val="clear" w:color="auto" w:fill="FFFFFF"/>
                <w:lang w:val="kk-KZ"/>
              </w:rPr>
              <w:t>саласы</w:t>
            </w:r>
            <w:r w:rsidR="003C5526" w:rsidRPr="00002BFF">
              <w:rPr>
                <w:rFonts w:ascii="Times New Roman" w:hAnsi="Times New Roman" w:cs="Times New Roman"/>
                <w:spacing w:val="1"/>
                <w:sz w:val="24"/>
                <w:szCs w:val="24"/>
                <w:lang w:val="kk-KZ"/>
              </w:rPr>
              <w:t xml:space="preserve"> </w:t>
            </w:r>
            <w:r w:rsidRPr="00002BFF">
              <w:rPr>
                <w:rFonts w:ascii="Times New Roman" w:hAnsi="Times New Roman" w:cs="Times New Roman"/>
                <w:spacing w:val="1"/>
                <w:sz w:val="24"/>
                <w:szCs w:val="24"/>
                <w:lang w:val="kk-KZ"/>
              </w:rPr>
              <w:t>қызметкерлерін</w:t>
            </w:r>
            <w:r w:rsidRPr="00002BFF">
              <w:rPr>
                <w:rFonts w:ascii="Times New Roman" w:hAnsi="Times New Roman" w:cs="Times New Roman"/>
                <w:b/>
                <w:sz w:val="24"/>
                <w:szCs w:val="24"/>
                <w:lang w:val="kk-KZ"/>
              </w:rPr>
              <w:t xml:space="preserve"> </w:t>
            </w:r>
            <w:r w:rsidRPr="00002BFF">
              <w:rPr>
                <w:rFonts w:ascii="Times New Roman" w:hAnsi="Times New Roman" w:cs="Times New Roman"/>
                <w:spacing w:val="1"/>
                <w:sz w:val="24"/>
                <w:szCs w:val="24"/>
                <w:lang w:val="kk-KZ"/>
              </w:rPr>
              <w:t>қайта даярлау және олардың біліктілігін арттыру жүйесін ұйымдастырады;</w:t>
            </w:r>
          </w:p>
          <w:p w14:paraId="130A38A4" w14:textId="12F565F2" w:rsidR="000D6262" w:rsidRPr="00002BFF" w:rsidRDefault="000D6262" w:rsidP="000D6262">
            <w:pPr>
              <w:spacing w:after="0" w:line="240" w:lineRule="auto"/>
              <w:ind w:firstLine="340"/>
              <w:jc w:val="both"/>
              <w:rPr>
                <w:rFonts w:ascii="Times New Roman" w:hAnsi="Times New Roman" w:cs="Times New Roman"/>
                <w:sz w:val="24"/>
                <w:szCs w:val="24"/>
                <w:lang w:val="kk-KZ"/>
              </w:rPr>
            </w:pPr>
            <w:r w:rsidRPr="00002BFF">
              <w:rPr>
                <w:rFonts w:ascii="Times New Roman" w:hAnsi="Times New Roman" w:cs="Times New Roman"/>
                <w:spacing w:val="1"/>
                <w:sz w:val="24"/>
                <w:szCs w:val="24"/>
                <w:lang w:val="kk-KZ"/>
              </w:rPr>
              <w:t xml:space="preserve">17-1) мәдениет </w:t>
            </w:r>
            <w:r w:rsidR="00047C50" w:rsidRPr="00002BFF">
              <w:rPr>
                <w:rFonts w:ascii="Times New Roman" w:hAnsi="Times New Roman" w:cs="Times New Roman"/>
                <w:b/>
                <w:sz w:val="24"/>
                <w:szCs w:val="24"/>
                <w:lang w:val="kk-KZ"/>
              </w:rPr>
              <w:t>және креативті индустриялар</w:t>
            </w:r>
            <w:r w:rsidR="00047C50" w:rsidRPr="00002BFF">
              <w:rPr>
                <w:rFonts w:ascii="Times New Roman" w:hAnsi="Times New Roman" w:cs="Times New Roman"/>
                <w:spacing w:val="1"/>
                <w:sz w:val="24"/>
                <w:szCs w:val="24"/>
                <w:shd w:val="clear" w:color="auto" w:fill="FFFFFF"/>
                <w:lang w:val="kk-KZ"/>
              </w:rPr>
              <w:t xml:space="preserve"> </w:t>
            </w:r>
            <w:r w:rsidRPr="00002BFF">
              <w:rPr>
                <w:rFonts w:ascii="Times New Roman" w:hAnsi="Times New Roman" w:cs="Times New Roman"/>
                <w:spacing w:val="1"/>
                <w:sz w:val="24"/>
                <w:szCs w:val="24"/>
                <w:shd w:val="clear" w:color="auto" w:fill="FFFFFF"/>
                <w:lang w:val="kk-KZ"/>
              </w:rPr>
              <w:t>саласындағы</w:t>
            </w:r>
            <w:r w:rsidRPr="00002BFF">
              <w:rPr>
                <w:rFonts w:ascii="Times New Roman" w:hAnsi="Times New Roman" w:cs="Times New Roman"/>
                <w:spacing w:val="1"/>
                <w:sz w:val="24"/>
                <w:szCs w:val="24"/>
                <w:lang w:val="kk-KZ"/>
              </w:rPr>
              <w:t xml:space="preserve"> ғылыми </w:t>
            </w:r>
            <w:r w:rsidRPr="00002BFF">
              <w:rPr>
                <w:rFonts w:ascii="Times New Roman" w:hAnsi="Times New Roman" w:cs="Times New Roman"/>
                <w:b/>
                <w:spacing w:val="1"/>
                <w:sz w:val="24"/>
                <w:szCs w:val="24"/>
                <w:lang w:val="kk-KZ"/>
              </w:rPr>
              <w:t>және талдамалық</w:t>
            </w:r>
            <w:r w:rsidRPr="00002BFF">
              <w:rPr>
                <w:rFonts w:ascii="Times New Roman" w:hAnsi="Times New Roman" w:cs="Times New Roman"/>
                <w:spacing w:val="1"/>
                <w:sz w:val="24"/>
                <w:szCs w:val="24"/>
                <w:lang w:val="kk-KZ"/>
              </w:rPr>
              <w:t xml:space="preserve"> зерттеулерді ұйымдастырады;</w:t>
            </w:r>
          </w:p>
          <w:p w14:paraId="0A2B9AB6" w14:textId="77777777" w:rsidR="000D6262" w:rsidRPr="00002BFF" w:rsidRDefault="000D6262" w:rsidP="000D6262">
            <w:pPr>
              <w:spacing w:after="0" w:line="240" w:lineRule="auto"/>
              <w:ind w:firstLine="340"/>
              <w:jc w:val="both"/>
              <w:rPr>
                <w:rFonts w:ascii="Times New Roman" w:hAnsi="Times New Roman" w:cs="Times New Roman"/>
                <w:sz w:val="24"/>
                <w:szCs w:val="24"/>
                <w:lang w:val="kk-KZ"/>
              </w:rPr>
            </w:pPr>
            <w:r w:rsidRPr="00002BFF">
              <w:rPr>
                <w:rFonts w:ascii="Times New Roman" w:hAnsi="Times New Roman" w:cs="Times New Roman"/>
                <w:sz w:val="24"/>
                <w:szCs w:val="24"/>
                <w:lang w:val="kk-KZ"/>
              </w:rPr>
              <w:t xml:space="preserve">18) </w:t>
            </w:r>
            <w:r w:rsidRPr="00002BFF">
              <w:rPr>
                <w:rFonts w:ascii="Times New Roman" w:hAnsi="Times New Roman" w:cs="Times New Roman"/>
                <w:spacing w:val="1"/>
                <w:sz w:val="24"/>
                <w:szCs w:val="24"/>
                <w:shd w:val="clear" w:color="auto" w:fill="FFFFFF"/>
                <w:lang w:val="kk-KZ"/>
              </w:rPr>
              <w:t xml:space="preserve">халықаралық мәдени ынтымақтастық саласындағы </w:t>
            </w:r>
            <w:r w:rsidRPr="00002BFF">
              <w:rPr>
                <w:rFonts w:ascii="Times New Roman" w:hAnsi="Times New Roman" w:cs="Times New Roman"/>
                <w:b/>
                <w:sz w:val="24"/>
                <w:szCs w:val="24"/>
                <w:lang w:val="kk-KZ"/>
              </w:rPr>
              <w:t xml:space="preserve">және креативті индустриялар </w:t>
            </w:r>
            <w:r w:rsidRPr="00002BFF">
              <w:rPr>
                <w:rFonts w:ascii="Times New Roman" w:hAnsi="Times New Roman" w:cs="Times New Roman"/>
                <w:b/>
                <w:spacing w:val="1"/>
                <w:sz w:val="24"/>
                <w:szCs w:val="24"/>
                <w:shd w:val="clear" w:color="auto" w:fill="FFFFFF"/>
                <w:lang w:val="kk-KZ"/>
              </w:rPr>
              <w:t>саласындағы</w:t>
            </w:r>
            <w:r w:rsidRPr="00002BFF">
              <w:rPr>
                <w:rFonts w:ascii="Times New Roman" w:hAnsi="Times New Roman" w:cs="Times New Roman"/>
                <w:spacing w:val="1"/>
                <w:sz w:val="24"/>
                <w:szCs w:val="24"/>
                <w:shd w:val="clear" w:color="auto" w:fill="FFFFFF"/>
                <w:lang w:val="kk-KZ"/>
              </w:rPr>
              <w:t xml:space="preserve"> қызметті жүзеге асырады және үйлестіреді;</w:t>
            </w:r>
          </w:p>
          <w:p w14:paraId="45DAF542" w14:textId="77777777" w:rsidR="000D6262" w:rsidRPr="00002BFF" w:rsidRDefault="000D6262" w:rsidP="000D6262">
            <w:pPr>
              <w:spacing w:after="0" w:line="240" w:lineRule="auto"/>
              <w:ind w:firstLine="340"/>
              <w:jc w:val="both"/>
              <w:rPr>
                <w:rFonts w:ascii="Times New Roman" w:hAnsi="Times New Roman" w:cs="Times New Roman"/>
                <w:sz w:val="24"/>
                <w:szCs w:val="24"/>
                <w:lang w:val="kk-KZ"/>
              </w:rPr>
            </w:pPr>
            <w:r w:rsidRPr="00002BFF">
              <w:rPr>
                <w:rFonts w:ascii="Times New Roman" w:hAnsi="Times New Roman" w:cs="Times New Roman"/>
                <w:sz w:val="24"/>
                <w:szCs w:val="24"/>
                <w:lang w:val="kk-KZ"/>
              </w:rPr>
              <w:t>...</w:t>
            </w:r>
          </w:p>
          <w:p w14:paraId="7BFFC734" w14:textId="77777777" w:rsidR="000D6262" w:rsidRPr="00002BFF" w:rsidRDefault="000D6262" w:rsidP="000D6262">
            <w:pPr>
              <w:spacing w:after="0" w:line="240" w:lineRule="auto"/>
              <w:ind w:firstLine="340"/>
              <w:jc w:val="both"/>
              <w:rPr>
                <w:rFonts w:ascii="Times New Roman" w:hAnsi="Times New Roman" w:cs="Times New Roman"/>
                <w:sz w:val="24"/>
                <w:szCs w:val="24"/>
                <w:lang w:val="kk-KZ"/>
              </w:rPr>
            </w:pPr>
            <w:r w:rsidRPr="00002BFF">
              <w:rPr>
                <w:rFonts w:ascii="Times New Roman" w:hAnsi="Times New Roman" w:cs="Times New Roman"/>
                <w:spacing w:val="1"/>
                <w:sz w:val="24"/>
                <w:szCs w:val="24"/>
                <w:shd w:val="clear" w:color="auto" w:fill="FFFFFF"/>
                <w:lang w:val="kk-KZ"/>
              </w:rPr>
              <w:t xml:space="preserve">21) мәдениет </w:t>
            </w:r>
            <w:r w:rsidRPr="00002BFF">
              <w:rPr>
                <w:rFonts w:ascii="Times New Roman" w:hAnsi="Times New Roman" w:cs="Times New Roman"/>
                <w:b/>
                <w:spacing w:val="1"/>
                <w:sz w:val="24"/>
                <w:szCs w:val="24"/>
                <w:shd w:val="clear" w:color="auto" w:fill="FFFFFF"/>
                <w:lang w:val="kk-KZ"/>
              </w:rPr>
              <w:t>және креативті индустриялар</w:t>
            </w:r>
            <w:r w:rsidRPr="00002BFF">
              <w:rPr>
                <w:rFonts w:ascii="Times New Roman" w:hAnsi="Times New Roman" w:cs="Times New Roman"/>
                <w:spacing w:val="1"/>
                <w:sz w:val="24"/>
                <w:szCs w:val="24"/>
                <w:shd w:val="clear" w:color="auto" w:fill="FFFFFF"/>
                <w:lang w:val="kk-KZ"/>
              </w:rPr>
              <w:t xml:space="preserve"> мәселелері бойынша тұрақты жұмыс істейтін комиссия құрады және ол туралы ережені бекітеді</w:t>
            </w:r>
            <w:r w:rsidRPr="00002BFF">
              <w:rPr>
                <w:rFonts w:ascii="Times New Roman" w:hAnsi="Times New Roman" w:cs="Times New Roman"/>
                <w:spacing w:val="1"/>
                <w:sz w:val="24"/>
                <w:szCs w:val="24"/>
                <w:lang w:val="kk-KZ"/>
              </w:rPr>
              <w:t>;</w:t>
            </w:r>
          </w:p>
          <w:p w14:paraId="1E8A1B1E" w14:textId="77777777" w:rsidR="000D6262" w:rsidRPr="00002BFF" w:rsidRDefault="000D6262" w:rsidP="000D6262">
            <w:pPr>
              <w:spacing w:after="0" w:line="240" w:lineRule="auto"/>
              <w:ind w:firstLine="340"/>
              <w:jc w:val="both"/>
              <w:rPr>
                <w:rFonts w:ascii="Times New Roman" w:hAnsi="Times New Roman" w:cs="Times New Roman"/>
                <w:spacing w:val="1"/>
                <w:sz w:val="24"/>
                <w:szCs w:val="24"/>
                <w:lang w:val="kk-KZ"/>
              </w:rPr>
            </w:pPr>
            <w:r w:rsidRPr="00002BFF">
              <w:rPr>
                <w:rFonts w:ascii="Times New Roman" w:hAnsi="Times New Roman" w:cs="Times New Roman"/>
                <w:spacing w:val="1"/>
                <w:sz w:val="24"/>
                <w:szCs w:val="24"/>
                <w:lang w:val="kk-KZ"/>
              </w:rPr>
              <w:t>....</w:t>
            </w:r>
          </w:p>
          <w:p w14:paraId="333EFFE0" w14:textId="77777777" w:rsidR="000D6262" w:rsidRPr="00002BFF" w:rsidRDefault="000D6262" w:rsidP="000D6262">
            <w:pPr>
              <w:spacing w:after="0" w:line="240" w:lineRule="auto"/>
              <w:ind w:firstLine="340"/>
              <w:jc w:val="both"/>
              <w:rPr>
                <w:rFonts w:ascii="Times New Roman" w:hAnsi="Times New Roman" w:cs="Times New Roman"/>
                <w:spacing w:val="1"/>
                <w:sz w:val="24"/>
                <w:szCs w:val="24"/>
                <w:lang w:val="kk-KZ"/>
              </w:rPr>
            </w:pPr>
            <w:r w:rsidRPr="00002BFF">
              <w:rPr>
                <w:rFonts w:ascii="Times New Roman" w:hAnsi="Times New Roman" w:cs="Times New Roman"/>
                <w:spacing w:val="1"/>
                <w:sz w:val="24"/>
                <w:szCs w:val="24"/>
                <w:lang w:val="kk-KZ"/>
              </w:rPr>
              <w:t xml:space="preserve">23-4) білім беру саласындағы уәкілетті органмен келісу бойынша мәдениет </w:t>
            </w:r>
            <w:r w:rsidRPr="00002BFF">
              <w:rPr>
                <w:rFonts w:ascii="Times New Roman" w:hAnsi="Times New Roman" w:cs="Times New Roman"/>
                <w:spacing w:val="1"/>
                <w:sz w:val="24"/>
                <w:szCs w:val="24"/>
                <w:shd w:val="clear" w:color="auto" w:fill="FFFFFF"/>
                <w:lang w:val="kk-KZ"/>
              </w:rPr>
              <w:t>саласындағы</w:t>
            </w:r>
            <w:r w:rsidRPr="00002BFF">
              <w:rPr>
                <w:rFonts w:ascii="Times New Roman" w:hAnsi="Times New Roman" w:cs="Times New Roman"/>
                <w:b/>
                <w:sz w:val="24"/>
                <w:szCs w:val="24"/>
                <w:lang w:val="kk-KZ"/>
              </w:rPr>
              <w:t xml:space="preserve"> және креативті индустриялар аяс</w:t>
            </w:r>
            <w:r w:rsidRPr="00002BFF">
              <w:rPr>
                <w:rFonts w:ascii="Times New Roman" w:hAnsi="Times New Roman" w:cs="Times New Roman"/>
                <w:b/>
                <w:spacing w:val="1"/>
                <w:sz w:val="24"/>
                <w:szCs w:val="24"/>
                <w:shd w:val="clear" w:color="auto" w:fill="FFFFFF"/>
                <w:lang w:val="kk-KZ"/>
              </w:rPr>
              <w:t>ындағы</w:t>
            </w:r>
            <w:r w:rsidRPr="00002BFF">
              <w:rPr>
                <w:rFonts w:ascii="Times New Roman" w:hAnsi="Times New Roman" w:cs="Times New Roman"/>
                <w:spacing w:val="1"/>
                <w:sz w:val="24"/>
                <w:szCs w:val="24"/>
                <w:lang w:val="kk-KZ"/>
              </w:rPr>
              <w:t xml:space="preserve"> білім беру ұйымдарының қызметі туралы қағидаларды әзірлейді және бекітеді;</w:t>
            </w:r>
          </w:p>
          <w:p w14:paraId="12EB1423" w14:textId="77777777" w:rsidR="000D6262" w:rsidRPr="00002BFF" w:rsidRDefault="000D6262" w:rsidP="000D6262">
            <w:pPr>
              <w:spacing w:after="0" w:line="240" w:lineRule="auto"/>
              <w:ind w:firstLine="340"/>
              <w:jc w:val="both"/>
              <w:rPr>
                <w:rFonts w:ascii="Times New Roman" w:hAnsi="Times New Roman" w:cs="Times New Roman"/>
                <w:spacing w:val="1"/>
                <w:sz w:val="24"/>
                <w:szCs w:val="24"/>
                <w:lang w:val="kk-KZ"/>
              </w:rPr>
            </w:pPr>
            <w:r w:rsidRPr="00002BFF">
              <w:rPr>
                <w:rFonts w:ascii="Times New Roman" w:hAnsi="Times New Roman" w:cs="Times New Roman"/>
                <w:spacing w:val="1"/>
                <w:sz w:val="24"/>
                <w:szCs w:val="24"/>
                <w:lang w:val="kk-KZ"/>
              </w:rPr>
              <w:t xml:space="preserve">23-5) мәдениет </w:t>
            </w:r>
            <w:r w:rsidRPr="00002BFF">
              <w:rPr>
                <w:rFonts w:ascii="Times New Roman" w:hAnsi="Times New Roman" w:cs="Times New Roman"/>
                <w:spacing w:val="1"/>
                <w:sz w:val="24"/>
                <w:szCs w:val="24"/>
                <w:shd w:val="clear" w:color="auto" w:fill="FFFFFF"/>
                <w:lang w:val="kk-KZ"/>
              </w:rPr>
              <w:t>саласындағы</w:t>
            </w:r>
            <w:r w:rsidRPr="00002BFF">
              <w:rPr>
                <w:rFonts w:ascii="Times New Roman" w:hAnsi="Times New Roman" w:cs="Times New Roman"/>
                <w:b/>
                <w:sz w:val="24"/>
                <w:szCs w:val="24"/>
                <w:lang w:val="kk-KZ"/>
              </w:rPr>
              <w:t xml:space="preserve"> және креативті индустриялар аяс</w:t>
            </w:r>
            <w:r w:rsidRPr="00002BFF">
              <w:rPr>
                <w:rFonts w:ascii="Times New Roman" w:hAnsi="Times New Roman" w:cs="Times New Roman"/>
                <w:b/>
                <w:spacing w:val="1"/>
                <w:sz w:val="24"/>
                <w:szCs w:val="24"/>
                <w:shd w:val="clear" w:color="auto" w:fill="FFFFFF"/>
                <w:lang w:val="kk-KZ"/>
              </w:rPr>
              <w:t>ындағы</w:t>
            </w:r>
            <w:r w:rsidRPr="00002BFF">
              <w:rPr>
                <w:rFonts w:ascii="Times New Roman" w:hAnsi="Times New Roman" w:cs="Times New Roman"/>
                <w:spacing w:val="1"/>
                <w:sz w:val="24"/>
                <w:szCs w:val="24"/>
                <w:lang w:val="kk-KZ"/>
              </w:rPr>
              <w:t xml:space="preserve"> барлық білім беру деңгейлерінің үлгілік оқу жоспарлары мен оқу бағдарламаларын білім беру саласындағы уәкілетті органмен келіседі;</w:t>
            </w:r>
          </w:p>
          <w:p w14:paraId="5F703B6F" w14:textId="77777777" w:rsidR="000D6262" w:rsidRPr="00002BFF" w:rsidRDefault="000D6262" w:rsidP="000D6262">
            <w:pPr>
              <w:spacing w:after="0" w:line="240" w:lineRule="auto"/>
              <w:ind w:firstLine="340"/>
              <w:jc w:val="both"/>
              <w:rPr>
                <w:rFonts w:ascii="Times New Roman" w:hAnsi="Times New Roman" w:cs="Times New Roman"/>
                <w:spacing w:val="1"/>
                <w:sz w:val="24"/>
                <w:szCs w:val="24"/>
                <w:lang w:val="kk-KZ"/>
              </w:rPr>
            </w:pPr>
            <w:r w:rsidRPr="00002BFF">
              <w:rPr>
                <w:rFonts w:ascii="Times New Roman" w:hAnsi="Times New Roman" w:cs="Times New Roman"/>
                <w:spacing w:val="1"/>
                <w:sz w:val="24"/>
                <w:szCs w:val="24"/>
                <w:lang w:val="kk-KZ"/>
              </w:rPr>
              <w:lastRenderedPageBreak/>
              <w:t>23-6) республикалық бюджеттен қаржыландырылатын мәдениет</w:t>
            </w:r>
            <w:r w:rsidRPr="00002BFF">
              <w:rPr>
                <w:rFonts w:ascii="Times New Roman" w:hAnsi="Times New Roman" w:cs="Times New Roman"/>
                <w:spacing w:val="1"/>
                <w:sz w:val="24"/>
                <w:szCs w:val="24"/>
                <w:shd w:val="clear" w:color="auto" w:fill="FFFFFF"/>
                <w:lang w:val="kk-KZ"/>
              </w:rPr>
              <w:t xml:space="preserve"> </w:t>
            </w:r>
            <w:r w:rsidRPr="00002BFF">
              <w:rPr>
                <w:rFonts w:ascii="Times New Roman" w:hAnsi="Times New Roman" w:cs="Times New Roman"/>
                <w:b/>
                <w:sz w:val="24"/>
                <w:szCs w:val="24"/>
                <w:lang w:val="kk-KZ"/>
              </w:rPr>
              <w:t xml:space="preserve">және креативті индустриялар </w:t>
            </w:r>
            <w:r w:rsidR="00771A93" w:rsidRPr="00002BFF">
              <w:rPr>
                <w:rFonts w:ascii="Times New Roman" w:hAnsi="Times New Roman" w:cs="Times New Roman"/>
                <w:spacing w:val="1"/>
                <w:sz w:val="24"/>
                <w:szCs w:val="24"/>
                <w:shd w:val="clear" w:color="auto" w:fill="FFFFFF"/>
                <w:lang w:val="kk-KZ"/>
              </w:rPr>
              <w:t>саласындағы</w:t>
            </w:r>
            <w:r w:rsidR="00771A93" w:rsidRPr="00002BFF">
              <w:rPr>
                <w:rFonts w:ascii="Times New Roman" w:hAnsi="Times New Roman" w:cs="Times New Roman"/>
                <w:b/>
                <w:sz w:val="24"/>
                <w:szCs w:val="24"/>
                <w:lang w:val="kk-KZ"/>
              </w:rPr>
              <w:t xml:space="preserve"> </w:t>
            </w:r>
            <w:r w:rsidRPr="00002BFF">
              <w:rPr>
                <w:rFonts w:ascii="Times New Roman" w:hAnsi="Times New Roman" w:cs="Times New Roman"/>
                <w:spacing w:val="1"/>
                <w:sz w:val="24"/>
                <w:szCs w:val="24"/>
                <w:lang w:val="kk-KZ"/>
              </w:rPr>
              <w:t>білім беру ұйымдарында жоғары және жоғары оқу орынынан кейінгі білімі бар, сондай-ақ техникалық және кәсіптік, орта білімнен кейінгі білімі бар мамандарды даярлауға мемлекеттік білім беру тапсырысын қалыптастыруға қатысады;</w:t>
            </w:r>
          </w:p>
          <w:p w14:paraId="6FA4FE6B" w14:textId="77777777" w:rsidR="000D6262" w:rsidRPr="00002BFF" w:rsidRDefault="000D6262" w:rsidP="000D6262">
            <w:pPr>
              <w:spacing w:after="0" w:line="240" w:lineRule="auto"/>
              <w:ind w:firstLine="340"/>
              <w:jc w:val="both"/>
              <w:rPr>
                <w:rFonts w:ascii="Times New Roman" w:hAnsi="Times New Roman" w:cs="Times New Roman"/>
                <w:spacing w:val="1"/>
                <w:sz w:val="24"/>
                <w:szCs w:val="24"/>
                <w:lang w:val="kk-KZ"/>
              </w:rPr>
            </w:pPr>
            <w:r w:rsidRPr="00002BFF">
              <w:rPr>
                <w:rFonts w:ascii="Times New Roman" w:hAnsi="Times New Roman" w:cs="Times New Roman"/>
                <w:spacing w:val="1"/>
                <w:sz w:val="24"/>
                <w:szCs w:val="24"/>
                <w:lang w:val="kk-KZ"/>
              </w:rPr>
              <w:t>...</w:t>
            </w:r>
          </w:p>
          <w:p w14:paraId="27C13AB2" w14:textId="77777777" w:rsidR="000D6262" w:rsidRPr="00002BFF" w:rsidRDefault="000D6262" w:rsidP="000D6262">
            <w:pPr>
              <w:spacing w:after="0" w:line="240" w:lineRule="auto"/>
              <w:ind w:firstLine="340"/>
              <w:jc w:val="both"/>
              <w:rPr>
                <w:rFonts w:ascii="Times New Roman" w:hAnsi="Times New Roman" w:cs="Times New Roman"/>
                <w:spacing w:val="1"/>
                <w:sz w:val="24"/>
                <w:szCs w:val="24"/>
                <w:lang w:val="kk-KZ"/>
              </w:rPr>
            </w:pPr>
            <w:r w:rsidRPr="00002BFF">
              <w:rPr>
                <w:rFonts w:ascii="Times New Roman" w:hAnsi="Times New Roman" w:cs="Times New Roman"/>
                <w:spacing w:val="1"/>
                <w:sz w:val="24"/>
                <w:szCs w:val="24"/>
                <w:lang w:val="kk-KZ"/>
              </w:rPr>
              <w:t xml:space="preserve">23-8) білім беру саласындағы уәкілетті органмен келісу бойынша мәдениет </w:t>
            </w:r>
            <w:r w:rsidR="00771A93" w:rsidRPr="00002BFF">
              <w:rPr>
                <w:rFonts w:ascii="Times New Roman" w:hAnsi="Times New Roman" w:cs="Times New Roman"/>
                <w:b/>
                <w:sz w:val="24"/>
                <w:szCs w:val="24"/>
                <w:lang w:val="kk-KZ"/>
              </w:rPr>
              <w:t>және креативті индустриялар</w:t>
            </w:r>
            <w:r w:rsidR="00771A93" w:rsidRPr="00002BFF">
              <w:rPr>
                <w:rFonts w:ascii="Times New Roman" w:hAnsi="Times New Roman" w:cs="Times New Roman"/>
                <w:spacing w:val="1"/>
                <w:sz w:val="24"/>
                <w:szCs w:val="24"/>
                <w:shd w:val="clear" w:color="auto" w:fill="FFFFFF"/>
                <w:lang w:val="kk-KZ"/>
              </w:rPr>
              <w:t xml:space="preserve"> </w:t>
            </w:r>
            <w:r w:rsidRPr="00002BFF">
              <w:rPr>
                <w:rFonts w:ascii="Times New Roman" w:hAnsi="Times New Roman" w:cs="Times New Roman"/>
                <w:spacing w:val="1"/>
                <w:sz w:val="24"/>
                <w:szCs w:val="24"/>
                <w:shd w:val="clear" w:color="auto" w:fill="FFFFFF"/>
                <w:lang w:val="kk-KZ"/>
              </w:rPr>
              <w:t>саласындағы</w:t>
            </w:r>
            <w:r w:rsidRPr="00002BFF">
              <w:rPr>
                <w:rFonts w:ascii="Times New Roman" w:hAnsi="Times New Roman" w:cs="Times New Roman"/>
                <w:b/>
                <w:sz w:val="24"/>
                <w:szCs w:val="24"/>
                <w:lang w:val="kk-KZ"/>
              </w:rPr>
              <w:t xml:space="preserve"> </w:t>
            </w:r>
            <w:r w:rsidRPr="00002BFF">
              <w:rPr>
                <w:rFonts w:ascii="Times New Roman" w:hAnsi="Times New Roman" w:cs="Times New Roman"/>
                <w:spacing w:val="1"/>
                <w:sz w:val="24"/>
                <w:szCs w:val="24"/>
                <w:lang w:val="kk-KZ"/>
              </w:rPr>
              <w:t>білім беру ұйымдарында оқу-әдістемелік және ғылыми-әдістемелік жұмысты ұйымдастыру және жүзеге асыру қағидаларын бекітеді;</w:t>
            </w:r>
          </w:p>
          <w:p w14:paraId="3AF580D4" w14:textId="77777777" w:rsidR="000D6262" w:rsidRPr="00002BFF" w:rsidRDefault="000D6262" w:rsidP="000D6262">
            <w:pPr>
              <w:spacing w:after="0" w:line="240" w:lineRule="auto"/>
              <w:ind w:firstLine="340"/>
              <w:jc w:val="both"/>
              <w:rPr>
                <w:rFonts w:ascii="Times New Roman" w:hAnsi="Times New Roman" w:cs="Times New Roman"/>
                <w:spacing w:val="1"/>
                <w:sz w:val="24"/>
                <w:szCs w:val="24"/>
                <w:lang w:val="kk-KZ"/>
              </w:rPr>
            </w:pPr>
            <w:r w:rsidRPr="00002BFF">
              <w:rPr>
                <w:rFonts w:ascii="Times New Roman" w:hAnsi="Times New Roman" w:cs="Times New Roman"/>
                <w:spacing w:val="1"/>
                <w:sz w:val="24"/>
                <w:szCs w:val="24"/>
                <w:lang w:val="kk-KZ"/>
              </w:rPr>
              <w:t>....</w:t>
            </w:r>
          </w:p>
          <w:p w14:paraId="775C0766" w14:textId="77777777" w:rsidR="000D6262" w:rsidRPr="00002BFF" w:rsidRDefault="000D6262" w:rsidP="000D6262">
            <w:pPr>
              <w:spacing w:after="0" w:line="240" w:lineRule="auto"/>
              <w:ind w:firstLine="340"/>
              <w:jc w:val="both"/>
              <w:rPr>
                <w:rFonts w:ascii="Times New Roman" w:hAnsi="Times New Roman" w:cs="Times New Roman"/>
                <w:spacing w:val="1"/>
                <w:sz w:val="24"/>
                <w:szCs w:val="24"/>
                <w:lang w:val="kk-KZ"/>
              </w:rPr>
            </w:pPr>
            <w:r w:rsidRPr="00002BFF">
              <w:rPr>
                <w:rFonts w:ascii="Times New Roman" w:hAnsi="Times New Roman" w:cs="Times New Roman"/>
                <w:spacing w:val="1"/>
                <w:sz w:val="24"/>
                <w:szCs w:val="24"/>
                <w:lang w:val="kk-KZ"/>
              </w:rPr>
              <w:t xml:space="preserve">25) өз құзыреті шегінде республика (ауылдық, кенттік, аудандық, қалалық, облыстық, республикалық) мәдениет ұйымдарының қызметін үйлестіреді, меншік нысандарына қарамастан, мәдениет </w:t>
            </w:r>
            <w:r w:rsidRPr="00002BFF">
              <w:rPr>
                <w:rFonts w:ascii="Times New Roman" w:hAnsi="Times New Roman" w:cs="Times New Roman"/>
                <w:b/>
                <w:sz w:val="24"/>
                <w:szCs w:val="24"/>
                <w:lang w:val="kk-KZ"/>
              </w:rPr>
              <w:t>және креативті индустриялар</w:t>
            </w:r>
            <w:r w:rsidRPr="00002BFF">
              <w:rPr>
                <w:rFonts w:ascii="Times New Roman" w:hAnsi="Times New Roman" w:cs="Times New Roman"/>
                <w:spacing w:val="1"/>
                <w:sz w:val="24"/>
                <w:szCs w:val="24"/>
                <w:shd w:val="clear" w:color="auto" w:fill="FFFFFF"/>
                <w:lang w:val="kk-KZ"/>
              </w:rPr>
              <w:t xml:space="preserve"> </w:t>
            </w:r>
            <w:r w:rsidRPr="00002BFF">
              <w:rPr>
                <w:rFonts w:ascii="Times New Roman" w:hAnsi="Times New Roman" w:cs="Times New Roman"/>
                <w:spacing w:val="1"/>
                <w:sz w:val="24"/>
                <w:szCs w:val="24"/>
                <w:lang w:val="kk-KZ"/>
              </w:rPr>
              <w:t xml:space="preserve">мәселелері бойынша шығармашылық </w:t>
            </w:r>
            <w:r w:rsidRPr="00002BFF">
              <w:rPr>
                <w:rFonts w:ascii="Times New Roman" w:hAnsi="Times New Roman" w:cs="Times New Roman"/>
                <w:b/>
                <w:spacing w:val="1"/>
                <w:sz w:val="24"/>
                <w:szCs w:val="24"/>
                <w:lang w:val="kk-KZ"/>
              </w:rPr>
              <w:t xml:space="preserve">және салалық </w:t>
            </w:r>
            <w:r w:rsidRPr="00002BFF">
              <w:rPr>
                <w:rFonts w:ascii="Times New Roman" w:hAnsi="Times New Roman" w:cs="Times New Roman"/>
                <w:spacing w:val="1"/>
                <w:sz w:val="24"/>
                <w:szCs w:val="24"/>
                <w:lang w:val="kk-KZ"/>
              </w:rPr>
              <w:t>одақтармен және басқа да ұйымдармен өзара іс-қимылды жүзеге асырады;</w:t>
            </w:r>
          </w:p>
          <w:p w14:paraId="2094D1B6" w14:textId="77777777" w:rsidR="000D6262" w:rsidRPr="00002BFF" w:rsidRDefault="000D6262" w:rsidP="000D6262">
            <w:pPr>
              <w:spacing w:after="0" w:line="240" w:lineRule="auto"/>
              <w:ind w:firstLine="340"/>
              <w:jc w:val="both"/>
              <w:rPr>
                <w:rFonts w:ascii="Times New Roman" w:hAnsi="Times New Roman" w:cs="Times New Roman"/>
                <w:spacing w:val="1"/>
                <w:sz w:val="24"/>
                <w:szCs w:val="24"/>
                <w:lang w:val="kk-KZ"/>
              </w:rPr>
            </w:pPr>
            <w:r w:rsidRPr="00002BFF">
              <w:rPr>
                <w:rFonts w:ascii="Times New Roman" w:hAnsi="Times New Roman" w:cs="Times New Roman"/>
                <w:spacing w:val="1"/>
                <w:sz w:val="24"/>
                <w:szCs w:val="24"/>
                <w:lang w:val="kk-KZ"/>
              </w:rPr>
              <w:t>...</w:t>
            </w:r>
          </w:p>
          <w:p w14:paraId="083DFE20" w14:textId="77777777" w:rsidR="000D6262" w:rsidRPr="00002BFF" w:rsidRDefault="000D6262" w:rsidP="000D6262">
            <w:pPr>
              <w:spacing w:after="0" w:line="240" w:lineRule="auto"/>
              <w:ind w:firstLine="340"/>
              <w:jc w:val="both"/>
              <w:rPr>
                <w:rFonts w:ascii="Times New Roman" w:hAnsi="Times New Roman" w:cs="Times New Roman"/>
                <w:b/>
                <w:sz w:val="24"/>
                <w:szCs w:val="24"/>
                <w:lang w:val="kk-KZ"/>
              </w:rPr>
            </w:pPr>
            <w:r w:rsidRPr="00002BFF">
              <w:rPr>
                <w:rFonts w:ascii="Times New Roman" w:hAnsi="Times New Roman" w:cs="Times New Roman"/>
                <w:b/>
                <w:sz w:val="24"/>
                <w:szCs w:val="24"/>
                <w:lang w:val="kk-KZ"/>
              </w:rPr>
              <w:t>35-1</w:t>
            </w:r>
            <w:r w:rsidR="00FD7BD4">
              <w:rPr>
                <w:rFonts w:ascii="Times New Roman" w:hAnsi="Times New Roman" w:cs="Times New Roman"/>
                <w:b/>
                <w:sz w:val="24"/>
                <w:szCs w:val="24"/>
                <w:lang w:val="kk-KZ"/>
              </w:rPr>
              <w:t>5</w:t>
            </w:r>
            <w:r w:rsidRPr="00002BFF">
              <w:rPr>
                <w:rFonts w:ascii="Times New Roman" w:hAnsi="Times New Roman" w:cs="Times New Roman"/>
                <w:b/>
                <w:sz w:val="24"/>
                <w:szCs w:val="24"/>
                <w:lang w:val="kk-KZ"/>
              </w:rPr>
              <w:t>) Креативті индустриялар саласындағы мамандарды оқыту және олардың біліктілігін арттыру қағидаларын әзірлейді және іске асырады;</w:t>
            </w:r>
          </w:p>
          <w:p w14:paraId="4D4ABE48" w14:textId="14EA7AD9" w:rsidR="000D6262" w:rsidRPr="00002BFF" w:rsidRDefault="000D6262" w:rsidP="000D6262">
            <w:pPr>
              <w:spacing w:after="0" w:line="240" w:lineRule="auto"/>
              <w:ind w:firstLine="340"/>
              <w:jc w:val="both"/>
              <w:rPr>
                <w:rFonts w:ascii="Times New Roman" w:hAnsi="Times New Roman" w:cs="Times New Roman"/>
                <w:b/>
                <w:sz w:val="24"/>
                <w:szCs w:val="24"/>
                <w:lang w:val="kk-KZ"/>
              </w:rPr>
            </w:pPr>
            <w:r w:rsidRPr="00002BFF">
              <w:rPr>
                <w:rFonts w:ascii="Times New Roman" w:hAnsi="Times New Roman" w:cs="Times New Roman"/>
                <w:b/>
                <w:sz w:val="24"/>
                <w:szCs w:val="24"/>
                <w:lang w:val="kk-KZ"/>
              </w:rPr>
              <w:lastRenderedPageBreak/>
              <w:t>35-1</w:t>
            </w:r>
            <w:r w:rsidR="00FD7BD4">
              <w:rPr>
                <w:rFonts w:ascii="Times New Roman" w:hAnsi="Times New Roman" w:cs="Times New Roman"/>
                <w:b/>
                <w:sz w:val="24"/>
                <w:szCs w:val="24"/>
                <w:lang w:val="kk-KZ"/>
              </w:rPr>
              <w:t>6</w:t>
            </w:r>
            <w:r w:rsidRPr="00002BFF">
              <w:rPr>
                <w:rFonts w:ascii="Times New Roman" w:hAnsi="Times New Roman" w:cs="Times New Roman"/>
                <w:b/>
                <w:sz w:val="24"/>
                <w:szCs w:val="24"/>
                <w:lang w:val="kk-KZ"/>
              </w:rPr>
              <w:t>) креативті индустриялар субъектілеріне мемлекеттік қолдау шараларын</w:t>
            </w:r>
            <w:r w:rsidR="00047C50">
              <w:rPr>
                <w:rFonts w:ascii="Times New Roman" w:hAnsi="Times New Roman" w:cs="Times New Roman"/>
                <w:b/>
                <w:sz w:val="24"/>
                <w:szCs w:val="24"/>
                <w:lang w:val="kk-KZ"/>
              </w:rPr>
              <w:t xml:space="preserve"> ұсынуды</w:t>
            </w:r>
            <w:r w:rsidRPr="00002BFF">
              <w:rPr>
                <w:rFonts w:ascii="Times New Roman" w:hAnsi="Times New Roman" w:cs="Times New Roman"/>
                <w:b/>
                <w:sz w:val="24"/>
                <w:szCs w:val="24"/>
                <w:lang w:val="kk-KZ"/>
              </w:rPr>
              <w:t xml:space="preserve"> үйлестіреді;</w:t>
            </w:r>
          </w:p>
          <w:p w14:paraId="4772B3E3" w14:textId="6F0F16B3" w:rsidR="000D6262" w:rsidRPr="00002BFF" w:rsidRDefault="00DE3E80" w:rsidP="000D6262">
            <w:pPr>
              <w:spacing w:after="0" w:line="240" w:lineRule="auto"/>
              <w:ind w:firstLine="340"/>
              <w:jc w:val="both"/>
              <w:rPr>
                <w:rFonts w:ascii="Times New Roman" w:hAnsi="Times New Roman" w:cs="Times New Roman"/>
                <w:b/>
                <w:sz w:val="24"/>
                <w:szCs w:val="24"/>
                <w:lang w:val="kk-KZ"/>
              </w:rPr>
            </w:pPr>
            <w:r>
              <w:rPr>
                <w:rFonts w:ascii="Times New Roman" w:hAnsi="Times New Roman" w:cs="Times New Roman"/>
                <w:b/>
                <w:sz w:val="24"/>
                <w:szCs w:val="24"/>
                <w:lang w:val="kk-KZ"/>
              </w:rPr>
              <w:t>35-1</w:t>
            </w:r>
            <w:r w:rsidR="00FD7BD4">
              <w:rPr>
                <w:rFonts w:ascii="Times New Roman" w:hAnsi="Times New Roman" w:cs="Times New Roman"/>
                <w:b/>
                <w:sz w:val="24"/>
                <w:szCs w:val="24"/>
                <w:lang w:val="kk-KZ"/>
              </w:rPr>
              <w:t>7</w:t>
            </w:r>
            <w:r w:rsidR="000D6262" w:rsidRPr="00002BFF">
              <w:rPr>
                <w:rFonts w:ascii="Times New Roman" w:hAnsi="Times New Roman" w:cs="Times New Roman"/>
                <w:b/>
                <w:sz w:val="24"/>
                <w:szCs w:val="24"/>
                <w:lang w:val="kk-KZ"/>
              </w:rPr>
              <w:t xml:space="preserve">) креативті индустриялар саласындағы перспективалы жобаларды әзірлейді, іске асырады, </w:t>
            </w:r>
            <w:r w:rsidR="00047C50">
              <w:rPr>
                <w:rFonts w:ascii="Times New Roman" w:hAnsi="Times New Roman" w:cs="Times New Roman"/>
                <w:b/>
                <w:sz w:val="24"/>
                <w:szCs w:val="24"/>
                <w:lang w:val="kk-KZ"/>
              </w:rPr>
              <w:t xml:space="preserve">оларды мониторингтеуді және </w:t>
            </w:r>
            <w:r w:rsidR="000D6262" w:rsidRPr="00002BFF">
              <w:rPr>
                <w:rFonts w:ascii="Times New Roman" w:hAnsi="Times New Roman" w:cs="Times New Roman"/>
                <w:b/>
                <w:sz w:val="24"/>
                <w:szCs w:val="24"/>
                <w:lang w:val="kk-KZ"/>
              </w:rPr>
              <w:t>акселерация</w:t>
            </w:r>
            <w:r w:rsidR="00047C50">
              <w:rPr>
                <w:rFonts w:ascii="Times New Roman" w:hAnsi="Times New Roman" w:cs="Times New Roman"/>
                <w:b/>
                <w:sz w:val="24"/>
                <w:szCs w:val="24"/>
                <w:lang w:val="kk-KZ"/>
              </w:rPr>
              <w:t>с</w:t>
            </w:r>
            <w:r w:rsidR="000D6262" w:rsidRPr="00002BFF">
              <w:rPr>
                <w:rFonts w:ascii="Times New Roman" w:hAnsi="Times New Roman" w:cs="Times New Roman"/>
                <w:b/>
                <w:sz w:val="24"/>
                <w:szCs w:val="24"/>
                <w:lang w:val="kk-KZ"/>
              </w:rPr>
              <w:t>ын бағалауды жүзеге асырады;</w:t>
            </w:r>
          </w:p>
          <w:p w14:paraId="166BDC3E" w14:textId="1BA8BC69" w:rsidR="000D6262" w:rsidRPr="00002BFF" w:rsidRDefault="00DE3E80" w:rsidP="000D6262">
            <w:pPr>
              <w:spacing w:after="0" w:line="240" w:lineRule="auto"/>
              <w:ind w:firstLine="340"/>
              <w:jc w:val="both"/>
              <w:rPr>
                <w:rFonts w:ascii="Times New Roman" w:hAnsi="Times New Roman" w:cs="Times New Roman"/>
                <w:b/>
                <w:sz w:val="24"/>
                <w:szCs w:val="24"/>
                <w:lang w:val="kk-KZ"/>
              </w:rPr>
            </w:pPr>
            <w:r>
              <w:rPr>
                <w:rFonts w:ascii="Times New Roman" w:hAnsi="Times New Roman" w:cs="Times New Roman"/>
                <w:b/>
                <w:sz w:val="24"/>
                <w:szCs w:val="24"/>
                <w:lang w:val="kk-KZ"/>
              </w:rPr>
              <w:t>35-1</w:t>
            </w:r>
            <w:r w:rsidR="00FD7BD4">
              <w:rPr>
                <w:rFonts w:ascii="Times New Roman" w:hAnsi="Times New Roman" w:cs="Times New Roman"/>
                <w:b/>
                <w:sz w:val="24"/>
                <w:szCs w:val="24"/>
                <w:lang w:val="kk-KZ"/>
              </w:rPr>
              <w:t>8</w:t>
            </w:r>
            <w:r w:rsidR="000D6262" w:rsidRPr="00002BFF">
              <w:rPr>
                <w:rFonts w:ascii="Times New Roman" w:hAnsi="Times New Roman" w:cs="Times New Roman"/>
                <w:b/>
                <w:sz w:val="24"/>
                <w:szCs w:val="24"/>
                <w:lang w:val="kk-KZ"/>
              </w:rPr>
              <w:t xml:space="preserve">) креативті индустриялар саласындағы жобаларды әзірлейді, іске асырады, </w:t>
            </w:r>
            <w:r w:rsidR="00047C50">
              <w:rPr>
                <w:rFonts w:ascii="Times New Roman" w:hAnsi="Times New Roman" w:cs="Times New Roman"/>
                <w:b/>
                <w:sz w:val="24"/>
                <w:szCs w:val="24"/>
                <w:lang w:val="kk-KZ"/>
              </w:rPr>
              <w:t xml:space="preserve">оларды </w:t>
            </w:r>
            <w:r w:rsidR="000D6262" w:rsidRPr="00002BFF">
              <w:rPr>
                <w:rFonts w:ascii="Times New Roman" w:hAnsi="Times New Roman" w:cs="Times New Roman"/>
                <w:b/>
                <w:sz w:val="24"/>
                <w:szCs w:val="24"/>
                <w:lang w:val="kk-KZ"/>
              </w:rPr>
              <w:t>мониторингтеуді және жеке инвестициялар тартуды бағалауды жүзеге асырады;</w:t>
            </w:r>
          </w:p>
          <w:p w14:paraId="42ECE2A8" w14:textId="274CFDF3" w:rsidR="000D6262" w:rsidRDefault="000D6262" w:rsidP="000D6262">
            <w:pPr>
              <w:spacing w:after="0" w:line="240" w:lineRule="auto"/>
              <w:ind w:firstLine="340"/>
              <w:jc w:val="both"/>
              <w:rPr>
                <w:rFonts w:ascii="Times New Roman" w:hAnsi="Times New Roman" w:cs="Times New Roman"/>
                <w:b/>
                <w:sz w:val="24"/>
                <w:szCs w:val="24"/>
                <w:lang w:val="kk-KZ"/>
              </w:rPr>
            </w:pPr>
            <w:r w:rsidRPr="00002BFF">
              <w:rPr>
                <w:rFonts w:ascii="Times New Roman" w:hAnsi="Times New Roman" w:cs="Times New Roman"/>
                <w:b/>
                <w:sz w:val="24"/>
                <w:szCs w:val="24"/>
                <w:lang w:val="kk-KZ"/>
              </w:rPr>
              <w:t>35-</w:t>
            </w:r>
            <w:r w:rsidR="00FD7BD4">
              <w:rPr>
                <w:rFonts w:ascii="Times New Roman" w:hAnsi="Times New Roman" w:cs="Times New Roman"/>
                <w:b/>
                <w:sz w:val="24"/>
                <w:szCs w:val="24"/>
                <w:lang w:val="kk-KZ"/>
              </w:rPr>
              <w:t>19</w:t>
            </w:r>
            <w:r w:rsidRPr="00002BFF">
              <w:rPr>
                <w:rFonts w:ascii="Times New Roman" w:hAnsi="Times New Roman" w:cs="Times New Roman"/>
                <w:b/>
                <w:sz w:val="24"/>
                <w:szCs w:val="24"/>
                <w:lang w:val="kk-KZ"/>
              </w:rPr>
              <w:t>) ұйымдардың, коммерциялық емес не қоғамдық ұйымдардың, қауымдастықтардың атынан продюсерлік орталықтар арқылы креативті жобаларды әзірлейді және</w:t>
            </w:r>
            <w:r w:rsidR="00DE3E80">
              <w:rPr>
                <w:rFonts w:ascii="Times New Roman" w:hAnsi="Times New Roman" w:cs="Times New Roman"/>
                <w:b/>
                <w:sz w:val="24"/>
                <w:szCs w:val="24"/>
                <w:lang w:val="kk-KZ"/>
              </w:rPr>
              <w:t xml:space="preserve"> қаржыландыры</w:t>
            </w:r>
            <w:r w:rsidR="00047C50">
              <w:rPr>
                <w:rFonts w:ascii="Times New Roman" w:hAnsi="Times New Roman" w:cs="Times New Roman"/>
                <w:b/>
                <w:sz w:val="24"/>
                <w:szCs w:val="24"/>
                <w:lang w:val="kk-KZ"/>
              </w:rPr>
              <w:t>луын</w:t>
            </w:r>
            <w:r w:rsidR="00DE3E80">
              <w:rPr>
                <w:rFonts w:ascii="Times New Roman" w:hAnsi="Times New Roman" w:cs="Times New Roman"/>
                <w:b/>
                <w:sz w:val="24"/>
                <w:szCs w:val="24"/>
                <w:lang w:val="kk-KZ"/>
              </w:rPr>
              <w:t xml:space="preserve"> іске асырады;</w:t>
            </w:r>
          </w:p>
          <w:p w14:paraId="14C02059" w14:textId="08B8E289" w:rsidR="00DE3E80" w:rsidRPr="00002BFF" w:rsidRDefault="00DE3E80" w:rsidP="000D6262">
            <w:pPr>
              <w:spacing w:after="0" w:line="240" w:lineRule="auto"/>
              <w:ind w:firstLine="340"/>
              <w:jc w:val="both"/>
              <w:rPr>
                <w:rFonts w:ascii="Times New Roman" w:hAnsi="Times New Roman" w:cs="Times New Roman"/>
                <w:b/>
                <w:sz w:val="24"/>
                <w:szCs w:val="24"/>
                <w:lang w:val="kk-KZ"/>
              </w:rPr>
            </w:pPr>
            <w:r>
              <w:rPr>
                <w:rFonts w:ascii="Times New Roman" w:hAnsi="Times New Roman" w:cs="Times New Roman"/>
                <w:b/>
                <w:sz w:val="24"/>
                <w:szCs w:val="24"/>
                <w:lang w:val="kk-KZ"/>
              </w:rPr>
              <w:t>35-2</w:t>
            </w:r>
            <w:r w:rsidR="00FD7BD4">
              <w:rPr>
                <w:rFonts w:ascii="Times New Roman" w:hAnsi="Times New Roman" w:cs="Times New Roman"/>
                <w:b/>
                <w:sz w:val="24"/>
                <w:szCs w:val="24"/>
                <w:lang w:val="kk-KZ"/>
              </w:rPr>
              <w:t>0</w:t>
            </w:r>
            <w:r>
              <w:rPr>
                <w:rFonts w:ascii="Times New Roman" w:hAnsi="Times New Roman" w:cs="Times New Roman"/>
                <w:b/>
                <w:sz w:val="24"/>
                <w:szCs w:val="24"/>
                <w:lang w:val="kk-KZ"/>
              </w:rPr>
              <w:t>) к</w:t>
            </w:r>
            <w:r w:rsidRPr="00DE3E80">
              <w:rPr>
                <w:rFonts w:ascii="Times New Roman" w:hAnsi="Times New Roman" w:cs="Times New Roman"/>
                <w:b/>
                <w:sz w:val="24"/>
                <w:szCs w:val="24"/>
                <w:lang w:val="kk-KZ"/>
              </w:rPr>
              <w:t xml:space="preserve">реативті индустрия өнімдерінің </w:t>
            </w:r>
            <w:r>
              <w:rPr>
                <w:rFonts w:ascii="Times New Roman" w:hAnsi="Times New Roman" w:cs="Times New Roman"/>
                <w:b/>
                <w:sz w:val="24"/>
                <w:szCs w:val="24"/>
                <w:lang w:val="kk-KZ"/>
              </w:rPr>
              <w:t>тіз</w:t>
            </w:r>
            <w:r w:rsidR="00047C50">
              <w:rPr>
                <w:rFonts w:ascii="Times New Roman" w:hAnsi="Times New Roman" w:cs="Times New Roman"/>
                <w:b/>
                <w:sz w:val="24"/>
                <w:szCs w:val="24"/>
                <w:lang w:val="kk-KZ"/>
              </w:rPr>
              <w:t>бес</w:t>
            </w:r>
            <w:r>
              <w:rPr>
                <w:rFonts w:ascii="Times New Roman" w:hAnsi="Times New Roman" w:cs="Times New Roman"/>
                <w:b/>
                <w:sz w:val="24"/>
                <w:szCs w:val="24"/>
                <w:lang w:val="kk-KZ"/>
              </w:rPr>
              <w:t>ін әзірлейді және бекітеді</w:t>
            </w:r>
          </w:p>
          <w:p w14:paraId="29A5BD97" w14:textId="77777777" w:rsidR="000D6262" w:rsidRPr="00002BFF" w:rsidRDefault="000D6262" w:rsidP="000D6262">
            <w:pPr>
              <w:spacing w:after="0" w:line="240" w:lineRule="auto"/>
              <w:ind w:firstLine="340"/>
              <w:jc w:val="both"/>
              <w:rPr>
                <w:rFonts w:ascii="Times New Roman" w:hAnsi="Times New Roman" w:cs="Times New Roman"/>
                <w:sz w:val="24"/>
                <w:szCs w:val="24"/>
                <w:lang w:val="kk-KZ"/>
              </w:rPr>
            </w:pPr>
          </w:p>
        </w:tc>
        <w:tc>
          <w:tcPr>
            <w:tcW w:w="3685" w:type="dxa"/>
            <w:tcBorders>
              <w:top w:val="single" w:sz="4" w:space="0" w:color="000000"/>
              <w:left w:val="single" w:sz="4" w:space="0" w:color="000000"/>
              <w:bottom w:val="single" w:sz="4" w:space="0" w:color="000000"/>
              <w:right w:val="single" w:sz="4" w:space="0" w:color="000000"/>
            </w:tcBorders>
          </w:tcPr>
          <w:p w14:paraId="566719BA" w14:textId="77777777" w:rsidR="000D6262" w:rsidRPr="00002BFF" w:rsidRDefault="000D6262" w:rsidP="000D6262">
            <w:pPr>
              <w:spacing w:after="0" w:line="240" w:lineRule="auto"/>
              <w:ind w:firstLine="340"/>
              <w:jc w:val="both"/>
              <w:rPr>
                <w:rFonts w:ascii="Times New Roman" w:hAnsi="Times New Roman" w:cs="Times New Roman"/>
                <w:sz w:val="24"/>
                <w:szCs w:val="24"/>
                <w:lang w:val="kk-KZ"/>
              </w:rPr>
            </w:pPr>
            <w:r w:rsidRPr="00002BFF">
              <w:rPr>
                <w:rFonts w:ascii="Times New Roman" w:hAnsi="Times New Roman" w:cs="Times New Roman"/>
                <w:sz w:val="24"/>
                <w:szCs w:val="24"/>
                <w:lang w:val="kk-KZ"/>
              </w:rPr>
              <w:lastRenderedPageBreak/>
              <w:t xml:space="preserve">«Қазақстан Республикасының Мәдениет және ақпарат министрлігінің кейбір мәселелері туралы» Қазақстан Республикасы Үкіметінің 2023 жылғы </w:t>
            </w:r>
            <w:r w:rsidRPr="00002BFF">
              <w:rPr>
                <w:rFonts w:ascii="Times New Roman" w:hAnsi="Times New Roman" w:cs="Times New Roman"/>
                <w:sz w:val="24"/>
                <w:szCs w:val="24"/>
                <w:lang w:val="kk-KZ"/>
              </w:rPr>
              <w:br/>
              <w:t xml:space="preserve">4 қазандағы №866 қаулысына сәйкес келтіру. </w:t>
            </w:r>
          </w:p>
          <w:p w14:paraId="4C52E689" w14:textId="77777777" w:rsidR="000D6262" w:rsidRPr="00002BFF" w:rsidRDefault="000D6262" w:rsidP="000D6262">
            <w:pPr>
              <w:spacing w:after="0" w:line="240" w:lineRule="auto"/>
              <w:ind w:firstLine="340"/>
              <w:jc w:val="both"/>
              <w:rPr>
                <w:rFonts w:ascii="Times New Roman" w:hAnsi="Times New Roman" w:cs="Times New Roman"/>
                <w:sz w:val="24"/>
                <w:szCs w:val="24"/>
                <w:lang w:val="kk-KZ"/>
              </w:rPr>
            </w:pPr>
            <w:r w:rsidRPr="00002BFF">
              <w:rPr>
                <w:rFonts w:ascii="Times New Roman" w:hAnsi="Times New Roman" w:cs="Times New Roman"/>
                <w:sz w:val="24"/>
                <w:szCs w:val="24"/>
                <w:lang w:val="kk-KZ"/>
              </w:rPr>
              <w:t xml:space="preserve">Қолданыстағы заңнаманы жетілдіру және Мемлекет басшысының 2021 жылғы </w:t>
            </w:r>
            <w:r w:rsidRPr="00002BFF">
              <w:rPr>
                <w:rFonts w:ascii="Times New Roman" w:hAnsi="Times New Roman" w:cs="Times New Roman"/>
                <w:sz w:val="24"/>
                <w:szCs w:val="24"/>
                <w:lang w:val="kk-KZ"/>
              </w:rPr>
              <w:br/>
              <w:t>17 наурыздағы тапсырмасын орындау мақсатында.</w:t>
            </w:r>
          </w:p>
          <w:p w14:paraId="2362FA2D" w14:textId="77777777" w:rsidR="000D6262" w:rsidRPr="00002BFF" w:rsidRDefault="000D6262" w:rsidP="000D6262">
            <w:pPr>
              <w:spacing w:after="0" w:line="240" w:lineRule="auto"/>
              <w:ind w:firstLine="340"/>
              <w:jc w:val="both"/>
              <w:rPr>
                <w:rFonts w:ascii="Times New Roman" w:hAnsi="Times New Roman" w:cs="Times New Roman"/>
                <w:sz w:val="24"/>
                <w:szCs w:val="24"/>
                <w:lang w:val="kk-KZ"/>
              </w:rPr>
            </w:pPr>
          </w:p>
          <w:p w14:paraId="2724531C" w14:textId="77777777" w:rsidR="000D6262" w:rsidRPr="00002BFF" w:rsidRDefault="000D6262" w:rsidP="000D6262">
            <w:pPr>
              <w:spacing w:after="0" w:line="240" w:lineRule="auto"/>
              <w:ind w:firstLine="340"/>
              <w:jc w:val="both"/>
              <w:rPr>
                <w:rFonts w:ascii="Times New Roman" w:hAnsi="Times New Roman" w:cs="Times New Roman"/>
                <w:sz w:val="24"/>
                <w:szCs w:val="24"/>
                <w:lang w:val="kk-KZ"/>
              </w:rPr>
            </w:pPr>
          </w:p>
          <w:p w14:paraId="37952CF1" w14:textId="77777777" w:rsidR="000D6262" w:rsidRPr="00002BFF" w:rsidRDefault="000D6262" w:rsidP="000D6262">
            <w:pPr>
              <w:spacing w:after="0" w:line="240" w:lineRule="auto"/>
              <w:ind w:firstLine="340"/>
              <w:jc w:val="both"/>
              <w:rPr>
                <w:rFonts w:ascii="Times New Roman" w:hAnsi="Times New Roman" w:cs="Times New Roman"/>
                <w:sz w:val="24"/>
                <w:szCs w:val="24"/>
                <w:lang w:val="kk-KZ"/>
              </w:rPr>
            </w:pPr>
          </w:p>
          <w:p w14:paraId="70E9F63C" w14:textId="77777777" w:rsidR="000D6262" w:rsidRPr="00002BFF" w:rsidRDefault="000D6262" w:rsidP="000D6262">
            <w:pPr>
              <w:spacing w:after="0" w:line="240" w:lineRule="auto"/>
              <w:ind w:firstLine="340"/>
              <w:jc w:val="both"/>
              <w:rPr>
                <w:rFonts w:ascii="Times New Roman" w:hAnsi="Times New Roman" w:cs="Times New Roman"/>
                <w:sz w:val="24"/>
                <w:szCs w:val="24"/>
                <w:lang w:val="kk-KZ"/>
              </w:rPr>
            </w:pPr>
          </w:p>
          <w:p w14:paraId="5A985016" w14:textId="77777777" w:rsidR="000D6262" w:rsidRPr="00002BFF" w:rsidRDefault="000D6262" w:rsidP="000D6262">
            <w:pPr>
              <w:spacing w:after="0" w:line="240" w:lineRule="auto"/>
              <w:ind w:firstLine="340"/>
              <w:jc w:val="both"/>
              <w:rPr>
                <w:rFonts w:ascii="Times New Roman" w:hAnsi="Times New Roman" w:cs="Times New Roman"/>
                <w:sz w:val="24"/>
                <w:szCs w:val="24"/>
                <w:lang w:val="kk-KZ"/>
              </w:rPr>
            </w:pPr>
          </w:p>
          <w:p w14:paraId="2045323D" w14:textId="77777777" w:rsidR="000D6262" w:rsidRPr="00002BFF" w:rsidRDefault="000D6262" w:rsidP="000D6262">
            <w:pPr>
              <w:spacing w:after="0" w:line="240" w:lineRule="auto"/>
              <w:ind w:firstLine="340"/>
              <w:jc w:val="both"/>
              <w:rPr>
                <w:rFonts w:ascii="Times New Roman" w:hAnsi="Times New Roman" w:cs="Times New Roman"/>
                <w:sz w:val="24"/>
                <w:szCs w:val="24"/>
                <w:lang w:val="kk-KZ"/>
              </w:rPr>
            </w:pPr>
          </w:p>
          <w:p w14:paraId="19A50443" w14:textId="77777777" w:rsidR="000D6262" w:rsidRPr="00002BFF" w:rsidRDefault="000D6262" w:rsidP="000D6262">
            <w:pPr>
              <w:spacing w:after="0" w:line="240" w:lineRule="auto"/>
              <w:ind w:firstLine="340"/>
              <w:jc w:val="both"/>
              <w:rPr>
                <w:rFonts w:ascii="Times New Roman" w:hAnsi="Times New Roman" w:cs="Times New Roman"/>
                <w:sz w:val="24"/>
                <w:szCs w:val="24"/>
                <w:lang w:val="kk-KZ"/>
              </w:rPr>
            </w:pPr>
          </w:p>
          <w:p w14:paraId="6AA1375C" w14:textId="77777777" w:rsidR="000D6262" w:rsidRPr="00002BFF" w:rsidRDefault="000D6262" w:rsidP="000D6262">
            <w:pPr>
              <w:spacing w:after="0" w:line="240" w:lineRule="auto"/>
              <w:ind w:firstLine="340"/>
              <w:jc w:val="both"/>
              <w:rPr>
                <w:rFonts w:ascii="Times New Roman" w:hAnsi="Times New Roman" w:cs="Times New Roman"/>
                <w:sz w:val="24"/>
                <w:szCs w:val="24"/>
                <w:lang w:val="kk-KZ"/>
              </w:rPr>
            </w:pPr>
          </w:p>
          <w:p w14:paraId="45D5A707" w14:textId="77777777" w:rsidR="000D6262" w:rsidRPr="00002BFF" w:rsidRDefault="000D6262" w:rsidP="000D6262">
            <w:pPr>
              <w:spacing w:after="0" w:line="240" w:lineRule="auto"/>
              <w:ind w:firstLine="340"/>
              <w:jc w:val="both"/>
              <w:rPr>
                <w:rFonts w:ascii="Times New Roman" w:hAnsi="Times New Roman" w:cs="Times New Roman"/>
                <w:sz w:val="24"/>
                <w:szCs w:val="24"/>
                <w:lang w:val="kk-KZ"/>
              </w:rPr>
            </w:pPr>
          </w:p>
          <w:p w14:paraId="307592E2" w14:textId="77777777" w:rsidR="000D6262" w:rsidRPr="00002BFF" w:rsidRDefault="000D6262" w:rsidP="000D6262">
            <w:pPr>
              <w:spacing w:after="0" w:line="240" w:lineRule="auto"/>
              <w:ind w:firstLine="340"/>
              <w:jc w:val="both"/>
              <w:rPr>
                <w:rFonts w:ascii="Times New Roman" w:hAnsi="Times New Roman" w:cs="Times New Roman"/>
                <w:sz w:val="24"/>
                <w:szCs w:val="24"/>
                <w:lang w:val="kk-KZ"/>
              </w:rPr>
            </w:pPr>
          </w:p>
          <w:p w14:paraId="2990ABB0" w14:textId="77777777" w:rsidR="000D6262" w:rsidRPr="00002BFF" w:rsidRDefault="000D6262" w:rsidP="000D6262">
            <w:pPr>
              <w:spacing w:after="0" w:line="240" w:lineRule="auto"/>
              <w:ind w:firstLine="340"/>
              <w:jc w:val="both"/>
              <w:rPr>
                <w:rFonts w:ascii="Times New Roman" w:hAnsi="Times New Roman" w:cs="Times New Roman"/>
                <w:sz w:val="24"/>
                <w:szCs w:val="24"/>
                <w:lang w:val="kk-KZ"/>
              </w:rPr>
            </w:pPr>
          </w:p>
          <w:p w14:paraId="2E1752A2" w14:textId="77777777" w:rsidR="000D6262" w:rsidRPr="00002BFF" w:rsidRDefault="000D6262" w:rsidP="000D6262">
            <w:pPr>
              <w:spacing w:after="0" w:line="240" w:lineRule="auto"/>
              <w:ind w:firstLine="340"/>
              <w:jc w:val="both"/>
              <w:rPr>
                <w:rFonts w:ascii="Times New Roman" w:hAnsi="Times New Roman" w:cs="Times New Roman"/>
                <w:sz w:val="24"/>
                <w:szCs w:val="24"/>
                <w:lang w:val="kk-KZ"/>
              </w:rPr>
            </w:pPr>
          </w:p>
          <w:p w14:paraId="4FC9E692" w14:textId="77777777" w:rsidR="000D6262" w:rsidRPr="00002BFF" w:rsidRDefault="000D6262" w:rsidP="000D6262">
            <w:pPr>
              <w:spacing w:after="0" w:line="240" w:lineRule="auto"/>
              <w:ind w:firstLine="340"/>
              <w:jc w:val="both"/>
              <w:rPr>
                <w:rFonts w:ascii="Times New Roman" w:hAnsi="Times New Roman" w:cs="Times New Roman"/>
                <w:sz w:val="24"/>
                <w:szCs w:val="24"/>
                <w:lang w:val="kk-KZ"/>
              </w:rPr>
            </w:pPr>
          </w:p>
          <w:p w14:paraId="0F9F4117" w14:textId="77777777" w:rsidR="000D6262" w:rsidRPr="00002BFF" w:rsidRDefault="000D6262" w:rsidP="000D6262">
            <w:pPr>
              <w:spacing w:after="0" w:line="240" w:lineRule="auto"/>
              <w:ind w:firstLine="340"/>
              <w:jc w:val="both"/>
              <w:rPr>
                <w:rFonts w:ascii="Times New Roman" w:hAnsi="Times New Roman" w:cs="Times New Roman"/>
                <w:sz w:val="24"/>
                <w:szCs w:val="24"/>
                <w:lang w:val="kk-KZ"/>
              </w:rPr>
            </w:pPr>
          </w:p>
          <w:p w14:paraId="6B90BEDC" w14:textId="77777777" w:rsidR="000D6262" w:rsidRPr="00002BFF" w:rsidRDefault="000D6262" w:rsidP="000D6262">
            <w:pPr>
              <w:spacing w:after="0" w:line="240" w:lineRule="auto"/>
              <w:ind w:firstLine="340"/>
              <w:jc w:val="both"/>
              <w:rPr>
                <w:rFonts w:ascii="Times New Roman" w:hAnsi="Times New Roman" w:cs="Times New Roman"/>
                <w:sz w:val="24"/>
                <w:szCs w:val="24"/>
                <w:lang w:val="kk-KZ"/>
              </w:rPr>
            </w:pPr>
          </w:p>
          <w:p w14:paraId="2AF6DDE8" w14:textId="77777777" w:rsidR="000D6262" w:rsidRPr="00002BFF" w:rsidRDefault="000D6262" w:rsidP="000D6262">
            <w:pPr>
              <w:spacing w:after="0" w:line="240" w:lineRule="auto"/>
              <w:ind w:firstLine="340"/>
              <w:jc w:val="both"/>
              <w:rPr>
                <w:rFonts w:ascii="Times New Roman" w:hAnsi="Times New Roman" w:cs="Times New Roman"/>
                <w:sz w:val="24"/>
                <w:szCs w:val="24"/>
                <w:lang w:val="kk-KZ"/>
              </w:rPr>
            </w:pPr>
          </w:p>
          <w:p w14:paraId="5BABDAFB" w14:textId="77777777" w:rsidR="000D6262" w:rsidRPr="00002BFF" w:rsidRDefault="000D6262" w:rsidP="000D6262">
            <w:pPr>
              <w:spacing w:after="0" w:line="240" w:lineRule="auto"/>
              <w:ind w:firstLine="340"/>
              <w:jc w:val="both"/>
              <w:rPr>
                <w:rFonts w:ascii="Times New Roman" w:hAnsi="Times New Roman" w:cs="Times New Roman"/>
                <w:sz w:val="24"/>
                <w:szCs w:val="24"/>
                <w:lang w:val="kk-KZ"/>
              </w:rPr>
            </w:pPr>
          </w:p>
          <w:p w14:paraId="6AFCB6E2" w14:textId="77777777" w:rsidR="000D6262" w:rsidRPr="00002BFF" w:rsidRDefault="000D6262" w:rsidP="000D6262">
            <w:pPr>
              <w:spacing w:after="0" w:line="240" w:lineRule="auto"/>
              <w:ind w:firstLine="340"/>
              <w:jc w:val="both"/>
              <w:rPr>
                <w:rFonts w:ascii="Times New Roman" w:hAnsi="Times New Roman" w:cs="Times New Roman"/>
                <w:sz w:val="24"/>
                <w:szCs w:val="24"/>
                <w:lang w:val="kk-KZ"/>
              </w:rPr>
            </w:pPr>
          </w:p>
          <w:p w14:paraId="7C00E4EC" w14:textId="77777777" w:rsidR="000D6262" w:rsidRPr="00002BFF" w:rsidRDefault="000D6262" w:rsidP="000D6262">
            <w:pPr>
              <w:spacing w:after="0" w:line="240" w:lineRule="auto"/>
              <w:ind w:firstLine="340"/>
              <w:jc w:val="both"/>
              <w:rPr>
                <w:rFonts w:ascii="Times New Roman" w:hAnsi="Times New Roman" w:cs="Times New Roman"/>
                <w:sz w:val="24"/>
                <w:szCs w:val="24"/>
                <w:lang w:val="kk-KZ"/>
              </w:rPr>
            </w:pPr>
          </w:p>
          <w:p w14:paraId="495B366F" w14:textId="77777777" w:rsidR="000D6262" w:rsidRPr="00002BFF" w:rsidRDefault="000D6262" w:rsidP="000D6262">
            <w:pPr>
              <w:spacing w:after="0" w:line="240" w:lineRule="auto"/>
              <w:ind w:firstLine="340"/>
              <w:jc w:val="both"/>
              <w:rPr>
                <w:rFonts w:ascii="Times New Roman" w:hAnsi="Times New Roman" w:cs="Times New Roman"/>
                <w:sz w:val="24"/>
                <w:szCs w:val="24"/>
                <w:lang w:val="kk-KZ"/>
              </w:rPr>
            </w:pPr>
          </w:p>
          <w:p w14:paraId="4B440E2D" w14:textId="77777777" w:rsidR="000D6262" w:rsidRPr="00002BFF" w:rsidRDefault="000D6262" w:rsidP="000D6262">
            <w:pPr>
              <w:spacing w:after="0" w:line="240" w:lineRule="auto"/>
              <w:ind w:firstLine="340"/>
              <w:jc w:val="both"/>
              <w:rPr>
                <w:rFonts w:ascii="Times New Roman" w:hAnsi="Times New Roman" w:cs="Times New Roman"/>
                <w:sz w:val="24"/>
                <w:szCs w:val="24"/>
                <w:lang w:val="kk-KZ"/>
              </w:rPr>
            </w:pPr>
          </w:p>
          <w:p w14:paraId="0CE0A3A0" w14:textId="77777777" w:rsidR="000D6262" w:rsidRPr="00002BFF" w:rsidRDefault="000D6262" w:rsidP="000D6262">
            <w:pPr>
              <w:spacing w:after="0" w:line="240" w:lineRule="auto"/>
              <w:ind w:firstLine="340"/>
              <w:jc w:val="both"/>
              <w:rPr>
                <w:rFonts w:ascii="Times New Roman" w:hAnsi="Times New Roman" w:cs="Times New Roman"/>
                <w:sz w:val="24"/>
                <w:szCs w:val="24"/>
                <w:lang w:val="kk-KZ"/>
              </w:rPr>
            </w:pPr>
          </w:p>
          <w:p w14:paraId="20F1EB59" w14:textId="77777777" w:rsidR="000D6262" w:rsidRPr="00002BFF" w:rsidRDefault="000D6262" w:rsidP="000D6262">
            <w:pPr>
              <w:spacing w:after="0" w:line="240" w:lineRule="auto"/>
              <w:ind w:firstLine="340"/>
              <w:jc w:val="both"/>
              <w:rPr>
                <w:rFonts w:ascii="Times New Roman" w:hAnsi="Times New Roman" w:cs="Times New Roman"/>
                <w:sz w:val="24"/>
                <w:szCs w:val="24"/>
                <w:lang w:val="kk-KZ"/>
              </w:rPr>
            </w:pPr>
          </w:p>
          <w:p w14:paraId="7BDE6DF9" w14:textId="77777777" w:rsidR="000D6262" w:rsidRPr="00002BFF" w:rsidRDefault="000D6262" w:rsidP="000D6262">
            <w:pPr>
              <w:spacing w:after="0" w:line="240" w:lineRule="auto"/>
              <w:ind w:firstLine="340"/>
              <w:jc w:val="both"/>
              <w:rPr>
                <w:rFonts w:ascii="Times New Roman" w:hAnsi="Times New Roman" w:cs="Times New Roman"/>
                <w:sz w:val="24"/>
                <w:szCs w:val="24"/>
                <w:lang w:val="kk-KZ"/>
              </w:rPr>
            </w:pPr>
          </w:p>
          <w:p w14:paraId="1F2DF5F3" w14:textId="77777777" w:rsidR="000D6262" w:rsidRPr="00002BFF" w:rsidRDefault="000D6262" w:rsidP="000D6262">
            <w:pPr>
              <w:spacing w:after="0" w:line="240" w:lineRule="auto"/>
              <w:ind w:firstLine="340"/>
              <w:jc w:val="both"/>
              <w:rPr>
                <w:rFonts w:ascii="Times New Roman" w:hAnsi="Times New Roman" w:cs="Times New Roman"/>
                <w:sz w:val="24"/>
                <w:szCs w:val="24"/>
                <w:lang w:val="kk-KZ"/>
              </w:rPr>
            </w:pPr>
          </w:p>
          <w:p w14:paraId="414134EF" w14:textId="77777777" w:rsidR="000D6262" w:rsidRPr="00002BFF" w:rsidRDefault="000D6262" w:rsidP="000D6262">
            <w:pPr>
              <w:spacing w:after="0" w:line="240" w:lineRule="auto"/>
              <w:ind w:firstLine="340"/>
              <w:jc w:val="both"/>
              <w:rPr>
                <w:rFonts w:ascii="Times New Roman" w:hAnsi="Times New Roman" w:cs="Times New Roman"/>
                <w:sz w:val="24"/>
                <w:szCs w:val="24"/>
                <w:lang w:val="kk-KZ"/>
              </w:rPr>
            </w:pPr>
          </w:p>
          <w:p w14:paraId="7D987D80" w14:textId="77777777" w:rsidR="000D6262" w:rsidRPr="00002BFF" w:rsidRDefault="000D6262" w:rsidP="000D6262">
            <w:pPr>
              <w:spacing w:after="0" w:line="240" w:lineRule="auto"/>
              <w:ind w:firstLine="340"/>
              <w:jc w:val="both"/>
              <w:rPr>
                <w:rFonts w:ascii="Times New Roman" w:hAnsi="Times New Roman" w:cs="Times New Roman"/>
                <w:sz w:val="24"/>
                <w:szCs w:val="24"/>
                <w:lang w:val="kk-KZ"/>
              </w:rPr>
            </w:pPr>
          </w:p>
          <w:p w14:paraId="5E139F0B" w14:textId="77777777" w:rsidR="000D6262" w:rsidRPr="00002BFF" w:rsidRDefault="000D6262" w:rsidP="000D6262">
            <w:pPr>
              <w:spacing w:after="0" w:line="240" w:lineRule="auto"/>
              <w:ind w:firstLine="340"/>
              <w:jc w:val="both"/>
              <w:rPr>
                <w:rFonts w:ascii="Times New Roman" w:hAnsi="Times New Roman" w:cs="Times New Roman"/>
                <w:sz w:val="24"/>
                <w:szCs w:val="24"/>
                <w:lang w:val="kk-KZ"/>
              </w:rPr>
            </w:pPr>
          </w:p>
          <w:p w14:paraId="31C95977" w14:textId="77777777" w:rsidR="000D6262" w:rsidRPr="00002BFF" w:rsidRDefault="000D6262" w:rsidP="000D6262">
            <w:pPr>
              <w:spacing w:after="0" w:line="240" w:lineRule="auto"/>
              <w:ind w:firstLine="340"/>
              <w:jc w:val="both"/>
              <w:rPr>
                <w:rFonts w:ascii="Times New Roman" w:hAnsi="Times New Roman" w:cs="Times New Roman"/>
                <w:sz w:val="24"/>
                <w:szCs w:val="24"/>
                <w:lang w:val="kk-KZ"/>
              </w:rPr>
            </w:pPr>
          </w:p>
          <w:p w14:paraId="1479F65C" w14:textId="77777777" w:rsidR="000D6262" w:rsidRPr="00002BFF" w:rsidRDefault="000D6262" w:rsidP="000D6262">
            <w:pPr>
              <w:spacing w:after="0" w:line="240" w:lineRule="auto"/>
              <w:ind w:firstLine="340"/>
              <w:jc w:val="both"/>
              <w:rPr>
                <w:rFonts w:ascii="Times New Roman" w:hAnsi="Times New Roman" w:cs="Times New Roman"/>
                <w:sz w:val="24"/>
                <w:szCs w:val="24"/>
                <w:lang w:val="kk-KZ"/>
              </w:rPr>
            </w:pPr>
          </w:p>
          <w:p w14:paraId="25ECEFE1" w14:textId="77777777" w:rsidR="000D6262" w:rsidRPr="00002BFF" w:rsidRDefault="000D6262" w:rsidP="000D6262">
            <w:pPr>
              <w:spacing w:after="0" w:line="240" w:lineRule="auto"/>
              <w:ind w:firstLine="340"/>
              <w:jc w:val="both"/>
              <w:rPr>
                <w:rFonts w:ascii="Times New Roman" w:hAnsi="Times New Roman" w:cs="Times New Roman"/>
                <w:sz w:val="24"/>
                <w:szCs w:val="24"/>
                <w:lang w:val="kk-KZ"/>
              </w:rPr>
            </w:pPr>
          </w:p>
          <w:p w14:paraId="0DBB5705" w14:textId="77777777" w:rsidR="000D6262" w:rsidRPr="00002BFF" w:rsidRDefault="000D6262" w:rsidP="000D6262">
            <w:pPr>
              <w:spacing w:after="0" w:line="240" w:lineRule="auto"/>
              <w:ind w:firstLine="340"/>
              <w:jc w:val="both"/>
              <w:rPr>
                <w:rFonts w:ascii="Times New Roman" w:hAnsi="Times New Roman" w:cs="Times New Roman"/>
                <w:sz w:val="24"/>
                <w:szCs w:val="24"/>
                <w:lang w:val="kk-KZ"/>
              </w:rPr>
            </w:pPr>
          </w:p>
          <w:p w14:paraId="67060AD8" w14:textId="77777777" w:rsidR="000D6262" w:rsidRPr="00002BFF" w:rsidRDefault="000D6262" w:rsidP="000D6262">
            <w:pPr>
              <w:spacing w:after="0" w:line="240" w:lineRule="auto"/>
              <w:ind w:firstLine="340"/>
              <w:jc w:val="both"/>
              <w:rPr>
                <w:rFonts w:ascii="Times New Roman" w:hAnsi="Times New Roman" w:cs="Times New Roman"/>
                <w:sz w:val="24"/>
                <w:szCs w:val="24"/>
                <w:lang w:val="kk-KZ"/>
              </w:rPr>
            </w:pPr>
          </w:p>
          <w:p w14:paraId="6DDAEADD" w14:textId="77777777" w:rsidR="000D6262" w:rsidRPr="00002BFF" w:rsidRDefault="000D6262" w:rsidP="000D6262">
            <w:pPr>
              <w:spacing w:after="0" w:line="240" w:lineRule="auto"/>
              <w:ind w:firstLine="340"/>
              <w:jc w:val="both"/>
              <w:rPr>
                <w:rFonts w:ascii="Times New Roman" w:hAnsi="Times New Roman" w:cs="Times New Roman"/>
                <w:sz w:val="24"/>
                <w:szCs w:val="24"/>
                <w:lang w:val="kk-KZ"/>
              </w:rPr>
            </w:pPr>
          </w:p>
          <w:p w14:paraId="02711DCB" w14:textId="77777777" w:rsidR="000D6262" w:rsidRPr="00002BFF" w:rsidRDefault="000D6262" w:rsidP="000D6262">
            <w:pPr>
              <w:spacing w:after="0" w:line="240" w:lineRule="auto"/>
              <w:ind w:firstLine="340"/>
              <w:jc w:val="both"/>
              <w:rPr>
                <w:rFonts w:ascii="Times New Roman" w:hAnsi="Times New Roman" w:cs="Times New Roman"/>
                <w:sz w:val="24"/>
                <w:szCs w:val="24"/>
                <w:lang w:val="kk-KZ"/>
              </w:rPr>
            </w:pPr>
          </w:p>
          <w:p w14:paraId="4890B1D0" w14:textId="77777777" w:rsidR="000D6262" w:rsidRPr="00002BFF" w:rsidRDefault="000D6262" w:rsidP="000D6262">
            <w:pPr>
              <w:spacing w:after="0" w:line="240" w:lineRule="auto"/>
              <w:ind w:firstLine="340"/>
              <w:jc w:val="both"/>
              <w:rPr>
                <w:rFonts w:ascii="Times New Roman" w:hAnsi="Times New Roman" w:cs="Times New Roman"/>
                <w:sz w:val="24"/>
                <w:szCs w:val="24"/>
                <w:lang w:val="kk-KZ"/>
              </w:rPr>
            </w:pPr>
          </w:p>
          <w:p w14:paraId="720253D3" w14:textId="77777777" w:rsidR="000D6262" w:rsidRPr="00002BFF" w:rsidRDefault="000D6262" w:rsidP="000D6262">
            <w:pPr>
              <w:spacing w:after="0" w:line="240" w:lineRule="auto"/>
              <w:ind w:firstLine="340"/>
              <w:jc w:val="both"/>
              <w:rPr>
                <w:rFonts w:ascii="Times New Roman" w:hAnsi="Times New Roman" w:cs="Times New Roman"/>
                <w:sz w:val="24"/>
                <w:szCs w:val="24"/>
                <w:lang w:val="kk-KZ"/>
              </w:rPr>
            </w:pPr>
          </w:p>
          <w:p w14:paraId="5E56BFA2" w14:textId="77777777" w:rsidR="000D6262" w:rsidRPr="00002BFF" w:rsidRDefault="000D6262" w:rsidP="000D6262">
            <w:pPr>
              <w:spacing w:after="0" w:line="240" w:lineRule="auto"/>
              <w:ind w:firstLine="340"/>
              <w:jc w:val="both"/>
              <w:rPr>
                <w:rFonts w:ascii="Times New Roman" w:hAnsi="Times New Roman" w:cs="Times New Roman"/>
                <w:sz w:val="24"/>
                <w:szCs w:val="24"/>
                <w:lang w:val="kk-KZ"/>
              </w:rPr>
            </w:pPr>
          </w:p>
          <w:p w14:paraId="41029EF7" w14:textId="77777777" w:rsidR="000D6262" w:rsidRPr="00002BFF" w:rsidRDefault="000D6262" w:rsidP="000D6262">
            <w:pPr>
              <w:spacing w:after="0" w:line="240" w:lineRule="auto"/>
              <w:ind w:firstLine="340"/>
              <w:jc w:val="both"/>
              <w:rPr>
                <w:rFonts w:ascii="Times New Roman" w:hAnsi="Times New Roman" w:cs="Times New Roman"/>
                <w:sz w:val="24"/>
                <w:szCs w:val="24"/>
                <w:lang w:val="kk-KZ"/>
              </w:rPr>
            </w:pPr>
          </w:p>
          <w:p w14:paraId="1C993FE7" w14:textId="77777777" w:rsidR="000D6262" w:rsidRPr="00002BFF" w:rsidRDefault="000D6262" w:rsidP="000D6262">
            <w:pPr>
              <w:spacing w:after="0" w:line="240" w:lineRule="auto"/>
              <w:ind w:firstLine="340"/>
              <w:jc w:val="both"/>
              <w:rPr>
                <w:rFonts w:ascii="Times New Roman" w:hAnsi="Times New Roman" w:cs="Times New Roman"/>
                <w:sz w:val="24"/>
                <w:szCs w:val="24"/>
                <w:lang w:val="kk-KZ"/>
              </w:rPr>
            </w:pPr>
          </w:p>
          <w:p w14:paraId="3E35300C" w14:textId="77777777" w:rsidR="000D6262" w:rsidRPr="00002BFF" w:rsidRDefault="000D6262" w:rsidP="000D6262">
            <w:pPr>
              <w:spacing w:after="0" w:line="240" w:lineRule="auto"/>
              <w:ind w:firstLine="340"/>
              <w:jc w:val="both"/>
              <w:rPr>
                <w:rFonts w:ascii="Times New Roman" w:hAnsi="Times New Roman" w:cs="Times New Roman"/>
                <w:sz w:val="24"/>
                <w:szCs w:val="24"/>
                <w:lang w:val="kk-KZ"/>
              </w:rPr>
            </w:pPr>
          </w:p>
          <w:p w14:paraId="19811FDE" w14:textId="77777777" w:rsidR="000D6262" w:rsidRPr="00002BFF" w:rsidRDefault="000D6262" w:rsidP="000D6262">
            <w:pPr>
              <w:spacing w:after="0" w:line="240" w:lineRule="auto"/>
              <w:ind w:firstLine="340"/>
              <w:jc w:val="both"/>
              <w:rPr>
                <w:rFonts w:ascii="Times New Roman" w:hAnsi="Times New Roman" w:cs="Times New Roman"/>
                <w:sz w:val="24"/>
                <w:szCs w:val="24"/>
                <w:lang w:val="kk-KZ"/>
              </w:rPr>
            </w:pPr>
          </w:p>
          <w:p w14:paraId="09B04385" w14:textId="77777777" w:rsidR="000D6262" w:rsidRPr="00002BFF" w:rsidRDefault="000D6262" w:rsidP="000D6262">
            <w:pPr>
              <w:spacing w:after="0" w:line="240" w:lineRule="auto"/>
              <w:ind w:firstLine="340"/>
              <w:jc w:val="both"/>
              <w:rPr>
                <w:rFonts w:ascii="Times New Roman" w:hAnsi="Times New Roman" w:cs="Times New Roman"/>
                <w:sz w:val="24"/>
                <w:szCs w:val="24"/>
                <w:lang w:val="kk-KZ"/>
              </w:rPr>
            </w:pPr>
          </w:p>
          <w:p w14:paraId="4A1AFDD0" w14:textId="77777777" w:rsidR="000D6262" w:rsidRPr="00002BFF" w:rsidRDefault="000D6262" w:rsidP="000D6262">
            <w:pPr>
              <w:spacing w:after="0" w:line="240" w:lineRule="auto"/>
              <w:ind w:firstLine="340"/>
              <w:jc w:val="both"/>
              <w:rPr>
                <w:rFonts w:ascii="Times New Roman" w:hAnsi="Times New Roman" w:cs="Times New Roman"/>
                <w:sz w:val="24"/>
                <w:szCs w:val="24"/>
                <w:lang w:val="kk-KZ"/>
              </w:rPr>
            </w:pPr>
          </w:p>
          <w:p w14:paraId="0887ECC2" w14:textId="77777777" w:rsidR="000D6262" w:rsidRPr="00002BFF" w:rsidRDefault="000D6262" w:rsidP="000D6262">
            <w:pPr>
              <w:spacing w:after="0" w:line="240" w:lineRule="auto"/>
              <w:ind w:firstLine="340"/>
              <w:jc w:val="both"/>
              <w:rPr>
                <w:rFonts w:ascii="Times New Roman" w:hAnsi="Times New Roman" w:cs="Times New Roman"/>
                <w:sz w:val="24"/>
                <w:szCs w:val="24"/>
                <w:lang w:val="kk-KZ"/>
              </w:rPr>
            </w:pPr>
          </w:p>
          <w:p w14:paraId="619279EF" w14:textId="77777777" w:rsidR="000D6262" w:rsidRPr="00002BFF" w:rsidRDefault="000D6262" w:rsidP="000D6262">
            <w:pPr>
              <w:spacing w:after="0" w:line="240" w:lineRule="auto"/>
              <w:ind w:firstLine="340"/>
              <w:jc w:val="both"/>
              <w:rPr>
                <w:rFonts w:ascii="Times New Roman" w:hAnsi="Times New Roman" w:cs="Times New Roman"/>
                <w:sz w:val="24"/>
                <w:szCs w:val="24"/>
                <w:lang w:val="kk-KZ"/>
              </w:rPr>
            </w:pPr>
          </w:p>
          <w:p w14:paraId="4B5CAD26" w14:textId="77777777" w:rsidR="000D6262" w:rsidRPr="00002BFF" w:rsidRDefault="000D6262" w:rsidP="000D6262">
            <w:pPr>
              <w:spacing w:after="0" w:line="240" w:lineRule="auto"/>
              <w:ind w:firstLine="340"/>
              <w:jc w:val="both"/>
              <w:rPr>
                <w:rFonts w:ascii="Times New Roman" w:hAnsi="Times New Roman" w:cs="Times New Roman"/>
                <w:sz w:val="24"/>
                <w:szCs w:val="24"/>
                <w:lang w:val="kk-KZ"/>
              </w:rPr>
            </w:pPr>
          </w:p>
          <w:p w14:paraId="3D6B7727" w14:textId="77777777" w:rsidR="000D6262" w:rsidRPr="00002BFF" w:rsidRDefault="000D6262" w:rsidP="000D6262">
            <w:pPr>
              <w:spacing w:after="0" w:line="240" w:lineRule="auto"/>
              <w:ind w:firstLine="340"/>
              <w:jc w:val="both"/>
              <w:rPr>
                <w:rFonts w:ascii="Times New Roman" w:hAnsi="Times New Roman" w:cs="Times New Roman"/>
                <w:sz w:val="24"/>
                <w:szCs w:val="24"/>
                <w:lang w:val="kk-KZ"/>
              </w:rPr>
            </w:pPr>
          </w:p>
          <w:p w14:paraId="5EC6DFAB" w14:textId="77777777" w:rsidR="000D6262" w:rsidRPr="00002BFF" w:rsidRDefault="000D6262" w:rsidP="000D6262">
            <w:pPr>
              <w:spacing w:after="0" w:line="240" w:lineRule="auto"/>
              <w:ind w:firstLine="340"/>
              <w:jc w:val="both"/>
              <w:rPr>
                <w:rFonts w:ascii="Times New Roman" w:hAnsi="Times New Roman" w:cs="Times New Roman"/>
                <w:sz w:val="24"/>
                <w:szCs w:val="24"/>
                <w:lang w:val="kk-KZ"/>
              </w:rPr>
            </w:pPr>
          </w:p>
          <w:p w14:paraId="0E7F8E6C" w14:textId="77777777" w:rsidR="000D6262" w:rsidRPr="00002BFF" w:rsidRDefault="000D6262" w:rsidP="000D6262">
            <w:pPr>
              <w:spacing w:after="0" w:line="240" w:lineRule="auto"/>
              <w:ind w:firstLine="340"/>
              <w:jc w:val="both"/>
              <w:rPr>
                <w:rFonts w:ascii="Times New Roman" w:hAnsi="Times New Roman" w:cs="Times New Roman"/>
                <w:sz w:val="24"/>
                <w:szCs w:val="24"/>
                <w:lang w:val="kk-KZ"/>
              </w:rPr>
            </w:pPr>
          </w:p>
          <w:p w14:paraId="4E877CE8" w14:textId="77777777" w:rsidR="000D6262" w:rsidRPr="00002BFF" w:rsidRDefault="000D6262" w:rsidP="000D6262">
            <w:pPr>
              <w:spacing w:after="0" w:line="240" w:lineRule="auto"/>
              <w:ind w:firstLine="340"/>
              <w:jc w:val="both"/>
              <w:rPr>
                <w:rFonts w:ascii="Times New Roman" w:hAnsi="Times New Roman" w:cs="Times New Roman"/>
                <w:sz w:val="24"/>
                <w:szCs w:val="24"/>
                <w:lang w:val="kk-KZ"/>
              </w:rPr>
            </w:pPr>
          </w:p>
          <w:p w14:paraId="3ECFA88C" w14:textId="77777777" w:rsidR="000D6262" w:rsidRPr="00002BFF" w:rsidRDefault="000D6262" w:rsidP="000D6262">
            <w:pPr>
              <w:spacing w:after="0" w:line="240" w:lineRule="auto"/>
              <w:ind w:firstLine="340"/>
              <w:jc w:val="both"/>
              <w:rPr>
                <w:rFonts w:ascii="Times New Roman" w:hAnsi="Times New Roman" w:cs="Times New Roman"/>
                <w:sz w:val="24"/>
                <w:szCs w:val="24"/>
                <w:lang w:val="kk-KZ"/>
              </w:rPr>
            </w:pPr>
          </w:p>
          <w:p w14:paraId="3F81DBA6" w14:textId="77777777" w:rsidR="000D6262" w:rsidRPr="00002BFF" w:rsidRDefault="000D6262" w:rsidP="000D6262">
            <w:pPr>
              <w:spacing w:after="0" w:line="240" w:lineRule="auto"/>
              <w:ind w:firstLine="340"/>
              <w:jc w:val="both"/>
              <w:rPr>
                <w:rFonts w:ascii="Times New Roman" w:hAnsi="Times New Roman" w:cs="Times New Roman"/>
                <w:sz w:val="24"/>
                <w:szCs w:val="24"/>
                <w:lang w:val="kk-KZ"/>
              </w:rPr>
            </w:pPr>
          </w:p>
          <w:p w14:paraId="73D45282" w14:textId="77777777" w:rsidR="000D6262" w:rsidRPr="00002BFF" w:rsidRDefault="000D6262" w:rsidP="000D6262">
            <w:pPr>
              <w:spacing w:after="0" w:line="240" w:lineRule="auto"/>
              <w:ind w:firstLine="340"/>
              <w:jc w:val="both"/>
              <w:rPr>
                <w:rFonts w:ascii="Times New Roman" w:hAnsi="Times New Roman" w:cs="Times New Roman"/>
                <w:sz w:val="24"/>
                <w:szCs w:val="24"/>
                <w:lang w:val="kk-KZ"/>
              </w:rPr>
            </w:pPr>
          </w:p>
          <w:p w14:paraId="336E31F3" w14:textId="77777777" w:rsidR="000D6262" w:rsidRPr="00002BFF" w:rsidRDefault="000D6262" w:rsidP="000D6262">
            <w:pPr>
              <w:spacing w:after="0" w:line="240" w:lineRule="auto"/>
              <w:ind w:firstLine="340"/>
              <w:jc w:val="both"/>
              <w:rPr>
                <w:rFonts w:ascii="Times New Roman" w:hAnsi="Times New Roman" w:cs="Times New Roman"/>
                <w:sz w:val="24"/>
                <w:szCs w:val="24"/>
                <w:lang w:val="kk-KZ"/>
              </w:rPr>
            </w:pPr>
          </w:p>
          <w:p w14:paraId="257F0056" w14:textId="77777777" w:rsidR="000D6262" w:rsidRPr="00002BFF" w:rsidRDefault="000D6262" w:rsidP="000D6262">
            <w:pPr>
              <w:spacing w:after="0" w:line="240" w:lineRule="auto"/>
              <w:ind w:firstLine="340"/>
              <w:jc w:val="both"/>
              <w:rPr>
                <w:rFonts w:ascii="Times New Roman" w:hAnsi="Times New Roman" w:cs="Times New Roman"/>
                <w:sz w:val="24"/>
                <w:szCs w:val="24"/>
                <w:lang w:val="kk-KZ"/>
              </w:rPr>
            </w:pPr>
          </w:p>
          <w:p w14:paraId="143C9A8B" w14:textId="77777777" w:rsidR="000D6262" w:rsidRPr="00002BFF" w:rsidRDefault="000D6262" w:rsidP="000D6262">
            <w:pPr>
              <w:spacing w:after="0" w:line="240" w:lineRule="auto"/>
              <w:ind w:firstLine="340"/>
              <w:jc w:val="both"/>
              <w:rPr>
                <w:rFonts w:ascii="Times New Roman" w:hAnsi="Times New Roman" w:cs="Times New Roman"/>
                <w:sz w:val="24"/>
                <w:szCs w:val="24"/>
                <w:lang w:val="kk-KZ"/>
              </w:rPr>
            </w:pPr>
          </w:p>
          <w:p w14:paraId="74017BEB" w14:textId="77777777" w:rsidR="000D6262" w:rsidRPr="00002BFF" w:rsidRDefault="000D6262" w:rsidP="000D6262">
            <w:pPr>
              <w:spacing w:after="0" w:line="240" w:lineRule="auto"/>
              <w:ind w:firstLine="340"/>
              <w:jc w:val="both"/>
              <w:rPr>
                <w:rFonts w:ascii="Times New Roman" w:hAnsi="Times New Roman" w:cs="Times New Roman"/>
                <w:sz w:val="24"/>
                <w:szCs w:val="24"/>
                <w:lang w:val="kk-KZ"/>
              </w:rPr>
            </w:pPr>
          </w:p>
          <w:p w14:paraId="77FBD3C3" w14:textId="77777777" w:rsidR="000D6262" w:rsidRPr="00002BFF" w:rsidRDefault="000D6262" w:rsidP="000D6262">
            <w:pPr>
              <w:spacing w:after="0" w:line="240" w:lineRule="auto"/>
              <w:ind w:firstLine="340"/>
              <w:jc w:val="both"/>
              <w:rPr>
                <w:rFonts w:ascii="Times New Roman" w:hAnsi="Times New Roman" w:cs="Times New Roman"/>
                <w:sz w:val="24"/>
                <w:szCs w:val="24"/>
                <w:lang w:val="kk-KZ"/>
              </w:rPr>
            </w:pPr>
          </w:p>
          <w:p w14:paraId="12F7E78A" w14:textId="77777777" w:rsidR="000D6262" w:rsidRPr="00002BFF" w:rsidRDefault="000D6262" w:rsidP="000D6262">
            <w:pPr>
              <w:spacing w:after="0" w:line="240" w:lineRule="auto"/>
              <w:ind w:firstLine="340"/>
              <w:jc w:val="both"/>
              <w:rPr>
                <w:rFonts w:ascii="Times New Roman" w:hAnsi="Times New Roman" w:cs="Times New Roman"/>
                <w:sz w:val="24"/>
                <w:szCs w:val="24"/>
                <w:lang w:val="kk-KZ"/>
              </w:rPr>
            </w:pPr>
          </w:p>
          <w:p w14:paraId="4B7A4ACF" w14:textId="77777777" w:rsidR="000D6262" w:rsidRPr="00002BFF" w:rsidRDefault="000D6262" w:rsidP="000D6262">
            <w:pPr>
              <w:spacing w:after="0" w:line="240" w:lineRule="auto"/>
              <w:ind w:firstLine="340"/>
              <w:jc w:val="both"/>
              <w:rPr>
                <w:rFonts w:ascii="Times New Roman" w:hAnsi="Times New Roman" w:cs="Times New Roman"/>
                <w:sz w:val="24"/>
                <w:szCs w:val="24"/>
                <w:lang w:val="kk-KZ"/>
              </w:rPr>
            </w:pPr>
          </w:p>
          <w:p w14:paraId="2D94D173" w14:textId="77777777" w:rsidR="000D6262" w:rsidRPr="00002BFF" w:rsidRDefault="000D6262" w:rsidP="000D6262">
            <w:pPr>
              <w:spacing w:after="0" w:line="240" w:lineRule="auto"/>
              <w:ind w:firstLine="340"/>
              <w:jc w:val="both"/>
              <w:rPr>
                <w:rFonts w:ascii="Times New Roman" w:hAnsi="Times New Roman" w:cs="Times New Roman"/>
                <w:sz w:val="24"/>
                <w:szCs w:val="24"/>
                <w:lang w:val="kk-KZ"/>
              </w:rPr>
            </w:pPr>
          </w:p>
          <w:p w14:paraId="4133F1FC" w14:textId="77777777" w:rsidR="000D6262" w:rsidRPr="00002BFF" w:rsidRDefault="000D6262" w:rsidP="000D6262">
            <w:pPr>
              <w:spacing w:after="0" w:line="240" w:lineRule="auto"/>
              <w:ind w:firstLine="340"/>
              <w:jc w:val="both"/>
              <w:rPr>
                <w:rFonts w:ascii="Times New Roman" w:hAnsi="Times New Roman" w:cs="Times New Roman"/>
                <w:sz w:val="24"/>
                <w:szCs w:val="24"/>
                <w:lang w:val="kk-KZ"/>
              </w:rPr>
            </w:pPr>
          </w:p>
          <w:p w14:paraId="00D715C9" w14:textId="77777777" w:rsidR="000D6262" w:rsidRPr="00002BFF" w:rsidRDefault="000D6262" w:rsidP="000D6262">
            <w:pPr>
              <w:spacing w:after="0" w:line="240" w:lineRule="auto"/>
              <w:ind w:firstLine="340"/>
              <w:jc w:val="both"/>
              <w:rPr>
                <w:rFonts w:ascii="Times New Roman" w:hAnsi="Times New Roman" w:cs="Times New Roman"/>
                <w:sz w:val="24"/>
                <w:szCs w:val="24"/>
                <w:lang w:val="kk-KZ"/>
              </w:rPr>
            </w:pPr>
          </w:p>
          <w:p w14:paraId="566B6D33" w14:textId="77777777" w:rsidR="000D6262" w:rsidRPr="00002BFF" w:rsidRDefault="000D6262" w:rsidP="000D6262">
            <w:pPr>
              <w:spacing w:after="0" w:line="240" w:lineRule="auto"/>
              <w:ind w:firstLine="340"/>
              <w:jc w:val="both"/>
              <w:rPr>
                <w:rFonts w:ascii="Times New Roman" w:hAnsi="Times New Roman" w:cs="Times New Roman"/>
                <w:sz w:val="24"/>
                <w:szCs w:val="24"/>
                <w:lang w:val="kk-KZ"/>
              </w:rPr>
            </w:pPr>
          </w:p>
          <w:p w14:paraId="72492BAC" w14:textId="77777777" w:rsidR="000D6262" w:rsidRPr="00002BFF" w:rsidRDefault="000D6262" w:rsidP="000D6262">
            <w:pPr>
              <w:spacing w:after="0" w:line="240" w:lineRule="auto"/>
              <w:ind w:firstLine="340"/>
              <w:jc w:val="both"/>
              <w:rPr>
                <w:rFonts w:ascii="Times New Roman" w:hAnsi="Times New Roman" w:cs="Times New Roman"/>
                <w:sz w:val="24"/>
                <w:szCs w:val="24"/>
                <w:lang w:val="kk-KZ"/>
              </w:rPr>
            </w:pPr>
          </w:p>
          <w:p w14:paraId="7C1D4B3C" w14:textId="77777777" w:rsidR="000D6262" w:rsidRPr="00002BFF" w:rsidRDefault="000D6262" w:rsidP="000D6262">
            <w:pPr>
              <w:spacing w:after="0" w:line="240" w:lineRule="auto"/>
              <w:ind w:firstLine="340"/>
              <w:jc w:val="both"/>
              <w:rPr>
                <w:rFonts w:ascii="Times New Roman" w:hAnsi="Times New Roman" w:cs="Times New Roman"/>
                <w:sz w:val="24"/>
                <w:szCs w:val="24"/>
                <w:lang w:val="kk-KZ"/>
              </w:rPr>
            </w:pPr>
          </w:p>
          <w:p w14:paraId="0ADC306A" w14:textId="77777777" w:rsidR="000D6262" w:rsidRPr="00002BFF" w:rsidRDefault="000D6262" w:rsidP="000D6262">
            <w:pPr>
              <w:spacing w:after="0" w:line="240" w:lineRule="auto"/>
              <w:ind w:firstLine="340"/>
              <w:jc w:val="both"/>
              <w:rPr>
                <w:rFonts w:ascii="Times New Roman" w:hAnsi="Times New Roman" w:cs="Times New Roman"/>
                <w:sz w:val="24"/>
                <w:szCs w:val="24"/>
                <w:lang w:val="kk-KZ"/>
              </w:rPr>
            </w:pPr>
          </w:p>
          <w:p w14:paraId="3C3A1079" w14:textId="77777777" w:rsidR="000D6262" w:rsidRPr="00002BFF" w:rsidRDefault="000D6262" w:rsidP="000D6262">
            <w:pPr>
              <w:spacing w:after="0" w:line="240" w:lineRule="auto"/>
              <w:ind w:firstLine="340"/>
              <w:jc w:val="both"/>
              <w:rPr>
                <w:rFonts w:ascii="Times New Roman" w:hAnsi="Times New Roman" w:cs="Times New Roman"/>
                <w:sz w:val="24"/>
                <w:szCs w:val="24"/>
                <w:lang w:val="kk-KZ"/>
              </w:rPr>
            </w:pPr>
          </w:p>
          <w:p w14:paraId="1A96D41E" w14:textId="77777777" w:rsidR="000D6262" w:rsidRPr="00002BFF" w:rsidRDefault="000D6262" w:rsidP="000D6262">
            <w:pPr>
              <w:spacing w:after="0" w:line="240" w:lineRule="auto"/>
              <w:ind w:firstLine="340"/>
              <w:jc w:val="both"/>
              <w:rPr>
                <w:rFonts w:ascii="Times New Roman" w:hAnsi="Times New Roman" w:cs="Times New Roman"/>
                <w:sz w:val="24"/>
                <w:szCs w:val="24"/>
                <w:lang w:val="kk-KZ"/>
              </w:rPr>
            </w:pPr>
          </w:p>
          <w:p w14:paraId="2754346E" w14:textId="77777777" w:rsidR="000D6262" w:rsidRPr="00002BFF" w:rsidRDefault="000D6262" w:rsidP="000D6262">
            <w:pPr>
              <w:spacing w:after="0" w:line="240" w:lineRule="auto"/>
              <w:ind w:firstLine="340"/>
              <w:jc w:val="both"/>
              <w:rPr>
                <w:rFonts w:ascii="Times New Roman" w:hAnsi="Times New Roman" w:cs="Times New Roman"/>
                <w:sz w:val="24"/>
                <w:szCs w:val="24"/>
                <w:lang w:val="kk-KZ"/>
              </w:rPr>
            </w:pPr>
          </w:p>
          <w:p w14:paraId="646C15E8" w14:textId="77777777" w:rsidR="000D6262" w:rsidRPr="00002BFF" w:rsidRDefault="000D6262" w:rsidP="000D6262">
            <w:pPr>
              <w:spacing w:after="0" w:line="240" w:lineRule="auto"/>
              <w:ind w:firstLine="340"/>
              <w:jc w:val="both"/>
              <w:rPr>
                <w:rFonts w:ascii="Times New Roman" w:hAnsi="Times New Roman" w:cs="Times New Roman"/>
                <w:sz w:val="24"/>
                <w:szCs w:val="24"/>
                <w:lang w:val="kk-KZ"/>
              </w:rPr>
            </w:pPr>
          </w:p>
          <w:p w14:paraId="21915D18" w14:textId="77777777" w:rsidR="000D6262" w:rsidRPr="00002BFF" w:rsidRDefault="000D6262" w:rsidP="000D6262">
            <w:pPr>
              <w:spacing w:after="0" w:line="240" w:lineRule="auto"/>
              <w:ind w:firstLine="340"/>
              <w:jc w:val="both"/>
              <w:rPr>
                <w:rFonts w:ascii="Times New Roman" w:hAnsi="Times New Roman" w:cs="Times New Roman"/>
                <w:sz w:val="24"/>
                <w:szCs w:val="24"/>
                <w:lang w:val="kk-KZ"/>
              </w:rPr>
            </w:pPr>
          </w:p>
          <w:p w14:paraId="60AD2634" w14:textId="77777777" w:rsidR="000D6262" w:rsidRPr="00002BFF" w:rsidRDefault="000D6262" w:rsidP="000D6262">
            <w:pPr>
              <w:spacing w:after="0" w:line="240" w:lineRule="auto"/>
              <w:ind w:firstLine="340"/>
              <w:jc w:val="both"/>
              <w:rPr>
                <w:rFonts w:ascii="Times New Roman" w:hAnsi="Times New Roman" w:cs="Times New Roman"/>
                <w:sz w:val="24"/>
                <w:szCs w:val="24"/>
                <w:lang w:val="kk-KZ"/>
              </w:rPr>
            </w:pPr>
          </w:p>
          <w:p w14:paraId="6D9F737A" w14:textId="77777777" w:rsidR="000D6262" w:rsidRPr="00002BFF" w:rsidRDefault="000D6262" w:rsidP="000D6262">
            <w:pPr>
              <w:spacing w:after="0" w:line="240" w:lineRule="auto"/>
              <w:ind w:firstLine="340"/>
              <w:jc w:val="both"/>
              <w:rPr>
                <w:rFonts w:ascii="Times New Roman" w:hAnsi="Times New Roman" w:cs="Times New Roman"/>
                <w:sz w:val="24"/>
                <w:szCs w:val="24"/>
                <w:lang w:val="kk-KZ"/>
              </w:rPr>
            </w:pPr>
          </w:p>
          <w:p w14:paraId="191E0051" w14:textId="77777777" w:rsidR="000D6262" w:rsidRPr="00002BFF" w:rsidRDefault="000D6262" w:rsidP="000D6262">
            <w:pPr>
              <w:spacing w:after="0" w:line="240" w:lineRule="auto"/>
              <w:ind w:firstLine="340"/>
              <w:jc w:val="both"/>
              <w:rPr>
                <w:rFonts w:ascii="Times New Roman" w:hAnsi="Times New Roman" w:cs="Times New Roman"/>
                <w:sz w:val="24"/>
                <w:szCs w:val="24"/>
                <w:lang w:val="kk-KZ"/>
              </w:rPr>
            </w:pPr>
          </w:p>
          <w:p w14:paraId="2EFED39B" w14:textId="77777777" w:rsidR="000D6262" w:rsidRPr="00002BFF" w:rsidRDefault="000D6262" w:rsidP="000D6262">
            <w:pPr>
              <w:spacing w:after="0" w:line="240" w:lineRule="auto"/>
              <w:ind w:firstLine="340"/>
              <w:jc w:val="both"/>
              <w:rPr>
                <w:rFonts w:ascii="Times New Roman" w:hAnsi="Times New Roman" w:cs="Times New Roman"/>
                <w:sz w:val="24"/>
                <w:szCs w:val="24"/>
                <w:lang w:val="kk-KZ"/>
              </w:rPr>
            </w:pPr>
          </w:p>
          <w:p w14:paraId="0108B349" w14:textId="77777777" w:rsidR="000D6262" w:rsidRPr="00002BFF" w:rsidRDefault="000D6262" w:rsidP="000D6262">
            <w:pPr>
              <w:spacing w:after="0" w:line="240" w:lineRule="auto"/>
              <w:ind w:firstLine="340"/>
              <w:jc w:val="both"/>
              <w:rPr>
                <w:rFonts w:ascii="Times New Roman" w:hAnsi="Times New Roman" w:cs="Times New Roman"/>
                <w:sz w:val="24"/>
                <w:szCs w:val="24"/>
                <w:lang w:val="kk-KZ"/>
              </w:rPr>
            </w:pPr>
          </w:p>
          <w:p w14:paraId="45D2A00E" w14:textId="77777777" w:rsidR="000D6262" w:rsidRPr="00002BFF" w:rsidRDefault="000D6262" w:rsidP="000D6262">
            <w:pPr>
              <w:spacing w:after="0" w:line="240" w:lineRule="auto"/>
              <w:ind w:firstLine="340"/>
              <w:jc w:val="both"/>
              <w:rPr>
                <w:rFonts w:ascii="Times New Roman" w:hAnsi="Times New Roman" w:cs="Times New Roman"/>
                <w:sz w:val="24"/>
                <w:szCs w:val="24"/>
                <w:lang w:val="kk-KZ"/>
              </w:rPr>
            </w:pPr>
          </w:p>
          <w:p w14:paraId="3C531D31" w14:textId="77777777" w:rsidR="000D6262" w:rsidRPr="00002BFF" w:rsidRDefault="000D6262" w:rsidP="000D6262">
            <w:pPr>
              <w:spacing w:after="0" w:line="240" w:lineRule="auto"/>
              <w:ind w:firstLine="340"/>
              <w:jc w:val="both"/>
              <w:rPr>
                <w:rFonts w:ascii="Times New Roman" w:hAnsi="Times New Roman" w:cs="Times New Roman"/>
                <w:sz w:val="24"/>
                <w:szCs w:val="24"/>
                <w:lang w:val="kk-KZ"/>
              </w:rPr>
            </w:pPr>
          </w:p>
          <w:p w14:paraId="5B93B984" w14:textId="77777777" w:rsidR="000D6262" w:rsidRPr="00002BFF" w:rsidRDefault="000D6262" w:rsidP="000D6262">
            <w:pPr>
              <w:spacing w:after="0" w:line="240" w:lineRule="auto"/>
              <w:ind w:firstLine="340"/>
              <w:jc w:val="both"/>
              <w:rPr>
                <w:rFonts w:ascii="Times New Roman" w:hAnsi="Times New Roman" w:cs="Times New Roman"/>
                <w:sz w:val="24"/>
                <w:szCs w:val="24"/>
                <w:lang w:val="kk-KZ"/>
              </w:rPr>
            </w:pPr>
          </w:p>
          <w:p w14:paraId="4D40D930" w14:textId="77777777" w:rsidR="000D6262" w:rsidRPr="00002BFF" w:rsidRDefault="000D6262" w:rsidP="000D6262">
            <w:pPr>
              <w:spacing w:after="0" w:line="240" w:lineRule="auto"/>
              <w:ind w:firstLine="340"/>
              <w:jc w:val="both"/>
              <w:rPr>
                <w:rFonts w:ascii="Times New Roman" w:hAnsi="Times New Roman" w:cs="Times New Roman"/>
                <w:sz w:val="24"/>
                <w:szCs w:val="24"/>
                <w:lang w:val="kk-KZ"/>
              </w:rPr>
            </w:pPr>
          </w:p>
          <w:p w14:paraId="4BD8F747" w14:textId="77777777" w:rsidR="000D6262" w:rsidRPr="00002BFF" w:rsidRDefault="000D6262" w:rsidP="000D6262">
            <w:pPr>
              <w:spacing w:after="0" w:line="240" w:lineRule="auto"/>
              <w:ind w:firstLine="340"/>
              <w:jc w:val="both"/>
              <w:rPr>
                <w:rFonts w:ascii="Times New Roman" w:hAnsi="Times New Roman" w:cs="Times New Roman"/>
                <w:sz w:val="24"/>
                <w:szCs w:val="24"/>
                <w:lang w:val="kk-KZ"/>
              </w:rPr>
            </w:pPr>
          </w:p>
          <w:p w14:paraId="5D934DC3" w14:textId="77777777" w:rsidR="000D6262" w:rsidRPr="00002BFF" w:rsidRDefault="000D6262" w:rsidP="000D6262">
            <w:pPr>
              <w:spacing w:after="0" w:line="240" w:lineRule="auto"/>
              <w:ind w:firstLine="340"/>
              <w:jc w:val="both"/>
              <w:rPr>
                <w:rFonts w:ascii="Times New Roman" w:hAnsi="Times New Roman" w:cs="Times New Roman"/>
                <w:sz w:val="24"/>
                <w:szCs w:val="24"/>
                <w:lang w:val="kk-KZ"/>
              </w:rPr>
            </w:pPr>
          </w:p>
          <w:p w14:paraId="771B0C0D" w14:textId="77777777" w:rsidR="000D6262" w:rsidRPr="00002BFF" w:rsidRDefault="000D6262" w:rsidP="000D6262">
            <w:pPr>
              <w:spacing w:after="0" w:line="240" w:lineRule="auto"/>
              <w:ind w:firstLine="340"/>
              <w:jc w:val="both"/>
              <w:rPr>
                <w:rFonts w:ascii="Times New Roman" w:hAnsi="Times New Roman" w:cs="Times New Roman"/>
                <w:sz w:val="24"/>
                <w:szCs w:val="24"/>
                <w:lang w:val="kk-KZ"/>
              </w:rPr>
            </w:pPr>
          </w:p>
          <w:p w14:paraId="63AA433C" w14:textId="77777777" w:rsidR="000D6262" w:rsidRPr="00002BFF" w:rsidRDefault="000D6262" w:rsidP="000D6262">
            <w:pPr>
              <w:spacing w:after="0" w:line="240" w:lineRule="auto"/>
              <w:ind w:firstLine="340"/>
              <w:jc w:val="both"/>
              <w:rPr>
                <w:rFonts w:ascii="Times New Roman" w:hAnsi="Times New Roman" w:cs="Times New Roman"/>
                <w:sz w:val="24"/>
                <w:szCs w:val="24"/>
                <w:lang w:val="kk-KZ"/>
              </w:rPr>
            </w:pPr>
          </w:p>
          <w:p w14:paraId="15E24006" w14:textId="77777777" w:rsidR="000D6262" w:rsidRPr="00002BFF" w:rsidRDefault="000D6262" w:rsidP="000D6262">
            <w:pPr>
              <w:spacing w:after="0" w:line="240" w:lineRule="auto"/>
              <w:ind w:firstLine="340"/>
              <w:jc w:val="both"/>
              <w:rPr>
                <w:rFonts w:ascii="Times New Roman" w:hAnsi="Times New Roman" w:cs="Times New Roman"/>
                <w:sz w:val="24"/>
                <w:szCs w:val="24"/>
                <w:lang w:val="kk-KZ"/>
              </w:rPr>
            </w:pPr>
          </w:p>
          <w:p w14:paraId="23BED6E3" w14:textId="77777777" w:rsidR="000D6262" w:rsidRPr="00002BFF" w:rsidRDefault="000D6262" w:rsidP="000D6262">
            <w:pPr>
              <w:spacing w:after="0" w:line="240" w:lineRule="auto"/>
              <w:ind w:firstLine="340"/>
              <w:jc w:val="both"/>
              <w:rPr>
                <w:rFonts w:ascii="Times New Roman" w:hAnsi="Times New Roman" w:cs="Times New Roman"/>
                <w:sz w:val="24"/>
                <w:szCs w:val="24"/>
                <w:lang w:val="kk-KZ"/>
              </w:rPr>
            </w:pPr>
          </w:p>
          <w:p w14:paraId="6B46787C" w14:textId="77777777" w:rsidR="000D6262" w:rsidRPr="00002BFF" w:rsidRDefault="000D6262" w:rsidP="000D6262">
            <w:pPr>
              <w:spacing w:after="0" w:line="240" w:lineRule="auto"/>
              <w:ind w:firstLine="340"/>
              <w:jc w:val="both"/>
              <w:rPr>
                <w:rFonts w:ascii="Times New Roman" w:hAnsi="Times New Roman" w:cs="Times New Roman"/>
                <w:sz w:val="24"/>
                <w:szCs w:val="24"/>
                <w:lang w:val="kk-KZ"/>
              </w:rPr>
            </w:pPr>
          </w:p>
          <w:p w14:paraId="09892BD4" w14:textId="77777777" w:rsidR="000D6262" w:rsidRPr="00002BFF" w:rsidRDefault="000D6262" w:rsidP="000D6262">
            <w:pPr>
              <w:spacing w:after="0" w:line="240" w:lineRule="auto"/>
              <w:ind w:firstLine="340"/>
              <w:jc w:val="both"/>
              <w:rPr>
                <w:rFonts w:ascii="Times New Roman" w:hAnsi="Times New Roman" w:cs="Times New Roman"/>
                <w:sz w:val="24"/>
                <w:szCs w:val="24"/>
                <w:lang w:val="kk-KZ"/>
              </w:rPr>
            </w:pPr>
          </w:p>
          <w:p w14:paraId="6E632460" w14:textId="77777777" w:rsidR="000D6262" w:rsidRPr="00002BFF" w:rsidRDefault="000D6262" w:rsidP="000D6262">
            <w:pPr>
              <w:spacing w:after="0" w:line="240" w:lineRule="auto"/>
              <w:ind w:firstLine="340"/>
              <w:jc w:val="both"/>
              <w:rPr>
                <w:rFonts w:ascii="Times New Roman" w:hAnsi="Times New Roman" w:cs="Times New Roman"/>
                <w:sz w:val="24"/>
                <w:szCs w:val="24"/>
                <w:lang w:val="kk-KZ"/>
              </w:rPr>
            </w:pPr>
          </w:p>
          <w:p w14:paraId="6C777833" w14:textId="77777777" w:rsidR="000D6262" w:rsidRPr="00002BFF" w:rsidRDefault="000D6262" w:rsidP="000D6262">
            <w:pPr>
              <w:spacing w:after="0" w:line="240" w:lineRule="auto"/>
              <w:ind w:firstLine="340"/>
              <w:jc w:val="both"/>
              <w:rPr>
                <w:rFonts w:ascii="Times New Roman" w:hAnsi="Times New Roman" w:cs="Times New Roman"/>
                <w:sz w:val="24"/>
                <w:szCs w:val="24"/>
                <w:lang w:val="kk-KZ"/>
              </w:rPr>
            </w:pPr>
          </w:p>
          <w:p w14:paraId="3E4B2A26" w14:textId="77777777" w:rsidR="000D6262" w:rsidRPr="00002BFF" w:rsidRDefault="000D6262" w:rsidP="000D6262">
            <w:pPr>
              <w:spacing w:after="0" w:line="240" w:lineRule="auto"/>
              <w:ind w:firstLine="340"/>
              <w:jc w:val="both"/>
              <w:rPr>
                <w:rFonts w:ascii="Times New Roman" w:hAnsi="Times New Roman" w:cs="Times New Roman"/>
                <w:sz w:val="24"/>
                <w:szCs w:val="24"/>
                <w:lang w:val="kk-KZ"/>
              </w:rPr>
            </w:pPr>
          </w:p>
          <w:p w14:paraId="649CC3C0" w14:textId="77777777" w:rsidR="000D6262" w:rsidRPr="00002BFF" w:rsidRDefault="000D6262" w:rsidP="000D6262">
            <w:pPr>
              <w:spacing w:after="0" w:line="240" w:lineRule="auto"/>
              <w:ind w:firstLine="340"/>
              <w:jc w:val="both"/>
              <w:rPr>
                <w:rFonts w:ascii="Times New Roman" w:hAnsi="Times New Roman" w:cs="Times New Roman"/>
                <w:sz w:val="24"/>
                <w:szCs w:val="24"/>
                <w:lang w:val="kk-KZ"/>
              </w:rPr>
            </w:pPr>
          </w:p>
          <w:p w14:paraId="6D0E95AF" w14:textId="77777777" w:rsidR="000D6262" w:rsidRPr="00002BFF" w:rsidRDefault="000D6262" w:rsidP="000D6262">
            <w:pPr>
              <w:spacing w:after="0" w:line="240" w:lineRule="auto"/>
              <w:ind w:firstLine="340"/>
              <w:jc w:val="both"/>
              <w:rPr>
                <w:rFonts w:ascii="Times New Roman" w:hAnsi="Times New Roman" w:cs="Times New Roman"/>
                <w:sz w:val="24"/>
                <w:szCs w:val="24"/>
                <w:lang w:val="kk-KZ"/>
              </w:rPr>
            </w:pPr>
          </w:p>
          <w:p w14:paraId="63913ADB" w14:textId="77777777" w:rsidR="000D6262" w:rsidRPr="00002BFF" w:rsidRDefault="000D6262" w:rsidP="000D6262">
            <w:pPr>
              <w:spacing w:after="0" w:line="240" w:lineRule="auto"/>
              <w:ind w:firstLine="340"/>
              <w:jc w:val="both"/>
              <w:rPr>
                <w:rFonts w:ascii="Times New Roman" w:hAnsi="Times New Roman" w:cs="Times New Roman"/>
                <w:sz w:val="24"/>
                <w:szCs w:val="24"/>
                <w:lang w:val="kk-KZ"/>
              </w:rPr>
            </w:pPr>
          </w:p>
          <w:p w14:paraId="558BCD22" w14:textId="77777777" w:rsidR="000D6262" w:rsidRPr="00002BFF" w:rsidRDefault="000D6262" w:rsidP="000D6262">
            <w:pPr>
              <w:spacing w:after="0" w:line="240" w:lineRule="auto"/>
              <w:ind w:firstLine="340"/>
              <w:jc w:val="both"/>
              <w:rPr>
                <w:rFonts w:ascii="Times New Roman" w:hAnsi="Times New Roman" w:cs="Times New Roman"/>
                <w:sz w:val="24"/>
                <w:szCs w:val="24"/>
                <w:lang w:val="kk-KZ"/>
              </w:rPr>
            </w:pPr>
          </w:p>
          <w:p w14:paraId="6F496891" w14:textId="77777777" w:rsidR="000D6262" w:rsidRPr="00002BFF" w:rsidRDefault="000D6262" w:rsidP="000D6262">
            <w:pPr>
              <w:spacing w:after="0" w:line="240" w:lineRule="auto"/>
              <w:ind w:firstLine="340"/>
              <w:jc w:val="both"/>
              <w:rPr>
                <w:rFonts w:ascii="Times New Roman" w:hAnsi="Times New Roman" w:cs="Times New Roman"/>
                <w:sz w:val="24"/>
                <w:szCs w:val="24"/>
                <w:lang w:val="kk-KZ"/>
              </w:rPr>
            </w:pPr>
          </w:p>
          <w:p w14:paraId="6E3D6CFF" w14:textId="77777777" w:rsidR="000D6262" w:rsidRPr="00002BFF" w:rsidRDefault="000D6262" w:rsidP="000D6262">
            <w:pPr>
              <w:spacing w:after="0" w:line="240" w:lineRule="auto"/>
              <w:ind w:firstLine="340"/>
              <w:jc w:val="both"/>
              <w:rPr>
                <w:rFonts w:ascii="Times New Roman" w:hAnsi="Times New Roman" w:cs="Times New Roman"/>
                <w:sz w:val="24"/>
                <w:szCs w:val="24"/>
                <w:lang w:val="kk-KZ"/>
              </w:rPr>
            </w:pPr>
          </w:p>
          <w:p w14:paraId="458B6940" w14:textId="77777777" w:rsidR="000D6262" w:rsidRPr="00002BFF" w:rsidRDefault="000D6262" w:rsidP="000D6262">
            <w:pPr>
              <w:spacing w:after="0" w:line="240" w:lineRule="auto"/>
              <w:ind w:firstLine="340"/>
              <w:jc w:val="both"/>
              <w:rPr>
                <w:rFonts w:ascii="Times New Roman" w:hAnsi="Times New Roman" w:cs="Times New Roman"/>
                <w:sz w:val="24"/>
                <w:szCs w:val="24"/>
                <w:lang w:val="kk-KZ"/>
              </w:rPr>
            </w:pPr>
          </w:p>
          <w:p w14:paraId="10518469" w14:textId="77777777" w:rsidR="000D6262" w:rsidRPr="00002BFF" w:rsidRDefault="000D6262" w:rsidP="000D6262">
            <w:pPr>
              <w:spacing w:after="0" w:line="240" w:lineRule="auto"/>
              <w:ind w:firstLine="340"/>
              <w:jc w:val="both"/>
              <w:rPr>
                <w:rFonts w:ascii="Times New Roman" w:hAnsi="Times New Roman" w:cs="Times New Roman"/>
                <w:sz w:val="24"/>
                <w:szCs w:val="24"/>
                <w:lang w:val="kk-KZ"/>
              </w:rPr>
            </w:pPr>
          </w:p>
          <w:p w14:paraId="2251608D" w14:textId="77777777" w:rsidR="000D6262" w:rsidRPr="00002BFF" w:rsidRDefault="000D6262" w:rsidP="000D6262">
            <w:pPr>
              <w:spacing w:after="0" w:line="240" w:lineRule="auto"/>
              <w:ind w:firstLine="340"/>
              <w:jc w:val="both"/>
              <w:rPr>
                <w:rFonts w:ascii="Times New Roman" w:hAnsi="Times New Roman" w:cs="Times New Roman"/>
                <w:sz w:val="24"/>
                <w:szCs w:val="24"/>
                <w:lang w:val="kk-KZ"/>
              </w:rPr>
            </w:pPr>
          </w:p>
          <w:p w14:paraId="26F1C1BD" w14:textId="77777777" w:rsidR="000D6262" w:rsidRPr="00002BFF" w:rsidRDefault="000D6262" w:rsidP="000D6262">
            <w:pPr>
              <w:spacing w:after="0" w:line="240" w:lineRule="auto"/>
              <w:ind w:firstLine="340"/>
              <w:jc w:val="both"/>
              <w:rPr>
                <w:rFonts w:ascii="Times New Roman" w:hAnsi="Times New Roman" w:cs="Times New Roman"/>
                <w:sz w:val="24"/>
                <w:szCs w:val="24"/>
                <w:lang w:val="kk-KZ"/>
              </w:rPr>
            </w:pPr>
          </w:p>
          <w:p w14:paraId="23A23233" w14:textId="77777777" w:rsidR="000D6262" w:rsidRPr="00002BFF" w:rsidRDefault="000D6262" w:rsidP="000D6262">
            <w:pPr>
              <w:spacing w:after="0" w:line="240" w:lineRule="auto"/>
              <w:ind w:firstLine="340"/>
              <w:jc w:val="both"/>
              <w:rPr>
                <w:rFonts w:ascii="Times New Roman" w:hAnsi="Times New Roman" w:cs="Times New Roman"/>
                <w:sz w:val="24"/>
                <w:szCs w:val="24"/>
                <w:lang w:val="kk-KZ"/>
              </w:rPr>
            </w:pPr>
          </w:p>
          <w:p w14:paraId="206C8D65" w14:textId="77777777" w:rsidR="000D6262" w:rsidRPr="00002BFF" w:rsidRDefault="000D6262" w:rsidP="000D6262">
            <w:pPr>
              <w:spacing w:after="0" w:line="240" w:lineRule="auto"/>
              <w:ind w:firstLine="340"/>
              <w:jc w:val="both"/>
              <w:rPr>
                <w:rFonts w:ascii="Times New Roman" w:hAnsi="Times New Roman" w:cs="Times New Roman"/>
                <w:sz w:val="24"/>
                <w:szCs w:val="24"/>
                <w:lang w:val="kk-KZ"/>
              </w:rPr>
            </w:pPr>
          </w:p>
          <w:p w14:paraId="7F791E60" w14:textId="77777777" w:rsidR="000D6262" w:rsidRPr="00002BFF" w:rsidRDefault="000D6262" w:rsidP="000D6262">
            <w:pPr>
              <w:spacing w:after="0" w:line="240" w:lineRule="auto"/>
              <w:ind w:firstLine="340"/>
              <w:jc w:val="both"/>
              <w:rPr>
                <w:rFonts w:ascii="Times New Roman" w:hAnsi="Times New Roman" w:cs="Times New Roman"/>
                <w:sz w:val="24"/>
                <w:szCs w:val="24"/>
                <w:lang w:val="kk-KZ"/>
              </w:rPr>
            </w:pPr>
          </w:p>
          <w:p w14:paraId="27525DD9" w14:textId="2FFBD891" w:rsidR="00F502ED" w:rsidRPr="00002BFF" w:rsidRDefault="00F502ED" w:rsidP="00B31A9A">
            <w:pPr>
              <w:spacing w:after="0" w:line="240" w:lineRule="auto"/>
              <w:ind w:firstLine="340"/>
              <w:jc w:val="both"/>
              <w:rPr>
                <w:rFonts w:ascii="Times New Roman" w:hAnsi="Times New Roman" w:cs="Times New Roman"/>
                <w:sz w:val="24"/>
                <w:szCs w:val="24"/>
                <w:lang w:val="kk-KZ"/>
              </w:rPr>
            </w:pPr>
          </w:p>
        </w:tc>
      </w:tr>
      <w:tr w:rsidR="00002BFF" w:rsidRPr="00D069A4" w14:paraId="758A295A" w14:textId="77777777" w:rsidTr="000D6262">
        <w:tblPrEx>
          <w:tblLook w:val="04A0" w:firstRow="1" w:lastRow="0" w:firstColumn="1" w:lastColumn="0" w:noHBand="0" w:noVBand="1"/>
        </w:tblPrEx>
        <w:tc>
          <w:tcPr>
            <w:tcW w:w="709" w:type="dxa"/>
            <w:tcBorders>
              <w:top w:val="single" w:sz="4" w:space="0" w:color="000000"/>
              <w:left w:val="single" w:sz="4" w:space="0" w:color="000000"/>
              <w:bottom w:val="single" w:sz="4" w:space="0" w:color="000000"/>
              <w:right w:val="nil"/>
            </w:tcBorders>
          </w:tcPr>
          <w:p w14:paraId="46C49059" w14:textId="77777777" w:rsidR="000D6262" w:rsidRPr="00002BFF" w:rsidRDefault="000D6262" w:rsidP="000D6262">
            <w:pPr>
              <w:pStyle w:val="a3"/>
              <w:numPr>
                <w:ilvl w:val="0"/>
                <w:numId w:val="1"/>
              </w:numPr>
              <w:jc w:val="center"/>
              <w:rPr>
                <w:rFonts w:ascii="Times New Roman" w:hAnsi="Times New Roman"/>
                <w:noProof/>
                <w:sz w:val="24"/>
                <w:szCs w:val="24"/>
                <w:lang w:val="kk-KZ"/>
              </w:rPr>
            </w:pPr>
          </w:p>
        </w:tc>
        <w:tc>
          <w:tcPr>
            <w:tcW w:w="1559" w:type="dxa"/>
            <w:tcBorders>
              <w:top w:val="single" w:sz="4" w:space="0" w:color="000000"/>
              <w:left w:val="single" w:sz="4" w:space="0" w:color="000000"/>
              <w:bottom w:val="single" w:sz="4" w:space="0" w:color="000000"/>
              <w:right w:val="nil"/>
            </w:tcBorders>
          </w:tcPr>
          <w:p w14:paraId="7DE27E12" w14:textId="77777777" w:rsidR="000D6262" w:rsidRPr="00002BFF" w:rsidRDefault="000D6262" w:rsidP="000D6262">
            <w:pPr>
              <w:pStyle w:val="a3"/>
              <w:jc w:val="center"/>
              <w:rPr>
                <w:rFonts w:ascii="Times New Roman" w:hAnsi="Times New Roman"/>
                <w:sz w:val="24"/>
                <w:szCs w:val="24"/>
                <w:lang w:val="kk-KZ"/>
              </w:rPr>
            </w:pPr>
            <w:r w:rsidRPr="00002BFF">
              <w:rPr>
                <w:rFonts w:ascii="Times New Roman" w:hAnsi="Times New Roman"/>
                <w:sz w:val="24"/>
                <w:szCs w:val="24"/>
                <w:lang w:val="kk-KZ"/>
              </w:rPr>
              <w:t>8-бап</w:t>
            </w:r>
          </w:p>
          <w:p w14:paraId="750B6D46" w14:textId="77777777" w:rsidR="000D6262" w:rsidRPr="00002BFF" w:rsidRDefault="000D6262" w:rsidP="000D6262">
            <w:pPr>
              <w:pStyle w:val="a3"/>
              <w:jc w:val="center"/>
              <w:rPr>
                <w:rFonts w:ascii="Times New Roman" w:hAnsi="Times New Roman"/>
                <w:sz w:val="24"/>
                <w:szCs w:val="24"/>
                <w:lang w:val="kk-KZ"/>
              </w:rPr>
            </w:pPr>
            <w:r w:rsidRPr="00002BFF">
              <w:rPr>
                <w:rFonts w:ascii="Times New Roman" w:hAnsi="Times New Roman"/>
                <w:sz w:val="24"/>
                <w:szCs w:val="24"/>
                <w:lang w:val="kk-KZ"/>
              </w:rPr>
              <w:t>1-1), 2)-4-2), 7), 8), 14-1), 14-2),</w:t>
            </w:r>
          </w:p>
          <w:p w14:paraId="526C16A2" w14:textId="77777777" w:rsidR="000D6262" w:rsidRPr="00002BFF" w:rsidRDefault="000D6262" w:rsidP="000D6262">
            <w:pPr>
              <w:pStyle w:val="a3"/>
              <w:jc w:val="center"/>
              <w:rPr>
                <w:rFonts w:ascii="Times New Roman" w:hAnsi="Times New Roman"/>
                <w:sz w:val="24"/>
                <w:szCs w:val="24"/>
                <w:lang w:val="kk-KZ"/>
              </w:rPr>
            </w:pPr>
            <w:r w:rsidRPr="00002BFF">
              <w:rPr>
                <w:rFonts w:ascii="Times New Roman" w:hAnsi="Times New Roman"/>
                <w:sz w:val="24"/>
                <w:szCs w:val="24"/>
                <w:lang w:val="kk-KZ"/>
              </w:rPr>
              <w:t xml:space="preserve">жаңа </w:t>
            </w:r>
          </w:p>
          <w:p w14:paraId="17AD169A" w14:textId="77777777" w:rsidR="000D6262" w:rsidRPr="00002BFF" w:rsidRDefault="000D6262" w:rsidP="000D6262">
            <w:pPr>
              <w:pStyle w:val="a3"/>
              <w:jc w:val="center"/>
              <w:rPr>
                <w:rFonts w:ascii="Times New Roman" w:hAnsi="Times New Roman"/>
                <w:sz w:val="24"/>
                <w:szCs w:val="24"/>
                <w:lang w:val="kk-KZ"/>
              </w:rPr>
            </w:pPr>
            <w:r w:rsidRPr="00002BFF">
              <w:rPr>
                <w:rFonts w:ascii="Times New Roman" w:hAnsi="Times New Roman"/>
                <w:sz w:val="24"/>
                <w:szCs w:val="24"/>
                <w:lang w:val="kk-KZ"/>
              </w:rPr>
              <w:t>14-7)– 14-10)</w:t>
            </w:r>
          </w:p>
          <w:p w14:paraId="6648CBF0" w14:textId="77777777" w:rsidR="000D6262" w:rsidRPr="00002BFF" w:rsidRDefault="000D6262" w:rsidP="000D6262">
            <w:pPr>
              <w:pStyle w:val="a3"/>
              <w:ind w:left="-108" w:right="-108"/>
              <w:jc w:val="center"/>
              <w:rPr>
                <w:rFonts w:ascii="Times New Roman" w:hAnsi="Times New Roman"/>
                <w:sz w:val="24"/>
                <w:szCs w:val="24"/>
                <w:lang w:val="kk-KZ"/>
              </w:rPr>
            </w:pPr>
            <w:r w:rsidRPr="00002BFF">
              <w:rPr>
                <w:rFonts w:ascii="Times New Roman" w:hAnsi="Times New Roman"/>
                <w:sz w:val="24"/>
                <w:szCs w:val="24"/>
                <w:lang w:val="kk-KZ"/>
              </w:rPr>
              <w:t>тармақшалар</w:t>
            </w:r>
          </w:p>
          <w:p w14:paraId="11C4A6A8" w14:textId="77777777" w:rsidR="000D6262" w:rsidRPr="00002BFF" w:rsidRDefault="000D6262" w:rsidP="000D6262">
            <w:pPr>
              <w:pStyle w:val="a3"/>
              <w:jc w:val="center"/>
              <w:rPr>
                <w:rFonts w:ascii="Times New Roman" w:hAnsi="Times New Roman"/>
                <w:noProof/>
                <w:sz w:val="24"/>
                <w:szCs w:val="24"/>
                <w:lang w:val="kk-KZ"/>
              </w:rPr>
            </w:pPr>
          </w:p>
        </w:tc>
        <w:tc>
          <w:tcPr>
            <w:tcW w:w="4679" w:type="dxa"/>
            <w:tcBorders>
              <w:top w:val="single" w:sz="4" w:space="0" w:color="000000"/>
              <w:left w:val="single" w:sz="4" w:space="0" w:color="000000"/>
              <w:bottom w:val="single" w:sz="4" w:space="0" w:color="000000"/>
              <w:right w:val="nil"/>
            </w:tcBorders>
          </w:tcPr>
          <w:p w14:paraId="403A4729" w14:textId="77777777" w:rsidR="000D6262" w:rsidRPr="00002BFF" w:rsidRDefault="000D6262" w:rsidP="000D6262">
            <w:pPr>
              <w:spacing w:after="0" w:line="240" w:lineRule="auto"/>
              <w:ind w:firstLine="318"/>
              <w:jc w:val="both"/>
              <w:rPr>
                <w:rFonts w:ascii="Times New Roman" w:hAnsi="Times New Roman" w:cs="Times New Roman"/>
                <w:sz w:val="24"/>
                <w:lang w:val="kk-KZ"/>
              </w:rPr>
            </w:pPr>
            <w:r w:rsidRPr="00002BFF">
              <w:rPr>
                <w:rFonts w:ascii="Times New Roman" w:hAnsi="Times New Roman" w:cs="Times New Roman"/>
                <w:sz w:val="24"/>
                <w:lang w:val="kk-KZ"/>
              </w:rPr>
              <w:t>8-бап. Облыстың, республикалық маңызы бар қаланың және астананың жергілікті атқарушы органының құзыреті</w:t>
            </w:r>
          </w:p>
          <w:p w14:paraId="16C8B85A" w14:textId="77777777" w:rsidR="000D6262" w:rsidRPr="00002BFF" w:rsidRDefault="002F4C98" w:rsidP="000D6262">
            <w:pPr>
              <w:spacing w:after="0" w:line="240" w:lineRule="auto"/>
              <w:ind w:firstLine="318"/>
              <w:jc w:val="both"/>
              <w:rPr>
                <w:rFonts w:ascii="Times New Roman" w:hAnsi="Times New Roman" w:cs="Times New Roman"/>
                <w:sz w:val="24"/>
                <w:lang w:val="kk-KZ"/>
              </w:rPr>
            </w:pPr>
            <w:r w:rsidRPr="00002BFF">
              <w:rPr>
                <w:rFonts w:ascii="Times New Roman" w:hAnsi="Times New Roman" w:cs="Times New Roman"/>
                <w:sz w:val="24"/>
                <w:lang w:val="kk-KZ"/>
              </w:rPr>
              <w:t>...</w:t>
            </w:r>
          </w:p>
          <w:p w14:paraId="2D5520F9" w14:textId="77777777" w:rsidR="002F4C98" w:rsidRPr="00002BFF" w:rsidRDefault="002F4C98" w:rsidP="000D6262">
            <w:pPr>
              <w:spacing w:after="0" w:line="240" w:lineRule="auto"/>
              <w:ind w:firstLine="318"/>
              <w:jc w:val="both"/>
              <w:rPr>
                <w:rFonts w:ascii="Times New Roman" w:hAnsi="Times New Roman" w:cs="Times New Roman"/>
                <w:sz w:val="24"/>
                <w:lang w:val="kk-KZ"/>
              </w:rPr>
            </w:pPr>
          </w:p>
          <w:p w14:paraId="35DEC6DA" w14:textId="77777777" w:rsidR="000D6262" w:rsidRPr="00002BFF" w:rsidRDefault="000D6262" w:rsidP="000D6262">
            <w:pPr>
              <w:spacing w:after="0" w:line="240" w:lineRule="auto"/>
              <w:ind w:firstLine="318"/>
              <w:jc w:val="both"/>
              <w:rPr>
                <w:rFonts w:ascii="Times New Roman" w:hAnsi="Times New Roman" w:cs="Times New Roman"/>
                <w:sz w:val="24"/>
                <w:lang w:val="kk-KZ"/>
              </w:rPr>
            </w:pPr>
            <w:r w:rsidRPr="00002BFF">
              <w:rPr>
                <w:rFonts w:ascii="Times New Roman" w:hAnsi="Times New Roman" w:cs="Times New Roman"/>
                <w:sz w:val="24"/>
                <w:lang w:val="kk-KZ"/>
              </w:rPr>
              <w:t>1-1) мәдениет саласындағы мемлекеттік саясатты іске асырады;</w:t>
            </w:r>
          </w:p>
          <w:p w14:paraId="3E7F5D3B" w14:textId="77777777" w:rsidR="002F4C98" w:rsidRPr="00002BFF" w:rsidRDefault="002F4C98" w:rsidP="000D6262">
            <w:pPr>
              <w:spacing w:after="0" w:line="240" w:lineRule="auto"/>
              <w:ind w:firstLine="318"/>
              <w:jc w:val="both"/>
              <w:rPr>
                <w:rFonts w:ascii="Times New Roman" w:hAnsi="Times New Roman" w:cs="Times New Roman"/>
                <w:sz w:val="24"/>
                <w:lang w:val="kk-KZ"/>
              </w:rPr>
            </w:pPr>
          </w:p>
          <w:p w14:paraId="37287793" w14:textId="77777777" w:rsidR="000D6262" w:rsidRPr="00002BFF" w:rsidRDefault="000D6262" w:rsidP="000D6262">
            <w:pPr>
              <w:spacing w:after="0" w:line="240" w:lineRule="auto"/>
              <w:ind w:firstLine="318"/>
              <w:jc w:val="both"/>
              <w:rPr>
                <w:rFonts w:ascii="Times New Roman" w:hAnsi="Times New Roman" w:cs="Times New Roman"/>
                <w:sz w:val="24"/>
                <w:lang w:val="kk-KZ"/>
              </w:rPr>
            </w:pPr>
            <w:r w:rsidRPr="00002BFF">
              <w:rPr>
                <w:rFonts w:ascii="Times New Roman" w:hAnsi="Times New Roman" w:cs="Times New Roman"/>
                <w:sz w:val="24"/>
                <w:lang w:val="kk-KZ"/>
              </w:rPr>
              <w:t xml:space="preserve">2) уәкілетті органмен келісу бойынша Қазақстан Республикасының </w:t>
            </w:r>
            <w:r w:rsidRPr="00002BFF">
              <w:rPr>
                <w:rFonts w:ascii="Times New Roman" w:hAnsi="Times New Roman" w:cs="Times New Roman"/>
                <w:sz w:val="24"/>
                <w:lang w:val="kk-KZ"/>
              </w:rPr>
              <w:lastRenderedPageBreak/>
              <w:t>заңнамасында белгіленген тәртіппен театр, цирк, музыка өнері және кино өнері, мәдени-демалыс қызметі мен халық шығармашылығы, кітапхана және музей ісі саласында облыстың, республикалық маңызы бар қаланың және астананың мемлекеттік мәдениет ұйымдарын құрады, қайта ұйымдастырады, таратады;</w:t>
            </w:r>
          </w:p>
          <w:p w14:paraId="268025C2" w14:textId="77777777" w:rsidR="002F4C98" w:rsidRPr="00002BFF" w:rsidRDefault="002F4C98" w:rsidP="000D6262">
            <w:pPr>
              <w:spacing w:after="0" w:line="240" w:lineRule="auto"/>
              <w:ind w:firstLine="318"/>
              <w:jc w:val="both"/>
              <w:rPr>
                <w:rFonts w:ascii="Times New Roman" w:hAnsi="Times New Roman" w:cs="Times New Roman"/>
                <w:sz w:val="24"/>
                <w:lang w:val="kk-KZ"/>
              </w:rPr>
            </w:pPr>
          </w:p>
          <w:p w14:paraId="1D3557C6" w14:textId="77777777" w:rsidR="000D6262" w:rsidRPr="00002BFF" w:rsidRDefault="000D6262" w:rsidP="000D6262">
            <w:pPr>
              <w:spacing w:after="0" w:line="240" w:lineRule="auto"/>
              <w:ind w:firstLine="318"/>
              <w:jc w:val="both"/>
              <w:rPr>
                <w:rFonts w:ascii="Times New Roman" w:hAnsi="Times New Roman" w:cs="Times New Roman"/>
                <w:sz w:val="24"/>
                <w:lang w:val="kk-KZ"/>
              </w:rPr>
            </w:pPr>
            <w:r w:rsidRPr="00002BFF">
              <w:rPr>
                <w:rFonts w:ascii="Times New Roman" w:hAnsi="Times New Roman" w:cs="Times New Roman"/>
                <w:sz w:val="24"/>
                <w:lang w:val="kk-KZ"/>
              </w:rPr>
              <w:t>3) театр, цирк, музыка өнерін және кино өнерін, мәдени-демалыс қызметі мен халық шығармашылығын, кітапхана және музей ісін дамыту бойынша облыстың, республикалық маңызы бар қаланың, астананың мемлекеттік мәдениет ұйымдарының қызметін қолдайды және үйлестіреді, облыстың, республикалық маңызы бар қаланың және астананың мәдениет саласындағы мекемелерінің қызметін қамтамасыз етеді;</w:t>
            </w:r>
          </w:p>
          <w:p w14:paraId="227507AB" w14:textId="77777777" w:rsidR="002F4C98" w:rsidRPr="00002BFF" w:rsidRDefault="002F4C98" w:rsidP="000D6262">
            <w:pPr>
              <w:spacing w:after="0" w:line="240" w:lineRule="auto"/>
              <w:ind w:firstLine="318"/>
              <w:jc w:val="both"/>
              <w:rPr>
                <w:rFonts w:ascii="Times New Roman" w:hAnsi="Times New Roman" w:cs="Times New Roman"/>
                <w:sz w:val="24"/>
                <w:lang w:val="kk-KZ"/>
              </w:rPr>
            </w:pPr>
          </w:p>
          <w:p w14:paraId="7EB4028F" w14:textId="77777777" w:rsidR="000D6262" w:rsidRPr="00002BFF" w:rsidRDefault="000D6262" w:rsidP="000D6262">
            <w:pPr>
              <w:spacing w:after="0" w:line="240" w:lineRule="auto"/>
              <w:ind w:firstLine="318"/>
              <w:jc w:val="both"/>
              <w:rPr>
                <w:rFonts w:ascii="Times New Roman" w:hAnsi="Times New Roman" w:cs="Times New Roman"/>
                <w:sz w:val="24"/>
                <w:lang w:val="kk-KZ"/>
              </w:rPr>
            </w:pPr>
            <w:r w:rsidRPr="00002BFF">
              <w:rPr>
                <w:rFonts w:ascii="Times New Roman" w:hAnsi="Times New Roman" w:cs="Times New Roman"/>
                <w:sz w:val="24"/>
                <w:lang w:val="kk-KZ"/>
              </w:rPr>
              <w:t>4) шығармашылық қызметтің түрлі салаларында облыстық (өңірлік) байқаулар, фестивальдер және конкурстар өткізуді ұйымдастырады;</w:t>
            </w:r>
          </w:p>
          <w:p w14:paraId="5AD3272D" w14:textId="77777777" w:rsidR="002F4C98" w:rsidRPr="00002BFF" w:rsidRDefault="002F4C98" w:rsidP="000D6262">
            <w:pPr>
              <w:spacing w:after="0" w:line="240" w:lineRule="auto"/>
              <w:ind w:firstLine="318"/>
              <w:jc w:val="both"/>
              <w:rPr>
                <w:rFonts w:ascii="Times New Roman" w:hAnsi="Times New Roman" w:cs="Times New Roman"/>
                <w:sz w:val="24"/>
                <w:lang w:val="kk-KZ"/>
              </w:rPr>
            </w:pPr>
          </w:p>
          <w:p w14:paraId="7192D3AB" w14:textId="77777777" w:rsidR="000D6262" w:rsidRPr="00002BFF" w:rsidRDefault="000D6262" w:rsidP="000D6262">
            <w:pPr>
              <w:spacing w:after="0" w:line="240" w:lineRule="auto"/>
              <w:ind w:firstLine="318"/>
              <w:jc w:val="both"/>
              <w:rPr>
                <w:rFonts w:ascii="Times New Roman" w:hAnsi="Times New Roman" w:cs="Times New Roman"/>
                <w:sz w:val="24"/>
                <w:lang w:val="kk-KZ"/>
              </w:rPr>
            </w:pPr>
            <w:r w:rsidRPr="00002BFF">
              <w:rPr>
                <w:rFonts w:ascii="Times New Roman" w:hAnsi="Times New Roman" w:cs="Times New Roman"/>
                <w:sz w:val="24"/>
                <w:lang w:val="kk-KZ"/>
              </w:rPr>
              <w:t>4-1) уәкілетті органмен келісім бойынша шығармашылық қызметтің түрлі салаларында республикалық конкурстар мен фестивальдер өткізуді ұйымдастыруға құқылы;</w:t>
            </w:r>
          </w:p>
          <w:p w14:paraId="28CF3DA9" w14:textId="77777777" w:rsidR="002F4C98" w:rsidRPr="00002BFF" w:rsidRDefault="002F4C98" w:rsidP="000D6262">
            <w:pPr>
              <w:spacing w:after="0" w:line="240" w:lineRule="auto"/>
              <w:ind w:firstLine="318"/>
              <w:jc w:val="both"/>
              <w:rPr>
                <w:rFonts w:ascii="Times New Roman" w:hAnsi="Times New Roman" w:cs="Times New Roman"/>
                <w:sz w:val="24"/>
                <w:lang w:val="kk-KZ"/>
              </w:rPr>
            </w:pPr>
          </w:p>
          <w:p w14:paraId="317D3DA9" w14:textId="77777777" w:rsidR="000D6262" w:rsidRPr="00002BFF" w:rsidRDefault="000D6262" w:rsidP="000D6262">
            <w:pPr>
              <w:spacing w:after="0" w:line="240" w:lineRule="auto"/>
              <w:ind w:firstLine="318"/>
              <w:jc w:val="both"/>
              <w:rPr>
                <w:rFonts w:ascii="Times New Roman" w:hAnsi="Times New Roman" w:cs="Times New Roman"/>
                <w:sz w:val="24"/>
                <w:lang w:val="kk-KZ"/>
              </w:rPr>
            </w:pPr>
            <w:r w:rsidRPr="00002BFF">
              <w:rPr>
                <w:rFonts w:ascii="Times New Roman" w:hAnsi="Times New Roman" w:cs="Times New Roman"/>
                <w:sz w:val="24"/>
                <w:lang w:val="kk-KZ"/>
              </w:rPr>
              <w:t>4-2) өңірлік көркемдік кеңестер құрады және олар туралы ережелерді бекітеді;</w:t>
            </w:r>
          </w:p>
          <w:p w14:paraId="2CB337E4" w14:textId="77777777" w:rsidR="002F4C98" w:rsidRPr="00002BFF" w:rsidRDefault="002F4C98" w:rsidP="000D6262">
            <w:pPr>
              <w:spacing w:after="0" w:line="240" w:lineRule="auto"/>
              <w:ind w:firstLine="318"/>
              <w:jc w:val="both"/>
              <w:rPr>
                <w:rFonts w:ascii="Times New Roman" w:hAnsi="Times New Roman" w:cs="Times New Roman"/>
                <w:sz w:val="24"/>
                <w:lang w:val="kk-KZ"/>
              </w:rPr>
            </w:pPr>
          </w:p>
          <w:p w14:paraId="7273E1D8" w14:textId="77777777" w:rsidR="002F4C98" w:rsidRPr="00002BFF" w:rsidRDefault="002F4C98" w:rsidP="000D6262">
            <w:pPr>
              <w:spacing w:after="0" w:line="240" w:lineRule="auto"/>
              <w:ind w:firstLine="318"/>
              <w:jc w:val="both"/>
              <w:rPr>
                <w:rFonts w:ascii="Times New Roman" w:hAnsi="Times New Roman" w:cs="Times New Roman"/>
                <w:sz w:val="24"/>
                <w:lang w:val="kk-KZ"/>
              </w:rPr>
            </w:pPr>
          </w:p>
          <w:p w14:paraId="62AC0843" w14:textId="77777777" w:rsidR="002F4C98" w:rsidRPr="00002BFF" w:rsidRDefault="002F4C98" w:rsidP="000D6262">
            <w:pPr>
              <w:spacing w:after="0" w:line="240" w:lineRule="auto"/>
              <w:ind w:firstLine="318"/>
              <w:jc w:val="both"/>
              <w:rPr>
                <w:rFonts w:ascii="Times New Roman" w:hAnsi="Times New Roman" w:cs="Times New Roman"/>
                <w:sz w:val="24"/>
                <w:lang w:val="kk-KZ"/>
              </w:rPr>
            </w:pPr>
            <w:r w:rsidRPr="00002BFF">
              <w:rPr>
                <w:rFonts w:ascii="Times New Roman" w:hAnsi="Times New Roman" w:cs="Times New Roman"/>
                <w:sz w:val="24"/>
                <w:lang w:val="kk-KZ"/>
              </w:rPr>
              <w:t>...</w:t>
            </w:r>
          </w:p>
          <w:p w14:paraId="7CC5E8A6" w14:textId="77777777" w:rsidR="000D6262" w:rsidRPr="00002BFF" w:rsidRDefault="000D6262" w:rsidP="000D6262">
            <w:pPr>
              <w:spacing w:after="0" w:line="240" w:lineRule="auto"/>
              <w:ind w:firstLine="318"/>
              <w:jc w:val="both"/>
              <w:rPr>
                <w:rFonts w:ascii="Times New Roman" w:hAnsi="Times New Roman" w:cs="Times New Roman"/>
                <w:sz w:val="24"/>
                <w:lang w:val="kk-KZ"/>
              </w:rPr>
            </w:pPr>
            <w:r w:rsidRPr="00002BFF">
              <w:rPr>
                <w:rFonts w:ascii="Times New Roman" w:hAnsi="Times New Roman" w:cs="Times New Roman"/>
                <w:sz w:val="24"/>
                <w:lang w:val="kk-KZ"/>
              </w:rPr>
              <w:t>7) тиісті аумақта орналасқан мәдениет ұйымдарының қызметіне мониторингті жүзеге асырады және уәкілетті органға ақпарат, сондай-ақ белгіленген нысанда статистикалық есептер береді;</w:t>
            </w:r>
          </w:p>
          <w:p w14:paraId="4F7B213D" w14:textId="77777777" w:rsidR="002F4C98" w:rsidRPr="00002BFF" w:rsidRDefault="002F4C98" w:rsidP="000D6262">
            <w:pPr>
              <w:spacing w:after="0" w:line="240" w:lineRule="auto"/>
              <w:ind w:firstLine="318"/>
              <w:jc w:val="both"/>
              <w:rPr>
                <w:rFonts w:ascii="Times New Roman" w:hAnsi="Times New Roman" w:cs="Times New Roman"/>
                <w:sz w:val="24"/>
                <w:lang w:val="kk-KZ"/>
              </w:rPr>
            </w:pPr>
          </w:p>
          <w:p w14:paraId="41B70198" w14:textId="77777777" w:rsidR="000D6262" w:rsidRPr="00002BFF" w:rsidRDefault="000D6262" w:rsidP="000D6262">
            <w:pPr>
              <w:spacing w:after="0" w:line="240" w:lineRule="auto"/>
              <w:ind w:firstLine="318"/>
              <w:jc w:val="both"/>
              <w:rPr>
                <w:rFonts w:ascii="Times New Roman" w:hAnsi="Times New Roman" w:cs="Times New Roman"/>
                <w:sz w:val="24"/>
                <w:lang w:val="kk-KZ"/>
              </w:rPr>
            </w:pPr>
            <w:r w:rsidRPr="00002BFF">
              <w:rPr>
                <w:rFonts w:ascii="Times New Roman" w:hAnsi="Times New Roman" w:cs="Times New Roman"/>
                <w:sz w:val="24"/>
                <w:lang w:val="kk-KZ"/>
              </w:rPr>
              <w:t>8) облыстық, республикалық маңызы бар қалалық және астаналық деңгейде сауықтық мәдени-бұқаралық іс-шаралар өткізуді жүзеге асырады;</w:t>
            </w:r>
          </w:p>
          <w:p w14:paraId="24C4F54B" w14:textId="77777777" w:rsidR="002F4C98" w:rsidRPr="00002BFF" w:rsidRDefault="002F4C98" w:rsidP="000D6262">
            <w:pPr>
              <w:spacing w:after="0" w:line="240" w:lineRule="auto"/>
              <w:ind w:firstLine="318"/>
              <w:jc w:val="both"/>
              <w:rPr>
                <w:rFonts w:ascii="Times New Roman" w:hAnsi="Times New Roman" w:cs="Times New Roman"/>
                <w:sz w:val="24"/>
                <w:lang w:val="kk-KZ"/>
              </w:rPr>
            </w:pPr>
          </w:p>
          <w:p w14:paraId="33030641" w14:textId="77777777" w:rsidR="002F4C98" w:rsidRPr="00002BFF" w:rsidRDefault="002F4C98" w:rsidP="000D6262">
            <w:pPr>
              <w:spacing w:after="0" w:line="240" w:lineRule="auto"/>
              <w:ind w:firstLine="318"/>
              <w:jc w:val="both"/>
              <w:rPr>
                <w:rFonts w:ascii="Times New Roman" w:hAnsi="Times New Roman" w:cs="Times New Roman"/>
                <w:sz w:val="24"/>
                <w:lang w:val="kk-KZ"/>
              </w:rPr>
            </w:pPr>
          </w:p>
          <w:p w14:paraId="1613B472" w14:textId="77777777" w:rsidR="002F4C98" w:rsidRPr="00002BFF" w:rsidRDefault="002F4C98" w:rsidP="000D6262">
            <w:pPr>
              <w:spacing w:after="0" w:line="240" w:lineRule="auto"/>
              <w:ind w:firstLine="318"/>
              <w:jc w:val="both"/>
              <w:rPr>
                <w:rFonts w:ascii="Times New Roman" w:hAnsi="Times New Roman" w:cs="Times New Roman"/>
                <w:sz w:val="24"/>
                <w:lang w:val="kk-KZ"/>
              </w:rPr>
            </w:pPr>
            <w:r w:rsidRPr="00002BFF">
              <w:rPr>
                <w:rFonts w:ascii="Times New Roman" w:hAnsi="Times New Roman" w:cs="Times New Roman"/>
                <w:sz w:val="24"/>
                <w:lang w:val="kk-KZ"/>
              </w:rPr>
              <w:t>...</w:t>
            </w:r>
          </w:p>
          <w:p w14:paraId="0CFE422C" w14:textId="77777777" w:rsidR="000D6262" w:rsidRPr="00002BFF" w:rsidRDefault="000D6262" w:rsidP="000D6262">
            <w:pPr>
              <w:spacing w:after="0" w:line="240" w:lineRule="auto"/>
              <w:ind w:firstLine="318"/>
              <w:jc w:val="both"/>
              <w:rPr>
                <w:rFonts w:ascii="Times New Roman" w:hAnsi="Times New Roman" w:cs="Times New Roman"/>
                <w:sz w:val="24"/>
                <w:lang w:val="kk-KZ"/>
              </w:rPr>
            </w:pPr>
            <w:r w:rsidRPr="00002BFF">
              <w:rPr>
                <w:rFonts w:ascii="Times New Roman" w:hAnsi="Times New Roman" w:cs="Times New Roman"/>
                <w:sz w:val="24"/>
                <w:lang w:val="kk-KZ"/>
              </w:rPr>
              <w:t>14-1) талантты жастарды және перспективалы шығармашылық ұжымдарды іздестіруге және қолдауға бағытталған іс-шаралар кешенін жүзеге асырады;</w:t>
            </w:r>
          </w:p>
          <w:p w14:paraId="113D53C6" w14:textId="77777777" w:rsidR="002F4C98" w:rsidRPr="00002BFF" w:rsidRDefault="002F4C98" w:rsidP="000D6262">
            <w:pPr>
              <w:spacing w:after="0" w:line="240" w:lineRule="auto"/>
              <w:ind w:firstLine="318"/>
              <w:jc w:val="both"/>
              <w:rPr>
                <w:rFonts w:ascii="Times New Roman" w:hAnsi="Times New Roman" w:cs="Times New Roman"/>
                <w:sz w:val="24"/>
                <w:lang w:val="kk-KZ"/>
              </w:rPr>
            </w:pPr>
          </w:p>
          <w:p w14:paraId="78C398D6" w14:textId="77777777" w:rsidR="000D6262" w:rsidRPr="00002BFF" w:rsidRDefault="000D6262" w:rsidP="000D6262">
            <w:pPr>
              <w:spacing w:after="0" w:line="240" w:lineRule="auto"/>
              <w:ind w:firstLine="318"/>
              <w:jc w:val="both"/>
              <w:rPr>
                <w:rFonts w:ascii="Times New Roman" w:hAnsi="Times New Roman" w:cs="Times New Roman"/>
                <w:sz w:val="24"/>
                <w:lang w:val="kk-KZ"/>
              </w:rPr>
            </w:pPr>
            <w:r w:rsidRPr="00002BFF">
              <w:rPr>
                <w:rFonts w:ascii="Times New Roman" w:hAnsi="Times New Roman" w:cs="Times New Roman"/>
                <w:sz w:val="24"/>
                <w:lang w:val="kk-KZ"/>
              </w:rPr>
              <w:t>14-2) мәдениет саласында әлеуметтік маңызы бар іс-шаралар өткізуді жүзеге асырады;</w:t>
            </w:r>
          </w:p>
          <w:p w14:paraId="02CB35A5" w14:textId="77777777" w:rsidR="002F4C98" w:rsidRPr="00002BFF" w:rsidRDefault="002F4C98" w:rsidP="000D6262">
            <w:pPr>
              <w:spacing w:after="0" w:line="240" w:lineRule="auto"/>
              <w:ind w:firstLine="318"/>
              <w:jc w:val="both"/>
              <w:rPr>
                <w:rFonts w:ascii="Times New Roman" w:hAnsi="Times New Roman" w:cs="Times New Roman"/>
                <w:sz w:val="24"/>
                <w:lang w:val="kk-KZ"/>
              </w:rPr>
            </w:pPr>
          </w:p>
          <w:p w14:paraId="48D59DA2" w14:textId="77777777" w:rsidR="000D6262" w:rsidRPr="00002BFF" w:rsidRDefault="000D6262" w:rsidP="00A87EE5">
            <w:pPr>
              <w:spacing w:after="0" w:line="240" w:lineRule="auto"/>
              <w:ind w:firstLine="318"/>
              <w:jc w:val="both"/>
              <w:rPr>
                <w:rFonts w:ascii="Times New Roman" w:hAnsi="Times New Roman" w:cs="Times New Roman"/>
                <w:sz w:val="24"/>
                <w:szCs w:val="24"/>
                <w:lang w:val="kk-KZ" w:eastAsia="ru-RU"/>
              </w:rPr>
            </w:pPr>
          </w:p>
        </w:tc>
        <w:tc>
          <w:tcPr>
            <w:tcW w:w="4677" w:type="dxa"/>
            <w:tcBorders>
              <w:top w:val="single" w:sz="4" w:space="0" w:color="000000"/>
              <w:left w:val="single" w:sz="4" w:space="0" w:color="000000"/>
              <w:bottom w:val="single" w:sz="4" w:space="0" w:color="000000"/>
              <w:right w:val="nil"/>
            </w:tcBorders>
          </w:tcPr>
          <w:p w14:paraId="460D2D84" w14:textId="77777777" w:rsidR="000D6262" w:rsidRPr="00002BFF" w:rsidRDefault="000D6262" w:rsidP="000D6262">
            <w:pPr>
              <w:spacing w:after="0" w:line="240" w:lineRule="auto"/>
              <w:ind w:firstLine="340"/>
              <w:jc w:val="both"/>
              <w:textAlignment w:val="baseline"/>
              <w:rPr>
                <w:rFonts w:ascii="Times New Roman" w:hAnsi="Times New Roman" w:cs="Times New Roman"/>
                <w:bCs/>
                <w:spacing w:val="2"/>
                <w:sz w:val="24"/>
                <w:szCs w:val="24"/>
                <w:bdr w:val="none" w:sz="0" w:space="0" w:color="auto" w:frame="1"/>
                <w:shd w:val="clear" w:color="auto" w:fill="FFFFFF"/>
                <w:lang w:val="kk-KZ"/>
              </w:rPr>
            </w:pPr>
            <w:r w:rsidRPr="00002BFF">
              <w:rPr>
                <w:rFonts w:ascii="Times New Roman" w:hAnsi="Times New Roman" w:cs="Times New Roman"/>
                <w:bCs/>
                <w:spacing w:val="2"/>
                <w:sz w:val="24"/>
                <w:szCs w:val="24"/>
                <w:bdr w:val="none" w:sz="0" w:space="0" w:color="auto" w:frame="1"/>
                <w:shd w:val="clear" w:color="auto" w:fill="FFFFFF"/>
                <w:lang w:val="kk-KZ"/>
              </w:rPr>
              <w:lastRenderedPageBreak/>
              <w:t>8-бап. Облыстың, республикалық маңызы бар қаланың және астананың жергілікті атқарушы органының құзыреті</w:t>
            </w:r>
          </w:p>
          <w:p w14:paraId="0297ED62" w14:textId="77777777" w:rsidR="002F4C98" w:rsidRPr="00002BFF" w:rsidRDefault="000D6262" w:rsidP="000D6262">
            <w:pPr>
              <w:spacing w:after="0" w:line="240" w:lineRule="auto"/>
              <w:ind w:firstLine="340"/>
              <w:jc w:val="both"/>
              <w:textAlignment w:val="baseline"/>
              <w:rPr>
                <w:rFonts w:ascii="Times New Roman" w:hAnsi="Times New Roman" w:cs="Times New Roman"/>
                <w:bCs/>
                <w:spacing w:val="2"/>
                <w:sz w:val="24"/>
                <w:szCs w:val="24"/>
                <w:bdr w:val="none" w:sz="0" w:space="0" w:color="auto" w:frame="1"/>
                <w:shd w:val="clear" w:color="auto" w:fill="FFFFFF"/>
                <w:lang w:val="kk-KZ"/>
              </w:rPr>
            </w:pPr>
            <w:r w:rsidRPr="00002BFF">
              <w:rPr>
                <w:rFonts w:ascii="Times New Roman" w:hAnsi="Times New Roman" w:cs="Times New Roman"/>
                <w:bCs/>
                <w:spacing w:val="2"/>
                <w:sz w:val="24"/>
                <w:szCs w:val="24"/>
                <w:bdr w:val="none" w:sz="0" w:space="0" w:color="auto" w:frame="1"/>
                <w:shd w:val="clear" w:color="auto" w:fill="FFFFFF"/>
                <w:lang w:val="kk-KZ"/>
              </w:rPr>
              <w:t>...</w:t>
            </w:r>
          </w:p>
          <w:p w14:paraId="197A8692" w14:textId="77777777" w:rsidR="000D6262" w:rsidRPr="00002BFF" w:rsidRDefault="000D6262" w:rsidP="000D6262">
            <w:pPr>
              <w:spacing w:after="0" w:line="240" w:lineRule="auto"/>
              <w:ind w:firstLine="340"/>
              <w:jc w:val="both"/>
              <w:textAlignment w:val="baseline"/>
              <w:rPr>
                <w:rFonts w:ascii="Times New Roman" w:hAnsi="Times New Roman" w:cs="Times New Roman"/>
                <w:sz w:val="24"/>
                <w:szCs w:val="24"/>
                <w:lang w:val="kk-KZ"/>
              </w:rPr>
            </w:pPr>
            <w:r w:rsidRPr="00002BFF">
              <w:rPr>
                <w:rFonts w:ascii="Times New Roman" w:hAnsi="Times New Roman" w:cs="Times New Roman"/>
                <w:sz w:val="24"/>
                <w:szCs w:val="24"/>
                <w:lang w:val="kk-KZ"/>
              </w:rPr>
              <w:t>1-1) мәдениет</w:t>
            </w:r>
            <w:r w:rsidRPr="00002BFF">
              <w:rPr>
                <w:rFonts w:ascii="Times New Roman" w:hAnsi="Times New Roman" w:cs="Times New Roman"/>
                <w:b/>
                <w:sz w:val="24"/>
                <w:szCs w:val="24"/>
                <w:lang w:val="kk-KZ"/>
              </w:rPr>
              <w:t xml:space="preserve"> </w:t>
            </w:r>
            <w:r w:rsidR="0000166B" w:rsidRPr="00002BFF">
              <w:rPr>
                <w:rFonts w:ascii="Times New Roman" w:hAnsi="Times New Roman" w:cs="Times New Roman"/>
                <w:b/>
                <w:sz w:val="24"/>
                <w:szCs w:val="24"/>
                <w:lang w:val="kk-KZ"/>
              </w:rPr>
              <w:t>және креативті индустриялар</w:t>
            </w:r>
            <w:r w:rsidR="0000166B" w:rsidRPr="00002BFF">
              <w:rPr>
                <w:rFonts w:ascii="Times New Roman" w:hAnsi="Times New Roman" w:cs="Times New Roman"/>
                <w:spacing w:val="1"/>
                <w:sz w:val="24"/>
                <w:szCs w:val="24"/>
                <w:shd w:val="clear" w:color="auto" w:fill="FFFFFF"/>
                <w:lang w:val="kk-KZ"/>
              </w:rPr>
              <w:t xml:space="preserve"> </w:t>
            </w:r>
            <w:r w:rsidRPr="00002BFF">
              <w:rPr>
                <w:rFonts w:ascii="Times New Roman" w:hAnsi="Times New Roman" w:cs="Times New Roman"/>
                <w:spacing w:val="1"/>
                <w:sz w:val="24"/>
                <w:szCs w:val="24"/>
                <w:shd w:val="clear" w:color="auto" w:fill="FFFFFF"/>
                <w:lang w:val="kk-KZ"/>
              </w:rPr>
              <w:t>саласындағы</w:t>
            </w:r>
            <w:r w:rsidRPr="00002BFF">
              <w:rPr>
                <w:rFonts w:ascii="Times New Roman" w:hAnsi="Times New Roman" w:cs="Times New Roman"/>
                <w:b/>
                <w:sz w:val="24"/>
                <w:szCs w:val="24"/>
                <w:lang w:val="kk-KZ"/>
              </w:rPr>
              <w:t xml:space="preserve"> </w:t>
            </w:r>
            <w:r w:rsidRPr="00002BFF">
              <w:rPr>
                <w:rFonts w:ascii="Times New Roman" w:hAnsi="Times New Roman" w:cs="Times New Roman"/>
                <w:sz w:val="24"/>
                <w:szCs w:val="24"/>
                <w:lang w:val="kk-KZ"/>
              </w:rPr>
              <w:t>мемлекеттік саясатты іске асырады</w:t>
            </w:r>
            <w:r w:rsidRPr="00002BFF">
              <w:rPr>
                <w:rFonts w:ascii="Times New Roman" w:hAnsi="Times New Roman" w:cs="Times New Roman"/>
                <w:b/>
                <w:sz w:val="24"/>
                <w:szCs w:val="24"/>
                <w:lang w:val="kk-KZ"/>
              </w:rPr>
              <w:t>;</w:t>
            </w:r>
            <w:r w:rsidRPr="00002BFF">
              <w:rPr>
                <w:rFonts w:ascii="Times New Roman" w:hAnsi="Times New Roman" w:cs="Times New Roman"/>
                <w:sz w:val="24"/>
                <w:szCs w:val="24"/>
                <w:lang w:val="kk-KZ"/>
              </w:rPr>
              <w:t xml:space="preserve"> </w:t>
            </w:r>
          </w:p>
          <w:p w14:paraId="0C894AD6" w14:textId="77777777" w:rsidR="000D6262" w:rsidRPr="00002BFF" w:rsidRDefault="000D6262" w:rsidP="000D6262">
            <w:pPr>
              <w:spacing w:after="0" w:line="240" w:lineRule="auto"/>
              <w:ind w:firstLine="340"/>
              <w:jc w:val="both"/>
              <w:textAlignment w:val="baseline"/>
              <w:rPr>
                <w:rFonts w:ascii="Times New Roman" w:hAnsi="Times New Roman" w:cs="Times New Roman"/>
                <w:sz w:val="24"/>
                <w:szCs w:val="24"/>
                <w:lang w:val="kk-KZ"/>
              </w:rPr>
            </w:pPr>
            <w:r w:rsidRPr="00002BFF">
              <w:rPr>
                <w:rFonts w:ascii="Times New Roman" w:hAnsi="Times New Roman" w:cs="Times New Roman"/>
                <w:sz w:val="24"/>
                <w:szCs w:val="24"/>
                <w:lang w:val="kk-KZ"/>
              </w:rPr>
              <w:t xml:space="preserve">2) уәкілетті органмен келісу бойынша Қазақстан Республикасының заңнамасында белгіленген тәртіппен театр, </w:t>
            </w:r>
            <w:r w:rsidRPr="00002BFF">
              <w:rPr>
                <w:rFonts w:ascii="Times New Roman" w:hAnsi="Times New Roman" w:cs="Times New Roman"/>
                <w:sz w:val="24"/>
                <w:szCs w:val="24"/>
                <w:lang w:val="kk-KZ"/>
              </w:rPr>
              <w:lastRenderedPageBreak/>
              <w:t xml:space="preserve">цирк, музыка өнері және кино өнері, мәдени-демалыс қызметі және халық шығармашылығы, кітапхана және музей ісі саласындағы облыстың, республикалық маңызы бар қаланың және астананың мемлекеттік мәдениет, </w:t>
            </w:r>
            <w:r w:rsidRPr="00002BFF">
              <w:rPr>
                <w:rFonts w:ascii="Times New Roman" w:hAnsi="Times New Roman" w:cs="Times New Roman"/>
                <w:b/>
                <w:sz w:val="24"/>
                <w:szCs w:val="24"/>
                <w:lang w:val="kk-KZ"/>
              </w:rPr>
              <w:t>креативті индустриялар</w:t>
            </w:r>
            <w:r w:rsidRPr="00002BFF">
              <w:rPr>
                <w:rFonts w:ascii="Times New Roman" w:hAnsi="Times New Roman" w:cs="Times New Roman"/>
                <w:sz w:val="24"/>
                <w:szCs w:val="24"/>
                <w:lang w:val="kk-KZ"/>
              </w:rPr>
              <w:t xml:space="preserve">  ұйымдарын құрады, қайта ұйымдастырады, таратады;</w:t>
            </w:r>
          </w:p>
          <w:p w14:paraId="0A08BC47" w14:textId="77777777" w:rsidR="000D6262" w:rsidRPr="00002BFF" w:rsidRDefault="000D6262" w:rsidP="000D6262">
            <w:pPr>
              <w:spacing w:after="0" w:line="240" w:lineRule="auto"/>
              <w:ind w:firstLine="340"/>
              <w:jc w:val="both"/>
              <w:textAlignment w:val="baseline"/>
              <w:rPr>
                <w:rFonts w:ascii="Times New Roman" w:hAnsi="Times New Roman" w:cs="Times New Roman"/>
                <w:sz w:val="24"/>
                <w:szCs w:val="24"/>
                <w:lang w:val="kk-KZ"/>
              </w:rPr>
            </w:pPr>
            <w:r w:rsidRPr="00002BFF">
              <w:rPr>
                <w:rFonts w:ascii="Times New Roman" w:hAnsi="Times New Roman" w:cs="Times New Roman"/>
                <w:sz w:val="24"/>
                <w:szCs w:val="24"/>
                <w:lang w:val="kk-KZ"/>
              </w:rPr>
              <w:t xml:space="preserve">3) театр, цирк, музыка өнерін және кино өнерін, мәдени-демалыс қызметі мен халық шығармашылығын, кітапхана және музей ісін дамыту бойынша облыстың, республикалық маңызы бар қаланың, астананың мемлекеттік мәдениет, </w:t>
            </w:r>
            <w:r w:rsidRPr="00002BFF">
              <w:rPr>
                <w:rFonts w:ascii="Times New Roman" w:hAnsi="Times New Roman" w:cs="Times New Roman"/>
                <w:b/>
                <w:sz w:val="24"/>
                <w:szCs w:val="24"/>
                <w:lang w:val="kk-KZ"/>
              </w:rPr>
              <w:t xml:space="preserve"> креативті индустриялар </w:t>
            </w:r>
            <w:r w:rsidRPr="00002BFF">
              <w:rPr>
                <w:rFonts w:ascii="Times New Roman" w:hAnsi="Times New Roman" w:cs="Times New Roman"/>
                <w:sz w:val="24"/>
                <w:szCs w:val="24"/>
                <w:lang w:val="kk-KZ"/>
              </w:rPr>
              <w:t>ұйымдарының қызметін қолдайды және үйлестіреді, облыстың, республикалық маңызы бар қаланың және астананың мәдениет саласындағы мекемелерінің қызметін қамтамасыз етеді;</w:t>
            </w:r>
          </w:p>
          <w:p w14:paraId="0C2B9CAE" w14:textId="77777777" w:rsidR="000D6262" w:rsidRPr="00002BFF" w:rsidRDefault="000D6262" w:rsidP="000D6262">
            <w:pPr>
              <w:spacing w:after="0" w:line="240" w:lineRule="auto"/>
              <w:ind w:firstLine="340"/>
              <w:jc w:val="both"/>
              <w:rPr>
                <w:rFonts w:ascii="Times New Roman" w:hAnsi="Times New Roman" w:cs="Times New Roman"/>
                <w:sz w:val="24"/>
                <w:szCs w:val="24"/>
                <w:lang w:val="kk-KZ"/>
              </w:rPr>
            </w:pPr>
            <w:r w:rsidRPr="00002BFF">
              <w:rPr>
                <w:rFonts w:ascii="Times New Roman" w:hAnsi="Times New Roman" w:cs="Times New Roman"/>
                <w:sz w:val="24"/>
                <w:szCs w:val="24"/>
                <w:lang w:val="kk-KZ"/>
              </w:rPr>
              <w:t xml:space="preserve">4) шығармашылық қызметтің түрлі салаларында </w:t>
            </w:r>
            <w:r w:rsidRPr="00002BFF">
              <w:rPr>
                <w:rFonts w:ascii="Times New Roman" w:hAnsi="Times New Roman" w:cs="Times New Roman"/>
                <w:b/>
                <w:sz w:val="24"/>
                <w:szCs w:val="24"/>
                <w:lang w:val="kk-KZ"/>
              </w:rPr>
              <w:t>және креативті индустриялар саласында</w:t>
            </w:r>
            <w:r w:rsidRPr="00002BFF">
              <w:rPr>
                <w:rFonts w:ascii="Times New Roman" w:hAnsi="Times New Roman" w:cs="Times New Roman"/>
                <w:sz w:val="24"/>
                <w:szCs w:val="24"/>
                <w:lang w:val="kk-KZ"/>
              </w:rPr>
              <w:t xml:space="preserve"> облыстық (өңірлік) байқаулар, фестивальдер және конкурстар өткізуді ұйымдастырады;</w:t>
            </w:r>
          </w:p>
          <w:p w14:paraId="00266B20" w14:textId="77777777" w:rsidR="000D6262" w:rsidRPr="00002BFF" w:rsidRDefault="000D6262" w:rsidP="000D6262">
            <w:pPr>
              <w:spacing w:after="0" w:line="240" w:lineRule="auto"/>
              <w:ind w:firstLine="340"/>
              <w:jc w:val="both"/>
              <w:rPr>
                <w:rFonts w:ascii="Times New Roman" w:hAnsi="Times New Roman" w:cs="Times New Roman"/>
                <w:sz w:val="24"/>
                <w:szCs w:val="24"/>
                <w:lang w:val="kk-KZ"/>
              </w:rPr>
            </w:pPr>
            <w:r w:rsidRPr="00002BFF">
              <w:rPr>
                <w:rFonts w:ascii="Times New Roman" w:hAnsi="Times New Roman" w:cs="Times New Roman"/>
                <w:sz w:val="24"/>
                <w:szCs w:val="24"/>
                <w:lang w:val="kk-KZ"/>
              </w:rPr>
              <w:t xml:space="preserve">4-1) уәкілетті органмен келісу бойынша шығармашылық </w:t>
            </w:r>
            <w:r w:rsidRPr="00002BFF">
              <w:rPr>
                <w:rFonts w:ascii="Times New Roman" w:hAnsi="Times New Roman" w:cs="Times New Roman"/>
                <w:b/>
                <w:sz w:val="24"/>
                <w:szCs w:val="24"/>
                <w:lang w:val="kk-KZ"/>
              </w:rPr>
              <w:t>және креативті</w:t>
            </w:r>
            <w:r w:rsidRPr="00002BFF">
              <w:rPr>
                <w:rFonts w:ascii="Times New Roman" w:hAnsi="Times New Roman" w:cs="Times New Roman"/>
                <w:sz w:val="24"/>
                <w:szCs w:val="24"/>
                <w:lang w:val="kk-KZ"/>
              </w:rPr>
              <w:t xml:space="preserve"> </w:t>
            </w:r>
            <w:r w:rsidRPr="00002BFF">
              <w:rPr>
                <w:rFonts w:ascii="Times New Roman" w:hAnsi="Times New Roman" w:cs="Times New Roman"/>
                <w:b/>
                <w:sz w:val="24"/>
                <w:szCs w:val="24"/>
                <w:lang w:val="kk-KZ"/>
              </w:rPr>
              <w:t>қызметтің</w:t>
            </w:r>
            <w:r w:rsidRPr="00002BFF">
              <w:rPr>
                <w:rFonts w:ascii="Times New Roman" w:hAnsi="Times New Roman" w:cs="Times New Roman"/>
                <w:sz w:val="24"/>
                <w:szCs w:val="24"/>
                <w:lang w:val="kk-KZ"/>
              </w:rPr>
              <w:t xml:space="preserve"> түрлі салаларында республикалық конкурстар мен фестивальдер </w:t>
            </w:r>
            <w:hyperlink r:id="rId8" w:anchor="z9" w:history="1">
              <w:r w:rsidRPr="00002BFF">
                <w:rPr>
                  <w:rFonts w:ascii="Times New Roman" w:hAnsi="Times New Roman" w:cs="Times New Roman"/>
                  <w:sz w:val="24"/>
                  <w:szCs w:val="24"/>
                  <w:lang w:val="kk-KZ"/>
                </w:rPr>
                <w:t>өткізуді</w:t>
              </w:r>
            </w:hyperlink>
            <w:r w:rsidRPr="00002BFF">
              <w:rPr>
                <w:rFonts w:ascii="Times New Roman" w:hAnsi="Times New Roman" w:cs="Times New Roman"/>
                <w:sz w:val="24"/>
                <w:szCs w:val="24"/>
                <w:lang w:val="kk-KZ"/>
              </w:rPr>
              <w:t xml:space="preserve"> ұйымдастыруға құқылы;</w:t>
            </w:r>
          </w:p>
          <w:p w14:paraId="5CE848AB" w14:textId="77777777" w:rsidR="000D6262" w:rsidRPr="00002BFF" w:rsidRDefault="000D6262" w:rsidP="000D6262">
            <w:pPr>
              <w:spacing w:after="0" w:line="240" w:lineRule="auto"/>
              <w:ind w:firstLine="340"/>
              <w:jc w:val="both"/>
              <w:rPr>
                <w:rFonts w:ascii="Times New Roman" w:hAnsi="Times New Roman" w:cs="Times New Roman"/>
                <w:sz w:val="24"/>
                <w:szCs w:val="24"/>
                <w:lang w:val="kk-KZ"/>
              </w:rPr>
            </w:pPr>
            <w:r w:rsidRPr="00002BFF">
              <w:rPr>
                <w:rFonts w:ascii="Times New Roman" w:hAnsi="Times New Roman" w:cs="Times New Roman"/>
                <w:sz w:val="24"/>
                <w:szCs w:val="24"/>
                <w:lang w:val="kk-KZ"/>
              </w:rPr>
              <w:t>4-2) өңірлік көркемдік кеңестер,</w:t>
            </w:r>
            <w:r w:rsidRPr="00002BFF">
              <w:rPr>
                <w:rFonts w:ascii="Times New Roman" w:hAnsi="Times New Roman" w:cs="Times New Roman"/>
                <w:b/>
                <w:sz w:val="24"/>
                <w:szCs w:val="24"/>
                <w:lang w:val="kk-KZ"/>
              </w:rPr>
              <w:t xml:space="preserve"> креативті индустриялар саласындағы кеңестер</w:t>
            </w:r>
            <w:r w:rsidRPr="00002BFF">
              <w:rPr>
                <w:rFonts w:ascii="Times New Roman" w:hAnsi="Times New Roman" w:cs="Times New Roman"/>
                <w:sz w:val="24"/>
                <w:szCs w:val="24"/>
                <w:lang w:val="kk-KZ"/>
              </w:rPr>
              <w:t xml:space="preserve"> құрады және олар туралы </w:t>
            </w:r>
            <w:r w:rsidRPr="00002BFF">
              <w:rPr>
                <w:rFonts w:ascii="Times New Roman" w:hAnsi="Times New Roman" w:cs="Times New Roman"/>
                <w:sz w:val="24"/>
                <w:szCs w:val="24"/>
                <w:lang w:val="kk-KZ"/>
              </w:rPr>
              <w:lastRenderedPageBreak/>
              <w:t>ережелерді бекітеді;</w:t>
            </w:r>
          </w:p>
          <w:p w14:paraId="5638C21B" w14:textId="77777777" w:rsidR="000D6262" w:rsidRPr="00002BFF" w:rsidRDefault="000D6262" w:rsidP="000D6262">
            <w:pPr>
              <w:spacing w:after="0" w:line="240" w:lineRule="auto"/>
              <w:ind w:firstLine="340"/>
              <w:jc w:val="both"/>
              <w:rPr>
                <w:rFonts w:ascii="Times New Roman" w:hAnsi="Times New Roman" w:cs="Times New Roman"/>
                <w:sz w:val="24"/>
                <w:szCs w:val="24"/>
                <w:lang w:val="kk-KZ"/>
              </w:rPr>
            </w:pPr>
            <w:r w:rsidRPr="00002BFF">
              <w:rPr>
                <w:rFonts w:ascii="Times New Roman" w:hAnsi="Times New Roman" w:cs="Times New Roman"/>
                <w:sz w:val="24"/>
                <w:szCs w:val="24"/>
                <w:lang w:val="kk-KZ"/>
              </w:rPr>
              <w:t>...</w:t>
            </w:r>
          </w:p>
          <w:p w14:paraId="5A7B62F1" w14:textId="77777777" w:rsidR="000D6262" w:rsidRPr="00002BFF" w:rsidRDefault="000D6262" w:rsidP="000D6262">
            <w:pPr>
              <w:spacing w:after="0" w:line="240" w:lineRule="auto"/>
              <w:ind w:firstLine="340"/>
              <w:jc w:val="both"/>
              <w:textAlignment w:val="baseline"/>
              <w:rPr>
                <w:rFonts w:ascii="Times New Roman" w:hAnsi="Times New Roman" w:cs="Times New Roman"/>
                <w:sz w:val="24"/>
                <w:szCs w:val="24"/>
                <w:lang w:val="kk-KZ"/>
              </w:rPr>
            </w:pPr>
            <w:r w:rsidRPr="00002BFF">
              <w:rPr>
                <w:rFonts w:ascii="Times New Roman" w:hAnsi="Times New Roman" w:cs="Times New Roman"/>
                <w:sz w:val="24"/>
                <w:szCs w:val="24"/>
                <w:lang w:val="kk-KZ"/>
              </w:rPr>
              <w:t xml:space="preserve">7) тиісті аумақта орналасқан мәдениет, </w:t>
            </w:r>
            <w:r w:rsidRPr="00002BFF">
              <w:rPr>
                <w:rFonts w:ascii="Times New Roman" w:hAnsi="Times New Roman" w:cs="Times New Roman"/>
                <w:b/>
                <w:sz w:val="24"/>
                <w:szCs w:val="24"/>
                <w:lang w:val="kk-KZ"/>
              </w:rPr>
              <w:t>креативті индустриялар</w:t>
            </w:r>
            <w:r w:rsidRPr="00002BFF">
              <w:rPr>
                <w:rFonts w:ascii="Times New Roman" w:hAnsi="Times New Roman" w:cs="Times New Roman"/>
                <w:sz w:val="24"/>
                <w:szCs w:val="24"/>
                <w:lang w:val="kk-KZ"/>
              </w:rPr>
              <w:t xml:space="preserve"> ұйымдарының қызметіне мониторингті жүзеге асырады және уәкілетті органға ақпарат, сондай-ақ белгіленген нысанда статистикалық есептер береді;</w:t>
            </w:r>
          </w:p>
          <w:p w14:paraId="4A8FAF49" w14:textId="6AD1355C" w:rsidR="000D6262" w:rsidRPr="00002BFF" w:rsidRDefault="000D6262" w:rsidP="000D6262">
            <w:pPr>
              <w:spacing w:after="0" w:line="240" w:lineRule="auto"/>
              <w:ind w:firstLine="340"/>
              <w:jc w:val="both"/>
              <w:rPr>
                <w:rFonts w:ascii="Times New Roman" w:hAnsi="Times New Roman" w:cs="Times New Roman"/>
                <w:sz w:val="24"/>
                <w:szCs w:val="24"/>
                <w:lang w:val="kk-KZ"/>
              </w:rPr>
            </w:pPr>
            <w:r w:rsidRPr="00002BFF">
              <w:rPr>
                <w:rFonts w:ascii="Times New Roman" w:hAnsi="Times New Roman" w:cs="Times New Roman"/>
                <w:sz w:val="24"/>
                <w:szCs w:val="24"/>
                <w:lang w:val="kk-KZ"/>
              </w:rPr>
              <w:t>8) облыс, республикалық маңызы бар қала және астана деңгейінде сауықтық мәдени-бұқаралық іс-шараларды, оның ішінде</w:t>
            </w:r>
            <w:r w:rsidRPr="00002BFF">
              <w:rPr>
                <w:rFonts w:ascii="Times New Roman" w:hAnsi="Times New Roman" w:cs="Times New Roman"/>
                <w:b/>
                <w:sz w:val="24"/>
                <w:szCs w:val="24"/>
                <w:lang w:val="kk-KZ"/>
              </w:rPr>
              <w:t xml:space="preserve"> креативті индустриялар саласында</w:t>
            </w:r>
            <w:r w:rsidR="00047C50">
              <w:rPr>
                <w:rFonts w:ascii="Times New Roman" w:hAnsi="Times New Roman" w:cs="Times New Roman"/>
                <w:b/>
                <w:sz w:val="24"/>
                <w:szCs w:val="24"/>
                <w:lang w:val="kk-KZ"/>
              </w:rPr>
              <w:t>ғы</w:t>
            </w:r>
            <w:r w:rsidRPr="00002BFF">
              <w:rPr>
                <w:rFonts w:ascii="Times New Roman" w:hAnsi="Times New Roman" w:cs="Times New Roman"/>
                <w:sz w:val="24"/>
                <w:szCs w:val="24"/>
                <w:lang w:val="kk-KZ"/>
              </w:rPr>
              <w:t xml:space="preserve"> іс-шараларды өткізуді жүзеге асырады; </w:t>
            </w:r>
          </w:p>
          <w:p w14:paraId="05446767" w14:textId="77777777" w:rsidR="000D6262" w:rsidRPr="00002BFF" w:rsidRDefault="000D6262" w:rsidP="000D6262">
            <w:pPr>
              <w:spacing w:after="0" w:line="240" w:lineRule="auto"/>
              <w:ind w:firstLine="340"/>
              <w:jc w:val="both"/>
              <w:rPr>
                <w:rFonts w:ascii="Times New Roman" w:hAnsi="Times New Roman" w:cs="Times New Roman"/>
                <w:sz w:val="24"/>
                <w:szCs w:val="24"/>
                <w:lang w:val="kk-KZ"/>
              </w:rPr>
            </w:pPr>
            <w:r w:rsidRPr="00002BFF">
              <w:rPr>
                <w:rFonts w:ascii="Times New Roman" w:hAnsi="Times New Roman" w:cs="Times New Roman"/>
                <w:sz w:val="24"/>
                <w:szCs w:val="24"/>
                <w:lang w:val="kk-KZ"/>
              </w:rPr>
              <w:t>....</w:t>
            </w:r>
          </w:p>
          <w:p w14:paraId="2C3F92C4" w14:textId="77777777" w:rsidR="000D6262" w:rsidRPr="00002BFF" w:rsidRDefault="000D6262" w:rsidP="000D6262">
            <w:pPr>
              <w:spacing w:after="0" w:line="240" w:lineRule="auto"/>
              <w:ind w:firstLine="340"/>
              <w:jc w:val="both"/>
              <w:rPr>
                <w:rFonts w:ascii="Times New Roman" w:hAnsi="Times New Roman" w:cs="Times New Roman"/>
                <w:b/>
                <w:bCs/>
                <w:sz w:val="24"/>
                <w:szCs w:val="24"/>
                <w:lang w:val="kk-KZ"/>
              </w:rPr>
            </w:pPr>
            <w:r w:rsidRPr="00002BFF">
              <w:rPr>
                <w:rFonts w:ascii="Times New Roman" w:hAnsi="Times New Roman" w:cs="Times New Roman"/>
                <w:sz w:val="24"/>
                <w:szCs w:val="24"/>
                <w:lang w:val="kk-KZ"/>
              </w:rPr>
              <w:t xml:space="preserve">14-1) </w:t>
            </w:r>
            <w:r w:rsidRPr="00002BFF">
              <w:rPr>
                <w:rFonts w:ascii="Times New Roman" w:hAnsi="Times New Roman" w:cs="Times New Roman"/>
                <w:spacing w:val="1"/>
                <w:sz w:val="24"/>
                <w:szCs w:val="24"/>
                <w:shd w:val="clear" w:color="auto" w:fill="FFFFFF"/>
                <w:lang w:val="kk-KZ"/>
              </w:rPr>
              <w:t xml:space="preserve">талантты жастарды, перспективалы шығармашылық ұжымдарды </w:t>
            </w:r>
            <w:r w:rsidRPr="00002BFF">
              <w:rPr>
                <w:rFonts w:ascii="Times New Roman" w:hAnsi="Times New Roman" w:cs="Times New Roman"/>
                <w:b/>
                <w:spacing w:val="1"/>
                <w:sz w:val="24"/>
                <w:szCs w:val="24"/>
                <w:shd w:val="clear" w:color="auto" w:fill="FFFFFF"/>
                <w:lang w:val="kk-KZ"/>
              </w:rPr>
              <w:t>және (немесе)</w:t>
            </w:r>
            <w:r w:rsidRPr="00002BFF">
              <w:rPr>
                <w:rFonts w:ascii="Times New Roman" w:hAnsi="Times New Roman" w:cs="Times New Roman"/>
                <w:spacing w:val="1"/>
                <w:sz w:val="24"/>
                <w:szCs w:val="24"/>
                <w:shd w:val="clear" w:color="auto" w:fill="FFFFFF"/>
                <w:lang w:val="kk-KZ"/>
              </w:rPr>
              <w:t xml:space="preserve"> </w:t>
            </w:r>
            <w:r w:rsidRPr="00002BFF">
              <w:rPr>
                <w:rFonts w:ascii="Times New Roman" w:hAnsi="Times New Roman" w:cs="Times New Roman"/>
                <w:b/>
                <w:spacing w:val="1"/>
                <w:sz w:val="24"/>
                <w:szCs w:val="24"/>
                <w:shd w:val="clear" w:color="auto" w:fill="FFFFFF"/>
                <w:lang w:val="kk-KZ"/>
              </w:rPr>
              <w:t>креативті индустриялар саласындағы ұжымдарды</w:t>
            </w:r>
            <w:r w:rsidRPr="00002BFF">
              <w:rPr>
                <w:rFonts w:ascii="Times New Roman" w:hAnsi="Times New Roman" w:cs="Times New Roman"/>
                <w:spacing w:val="1"/>
                <w:sz w:val="24"/>
                <w:szCs w:val="24"/>
                <w:shd w:val="clear" w:color="auto" w:fill="FFFFFF"/>
                <w:lang w:val="kk-KZ"/>
              </w:rPr>
              <w:t xml:space="preserve"> іздестіруге және қолдауға бағытталған </w:t>
            </w:r>
            <w:r w:rsidRPr="00002BFF">
              <w:rPr>
                <w:rFonts w:ascii="Times New Roman" w:hAnsi="Times New Roman" w:cs="Times New Roman"/>
                <w:spacing w:val="1"/>
                <w:sz w:val="24"/>
                <w:szCs w:val="24"/>
                <w:shd w:val="clear" w:color="auto" w:fill="FFFFFF"/>
                <w:lang w:val="kk-KZ"/>
              </w:rPr>
              <w:br/>
              <w:t>іс-шаралар кешенін жүзеге асырады</w:t>
            </w:r>
            <w:r w:rsidRPr="00002BFF">
              <w:rPr>
                <w:rFonts w:ascii="Times New Roman" w:hAnsi="Times New Roman" w:cs="Times New Roman"/>
                <w:b/>
                <w:bCs/>
                <w:sz w:val="24"/>
                <w:szCs w:val="24"/>
                <w:lang w:val="kk-KZ"/>
              </w:rPr>
              <w:t>;</w:t>
            </w:r>
          </w:p>
          <w:p w14:paraId="1DEE3376" w14:textId="77777777" w:rsidR="002F4C98" w:rsidRPr="00002BFF" w:rsidRDefault="002F4C98" w:rsidP="000D6262">
            <w:pPr>
              <w:spacing w:after="0" w:line="240" w:lineRule="auto"/>
              <w:ind w:firstLine="340"/>
              <w:jc w:val="both"/>
              <w:rPr>
                <w:rFonts w:ascii="Times New Roman" w:hAnsi="Times New Roman" w:cs="Times New Roman"/>
                <w:sz w:val="24"/>
                <w:szCs w:val="24"/>
                <w:lang w:val="kk-KZ"/>
              </w:rPr>
            </w:pPr>
          </w:p>
          <w:p w14:paraId="5638E991" w14:textId="5EBE45F7" w:rsidR="000D6262" w:rsidRPr="00002BFF" w:rsidRDefault="000D6262" w:rsidP="000D6262">
            <w:pPr>
              <w:spacing w:after="0" w:line="240" w:lineRule="auto"/>
              <w:ind w:firstLine="340"/>
              <w:jc w:val="both"/>
              <w:rPr>
                <w:rFonts w:ascii="Times New Roman" w:hAnsi="Times New Roman" w:cs="Times New Roman"/>
                <w:spacing w:val="1"/>
                <w:sz w:val="24"/>
                <w:szCs w:val="24"/>
                <w:shd w:val="clear" w:color="auto" w:fill="FFFFFF"/>
                <w:lang w:val="kk-KZ"/>
              </w:rPr>
            </w:pPr>
            <w:r w:rsidRPr="00002BFF">
              <w:rPr>
                <w:rFonts w:ascii="Times New Roman" w:hAnsi="Times New Roman" w:cs="Times New Roman"/>
                <w:spacing w:val="1"/>
                <w:sz w:val="24"/>
                <w:szCs w:val="24"/>
                <w:shd w:val="clear" w:color="auto" w:fill="FFFFFF"/>
                <w:lang w:val="kk-KZ"/>
              </w:rPr>
              <w:t xml:space="preserve">14-2) мәдениет </w:t>
            </w:r>
            <w:r w:rsidRPr="00002BFF">
              <w:rPr>
                <w:rFonts w:ascii="Times New Roman" w:hAnsi="Times New Roman" w:cs="Times New Roman"/>
                <w:b/>
                <w:sz w:val="24"/>
                <w:szCs w:val="24"/>
                <w:lang w:val="kk-KZ"/>
              </w:rPr>
              <w:t xml:space="preserve">және креативті индустриялар </w:t>
            </w:r>
            <w:r w:rsidRPr="00047C50">
              <w:rPr>
                <w:rFonts w:ascii="Times New Roman" w:hAnsi="Times New Roman" w:cs="Times New Roman"/>
                <w:sz w:val="24"/>
                <w:szCs w:val="24"/>
                <w:lang w:val="kk-KZ"/>
              </w:rPr>
              <w:t>сала</w:t>
            </w:r>
            <w:r w:rsidR="00047C50" w:rsidRPr="00047C50">
              <w:rPr>
                <w:rFonts w:ascii="Times New Roman" w:hAnsi="Times New Roman" w:cs="Times New Roman"/>
                <w:sz w:val="24"/>
                <w:szCs w:val="24"/>
                <w:lang w:val="kk-KZ"/>
              </w:rPr>
              <w:t>сында</w:t>
            </w:r>
            <w:r w:rsidRPr="00002BFF">
              <w:rPr>
                <w:rFonts w:ascii="Times New Roman" w:hAnsi="Times New Roman" w:cs="Times New Roman"/>
                <w:spacing w:val="1"/>
                <w:sz w:val="24"/>
                <w:szCs w:val="24"/>
                <w:shd w:val="clear" w:color="auto" w:fill="FFFFFF"/>
                <w:lang w:val="kk-KZ"/>
              </w:rPr>
              <w:t xml:space="preserve"> әлеуметтік маңызы бар іс-шаралар өткізуді жүзеге асырады;</w:t>
            </w:r>
          </w:p>
          <w:p w14:paraId="60654640" w14:textId="77777777" w:rsidR="000D6262" w:rsidRPr="00002BFF" w:rsidRDefault="000D6262" w:rsidP="000D6262">
            <w:pPr>
              <w:spacing w:after="0" w:line="240" w:lineRule="auto"/>
              <w:ind w:firstLine="340"/>
              <w:jc w:val="both"/>
              <w:rPr>
                <w:rFonts w:ascii="Times New Roman" w:hAnsi="Times New Roman" w:cs="Times New Roman"/>
                <w:spacing w:val="1"/>
                <w:sz w:val="24"/>
                <w:szCs w:val="24"/>
                <w:shd w:val="clear" w:color="auto" w:fill="FFFFFF"/>
                <w:lang w:val="kk-KZ"/>
              </w:rPr>
            </w:pPr>
            <w:r w:rsidRPr="00002BFF">
              <w:rPr>
                <w:rFonts w:ascii="Times New Roman" w:hAnsi="Times New Roman" w:cs="Times New Roman"/>
                <w:spacing w:val="1"/>
                <w:sz w:val="24"/>
                <w:szCs w:val="24"/>
                <w:shd w:val="clear" w:color="auto" w:fill="FFFFFF"/>
                <w:lang w:val="kk-KZ"/>
              </w:rPr>
              <w:t>...</w:t>
            </w:r>
          </w:p>
          <w:p w14:paraId="2844F8A4" w14:textId="77777777" w:rsidR="000D6262" w:rsidRPr="00002BFF" w:rsidRDefault="000D6262" w:rsidP="000D6262">
            <w:pPr>
              <w:spacing w:after="0" w:line="240" w:lineRule="auto"/>
              <w:ind w:firstLine="340"/>
              <w:jc w:val="both"/>
              <w:textAlignment w:val="baseline"/>
              <w:rPr>
                <w:rFonts w:ascii="Times New Roman" w:hAnsi="Times New Roman" w:cs="Times New Roman"/>
                <w:b/>
                <w:sz w:val="24"/>
                <w:szCs w:val="24"/>
                <w:lang w:val="kk-KZ"/>
              </w:rPr>
            </w:pPr>
            <w:r w:rsidRPr="00002BFF">
              <w:rPr>
                <w:rFonts w:ascii="Times New Roman" w:hAnsi="Times New Roman" w:cs="Times New Roman"/>
                <w:b/>
                <w:sz w:val="24"/>
                <w:szCs w:val="24"/>
                <w:lang w:val="kk-KZ"/>
              </w:rPr>
              <w:t>14-7) креативті индустриялар субъектілеріне қызмет көрсету үшін, сондай-ақ оларға қызмет көрсететін ұйымдар мен кәсіпорындар үшін креативті кластерлер құруға арналған аумақты айқындайды;</w:t>
            </w:r>
          </w:p>
          <w:p w14:paraId="79037AED" w14:textId="35A52A62" w:rsidR="000D6262" w:rsidRPr="00002BFF" w:rsidRDefault="000D6262" w:rsidP="000D6262">
            <w:pPr>
              <w:spacing w:after="0" w:line="240" w:lineRule="auto"/>
              <w:ind w:firstLine="340"/>
              <w:jc w:val="both"/>
              <w:rPr>
                <w:rFonts w:ascii="Times New Roman" w:hAnsi="Times New Roman" w:cs="Times New Roman"/>
                <w:b/>
                <w:sz w:val="24"/>
                <w:szCs w:val="24"/>
                <w:lang w:val="kk-KZ"/>
              </w:rPr>
            </w:pPr>
            <w:r w:rsidRPr="00002BFF">
              <w:rPr>
                <w:rFonts w:ascii="Times New Roman" w:hAnsi="Times New Roman" w:cs="Times New Roman"/>
                <w:b/>
                <w:sz w:val="24"/>
                <w:szCs w:val="24"/>
                <w:lang w:val="kk-KZ"/>
              </w:rPr>
              <w:lastRenderedPageBreak/>
              <w:t xml:space="preserve">14-8) креативті </w:t>
            </w:r>
            <w:r w:rsidR="00047C50">
              <w:rPr>
                <w:rFonts w:ascii="Times New Roman" w:hAnsi="Times New Roman" w:cs="Times New Roman"/>
                <w:b/>
                <w:sz w:val="24"/>
                <w:szCs w:val="24"/>
                <w:lang w:val="kk-KZ"/>
              </w:rPr>
              <w:t xml:space="preserve">индустриялар саласындағы </w:t>
            </w:r>
            <w:r w:rsidRPr="00002BFF">
              <w:rPr>
                <w:rFonts w:ascii="Times New Roman" w:hAnsi="Times New Roman" w:cs="Times New Roman"/>
                <w:b/>
                <w:sz w:val="24"/>
                <w:szCs w:val="24"/>
                <w:lang w:val="kk-KZ"/>
              </w:rPr>
              <w:t>кәсіпкерлікті дамыту арқылы таланттардың өзін-өзі көрсетуі мен дамуы, лайықты, нәтиж</w:t>
            </w:r>
            <w:r w:rsidR="00047C50">
              <w:rPr>
                <w:rFonts w:ascii="Times New Roman" w:hAnsi="Times New Roman" w:cs="Times New Roman"/>
                <w:b/>
                <w:sz w:val="24"/>
                <w:szCs w:val="24"/>
                <w:lang w:val="kk-KZ"/>
              </w:rPr>
              <w:t>елі еңбек етуі үшін жағдай жасау</w:t>
            </w:r>
            <w:r w:rsidRPr="00002BFF">
              <w:rPr>
                <w:rFonts w:ascii="Times New Roman" w:hAnsi="Times New Roman" w:cs="Times New Roman"/>
                <w:b/>
                <w:sz w:val="24"/>
                <w:szCs w:val="24"/>
                <w:lang w:val="kk-KZ"/>
              </w:rPr>
              <w:t xml:space="preserve">; </w:t>
            </w:r>
          </w:p>
          <w:p w14:paraId="158FBDA7" w14:textId="1AF05115" w:rsidR="000D6262" w:rsidRPr="00002BFF" w:rsidRDefault="000D6262" w:rsidP="000D6262">
            <w:pPr>
              <w:spacing w:after="0" w:line="240" w:lineRule="auto"/>
              <w:ind w:firstLine="340"/>
              <w:jc w:val="both"/>
              <w:rPr>
                <w:rFonts w:ascii="Times New Roman" w:hAnsi="Times New Roman" w:cs="Times New Roman"/>
                <w:b/>
                <w:sz w:val="24"/>
                <w:szCs w:val="24"/>
                <w:lang w:val="kk-KZ"/>
              </w:rPr>
            </w:pPr>
            <w:r w:rsidRPr="00002BFF">
              <w:rPr>
                <w:rFonts w:ascii="Times New Roman" w:hAnsi="Times New Roman" w:cs="Times New Roman"/>
                <w:b/>
                <w:sz w:val="24"/>
                <w:szCs w:val="24"/>
                <w:lang w:val="kk-KZ"/>
              </w:rPr>
              <w:t>14-9)</w:t>
            </w:r>
            <w:r w:rsidR="00A87EE5">
              <w:rPr>
                <w:rFonts w:ascii="Times New Roman" w:hAnsi="Times New Roman" w:cs="Times New Roman"/>
                <w:b/>
                <w:sz w:val="24"/>
                <w:szCs w:val="24"/>
                <w:lang w:val="kk-KZ"/>
              </w:rPr>
              <w:t xml:space="preserve"> к</w:t>
            </w:r>
            <w:r w:rsidR="00A87EE5" w:rsidRPr="00A87EE5">
              <w:rPr>
                <w:rFonts w:ascii="Times New Roman" w:hAnsi="Times New Roman" w:cs="Times New Roman"/>
                <w:b/>
                <w:sz w:val="24"/>
                <w:szCs w:val="24"/>
                <w:lang w:val="kk-KZ"/>
              </w:rPr>
              <w:t>реативті индустриялар саласындағы кәсіпкерлікті қолдау шараларын, «Креатив хаб» халықаралық креативті индустрия орталығының қатысушыларын салалық қолдау шараларын, оның ішінде «Креатив хаб» халықаралық креативті индустрия орталығының қатысушыларын акселерац</w:t>
            </w:r>
            <w:r w:rsidR="00A87EE5">
              <w:rPr>
                <w:rFonts w:ascii="Times New Roman" w:hAnsi="Times New Roman" w:cs="Times New Roman"/>
                <w:b/>
                <w:sz w:val="24"/>
                <w:szCs w:val="24"/>
                <w:lang w:val="kk-KZ"/>
              </w:rPr>
              <w:t xml:space="preserve">иялау </w:t>
            </w:r>
            <w:r w:rsidR="00B53E67">
              <w:rPr>
                <w:rFonts w:ascii="Times New Roman" w:hAnsi="Times New Roman" w:cs="Times New Roman"/>
                <w:b/>
                <w:sz w:val="24"/>
                <w:szCs w:val="24"/>
                <w:lang w:val="kk-KZ"/>
              </w:rPr>
              <w:t>тетігін айқындайды</w:t>
            </w:r>
            <w:r w:rsidR="00A87EE5">
              <w:rPr>
                <w:rFonts w:ascii="Times New Roman" w:hAnsi="Times New Roman" w:cs="Times New Roman"/>
                <w:b/>
                <w:sz w:val="24"/>
                <w:szCs w:val="24"/>
                <w:lang w:val="kk-KZ"/>
              </w:rPr>
              <w:t>;</w:t>
            </w:r>
          </w:p>
          <w:p w14:paraId="466B6458" w14:textId="73DE5D82" w:rsidR="000D6262" w:rsidRDefault="000D6262" w:rsidP="000D6262">
            <w:pPr>
              <w:spacing w:after="0" w:line="240" w:lineRule="auto"/>
              <w:ind w:firstLine="340"/>
              <w:jc w:val="both"/>
              <w:textAlignment w:val="baseline"/>
              <w:rPr>
                <w:rFonts w:ascii="Times New Roman" w:hAnsi="Times New Roman" w:cs="Times New Roman"/>
                <w:b/>
                <w:sz w:val="24"/>
                <w:szCs w:val="24"/>
                <w:lang w:val="kk-KZ"/>
              </w:rPr>
            </w:pPr>
            <w:r w:rsidRPr="00002BFF">
              <w:rPr>
                <w:rFonts w:ascii="Times New Roman" w:hAnsi="Times New Roman" w:cs="Times New Roman"/>
                <w:b/>
                <w:sz w:val="24"/>
                <w:szCs w:val="24"/>
                <w:lang w:val="kk-KZ"/>
              </w:rPr>
              <w:t xml:space="preserve">14-10) стратегиялық жоспарлау құжаттарымен бекітілген </w:t>
            </w:r>
            <w:r w:rsidR="00FF15D9">
              <w:rPr>
                <w:rFonts w:ascii="Times New Roman" w:hAnsi="Times New Roman" w:cs="Times New Roman"/>
                <w:b/>
                <w:sz w:val="24"/>
                <w:szCs w:val="24"/>
                <w:lang w:val="kk-KZ"/>
              </w:rPr>
              <w:t>к</w:t>
            </w:r>
            <w:r w:rsidR="00FF15D9" w:rsidRPr="00FF15D9">
              <w:rPr>
                <w:rFonts w:ascii="Times New Roman" w:hAnsi="Times New Roman" w:cs="Times New Roman"/>
                <w:b/>
                <w:sz w:val="24"/>
                <w:szCs w:val="24"/>
                <w:lang w:val="kk-KZ"/>
              </w:rPr>
              <w:t>реативті индустрияға жататын экономи</w:t>
            </w:r>
            <w:r w:rsidR="00FF15D9">
              <w:rPr>
                <w:rFonts w:ascii="Times New Roman" w:hAnsi="Times New Roman" w:cs="Times New Roman"/>
                <w:b/>
                <w:sz w:val="24"/>
                <w:szCs w:val="24"/>
                <w:lang w:val="kk-KZ"/>
              </w:rPr>
              <w:t>калық қызмет</w:t>
            </w:r>
            <w:r w:rsidR="001C1769">
              <w:rPr>
                <w:rFonts w:ascii="Times New Roman" w:hAnsi="Times New Roman" w:cs="Times New Roman"/>
                <w:b/>
                <w:sz w:val="24"/>
                <w:szCs w:val="24"/>
                <w:lang w:val="kk-KZ"/>
              </w:rPr>
              <w:t>тің</w:t>
            </w:r>
            <w:r w:rsidR="00FF15D9">
              <w:rPr>
                <w:rFonts w:ascii="Times New Roman" w:hAnsi="Times New Roman" w:cs="Times New Roman"/>
                <w:b/>
                <w:sz w:val="24"/>
                <w:szCs w:val="24"/>
                <w:lang w:val="kk-KZ"/>
              </w:rPr>
              <w:t xml:space="preserve"> </w:t>
            </w:r>
            <w:r w:rsidR="001C1769" w:rsidRPr="00FF15D9">
              <w:rPr>
                <w:rFonts w:ascii="Times New Roman" w:hAnsi="Times New Roman" w:cs="Times New Roman"/>
                <w:b/>
                <w:sz w:val="24"/>
                <w:szCs w:val="24"/>
                <w:lang w:val="kk-KZ"/>
              </w:rPr>
              <w:t>басым</w:t>
            </w:r>
            <w:r w:rsidR="001C1769">
              <w:rPr>
                <w:rFonts w:ascii="Times New Roman" w:hAnsi="Times New Roman" w:cs="Times New Roman"/>
                <w:b/>
                <w:sz w:val="24"/>
                <w:szCs w:val="24"/>
                <w:lang w:val="kk-KZ"/>
              </w:rPr>
              <w:t xml:space="preserve"> </w:t>
            </w:r>
            <w:r w:rsidR="00FF15D9">
              <w:rPr>
                <w:rFonts w:ascii="Times New Roman" w:hAnsi="Times New Roman" w:cs="Times New Roman"/>
                <w:b/>
                <w:sz w:val="24"/>
                <w:szCs w:val="24"/>
                <w:lang w:val="kk-KZ"/>
              </w:rPr>
              <w:t xml:space="preserve">түрлерінің </w:t>
            </w:r>
            <w:r w:rsidRPr="00002BFF">
              <w:rPr>
                <w:rFonts w:ascii="Times New Roman" w:hAnsi="Times New Roman" w:cs="Times New Roman"/>
                <w:b/>
                <w:sz w:val="24"/>
                <w:szCs w:val="24"/>
                <w:lang w:val="kk-KZ"/>
              </w:rPr>
              <w:t>тізбесін айқындайды;</w:t>
            </w:r>
          </w:p>
          <w:p w14:paraId="20F5520C" w14:textId="77777777" w:rsidR="00FF15D9" w:rsidRDefault="00FF15D9" w:rsidP="000D6262">
            <w:pPr>
              <w:spacing w:after="0" w:line="240" w:lineRule="auto"/>
              <w:ind w:firstLine="340"/>
              <w:jc w:val="both"/>
              <w:textAlignment w:val="baseline"/>
              <w:rPr>
                <w:rFonts w:ascii="Times New Roman" w:hAnsi="Times New Roman" w:cs="Times New Roman"/>
                <w:b/>
                <w:sz w:val="24"/>
                <w:szCs w:val="24"/>
                <w:lang w:val="kk-KZ"/>
              </w:rPr>
            </w:pPr>
          </w:p>
          <w:p w14:paraId="7E59542C" w14:textId="77777777" w:rsidR="000D6262" w:rsidRPr="00002BFF" w:rsidRDefault="000D6262" w:rsidP="00FF15D9">
            <w:pPr>
              <w:spacing w:after="0" w:line="240" w:lineRule="auto"/>
              <w:ind w:firstLine="340"/>
              <w:jc w:val="both"/>
              <w:textAlignment w:val="baseline"/>
              <w:rPr>
                <w:rFonts w:ascii="Times New Roman" w:hAnsi="Times New Roman" w:cs="Times New Roman"/>
                <w:bCs/>
                <w:sz w:val="24"/>
                <w:szCs w:val="24"/>
                <w:lang w:val="kk-KZ" w:eastAsia="ru-RU"/>
              </w:rPr>
            </w:pPr>
          </w:p>
        </w:tc>
        <w:tc>
          <w:tcPr>
            <w:tcW w:w="3685" w:type="dxa"/>
            <w:tcBorders>
              <w:top w:val="single" w:sz="4" w:space="0" w:color="000000"/>
              <w:left w:val="single" w:sz="4" w:space="0" w:color="000000"/>
              <w:bottom w:val="single" w:sz="4" w:space="0" w:color="000000"/>
              <w:right w:val="single" w:sz="4" w:space="0" w:color="000000"/>
            </w:tcBorders>
          </w:tcPr>
          <w:p w14:paraId="43FF1691" w14:textId="77777777" w:rsidR="000D6262" w:rsidRPr="00002BFF" w:rsidRDefault="000D6262" w:rsidP="000D6262">
            <w:pPr>
              <w:spacing w:after="0" w:line="240" w:lineRule="auto"/>
              <w:ind w:firstLine="340"/>
              <w:jc w:val="both"/>
              <w:rPr>
                <w:rFonts w:ascii="Times New Roman" w:hAnsi="Times New Roman" w:cs="Times New Roman"/>
                <w:sz w:val="24"/>
                <w:szCs w:val="24"/>
                <w:lang w:val="kk-KZ"/>
              </w:rPr>
            </w:pPr>
            <w:r w:rsidRPr="00002BFF">
              <w:rPr>
                <w:rFonts w:ascii="Times New Roman" w:hAnsi="Times New Roman" w:cs="Times New Roman"/>
                <w:sz w:val="24"/>
                <w:szCs w:val="24"/>
                <w:lang w:val="kk-KZ"/>
              </w:rPr>
              <w:lastRenderedPageBreak/>
              <w:t xml:space="preserve">Жергілікті атқарушы органдардың креативті индустриялар саласындағы мемлекеттік саясатты қалыптастыруы креативті индустрияларды дамыту жөніндегі уәкілетті мемлекеттік органның мемлекеттік саясатына сәйкес келуге тиіс. </w:t>
            </w:r>
          </w:p>
          <w:p w14:paraId="2C1198CF" w14:textId="77777777" w:rsidR="000D6262" w:rsidRPr="00002BFF" w:rsidRDefault="000D6262" w:rsidP="000D6262">
            <w:pPr>
              <w:tabs>
                <w:tab w:val="left" w:pos="7395"/>
              </w:tabs>
              <w:spacing w:after="0" w:line="240" w:lineRule="auto"/>
              <w:ind w:firstLine="340"/>
              <w:jc w:val="both"/>
              <w:rPr>
                <w:rFonts w:ascii="Times New Roman" w:hAnsi="Times New Roman" w:cs="Times New Roman"/>
                <w:sz w:val="24"/>
                <w:szCs w:val="24"/>
                <w:lang w:val="kk-KZ"/>
              </w:rPr>
            </w:pPr>
            <w:r w:rsidRPr="00002BFF">
              <w:rPr>
                <w:rFonts w:ascii="Times New Roman" w:hAnsi="Times New Roman" w:cs="Times New Roman"/>
                <w:sz w:val="24"/>
                <w:szCs w:val="24"/>
                <w:lang w:val="kk-KZ"/>
              </w:rPr>
              <w:t xml:space="preserve">Қолданыстағы заңнаманы </w:t>
            </w:r>
            <w:r w:rsidRPr="00002BFF">
              <w:rPr>
                <w:rFonts w:ascii="Times New Roman" w:hAnsi="Times New Roman" w:cs="Times New Roman"/>
                <w:sz w:val="24"/>
                <w:szCs w:val="24"/>
                <w:lang w:val="kk-KZ"/>
              </w:rPr>
              <w:lastRenderedPageBreak/>
              <w:t xml:space="preserve">жетілдіру және Мемлекет басшысының 2021 жылғы </w:t>
            </w:r>
            <w:r w:rsidRPr="00002BFF">
              <w:rPr>
                <w:rFonts w:ascii="Times New Roman" w:hAnsi="Times New Roman" w:cs="Times New Roman"/>
                <w:sz w:val="24"/>
                <w:szCs w:val="24"/>
                <w:lang w:val="kk-KZ"/>
              </w:rPr>
              <w:br/>
              <w:t>17 наурыздағы тапсырмасын орындау мақсатында.</w:t>
            </w:r>
          </w:p>
          <w:p w14:paraId="3A2018C3" w14:textId="77777777" w:rsidR="000D6262" w:rsidRPr="00002BFF" w:rsidRDefault="000D6262" w:rsidP="000D6262">
            <w:pPr>
              <w:tabs>
                <w:tab w:val="left" w:pos="7395"/>
              </w:tabs>
              <w:spacing w:after="0" w:line="240" w:lineRule="auto"/>
              <w:ind w:firstLine="340"/>
              <w:jc w:val="both"/>
              <w:rPr>
                <w:rFonts w:ascii="Times New Roman" w:hAnsi="Times New Roman" w:cs="Times New Roman"/>
                <w:sz w:val="24"/>
                <w:szCs w:val="24"/>
                <w:lang w:val="kk-KZ"/>
              </w:rPr>
            </w:pPr>
          </w:p>
          <w:p w14:paraId="7C62C954" w14:textId="77777777" w:rsidR="000D6262" w:rsidRPr="00002BFF" w:rsidRDefault="000D6262" w:rsidP="000D6262">
            <w:pPr>
              <w:tabs>
                <w:tab w:val="left" w:pos="7395"/>
              </w:tabs>
              <w:spacing w:after="0" w:line="240" w:lineRule="auto"/>
              <w:ind w:firstLine="340"/>
              <w:jc w:val="both"/>
              <w:rPr>
                <w:rFonts w:ascii="Times New Roman" w:hAnsi="Times New Roman" w:cs="Times New Roman"/>
                <w:sz w:val="24"/>
                <w:szCs w:val="24"/>
                <w:lang w:val="kk-KZ"/>
              </w:rPr>
            </w:pPr>
          </w:p>
          <w:p w14:paraId="74D28935" w14:textId="77777777" w:rsidR="000D6262" w:rsidRPr="00002BFF" w:rsidRDefault="000D6262" w:rsidP="000D6262">
            <w:pPr>
              <w:tabs>
                <w:tab w:val="left" w:pos="7395"/>
              </w:tabs>
              <w:spacing w:after="0" w:line="240" w:lineRule="auto"/>
              <w:ind w:firstLine="340"/>
              <w:jc w:val="both"/>
              <w:rPr>
                <w:rFonts w:ascii="Times New Roman" w:hAnsi="Times New Roman" w:cs="Times New Roman"/>
                <w:sz w:val="24"/>
                <w:szCs w:val="24"/>
                <w:lang w:val="kk-KZ"/>
              </w:rPr>
            </w:pPr>
          </w:p>
          <w:p w14:paraId="4BE6B375" w14:textId="77777777" w:rsidR="000D6262" w:rsidRPr="00002BFF" w:rsidRDefault="000D6262" w:rsidP="000D6262">
            <w:pPr>
              <w:tabs>
                <w:tab w:val="left" w:pos="7395"/>
              </w:tabs>
              <w:spacing w:after="0" w:line="240" w:lineRule="auto"/>
              <w:ind w:firstLine="340"/>
              <w:jc w:val="both"/>
              <w:rPr>
                <w:rFonts w:ascii="Times New Roman" w:hAnsi="Times New Roman" w:cs="Times New Roman"/>
                <w:sz w:val="24"/>
                <w:szCs w:val="24"/>
                <w:lang w:val="kk-KZ"/>
              </w:rPr>
            </w:pPr>
          </w:p>
          <w:p w14:paraId="6C7F7D6C" w14:textId="77777777" w:rsidR="000D6262" w:rsidRPr="00002BFF" w:rsidRDefault="000D6262" w:rsidP="000D6262">
            <w:pPr>
              <w:tabs>
                <w:tab w:val="left" w:pos="7395"/>
              </w:tabs>
              <w:spacing w:after="0" w:line="240" w:lineRule="auto"/>
              <w:ind w:firstLine="340"/>
              <w:jc w:val="both"/>
              <w:rPr>
                <w:rFonts w:ascii="Times New Roman" w:hAnsi="Times New Roman" w:cs="Times New Roman"/>
                <w:sz w:val="24"/>
                <w:szCs w:val="24"/>
                <w:lang w:val="kk-KZ"/>
              </w:rPr>
            </w:pPr>
          </w:p>
          <w:p w14:paraId="71FB83FB" w14:textId="77777777" w:rsidR="000D6262" w:rsidRPr="00002BFF" w:rsidRDefault="000D6262" w:rsidP="000D6262">
            <w:pPr>
              <w:tabs>
                <w:tab w:val="left" w:pos="7395"/>
              </w:tabs>
              <w:spacing w:after="0" w:line="240" w:lineRule="auto"/>
              <w:ind w:firstLine="340"/>
              <w:jc w:val="both"/>
              <w:rPr>
                <w:rFonts w:ascii="Times New Roman" w:hAnsi="Times New Roman" w:cs="Times New Roman"/>
                <w:sz w:val="24"/>
                <w:szCs w:val="24"/>
                <w:lang w:val="kk-KZ"/>
              </w:rPr>
            </w:pPr>
          </w:p>
          <w:p w14:paraId="590315D0" w14:textId="77777777" w:rsidR="000D6262" w:rsidRPr="00002BFF" w:rsidRDefault="000D6262" w:rsidP="000D6262">
            <w:pPr>
              <w:tabs>
                <w:tab w:val="left" w:pos="7395"/>
              </w:tabs>
              <w:spacing w:after="0" w:line="240" w:lineRule="auto"/>
              <w:ind w:firstLine="340"/>
              <w:jc w:val="both"/>
              <w:rPr>
                <w:rFonts w:ascii="Times New Roman" w:hAnsi="Times New Roman" w:cs="Times New Roman"/>
                <w:sz w:val="24"/>
                <w:szCs w:val="24"/>
                <w:lang w:val="kk-KZ"/>
              </w:rPr>
            </w:pPr>
          </w:p>
          <w:p w14:paraId="6668C079" w14:textId="77777777" w:rsidR="000D6262" w:rsidRPr="00002BFF" w:rsidRDefault="000D6262" w:rsidP="000D6262">
            <w:pPr>
              <w:tabs>
                <w:tab w:val="left" w:pos="7395"/>
              </w:tabs>
              <w:spacing w:after="0" w:line="240" w:lineRule="auto"/>
              <w:ind w:firstLine="340"/>
              <w:jc w:val="both"/>
              <w:rPr>
                <w:rFonts w:ascii="Times New Roman" w:hAnsi="Times New Roman" w:cs="Times New Roman"/>
                <w:sz w:val="24"/>
                <w:szCs w:val="24"/>
                <w:lang w:val="kk-KZ"/>
              </w:rPr>
            </w:pPr>
          </w:p>
          <w:p w14:paraId="5BACE215" w14:textId="77777777" w:rsidR="000D6262" w:rsidRPr="00002BFF" w:rsidRDefault="000D6262" w:rsidP="000D6262">
            <w:pPr>
              <w:tabs>
                <w:tab w:val="left" w:pos="7395"/>
              </w:tabs>
              <w:spacing w:after="0" w:line="240" w:lineRule="auto"/>
              <w:ind w:firstLine="340"/>
              <w:jc w:val="both"/>
              <w:rPr>
                <w:rFonts w:ascii="Times New Roman" w:hAnsi="Times New Roman" w:cs="Times New Roman"/>
                <w:sz w:val="24"/>
                <w:szCs w:val="24"/>
                <w:lang w:val="kk-KZ"/>
              </w:rPr>
            </w:pPr>
          </w:p>
          <w:p w14:paraId="126A30B3" w14:textId="77777777" w:rsidR="000D6262" w:rsidRPr="00002BFF" w:rsidRDefault="000D6262" w:rsidP="000D6262">
            <w:pPr>
              <w:tabs>
                <w:tab w:val="left" w:pos="7395"/>
              </w:tabs>
              <w:spacing w:after="0" w:line="240" w:lineRule="auto"/>
              <w:ind w:firstLine="340"/>
              <w:jc w:val="both"/>
              <w:rPr>
                <w:rFonts w:ascii="Times New Roman" w:hAnsi="Times New Roman" w:cs="Times New Roman"/>
                <w:sz w:val="24"/>
                <w:szCs w:val="24"/>
                <w:lang w:val="kk-KZ"/>
              </w:rPr>
            </w:pPr>
          </w:p>
          <w:p w14:paraId="0EDAFA2E" w14:textId="77777777" w:rsidR="000D6262" w:rsidRPr="00002BFF" w:rsidRDefault="000D6262" w:rsidP="000D6262">
            <w:pPr>
              <w:tabs>
                <w:tab w:val="left" w:pos="7395"/>
              </w:tabs>
              <w:spacing w:after="0" w:line="240" w:lineRule="auto"/>
              <w:ind w:firstLine="340"/>
              <w:jc w:val="both"/>
              <w:rPr>
                <w:rFonts w:ascii="Times New Roman" w:hAnsi="Times New Roman" w:cs="Times New Roman"/>
                <w:sz w:val="24"/>
                <w:szCs w:val="24"/>
                <w:lang w:val="kk-KZ"/>
              </w:rPr>
            </w:pPr>
          </w:p>
          <w:p w14:paraId="01BC5E34" w14:textId="77777777" w:rsidR="000D6262" w:rsidRPr="00002BFF" w:rsidRDefault="000D6262" w:rsidP="000D6262">
            <w:pPr>
              <w:tabs>
                <w:tab w:val="left" w:pos="7395"/>
              </w:tabs>
              <w:spacing w:after="0" w:line="240" w:lineRule="auto"/>
              <w:ind w:firstLine="340"/>
              <w:jc w:val="both"/>
              <w:rPr>
                <w:rFonts w:ascii="Times New Roman" w:hAnsi="Times New Roman" w:cs="Times New Roman"/>
                <w:sz w:val="24"/>
                <w:szCs w:val="24"/>
                <w:lang w:val="kk-KZ"/>
              </w:rPr>
            </w:pPr>
          </w:p>
          <w:p w14:paraId="327699CD" w14:textId="77777777" w:rsidR="000D6262" w:rsidRPr="00002BFF" w:rsidRDefault="000D6262" w:rsidP="000D6262">
            <w:pPr>
              <w:tabs>
                <w:tab w:val="left" w:pos="7395"/>
              </w:tabs>
              <w:spacing w:after="0" w:line="240" w:lineRule="auto"/>
              <w:ind w:firstLine="340"/>
              <w:jc w:val="both"/>
              <w:rPr>
                <w:rFonts w:ascii="Times New Roman" w:hAnsi="Times New Roman" w:cs="Times New Roman"/>
                <w:sz w:val="24"/>
                <w:szCs w:val="24"/>
                <w:lang w:val="kk-KZ"/>
              </w:rPr>
            </w:pPr>
          </w:p>
          <w:p w14:paraId="0AF72E10" w14:textId="77777777" w:rsidR="000D6262" w:rsidRPr="00002BFF" w:rsidRDefault="000D6262" w:rsidP="000D6262">
            <w:pPr>
              <w:tabs>
                <w:tab w:val="left" w:pos="7395"/>
              </w:tabs>
              <w:spacing w:after="0" w:line="240" w:lineRule="auto"/>
              <w:ind w:firstLine="340"/>
              <w:jc w:val="both"/>
              <w:rPr>
                <w:rFonts w:ascii="Times New Roman" w:hAnsi="Times New Roman" w:cs="Times New Roman"/>
                <w:sz w:val="24"/>
                <w:szCs w:val="24"/>
                <w:lang w:val="kk-KZ"/>
              </w:rPr>
            </w:pPr>
          </w:p>
          <w:p w14:paraId="47AEC519" w14:textId="77777777" w:rsidR="000D6262" w:rsidRPr="00002BFF" w:rsidRDefault="000D6262" w:rsidP="000D6262">
            <w:pPr>
              <w:tabs>
                <w:tab w:val="left" w:pos="7395"/>
              </w:tabs>
              <w:spacing w:after="0" w:line="240" w:lineRule="auto"/>
              <w:ind w:firstLine="340"/>
              <w:jc w:val="both"/>
              <w:rPr>
                <w:rFonts w:ascii="Times New Roman" w:hAnsi="Times New Roman" w:cs="Times New Roman"/>
                <w:sz w:val="24"/>
                <w:szCs w:val="24"/>
                <w:lang w:val="kk-KZ"/>
              </w:rPr>
            </w:pPr>
          </w:p>
          <w:p w14:paraId="16CC2D25" w14:textId="77777777" w:rsidR="000D6262" w:rsidRPr="00002BFF" w:rsidRDefault="000D6262" w:rsidP="000D6262">
            <w:pPr>
              <w:tabs>
                <w:tab w:val="left" w:pos="7395"/>
              </w:tabs>
              <w:spacing w:after="0" w:line="240" w:lineRule="auto"/>
              <w:ind w:firstLine="340"/>
              <w:jc w:val="both"/>
              <w:rPr>
                <w:rFonts w:ascii="Times New Roman" w:hAnsi="Times New Roman" w:cs="Times New Roman"/>
                <w:sz w:val="24"/>
                <w:szCs w:val="24"/>
                <w:lang w:val="kk-KZ"/>
              </w:rPr>
            </w:pPr>
          </w:p>
          <w:p w14:paraId="31ECAED9" w14:textId="77777777" w:rsidR="000D6262" w:rsidRPr="00002BFF" w:rsidRDefault="000D6262" w:rsidP="000D6262">
            <w:pPr>
              <w:tabs>
                <w:tab w:val="left" w:pos="7395"/>
              </w:tabs>
              <w:spacing w:after="0" w:line="240" w:lineRule="auto"/>
              <w:ind w:firstLine="340"/>
              <w:jc w:val="both"/>
              <w:rPr>
                <w:rFonts w:ascii="Times New Roman" w:hAnsi="Times New Roman" w:cs="Times New Roman"/>
                <w:sz w:val="24"/>
                <w:szCs w:val="24"/>
                <w:lang w:val="kk-KZ"/>
              </w:rPr>
            </w:pPr>
          </w:p>
          <w:p w14:paraId="5FFC7C78" w14:textId="77777777" w:rsidR="000D6262" w:rsidRPr="00002BFF" w:rsidRDefault="000D6262" w:rsidP="000D6262">
            <w:pPr>
              <w:tabs>
                <w:tab w:val="left" w:pos="7395"/>
              </w:tabs>
              <w:spacing w:after="0" w:line="240" w:lineRule="auto"/>
              <w:ind w:firstLine="340"/>
              <w:jc w:val="both"/>
              <w:rPr>
                <w:rFonts w:ascii="Times New Roman" w:hAnsi="Times New Roman" w:cs="Times New Roman"/>
                <w:sz w:val="24"/>
                <w:szCs w:val="24"/>
                <w:lang w:val="kk-KZ"/>
              </w:rPr>
            </w:pPr>
          </w:p>
          <w:p w14:paraId="743FE5ED" w14:textId="77777777" w:rsidR="000D6262" w:rsidRPr="00002BFF" w:rsidRDefault="000D6262" w:rsidP="000D6262">
            <w:pPr>
              <w:tabs>
                <w:tab w:val="left" w:pos="7395"/>
              </w:tabs>
              <w:spacing w:after="0" w:line="240" w:lineRule="auto"/>
              <w:ind w:firstLine="340"/>
              <w:jc w:val="both"/>
              <w:rPr>
                <w:rFonts w:ascii="Times New Roman" w:hAnsi="Times New Roman" w:cs="Times New Roman"/>
                <w:sz w:val="24"/>
                <w:szCs w:val="24"/>
                <w:lang w:val="kk-KZ"/>
              </w:rPr>
            </w:pPr>
          </w:p>
          <w:p w14:paraId="5264A93C" w14:textId="77777777" w:rsidR="000D6262" w:rsidRPr="00002BFF" w:rsidRDefault="000D6262" w:rsidP="000D6262">
            <w:pPr>
              <w:tabs>
                <w:tab w:val="left" w:pos="7395"/>
              </w:tabs>
              <w:spacing w:after="0" w:line="240" w:lineRule="auto"/>
              <w:ind w:firstLine="340"/>
              <w:jc w:val="both"/>
              <w:rPr>
                <w:rFonts w:ascii="Times New Roman" w:hAnsi="Times New Roman" w:cs="Times New Roman"/>
                <w:sz w:val="24"/>
                <w:szCs w:val="24"/>
                <w:lang w:val="kk-KZ"/>
              </w:rPr>
            </w:pPr>
          </w:p>
          <w:p w14:paraId="7ABD519D" w14:textId="77777777" w:rsidR="000D6262" w:rsidRPr="00002BFF" w:rsidRDefault="000D6262" w:rsidP="000D6262">
            <w:pPr>
              <w:tabs>
                <w:tab w:val="left" w:pos="7395"/>
              </w:tabs>
              <w:spacing w:after="0" w:line="240" w:lineRule="auto"/>
              <w:ind w:firstLine="340"/>
              <w:jc w:val="both"/>
              <w:rPr>
                <w:rFonts w:ascii="Times New Roman" w:hAnsi="Times New Roman" w:cs="Times New Roman"/>
                <w:sz w:val="24"/>
                <w:szCs w:val="24"/>
                <w:lang w:val="kk-KZ"/>
              </w:rPr>
            </w:pPr>
          </w:p>
          <w:p w14:paraId="4BF0E6AD" w14:textId="77777777" w:rsidR="000D6262" w:rsidRPr="00002BFF" w:rsidRDefault="000D6262" w:rsidP="000D6262">
            <w:pPr>
              <w:tabs>
                <w:tab w:val="left" w:pos="7395"/>
              </w:tabs>
              <w:spacing w:after="0" w:line="240" w:lineRule="auto"/>
              <w:ind w:firstLine="340"/>
              <w:jc w:val="both"/>
              <w:rPr>
                <w:rFonts w:ascii="Times New Roman" w:hAnsi="Times New Roman" w:cs="Times New Roman"/>
                <w:sz w:val="24"/>
                <w:szCs w:val="24"/>
                <w:lang w:val="kk-KZ"/>
              </w:rPr>
            </w:pPr>
          </w:p>
          <w:p w14:paraId="73CE5163" w14:textId="77777777" w:rsidR="000D6262" w:rsidRPr="00002BFF" w:rsidRDefault="000D6262" w:rsidP="000D6262">
            <w:pPr>
              <w:tabs>
                <w:tab w:val="left" w:pos="7395"/>
              </w:tabs>
              <w:spacing w:after="0" w:line="240" w:lineRule="auto"/>
              <w:ind w:firstLine="340"/>
              <w:jc w:val="both"/>
              <w:rPr>
                <w:rFonts w:ascii="Times New Roman" w:hAnsi="Times New Roman" w:cs="Times New Roman"/>
                <w:sz w:val="24"/>
                <w:szCs w:val="24"/>
                <w:lang w:val="kk-KZ"/>
              </w:rPr>
            </w:pPr>
          </w:p>
          <w:p w14:paraId="4D153B4D" w14:textId="77777777" w:rsidR="000D6262" w:rsidRPr="00002BFF" w:rsidRDefault="000D6262" w:rsidP="000D6262">
            <w:pPr>
              <w:tabs>
                <w:tab w:val="left" w:pos="7395"/>
              </w:tabs>
              <w:spacing w:after="0" w:line="240" w:lineRule="auto"/>
              <w:ind w:firstLine="340"/>
              <w:jc w:val="both"/>
              <w:rPr>
                <w:rFonts w:ascii="Times New Roman" w:hAnsi="Times New Roman" w:cs="Times New Roman"/>
                <w:sz w:val="24"/>
                <w:szCs w:val="24"/>
                <w:lang w:val="kk-KZ"/>
              </w:rPr>
            </w:pPr>
          </w:p>
          <w:p w14:paraId="4290C806" w14:textId="77777777" w:rsidR="000D6262" w:rsidRPr="00002BFF" w:rsidRDefault="000D6262" w:rsidP="000D6262">
            <w:pPr>
              <w:tabs>
                <w:tab w:val="left" w:pos="7395"/>
              </w:tabs>
              <w:spacing w:after="0" w:line="240" w:lineRule="auto"/>
              <w:ind w:firstLine="340"/>
              <w:jc w:val="both"/>
              <w:rPr>
                <w:rFonts w:ascii="Times New Roman" w:hAnsi="Times New Roman" w:cs="Times New Roman"/>
                <w:sz w:val="24"/>
                <w:szCs w:val="24"/>
                <w:lang w:val="kk-KZ"/>
              </w:rPr>
            </w:pPr>
          </w:p>
          <w:p w14:paraId="475659DB" w14:textId="77777777" w:rsidR="000D6262" w:rsidRPr="00002BFF" w:rsidRDefault="000D6262" w:rsidP="000D6262">
            <w:pPr>
              <w:tabs>
                <w:tab w:val="left" w:pos="7395"/>
              </w:tabs>
              <w:spacing w:after="0" w:line="240" w:lineRule="auto"/>
              <w:ind w:firstLine="340"/>
              <w:jc w:val="both"/>
              <w:rPr>
                <w:rFonts w:ascii="Times New Roman" w:hAnsi="Times New Roman" w:cs="Times New Roman"/>
                <w:sz w:val="24"/>
                <w:szCs w:val="24"/>
                <w:lang w:val="kk-KZ"/>
              </w:rPr>
            </w:pPr>
          </w:p>
          <w:p w14:paraId="56C211EE" w14:textId="77777777" w:rsidR="000D6262" w:rsidRPr="00002BFF" w:rsidRDefault="000D6262" w:rsidP="000D6262">
            <w:pPr>
              <w:tabs>
                <w:tab w:val="left" w:pos="7395"/>
              </w:tabs>
              <w:spacing w:after="0" w:line="240" w:lineRule="auto"/>
              <w:ind w:firstLine="340"/>
              <w:jc w:val="both"/>
              <w:rPr>
                <w:rFonts w:ascii="Times New Roman" w:hAnsi="Times New Roman" w:cs="Times New Roman"/>
                <w:sz w:val="24"/>
                <w:szCs w:val="24"/>
                <w:lang w:val="kk-KZ"/>
              </w:rPr>
            </w:pPr>
          </w:p>
          <w:p w14:paraId="6E36BC76" w14:textId="77777777" w:rsidR="000D6262" w:rsidRPr="00002BFF" w:rsidRDefault="000D6262" w:rsidP="000D6262">
            <w:pPr>
              <w:tabs>
                <w:tab w:val="left" w:pos="7395"/>
              </w:tabs>
              <w:spacing w:after="0" w:line="240" w:lineRule="auto"/>
              <w:ind w:firstLine="340"/>
              <w:jc w:val="both"/>
              <w:rPr>
                <w:rFonts w:ascii="Times New Roman" w:hAnsi="Times New Roman" w:cs="Times New Roman"/>
                <w:sz w:val="24"/>
                <w:szCs w:val="24"/>
                <w:lang w:val="kk-KZ"/>
              </w:rPr>
            </w:pPr>
          </w:p>
          <w:p w14:paraId="44E8F560" w14:textId="77777777" w:rsidR="000D6262" w:rsidRPr="00002BFF" w:rsidRDefault="000D6262" w:rsidP="000D6262">
            <w:pPr>
              <w:tabs>
                <w:tab w:val="left" w:pos="7395"/>
              </w:tabs>
              <w:spacing w:after="0" w:line="240" w:lineRule="auto"/>
              <w:ind w:firstLine="340"/>
              <w:jc w:val="both"/>
              <w:rPr>
                <w:rFonts w:ascii="Times New Roman" w:hAnsi="Times New Roman" w:cs="Times New Roman"/>
                <w:sz w:val="24"/>
                <w:szCs w:val="24"/>
                <w:lang w:val="kk-KZ"/>
              </w:rPr>
            </w:pPr>
          </w:p>
          <w:p w14:paraId="381A3D1E" w14:textId="77777777" w:rsidR="000D6262" w:rsidRPr="00002BFF" w:rsidRDefault="000D6262" w:rsidP="000D6262">
            <w:pPr>
              <w:tabs>
                <w:tab w:val="left" w:pos="7395"/>
              </w:tabs>
              <w:spacing w:after="0" w:line="240" w:lineRule="auto"/>
              <w:ind w:firstLine="340"/>
              <w:jc w:val="both"/>
              <w:rPr>
                <w:rFonts w:ascii="Times New Roman" w:hAnsi="Times New Roman" w:cs="Times New Roman"/>
                <w:sz w:val="24"/>
                <w:szCs w:val="24"/>
                <w:lang w:val="kk-KZ"/>
              </w:rPr>
            </w:pPr>
          </w:p>
          <w:p w14:paraId="61A7682F" w14:textId="77777777" w:rsidR="000D6262" w:rsidRPr="00002BFF" w:rsidRDefault="000D6262" w:rsidP="000D6262">
            <w:pPr>
              <w:tabs>
                <w:tab w:val="left" w:pos="7395"/>
              </w:tabs>
              <w:spacing w:after="0" w:line="240" w:lineRule="auto"/>
              <w:ind w:firstLine="340"/>
              <w:jc w:val="both"/>
              <w:rPr>
                <w:rFonts w:ascii="Times New Roman" w:hAnsi="Times New Roman" w:cs="Times New Roman"/>
                <w:sz w:val="24"/>
                <w:szCs w:val="24"/>
                <w:lang w:val="kk-KZ"/>
              </w:rPr>
            </w:pPr>
          </w:p>
          <w:p w14:paraId="6E54CD6E" w14:textId="77777777" w:rsidR="000D6262" w:rsidRPr="00002BFF" w:rsidRDefault="000D6262" w:rsidP="000D6262">
            <w:pPr>
              <w:tabs>
                <w:tab w:val="left" w:pos="7395"/>
              </w:tabs>
              <w:spacing w:after="0" w:line="240" w:lineRule="auto"/>
              <w:ind w:firstLine="340"/>
              <w:jc w:val="both"/>
              <w:rPr>
                <w:rFonts w:ascii="Times New Roman" w:hAnsi="Times New Roman" w:cs="Times New Roman"/>
                <w:sz w:val="24"/>
                <w:szCs w:val="24"/>
                <w:lang w:val="kk-KZ"/>
              </w:rPr>
            </w:pPr>
          </w:p>
          <w:p w14:paraId="4659E68D" w14:textId="77777777" w:rsidR="000D6262" w:rsidRPr="00002BFF" w:rsidRDefault="000D6262" w:rsidP="000D6262">
            <w:pPr>
              <w:tabs>
                <w:tab w:val="left" w:pos="7395"/>
              </w:tabs>
              <w:spacing w:after="0" w:line="240" w:lineRule="auto"/>
              <w:ind w:firstLine="340"/>
              <w:jc w:val="both"/>
              <w:rPr>
                <w:rFonts w:ascii="Times New Roman" w:hAnsi="Times New Roman" w:cs="Times New Roman"/>
                <w:sz w:val="24"/>
                <w:szCs w:val="24"/>
                <w:lang w:val="kk-KZ"/>
              </w:rPr>
            </w:pPr>
          </w:p>
          <w:p w14:paraId="01EE9727" w14:textId="77777777" w:rsidR="000D6262" w:rsidRPr="00002BFF" w:rsidRDefault="000D6262" w:rsidP="000D6262">
            <w:pPr>
              <w:tabs>
                <w:tab w:val="left" w:pos="7395"/>
              </w:tabs>
              <w:spacing w:after="0" w:line="240" w:lineRule="auto"/>
              <w:ind w:firstLine="340"/>
              <w:jc w:val="both"/>
              <w:rPr>
                <w:rFonts w:ascii="Times New Roman" w:hAnsi="Times New Roman" w:cs="Times New Roman"/>
                <w:sz w:val="24"/>
                <w:szCs w:val="24"/>
                <w:lang w:val="kk-KZ"/>
              </w:rPr>
            </w:pPr>
          </w:p>
          <w:p w14:paraId="3929642C" w14:textId="77777777" w:rsidR="000D6262" w:rsidRPr="00002BFF" w:rsidRDefault="000D6262" w:rsidP="000D6262">
            <w:pPr>
              <w:tabs>
                <w:tab w:val="left" w:pos="7395"/>
              </w:tabs>
              <w:spacing w:after="0" w:line="240" w:lineRule="auto"/>
              <w:ind w:firstLine="340"/>
              <w:jc w:val="both"/>
              <w:rPr>
                <w:rFonts w:ascii="Times New Roman" w:hAnsi="Times New Roman" w:cs="Times New Roman"/>
                <w:sz w:val="24"/>
                <w:szCs w:val="24"/>
                <w:lang w:val="kk-KZ"/>
              </w:rPr>
            </w:pPr>
          </w:p>
          <w:p w14:paraId="03F4BDE3" w14:textId="77777777" w:rsidR="000D6262" w:rsidRPr="00002BFF" w:rsidRDefault="000D6262" w:rsidP="000D6262">
            <w:pPr>
              <w:tabs>
                <w:tab w:val="left" w:pos="7395"/>
              </w:tabs>
              <w:spacing w:after="0" w:line="240" w:lineRule="auto"/>
              <w:ind w:firstLine="340"/>
              <w:jc w:val="both"/>
              <w:rPr>
                <w:rFonts w:ascii="Times New Roman" w:hAnsi="Times New Roman" w:cs="Times New Roman"/>
                <w:sz w:val="24"/>
                <w:szCs w:val="24"/>
                <w:lang w:val="kk-KZ"/>
              </w:rPr>
            </w:pPr>
          </w:p>
          <w:p w14:paraId="5F256609" w14:textId="77777777" w:rsidR="000D6262" w:rsidRPr="00002BFF" w:rsidRDefault="000D6262" w:rsidP="000D6262">
            <w:pPr>
              <w:tabs>
                <w:tab w:val="left" w:pos="7395"/>
              </w:tabs>
              <w:spacing w:after="0" w:line="240" w:lineRule="auto"/>
              <w:ind w:firstLine="340"/>
              <w:jc w:val="both"/>
              <w:rPr>
                <w:rFonts w:ascii="Times New Roman" w:hAnsi="Times New Roman" w:cs="Times New Roman"/>
                <w:sz w:val="24"/>
                <w:szCs w:val="24"/>
                <w:lang w:val="kk-KZ"/>
              </w:rPr>
            </w:pPr>
          </w:p>
          <w:p w14:paraId="38C8466E" w14:textId="77777777" w:rsidR="000D6262" w:rsidRPr="00002BFF" w:rsidRDefault="000D6262" w:rsidP="000D6262">
            <w:pPr>
              <w:tabs>
                <w:tab w:val="left" w:pos="7395"/>
              </w:tabs>
              <w:spacing w:after="0" w:line="240" w:lineRule="auto"/>
              <w:ind w:firstLine="340"/>
              <w:jc w:val="both"/>
              <w:rPr>
                <w:rFonts w:ascii="Times New Roman" w:hAnsi="Times New Roman" w:cs="Times New Roman"/>
                <w:sz w:val="24"/>
                <w:szCs w:val="24"/>
                <w:lang w:val="kk-KZ"/>
              </w:rPr>
            </w:pPr>
          </w:p>
          <w:p w14:paraId="7642B7A9" w14:textId="77777777" w:rsidR="000D6262" w:rsidRPr="00002BFF" w:rsidRDefault="000D6262" w:rsidP="000D6262">
            <w:pPr>
              <w:tabs>
                <w:tab w:val="left" w:pos="7395"/>
              </w:tabs>
              <w:spacing w:after="0" w:line="240" w:lineRule="auto"/>
              <w:ind w:firstLine="340"/>
              <w:jc w:val="both"/>
              <w:rPr>
                <w:rFonts w:ascii="Times New Roman" w:hAnsi="Times New Roman" w:cs="Times New Roman"/>
                <w:sz w:val="24"/>
                <w:szCs w:val="24"/>
                <w:lang w:val="kk-KZ"/>
              </w:rPr>
            </w:pPr>
          </w:p>
          <w:p w14:paraId="788CB618" w14:textId="77777777" w:rsidR="000D6262" w:rsidRPr="00002BFF" w:rsidRDefault="000D6262" w:rsidP="000D6262">
            <w:pPr>
              <w:tabs>
                <w:tab w:val="left" w:pos="7395"/>
              </w:tabs>
              <w:spacing w:after="0" w:line="240" w:lineRule="auto"/>
              <w:ind w:firstLine="340"/>
              <w:jc w:val="both"/>
              <w:rPr>
                <w:rFonts w:ascii="Times New Roman" w:hAnsi="Times New Roman" w:cs="Times New Roman"/>
                <w:sz w:val="24"/>
                <w:szCs w:val="24"/>
                <w:lang w:val="kk-KZ"/>
              </w:rPr>
            </w:pPr>
          </w:p>
          <w:p w14:paraId="49329F8B" w14:textId="77777777" w:rsidR="000D6262" w:rsidRPr="00002BFF" w:rsidRDefault="000D6262" w:rsidP="000D6262">
            <w:pPr>
              <w:tabs>
                <w:tab w:val="left" w:pos="7395"/>
              </w:tabs>
              <w:spacing w:after="0" w:line="240" w:lineRule="auto"/>
              <w:ind w:firstLine="340"/>
              <w:jc w:val="both"/>
              <w:rPr>
                <w:rFonts w:ascii="Times New Roman" w:hAnsi="Times New Roman" w:cs="Times New Roman"/>
                <w:sz w:val="24"/>
                <w:szCs w:val="24"/>
                <w:lang w:val="kk-KZ"/>
              </w:rPr>
            </w:pPr>
          </w:p>
          <w:p w14:paraId="361F75D5" w14:textId="77777777" w:rsidR="000D6262" w:rsidRPr="00002BFF" w:rsidRDefault="000D6262" w:rsidP="000D6262">
            <w:pPr>
              <w:tabs>
                <w:tab w:val="left" w:pos="7395"/>
              </w:tabs>
              <w:spacing w:after="0" w:line="240" w:lineRule="auto"/>
              <w:ind w:firstLine="340"/>
              <w:jc w:val="both"/>
              <w:rPr>
                <w:rFonts w:ascii="Times New Roman" w:hAnsi="Times New Roman" w:cs="Times New Roman"/>
                <w:sz w:val="24"/>
                <w:szCs w:val="24"/>
                <w:lang w:val="kk-KZ"/>
              </w:rPr>
            </w:pPr>
          </w:p>
          <w:p w14:paraId="6FF83A27" w14:textId="77777777" w:rsidR="000D6262" w:rsidRPr="00002BFF" w:rsidRDefault="000D6262" w:rsidP="000D6262">
            <w:pPr>
              <w:tabs>
                <w:tab w:val="left" w:pos="7395"/>
              </w:tabs>
              <w:spacing w:after="0" w:line="240" w:lineRule="auto"/>
              <w:ind w:firstLine="340"/>
              <w:jc w:val="both"/>
              <w:rPr>
                <w:rFonts w:ascii="Times New Roman" w:hAnsi="Times New Roman" w:cs="Times New Roman"/>
                <w:sz w:val="24"/>
                <w:szCs w:val="24"/>
                <w:lang w:val="kk-KZ"/>
              </w:rPr>
            </w:pPr>
          </w:p>
          <w:p w14:paraId="20DBD8D7" w14:textId="77777777" w:rsidR="000D6262" w:rsidRPr="00002BFF" w:rsidRDefault="000D6262" w:rsidP="000D6262">
            <w:pPr>
              <w:tabs>
                <w:tab w:val="left" w:pos="7395"/>
              </w:tabs>
              <w:spacing w:after="0" w:line="240" w:lineRule="auto"/>
              <w:ind w:firstLine="340"/>
              <w:jc w:val="both"/>
              <w:rPr>
                <w:rFonts w:ascii="Times New Roman" w:hAnsi="Times New Roman" w:cs="Times New Roman"/>
                <w:sz w:val="24"/>
                <w:szCs w:val="24"/>
                <w:lang w:val="kk-KZ"/>
              </w:rPr>
            </w:pPr>
          </w:p>
          <w:p w14:paraId="2D1A6E86" w14:textId="77777777" w:rsidR="000D6262" w:rsidRPr="00002BFF" w:rsidRDefault="000D6262" w:rsidP="000D6262">
            <w:pPr>
              <w:tabs>
                <w:tab w:val="left" w:pos="7395"/>
              </w:tabs>
              <w:spacing w:after="0" w:line="240" w:lineRule="auto"/>
              <w:ind w:firstLine="340"/>
              <w:jc w:val="both"/>
              <w:rPr>
                <w:rFonts w:ascii="Times New Roman" w:hAnsi="Times New Roman" w:cs="Times New Roman"/>
                <w:sz w:val="24"/>
                <w:szCs w:val="24"/>
                <w:lang w:val="kk-KZ"/>
              </w:rPr>
            </w:pPr>
          </w:p>
          <w:p w14:paraId="6A0EC9EB" w14:textId="77777777" w:rsidR="000D6262" w:rsidRPr="00002BFF" w:rsidRDefault="000D6262" w:rsidP="000D6262">
            <w:pPr>
              <w:tabs>
                <w:tab w:val="left" w:pos="7395"/>
              </w:tabs>
              <w:spacing w:after="0" w:line="240" w:lineRule="auto"/>
              <w:ind w:firstLine="340"/>
              <w:jc w:val="both"/>
              <w:rPr>
                <w:rFonts w:ascii="Times New Roman" w:hAnsi="Times New Roman" w:cs="Times New Roman"/>
                <w:sz w:val="24"/>
                <w:szCs w:val="24"/>
                <w:lang w:val="kk-KZ"/>
              </w:rPr>
            </w:pPr>
          </w:p>
          <w:p w14:paraId="546521E6" w14:textId="77777777" w:rsidR="000D6262" w:rsidRPr="00002BFF" w:rsidRDefault="000D6262" w:rsidP="000D6262">
            <w:pPr>
              <w:tabs>
                <w:tab w:val="left" w:pos="7395"/>
              </w:tabs>
              <w:spacing w:after="0" w:line="240" w:lineRule="auto"/>
              <w:ind w:firstLine="340"/>
              <w:jc w:val="both"/>
              <w:rPr>
                <w:rFonts w:ascii="Times New Roman" w:hAnsi="Times New Roman" w:cs="Times New Roman"/>
                <w:sz w:val="24"/>
                <w:szCs w:val="24"/>
                <w:lang w:val="kk-KZ"/>
              </w:rPr>
            </w:pPr>
          </w:p>
          <w:p w14:paraId="46D2531D" w14:textId="77777777" w:rsidR="000D6262" w:rsidRPr="00002BFF" w:rsidRDefault="000D6262" w:rsidP="000D6262">
            <w:pPr>
              <w:tabs>
                <w:tab w:val="left" w:pos="7395"/>
              </w:tabs>
              <w:spacing w:after="0" w:line="240" w:lineRule="auto"/>
              <w:ind w:firstLine="340"/>
              <w:jc w:val="both"/>
              <w:rPr>
                <w:rFonts w:ascii="Times New Roman" w:hAnsi="Times New Roman" w:cs="Times New Roman"/>
                <w:sz w:val="24"/>
                <w:szCs w:val="24"/>
                <w:lang w:val="kk-KZ"/>
              </w:rPr>
            </w:pPr>
          </w:p>
          <w:p w14:paraId="0DCB6238" w14:textId="77777777" w:rsidR="000D6262" w:rsidRPr="00002BFF" w:rsidRDefault="000D6262" w:rsidP="000D6262">
            <w:pPr>
              <w:tabs>
                <w:tab w:val="left" w:pos="7395"/>
              </w:tabs>
              <w:spacing w:after="0" w:line="240" w:lineRule="auto"/>
              <w:ind w:firstLine="340"/>
              <w:jc w:val="both"/>
              <w:rPr>
                <w:rFonts w:ascii="Times New Roman" w:hAnsi="Times New Roman" w:cs="Times New Roman"/>
                <w:sz w:val="24"/>
                <w:szCs w:val="24"/>
                <w:lang w:val="kk-KZ"/>
              </w:rPr>
            </w:pPr>
          </w:p>
          <w:p w14:paraId="4E83BA49" w14:textId="77777777" w:rsidR="000D6262" w:rsidRPr="00002BFF" w:rsidRDefault="000D6262" w:rsidP="000D6262">
            <w:pPr>
              <w:tabs>
                <w:tab w:val="left" w:pos="7395"/>
              </w:tabs>
              <w:spacing w:after="0" w:line="240" w:lineRule="auto"/>
              <w:ind w:firstLine="340"/>
              <w:jc w:val="both"/>
              <w:rPr>
                <w:rFonts w:ascii="Times New Roman" w:hAnsi="Times New Roman" w:cs="Times New Roman"/>
                <w:sz w:val="24"/>
                <w:szCs w:val="24"/>
                <w:lang w:val="kk-KZ"/>
              </w:rPr>
            </w:pPr>
          </w:p>
          <w:p w14:paraId="2E8E6859" w14:textId="77777777" w:rsidR="000D6262" w:rsidRPr="00002BFF" w:rsidRDefault="000D6262" w:rsidP="000D6262">
            <w:pPr>
              <w:tabs>
                <w:tab w:val="left" w:pos="7395"/>
              </w:tabs>
              <w:spacing w:after="0" w:line="240" w:lineRule="auto"/>
              <w:ind w:firstLine="340"/>
              <w:jc w:val="both"/>
              <w:rPr>
                <w:rFonts w:ascii="Times New Roman" w:hAnsi="Times New Roman" w:cs="Times New Roman"/>
                <w:sz w:val="24"/>
                <w:szCs w:val="24"/>
                <w:lang w:val="kk-KZ"/>
              </w:rPr>
            </w:pPr>
          </w:p>
          <w:p w14:paraId="2845F267" w14:textId="77777777" w:rsidR="000D6262" w:rsidRPr="00002BFF" w:rsidRDefault="000D6262" w:rsidP="000D6262">
            <w:pPr>
              <w:tabs>
                <w:tab w:val="left" w:pos="7395"/>
              </w:tabs>
              <w:spacing w:after="0" w:line="240" w:lineRule="auto"/>
              <w:ind w:firstLine="340"/>
              <w:jc w:val="both"/>
              <w:rPr>
                <w:rFonts w:ascii="Times New Roman" w:hAnsi="Times New Roman" w:cs="Times New Roman"/>
                <w:sz w:val="24"/>
                <w:szCs w:val="24"/>
                <w:lang w:val="kk-KZ"/>
              </w:rPr>
            </w:pPr>
          </w:p>
          <w:p w14:paraId="1E712B9E" w14:textId="77777777" w:rsidR="000D6262" w:rsidRPr="00002BFF" w:rsidRDefault="000D6262" w:rsidP="000D6262">
            <w:pPr>
              <w:tabs>
                <w:tab w:val="left" w:pos="7395"/>
              </w:tabs>
              <w:spacing w:after="0" w:line="240" w:lineRule="auto"/>
              <w:ind w:firstLine="340"/>
              <w:jc w:val="both"/>
              <w:rPr>
                <w:rFonts w:ascii="Times New Roman" w:hAnsi="Times New Roman" w:cs="Times New Roman"/>
                <w:sz w:val="24"/>
                <w:szCs w:val="24"/>
                <w:lang w:val="kk-KZ"/>
              </w:rPr>
            </w:pPr>
          </w:p>
          <w:p w14:paraId="76A309D6" w14:textId="77777777" w:rsidR="000D6262" w:rsidRPr="00002BFF" w:rsidRDefault="000D6262" w:rsidP="000D6262">
            <w:pPr>
              <w:tabs>
                <w:tab w:val="left" w:pos="7395"/>
              </w:tabs>
              <w:spacing w:after="0" w:line="240" w:lineRule="auto"/>
              <w:ind w:firstLine="340"/>
              <w:jc w:val="both"/>
              <w:rPr>
                <w:rFonts w:ascii="Times New Roman" w:hAnsi="Times New Roman" w:cs="Times New Roman"/>
                <w:sz w:val="24"/>
                <w:szCs w:val="24"/>
                <w:lang w:val="kk-KZ"/>
              </w:rPr>
            </w:pPr>
          </w:p>
          <w:p w14:paraId="67BD54D8" w14:textId="77777777" w:rsidR="000D6262" w:rsidRPr="00002BFF" w:rsidRDefault="000D6262" w:rsidP="000D6262">
            <w:pPr>
              <w:tabs>
                <w:tab w:val="left" w:pos="7395"/>
              </w:tabs>
              <w:spacing w:after="0" w:line="240" w:lineRule="auto"/>
              <w:ind w:firstLine="340"/>
              <w:jc w:val="both"/>
              <w:rPr>
                <w:rFonts w:ascii="Times New Roman" w:hAnsi="Times New Roman" w:cs="Times New Roman"/>
                <w:sz w:val="24"/>
                <w:szCs w:val="24"/>
                <w:lang w:val="kk-KZ"/>
              </w:rPr>
            </w:pPr>
          </w:p>
          <w:p w14:paraId="656CD748" w14:textId="77777777" w:rsidR="000D6262" w:rsidRPr="00002BFF" w:rsidRDefault="000D6262" w:rsidP="000D6262">
            <w:pPr>
              <w:tabs>
                <w:tab w:val="left" w:pos="7395"/>
              </w:tabs>
              <w:spacing w:after="0" w:line="240" w:lineRule="auto"/>
              <w:ind w:firstLine="340"/>
              <w:jc w:val="both"/>
              <w:rPr>
                <w:rFonts w:ascii="Times New Roman" w:hAnsi="Times New Roman" w:cs="Times New Roman"/>
                <w:sz w:val="24"/>
                <w:szCs w:val="24"/>
                <w:lang w:val="kk-KZ"/>
              </w:rPr>
            </w:pPr>
          </w:p>
          <w:p w14:paraId="1B8BC5D1" w14:textId="77777777" w:rsidR="000D6262" w:rsidRPr="00002BFF" w:rsidRDefault="000D6262" w:rsidP="000D6262">
            <w:pPr>
              <w:tabs>
                <w:tab w:val="left" w:pos="7395"/>
              </w:tabs>
              <w:spacing w:after="0" w:line="240" w:lineRule="auto"/>
              <w:ind w:firstLine="340"/>
              <w:jc w:val="both"/>
              <w:rPr>
                <w:rFonts w:ascii="Times New Roman" w:hAnsi="Times New Roman" w:cs="Times New Roman"/>
                <w:sz w:val="24"/>
                <w:szCs w:val="24"/>
                <w:lang w:val="kk-KZ"/>
              </w:rPr>
            </w:pPr>
          </w:p>
          <w:p w14:paraId="5C30A28A" w14:textId="77777777" w:rsidR="000D6262" w:rsidRPr="00002BFF" w:rsidRDefault="000D6262" w:rsidP="000D6262">
            <w:pPr>
              <w:tabs>
                <w:tab w:val="left" w:pos="7395"/>
              </w:tabs>
              <w:spacing w:after="0" w:line="240" w:lineRule="auto"/>
              <w:ind w:firstLine="340"/>
              <w:jc w:val="both"/>
              <w:rPr>
                <w:rFonts w:ascii="Times New Roman" w:hAnsi="Times New Roman" w:cs="Times New Roman"/>
                <w:sz w:val="24"/>
                <w:szCs w:val="24"/>
                <w:lang w:val="kk-KZ"/>
              </w:rPr>
            </w:pPr>
          </w:p>
          <w:p w14:paraId="50D86A23" w14:textId="77777777" w:rsidR="000D6262" w:rsidRPr="00002BFF" w:rsidRDefault="000D6262" w:rsidP="000D6262">
            <w:pPr>
              <w:tabs>
                <w:tab w:val="left" w:pos="7395"/>
              </w:tabs>
              <w:spacing w:after="0" w:line="240" w:lineRule="auto"/>
              <w:ind w:firstLine="340"/>
              <w:jc w:val="both"/>
              <w:rPr>
                <w:rFonts w:ascii="Times New Roman" w:hAnsi="Times New Roman" w:cs="Times New Roman"/>
                <w:sz w:val="24"/>
                <w:szCs w:val="24"/>
                <w:lang w:val="kk-KZ"/>
              </w:rPr>
            </w:pPr>
          </w:p>
          <w:p w14:paraId="196CB109" w14:textId="77777777" w:rsidR="000D6262" w:rsidRPr="00002BFF" w:rsidRDefault="000D6262" w:rsidP="000D6262">
            <w:pPr>
              <w:tabs>
                <w:tab w:val="left" w:pos="7395"/>
              </w:tabs>
              <w:spacing w:after="0" w:line="240" w:lineRule="auto"/>
              <w:ind w:firstLine="340"/>
              <w:jc w:val="both"/>
              <w:rPr>
                <w:rFonts w:ascii="Times New Roman" w:hAnsi="Times New Roman" w:cs="Times New Roman"/>
                <w:sz w:val="24"/>
                <w:szCs w:val="24"/>
                <w:lang w:val="kk-KZ"/>
              </w:rPr>
            </w:pPr>
          </w:p>
          <w:p w14:paraId="79D06475" w14:textId="77777777" w:rsidR="000D6262" w:rsidRPr="00002BFF" w:rsidRDefault="000D6262" w:rsidP="000D6262">
            <w:pPr>
              <w:tabs>
                <w:tab w:val="left" w:pos="7395"/>
              </w:tabs>
              <w:spacing w:after="0" w:line="240" w:lineRule="auto"/>
              <w:ind w:firstLine="340"/>
              <w:jc w:val="both"/>
              <w:rPr>
                <w:rFonts w:ascii="Times New Roman" w:hAnsi="Times New Roman" w:cs="Times New Roman"/>
                <w:sz w:val="24"/>
                <w:szCs w:val="24"/>
                <w:lang w:val="kk-KZ"/>
              </w:rPr>
            </w:pPr>
          </w:p>
          <w:p w14:paraId="4AAAD391" w14:textId="77777777" w:rsidR="000D6262" w:rsidRPr="00002BFF" w:rsidRDefault="000D6262" w:rsidP="000D6262">
            <w:pPr>
              <w:tabs>
                <w:tab w:val="left" w:pos="7395"/>
              </w:tabs>
              <w:spacing w:after="0" w:line="240" w:lineRule="auto"/>
              <w:ind w:firstLine="340"/>
              <w:jc w:val="both"/>
              <w:rPr>
                <w:rFonts w:ascii="Times New Roman" w:hAnsi="Times New Roman" w:cs="Times New Roman"/>
                <w:sz w:val="24"/>
                <w:szCs w:val="24"/>
                <w:lang w:val="kk-KZ"/>
              </w:rPr>
            </w:pPr>
          </w:p>
          <w:p w14:paraId="16832D48" w14:textId="77777777" w:rsidR="000D6262" w:rsidRPr="00002BFF" w:rsidRDefault="000D6262" w:rsidP="000D6262">
            <w:pPr>
              <w:tabs>
                <w:tab w:val="left" w:pos="7395"/>
              </w:tabs>
              <w:spacing w:after="0" w:line="240" w:lineRule="auto"/>
              <w:ind w:firstLine="340"/>
              <w:jc w:val="both"/>
              <w:rPr>
                <w:rFonts w:ascii="Times New Roman" w:hAnsi="Times New Roman" w:cs="Times New Roman"/>
                <w:sz w:val="24"/>
                <w:szCs w:val="24"/>
                <w:lang w:val="kk-KZ"/>
              </w:rPr>
            </w:pPr>
          </w:p>
          <w:p w14:paraId="416CE132" w14:textId="77777777" w:rsidR="000D6262" w:rsidRPr="00002BFF" w:rsidRDefault="000D6262" w:rsidP="000D6262">
            <w:pPr>
              <w:tabs>
                <w:tab w:val="left" w:pos="7395"/>
              </w:tabs>
              <w:spacing w:after="0" w:line="240" w:lineRule="auto"/>
              <w:ind w:firstLine="340"/>
              <w:jc w:val="both"/>
              <w:rPr>
                <w:rFonts w:ascii="Times New Roman" w:hAnsi="Times New Roman" w:cs="Times New Roman"/>
                <w:sz w:val="24"/>
                <w:szCs w:val="24"/>
                <w:lang w:val="kk-KZ"/>
              </w:rPr>
            </w:pPr>
            <w:r w:rsidRPr="00002BFF">
              <w:rPr>
                <w:rFonts w:ascii="Times New Roman" w:hAnsi="Times New Roman" w:cs="Times New Roman"/>
                <w:sz w:val="24"/>
                <w:szCs w:val="24"/>
                <w:lang w:val="kk-KZ"/>
              </w:rPr>
              <w:t xml:space="preserve">Балалар мен жасөспірімдерге </w:t>
            </w:r>
            <w:r w:rsidRPr="00002BFF">
              <w:rPr>
                <w:rFonts w:ascii="Times New Roman" w:hAnsi="Times New Roman" w:cs="Times New Roman"/>
                <w:sz w:val="24"/>
                <w:szCs w:val="24"/>
                <w:lang w:val="kk-KZ"/>
              </w:rPr>
              <w:lastRenderedPageBreak/>
              <w:t>арналған креативті индустриялар саласындағы жобалар талантты балаларды іздестіруді, іріктеуді және қолдауды, олардың зияткерлік қызметінің нәтижелерін, өнімдерін кейіннен коммерцияландыру мүмкіндігімен оларды оқытуды, көздейді.</w:t>
            </w:r>
          </w:p>
          <w:p w14:paraId="0908244B" w14:textId="77777777" w:rsidR="000D6262" w:rsidRPr="00002BFF" w:rsidRDefault="000D6262" w:rsidP="000D6262">
            <w:pPr>
              <w:spacing w:after="0" w:line="240" w:lineRule="auto"/>
              <w:ind w:firstLine="340"/>
              <w:jc w:val="both"/>
              <w:rPr>
                <w:rFonts w:ascii="Times New Roman" w:hAnsi="Times New Roman" w:cs="Times New Roman"/>
                <w:sz w:val="24"/>
                <w:szCs w:val="24"/>
                <w:lang w:val="kk-KZ"/>
              </w:rPr>
            </w:pPr>
            <w:r w:rsidRPr="00002BFF">
              <w:rPr>
                <w:rFonts w:ascii="Times New Roman" w:hAnsi="Times New Roman" w:cs="Times New Roman"/>
                <w:sz w:val="24"/>
                <w:szCs w:val="24"/>
                <w:lang w:val="kk-KZ"/>
              </w:rPr>
              <w:t xml:space="preserve">Мемлекет басшысы креативті экономиканың қозғаушы күші  шығармашыл әрі дарынды адамдар мен жастар екенін бірнеше рет атап көрсетті. Сондай-ақ, Мемлекет басшысы 2023 жылғы 1 қыркүйектегі Қазақстан халқына Жолдауында креативті экономика – бұл шынайы инклюзивті экономика деп атап өтті, енгізілген тармақ барлық креативті индустрия өкілдерінің қатысу мүмкіндіктерін кеңейтеді. </w:t>
            </w:r>
          </w:p>
          <w:p w14:paraId="1864FEA8" w14:textId="77777777" w:rsidR="000D6262" w:rsidRPr="00002BFF" w:rsidRDefault="000D6262" w:rsidP="000D6262">
            <w:pPr>
              <w:spacing w:after="0" w:line="240" w:lineRule="auto"/>
              <w:ind w:firstLine="340"/>
              <w:jc w:val="both"/>
              <w:rPr>
                <w:rFonts w:ascii="Times New Roman" w:hAnsi="Times New Roman" w:cs="Times New Roman"/>
                <w:sz w:val="24"/>
                <w:szCs w:val="24"/>
                <w:lang w:val="kk-KZ"/>
              </w:rPr>
            </w:pPr>
          </w:p>
        </w:tc>
      </w:tr>
      <w:tr w:rsidR="00002BFF" w:rsidRPr="00D069A4" w14:paraId="6E766EEC" w14:textId="77777777" w:rsidTr="000D6262">
        <w:tblPrEx>
          <w:tblLook w:val="04A0" w:firstRow="1" w:lastRow="0" w:firstColumn="1" w:lastColumn="0" w:noHBand="0" w:noVBand="1"/>
        </w:tblPrEx>
        <w:tc>
          <w:tcPr>
            <w:tcW w:w="709" w:type="dxa"/>
            <w:tcBorders>
              <w:top w:val="single" w:sz="4" w:space="0" w:color="000000"/>
              <w:left w:val="single" w:sz="4" w:space="0" w:color="000000"/>
              <w:bottom w:val="single" w:sz="4" w:space="0" w:color="000000"/>
              <w:right w:val="nil"/>
            </w:tcBorders>
          </w:tcPr>
          <w:p w14:paraId="506155FC" w14:textId="77777777" w:rsidR="000D6262" w:rsidRPr="00002BFF" w:rsidRDefault="000D6262" w:rsidP="000D6262">
            <w:pPr>
              <w:pStyle w:val="a3"/>
              <w:numPr>
                <w:ilvl w:val="0"/>
                <w:numId w:val="1"/>
              </w:numPr>
              <w:jc w:val="center"/>
              <w:rPr>
                <w:rFonts w:ascii="Times New Roman" w:hAnsi="Times New Roman"/>
                <w:noProof/>
                <w:sz w:val="24"/>
                <w:szCs w:val="24"/>
                <w:lang w:val="kk-KZ"/>
              </w:rPr>
            </w:pPr>
          </w:p>
        </w:tc>
        <w:tc>
          <w:tcPr>
            <w:tcW w:w="1559" w:type="dxa"/>
            <w:tcBorders>
              <w:top w:val="single" w:sz="4" w:space="0" w:color="000000"/>
              <w:left w:val="single" w:sz="4" w:space="0" w:color="000000"/>
              <w:bottom w:val="single" w:sz="4" w:space="0" w:color="000000"/>
              <w:right w:val="nil"/>
            </w:tcBorders>
          </w:tcPr>
          <w:p w14:paraId="412C7ACA" w14:textId="77777777" w:rsidR="000D6262" w:rsidRPr="00002BFF" w:rsidRDefault="000D6262" w:rsidP="000D6262">
            <w:pPr>
              <w:pStyle w:val="a3"/>
              <w:jc w:val="center"/>
              <w:rPr>
                <w:rFonts w:ascii="Times New Roman" w:hAnsi="Times New Roman"/>
                <w:sz w:val="24"/>
                <w:szCs w:val="24"/>
                <w:lang w:val="kk-KZ"/>
              </w:rPr>
            </w:pPr>
            <w:r w:rsidRPr="00002BFF">
              <w:rPr>
                <w:rFonts w:ascii="Times New Roman" w:hAnsi="Times New Roman"/>
                <w:sz w:val="24"/>
                <w:szCs w:val="24"/>
                <w:lang w:val="kk-KZ"/>
              </w:rPr>
              <w:t>9-бап</w:t>
            </w:r>
          </w:p>
          <w:p w14:paraId="626F73D8" w14:textId="77777777" w:rsidR="000D6262" w:rsidRPr="00002BFF" w:rsidRDefault="000D6262" w:rsidP="000D6262">
            <w:pPr>
              <w:pStyle w:val="a3"/>
              <w:ind w:right="-105"/>
              <w:jc w:val="center"/>
              <w:rPr>
                <w:rFonts w:ascii="Times New Roman" w:hAnsi="Times New Roman"/>
                <w:sz w:val="24"/>
                <w:szCs w:val="24"/>
                <w:lang w:val="kk-KZ"/>
              </w:rPr>
            </w:pPr>
            <w:r w:rsidRPr="00002BFF">
              <w:rPr>
                <w:rFonts w:ascii="Times New Roman" w:hAnsi="Times New Roman"/>
                <w:sz w:val="24"/>
                <w:szCs w:val="24"/>
                <w:lang w:val="kk-KZ"/>
              </w:rPr>
              <w:t>1), 1-1), 3),</w:t>
            </w:r>
          </w:p>
          <w:p w14:paraId="68BC04DA" w14:textId="77777777" w:rsidR="000D6262" w:rsidRPr="00002BFF" w:rsidRDefault="000D6262" w:rsidP="000D6262">
            <w:pPr>
              <w:pStyle w:val="a3"/>
              <w:ind w:right="-105"/>
              <w:jc w:val="center"/>
              <w:rPr>
                <w:rFonts w:ascii="Times New Roman" w:hAnsi="Times New Roman"/>
                <w:sz w:val="24"/>
                <w:szCs w:val="24"/>
                <w:lang w:val="kk-KZ"/>
              </w:rPr>
            </w:pPr>
            <w:r w:rsidRPr="00002BFF">
              <w:rPr>
                <w:rFonts w:ascii="Times New Roman" w:hAnsi="Times New Roman"/>
                <w:sz w:val="24"/>
                <w:szCs w:val="24"/>
                <w:lang w:val="kk-KZ"/>
              </w:rPr>
              <w:t xml:space="preserve"> 6) - 8) тармақшалар </w:t>
            </w:r>
          </w:p>
        </w:tc>
        <w:tc>
          <w:tcPr>
            <w:tcW w:w="4679" w:type="dxa"/>
            <w:tcBorders>
              <w:top w:val="single" w:sz="4" w:space="0" w:color="000000"/>
              <w:left w:val="single" w:sz="4" w:space="0" w:color="000000"/>
              <w:bottom w:val="single" w:sz="4" w:space="0" w:color="000000"/>
              <w:right w:val="nil"/>
            </w:tcBorders>
          </w:tcPr>
          <w:p w14:paraId="101301CE" w14:textId="77777777" w:rsidR="000D6262" w:rsidRPr="00002BFF" w:rsidRDefault="000D6262" w:rsidP="000D6262">
            <w:pPr>
              <w:spacing w:after="0" w:line="240" w:lineRule="auto"/>
              <w:ind w:firstLine="340"/>
              <w:jc w:val="both"/>
              <w:rPr>
                <w:rFonts w:ascii="Times New Roman" w:hAnsi="Times New Roman" w:cs="Times New Roman"/>
                <w:sz w:val="24"/>
                <w:szCs w:val="24"/>
                <w:lang w:val="kk-KZ"/>
              </w:rPr>
            </w:pPr>
            <w:r w:rsidRPr="00002BFF">
              <w:rPr>
                <w:rFonts w:ascii="Times New Roman" w:hAnsi="Times New Roman" w:cs="Times New Roman"/>
                <w:bCs/>
                <w:spacing w:val="2"/>
                <w:sz w:val="24"/>
                <w:szCs w:val="24"/>
                <w:bdr w:val="none" w:sz="0" w:space="0" w:color="auto" w:frame="1"/>
                <w:shd w:val="clear" w:color="auto" w:fill="FFFFFF"/>
                <w:lang w:val="kk-KZ"/>
              </w:rPr>
              <w:t>9-бап. Ауданның, облыстық маңызы бар қаланың жергілікті атқарушы органының құзыреті</w:t>
            </w:r>
          </w:p>
          <w:p w14:paraId="4438F0CF" w14:textId="77777777" w:rsidR="000D6262" w:rsidRPr="00002BFF" w:rsidRDefault="000D6262" w:rsidP="000D6262">
            <w:pPr>
              <w:spacing w:after="0" w:line="240" w:lineRule="auto"/>
              <w:ind w:firstLine="340"/>
              <w:jc w:val="both"/>
              <w:rPr>
                <w:rFonts w:ascii="Times New Roman" w:hAnsi="Times New Roman" w:cs="Times New Roman"/>
                <w:sz w:val="24"/>
                <w:szCs w:val="24"/>
                <w:lang w:val="kk-KZ"/>
              </w:rPr>
            </w:pPr>
            <w:r w:rsidRPr="00002BFF">
              <w:rPr>
                <w:rFonts w:ascii="Times New Roman" w:hAnsi="Times New Roman" w:cs="Times New Roman"/>
                <w:sz w:val="24"/>
                <w:szCs w:val="24"/>
                <w:lang w:val="kk-KZ"/>
              </w:rPr>
              <w:t>Ауданның, облыстық маңызы бар қаланың жергілікті атқарушы органы:</w:t>
            </w:r>
          </w:p>
          <w:p w14:paraId="577B1F26" w14:textId="77777777" w:rsidR="000D6262" w:rsidRPr="00002BFF" w:rsidRDefault="000D6262" w:rsidP="000D6262">
            <w:pPr>
              <w:spacing w:after="0" w:line="240" w:lineRule="auto"/>
              <w:ind w:firstLine="340"/>
              <w:jc w:val="both"/>
              <w:rPr>
                <w:rFonts w:ascii="Times New Roman" w:hAnsi="Times New Roman" w:cs="Times New Roman"/>
                <w:sz w:val="24"/>
                <w:szCs w:val="24"/>
                <w:lang w:val="kk-KZ"/>
              </w:rPr>
            </w:pPr>
            <w:r w:rsidRPr="00002BFF">
              <w:rPr>
                <w:rFonts w:ascii="Times New Roman" w:hAnsi="Times New Roman" w:cs="Times New Roman"/>
                <w:sz w:val="24"/>
                <w:szCs w:val="24"/>
                <w:lang w:val="kk-KZ"/>
              </w:rPr>
              <w:t xml:space="preserve">1) уәкілетті органмен келісу бойынша Қазақстан Республикасының заңнамасында белгіленген тәртіппен театр, музыка өнері және кино өнері, кітапхана және музей ісі, мәдени-демалыс қызметі </w:t>
            </w:r>
            <w:r w:rsidRPr="00002BFF">
              <w:rPr>
                <w:rFonts w:ascii="Times New Roman" w:hAnsi="Times New Roman" w:cs="Times New Roman"/>
                <w:sz w:val="24"/>
                <w:szCs w:val="24"/>
                <w:lang w:val="kk-KZ"/>
              </w:rPr>
              <w:lastRenderedPageBreak/>
              <w:t>саласында ауданның, облыстық маңызы бар қаланың мемлекеттік мәдениет ұйымдарын құрады, қайта ұйымдастырады, таратады;</w:t>
            </w:r>
          </w:p>
          <w:p w14:paraId="2966C880" w14:textId="77777777" w:rsidR="000D6262" w:rsidRPr="00002BFF" w:rsidRDefault="000D6262" w:rsidP="000D6262">
            <w:pPr>
              <w:spacing w:after="0" w:line="240" w:lineRule="auto"/>
              <w:ind w:firstLine="340"/>
              <w:jc w:val="both"/>
              <w:rPr>
                <w:rFonts w:ascii="Times New Roman" w:hAnsi="Times New Roman" w:cs="Times New Roman"/>
                <w:sz w:val="24"/>
                <w:szCs w:val="24"/>
                <w:lang w:val="kk-KZ"/>
              </w:rPr>
            </w:pPr>
          </w:p>
          <w:p w14:paraId="6726AC37" w14:textId="77777777" w:rsidR="000D6262" w:rsidRPr="00002BFF" w:rsidRDefault="000D6262" w:rsidP="000D6262">
            <w:pPr>
              <w:spacing w:after="0" w:line="240" w:lineRule="auto"/>
              <w:ind w:firstLine="340"/>
              <w:jc w:val="both"/>
              <w:rPr>
                <w:rFonts w:ascii="Times New Roman" w:hAnsi="Times New Roman" w:cs="Times New Roman"/>
                <w:sz w:val="24"/>
                <w:szCs w:val="24"/>
                <w:lang w:val="kk-KZ"/>
              </w:rPr>
            </w:pPr>
            <w:r w:rsidRPr="00002BFF">
              <w:rPr>
                <w:rFonts w:ascii="Times New Roman" w:hAnsi="Times New Roman" w:cs="Times New Roman"/>
                <w:sz w:val="24"/>
                <w:szCs w:val="24"/>
                <w:lang w:val="kk-KZ"/>
              </w:rPr>
              <w:t>1-1) театр, музыка өнері және кино өнері, кітапхана және музей ісі, мәдени-демалыс қызметі саласында ауданның, облыстық маңызы бар қаланың мемлекеттік мәдениет ұйымдарының қызметін қолдайды және үйлестіреді;</w:t>
            </w:r>
          </w:p>
          <w:p w14:paraId="51A9B264" w14:textId="77777777" w:rsidR="000D6262" w:rsidRPr="00002BFF" w:rsidRDefault="000D6262" w:rsidP="000D6262">
            <w:pPr>
              <w:spacing w:after="0" w:line="240" w:lineRule="auto"/>
              <w:ind w:firstLine="340"/>
              <w:jc w:val="both"/>
              <w:rPr>
                <w:rFonts w:ascii="Times New Roman" w:hAnsi="Times New Roman" w:cs="Times New Roman"/>
                <w:sz w:val="24"/>
                <w:szCs w:val="24"/>
                <w:lang w:val="kk-KZ"/>
              </w:rPr>
            </w:pPr>
          </w:p>
          <w:p w14:paraId="762D7C31" w14:textId="77777777" w:rsidR="000D6262" w:rsidRPr="00002BFF" w:rsidRDefault="000D6262" w:rsidP="000D6262">
            <w:pPr>
              <w:spacing w:after="0" w:line="240" w:lineRule="auto"/>
              <w:ind w:firstLine="340"/>
              <w:jc w:val="both"/>
              <w:rPr>
                <w:rFonts w:ascii="Times New Roman" w:hAnsi="Times New Roman" w:cs="Times New Roman"/>
                <w:sz w:val="24"/>
                <w:szCs w:val="24"/>
                <w:lang w:val="kk-KZ"/>
              </w:rPr>
            </w:pPr>
            <w:r w:rsidRPr="00002BFF">
              <w:rPr>
                <w:rFonts w:ascii="Times New Roman" w:hAnsi="Times New Roman" w:cs="Times New Roman"/>
                <w:sz w:val="24"/>
                <w:szCs w:val="24"/>
                <w:lang w:val="kk-KZ"/>
              </w:rPr>
              <w:t>...</w:t>
            </w:r>
          </w:p>
          <w:p w14:paraId="4A026A26" w14:textId="77777777" w:rsidR="000D6262" w:rsidRPr="00002BFF" w:rsidRDefault="000D6262" w:rsidP="000D6262">
            <w:pPr>
              <w:spacing w:after="0" w:line="240" w:lineRule="auto"/>
              <w:ind w:firstLine="340"/>
              <w:jc w:val="both"/>
              <w:rPr>
                <w:rFonts w:ascii="Times New Roman" w:hAnsi="Times New Roman" w:cs="Times New Roman"/>
                <w:sz w:val="24"/>
                <w:szCs w:val="24"/>
                <w:lang w:val="kk-KZ"/>
              </w:rPr>
            </w:pPr>
            <w:r w:rsidRPr="00002BFF">
              <w:rPr>
                <w:rFonts w:ascii="Times New Roman" w:hAnsi="Times New Roman" w:cs="Times New Roman"/>
                <w:sz w:val="24"/>
                <w:szCs w:val="24"/>
                <w:lang w:val="kk-KZ"/>
              </w:rPr>
              <w:t>3) ауданның, облыстық маңызы бар қаланың сауықтық мәдени-бұқаралық іс-шараларын, сондай-ақ әуесқой шығармашылық бірлестіктер арасында байқаулар, фестивальдер және конкурстар өткізуді жүзеге асырады;</w:t>
            </w:r>
          </w:p>
          <w:p w14:paraId="59AF0181" w14:textId="77777777" w:rsidR="000D6262" w:rsidRPr="00002BFF" w:rsidRDefault="000D6262" w:rsidP="000D6262">
            <w:pPr>
              <w:spacing w:after="0" w:line="240" w:lineRule="auto"/>
              <w:ind w:firstLine="340"/>
              <w:jc w:val="both"/>
              <w:rPr>
                <w:rFonts w:ascii="Times New Roman" w:hAnsi="Times New Roman" w:cs="Times New Roman"/>
                <w:sz w:val="24"/>
                <w:szCs w:val="24"/>
                <w:lang w:val="kk-KZ"/>
              </w:rPr>
            </w:pPr>
            <w:r w:rsidRPr="00002BFF">
              <w:rPr>
                <w:rFonts w:ascii="Times New Roman" w:hAnsi="Times New Roman" w:cs="Times New Roman"/>
                <w:sz w:val="24"/>
                <w:szCs w:val="24"/>
                <w:lang w:val="kk-KZ"/>
              </w:rPr>
              <w:t>...</w:t>
            </w:r>
          </w:p>
          <w:p w14:paraId="29D99991" w14:textId="77777777" w:rsidR="000D6262" w:rsidRPr="00002BFF" w:rsidRDefault="000D6262" w:rsidP="000D6262">
            <w:pPr>
              <w:spacing w:after="0" w:line="240" w:lineRule="auto"/>
              <w:ind w:firstLine="340"/>
              <w:jc w:val="both"/>
              <w:rPr>
                <w:rFonts w:ascii="Times New Roman" w:hAnsi="Times New Roman" w:cs="Times New Roman"/>
                <w:sz w:val="24"/>
                <w:szCs w:val="24"/>
                <w:lang w:val="kk-KZ"/>
              </w:rPr>
            </w:pPr>
            <w:r w:rsidRPr="00002BFF">
              <w:rPr>
                <w:rFonts w:ascii="Times New Roman" w:hAnsi="Times New Roman" w:cs="Times New Roman"/>
                <w:sz w:val="24"/>
                <w:szCs w:val="24"/>
                <w:lang w:val="kk-KZ"/>
              </w:rPr>
              <w:t>6) өз құзыреті шегінде мәдениет саласындағы коммуналдық меншікті басқаруды жүзеге асырады;</w:t>
            </w:r>
          </w:p>
          <w:p w14:paraId="1BE51224" w14:textId="77777777" w:rsidR="000D6262" w:rsidRPr="00002BFF" w:rsidRDefault="000D6262" w:rsidP="000D6262">
            <w:pPr>
              <w:spacing w:after="0" w:line="240" w:lineRule="auto"/>
              <w:ind w:firstLine="340"/>
              <w:jc w:val="both"/>
              <w:rPr>
                <w:rFonts w:ascii="Times New Roman" w:hAnsi="Times New Roman" w:cs="Times New Roman"/>
                <w:sz w:val="24"/>
                <w:szCs w:val="24"/>
                <w:lang w:val="kk-KZ"/>
              </w:rPr>
            </w:pPr>
          </w:p>
          <w:p w14:paraId="3DF5A6FA" w14:textId="77777777" w:rsidR="000D6262" w:rsidRPr="00002BFF" w:rsidRDefault="000D6262" w:rsidP="000D6262">
            <w:pPr>
              <w:spacing w:after="0" w:line="240" w:lineRule="auto"/>
              <w:ind w:firstLine="340"/>
              <w:jc w:val="both"/>
              <w:rPr>
                <w:rFonts w:ascii="Times New Roman" w:hAnsi="Times New Roman" w:cs="Times New Roman"/>
                <w:sz w:val="24"/>
                <w:szCs w:val="24"/>
                <w:lang w:val="kk-KZ"/>
              </w:rPr>
            </w:pPr>
            <w:r w:rsidRPr="00002BFF">
              <w:rPr>
                <w:rFonts w:ascii="Times New Roman" w:hAnsi="Times New Roman" w:cs="Times New Roman"/>
                <w:sz w:val="24"/>
                <w:szCs w:val="24"/>
                <w:lang w:val="kk-KZ"/>
              </w:rPr>
              <w:t>7) ауданның, облыстық маңызы бар қаланың мәдени мақсаттағы объектілерінің құрылысы, реконструкциясы және жөнделуі бойынша тапсырысшы болады;</w:t>
            </w:r>
          </w:p>
          <w:p w14:paraId="14138BA1" w14:textId="77777777" w:rsidR="000D6262" w:rsidRPr="00002BFF" w:rsidRDefault="000D6262" w:rsidP="000D6262">
            <w:pPr>
              <w:spacing w:after="0" w:line="240" w:lineRule="auto"/>
              <w:ind w:firstLine="340"/>
              <w:jc w:val="both"/>
              <w:rPr>
                <w:rFonts w:ascii="Times New Roman" w:hAnsi="Times New Roman" w:cs="Times New Roman"/>
                <w:sz w:val="24"/>
                <w:szCs w:val="24"/>
                <w:lang w:val="kk-KZ"/>
              </w:rPr>
            </w:pPr>
          </w:p>
          <w:p w14:paraId="4CE06BEA" w14:textId="77777777" w:rsidR="000D6262" w:rsidRPr="00002BFF" w:rsidRDefault="000D6262" w:rsidP="000D6262">
            <w:pPr>
              <w:spacing w:after="0" w:line="240" w:lineRule="auto"/>
              <w:ind w:firstLine="340"/>
              <w:jc w:val="both"/>
              <w:rPr>
                <w:rFonts w:ascii="Times New Roman" w:hAnsi="Times New Roman" w:cs="Times New Roman"/>
                <w:sz w:val="24"/>
                <w:szCs w:val="24"/>
                <w:lang w:val="kk-KZ"/>
              </w:rPr>
            </w:pPr>
            <w:r w:rsidRPr="00002BFF">
              <w:rPr>
                <w:rFonts w:ascii="Times New Roman" w:hAnsi="Times New Roman" w:cs="Times New Roman"/>
                <w:sz w:val="24"/>
                <w:szCs w:val="24"/>
                <w:lang w:val="kk-KZ"/>
              </w:rPr>
              <w:t>8) мемлекеттік мәдениет ұйымдарын қолдайды және материалдық-техникалық қамтамасыз етуде жәрдем көрсетеді;</w:t>
            </w:r>
          </w:p>
        </w:tc>
        <w:tc>
          <w:tcPr>
            <w:tcW w:w="4677" w:type="dxa"/>
            <w:tcBorders>
              <w:top w:val="single" w:sz="4" w:space="0" w:color="000000"/>
              <w:left w:val="single" w:sz="4" w:space="0" w:color="000000"/>
              <w:bottom w:val="single" w:sz="4" w:space="0" w:color="000000"/>
              <w:right w:val="nil"/>
            </w:tcBorders>
          </w:tcPr>
          <w:p w14:paraId="5898D456" w14:textId="77777777" w:rsidR="000D6262" w:rsidRPr="00002BFF" w:rsidRDefault="000D6262" w:rsidP="000D6262">
            <w:pPr>
              <w:spacing w:after="0" w:line="240" w:lineRule="auto"/>
              <w:ind w:firstLine="340"/>
              <w:jc w:val="both"/>
              <w:rPr>
                <w:rFonts w:ascii="Times New Roman" w:hAnsi="Times New Roman" w:cs="Times New Roman"/>
                <w:bCs/>
                <w:spacing w:val="2"/>
                <w:sz w:val="24"/>
                <w:szCs w:val="24"/>
                <w:bdr w:val="none" w:sz="0" w:space="0" w:color="auto" w:frame="1"/>
                <w:shd w:val="clear" w:color="auto" w:fill="FFFFFF"/>
                <w:lang w:val="kk-KZ"/>
              </w:rPr>
            </w:pPr>
            <w:r w:rsidRPr="00002BFF">
              <w:rPr>
                <w:rFonts w:ascii="Times New Roman" w:hAnsi="Times New Roman" w:cs="Times New Roman"/>
                <w:bCs/>
                <w:spacing w:val="2"/>
                <w:sz w:val="24"/>
                <w:szCs w:val="24"/>
                <w:bdr w:val="none" w:sz="0" w:space="0" w:color="auto" w:frame="1"/>
                <w:shd w:val="clear" w:color="auto" w:fill="FFFFFF"/>
                <w:lang w:val="kk-KZ"/>
              </w:rPr>
              <w:lastRenderedPageBreak/>
              <w:t>9-бап. Ауданның, облыстық маңызы бар қаланың жергілікті атқарушы органының құзыреті</w:t>
            </w:r>
          </w:p>
          <w:p w14:paraId="7A16C965" w14:textId="77777777" w:rsidR="000D6262" w:rsidRPr="00002BFF" w:rsidRDefault="000D6262" w:rsidP="000D6262">
            <w:pPr>
              <w:spacing w:after="0" w:line="240" w:lineRule="auto"/>
              <w:ind w:firstLine="340"/>
              <w:rPr>
                <w:rFonts w:ascii="Times New Roman" w:hAnsi="Times New Roman" w:cs="Times New Roman"/>
                <w:sz w:val="24"/>
                <w:szCs w:val="24"/>
                <w:lang w:val="kk-KZ"/>
              </w:rPr>
            </w:pPr>
            <w:r w:rsidRPr="00002BFF">
              <w:rPr>
                <w:rFonts w:ascii="Times New Roman" w:hAnsi="Times New Roman" w:cs="Times New Roman"/>
                <w:sz w:val="24"/>
                <w:szCs w:val="24"/>
                <w:lang w:val="kk-KZ"/>
              </w:rPr>
              <w:t>Ауданның, облыстық маңызы бар қаланың жергілікті атқарушы органы:</w:t>
            </w:r>
          </w:p>
          <w:p w14:paraId="573925F2" w14:textId="77777777" w:rsidR="000D6262" w:rsidRPr="00002BFF" w:rsidRDefault="000D6262" w:rsidP="000D6262">
            <w:pPr>
              <w:spacing w:after="0" w:line="240" w:lineRule="auto"/>
              <w:ind w:firstLine="340"/>
              <w:jc w:val="both"/>
              <w:rPr>
                <w:rFonts w:ascii="Times New Roman" w:hAnsi="Times New Roman" w:cs="Times New Roman"/>
                <w:sz w:val="24"/>
                <w:szCs w:val="24"/>
                <w:lang w:val="kk-KZ"/>
              </w:rPr>
            </w:pPr>
            <w:r w:rsidRPr="00002BFF">
              <w:rPr>
                <w:rFonts w:ascii="Times New Roman" w:hAnsi="Times New Roman" w:cs="Times New Roman"/>
                <w:sz w:val="24"/>
                <w:szCs w:val="24"/>
                <w:lang w:val="kk-KZ"/>
              </w:rPr>
              <w:t xml:space="preserve">1) уәкілетті органмен келісу бойынша Қазақстан Республикасының заңнамасында белгіленген тәртіппен театр, музыка өнері және кино өнері, кітапхана және музей ісі, мәдени-демалыс қызметі, </w:t>
            </w:r>
            <w:r w:rsidRPr="00002BFF">
              <w:rPr>
                <w:rFonts w:ascii="Times New Roman" w:hAnsi="Times New Roman" w:cs="Times New Roman"/>
                <w:b/>
                <w:sz w:val="24"/>
                <w:szCs w:val="24"/>
                <w:lang w:val="kk-KZ"/>
              </w:rPr>
              <w:lastRenderedPageBreak/>
              <w:t>креативті қызмет</w:t>
            </w:r>
            <w:r w:rsidRPr="00002BFF">
              <w:rPr>
                <w:rFonts w:ascii="Times New Roman" w:hAnsi="Times New Roman" w:cs="Times New Roman"/>
                <w:sz w:val="24"/>
                <w:szCs w:val="24"/>
                <w:lang w:val="kk-KZ"/>
              </w:rPr>
              <w:t xml:space="preserve"> саласында ауданның, облыстық маңызы бар қаланың мемлекеттік мәдениет ұйымдарын құрады, қайта ұйымдастырады, таратады;</w:t>
            </w:r>
          </w:p>
          <w:p w14:paraId="4671914D" w14:textId="77777777" w:rsidR="000D6262" w:rsidRPr="00002BFF" w:rsidRDefault="000D6262" w:rsidP="000D6262">
            <w:pPr>
              <w:spacing w:after="0" w:line="240" w:lineRule="auto"/>
              <w:ind w:firstLine="340"/>
              <w:jc w:val="both"/>
              <w:rPr>
                <w:rFonts w:ascii="Times New Roman" w:hAnsi="Times New Roman" w:cs="Times New Roman"/>
                <w:sz w:val="24"/>
                <w:szCs w:val="24"/>
                <w:lang w:val="kk-KZ"/>
              </w:rPr>
            </w:pPr>
            <w:r w:rsidRPr="00002BFF">
              <w:rPr>
                <w:rFonts w:ascii="Times New Roman" w:hAnsi="Times New Roman" w:cs="Times New Roman"/>
                <w:sz w:val="24"/>
                <w:szCs w:val="24"/>
                <w:lang w:val="kk-KZ"/>
              </w:rPr>
              <w:t xml:space="preserve">1-1) театр, музыка өнері және кино өнері, кітапхана және музей ісі, мәдени-демалыс қызметі, </w:t>
            </w:r>
            <w:r w:rsidRPr="00002BFF">
              <w:rPr>
                <w:rFonts w:ascii="Times New Roman" w:hAnsi="Times New Roman" w:cs="Times New Roman"/>
                <w:b/>
                <w:sz w:val="24"/>
                <w:szCs w:val="24"/>
                <w:lang w:val="kk-KZ"/>
              </w:rPr>
              <w:t>креативті қызмет</w:t>
            </w:r>
            <w:r w:rsidRPr="00002BFF">
              <w:rPr>
                <w:rFonts w:ascii="Times New Roman" w:hAnsi="Times New Roman" w:cs="Times New Roman"/>
                <w:sz w:val="24"/>
                <w:szCs w:val="24"/>
                <w:lang w:val="kk-KZ"/>
              </w:rPr>
              <w:t xml:space="preserve"> саласында ауданның, облыстық маңызы бар қаланың мемлекеттік мәдениет ұйымдарының қызметін қолдайды және үйлестіреді;</w:t>
            </w:r>
          </w:p>
          <w:p w14:paraId="0DE00F64" w14:textId="77777777" w:rsidR="000D6262" w:rsidRPr="00002BFF" w:rsidRDefault="000D6262" w:rsidP="000D6262">
            <w:pPr>
              <w:spacing w:after="0" w:line="240" w:lineRule="auto"/>
              <w:ind w:firstLine="340"/>
              <w:jc w:val="both"/>
              <w:rPr>
                <w:rFonts w:ascii="Times New Roman" w:hAnsi="Times New Roman" w:cs="Times New Roman"/>
                <w:sz w:val="24"/>
                <w:szCs w:val="24"/>
                <w:lang w:val="kk-KZ"/>
              </w:rPr>
            </w:pPr>
            <w:r w:rsidRPr="00002BFF">
              <w:rPr>
                <w:rFonts w:ascii="Times New Roman" w:hAnsi="Times New Roman" w:cs="Times New Roman"/>
                <w:sz w:val="24"/>
                <w:szCs w:val="24"/>
                <w:lang w:val="kk-KZ"/>
              </w:rPr>
              <w:t>...</w:t>
            </w:r>
          </w:p>
          <w:p w14:paraId="67BB2FB0" w14:textId="77777777" w:rsidR="000D6262" w:rsidRPr="00002BFF" w:rsidRDefault="000D6262" w:rsidP="000D6262">
            <w:pPr>
              <w:spacing w:after="0" w:line="240" w:lineRule="auto"/>
              <w:ind w:firstLine="340"/>
              <w:jc w:val="both"/>
              <w:rPr>
                <w:rFonts w:ascii="Times New Roman" w:hAnsi="Times New Roman" w:cs="Times New Roman"/>
                <w:sz w:val="24"/>
                <w:szCs w:val="24"/>
                <w:lang w:val="kk-KZ"/>
              </w:rPr>
            </w:pPr>
            <w:r w:rsidRPr="00002BFF">
              <w:rPr>
                <w:rFonts w:ascii="Times New Roman" w:hAnsi="Times New Roman" w:cs="Times New Roman"/>
                <w:sz w:val="24"/>
                <w:szCs w:val="24"/>
                <w:lang w:val="kk-KZ"/>
              </w:rPr>
              <w:t>3) ауданның, облыстық маңызы бар қаланың сауықтық мәдени-бұқаралық</w:t>
            </w:r>
            <w:r w:rsidRPr="001C1769">
              <w:rPr>
                <w:rFonts w:ascii="Times New Roman" w:hAnsi="Times New Roman" w:cs="Times New Roman"/>
                <w:b/>
                <w:sz w:val="24"/>
                <w:szCs w:val="24"/>
                <w:lang w:val="kk-KZ"/>
              </w:rPr>
              <w:t>,</w:t>
            </w:r>
            <w:r w:rsidRPr="00002BFF">
              <w:rPr>
                <w:rFonts w:ascii="Times New Roman" w:hAnsi="Times New Roman" w:cs="Times New Roman"/>
                <w:sz w:val="24"/>
                <w:szCs w:val="24"/>
                <w:lang w:val="kk-KZ"/>
              </w:rPr>
              <w:t xml:space="preserve"> </w:t>
            </w:r>
            <w:r w:rsidRPr="00002BFF">
              <w:rPr>
                <w:rFonts w:ascii="Times New Roman" w:hAnsi="Times New Roman" w:cs="Times New Roman"/>
                <w:b/>
                <w:sz w:val="24"/>
                <w:szCs w:val="24"/>
                <w:lang w:val="kk-KZ"/>
              </w:rPr>
              <w:t xml:space="preserve">креативті </w:t>
            </w:r>
            <w:r w:rsidRPr="00002BFF">
              <w:rPr>
                <w:rFonts w:ascii="Times New Roman" w:hAnsi="Times New Roman" w:cs="Times New Roman"/>
                <w:sz w:val="24"/>
                <w:szCs w:val="24"/>
                <w:lang w:val="kk-KZ"/>
              </w:rPr>
              <w:t>іс-шараларын, сондай-ақ әуесқой шығармашылық бірлестіктер арасында байқаулар, фестивальдер және конкурстар өткізуді жүзеге асырады;</w:t>
            </w:r>
          </w:p>
          <w:p w14:paraId="13217444" w14:textId="77777777" w:rsidR="000D6262" w:rsidRPr="00002BFF" w:rsidRDefault="000D6262" w:rsidP="000D6262">
            <w:pPr>
              <w:spacing w:after="0" w:line="240" w:lineRule="auto"/>
              <w:ind w:firstLine="340"/>
              <w:jc w:val="both"/>
              <w:rPr>
                <w:rFonts w:ascii="Times New Roman" w:hAnsi="Times New Roman" w:cs="Times New Roman"/>
                <w:sz w:val="24"/>
                <w:szCs w:val="24"/>
                <w:lang w:val="kk-KZ"/>
              </w:rPr>
            </w:pPr>
            <w:r w:rsidRPr="00002BFF">
              <w:rPr>
                <w:rFonts w:ascii="Times New Roman" w:hAnsi="Times New Roman" w:cs="Times New Roman"/>
                <w:sz w:val="24"/>
                <w:szCs w:val="24"/>
                <w:lang w:val="kk-KZ"/>
              </w:rPr>
              <w:t>…</w:t>
            </w:r>
          </w:p>
          <w:p w14:paraId="05761BD0" w14:textId="77777777" w:rsidR="000D6262" w:rsidRPr="00002BFF" w:rsidRDefault="000D6262" w:rsidP="000D6262">
            <w:pPr>
              <w:spacing w:after="0" w:line="240" w:lineRule="auto"/>
              <w:ind w:firstLine="340"/>
              <w:jc w:val="both"/>
              <w:rPr>
                <w:rFonts w:ascii="Times New Roman" w:hAnsi="Times New Roman" w:cs="Times New Roman"/>
                <w:sz w:val="24"/>
                <w:szCs w:val="24"/>
                <w:lang w:val="kk-KZ"/>
              </w:rPr>
            </w:pPr>
            <w:r w:rsidRPr="00002BFF">
              <w:rPr>
                <w:rFonts w:ascii="Times New Roman" w:hAnsi="Times New Roman" w:cs="Times New Roman"/>
                <w:sz w:val="24"/>
                <w:szCs w:val="24"/>
                <w:lang w:val="kk-KZ"/>
              </w:rPr>
              <w:t xml:space="preserve">6) өз құзыреті шегінде мәдениет </w:t>
            </w:r>
            <w:r w:rsidRPr="00002BFF">
              <w:rPr>
                <w:rFonts w:ascii="Times New Roman" w:hAnsi="Times New Roman" w:cs="Times New Roman"/>
                <w:b/>
                <w:sz w:val="24"/>
                <w:szCs w:val="24"/>
                <w:lang w:val="kk-KZ"/>
              </w:rPr>
              <w:t xml:space="preserve">және креативті индустриялар </w:t>
            </w:r>
            <w:r w:rsidRPr="008A65CB">
              <w:rPr>
                <w:rFonts w:ascii="Times New Roman" w:hAnsi="Times New Roman" w:cs="Times New Roman"/>
                <w:sz w:val="24"/>
                <w:szCs w:val="24"/>
                <w:lang w:val="kk-KZ"/>
              </w:rPr>
              <w:t>саласындағы</w:t>
            </w:r>
            <w:r w:rsidRPr="00002BFF">
              <w:rPr>
                <w:rFonts w:ascii="Times New Roman" w:hAnsi="Times New Roman" w:cs="Times New Roman"/>
                <w:sz w:val="24"/>
                <w:szCs w:val="24"/>
                <w:lang w:val="kk-KZ"/>
              </w:rPr>
              <w:t xml:space="preserve"> коммуналдық меншікті басқаруды жүзеге асырады;</w:t>
            </w:r>
          </w:p>
          <w:p w14:paraId="1F15BC80" w14:textId="77777777" w:rsidR="000D6262" w:rsidRPr="00002BFF" w:rsidRDefault="000D6262" w:rsidP="000D6262">
            <w:pPr>
              <w:spacing w:after="0" w:line="240" w:lineRule="auto"/>
              <w:ind w:firstLine="340"/>
              <w:jc w:val="both"/>
              <w:rPr>
                <w:rFonts w:ascii="Times New Roman" w:hAnsi="Times New Roman" w:cs="Times New Roman"/>
                <w:sz w:val="24"/>
                <w:szCs w:val="24"/>
                <w:lang w:val="kk-KZ"/>
              </w:rPr>
            </w:pPr>
            <w:r w:rsidRPr="00002BFF">
              <w:rPr>
                <w:rFonts w:ascii="Times New Roman" w:hAnsi="Times New Roman" w:cs="Times New Roman"/>
                <w:sz w:val="24"/>
                <w:szCs w:val="24"/>
                <w:lang w:val="kk-KZ"/>
              </w:rPr>
              <w:t>7) ауданның, облыстық маңызы бар қаланың мәдени</w:t>
            </w:r>
            <w:r w:rsidRPr="00002BFF">
              <w:rPr>
                <w:rFonts w:ascii="Times New Roman" w:hAnsi="Times New Roman" w:cs="Times New Roman"/>
                <w:b/>
                <w:sz w:val="24"/>
                <w:szCs w:val="24"/>
                <w:lang w:val="kk-KZ"/>
              </w:rPr>
              <w:t xml:space="preserve"> мақсаттағы</w:t>
            </w:r>
            <w:r w:rsidRPr="00002BFF">
              <w:rPr>
                <w:rFonts w:ascii="Times New Roman" w:hAnsi="Times New Roman" w:cs="Times New Roman"/>
                <w:sz w:val="24"/>
                <w:szCs w:val="24"/>
                <w:lang w:val="kk-KZ"/>
              </w:rPr>
              <w:t xml:space="preserve">, </w:t>
            </w:r>
            <w:r w:rsidRPr="00002BFF">
              <w:rPr>
                <w:rFonts w:ascii="Times New Roman" w:hAnsi="Times New Roman" w:cs="Times New Roman"/>
                <w:b/>
                <w:sz w:val="24"/>
                <w:szCs w:val="24"/>
                <w:lang w:val="kk-KZ"/>
              </w:rPr>
              <w:t xml:space="preserve">креативті индустриялар </w:t>
            </w:r>
            <w:r w:rsidRPr="00002BFF">
              <w:rPr>
                <w:rFonts w:ascii="Times New Roman" w:hAnsi="Times New Roman" w:cs="Times New Roman"/>
                <w:sz w:val="24"/>
                <w:szCs w:val="24"/>
                <w:lang w:val="kk-KZ"/>
              </w:rPr>
              <w:t>объектілерінің құрылысы, реконструкциясы және жөнделуі бойынша тапсырысшы болады;</w:t>
            </w:r>
          </w:p>
          <w:p w14:paraId="1FED4E59" w14:textId="77777777" w:rsidR="000D6262" w:rsidRPr="00002BFF" w:rsidRDefault="000D6262" w:rsidP="000D6262">
            <w:pPr>
              <w:spacing w:after="0" w:line="240" w:lineRule="auto"/>
              <w:ind w:firstLine="340"/>
              <w:jc w:val="both"/>
              <w:rPr>
                <w:rFonts w:ascii="Times New Roman" w:hAnsi="Times New Roman" w:cs="Times New Roman"/>
                <w:sz w:val="24"/>
                <w:szCs w:val="24"/>
                <w:lang w:val="kk-KZ"/>
              </w:rPr>
            </w:pPr>
            <w:r w:rsidRPr="00002BFF">
              <w:rPr>
                <w:rFonts w:ascii="Times New Roman" w:hAnsi="Times New Roman" w:cs="Times New Roman"/>
                <w:sz w:val="24"/>
                <w:szCs w:val="24"/>
                <w:lang w:val="kk-KZ"/>
              </w:rPr>
              <w:t xml:space="preserve">8) мемлекеттік мәдениет </w:t>
            </w:r>
            <w:r w:rsidRPr="00002BFF">
              <w:rPr>
                <w:rFonts w:ascii="Times New Roman" w:hAnsi="Times New Roman" w:cs="Times New Roman"/>
                <w:b/>
                <w:sz w:val="24"/>
                <w:szCs w:val="24"/>
                <w:lang w:val="kk-KZ"/>
              </w:rPr>
              <w:t>және креативті индустриялар</w:t>
            </w:r>
            <w:r w:rsidRPr="00002BFF">
              <w:rPr>
                <w:rFonts w:ascii="Times New Roman" w:hAnsi="Times New Roman" w:cs="Times New Roman"/>
                <w:sz w:val="24"/>
                <w:szCs w:val="24"/>
                <w:lang w:val="kk-KZ"/>
              </w:rPr>
              <w:t xml:space="preserve"> ұйымдарын қолдайды және материалдық-техникалық қамтамасыз етуде жәрдем көрсетеді;</w:t>
            </w:r>
          </w:p>
          <w:p w14:paraId="6DE3699F" w14:textId="77777777" w:rsidR="000D6262" w:rsidRPr="00002BFF" w:rsidRDefault="000D6262" w:rsidP="000D6262">
            <w:pPr>
              <w:spacing w:after="0" w:line="240" w:lineRule="auto"/>
              <w:ind w:firstLine="340"/>
              <w:jc w:val="both"/>
              <w:rPr>
                <w:rFonts w:ascii="Times New Roman" w:hAnsi="Times New Roman" w:cs="Times New Roman"/>
                <w:sz w:val="24"/>
                <w:szCs w:val="24"/>
                <w:lang w:val="kk-KZ"/>
              </w:rPr>
            </w:pPr>
          </w:p>
        </w:tc>
        <w:tc>
          <w:tcPr>
            <w:tcW w:w="3685" w:type="dxa"/>
            <w:tcBorders>
              <w:top w:val="single" w:sz="4" w:space="0" w:color="000000"/>
              <w:left w:val="single" w:sz="4" w:space="0" w:color="000000"/>
              <w:bottom w:val="single" w:sz="4" w:space="0" w:color="000000"/>
              <w:right w:val="single" w:sz="4" w:space="0" w:color="000000"/>
            </w:tcBorders>
          </w:tcPr>
          <w:p w14:paraId="4857E8EE" w14:textId="77777777" w:rsidR="000D6262" w:rsidRPr="00002BFF" w:rsidRDefault="000D6262" w:rsidP="000D6262">
            <w:pPr>
              <w:spacing w:after="0" w:line="240" w:lineRule="auto"/>
              <w:ind w:firstLine="340"/>
              <w:jc w:val="both"/>
              <w:rPr>
                <w:rFonts w:ascii="Times New Roman" w:hAnsi="Times New Roman" w:cs="Times New Roman"/>
                <w:sz w:val="24"/>
                <w:szCs w:val="24"/>
                <w:lang w:val="kk-KZ"/>
              </w:rPr>
            </w:pPr>
            <w:r w:rsidRPr="00002BFF">
              <w:rPr>
                <w:rFonts w:ascii="Times New Roman" w:hAnsi="Times New Roman" w:cs="Times New Roman"/>
                <w:sz w:val="24"/>
                <w:szCs w:val="24"/>
                <w:lang w:val="kk-KZ"/>
              </w:rPr>
              <w:lastRenderedPageBreak/>
              <w:t xml:space="preserve">Жергілікті атқарушы органдардың креативті индустриялар саласындағы мемлекеттік саясатты қалыптастыруы креативті индустрияларды дамыту жөніндегі уәкілетті мемлекеттік органның мемлекеттік саясатына сәйкес келуге тиіс. </w:t>
            </w:r>
          </w:p>
          <w:p w14:paraId="6F8FC927" w14:textId="77777777" w:rsidR="000D6262" w:rsidRPr="00002BFF" w:rsidRDefault="000D6262" w:rsidP="000D6262">
            <w:pPr>
              <w:spacing w:after="0" w:line="240" w:lineRule="auto"/>
              <w:ind w:firstLine="340"/>
              <w:jc w:val="both"/>
              <w:rPr>
                <w:rFonts w:ascii="Times New Roman" w:hAnsi="Times New Roman" w:cs="Times New Roman"/>
                <w:sz w:val="24"/>
                <w:szCs w:val="24"/>
                <w:lang w:val="kk-KZ"/>
              </w:rPr>
            </w:pPr>
            <w:r w:rsidRPr="00002BFF">
              <w:rPr>
                <w:rFonts w:ascii="Times New Roman" w:hAnsi="Times New Roman" w:cs="Times New Roman"/>
                <w:sz w:val="24"/>
                <w:szCs w:val="24"/>
                <w:lang w:val="kk-KZ"/>
              </w:rPr>
              <w:t xml:space="preserve">Сонымен бірге креативті </w:t>
            </w:r>
            <w:r w:rsidRPr="00002BFF">
              <w:rPr>
                <w:rFonts w:ascii="Times New Roman" w:hAnsi="Times New Roman" w:cs="Times New Roman"/>
                <w:sz w:val="24"/>
                <w:szCs w:val="24"/>
                <w:lang w:val="kk-KZ"/>
              </w:rPr>
              <w:lastRenderedPageBreak/>
              <w:t xml:space="preserve">индустрияларды дамыту жергілікті атқарушы органдардың өңірдің инвестициялық қамтылуын арттыруға мүмкіндік береді, өңірдің әлеуметтік-экономикалық дамуын арттырады, сондай-ақ NEET жастары арасында әлеуметтік шиеленісті азайтады және олардың қатысуын арттырады. </w:t>
            </w:r>
          </w:p>
          <w:p w14:paraId="7A24BD13" w14:textId="77777777" w:rsidR="000D6262" w:rsidRPr="00002BFF" w:rsidRDefault="000D6262" w:rsidP="000D6262">
            <w:pPr>
              <w:spacing w:after="0" w:line="240" w:lineRule="auto"/>
              <w:ind w:firstLine="340"/>
              <w:jc w:val="both"/>
              <w:rPr>
                <w:rFonts w:ascii="Times New Roman" w:hAnsi="Times New Roman" w:cs="Times New Roman"/>
                <w:sz w:val="24"/>
                <w:szCs w:val="24"/>
                <w:lang w:val="kk-KZ"/>
              </w:rPr>
            </w:pPr>
          </w:p>
        </w:tc>
      </w:tr>
      <w:tr w:rsidR="00002BFF" w:rsidRPr="00D069A4" w14:paraId="3EA5F99D" w14:textId="77777777" w:rsidTr="000D6262">
        <w:tblPrEx>
          <w:tblLook w:val="04A0" w:firstRow="1" w:lastRow="0" w:firstColumn="1" w:lastColumn="0" w:noHBand="0" w:noVBand="1"/>
        </w:tblPrEx>
        <w:tc>
          <w:tcPr>
            <w:tcW w:w="709" w:type="dxa"/>
            <w:tcBorders>
              <w:top w:val="single" w:sz="4" w:space="0" w:color="000000"/>
              <w:left w:val="single" w:sz="4" w:space="0" w:color="000000"/>
              <w:bottom w:val="single" w:sz="4" w:space="0" w:color="000000"/>
              <w:right w:val="nil"/>
            </w:tcBorders>
          </w:tcPr>
          <w:p w14:paraId="508A38A9" w14:textId="77777777" w:rsidR="000D6262" w:rsidRPr="00002BFF" w:rsidRDefault="000D6262" w:rsidP="000D6262">
            <w:pPr>
              <w:pStyle w:val="a3"/>
              <w:numPr>
                <w:ilvl w:val="0"/>
                <w:numId w:val="1"/>
              </w:numPr>
              <w:jc w:val="center"/>
              <w:rPr>
                <w:rFonts w:ascii="Times New Roman" w:hAnsi="Times New Roman"/>
                <w:noProof/>
                <w:sz w:val="24"/>
                <w:szCs w:val="24"/>
                <w:lang w:val="kk-KZ"/>
              </w:rPr>
            </w:pPr>
          </w:p>
        </w:tc>
        <w:tc>
          <w:tcPr>
            <w:tcW w:w="1559" w:type="dxa"/>
            <w:tcBorders>
              <w:top w:val="single" w:sz="4" w:space="0" w:color="000000"/>
              <w:left w:val="single" w:sz="4" w:space="0" w:color="000000"/>
              <w:bottom w:val="single" w:sz="4" w:space="0" w:color="000000"/>
              <w:right w:val="nil"/>
            </w:tcBorders>
          </w:tcPr>
          <w:p w14:paraId="61AC9F02" w14:textId="77777777" w:rsidR="000D6262" w:rsidRPr="00002BFF" w:rsidRDefault="000D6262" w:rsidP="000D6262">
            <w:pPr>
              <w:pStyle w:val="a3"/>
              <w:jc w:val="center"/>
              <w:rPr>
                <w:rFonts w:ascii="Times New Roman" w:hAnsi="Times New Roman"/>
                <w:sz w:val="24"/>
                <w:szCs w:val="24"/>
                <w:lang w:val="kk-KZ"/>
              </w:rPr>
            </w:pPr>
            <w:r w:rsidRPr="00002BFF">
              <w:rPr>
                <w:rFonts w:ascii="Times New Roman" w:hAnsi="Times New Roman"/>
                <w:sz w:val="24"/>
                <w:szCs w:val="24"/>
                <w:lang w:val="kk-KZ"/>
              </w:rPr>
              <w:t>3-тарау</w:t>
            </w:r>
          </w:p>
          <w:p w14:paraId="365CF3FB" w14:textId="77777777" w:rsidR="000D6262" w:rsidRPr="00002BFF" w:rsidRDefault="000D6262" w:rsidP="000D6262">
            <w:pPr>
              <w:pStyle w:val="a3"/>
              <w:jc w:val="center"/>
              <w:rPr>
                <w:rFonts w:ascii="Times New Roman" w:hAnsi="Times New Roman"/>
                <w:sz w:val="24"/>
                <w:szCs w:val="24"/>
                <w:lang w:val="kk-KZ"/>
              </w:rPr>
            </w:pPr>
          </w:p>
        </w:tc>
        <w:tc>
          <w:tcPr>
            <w:tcW w:w="4679" w:type="dxa"/>
            <w:tcBorders>
              <w:top w:val="single" w:sz="4" w:space="0" w:color="000000"/>
              <w:left w:val="single" w:sz="4" w:space="0" w:color="000000"/>
              <w:bottom w:val="single" w:sz="4" w:space="0" w:color="000000"/>
              <w:right w:val="nil"/>
            </w:tcBorders>
          </w:tcPr>
          <w:p w14:paraId="2708BF60" w14:textId="77777777" w:rsidR="000D6262" w:rsidRPr="00002BFF" w:rsidRDefault="000D6262" w:rsidP="000D6262">
            <w:pPr>
              <w:pStyle w:val="3"/>
              <w:shd w:val="clear" w:color="auto" w:fill="FFFFFF"/>
              <w:spacing w:before="0" w:line="240" w:lineRule="auto"/>
              <w:ind w:firstLine="340"/>
              <w:jc w:val="both"/>
              <w:textAlignment w:val="baseline"/>
              <w:rPr>
                <w:rFonts w:ascii="Times New Roman" w:hAnsi="Times New Roman" w:cs="Times New Roman"/>
                <w:color w:val="auto"/>
                <w:lang w:val="kk-KZ"/>
              </w:rPr>
            </w:pPr>
            <w:r w:rsidRPr="00002BFF">
              <w:rPr>
                <w:rFonts w:ascii="Times New Roman" w:hAnsi="Times New Roman" w:cs="Times New Roman"/>
                <w:bCs/>
                <w:color w:val="auto"/>
                <w:lang w:val="kk-KZ"/>
              </w:rPr>
              <w:lastRenderedPageBreak/>
              <w:t xml:space="preserve">3-тарау. Азаматтардың мәдениет </w:t>
            </w:r>
            <w:r w:rsidRPr="00002BFF">
              <w:rPr>
                <w:rFonts w:ascii="Times New Roman" w:hAnsi="Times New Roman" w:cs="Times New Roman"/>
                <w:bCs/>
                <w:color w:val="auto"/>
                <w:lang w:val="kk-KZ"/>
              </w:rPr>
              <w:lastRenderedPageBreak/>
              <w:t>саласындағы құқықтары мен міндеттері</w:t>
            </w:r>
          </w:p>
          <w:p w14:paraId="15A27B87" w14:textId="77777777" w:rsidR="000D6262" w:rsidRPr="00002BFF" w:rsidRDefault="000D6262" w:rsidP="000D6262">
            <w:pPr>
              <w:spacing w:after="0" w:line="240" w:lineRule="auto"/>
              <w:ind w:firstLine="340"/>
              <w:rPr>
                <w:rFonts w:ascii="Times New Roman" w:hAnsi="Times New Roman" w:cs="Times New Roman"/>
                <w:bCs/>
                <w:sz w:val="24"/>
                <w:szCs w:val="24"/>
                <w:lang w:val="kk-KZ"/>
              </w:rPr>
            </w:pPr>
          </w:p>
          <w:p w14:paraId="15699F9F" w14:textId="77777777" w:rsidR="000D6262" w:rsidRPr="00002BFF" w:rsidRDefault="000D6262" w:rsidP="000D6262">
            <w:pPr>
              <w:spacing w:after="0" w:line="240" w:lineRule="auto"/>
              <w:ind w:firstLine="340"/>
              <w:rPr>
                <w:rFonts w:ascii="Times New Roman" w:hAnsi="Times New Roman" w:cs="Times New Roman"/>
                <w:sz w:val="24"/>
                <w:szCs w:val="24"/>
                <w:lang w:val="kk-KZ"/>
              </w:rPr>
            </w:pPr>
          </w:p>
        </w:tc>
        <w:tc>
          <w:tcPr>
            <w:tcW w:w="4677" w:type="dxa"/>
            <w:tcBorders>
              <w:top w:val="single" w:sz="4" w:space="0" w:color="000000"/>
              <w:left w:val="single" w:sz="4" w:space="0" w:color="000000"/>
              <w:bottom w:val="single" w:sz="4" w:space="0" w:color="000000"/>
              <w:right w:val="nil"/>
            </w:tcBorders>
          </w:tcPr>
          <w:p w14:paraId="101D455F" w14:textId="77777777" w:rsidR="000D6262" w:rsidRPr="00002BFF" w:rsidRDefault="000D6262" w:rsidP="000D6262">
            <w:pPr>
              <w:spacing w:after="0" w:line="240" w:lineRule="auto"/>
              <w:ind w:firstLine="340"/>
              <w:jc w:val="both"/>
              <w:rPr>
                <w:rFonts w:ascii="Times New Roman" w:hAnsi="Times New Roman" w:cs="Times New Roman"/>
                <w:sz w:val="24"/>
                <w:szCs w:val="24"/>
                <w:lang w:val="kk-KZ"/>
              </w:rPr>
            </w:pPr>
            <w:r w:rsidRPr="00002BFF">
              <w:rPr>
                <w:rFonts w:ascii="Times New Roman" w:hAnsi="Times New Roman" w:cs="Times New Roman"/>
                <w:bCs/>
                <w:sz w:val="24"/>
                <w:szCs w:val="24"/>
                <w:lang w:val="kk-KZ"/>
              </w:rPr>
              <w:lastRenderedPageBreak/>
              <w:t>3-тарау.</w:t>
            </w:r>
            <w:r w:rsidRPr="00002BFF">
              <w:rPr>
                <w:rFonts w:ascii="Times New Roman" w:hAnsi="Times New Roman" w:cs="Times New Roman"/>
                <w:b/>
                <w:bCs/>
                <w:sz w:val="24"/>
                <w:szCs w:val="24"/>
                <w:lang w:val="kk-KZ"/>
              </w:rPr>
              <w:t xml:space="preserve"> </w:t>
            </w:r>
            <w:r w:rsidRPr="00002BFF">
              <w:rPr>
                <w:rFonts w:ascii="Times New Roman" w:hAnsi="Times New Roman" w:cs="Times New Roman"/>
                <w:bCs/>
                <w:sz w:val="24"/>
                <w:szCs w:val="24"/>
                <w:lang w:val="kk-KZ"/>
              </w:rPr>
              <w:t xml:space="preserve">Азаматтардың мәдениет </w:t>
            </w:r>
            <w:r w:rsidRPr="00002BFF">
              <w:rPr>
                <w:rFonts w:ascii="Times New Roman" w:hAnsi="Times New Roman" w:cs="Times New Roman"/>
                <w:b/>
                <w:bCs/>
                <w:sz w:val="24"/>
                <w:szCs w:val="24"/>
                <w:lang w:val="kk-KZ"/>
              </w:rPr>
              <w:t xml:space="preserve"> және </w:t>
            </w:r>
            <w:r w:rsidRPr="00002BFF">
              <w:rPr>
                <w:rFonts w:ascii="Times New Roman" w:hAnsi="Times New Roman" w:cs="Times New Roman"/>
                <w:b/>
                <w:bCs/>
                <w:sz w:val="24"/>
                <w:szCs w:val="24"/>
                <w:lang w:val="kk-KZ"/>
              </w:rPr>
              <w:lastRenderedPageBreak/>
              <w:t>креативті индустриялар</w:t>
            </w:r>
            <w:r w:rsidRPr="00002BFF">
              <w:rPr>
                <w:rFonts w:ascii="Times New Roman" w:hAnsi="Times New Roman" w:cs="Times New Roman"/>
                <w:bCs/>
                <w:sz w:val="24"/>
                <w:szCs w:val="24"/>
                <w:lang w:val="kk-KZ"/>
              </w:rPr>
              <w:t xml:space="preserve"> </w:t>
            </w:r>
            <w:r w:rsidRPr="000F2876">
              <w:rPr>
                <w:rFonts w:ascii="Times New Roman" w:hAnsi="Times New Roman" w:cs="Times New Roman"/>
                <w:bCs/>
                <w:sz w:val="24"/>
                <w:szCs w:val="24"/>
                <w:lang w:val="kk-KZ"/>
              </w:rPr>
              <w:t>саласындағы</w:t>
            </w:r>
            <w:r w:rsidRPr="00002BFF">
              <w:rPr>
                <w:rFonts w:ascii="Times New Roman" w:hAnsi="Times New Roman" w:cs="Times New Roman"/>
                <w:bCs/>
                <w:sz w:val="24"/>
                <w:szCs w:val="24"/>
                <w:lang w:val="kk-KZ"/>
              </w:rPr>
              <w:t xml:space="preserve"> құқықтары мен міндеттері </w:t>
            </w:r>
          </w:p>
        </w:tc>
        <w:tc>
          <w:tcPr>
            <w:tcW w:w="3685" w:type="dxa"/>
            <w:tcBorders>
              <w:top w:val="single" w:sz="4" w:space="0" w:color="000000"/>
              <w:left w:val="single" w:sz="4" w:space="0" w:color="000000"/>
              <w:bottom w:val="single" w:sz="4" w:space="0" w:color="000000"/>
              <w:right w:val="single" w:sz="4" w:space="0" w:color="000000"/>
            </w:tcBorders>
          </w:tcPr>
          <w:p w14:paraId="4DFB003D" w14:textId="77777777" w:rsidR="000D6262" w:rsidRPr="00002BFF" w:rsidRDefault="000D6262" w:rsidP="000D6262">
            <w:pPr>
              <w:spacing w:after="0" w:line="240" w:lineRule="auto"/>
              <w:ind w:firstLine="340"/>
              <w:jc w:val="both"/>
              <w:rPr>
                <w:rFonts w:ascii="Times New Roman" w:hAnsi="Times New Roman" w:cs="Times New Roman"/>
                <w:sz w:val="24"/>
                <w:szCs w:val="24"/>
                <w:lang w:val="kk-KZ"/>
              </w:rPr>
            </w:pPr>
            <w:r w:rsidRPr="00002BFF">
              <w:rPr>
                <w:rFonts w:ascii="Times New Roman" w:hAnsi="Times New Roman" w:cs="Times New Roman"/>
                <w:sz w:val="24"/>
                <w:szCs w:val="24"/>
                <w:lang w:val="kk-KZ"/>
              </w:rPr>
              <w:lastRenderedPageBreak/>
              <w:t xml:space="preserve">«Қазақстан Республикасының </w:t>
            </w:r>
            <w:r w:rsidRPr="00002BFF">
              <w:rPr>
                <w:rFonts w:ascii="Times New Roman" w:hAnsi="Times New Roman" w:cs="Times New Roman"/>
                <w:sz w:val="24"/>
                <w:szCs w:val="24"/>
                <w:lang w:val="kk-KZ"/>
              </w:rPr>
              <w:lastRenderedPageBreak/>
              <w:t xml:space="preserve">Мәдениет және ақпарат министрлігінің кейбір мәселелері туралы» Қазақстан Республикасы Үкіметінің 2023 жылғы </w:t>
            </w:r>
            <w:r w:rsidRPr="00002BFF">
              <w:rPr>
                <w:rFonts w:ascii="Times New Roman" w:hAnsi="Times New Roman" w:cs="Times New Roman"/>
                <w:sz w:val="24"/>
                <w:szCs w:val="24"/>
                <w:lang w:val="kk-KZ"/>
              </w:rPr>
              <w:br/>
              <w:t xml:space="preserve">4 қазандағы №866 қаулысына сәйкес келтіру. </w:t>
            </w:r>
          </w:p>
          <w:p w14:paraId="3144FCE0" w14:textId="77777777" w:rsidR="000D6262" w:rsidRPr="00002BFF" w:rsidRDefault="000D6262" w:rsidP="000D6262">
            <w:pPr>
              <w:spacing w:after="0" w:line="240" w:lineRule="auto"/>
              <w:ind w:firstLine="340"/>
              <w:jc w:val="both"/>
              <w:rPr>
                <w:rFonts w:ascii="Times New Roman" w:hAnsi="Times New Roman" w:cs="Times New Roman"/>
                <w:sz w:val="24"/>
                <w:szCs w:val="24"/>
                <w:lang w:val="kk-KZ"/>
              </w:rPr>
            </w:pPr>
          </w:p>
        </w:tc>
      </w:tr>
      <w:tr w:rsidR="00002BFF" w:rsidRPr="00D069A4" w14:paraId="2322980B" w14:textId="77777777" w:rsidTr="000D6262">
        <w:tblPrEx>
          <w:tblLook w:val="04A0" w:firstRow="1" w:lastRow="0" w:firstColumn="1" w:lastColumn="0" w:noHBand="0" w:noVBand="1"/>
        </w:tblPrEx>
        <w:tc>
          <w:tcPr>
            <w:tcW w:w="709" w:type="dxa"/>
            <w:tcBorders>
              <w:top w:val="single" w:sz="4" w:space="0" w:color="000000"/>
              <w:left w:val="single" w:sz="4" w:space="0" w:color="000000"/>
              <w:bottom w:val="single" w:sz="4" w:space="0" w:color="000000"/>
              <w:right w:val="nil"/>
            </w:tcBorders>
          </w:tcPr>
          <w:p w14:paraId="0065C685" w14:textId="77777777" w:rsidR="000D6262" w:rsidRPr="00002BFF" w:rsidRDefault="000D6262" w:rsidP="000D6262">
            <w:pPr>
              <w:pStyle w:val="a3"/>
              <w:numPr>
                <w:ilvl w:val="0"/>
                <w:numId w:val="1"/>
              </w:numPr>
              <w:jc w:val="center"/>
              <w:rPr>
                <w:rFonts w:ascii="Times New Roman" w:hAnsi="Times New Roman"/>
                <w:noProof/>
                <w:sz w:val="24"/>
                <w:szCs w:val="24"/>
                <w:lang w:val="kk-KZ"/>
              </w:rPr>
            </w:pPr>
          </w:p>
        </w:tc>
        <w:tc>
          <w:tcPr>
            <w:tcW w:w="1559" w:type="dxa"/>
            <w:tcBorders>
              <w:top w:val="single" w:sz="4" w:space="0" w:color="000000"/>
              <w:left w:val="single" w:sz="4" w:space="0" w:color="000000"/>
              <w:bottom w:val="single" w:sz="4" w:space="0" w:color="000000"/>
              <w:right w:val="nil"/>
            </w:tcBorders>
          </w:tcPr>
          <w:p w14:paraId="5B7D7E8F" w14:textId="77777777" w:rsidR="000D6262" w:rsidRPr="00002BFF" w:rsidRDefault="000D6262" w:rsidP="000D6262">
            <w:pPr>
              <w:pStyle w:val="a3"/>
              <w:jc w:val="center"/>
              <w:rPr>
                <w:rFonts w:ascii="Times New Roman" w:hAnsi="Times New Roman"/>
                <w:sz w:val="24"/>
                <w:szCs w:val="24"/>
                <w:lang w:val="kk-KZ"/>
              </w:rPr>
            </w:pPr>
            <w:r w:rsidRPr="00002BFF">
              <w:rPr>
                <w:rFonts w:ascii="Times New Roman" w:hAnsi="Times New Roman"/>
                <w:sz w:val="24"/>
                <w:szCs w:val="24"/>
                <w:lang w:val="kk-KZ"/>
              </w:rPr>
              <w:t>10-бап</w:t>
            </w:r>
          </w:p>
        </w:tc>
        <w:tc>
          <w:tcPr>
            <w:tcW w:w="4679" w:type="dxa"/>
            <w:tcBorders>
              <w:top w:val="single" w:sz="4" w:space="0" w:color="000000"/>
              <w:left w:val="single" w:sz="4" w:space="0" w:color="000000"/>
              <w:bottom w:val="single" w:sz="4" w:space="0" w:color="000000"/>
              <w:right w:val="nil"/>
            </w:tcBorders>
          </w:tcPr>
          <w:p w14:paraId="786D0E29" w14:textId="77777777" w:rsidR="000D6262" w:rsidRPr="00002BFF" w:rsidRDefault="000D6262" w:rsidP="000D6262">
            <w:pPr>
              <w:spacing w:after="0" w:line="240" w:lineRule="auto"/>
              <w:ind w:firstLine="340"/>
              <w:jc w:val="both"/>
              <w:rPr>
                <w:rFonts w:ascii="Times New Roman" w:hAnsi="Times New Roman" w:cs="Times New Roman"/>
                <w:bCs/>
                <w:sz w:val="24"/>
                <w:szCs w:val="24"/>
                <w:lang w:val="kk-KZ"/>
              </w:rPr>
            </w:pPr>
            <w:r w:rsidRPr="00002BFF">
              <w:rPr>
                <w:rFonts w:ascii="Times New Roman" w:hAnsi="Times New Roman" w:cs="Times New Roman"/>
                <w:bCs/>
                <w:sz w:val="24"/>
                <w:szCs w:val="24"/>
                <w:lang w:val="kk-KZ"/>
              </w:rPr>
              <w:t>10-бап. Азаматтардың мәдениет саласындағы шығармашылық қызметке құқықтары</w:t>
            </w:r>
          </w:p>
          <w:p w14:paraId="0AC53DCC" w14:textId="77777777" w:rsidR="007A02EF" w:rsidRPr="00002BFF" w:rsidRDefault="007A02EF" w:rsidP="000D6262">
            <w:pPr>
              <w:spacing w:after="0" w:line="240" w:lineRule="auto"/>
              <w:ind w:firstLine="340"/>
              <w:jc w:val="both"/>
              <w:rPr>
                <w:rFonts w:ascii="Times New Roman" w:hAnsi="Times New Roman" w:cs="Times New Roman"/>
                <w:bCs/>
                <w:sz w:val="24"/>
                <w:szCs w:val="24"/>
                <w:lang w:val="kk-KZ"/>
              </w:rPr>
            </w:pPr>
          </w:p>
          <w:p w14:paraId="4BE07B2C" w14:textId="77777777" w:rsidR="000D6262" w:rsidRPr="00002BFF" w:rsidRDefault="000D6262" w:rsidP="000D6262">
            <w:pPr>
              <w:spacing w:after="0" w:line="240" w:lineRule="auto"/>
              <w:ind w:firstLine="340"/>
              <w:jc w:val="both"/>
              <w:rPr>
                <w:rFonts w:ascii="Times New Roman" w:hAnsi="Times New Roman" w:cs="Times New Roman"/>
                <w:bCs/>
                <w:sz w:val="24"/>
                <w:szCs w:val="24"/>
                <w:lang w:val="kk-KZ"/>
              </w:rPr>
            </w:pPr>
            <w:r w:rsidRPr="00002BFF">
              <w:rPr>
                <w:rFonts w:ascii="Times New Roman" w:hAnsi="Times New Roman" w:cs="Times New Roman"/>
                <w:bCs/>
                <w:sz w:val="24"/>
                <w:szCs w:val="24"/>
                <w:lang w:val="kk-KZ"/>
              </w:rPr>
              <w:t>1. Азаматтардың өз қабілеттеріне сай бұл қабілетін жұмсау саласын, іске асыру нысандарын өздігінен таңдау және кәсіби білім алу жолымен шығармашылық қызметпен айналысуға құқығы бар.</w:t>
            </w:r>
          </w:p>
          <w:p w14:paraId="7DE22C6F" w14:textId="77777777" w:rsidR="000D6262" w:rsidRPr="00002BFF" w:rsidRDefault="000D6262" w:rsidP="000D6262">
            <w:pPr>
              <w:spacing w:after="0" w:line="240" w:lineRule="auto"/>
              <w:ind w:firstLine="340"/>
              <w:jc w:val="both"/>
              <w:rPr>
                <w:rFonts w:ascii="Times New Roman" w:hAnsi="Times New Roman" w:cs="Times New Roman"/>
                <w:bCs/>
                <w:sz w:val="24"/>
                <w:szCs w:val="24"/>
                <w:lang w:val="kk-KZ"/>
              </w:rPr>
            </w:pPr>
            <w:r w:rsidRPr="00002BFF">
              <w:rPr>
                <w:rFonts w:ascii="Times New Roman" w:hAnsi="Times New Roman" w:cs="Times New Roman"/>
                <w:bCs/>
                <w:sz w:val="24"/>
                <w:szCs w:val="24"/>
                <w:lang w:val="kk-KZ"/>
              </w:rPr>
              <w:t>Шығармашылық қызметпен айналысу кәсіби негізде де, кәсіби емес (әуесқой) негізде де жүзеге асырылуы мүмкін.</w:t>
            </w:r>
          </w:p>
          <w:p w14:paraId="68CF9C47" w14:textId="77777777" w:rsidR="007A02EF" w:rsidRPr="00002BFF" w:rsidRDefault="007A02EF" w:rsidP="000D6262">
            <w:pPr>
              <w:spacing w:after="0" w:line="240" w:lineRule="auto"/>
              <w:ind w:firstLine="340"/>
              <w:jc w:val="both"/>
              <w:rPr>
                <w:rFonts w:ascii="Times New Roman" w:hAnsi="Times New Roman" w:cs="Times New Roman"/>
                <w:bCs/>
                <w:sz w:val="24"/>
                <w:szCs w:val="24"/>
                <w:lang w:val="kk-KZ"/>
              </w:rPr>
            </w:pPr>
          </w:p>
          <w:p w14:paraId="7FAB36AA" w14:textId="77777777" w:rsidR="007A02EF" w:rsidRPr="00002BFF" w:rsidRDefault="007A02EF" w:rsidP="000D6262">
            <w:pPr>
              <w:spacing w:after="0" w:line="240" w:lineRule="auto"/>
              <w:ind w:firstLine="340"/>
              <w:jc w:val="both"/>
              <w:rPr>
                <w:rFonts w:ascii="Times New Roman" w:hAnsi="Times New Roman" w:cs="Times New Roman"/>
                <w:bCs/>
                <w:sz w:val="24"/>
                <w:szCs w:val="24"/>
                <w:lang w:val="kk-KZ"/>
              </w:rPr>
            </w:pPr>
          </w:p>
          <w:p w14:paraId="665D2705" w14:textId="77777777" w:rsidR="000D6262" w:rsidRPr="00002BFF" w:rsidRDefault="000D6262" w:rsidP="000D6262">
            <w:pPr>
              <w:spacing w:after="0" w:line="240" w:lineRule="auto"/>
              <w:ind w:firstLine="340"/>
              <w:jc w:val="both"/>
              <w:rPr>
                <w:rFonts w:ascii="Times New Roman" w:hAnsi="Times New Roman" w:cs="Times New Roman"/>
                <w:bCs/>
                <w:sz w:val="24"/>
                <w:szCs w:val="24"/>
                <w:lang w:val="kk-KZ"/>
              </w:rPr>
            </w:pPr>
            <w:r w:rsidRPr="00002BFF">
              <w:rPr>
                <w:rFonts w:ascii="Times New Roman" w:hAnsi="Times New Roman" w:cs="Times New Roman"/>
                <w:bCs/>
                <w:sz w:val="24"/>
                <w:szCs w:val="24"/>
                <w:lang w:val="kk-KZ"/>
              </w:rPr>
              <w:t>2. Азаматтарды мәдени құндылықтарға баулу құқығы қамтамасыз етіледі. Осы құқықтың шектелуі ұлттық мәдени игілік объектілерінің айрықша режимімен ғана айқындалуы мүмкін.</w:t>
            </w:r>
          </w:p>
          <w:p w14:paraId="1EAED00C" w14:textId="77777777" w:rsidR="000D6262" w:rsidRPr="00002BFF" w:rsidRDefault="000D6262" w:rsidP="000D6262">
            <w:pPr>
              <w:spacing w:after="0" w:line="240" w:lineRule="auto"/>
              <w:ind w:firstLine="340"/>
              <w:jc w:val="both"/>
              <w:rPr>
                <w:rFonts w:ascii="Times New Roman" w:hAnsi="Times New Roman" w:cs="Times New Roman"/>
                <w:bCs/>
                <w:sz w:val="24"/>
                <w:szCs w:val="24"/>
                <w:lang w:val="kk-KZ"/>
              </w:rPr>
            </w:pPr>
            <w:r w:rsidRPr="00002BFF">
              <w:rPr>
                <w:rFonts w:ascii="Times New Roman" w:hAnsi="Times New Roman" w:cs="Times New Roman"/>
                <w:bCs/>
                <w:sz w:val="24"/>
                <w:szCs w:val="24"/>
                <w:lang w:val="kk-KZ"/>
              </w:rPr>
              <w:t>3. Кәсіби және кәсіби емес (әуесқой) шығармашыл қызметкерлер зияткерлік меншік, өз еңбегінің нәтижелеріне иелік ету еркіндігі, мемлекеттің қолдауы құқықтары саласында тең құқылы.</w:t>
            </w:r>
          </w:p>
          <w:p w14:paraId="33701F0C" w14:textId="77777777" w:rsidR="000D6262" w:rsidRPr="00002BFF" w:rsidRDefault="000D6262" w:rsidP="000D6262">
            <w:pPr>
              <w:spacing w:after="0" w:line="240" w:lineRule="auto"/>
              <w:ind w:firstLine="340"/>
              <w:jc w:val="both"/>
              <w:rPr>
                <w:rFonts w:ascii="Times New Roman" w:hAnsi="Times New Roman" w:cs="Times New Roman"/>
                <w:bCs/>
                <w:sz w:val="24"/>
                <w:szCs w:val="24"/>
                <w:lang w:val="kk-KZ"/>
              </w:rPr>
            </w:pPr>
            <w:r w:rsidRPr="00002BFF">
              <w:rPr>
                <w:rFonts w:ascii="Times New Roman" w:hAnsi="Times New Roman" w:cs="Times New Roman"/>
                <w:bCs/>
                <w:sz w:val="24"/>
                <w:szCs w:val="24"/>
                <w:lang w:val="kk-KZ"/>
              </w:rPr>
              <w:t xml:space="preserve">Азаматтардың кәсіби және кәсіби емес (әуесқой) шығармашылық қызметі ұжымдық немесе жеке негізде жүзеге </w:t>
            </w:r>
            <w:r w:rsidRPr="00002BFF">
              <w:rPr>
                <w:rFonts w:ascii="Times New Roman" w:hAnsi="Times New Roman" w:cs="Times New Roman"/>
                <w:bCs/>
                <w:sz w:val="24"/>
                <w:szCs w:val="24"/>
                <w:lang w:val="kk-KZ"/>
              </w:rPr>
              <w:lastRenderedPageBreak/>
              <w:t>асырылады.</w:t>
            </w:r>
          </w:p>
          <w:p w14:paraId="6F63DC29" w14:textId="77777777" w:rsidR="007A02EF" w:rsidRPr="00002BFF" w:rsidRDefault="007A02EF" w:rsidP="000D6262">
            <w:pPr>
              <w:spacing w:after="0" w:line="240" w:lineRule="auto"/>
              <w:ind w:firstLine="340"/>
              <w:jc w:val="both"/>
              <w:rPr>
                <w:rFonts w:ascii="Times New Roman" w:hAnsi="Times New Roman" w:cs="Times New Roman"/>
                <w:bCs/>
                <w:sz w:val="24"/>
                <w:szCs w:val="24"/>
                <w:lang w:val="kk-KZ"/>
              </w:rPr>
            </w:pPr>
          </w:p>
          <w:p w14:paraId="6501F1B3" w14:textId="77777777" w:rsidR="007A02EF" w:rsidRPr="00002BFF" w:rsidRDefault="007A02EF" w:rsidP="000D6262">
            <w:pPr>
              <w:spacing w:after="0" w:line="240" w:lineRule="auto"/>
              <w:ind w:firstLine="340"/>
              <w:jc w:val="both"/>
              <w:rPr>
                <w:rFonts w:ascii="Times New Roman" w:hAnsi="Times New Roman" w:cs="Times New Roman"/>
                <w:bCs/>
                <w:sz w:val="24"/>
                <w:szCs w:val="24"/>
                <w:lang w:val="kk-KZ"/>
              </w:rPr>
            </w:pPr>
          </w:p>
          <w:p w14:paraId="16A253F2" w14:textId="77777777" w:rsidR="000D6262" w:rsidRPr="00002BFF" w:rsidRDefault="000D6262" w:rsidP="000D6262">
            <w:pPr>
              <w:spacing w:after="0" w:line="240" w:lineRule="auto"/>
              <w:ind w:firstLine="340"/>
              <w:jc w:val="both"/>
              <w:rPr>
                <w:rFonts w:ascii="Times New Roman" w:hAnsi="Times New Roman" w:cs="Times New Roman"/>
                <w:bCs/>
                <w:sz w:val="24"/>
                <w:szCs w:val="24"/>
                <w:lang w:val="kk-KZ"/>
              </w:rPr>
            </w:pPr>
            <w:r w:rsidRPr="00002BFF">
              <w:rPr>
                <w:rFonts w:ascii="Times New Roman" w:hAnsi="Times New Roman" w:cs="Times New Roman"/>
                <w:bCs/>
                <w:sz w:val="24"/>
                <w:szCs w:val="24"/>
                <w:lang w:val="kk-KZ"/>
              </w:rPr>
              <w:t>4. Әрбір азаматтың мәдени құндылықтардың меншік иесі болуға құқығы бар. Жеке меншікті алу, пайдалану және оған иелік ету Қазақстан Республикасының заңдарымен реттеледі.</w:t>
            </w:r>
          </w:p>
          <w:p w14:paraId="6C7B1E50" w14:textId="77777777" w:rsidR="000D6262" w:rsidRPr="00002BFF" w:rsidRDefault="000D6262" w:rsidP="000D6262">
            <w:pPr>
              <w:spacing w:after="0" w:line="240" w:lineRule="auto"/>
              <w:ind w:firstLine="340"/>
              <w:jc w:val="both"/>
              <w:rPr>
                <w:rFonts w:ascii="Times New Roman" w:hAnsi="Times New Roman" w:cs="Times New Roman"/>
                <w:sz w:val="24"/>
                <w:szCs w:val="24"/>
                <w:lang w:val="kk-KZ"/>
              </w:rPr>
            </w:pPr>
            <w:r w:rsidRPr="00002BFF">
              <w:rPr>
                <w:rFonts w:ascii="Times New Roman" w:hAnsi="Times New Roman" w:cs="Times New Roman"/>
                <w:bCs/>
                <w:sz w:val="24"/>
                <w:szCs w:val="24"/>
                <w:lang w:val="kk-KZ"/>
              </w:rPr>
              <w:t>5. Әрбір азаматтың өзінің шығармашылық қызметін Қазақстан Республикасының заңнамасына сәйкес шетелдерге шығарып, көрмелер ұйымдастыруға немесе өзге де жолдармен ұсынуға және іске асыруға құқығы бар.</w:t>
            </w:r>
          </w:p>
        </w:tc>
        <w:tc>
          <w:tcPr>
            <w:tcW w:w="4677" w:type="dxa"/>
            <w:tcBorders>
              <w:top w:val="single" w:sz="4" w:space="0" w:color="000000"/>
              <w:left w:val="single" w:sz="4" w:space="0" w:color="000000"/>
              <w:bottom w:val="single" w:sz="4" w:space="0" w:color="000000"/>
              <w:right w:val="nil"/>
            </w:tcBorders>
          </w:tcPr>
          <w:p w14:paraId="4A46D421" w14:textId="74294F58" w:rsidR="000D6262" w:rsidRPr="00002BFF" w:rsidRDefault="000D6262" w:rsidP="000D6262">
            <w:pPr>
              <w:spacing w:after="0" w:line="240" w:lineRule="auto"/>
              <w:ind w:firstLine="340"/>
              <w:jc w:val="both"/>
              <w:rPr>
                <w:rFonts w:ascii="Times New Roman" w:hAnsi="Times New Roman" w:cs="Times New Roman"/>
                <w:bCs/>
                <w:sz w:val="24"/>
                <w:szCs w:val="24"/>
                <w:lang w:val="kk-KZ"/>
              </w:rPr>
            </w:pPr>
            <w:r w:rsidRPr="00002BFF">
              <w:rPr>
                <w:rFonts w:ascii="Times New Roman" w:hAnsi="Times New Roman" w:cs="Times New Roman"/>
                <w:bCs/>
                <w:sz w:val="24"/>
                <w:szCs w:val="24"/>
                <w:lang w:val="kk-KZ"/>
              </w:rPr>
              <w:lastRenderedPageBreak/>
              <w:t xml:space="preserve">10-бап. Азаматтардың мәдениет </w:t>
            </w:r>
            <w:r w:rsidR="00E840CD" w:rsidRPr="00002BFF">
              <w:rPr>
                <w:rFonts w:ascii="Times New Roman" w:hAnsi="Times New Roman" w:cs="Times New Roman"/>
                <w:b/>
                <w:bCs/>
                <w:sz w:val="24"/>
                <w:szCs w:val="24"/>
                <w:lang w:val="kk-KZ"/>
              </w:rPr>
              <w:t>және креативті индустриялар</w:t>
            </w:r>
            <w:r w:rsidR="00E840CD" w:rsidRPr="00002BFF">
              <w:rPr>
                <w:rFonts w:ascii="Times New Roman" w:hAnsi="Times New Roman" w:cs="Times New Roman"/>
                <w:spacing w:val="1"/>
                <w:sz w:val="24"/>
                <w:szCs w:val="24"/>
                <w:shd w:val="clear" w:color="auto" w:fill="FFFFFF"/>
                <w:lang w:val="kk-KZ"/>
              </w:rPr>
              <w:t xml:space="preserve"> </w:t>
            </w:r>
            <w:r w:rsidRPr="00002BFF">
              <w:rPr>
                <w:rFonts w:ascii="Times New Roman" w:hAnsi="Times New Roman" w:cs="Times New Roman"/>
                <w:spacing w:val="1"/>
                <w:sz w:val="24"/>
                <w:szCs w:val="24"/>
                <w:shd w:val="clear" w:color="auto" w:fill="FFFFFF"/>
                <w:lang w:val="kk-KZ"/>
              </w:rPr>
              <w:t>саласындағы</w:t>
            </w:r>
            <w:r w:rsidRPr="00002BFF">
              <w:rPr>
                <w:rFonts w:ascii="Times New Roman" w:hAnsi="Times New Roman" w:cs="Times New Roman"/>
                <w:b/>
                <w:bCs/>
                <w:sz w:val="24"/>
                <w:szCs w:val="24"/>
                <w:lang w:val="kk-KZ"/>
              </w:rPr>
              <w:t xml:space="preserve"> </w:t>
            </w:r>
            <w:r w:rsidRPr="00002BFF">
              <w:rPr>
                <w:rFonts w:ascii="Times New Roman" w:hAnsi="Times New Roman" w:cs="Times New Roman"/>
                <w:bCs/>
                <w:sz w:val="24"/>
                <w:szCs w:val="24"/>
                <w:lang w:val="kk-KZ"/>
              </w:rPr>
              <w:t>шығармашылық қызметке құқықтары</w:t>
            </w:r>
          </w:p>
          <w:p w14:paraId="1A44D394" w14:textId="77777777" w:rsidR="000D6262" w:rsidRPr="00002BFF" w:rsidRDefault="000D6262" w:rsidP="000D6262">
            <w:pPr>
              <w:spacing w:after="0" w:line="240" w:lineRule="auto"/>
              <w:ind w:firstLine="340"/>
              <w:jc w:val="both"/>
              <w:rPr>
                <w:rFonts w:ascii="Times New Roman" w:hAnsi="Times New Roman" w:cs="Times New Roman"/>
                <w:bCs/>
                <w:sz w:val="24"/>
                <w:szCs w:val="24"/>
                <w:lang w:val="kk-KZ"/>
              </w:rPr>
            </w:pPr>
            <w:r w:rsidRPr="00002BFF">
              <w:rPr>
                <w:rFonts w:ascii="Times New Roman" w:hAnsi="Times New Roman" w:cs="Times New Roman"/>
                <w:bCs/>
                <w:sz w:val="24"/>
                <w:szCs w:val="24"/>
                <w:lang w:val="kk-KZ"/>
              </w:rPr>
              <w:t xml:space="preserve">1. Азаматтардың өз қабілеттеріне сай бұл қабілетін жұмсау саласын, іске асыру нысандарын өздігінен таңдау және кәсіби білім алу арқылы шығармашылық </w:t>
            </w:r>
            <w:r w:rsidRPr="00002BFF">
              <w:rPr>
                <w:rFonts w:ascii="Times New Roman" w:hAnsi="Times New Roman" w:cs="Times New Roman"/>
                <w:b/>
                <w:bCs/>
                <w:sz w:val="24"/>
                <w:szCs w:val="24"/>
                <w:lang w:val="kk-KZ"/>
              </w:rPr>
              <w:t xml:space="preserve">және креативті </w:t>
            </w:r>
            <w:r w:rsidRPr="00002BFF">
              <w:rPr>
                <w:rFonts w:ascii="Times New Roman" w:hAnsi="Times New Roman" w:cs="Times New Roman"/>
                <w:bCs/>
                <w:sz w:val="24"/>
                <w:szCs w:val="24"/>
                <w:lang w:val="kk-KZ"/>
              </w:rPr>
              <w:t>қызметпен айналысуға құқығы бар.</w:t>
            </w:r>
          </w:p>
          <w:p w14:paraId="5D758338" w14:textId="77777777" w:rsidR="000D6262" w:rsidRPr="00002BFF" w:rsidRDefault="000D6262" w:rsidP="000D6262">
            <w:pPr>
              <w:spacing w:after="0" w:line="240" w:lineRule="auto"/>
              <w:ind w:firstLine="340"/>
              <w:jc w:val="both"/>
              <w:rPr>
                <w:rFonts w:ascii="Times New Roman" w:hAnsi="Times New Roman" w:cs="Times New Roman"/>
                <w:bCs/>
                <w:sz w:val="24"/>
                <w:szCs w:val="24"/>
                <w:lang w:val="kk-KZ"/>
              </w:rPr>
            </w:pPr>
            <w:r w:rsidRPr="00002BFF">
              <w:rPr>
                <w:rFonts w:ascii="Times New Roman" w:hAnsi="Times New Roman" w:cs="Times New Roman"/>
                <w:bCs/>
                <w:sz w:val="24"/>
                <w:szCs w:val="24"/>
                <w:lang w:val="kk-KZ"/>
              </w:rPr>
              <w:t xml:space="preserve">Шығармашылық </w:t>
            </w:r>
            <w:r w:rsidRPr="00002BFF">
              <w:rPr>
                <w:rFonts w:ascii="Times New Roman" w:hAnsi="Times New Roman" w:cs="Times New Roman"/>
                <w:b/>
                <w:bCs/>
                <w:sz w:val="24"/>
                <w:szCs w:val="24"/>
                <w:lang w:val="kk-KZ"/>
              </w:rPr>
              <w:t xml:space="preserve">және креативті </w:t>
            </w:r>
            <w:r w:rsidRPr="00002BFF">
              <w:rPr>
                <w:rFonts w:ascii="Times New Roman" w:hAnsi="Times New Roman" w:cs="Times New Roman"/>
                <w:bCs/>
                <w:sz w:val="24"/>
                <w:szCs w:val="24"/>
                <w:lang w:val="kk-KZ"/>
              </w:rPr>
              <w:t>қызметпен айналысу кәсіби негізде де, кәсіби емес (әуесқой) негізде де жүзеге асырылуы мүмкін.</w:t>
            </w:r>
          </w:p>
          <w:p w14:paraId="0037ECDD" w14:textId="77777777" w:rsidR="000D6262" w:rsidRPr="00002BFF" w:rsidRDefault="000D6262" w:rsidP="000D6262">
            <w:pPr>
              <w:spacing w:after="0" w:line="240" w:lineRule="auto"/>
              <w:ind w:firstLine="340"/>
              <w:jc w:val="both"/>
              <w:rPr>
                <w:rFonts w:ascii="Times New Roman" w:hAnsi="Times New Roman" w:cs="Times New Roman"/>
                <w:bCs/>
                <w:sz w:val="24"/>
                <w:szCs w:val="24"/>
                <w:lang w:val="kk-KZ"/>
              </w:rPr>
            </w:pPr>
            <w:r w:rsidRPr="00002BFF">
              <w:rPr>
                <w:rFonts w:ascii="Times New Roman" w:hAnsi="Times New Roman" w:cs="Times New Roman"/>
                <w:bCs/>
                <w:sz w:val="24"/>
                <w:szCs w:val="24"/>
                <w:lang w:val="kk-KZ"/>
              </w:rPr>
              <w:t xml:space="preserve">2. Азаматтарды мәдени </w:t>
            </w:r>
            <w:r w:rsidRPr="00002BFF">
              <w:rPr>
                <w:rFonts w:ascii="Times New Roman" w:hAnsi="Times New Roman" w:cs="Times New Roman"/>
                <w:b/>
                <w:bCs/>
                <w:sz w:val="24"/>
                <w:szCs w:val="24"/>
                <w:lang w:val="kk-KZ"/>
              </w:rPr>
              <w:t xml:space="preserve">және креативті </w:t>
            </w:r>
            <w:r w:rsidRPr="00002BFF">
              <w:rPr>
                <w:rFonts w:ascii="Times New Roman" w:hAnsi="Times New Roman" w:cs="Times New Roman"/>
                <w:bCs/>
                <w:sz w:val="24"/>
                <w:szCs w:val="24"/>
                <w:lang w:val="kk-KZ"/>
              </w:rPr>
              <w:t>құндылықтарға баулу құқығы қамтамасыз етіледі. Осы құқықтың шектелуі ұлттық мәдени игілік объектілерінің айрықша режимімен ғана айқындалуы мүмкін.</w:t>
            </w:r>
          </w:p>
          <w:p w14:paraId="7C8694E0" w14:textId="77777777" w:rsidR="000D6262" w:rsidRPr="00002BFF" w:rsidRDefault="000D6262" w:rsidP="000D6262">
            <w:pPr>
              <w:spacing w:after="0" w:line="240" w:lineRule="auto"/>
              <w:ind w:firstLine="340"/>
              <w:jc w:val="both"/>
              <w:rPr>
                <w:rFonts w:ascii="Times New Roman" w:hAnsi="Times New Roman" w:cs="Times New Roman"/>
                <w:bCs/>
                <w:sz w:val="24"/>
                <w:szCs w:val="24"/>
                <w:lang w:val="kk-KZ"/>
              </w:rPr>
            </w:pPr>
            <w:r w:rsidRPr="00002BFF">
              <w:rPr>
                <w:rFonts w:ascii="Times New Roman" w:hAnsi="Times New Roman" w:cs="Times New Roman"/>
                <w:bCs/>
                <w:sz w:val="24"/>
                <w:szCs w:val="24"/>
                <w:lang w:val="kk-KZ"/>
              </w:rPr>
              <w:t xml:space="preserve">3. Кәсіби және кәсіби емес (әуесқой) шығармашыл қызметкерлер </w:t>
            </w:r>
            <w:r w:rsidRPr="00002BFF">
              <w:rPr>
                <w:rFonts w:ascii="Times New Roman" w:hAnsi="Times New Roman" w:cs="Times New Roman"/>
                <w:b/>
                <w:bCs/>
                <w:sz w:val="24"/>
                <w:szCs w:val="24"/>
                <w:lang w:val="kk-KZ"/>
              </w:rPr>
              <w:t>және креативті индустрия</w:t>
            </w:r>
            <w:r w:rsidRPr="00002BFF">
              <w:rPr>
                <w:rFonts w:ascii="Times New Roman" w:hAnsi="Times New Roman" w:cs="Times New Roman"/>
                <w:bCs/>
                <w:sz w:val="24"/>
                <w:szCs w:val="24"/>
                <w:lang w:val="kk-KZ"/>
              </w:rPr>
              <w:t xml:space="preserve"> </w:t>
            </w:r>
            <w:r w:rsidRPr="00002BFF">
              <w:rPr>
                <w:rFonts w:ascii="Times New Roman" w:hAnsi="Times New Roman" w:cs="Times New Roman"/>
                <w:b/>
                <w:bCs/>
                <w:sz w:val="24"/>
                <w:szCs w:val="24"/>
                <w:lang w:val="kk-KZ"/>
              </w:rPr>
              <w:t>қызметкерлері</w:t>
            </w:r>
            <w:r w:rsidRPr="00002BFF">
              <w:rPr>
                <w:rFonts w:ascii="Times New Roman" w:hAnsi="Times New Roman" w:cs="Times New Roman"/>
                <w:bCs/>
                <w:sz w:val="24"/>
                <w:szCs w:val="24"/>
                <w:lang w:val="kk-KZ"/>
              </w:rPr>
              <w:t xml:space="preserve"> зияткерлік меншік, өз еңбегінің нәтижелеріне иелік ету еркіндігі, мемлекеттің қолдауы құқықтары саласында тең құқылы.</w:t>
            </w:r>
          </w:p>
          <w:p w14:paraId="520A573A" w14:textId="77777777" w:rsidR="000D6262" w:rsidRPr="00002BFF" w:rsidRDefault="000D6262" w:rsidP="000D6262">
            <w:pPr>
              <w:spacing w:after="0" w:line="240" w:lineRule="auto"/>
              <w:ind w:firstLine="340"/>
              <w:jc w:val="both"/>
              <w:rPr>
                <w:rFonts w:ascii="Times New Roman" w:hAnsi="Times New Roman" w:cs="Times New Roman"/>
                <w:bCs/>
                <w:sz w:val="24"/>
                <w:szCs w:val="24"/>
                <w:lang w:val="kk-KZ"/>
              </w:rPr>
            </w:pPr>
            <w:r w:rsidRPr="00002BFF">
              <w:rPr>
                <w:rFonts w:ascii="Times New Roman" w:hAnsi="Times New Roman" w:cs="Times New Roman"/>
                <w:bCs/>
                <w:sz w:val="24"/>
                <w:szCs w:val="24"/>
                <w:lang w:val="kk-KZ"/>
              </w:rPr>
              <w:t xml:space="preserve">Азаматтардың кәсіби және кәсіби емес (әуесқой) шығармашылық </w:t>
            </w:r>
            <w:r w:rsidRPr="00002BFF">
              <w:rPr>
                <w:rFonts w:ascii="Times New Roman" w:hAnsi="Times New Roman" w:cs="Times New Roman"/>
                <w:b/>
                <w:bCs/>
                <w:sz w:val="24"/>
                <w:szCs w:val="24"/>
                <w:lang w:val="kk-KZ"/>
              </w:rPr>
              <w:t xml:space="preserve">және креативті </w:t>
            </w:r>
            <w:r w:rsidRPr="00002BFF">
              <w:rPr>
                <w:rFonts w:ascii="Times New Roman" w:hAnsi="Times New Roman" w:cs="Times New Roman"/>
                <w:bCs/>
                <w:sz w:val="24"/>
                <w:szCs w:val="24"/>
                <w:lang w:val="kk-KZ"/>
              </w:rPr>
              <w:lastRenderedPageBreak/>
              <w:t>қызметі ұжымдық немесе жеке негізде жүзеге асырылады.</w:t>
            </w:r>
          </w:p>
          <w:p w14:paraId="71C12C0D" w14:textId="77777777" w:rsidR="000D6262" w:rsidRPr="00002BFF" w:rsidRDefault="000D6262" w:rsidP="000D6262">
            <w:pPr>
              <w:spacing w:after="0" w:line="240" w:lineRule="auto"/>
              <w:ind w:firstLine="340"/>
              <w:jc w:val="both"/>
              <w:rPr>
                <w:rFonts w:ascii="Times New Roman" w:hAnsi="Times New Roman" w:cs="Times New Roman"/>
                <w:bCs/>
                <w:sz w:val="24"/>
                <w:szCs w:val="24"/>
                <w:lang w:val="kk-KZ"/>
              </w:rPr>
            </w:pPr>
            <w:r w:rsidRPr="00002BFF">
              <w:rPr>
                <w:rFonts w:ascii="Times New Roman" w:hAnsi="Times New Roman" w:cs="Times New Roman"/>
                <w:bCs/>
                <w:sz w:val="24"/>
                <w:szCs w:val="24"/>
                <w:lang w:val="kk-KZ"/>
              </w:rPr>
              <w:t xml:space="preserve">4. Әрбір азаматтың мәдени </w:t>
            </w:r>
            <w:r w:rsidRPr="00002BFF">
              <w:rPr>
                <w:rFonts w:ascii="Times New Roman" w:hAnsi="Times New Roman" w:cs="Times New Roman"/>
                <w:b/>
                <w:bCs/>
                <w:sz w:val="24"/>
                <w:szCs w:val="24"/>
                <w:lang w:val="kk-KZ"/>
              </w:rPr>
              <w:t xml:space="preserve">және креативті </w:t>
            </w:r>
            <w:r w:rsidRPr="00002BFF">
              <w:rPr>
                <w:rFonts w:ascii="Times New Roman" w:hAnsi="Times New Roman" w:cs="Times New Roman"/>
                <w:bCs/>
                <w:sz w:val="24"/>
                <w:szCs w:val="24"/>
                <w:lang w:val="kk-KZ"/>
              </w:rPr>
              <w:t>құндылықтардың меншік иесі болуға құқығы бар. Жеке меншікті алу, пайдалану және оған иелік ету Қазақстан Республикасының заңдарымен реттеледі.</w:t>
            </w:r>
          </w:p>
          <w:p w14:paraId="1AC3E2B7" w14:textId="77777777" w:rsidR="000D6262" w:rsidRPr="00002BFF" w:rsidRDefault="000D6262" w:rsidP="000D6262">
            <w:pPr>
              <w:spacing w:after="0" w:line="240" w:lineRule="auto"/>
              <w:ind w:firstLine="340"/>
              <w:jc w:val="both"/>
              <w:rPr>
                <w:rFonts w:ascii="Times New Roman" w:hAnsi="Times New Roman" w:cs="Times New Roman"/>
                <w:bCs/>
                <w:sz w:val="24"/>
                <w:szCs w:val="24"/>
                <w:lang w:val="kk-KZ"/>
              </w:rPr>
            </w:pPr>
            <w:r w:rsidRPr="00002BFF">
              <w:rPr>
                <w:rFonts w:ascii="Times New Roman" w:hAnsi="Times New Roman" w:cs="Times New Roman"/>
                <w:bCs/>
                <w:sz w:val="24"/>
                <w:szCs w:val="24"/>
                <w:lang w:val="kk-KZ"/>
              </w:rPr>
              <w:t xml:space="preserve">5. Әрбір азаматтың өзінің шығармашылық </w:t>
            </w:r>
            <w:r w:rsidRPr="00002BFF">
              <w:rPr>
                <w:rFonts w:ascii="Times New Roman" w:hAnsi="Times New Roman" w:cs="Times New Roman"/>
                <w:b/>
                <w:bCs/>
                <w:sz w:val="24"/>
                <w:szCs w:val="24"/>
                <w:lang w:val="kk-KZ"/>
              </w:rPr>
              <w:t xml:space="preserve">және креативті </w:t>
            </w:r>
            <w:r w:rsidRPr="00002BFF">
              <w:rPr>
                <w:rFonts w:ascii="Times New Roman" w:hAnsi="Times New Roman" w:cs="Times New Roman"/>
                <w:bCs/>
                <w:sz w:val="24"/>
                <w:szCs w:val="24"/>
                <w:lang w:val="kk-KZ"/>
              </w:rPr>
              <w:t>қызметін Қазақстан Республикасының заңнамасына сәйкес шетелдерге шығарып, көрмелер ұйымдастыруға немесе өзге де жолдармен ұсынуға және іске асыруға құқығы бар.</w:t>
            </w:r>
          </w:p>
          <w:p w14:paraId="67DD40D9" w14:textId="77777777" w:rsidR="000D6262" w:rsidRPr="00002BFF" w:rsidRDefault="000D6262" w:rsidP="000D6262">
            <w:pPr>
              <w:spacing w:after="0" w:line="240" w:lineRule="auto"/>
              <w:ind w:firstLine="340"/>
              <w:jc w:val="both"/>
              <w:rPr>
                <w:rFonts w:ascii="Times New Roman" w:hAnsi="Times New Roman" w:cs="Times New Roman"/>
                <w:sz w:val="24"/>
                <w:szCs w:val="24"/>
                <w:lang w:val="kk-KZ"/>
              </w:rPr>
            </w:pPr>
          </w:p>
        </w:tc>
        <w:tc>
          <w:tcPr>
            <w:tcW w:w="3685" w:type="dxa"/>
            <w:tcBorders>
              <w:top w:val="single" w:sz="4" w:space="0" w:color="000000"/>
              <w:left w:val="single" w:sz="4" w:space="0" w:color="000000"/>
              <w:bottom w:val="single" w:sz="4" w:space="0" w:color="000000"/>
              <w:right w:val="single" w:sz="4" w:space="0" w:color="000000"/>
            </w:tcBorders>
          </w:tcPr>
          <w:p w14:paraId="2E0DB1C7" w14:textId="77777777" w:rsidR="000D6262" w:rsidRPr="00002BFF" w:rsidRDefault="000D6262" w:rsidP="000D6262">
            <w:pPr>
              <w:spacing w:after="0" w:line="240" w:lineRule="auto"/>
              <w:ind w:firstLine="340"/>
              <w:jc w:val="both"/>
              <w:rPr>
                <w:rFonts w:ascii="Times New Roman" w:hAnsi="Times New Roman" w:cs="Times New Roman"/>
                <w:sz w:val="24"/>
                <w:szCs w:val="24"/>
                <w:lang w:val="kk-KZ"/>
              </w:rPr>
            </w:pPr>
            <w:r w:rsidRPr="00002BFF">
              <w:rPr>
                <w:rFonts w:ascii="Times New Roman" w:hAnsi="Times New Roman" w:cs="Times New Roman"/>
                <w:sz w:val="24"/>
                <w:szCs w:val="24"/>
                <w:lang w:val="kk-KZ"/>
              </w:rPr>
              <w:lastRenderedPageBreak/>
              <w:t xml:space="preserve">«Қазақстан Республикасының Мәдениет және ақпарат министрлігінің кейбір мәселелері туралы» Қазақстан Республикасы  Үкіметінің 2023 жылғы </w:t>
            </w:r>
            <w:r w:rsidRPr="00002BFF">
              <w:rPr>
                <w:rFonts w:ascii="Times New Roman" w:hAnsi="Times New Roman" w:cs="Times New Roman"/>
                <w:sz w:val="24"/>
                <w:szCs w:val="24"/>
                <w:lang w:val="kk-KZ"/>
              </w:rPr>
              <w:br/>
              <w:t xml:space="preserve">4 қазандағы №866 қаулысына сәйкес келтіру. </w:t>
            </w:r>
          </w:p>
          <w:p w14:paraId="5E69FD2D" w14:textId="77777777" w:rsidR="000D6262" w:rsidRPr="00002BFF" w:rsidRDefault="000D6262" w:rsidP="000D6262">
            <w:pPr>
              <w:spacing w:after="0" w:line="240" w:lineRule="auto"/>
              <w:ind w:firstLine="340"/>
              <w:jc w:val="both"/>
              <w:rPr>
                <w:rFonts w:ascii="Times New Roman" w:hAnsi="Times New Roman" w:cs="Times New Roman"/>
                <w:sz w:val="24"/>
                <w:szCs w:val="24"/>
                <w:lang w:val="kk-KZ"/>
              </w:rPr>
            </w:pPr>
          </w:p>
        </w:tc>
      </w:tr>
      <w:tr w:rsidR="00002BFF" w:rsidRPr="00D069A4" w14:paraId="26EF048A" w14:textId="77777777" w:rsidTr="000D6262">
        <w:tblPrEx>
          <w:tblLook w:val="04A0" w:firstRow="1" w:lastRow="0" w:firstColumn="1" w:lastColumn="0" w:noHBand="0" w:noVBand="1"/>
        </w:tblPrEx>
        <w:tc>
          <w:tcPr>
            <w:tcW w:w="709" w:type="dxa"/>
            <w:tcBorders>
              <w:top w:val="single" w:sz="4" w:space="0" w:color="000000"/>
              <w:left w:val="single" w:sz="4" w:space="0" w:color="000000"/>
              <w:bottom w:val="single" w:sz="4" w:space="0" w:color="000000"/>
              <w:right w:val="nil"/>
            </w:tcBorders>
          </w:tcPr>
          <w:p w14:paraId="012F98AB" w14:textId="77777777" w:rsidR="000D6262" w:rsidRPr="00002BFF" w:rsidRDefault="000D6262" w:rsidP="000D6262">
            <w:pPr>
              <w:pStyle w:val="a3"/>
              <w:numPr>
                <w:ilvl w:val="0"/>
                <w:numId w:val="1"/>
              </w:numPr>
              <w:jc w:val="center"/>
              <w:rPr>
                <w:rFonts w:ascii="Times New Roman" w:hAnsi="Times New Roman"/>
                <w:noProof/>
                <w:sz w:val="24"/>
                <w:szCs w:val="24"/>
                <w:lang w:val="kk-KZ"/>
              </w:rPr>
            </w:pPr>
          </w:p>
        </w:tc>
        <w:tc>
          <w:tcPr>
            <w:tcW w:w="1559" w:type="dxa"/>
            <w:tcBorders>
              <w:top w:val="single" w:sz="4" w:space="0" w:color="000000"/>
              <w:left w:val="single" w:sz="4" w:space="0" w:color="000000"/>
              <w:bottom w:val="single" w:sz="4" w:space="0" w:color="000000"/>
              <w:right w:val="nil"/>
            </w:tcBorders>
          </w:tcPr>
          <w:p w14:paraId="1A009437" w14:textId="77777777" w:rsidR="000D6262" w:rsidRPr="00002BFF" w:rsidRDefault="000D6262" w:rsidP="000D6262">
            <w:pPr>
              <w:pStyle w:val="a3"/>
              <w:jc w:val="center"/>
              <w:rPr>
                <w:rFonts w:ascii="Times New Roman" w:hAnsi="Times New Roman"/>
                <w:sz w:val="24"/>
                <w:szCs w:val="24"/>
                <w:lang w:val="kk-KZ"/>
              </w:rPr>
            </w:pPr>
            <w:r w:rsidRPr="00002BFF">
              <w:rPr>
                <w:rFonts w:ascii="Times New Roman" w:hAnsi="Times New Roman"/>
                <w:sz w:val="24"/>
                <w:szCs w:val="24"/>
                <w:lang w:val="kk-KZ"/>
              </w:rPr>
              <w:t>12-бап</w:t>
            </w:r>
          </w:p>
          <w:p w14:paraId="2342CF62" w14:textId="77777777" w:rsidR="000D6262" w:rsidRPr="00002BFF" w:rsidRDefault="000D6262" w:rsidP="000D6262">
            <w:pPr>
              <w:pStyle w:val="a3"/>
              <w:jc w:val="center"/>
              <w:rPr>
                <w:rFonts w:ascii="Times New Roman" w:hAnsi="Times New Roman"/>
                <w:sz w:val="24"/>
                <w:szCs w:val="24"/>
                <w:lang w:val="kk-KZ"/>
              </w:rPr>
            </w:pPr>
            <w:r w:rsidRPr="00002BFF">
              <w:rPr>
                <w:rFonts w:ascii="Times New Roman" w:hAnsi="Times New Roman"/>
                <w:sz w:val="24"/>
                <w:szCs w:val="24"/>
                <w:lang w:val="kk-KZ"/>
              </w:rPr>
              <w:t>жаңа</w:t>
            </w:r>
          </w:p>
          <w:p w14:paraId="551AB9EE" w14:textId="77777777" w:rsidR="000D6262" w:rsidRPr="00002BFF" w:rsidRDefault="000D6262" w:rsidP="000D6262">
            <w:pPr>
              <w:pStyle w:val="a3"/>
              <w:jc w:val="center"/>
              <w:rPr>
                <w:rFonts w:ascii="Times New Roman" w:hAnsi="Times New Roman"/>
                <w:sz w:val="24"/>
                <w:szCs w:val="24"/>
                <w:lang w:val="kk-KZ"/>
              </w:rPr>
            </w:pPr>
            <w:r w:rsidRPr="00002BFF">
              <w:rPr>
                <w:rFonts w:ascii="Times New Roman" w:hAnsi="Times New Roman"/>
                <w:sz w:val="24"/>
                <w:szCs w:val="24"/>
                <w:lang w:val="kk-KZ"/>
              </w:rPr>
              <w:t>1-1 тармақ</w:t>
            </w:r>
          </w:p>
        </w:tc>
        <w:tc>
          <w:tcPr>
            <w:tcW w:w="4679" w:type="dxa"/>
            <w:tcBorders>
              <w:top w:val="single" w:sz="4" w:space="0" w:color="000000"/>
              <w:left w:val="single" w:sz="4" w:space="0" w:color="000000"/>
              <w:bottom w:val="single" w:sz="4" w:space="0" w:color="000000"/>
              <w:right w:val="nil"/>
            </w:tcBorders>
          </w:tcPr>
          <w:p w14:paraId="7D5BC10D" w14:textId="77777777" w:rsidR="000D6262" w:rsidRPr="00002BFF" w:rsidRDefault="000D6262" w:rsidP="000D6262">
            <w:pPr>
              <w:spacing w:after="0" w:line="240" w:lineRule="auto"/>
              <w:ind w:firstLine="340"/>
              <w:jc w:val="both"/>
              <w:rPr>
                <w:rFonts w:ascii="Times New Roman" w:hAnsi="Times New Roman"/>
                <w:bCs/>
                <w:spacing w:val="2"/>
                <w:sz w:val="24"/>
                <w:szCs w:val="24"/>
                <w:bdr w:val="none" w:sz="0" w:space="0" w:color="auto" w:frame="1"/>
                <w:shd w:val="clear" w:color="auto" w:fill="FFFFFF"/>
                <w:lang w:val="kk-KZ"/>
              </w:rPr>
            </w:pPr>
            <w:r w:rsidRPr="00002BFF">
              <w:rPr>
                <w:rFonts w:ascii="Times New Roman" w:hAnsi="Times New Roman"/>
                <w:bCs/>
                <w:spacing w:val="2"/>
                <w:sz w:val="24"/>
                <w:szCs w:val="24"/>
                <w:bdr w:val="none" w:sz="0" w:space="0" w:color="auto" w:frame="1"/>
                <w:shd w:val="clear" w:color="auto" w:fill="FFFFFF"/>
                <w:lang w:val="kk-KZ"/>
              </w:rPr>
              <w:t>12-бап. Мемлекеттің азаматтардың мәдениет саласындағы қызмет құқықтарын қамтамасыз ету жөніндегі міндеттері</w:t>
            </w:r>
          </w:p>
          <w:p w14:paraId="440A134C" w14:textId="77777777" w:rsidR="000D6262" w:rsidRPr="00002BFF" w:rsidRDefault="000D6262" w:rsidP="000D6262">
            <w:pPr>
              <w:spacing w:after="0" w:line="240" w:lineRule="auto"/>
              <w:ind w:firstLine="340"/>
              <w:jc w:val="both"/>
              <w:rPr>
                <w:rFonts w:ascii="Times New Roman" w:hAnsi="Times New Roman"/>
                <w:bCs/>
                <w:sz w:val="24"/>
                <w:szCs w:val="24"/>
                <w:lang w:val="kk-KZ"/>
              </w:rPr>
            </w:pPr>
            <w:r w:rsidRPr="00002BFF">
              <w:rPr>
                <w:rFonts w:ascii="Times New Roman" w:hAnsi="Times New Roman"/>
                <w:bCs/>
                <w:sz w:val="24"/>
                <w:szCs w:val="24"/>
                <w:lang w:val="kk-KZ"/>
              </w:rPr>
              <w:t>...</w:t>
            </w:r>
          </w:p>
          <w:p w14:paraId="519322F3" w14:textId="77777777" w:rsidR="000D6262" w:rsidRPr="00002BFF" w:rsidRDefault="000D6262" w:rsidP="000D6262">
            <w:pPr>
              <w:spacing w:after="0" w:line="240" w:lineRule="auto"/>
              <w:ind w:firstLine="340"/>
              <w:jc w:val="both"/>
              <w:rPr>
                <w:rFonts w:ascii="Times New Roman" w:hAnsi="Times New Roman"/>
                <w:b/>
                <w:sz w:val="24"/>
                <w:szCs w:val="24"/>
                <w:lang w:val="kk-KZ"/>
              </w:rPr>
            </w:pPr>
            <w:r w:rsidRPr="00002BFF">
              <w:rPr>
                <w:rFonts w:ascii="Times New Roman" w:hAnsi="Times New Roman"/>
                <w:b/>
                <w:bCs/>
                <w:sz w:val="24"/>
                <w:szCs w:val="24"/>
                <w:lang w:val="kk-KZ"/>
              </w:rPr>
              <w:t>Жоқ</w:t>
            </w:r>
          </w:p>
        </w:tc>
        <w:tc>
          <w:tcPr>
            <w:tcW w:w="4677" w:type="dxa"/>
            <w:tcBorders>
              <w:top w:val="single" w:sz="4" w:space="0" w:color="000000"/>
              <w:left w:val="single" w:sz="4" w:space="0" w:color="000000"/>
              <w:bottom w:val="single" w:sz="4" w:space="0" w:color="000000"/>
              <w:right w:val="nil"/>
            </w:tcBorders>
          </w:tcPr>
          <w:p w14:paraId="14B0A40A" w14:textId="77777777" w:rsidR="000D6262" w:rsidRPr="00002BFF" w:rsidRDefault="000D6262" w:rsidP="000D6262">
            <w:pPr>
              <w:spacing w:after="0" w:line="240" w:lineRule="auto"/>
              <w:ind w:firstLine="340"/>
              <w:jc w:val="both"/>
              <w:rPr>
                <w:rFonts w:ascii="Times New Roman" w:hAnsi="Times New Roman"/>
                <w:bCs/>
                <w:spacing w:val="2"/>
                <w:sz w:val="24"/>
                <w:szCs w:val="24"/>
                <w:bdr w:val="none" w:sz="0" w:space="0" w:color="auto" w:frame="1"/>
                <w:shd w:val="clear" w:color="auto" w:fill="FFFFFF"/>
                <w:lang w:val="kk-KZ"/>
              </w:rPr>
            </w:pPr>
            <w:r w:rsidRPr="00002BFF">
              <w:rPr>
                <w:rFonts w:ascii="Times New Roman" w:hAnsi="Times New Roman"/>
                <w:bCs/>
                <w:spacing w:val="2"/>
                <w:sz w:val="24"/>
                <w:szCs w:val="24"/>
                <w:bdr w:val="none" w:sz="0" w:space="0" w:color="auto" w:frame="1"/>
                <w:shd w:val="clear" w:color="auto" w:fill="FFFFFF"/>
                <w:lang w:val="kk-KZ"/>
              </w:rPr>
              <w:t>12-бап. Мемлекеттің азаматтардың мәдениет саласындағы қызмет құқықтарын қамтамасыз ету жөніндегі міндеттері</w:t>
            </w:r>
          </w:p>
          <w:p w14:paraId="5791CC5A" w14:textId="77777777" w:rsidR="000D6262" w:rsidRPr="00002BFF" w:rsidRDefault="000D6262" w:rsidP="000D6262">
            <w:pPr>
              <w:spacing w:after="0" w:line="240" w:lineRule="auto"/>
              <w:ind w:firstLine="340"/>
              <w:jc w:val="both"/>
              <w:rPr>
                <w:rFonts w:ascii="Times New Roman" w:hAnsi="Times New Roman"/>
                <w:bCs/>
                <w:sz w:val="24"/>
                <w:szCs w:val="24"/>
                <w:lang w:val="kk-KZ"/>
              </w:rPr>
            </w:pPr>
            <w:r w:rsidRPr="00002BFF">
              <w:rPr>
                <w:rFonts w:ascii="Times New Roman" w:hAnsi="Times New Roman"/>
                <w:bCs/>
                <w:sz w:val="24"/>
                <w:szCs w:val="24"/>
                <w:lang w:val="kk-KZ"/>
              </w:rPr>
              <w:t>...</w:t>
            </w:r>
          </w:p>
          <w:p w14:paraId="0F5985CB" w14:textId="77777777" w:rsidR="000D6262" w:rsidRPr="00002BFF" w:rsidRDefault="000D6262" w:rsidP="003C0D57">
            <w:pPr>
              <w:spacing w:after="0" w:line="240" w:lineRule="auto"/>
              <w:ind w:firstLine="340"/>
              <w:jc w:val="both"/>
              <w:rPr>
                <w:rFonts w:ascii="Times New Roman" w:hAnsi="Times New Roman"/>
                <w:sz w:val="24"/>
                <w:szCs w:val="24"/>
                <w:lang w:val="kk-KZ"/>
              </w:rPr>
            </w:pPr>
            <w:r w:rsidRPr="00002BFF">
              <w:rPr>
                <w:rFonts w:ascii="Times New Roman" w:hAnsi="Times New Roman"/>
                <w:b/>
                <w:bCs/>
                <w:sz w:val="24"/>
                <w:szCs w:val="24"/>
                <w:lang w:val="kk-KZ"/>
              </w:rPr>
              <w:t xml:space="preserve">1-1. Мемлекет азаматтарға креативті индустриялар саласында қызмет ету, креативті индустриялар </w:t>
            </w:r>
            <w:r w:rsidR="003C0D57">
              <w:rPr>
                <w:rFonts w:ascii="Times New Roman" w:hAnsi="Times New Roman"/>
                <w:b/>
                <w:bCs/>
                <w:sz w:val="24"/>
                <w:szCs w:val="24"/>
                <w:lang w:val="kk-KZ"/>
              </w:rPr>
              <w:t>саласында</w:t>
            </w:r>
            <w:r w:rsidRPr="00002BFF">
              <w:rPr>
                <w:rFonts w:ascii="Times New Roman" w:hAnsi="Times New Roman"/>
                <w:b/>
                <w:bCs/>
                <w:sz w:val="24"/>
                <w:szCs w:val="24"/>
                <w:lang w:val="kk-KZ"/>
              </w:rPr>
              <w:t xml:space="preserve"> білім алу құқығына кепілдік береді.</w:t>
            </w:r>
          </w:p>
        </w:tc>
        <w:tc>
          <w:tcPr>
            <w:tcW w:w="3685" w:type="dxa"/>
            <w:tcBorders>
              <w:top w:val="single" w:sz="4" w:space="0" w:color="000000"/>
              <w:left w:val="single" w:sz="4" w:space="0" w:color="000000"/>
              <w:bottom w:val="single" w:sz="4" w:space="0" w:color="000000"/>
              <w:right w:val="single" w:sz="4" w:space="0" w:color="000000"/>
            </w:tcBorders>
          </w:tcPr>
          <w:p w14:paraId="786E8234" w14:textId="77777777" w:rsidR="000D6262" w:rsidRPr="00002BFF" w:rsidRDefault="000D6262" w:rsidP="000D6262">
            <w:pPr>
              <w:spacing w:after="0" w:line="240" w:lineRule="auto"/>
              <w:ind w:firstLine="340"/>
              <w:jc w:val="both"/>
              <w:rPr>
                <w:rFonts w:ascii="Times New Roman" w:hAnsi="Times New Roman"/>
                <w:sz w:val="24"/>
                <w:szCs w:val="24"/>
                <w:lang w:val="kk-KZ"/>
              </w:rPr>
            </w:pPr>
            <w:r w:rsidRPr="00002BFF">
              <w:rPr>
                <w:rFonts w:ascii="Times New Roman" w:hAnsi="Times New Roman"/>
                <w:sz w:val="24"/>
                <w:szCs w:val="24"/>
                <w:lang w:val="kk-KZ"/>
              </w:rPr>
              <w:t>Бұл ұғымды заңнамаға енгізу азаматтардың креативті индустриялар саласында білім алуына қолжетімділікті қамтамасыз етеді. Бұл осы салада жұмыс істеу үшін қажетті дағдылар мен білімді дамытуға және қолдауға, сондай-ақ жаңа идеялар мен өнімдер жасауды ынталандыруға ықпал ете алады.</w:t>
            </w:r>
          </w:p>
          <w:p w14:paraId="4285ED57" w14:textId="77777777" w:rsidR="000D6262" w:rsidRPr="00002BFF" w:rsidRDefault="000D6262" w:rsidP="000D6262">
            <w:pPr>
              <w:spacing w:after="0" w:line="240" w:lineRule="auto"/>
              <w:ind w:firstLine="340"/>
              <w:jc w:val="both"/>
              <w:rPr>
                <w:rFonts w:ascii="Times New Roman" w:hAnsi="Times New Roman"/>
                <w:sz w:val="24"/>
                <w:szCs w:val="24"/>
                <w:lang w:val="kk-KZ"/>
              </w:rPr>
            </w:pPr>
          </w:p>
        </w:tc>
      </w:tr>
      <w:tr w:rsidR="00002BFF" w:rsidRPr="00D069A4" w14:paraId="13EE3E83" w14:textId="77777777" w:rsidTr="000D6262">
        <w:tblPrEx>
          <w:tblLook w:val="04A0" w:firstRow="1" w:lastRow="0" w:firstColumn="1" w:lastColumn="0" w:noHBand="0" w:noVBand="1"/>
        </w:tblPrEx>
        <w:tc>
          <w:tcPr>
            <w:tcW w:w="709" w:type="dxa"/>
            <w:tcBorders>
              <w:top w:val="single" w:sz="4" w:space="0" w:color="000000"/>
              <w:left w:val="single" w:sz="4" w:space="0" w:color="000000"/>
              <w:bottom w:val="single" w:sz="4" w:space="0" w:color="000000"/>
              <w:right w:val="nil"/>
            </w:tcBorders>
          </w:tcPr>
          <w:p w14:paraId="3A8DE51F" w14:textId="77777777" w:rsidR="000D6262" w:rsidRPr="00002BFF" w:rsidRDefault="000D6262" w:rsidP="000D6262">
            <w:pPr>
              <w:pStyle w:val="a3"/>
              <w:numPr>
                <w:ilvl w:val="0"/>
                <w:numId w:val="1"/>
              </w:numPr>
              <w:jc w:val="center"/>
              <w:rPr>
                <w:rFonts w:ascii="Times New Roman" w:hAnsi="Times New Roman"/>
                <w:noProof/>
                <w:sz w:val="24"/>
                <w:szCs w:val="24"/>
                <w:lang w:val="kk-KZ"/>
              </w:rPr>
            </w:pPr>
          </w:p>
        </w:tc>
        <w:tc>
          <w:tcPr>
            <w:tcW w:w="1559" w:type="dxa"/>
            <w:tcBorders>
              <w:top w:val="single" w:sz="4" w:space="0" w:color="000000"/>
              <w:left w:val="single" w:sz="4" w:space="0" w:color="000000"/>
              <w:bottom w:val="single" w:sz="4" w:space="0" w:color="000000"/>
              <w:right w:val="nil"/>
            </w:tcBorders>
          </w:tcPr>
          <w:p w14:paraId="709B9892" w14:textId="77777777" w:rsidR="000D6262" w:rsidRPr="00002BFF" w:rsidRDefault="000D6262" w:rsidP="000D6262">
            <w:pPr>
              <w:pStyle w:val="a3"/>
              <w:jc w:val="center"/>
              <w:rPr>
                <w:rFonts w:ascii="Times New Roman" w:hAnsi="Times New Roman"/>
                <w:sz w:val="24"/>
                <w:szCs w:val="24"/>
                <w:lang w:val="kk-KZ"/>
              </w:rPr>
            </w:pPr>
            <w:r w:rsidRPr="00002BFF">
              <w:rPr>
                <w:rFonts w:ascii="Times New Roman" w:hAnsi="Times New Roman"/>
                <w:sz w:val="24"/>
                <w:szCs w:val="24"/>
                <w:lang w:val="kk-KZ"/>
              </w:rPr>
              <w:t>14-бап  тақырып,</w:t>
            </w:r>
          </w:p>
          <w:p w14:paraId="1C390FBA" w14:textId="77777777" w:rsidR="000D6262" w:rsidRPr="00002BFF" w:rsidRDefault="000D6262" w:rsidP="000D6262">
            <w:pPr>
              <w:pStyle w:val="a3"/>
              <w:jc w:val="center"/>
              <w:rPr>
                <w:rFonts w:ascii="Times New Roman" w:hAnsi="Times New Roman"/>
                <w:sz w:val="24"/>
                <w:szCs w:val="24"/>
                <w:lang w:val="kk-KZ"/>
              </w:rPr>
            </w:pPr>
            <w:r w:rsidRPr="00002BFF">
              <w:rPr>
                <w:rFonts w:ascii="Times New Roman" w:hAnsi="Times New Roman"/>
                <w:sz w:val="24"/>
                <w:szCs w:val="24"/>
                <w:lang w:val="kk-KZ"/>
              </w:rPr>
              <w:t xml:space="preserve">3-тармақ және жаңа </w:t>
            </w:r>
          </w:p>
          <w:p w14:paraId="541D219E" w14:textId="77777777" w:rsidR="000D6262" w:rsidRPr="00002BFF" w:rsidRDefault="000D6262" w:rsidP="000D6262">
            <w:pPr>
              <w:pStyle w:val="a3"/>
              <w:jc w:val="center"/>
              <w:rPr>
                <w:rFonts w:ascii="Times New Roman" w:hAnsi="Times New Roman"/>
                <w:sz w:val="24"/>
                <w:szCs w:val="24"/>
                <w:lang w:val="kk-KZ"/>
              </w:rPr>
            </w:pPr>
            <w:r w:rsidRPr="00002BFF">
              <w:rPr>
                <w:rFonts w:ascii="Times New Roman" w:hAnsi="Times New Roman"/>
                <w:sz w:val="24"/>
                <w:szCs w:val="24"/>
                <w:lang w:val="kk-KZ"/>
              </w:rPr>
              <w:t>4-тармақ</w:t>
            </w:r>
          </w:p>
        </w:tc>
        <w:tc>
          <w:tcPr>
            <w:tcW w:w="4679" w:type="dxa"/>
            <w:tcBorders>
              <w:top w:val="single" w:sz="4" w:space="0" w:color="000000"/>
              <w:left w:val="single" w:sz="4" w:space="0" w:color="000000"/>
              <w:bottom w:val="single" w:sz="4" w:space="0" w:color="000000"/>
              <w:right w:val="nil"/>
            </w:tcBorders>
          </w:tcPr>
          <w:p w14:paraId="7C9F9C70" w14:textId="77777777" w:rsidR="000D6262" w:rsidRPr="00002BFF" w:rsidRDefault="000D6262" w:rsidP="000D6262">
            <w:pPr>
              <w:spacing w:after="0" w:line="240" w:lineRule="auto"/>
              <w:ind w:firstLine="340"/>
              <w:jc w:val="both"/>
              <w:rPr>
                <w:rFonts w:ascii="Times New Roman" w:hAnsi="Times New Roman"/>
                <w:bCs/>
                <w:sz w:val="24"/>
                <w:szCs w:val="24"/>
                <w:lang w:val="kk-KZ"/>
              </w:rPr>
            </w:pPr>
            <w:r w:rsidRPr="00002BFF">
              <w:rPr>
                <w:rFonts w:ascii="Times New Roman" w:hAnsi="Times New Roman"/>
                <w:bCs/>
                <w:sz w:val="24"/>
                <w:szCs w:val="24"/>
                <w:lang w:val="kk-KZ"/>
              </w:rPr>
              <w:t>14-бап. Шығармашыл қызметкердің және мәдениет қызметкерінің құқықтары мен міндеттері  </w:t>
            </w:r>
          </w:p>
          <w:p w14:paraId="12416010" w14:textId="77777777" w:rsidR="000D6262" w:rsidRPr="00002BFF" w:rsidRDefault="000D6262" w:rsidP="000D6262">
            <w:pPr>
              <w:spacing w:after="0" w:line="240" w:lineRule="auto"/>
              <w:ind w:firstLine="340"/>
              <w:jc w:val="both"/>
              <w:rPr>
                <w:rFonts w:ascii="Times New Roman" w:hAnsi="Times New Roman"/>
                <w:bCs/>
                <w:sz w:val="24"/>
                <w:szCs w:val="24"/>
                <w:lang w:val="kk-KZ"/>
              </w:rPr>
            </w:pPr>
            <w:r w:rsidRPr="00002BFF">
              <w:rPr>
                <w:rFonts w:ascii="Times New Roman" w:hAnsi="Times New Roman"/>
                <w:bCs/>
                <w:sz w:val="24"/>
                <w:szCs w:val="24"/>
                <w:lang w:val="kk-KZ"/>
              </w:rPr>
              <w:t>...</w:t>
            </w:r>
          </w:p>
          <w:p w14:paraId="710F0486" w14:textId="77777777" w:rsidR="000D6262" w:rsidRPr="00002BFF" w:rsidRDefault="000D6262" w:rsidP="000D6262">
            <w:pPr>
              <w:spacing w:after="0" w:line="240" w:lineRule="auto"/>
              <w:ind w:firstLine="340"/>
              <w:jc w:val="both"/>
              <w:rPr>
                <w:rFonts w:ascii="Times New Roman" w:hAnsi="Times New Roman"/>
                <w:spacing w:val="1"/>
                <w:sz w:val="24"/>
                <w:szCs w:val="24"/>
                <w:shd w:val="clear" w:color="auto" w:fill="FFFFFF"/>
                <w:lang w:val="kk-KZ"/>
              </w:rPr>
            </w:pPr>
          </w:p>
          <w:p w14:paraId="682D8A27" w14:textId="77777777" w:rsidR="000D6262" w:rsidRPr="00002BFF" w:rsidRDefault="000D6262" w:rsidP="000D6262">
            <w:pPr>
              <w:spacing w:after="0" w:line="240" w:lineRule="auto"/>
              <w:ind w:firstLine="340"/>
              <w:jc w:val="both"/>
              <w:rPr>
                <w:rFonts w:ascii="Times New Roman" w:hAnsi="Times New Roman"/>
                <w:spacing w:val="1"/>
                <w:sz w:val="24"/>
                <w:szCs w:val="24"/>
                <w:shd w:val="clear" w:color="auto" w:fill="FFFFFF"/>
                <w:lang w:val="kk-KZ"/>
              </w:rPr>
            </w:pPr>
            <w:r w:rsidRPr="00002BFF">
              <w:rPr>
                <w:rFonts w:ascii="Times New Roman" w:hAnsi="Times New Roman"/>
                <w:spacing w:val="1"/>
                <w:sz w:val="24"/>
                <w:szCs w:val="24"/>
                <w:shd w:val="clear" w:color="auto" w:fill="FFFFFF"/>
                <w:lang w:val="kk-KZ"/>
              </w:rPr>
              <w:t xml:space="preserve">3. Шығармашыл қызметкер және мәдениет қызметкері өз қызметін жүзеге асыру кезінде Қазақстан </w:t>
            </w:r>
            <w:r w:rsidRPr="00002BFF">
              <w:rPr>
                <w:rFonts w:ascii="Times New Roman" w:hAnsi="Times New Roman"/>
                <w:bCs/>
                <w:sz w:val="24"/>
                <w:szCs w:val="24"/>
                <w:lang w:val="kk-KZ"/>
              </w:rPr>
              <w:t>Республикасы</w:t>
            </w:r>
            <w:r w:rsidRPr="00002BFF">
              <w:rPr>
                <w:rFonts w:ascii="Times New Roman" w:hAnsi="Times New Roman"/>
                <w:spacing w:val="1"/>
                <w:sz w:val="24"/>
                <w:szCs w:val="24"/>
                <w:shd w:val="clear" w:color="auto" w:fill="FFFFFF"/>
                <w:lang w:val="kk-KZ"/>
              </w:rPr>
              <w:t xml:space="preserve"> заңнамасының талаптарын сақтауға </w:t>
            </w:r>
            <w:r w:rsidRPr="00002BFF">
              <w:rPr>
                <w:rFonts w:ascii="Times New Roman" w:hAnsi="Times New Roman"/>
                <w:spacing w:val="1"/>
                <w:sz w:val="24"/>
                <w:szCs w:val="24"/>
                <w:shd w:val="clear" w:color="auto" w:fill="FFFFFF"/>
                <w:lang w:val="kk-KZ"/>
              </w:rPr>
              <w:lastRenderedPageBreak/>
              <w:t>міндетті.</w:t>
            </w:r>
          </w:p>
          <w:p w14:paraId="3619F593" w14:textId="77777777" w:rsidR="000D6262" w:rsidRPr="00002BFF" w:rsidRDefault="000D6262" w:rsidP="000D6262">
            <w:pPr>
              <w:spacing w:after="0" w:line="240" w:lineRule="auto"/>
              <w:ind w:firstLine="340"/>
              <w:jc w:val="both"/>
              <w:rPr>
                <w:rFonts w:ascii="Times New Roman" w:hAnsi="Times New Roman"/>
                <w:spacing w:val="1"/>
                <w:sz w:val="24"/>
                <w:szCs w:val="24"/>
                <w:shd w:val="clear" w:color="auto" w:fill="FFFFFF"/>
                <w:lang w:val="kk-KZ"/>
              </w:rPr>
            </w:pPr>
          </w:p>
          <w:p w14:paraId="1CEEE876" w14:textId="77777777" w:rsidR="000D6262" w:rsidRPr="00002BFF" w:rsidRDefault="000D6262" w:rsidP="000D6262">
            <w:pPr>
              <w:spacing w:after="0" w:line="240" w:lineRule="auto"/>
              <w:ind w:firstLine="340"/>
              <w:jc w:val="both"/>
              <w:rPr>
                <w:rFonts w:ascii="Times New Roman" w:hAnsi="Times New Roman"/>
                <w:spacing w:val="1"/>
                <w:sz w:val="24"/>
                <w:szCs w:val="24"/>
                <w:shd w:val="clear" w:color="auto" w:fill="FFFFFF"/>
                <w:lang w:val="kk-KZ"/>
              </w:rPr>
            </w:pPr>
          </w:p>
          <w:p w14:paraId="1458CB77" w14:textId="77777777" w:rsidR="000D6262" w:rsidRPr="00002BFF" w:rsidRDefault="000D6262" w:rsidP="000D6262">
            <w:pPr>
              <w:spacing w:after="0" w:line="240" w:lineRule="auto"/>
              <w:ind w:firstLine="340"/>
              <w:jc w:val="both"/>
              <w:rPr>
                <w:rFonts w:ascii="Times New Roman" w:hAnsi="Times New Roman"/>
                <w:spacing w:val="1"/>
                <w:sz w:val="24"/>
                <w:szCs w:val="24"/>
                <w:shd w:val="clear" w:color="auto" w:fill="FFFFFF"/>
                <w:lang w:val="kk-KZ"/>
              </w:rPr>
            </w:pPr>
          </w:p>
          <w:p w14:paraId="2D824A7B" w14:textId="77777777" w:rsidR="000D6262" w:rsidRPr="00002BFF" w:rsidRDefault="000D6262" w:rsidP="000D6262">
            <w:pPr>
              <w:spacing w:after="0" w:line="240" w:lineRule="auto"/>
              <w:ind w:firstLine="340"/>
              <w:jc w:val="both"/>
              <w:rPr>
                <w:rFonts w:ascii="Times New Roman" w:hAnsi="Times New Roman"/>
                <w:spacing w:val="1"/>
                <w:sz w:val="24"/>
                <w:szCs w:val="24"/>
                <w:shd w:val="clear" w:color="auto" w:fill="FFFFFF"/>
                <w:lang w:val="kk-KZ"/>
              </w:rPr>
            </w:pPr>
          </w:p>
          <w:p w14:paraId="7A7017A3" w14:textId="77777777" w:rsidR="000D6262" w:rsidRPr="00002BFF" w:rsidRDefault="000D6262" w:rsidP="000D6262">
            <w:pPr>
              <w:spacing w:after="0" w:line="240" w:lineRule="auto"/>
              <w:ind w:firstLine="340"/>
              <w:jc w:val="both"/>
              <w:rPr>
                <w:rFonts w:ascii="Times New Roman" w:hAnsi="Times New Roman"/>
                <w:spacing w:val="1"/>
                <w:sz w:val="24"/>
                <w:szCs w:val="24"/>
                <w:shd w:val="clear" w:color="auto" w:fill="FFFFFF"/>
                <w:lang w:val="kk-KZ"/>
              </w:rPr>
            </w:pPr>
          </w:p>
          <w:p w14:paraId="3947C8F1" w14:textId="77777777" w:rsidR="000D6262" w:rsidRPr="00002BFF" w:rsidRDefault="000D6262" w:rsidP="000D6262">
            <w:pPr>
              <w:spacing w:after="0" w:line="240" w:lineRule="auto"/>
              <w:ind w:firstLine="340"/>
              <w:jc w:val="both"/>
              <w:rPr>
                <w:rFonts w:ascii="Times New Roman" w:hAnsi="Times New Roman"/>
                <w:spacing w:val="1"/>
                <w:sz w:val="24"/>
                <w:szCs w:val="24"/>
                <w:shd w:val="clear" w:color="auto" w:fill="FFFFFF"/>
                <w:lang w:val="kk-KZ"/>
              </w:rPr>
            </w:pPr>
          </w:p>
          <w:p w14:paraId="11F4A1CA" w14:textId="77777777" w:rsidR="000D6262" w:rsidRPr="00002BFF" w:rsidRDefault="000D6262" w:rsidP="000D6262">
            <w:pPr>
              <w:spacing w:after="0" w:line="240" w:lineRule="auto"/>
              <w:ind w:firstLine="340"/>
              <w:jc w:val="both"/>
              <w:rPr>
                <w:rFonts w:ascii="Times New Roman" w:hAnsi="Times New Roman"/>
                <w:spacing w:val="1"/>
                <w:sz w:val="24"/>
                <w:szCs w:val="24"/>
                <w:shd w:val="clear" w:color="auto" w:fill="FFFFFF"/>
                <w:lang w:val="kk-KZ"/>
              </w:rPr>
            </w:pPr>
          </w:p>
          <w:p w14:paraId="70EF8CDC" w14:textId="77777777" w:rsidR="000D6262" w:rsidRPr="00002BFF" w:rsidRDefault="000D6262" w:rsidP="000D6262">
            <w:pPr>
              <w:spacing w:after="0" w:line="240" w:lineRule="auto"/>
              <w:ind w:firstLine="340"/>
              <w:jc w:val="both"/>
              <w:rPr>
                <w:rFonts w:ascii="Times New Roman" w:hAnsi="Times New Roman"/>
                <w:spacing w:val="1"/>
                <w:sz w:val="24"/>
                <w:szCs w:val="24"/>
                <w:shd w:val="clear" w:color="auto" w:fill="FFFFFF"/>
                <w:lang w:val="kk-KZ"/>
              </w:rPr>
            </w:pPr>
          </w:p>
          <w:p w14:paraId="30FBC2E4" w14:textId="77777777" w:rsidR="000D6262" w:rsidRPr="00002BFF" w:rsidRDefault="000D6262" w:rsidP="000D6262">
            <w:pPr>
              <w:spacing w:after="0" w:line="240" w:lineRule="auto"/>
              <w:ind w:firstLine="340"/>
              <w:jc w:val="both"/>
              <w:rPr>
                <w:rFonts w:ascii="Times New Roman" w:hAnsi="Times New Roman"/>
                <w:spacing w:val="1"/>
                <w:sz w:val="24"/>
                <w:szCs w:val="24"/>
                <w:shd w:val="clear" w:color="auto" w:fill="FFFFFF"/>
                <w:lang w:val="kk-KZ"/>
              </w:rPr>
            </w:pPr>
          </w:p>
          <w:p w14:paraId="45707F1E" w14:textId="77777777" w:rsidR="000D6262" w:rsidRPr="00002BFF" w:rsidRDefault="000D6262" w:rsidP="000D6262">
            <w:pPr>
              <w:spacing w:after="0" w:line="240" w:lineRule="auto"/>
              <w:ind w:firstLine="340"/>
              <w:jc w:val="both"/>
              <w:rPr>
                <w:rFonts w:ascii="Times New Roman" w:hAnsi="Times New Roman"/>
                <w:spacing w:val="1"/>
                <w:sz w:val="24"/>
                <w:szCs w:val="24"/>
                <w:shd w:val="clear" w:color="auto" w:fill="FFFFFF"/>
                <w:lang w:val="kk-KZ"/>
              </w:rPr>
            </w:pPr>
          </w:p>
          <w:p w14:paraId="07C97705" w14:textId="77777777" w:rsidR="000D6262" w:rsidRPr="00002BFF" w:rsidRDefault="000D6262" w:rsidP="000D6262">
            <w:pPr>
              <w:spacing w:after="0" w:line="240" w:lineRule="auto"/>
              <w:ind w:firstLine="340"/>
              <w:jc w:val="both"/>
              <w:rPr>
                <w:rFonts w:ascii="Times New Roman" w:hAnsi="Times New Roman"/>
                <w:spacing w:val="1"/>
                <w:sz w:val="24"/>
                <w:szCs w:val="24"/>
                <w:shd w:val="clear" w:color="auto" w:fill="FFFFFF"/>
                <w:lang w:val="kk-KZ"/>
              </w:rPr>
            </w:pPr>
          </w:p>
          <w:p w14:paraId="56E7BB7A" w14:textId="77777777" w:rsidR="000D6262" w:rsidRPr="00002BFF" w:rsidRDefault="000D6262" w:rsidP="000D6262">
            <w:pPr>
              <w:spacing w:after="0" w:line="240" w:lineRule="auto"/>
              <w:ind w:firstLine="340"/>
              <w:jc w:val="both"/>
              <w:rPr>
                <w:rFonts w:ascii="Times New Roman" w:hAnsi="Times New Roman"/>
                <w:spacing w:val="1"/>
                <w:sz w:val="24"/>
                <w:szCs w:val="24"/>
                <w:shd w:val="clear" w:color="auto" w:fill="FFFFFF"/>
                <w:lang w:val="kk-KZ"/>
              </w:rPr>
            </w:pPr>
          </w:p>
          <w:p w14:paraId="13102E29" w14:textId="77777777" w:rsidR="000D6262" w:rsidRPr="00002BFF" w:rsidRDefault="000D6262" w:rsidP="000D6262">
            <w:pPr>
              <w:spacing w:after="0" w:line="240" w:lineRule="auto"/>
              <w:ind w:firstLine="340"/>
              <w:jc w:val="both"/>
              <w:rPr>
                <w:rFonts w:ascii="Times New Roman" w:hAnsi="Times New Roman"/>
                <w:spacing w:val="1"/>
                <w:sz w:val="24"/>
                <w:szCs w:val="24"/>
                <w:shd w:val="clear" w:color="auto" w:fill="FFFFFF"/>
                <w:lang w:val="kk-KZ"/>
              </w:rPr>
            </w:pPr>
          </w:p>
          <w:p w14:paraId="6EC79184" w14:textId="77777777" w:rsidR="000D6262" w:rsidRPr="00002BFF" w:rsidRDefault="000D6262" w:rsidP="000D6262">
            <w:pPr>
              <w:spacing w:after="0" w:line="240" w:lineRule="auto"/>
              <w:ind w:firstLine="340"/>
              <w:jc w:val="both"/>
              <w:rPr>
                <w:rFonts w:ascii="Times New Roman" w:hAnsi="Times New Roman"/>
                <w:spacing w:val="1"/>
                <w:sz w:val="24"/>
                <w:szCs w:val="24"/>
                <w:shd w:val="clear" w:color="auto" w:fill="FFFFFF"/>
                <w:lang w:val="kk-KZ"/>
              </w:rPr>
            </w:pPr>
          </w:p>
          <w:p w14:paraId="79265EC0" w14:textId="77777777" w:rsidR="000D6262" w:rsidRPr="00002BFF" w:rsidRDefault="000D6262" w:rsidP="000D6262">
            <w:pPr>
              <w:spacing w:after="0" w:line="240" w:lineRule="auto"/>
              <w:ind w:firstLine="340"/>
              <w:jc w:val="both"/>
              <w:rPr>
                <w:rFonts w:ascii="Times New Roman" w:hAnsi="Times New Roman"/>
                <w:spacing w:val="1"/>
                <w:sz w:val="24"/>
                <w:szCs w:val="24"/>
                <w:shd w:val="clear" w:color="auto" w:fill="FFFFFF"/>
                <w:lang w:val="kk-KZ"/>
              </w:rPr>
            </w:pPr>
          </w:p>
          <w:p w14:paraId="500DD7DF" w14:textId="77777777" w:rsidR="000D6262" w:rsidRPr="00002BFF" w:rsidRDefault="000D6262" w:rsidP="000D6262">
            <w:pPr>
              <w:spacing w:after="0" w:line="240" w:lineRule="auto"/>
              <w:ind w:firstLine="340"/>
              <w:jc w:val="both"/>
              <w:rPr>
                <w:rFonts w:ascii="Times New Roman" w:hAnsi="Times New Roman"/>
                <w:spacing w:val="1"/>
                <w:sz w:val="24"/>
                <w:szCs w:val="24"/>
                <w:shd w:val="clear" w:color="auto" w:fill="FFFFFF"/>
                <w:lang w:val="kk-KZ"/>
              </w:rPr>
            </w:pPr>
          </w:p>
          <w:p w14:paraId="3E1F640C" w14:textId="77777777" w:rsidR="000D6262" w:rsidRPr="00002BFF" w:rsidRDefault="000D6262" w:rsidP="000D6262">
            <w:pPr>
              <w:spacing w:after="0" w:line="240" w:lineRule="auto"/>
              <w:ind w:firstLine="340"/>
              <w:jc w:val="both"/>
              <w:rPr>
                <w:rFonts w:ascii="Times New Roman" w:hAnsi="Times New Roman"/>
                <w:spacing w:val="1"/>
                <w:sz w:val="24"/>
                <w:szCs w:val="24"/>
                <w:shd w:val="clear" w:color="auto" w:fill="FFFFFF"/>
                <w:lang w:val="kk-KZ"/>
              </w:rPr>
            </w:pPr>
          </w:p>
          <w:p w14:paraId="554DF8A0" w14:textId="77777777" w:rsidR="000D6262" w:rsidRPr="00002BFF" w:rsidRDefault="000D6262" w:rsidP="000D6262">
            <w:pPr>
              <w:spacing w:after="0" w:line="240" w:lineRule="auto"/>
              <w:ind w:firstLine="340"/>
              <w:jc w:val="both"/>
              <w:rPr>
                <w:rFonts w:ascii="Times New Roman" w:hAnsi="Times New Roman"/>
                <w:spacing w:val="1"/>
                <w:sz w:val="24"/>
                <w:szCs w:val="24"/>
                <w:shd w:val="clear" w:color="auto" w:fill="FFFFFF"/>
                <w:lang w:val="kk-KZ"/>
              </w:rPr>
            </w:pPr>
          </w:p>
          <w:p w14:paraId="2B47EAEB" w14:textId="77777777" w:rsidR="000D6262" w:rsidRPr="00002BFF" w:rsidRDefault="000D6262" w:rsidP="000D6262">
            <w:pPr>
              <w:spacing w:after="0" w:line="240" w:lineRule="auto"/>
              <w:ind w:firstLine="340"/>
              <w:jc w:val="both"/>
              <w:rPr>
                <w:rFonts w:ascii="Times New Roman" w:hAnsi="Times New Roman"/>
                <w:spacing w:val="1"/>
                <w:sz w:val="24"/>
                <w:szCs w:val="24"/>
                <w:shd w:val="clear" w:color="auto" w:fill="FFFFFF"/>
                <w:lang w:val="kk-KZ"/>
              </w:rPr>
            </w:pPr>
          </w:p>
          <w:p w14:paraId="010BF638" w14:textId="77777777" w:rsidR="000D6262" w:rsidRPr="00002BFF" w:rsidRDefault="000D6262" w:rsidP="000D6262">
            <w:pPr>
              <w:spacing w:after="0" w:line="240" w:lineRule="auto"/>
              <w:ind w:firstLine="340"/>
              <w:jc w:val="both"/>
              <w:rPr>
                <w:rFonts w:ascii="Times New Roman" w:hAnsi="Times New Roman"/>
                <w:spacing w:val="1"/>
                <w:sz w:val="24"/>
                <w:szCs w:val="24"/>
                <w:shd w:val="clear" w:color="auto" w:fill="FFFFFF"/>
                <w:lang w:val="kk-KZ"/>
              </w:rPr>
            </w:pPr>
          </w:p>
          <w:p w14:paraId="42F16257" w14:textId="77777777" w:rsidR="000D6262" w:rsidRPr="00002BFF" w:rsidRDefault="000D6262" w:rsidP="000D6262">
            <w:pPr>
              <w:spacing w:after="0" w:line="240" w:lineRule="auto"/>
              <w:ind w:firstLine="340"/>
              <w:jc w:val="both"/>
              <w:rPr>
                <w:rFonts w:ascii="Times New Roman" w:hAnsi="Times New Roman"/>
                <w:spacing w:val="1"/>
                <w:sz w:val="24"/>
                <w:szCs w:val="24"/>
                <w:shd w:val="clear" w:color="auto" w:fill="FFFFFF"/>
                <w:lang w:val="kk-KZ"/>
              </w:rPr>
            </w:pPr>
          </w:p>
          <w:p w14:paraId="41566C96" w14:textId="77777777" w:rsidR="000D6262" w:rsidRPr="00002BFF" w:rsidRDefault="000D6262" w:rsidP="000D6262">
            <w:pPr>
              <w:spacing w:after="0" w:line="240" w:lineRule="auto"/>
              <w:ind w:firstLine="340"/>
              <w:jc w:val="both"/>
              <w:rPr>
                <w:rFonts w:ascii="Times New Roman" w:hAnsi="Times New Roman"/>
                <w:spacing w:val="1"/>
                <w:sz w:val="24"/>
                <w:szCs w:val="24"/>
                <w:shd w:val="clear" w:color="auto" w:fill="FFFFFF"/>
                <w:lang w:val="kk-KZ"/>
              </w:rPr>
            </w:pPr>
          </w:p>
          <w:p w14:paraId="2B9098A6" w14:textId="77777777" w:rsidR="000D6262" w:rsidRPr="00002BFF" w:rsidRDefault="000D6262" w:rsidP="000D6262">
            <w:pPr>
              <w:spacing w:after="0" w:line="240" w:lineRule="auto"/>
              <w:ind w:firstLine="340"/>
              <w:jc w:val="both"/>
              <w:rPr>
                <w:rFonts w:ascii="Times New Roman" w:hAnsi="Times New Roman"/>
                <w:spacing w:val="1"/>
                <w:sz w:val="24"/>
                <w:szCs w:val="24"/>
                <w:shd w:val="clear" w:color="auto" w:fill="FFFFFF"/>
                <w:lang w:val="kk-KZ"/>
              </w:rPr>
            </w:pPr>
          </w:p>
          <w:p w14:paraId="653CF032" w14:textId="77777777" w:rsidR="000D6262" w:rsidRPr="00002BFF" w:rsidRDefault="000D6262" w:rsidP="000D6262">
            <w:pPr>
              <w:spacing w:after="0" w:line="240" w:lineRule="auto"/>
              <w:ind w:firstLine="340"/>
              <w:jc w:val="both"/>
              <w:rPr>
                <w:rFonts w:ascii="Times New Roman" w:hAnsi="Times New Roman"/>
                <w:spacing w:val="1"/>
                <w:sz w:val="24"/>
                <w:szCs w:val="24"/>
                <w:shd w:val="clear" w:color="auto" w:fill="FFFFFF"/>
                <w:lang w:val="kk-KZ"/>
              </w:rPr>
            </w:pPr>
          </w:p>
          <w:p w14:paraId="6DD78A79" w14:textId="77777777" w:rsidR="000D6262" w:rsidRPr="00002BFF" w:rsidRDefault="000D6262" w:rsidP="000D6262">
            <w:pPr>
              <w:spacing w:after="0" w:line="240" w:lineRule="auto"/>
              <w:ind w:firstLine="340"/>
              <w:jc w:val="both"/>
              <w:rPr>
                <w:rFonts w:ascii="Times New Roman" w:hAnsi="Times New Roman"/>
                <w:bCs/>
                <w:sz w:val="24"/>
                <w:szCs w:val="24"/>
                <w:lang w:val="kk-KZ"/>
              </w:rPr>
            </w:pPr>
            <w:r w:rsidRPr="00002BFF">
              <w:rPr>
                <w:rFonts w:ascii="Times New Roman" w:hAnsi="Times New Roman"/>
                <w:spacing w:val="1"/>
                <w:sz w:val="24"/>
                <w:szCs w:val="24"/>
                <w:shd w:val="clear" w:color="auto" w:fill="FFFFFF"/>
                <w:lang w:val="kk-KZ"/>
              </w:rPr>
              <w:t xml:space="preserve">4. </w:t>
            </w:r>
            <w:r w:rsidRPr="00002BFF">
              <w:rPr>
                <w:rFonts w:ascii="Times New Roman" w:hAnsi="Times New Roman"/>
                <w:b/>
                <w:spacing w:val="1"/>
                <w:sz w:val="24"/>
                <w:szCs w:val="24"/>
                <w:shd w:val="clear" w:color="auto" w:fill="FFFFFF"/>
                <w:lang w:val="kk-KZ"/>
              </w:rPr>
              <w:t xml:space="preserve">Жоқ </w:t>
            </w:r>
          </w:p>
          <w:p w14:paraId="00E83BC6" w14:textId="77777777" w:rsidR="000D6262" w:rsidRPr="00002BFF" w:rsidRDefault="000D6262" w:rsidP="000D6262">
            <w:pPr>
              <w:spacing w:after="0" w:line="240" w:lineRule="auto"/>
              <w:ind w:firstLine="340"/>
              <w:jc w:val="both"/>
              <w:rPr>
                <w:rFonts w:ascii="Times New Roman" w:hAnsi="Times New Roman"/>
                <w:sz w:val="24"/>
                <w:szCs w:val="24"/>
                <w:lang w:val="kk-KZ"/>
              </w:rPr>
            </w:pPr>
          </w:p>
        </w:tc>
        <w:tc>
          <w:tcPr>
            <w:tcW w:w="4677" w:type="dxa"/>
            <w:tcBorders>
              <w:top w:val="single" w:sz="4" w:space="0" w:color="000000"/>
              <w:left w:val="single" w:sz="4" w:space="0" w:color="000000"/>
              <w:bottom w:val="single" w:sz="4" w:space="0" w:color="000000"/>
              <w:right w:val="nil"/>
            </w:tcBorders>
          </w:tcPr>
          <w:p w14:paraId="6849B920" w14:textId="77777777" w:rsidR="000D6262" w:rsidRPr="00002BFF" w:rsidRDefault="000D6262" w:rsidP="000D6262">
            <w:pPr>
              <w:spacing w:after="0" w:line="240" w:lineRule="auto"/>
              <w:ind w:firstLine="340"/>
              <w:jc w:val="both"/>
              <w:rPr>
                <w:rFonts w:ascii="Times New Roman" w:hAnsi="Times New Roman"/>
                <w:bCs/>
                <w:sz w:val="24"/>
                <w:szCs w:val="24"/>
                <w:lang w:val="kk-KZ"/>
              </w:rPr>
            </w:pPr>
            <w:r w:rsidRPr="00002BFF">
              <w:rPr>
                <w:rFonts w:ascii="Times New Roman" w:hAnsi="Times New Roman"/>
                <w:bCs/>
                <w:sz w:val="24"/>
                <w:szCs w:val="24"/>
                <w:lang w:val="kk-KZ"/>
              </w:rPr>
              <w:lastRenderedPageBreak/>
              <w:t xml:space="preserve">14-бап. Шығармашыл қызметкердің, мәдениет қызметкерінің </w:t>
            </w:r>
            <w:r w:rsidRPr="00002BFF">
              <w:rPr>
                <w:rFonts w:ascii="Times New Roman" w:hAnsi="Times New Roman"/>
                <w:b/>
                <w:bCs/>
                <w:sz w:val="24"/>
                <w:szCs w:val="24"/>
                <w:lang w:val="kk-KZ"/>
              </w:rPr>
              <w:t>және креативті индустриялар қызметкерінің</w:t>
            </w:r>
            <w:r w:rsidRPr="00002BFF">
              <w:rPr>
                <w:rFonts w:ascii="Times New Roman" w:hAnsi="Times New Roman"/>
                <w:bCs/>
                <w:sz w:val="24"/>
                <w:szCs w:val="24"/>
                <w:lang w:val="kk-KZ"/>
              </w:rPr>
              <w:t xml:space="preserve"> құқықтары мен міндеттері</w:t>
            </w:r>
          </w:p>
          <w:p w14:paraId="6F4FE22E" w14:textId="77777777" w:rsidR="000D6262" w:rsidRPr="00002BFF" w:rsidRDefault="000D6262" w:rsidP="000D6262">
            <w:pPr>
              <w:spacing w:after="0" w:line="240" w:lineRule="auto"/>
              <w:ind w:firstLine="340"/>
              <w:jc w:val="both"/>
              <w:rPr>
                <w:rFonts w:ascii="Times New Roman" w:hAnsi="Times New Roman"/>
                <w:bCs/>
                <w:sz w:val="24"/>
                <w:szCs w:val="24"/>
                <w:lang w:val="kk-KZ"/>
              </w:rPr>
            </w:pPr>
            <w:r w:rsidRPr="00002BFF">
              <w:rPr>
                <w:rFonts w:ascii="Times New Roman" w:hAnsi="Times New Roman"/>
                <w:bCs/>
                <w:sz w:val="24"/>
                <w:szCs w:val="24"/>
                <w:lang w:val="kk-KZ"/>
              </w:rPr>
              <w:t>...</w:t>
            </w:r>
          </w:p>
          <w:p w14:paraId="66A4F70B" w14:textId="77777777" w:rsidR="000D6262" w:rsidRPr="00002BFF" w:rsidRDefault="000D6262" w:rsidP="000D6262">
            <w:pPr>
              <w:spacing w:after="0" w:line="240" w:lineRule="auto"/>
              <w:ind w:firstLine="340"/>
              <w:jc w:val="both"/>
              <w:rPr>
                <w:rFonts w:ascii="Times New Roman" w:hAnsi="Times New Roman"/>
                <w:b/>
                <w:bCs/>
                <w:sz w:val="24"/>
                <w:szCs w:val="24"/>
                <w:lang w:val="kk-KZ"/>
              </w:rPr>
            </w:pPr>
            <w:r w:rsidRPr="00002BFF">
              <w:rPr>
                <w:rFonts w:ascii="Times New Roman" w:hAnsi="Times New Roman"/>
                <w:b/>
                <w:spacing w:val="1"/>
                <w:sz w:val="24"/>
                <w:szCs w:val="24"/>
                <w:shd w:val="clear" w:color="auto" w:fill="FFFFFF"/>
                <w:lang w:val="kk-KZ"/>
              </w:rPr>
              <w:t>3</w:t>
            </w:r>
            <w:r w:rsidRPr="00002BFF">
              <w:rPr>
                <w:rFonts w:ascii="Times New Roman" w:hAnsi="Times New Roman"/>
                <w:b/>
                <w:bCs/>
                <w:sz w:val="24"/>
                <w:szCs w:val="24"/>
                <w:lang w:val="kk-KZ"/>
              </w:rPr>
              <w:t>. Креативті индустриялар қызметкерінің:</w:t>
            </w:r>
          </w:p>
          <w:p w14:paraId="61A65668" w14:textId="0B4D5D86" w:rsidR="000D6262" w:rsidRPr="00002BFF" w:rsidRDefault="000D6262" w:rsidP="000D6262">
            <w:pPr>
              <w:spacing w:after="0" w:line="240" w:lineRule="auto"/>
              <w:ind w:firstLine="340"/>
              <w:jc w:val="both"/>
              <w:rPr>
                <w:rFonts w:ascii="Times New Roman" w:hAnsi="Times New Roman"/>
                <w:b/>
                <w:bCs/>
                <w:sz w:val="24"/>
                <w:szCs w:val="24"/>
                <w:lang w:val="kk-KZ"/>
              </w:rPr>
            </w:pPr>
            <w:r w:rsidRPr="00002BFF">
              <w:rPr>
                <w:rFonts w:ascii="Times New Roman" w:hAnsi="Times New Roman"/>
                <w:b/>
                <w:bCs/>
                <w:sz w:val="24"/>
                <w:szCs w:val="24"/>
                <w:lang w:val="kk-KZ"/>
              </w:rPr>
              <w:t>1) жария етілуі немесе жоғалуы оның креативті қызметті жүзеге асыру</w:t>
            </w:r>
            <w:r w:rsidR="00E840CD">
              <w:rPr>
                <w:rFonts w:ascii="Times New Roman" w:hAnsi="Times New Roman"/>
                <w:b/>
                <w:bCs/>
                <w:sz w:val="24"/>
                <w:szCs w:val="24"/>
                <w:lang w:val="kk-KZ"/>
              </w:rPr>
              <w:t>мен</w:t>
            </w:r>
            <w:r w:rsidRPr="00002BFF">
              <w:rPr>
                <w:rFonts w:ascii="Times New Roman" w:hAnsi="Times New Roman"/>
                <w:b/>
                <w:bCs/>
                <w:sz w:val="24"/>
                <w:szCs w:val="24"/>
                <w:lang w:val="kk-KZ"/>
              </w:rPr>
              <w:t xml:space="preserve"> </w:t>
            </w:r>
            <w:r w:rsidRPr="00002BFF">
              <w:rPr>
                <w:rFonts w:ascii="Times New Roman" w:hAnsi="Times New Roman"/>
                <w:b/>
                <w:bCs/>
                <w:sz w:val="24"/>
                <w:szCs w:val="24"/>
                <w:lang w:val="kk-KZ"/>
              </w:rPr>
              <w:lastRenderedPageBreak/>
              <w:t>байланысты мүдделеріне нұқсан келтіретін немесе келтіруі мүмкін ақпаратты</w:t>
            </w:r>
            <w:r w:rsidR="00E840CD">
              <w:rPr>
                <w:rFonts w:ascii="Times New Roman" w:hAnsi="Times New Roman"/>
                <w:b/>
                <w:bCs/>
                <w:sz w:val="24"/>
                <w:szCs w:val="24"/>
                <w:lang w:val="kk-KZ"/>
              </w:rPr>
              <w:t>ң</w:t>
            </w:r>
            <w:r w:rsidRPr="00002BFF">
              <w:rPr>
                <w:rFonts w:ascii="Times New Roman" w:hAnsi="Times New Roman"/>
                <w:b/>
                <w:bCs/>
                <w:sz w:val="24"/>
                <w:szCs w:val="24"/>
                <w:lang w:val="kk-KZ"/>
              </w:rPr>
              <w:t xml:space="preserve"> қорға</w:t>
            </w:r>
            <w:r w:rsidR="00E840CD">
              <w:rPr>
                <w:rFonts w:ascii="Times New Roman" w:hAnsi="Times New Roman"/>
                <w:b/>
                <w:bCs/>
                <w:sz w:val="24"/>
                <w:szCs w:val="24"/>
                <w:lang w:val="kk-KZ"/>
              </w:rPr>
              <w:t>л</w:t>
            </w:r>
            <w:r w:rsidRPr="00002BFF">
              <w:rPr>
                <w:rFonts w:ascii="Times New Roman" w:hAnsi="Times New Roman"/>
                <w:b/>
                <w:bCs/>
                <w:sz w:val="24"/>
                <w:szCs w:val="24"/>
                <w:lang w:val="kk-KZ"/>
              </w:rPr>
              <w:t>у</w:t>
            </w:r>
            <w:r w:rsidR="00E840CD">
              <w:rPr>
                <w:rFonts w:ascii="Times New Roman" w:hAnsi="Times New Roman"/>
                <w:b/>
                <w:bCs/>
                <w:sz w:val="24"/>
                <w:szCs w:val="24"/>
                <w:lang w:val="kk-KZ"/>
              </w:rPr>
              <w:t>ын</w:t>
            </w:r>
            <w:r w:rsidRPr="00002BFF">
              <w:rPr>
                <w:rFonts w:ascii="Times New Roman" w:hAnsi="Times New Roman"/>
                <w:b/>
                <w:bCs/>
                <w:sz w:val="24"/>
                <w:szCs w:val="24"/>
                <w:lang w:val="kk-KZ"/>
              </w:rPr>
              <w:t>а;</w:t>
            </w:r>
          </w:p>
          <w:p w14:paraId="454DC5D2" w14:textId="77777777" w:rsidR="000D6262" w:rsidRPr="00002BFF" w:rsidRDefault="000D6262" w:rsidP="000D6262">
            <w:pPr>
              <w:spacing w:after="0" w:line="240" w:lineRule="auto"/>
              <w:ind w:firstLine="340"/>
              <w:jc w:val="both"/>
              <w:rPr>
                <w:rFonts w:ascii="Times New Roman" w:hAnsi="Times New Roman"/>
                <w:b/>
                <w:bCs/>
                <w:sz w:val="24"/>
                <w:szCs w:val="24"/>
                <w:lang w:val="kk-KZ"/>
              </w:rPr>
            </w:pPr>
            <w:r w:rsidRPr="00002BFF">
              <w:rPr>
                <w:rFonts w:ascii="Times New Roman" w:hAnsi="Times New Roman"/>
                <w:b/>
                <w:bCs/>
                <w:sz w:val="24"/>
                <w:szCs w:val="24"/>
                <w:lang w:val="kk-KZ"/>
              </w:rPr>
              <w:t>2) өз қызметіне үшінші тұлғаларды тартуға;</w:t>
            </w:r>
          </w:p>
          <w:p w14:paraId="53AAF4A9" w14:textId="77777777" w:rsidR="000D6262" w:rsidRPr="00002BFF" w:rsidRDefault="000D6262" w:rsidP="000D6262">
            <w:pPr>
              <w:spacing w:after="0" w:line="240" w:lineRule="auto"/>
              <w:ind w:firstLine="340"/>
              <w:jc w:val="both"/>
              <w:rPr>
                <w:rFonts w:ascii="Times New Roman" w:hAnsi="Times New Roman"/>
                <w:b/>
                <w:bCs/>
                <w:sz w:val="24"/>
                <w:szCs w:val="24"/>
                <w:lang w:val="kk-KZ"/>
              </w:rPr>
            </w:pPr>
            <w:r w:rsidRPr="00002BFF">
              <w:rPr>
                <w:rFonts w:ascii="Times New Roman" w:hAnsi="Times New Roman"/>
                <w:b/>
                <w:bCs/>
                <w:sz w:val="24"/>
                <w:szCs w:val="24"/>
                <w:lang w:val="kk-KZ"/>
              </w:rPr>
              <w:t>3) креативті индустрия саласындағы мемлекеттік саясатты қалыптастыруға қатысуға;</w:t>
            </w:r>
          </w:p>
          <w:p w14:paraId="6078DC65" w14:textId="77777777" w:rsidR="000D6262" w:rsidRPr="00002BFF" w:rsidRDefault="000D6262" w:rsidP="000D6262">
            <w:pPr>
              <w:spacing w:after="0" w:line="240" w:lineRule="auto"/>
              <w:ind w:firstLine="340"/>
              <w:jc w:val="both"/>
              <w:rPr>
                <w:rFonts w:ascii="Times New Roman" w:hAnsi="Times New Roman"/>
                <w:b/>
                <w:bCs/>
                <w:sz w:val="24"/>
                <w:szCs w:val="24"/>
                <w:lang w:val="kk-KZ"/>
              </w:rPr>
            </w:pPr>
            <w:r w:rsidRPr="00002BFF">
              <w:rPr>
                <w:rFonts w:ascii="Times New Roman" w:hAnsi="Times New Roman"/>
                <w:b/>
                <w:bCs/>
                <w:sz w:val="24"/>
                <w:szCs w:val="24"/>
                <w:lang w:val="kk-KZ"/>
              </w:rPr>
              <w:t>4) шығармашылық және кәсіптік мүдделері бойынша қоғамдық бірлестіктерге, қауымдастықтарға және одақтарға кіруге;</w:t>
            </w:r>
          </w:p>
          <w:p w14:paraId="17AC0934" w14:textId="19C59058" w:rsidR="000D6262" w:rsidRPr="00002BFF" w:rsidRDefault="000D6262" w:rsidP="000D6262">
            <w:pPr>
              <w:spacing w:after="0" w:line="240" w:lineRule="auto"/>
              <w:ind w:firstLine="340"/>
              <w:jc w:val="both"/>
              <w:rPr>
                <w:rFonts w:ascii="Times New Roman" w:hAnsi="Times New Roman"/>
                <w:b/>
                <w:bCs/>
                <w:sz w:val="24"/>
                <w:szCs w:val="24"/>
                <w:lang w:val="kk-KZ"/>
              </w:rPr>
            </w:pPr>
            <w:r w:rsidRPr="00002BFF">
              <w:rPr>
                <w:rFonts w:ascii="Times New Roman" w:hAnsi="Times New Roman"/>
                <w:b/>
                <w:bCs/>
                <w:sz w:val="24"/>
                <w:szCs w:val="24"/>
                <w:lang w:val="kk-KZ"/>
              </w:rPr>
              <w:t xml:space="preserve">5) </w:t>
            </w:r>
            <w:r w:rsidR="00E840CD">
              <w:rPr>
                <w:rFonts w:ascii="Times New Roman" w:hAnsi="Times New Roman"/>
                <w:b/>
                <w:bCs/>
                <w:sz w:val="24"/>
                <w:szCs w:val="24"/>
                <w:lang w:val="kk-KZ"/>
              </w:rPr>
              <w:t>креативті</w:t>
            </w:r>
            <w:r w:rsidRPr="00002BFF">
              <w:rPr>
                <w:rFonts w:ascii="Times New Roman" w:hAnsi="Times New Roman"/>
                <w:b/>
                <w:bCs/>
                <w:sz w:val="24"/>
                <w:szCs w:val="24"/>
                <w:lang w:val="kk-KZ"/>
              </w:rPr>
              <w:t xml:space="preserve"> қызметті жүзеге асыру үшін архивтерге, кітапханаларға, музейлерге және басқа да мәдениет ұйымдарына кіруге;</w:t>
            </w:r>
          </w:p>
          <w:p w14:paraId="3DE9C2B1" w14:textId="77777777" w:rsidR="000D6262" w:rsidRPr="00002BFF" w:rsidRDefault="000D6262" w:rsidP="000D6262">
            <w:pPr>
              <w:spacing w:after="0" w:line="240" w:lineRule="auto"/>
              <w:ind w:firstLine="340"/>
              <w:jc w:val="both"/>
              <w:rPr>
                <w:rFonts w:ascii="Times New Roman" w:hAnsi="Times New Roman"/>
                <w:b/>
                <w:bCs/>
                <w:sz w:val="24"/>
                <w:szCs w:val="24"/>
                <w:lang w:val="kk-KZ"/>
              </w:rPr>
            </w:pPr>
            <w:r w:rsidRPr="00002BFF">
              <w:rPr>
                <w:rFonts w:ascii="Times New Roman" w:hAnsi="Times New Roman"/>
                <w:b/>
                <w:bCs/>
                <w:sz w:val="24"/>
                <w:szCs w:val="24"/>
                <w:lang w:val="kk-KZ"/>
              </w:rPr>
              <w:t>6) Қазақстан Республикасының заңнамасына сәйкес креативті индустриялар саласындағы жетістіктері үшін көтермеленуге;</w:t>
            </w:r>
          </w:p>
          <w:p w14:paraId="4BDEDFFC" w14:textId="26AAA20F" w:rsidR="000D6262" w:rsidRPr="00002BFF" w:rsidRDefault="000D6262" w:rsidP="000D6262">
            <w:pPr>
              <w:spacing w:after="0" w:line="240" w:lineRule="auto"/>
              <w:ind w:firstLine="340"/>
              <w:jc w:val="both"/>
              <w:rPr>
                <w:rFonts w:ascii="Times New Roman" w:hAnsi="Times New Roman"/>
                <w:b/>
                <w:bCs/>
                <w:sz w:val="24"/>
                <w:szCs w:val="24"/>
                <w:lang w:val="kk-KZ"/>
              </w:rPr>
            </w:pPr>
            <w:r w:rsidRPr="00002BFF">
              <w:rPr>
                <w:rFonts w:ascii="Times New Roman" w:hAnsi="Times New Roman"/>
                <w:b/>
                <w:bCs/>
                <w:sz w:val="24"/>
                <w:szCs w:val="24"/>
                <w:lang w:val="kk-KZ"/>
              </w:rPr>
              <w:t>7) кәсіптік қызметті, оның ішінде қайырымдылық көмекті тарту есебінен жүзеге асыру үшін жағдайларды</w:t>
            </w:r>
            <w:r w:rsidR="00E840CD">
              <w:rPr>
                <w:rFonts w:ascii="Times New Roman" w:hAnsi="Times New Roman"/>
                <w:b/>
                <w:bCs/>
                <w:sz w:val="24"/>
                <w:szCs w:val="24"/>
                <w:lang w:val="kk-KZ"/>
              </w:rPr>
              <w:t>ң</w:t>
            </w:r>
            <w:r w:rsidRPr="00002BFF">
              <w:rPr>
                <w:rFonts w:ascii="Times New Roman" w:hAnsi="Times New Roman"/>
                <w:b/>
                <w:bCs/>
                <w:sz w:val="24"/>
                <w:szCs w:val="24"/>
                <w:lang w:val="kk-KZ"/>
              </w:rPr>
              <w:t xml:space="preserve"> қамтамасыз ет</w:t>
            </w:r>
            <w:r w:rsidR="00E840CD">
              <w:rPr>
                <w:rFonts w:ascii="Times New Roman" w:hAnsi="Times New Roman"/>
                <w:b/>
                <w:bCs/>
                <w:sz w:val="24"/>
                <w:szCs w:val="24"/>
                <w:lang w:val="kk-KZ"/>
              </w:rPr>
              <w:t>іл</w:t>
            </w:r>
            <w:r w:rsidRPr="00002BFF">
              <w:rPr>
                <w:rFonts w:ascii="Times New Roman" w:hAnsi="Times New Roman"/>
                <w:b/>
                <w:bCs/>
                <w:sz w:val="24"/>
                <w:szCs w:val="24"/>
                <w:lang w:val="kk-KZ"/>
              </w:rPr>
              <w:t>у</w:t>
            </w:r>
            <w:r w:rsidR="00E840CD">
              <w:rPr>
                <w:rFonts w:ascii="Times New Roman" w:hAnsi="Times New Roman"/>
                <w:b/>
                <w:bCs/>
                <w:sz w:val="24"/>
                <w:szCs w:val="24"/>
                <w:lang w:val="kk-KZ"/>
              </w:rPr>
              <w:t>ін</w:t>
            </w:r>
            <w:r w:rsidRPr="00002BFF">
              <w:rPr>
                <w:rFonts w:ascii="Times New Roman" w:hAnsi="Times New Roman"/>
                <w:b/>
                <w:bCs/>
                <w:sz w:val="24"/>
                <w:szCs w:val="24"/>
                <w:lang w:val="kk-KZ"/>
              </w:rPr>
              <w:t xml:space="preserve">е құқығы бар. </w:t>
            </w:r>
          </w:p>
          <w:p w14:paraId="40439EAA" w14:textId="77777777" w:rsidR="000D6262" w:rsidRPr="00002BFF" w:rsidRDefault="000D6262" w:rsidP="000D6262">
            <w:pPr>
              <w:spacing w:after="0" w:line="240" w:lineRule="auto"/>
              <w:ind w:firstLine="340"/>
              <w:jc w:val="both"/>
              <w:rPr>
                <w:rFonts w:ascii="Times New Roman" w:hAnsi="Times New Roman"/>
                <w:b/>
                <w:bCs/>
                <w:sz w:val="24"/>
                <w:szCs w:val="24"/>
                <w:lang w:val="kk-KZ"/>
              </w:rPr>
            </w:pPr>
            <w:r w:rsidRPr="00002BFF">
              <w:rPr>
                <w:rFonts w:ascii="Times New Roman" w:hAnsi="Times New Roman"/>
                <w:b/>
                <w:bCs/>
                <w:sz w:val="24"/>
                <w:szCs w:val="24"/>
                <w:lang w:val="kk-KZ"/>
              </w:rPr>
              <w:t>4. Шығармашыл қызметкер, мәдениет қызметкері және креативті индустрия қызметкері өз қызметін жүзеге асыру кезінде Қазақстан Республикасы заңнамасының талаптарын сақтауға міндетті.</w:t>
            </w:r>
          </w:p>
          <w:p w14:paraId="7D2AAA9C" w14:textId="77777777" w:rsidR="000D6262" w:rsidRPr="00002BFF" w:rsidRDefault="000D6262" w:rsidP="000D6262">
            <w:pPr>
              <w:spacing w:after="0" w:line="240" w:lineRule="auto"/>
              <w:ind w:firstLine="340"/>
              <w:jc w:val="both"/>
              <w:rPr>
                <w:rFonts w:ascii="Times New Roman" w:hAnsi="Times New Roman"/>
                <w:sz w:val="24"/>
                <w:szCs w:val="24"/>
                <w:lang w:val="kk-KZ"/>
              </w:rPr>
            </w:pPr>
          </w:p>
        </w:tc>
        <w:tc>
          <w:tcPr>
            <w:tcW w:w="3685" w:type="dxa"/>
            <w:tcBorders>
              <w:top w:val="single" w:sz="4" w:space="0" w:color="000000"/>
              <w:left w:val="single" w:sz="4" w:space="0" w:color="000000"/>
              <w:bottom w:val="single" w:sz="4" w:space="0" w:color="000000"/>
              <w:right w:val="single" w:sz="4" w:space="0" w:color="000000"/>
            </w:tcBorders>
          </w:tcPr>
          <w:p w14:paraId="68E00E1E" w14:textId="77777777" w:rsidR="000D6262" w:rsidRPr="00002BFF" w:rsidRDefault="000D6262" w:rsidP="000D6262">
            <w:pPr>
              <w:spacing w:after="0" w:line="240" w:lineRule="auto"/>
              <w:ind w:firstLine="340"/>
              <w:jc w:val="both"/>
              <w:rPr>
                <w:rFonts w:ascii="Times New Roman" w:hAnsi="Times New Roman"/>
                <w:sz w:val="24"/>
                <w:szCs w:val="24"/>
                <w:shd w:val="clear" w:color="auto" w:fill="FFFFFF"/>
                <w:lang w:val="kk-KZ"/>
              </w:rPr>
            </w:pPr>
            <w:r w:rsidRPr="00002BFF">
              <w:rPr>
                <w:rStyle w:val="a7"/>
                <w:rFonts w:ascii="Times New Roman" w:hAnsi="Times New Roman"/>
                <w:b w:val="0"/>
                <w:sz w:val="24"/>
                <w:szCs w:val="24"/>
                <w:shd w:val="clear" w:color="auto" w:fill="FFFFFF"/>
                <w:lang w:val="kk-KZ"/>
              </w:rPr>
              <w:lastRenderedPageBreak/>
              <w:t>Креативті индустриялардың қызметкерлері</w:t>
            </w:r>
            <w:r w:rsidRPr="00002BFF">
              <w:rPr>
                <w:rFonts w:ascii="Times New Roman" w:hAnsi="Times New Roman"/>
                <w:sz w:val="24"/>
                <w:szCs w:val="24"/>
                <w:shd w:val="clear" w:color="auto" w:fill="FFFFFF"/>
                <w:lang w:val="kk-KZ"/>
              </w:rPr>
              <w:t xml:space="preserve"> шығармашылық еркіндігіне және кәсіби дамуына құқығы бар. Олардың білім алуға және кәсіптік білім алуға, сондай-ақ өз ойлары мен пікірлерін еркін білдіруге құқығы бар. Сондай-ақ олардың зияткерлік меншігін қорғауға </w:t>
            </w:r>
            <w:r w:rsidRPr="00002BFF">
              <w:rPr>
                <w:rFonts w:ascii="Times New Roman" w:hAnsi="Times New Roman"/>
                <w:sz w:val="24"/>
                <w:szCs w:val="24"/>
                <w:shd w:val="clear" w:color="auto" w:fill="FFFFFF"/>
                <w:lang w:val="kk-KZ"/>
              </w:rPr>
              <w:lastRenderedPageBreak/>
              <w:t xml:space="preserve">және оны пайдаланғаны үшін өтемақы алуға құқығы бар. </w:t>
            </w:r>
          </w:p>
          <w:p w14:paraId="768A8104" w14:textId="77777777" w:rsidR="000D6262" w:rsidRPr="00002BFF" w:rsidRDefault="000D6262" w:rsidP="000D6262">
            <w:pPr>
              <w:spacing w:after="0" w:line="240" w:lineRule="auto"/>
              <w:ind w:firstLine="340"/>
              <w:jc w:val="both"/>
              <w:rPr>
                <w:rFonts w:ascii="Times New Roman" w:hAnsi="Times New Roman"/>
                <w:sz w:val="24"/>
                <w:szCs w:val="24"/>
                <w:lang w:val="kk-KZ"/>
              </w:rPr>
            </w:pPr>
            <w:r w:rsidRPr="00002BFF">
              <w:rPr>
                <w:rFonts w:ascii="Times New Roman" w:hAnsi="Times New Roman"/>
                <w:sz w:val="24"/>
                <w:szCs w:val="24"/>
                <w:lang w:val="kk-KZ"/>
              </w:rPr>
              <w:t xml:space="preserve">1-тарау «Жалпы ережелер», 1-бап. «Осы Заңда пайдаланылатын негізгі ұғымдарға сәйкес келтіру  </w:t>
            </w:r>
          </w:p>
          <w:p w14:paraId="3A847AC7" w14:textId="77777777" w:rsidR="000D6262" w:rsidRPr="00002BFF" w:rsidRDefault="000D6262" w:rsidP="000D6262">
            <w:pPr>
              <w:spacing w:after="0" w:line="240" w:lineRule="auto"/>
              <w:ind w:firstLine="340"/>
              <w:jc w:val="both"/>
              <w:rPr>
                <w:rFonts w:ascii="Times New Roman" w:hAnsi="Times New Roman"/>
                <w:bCs/>
                <w:sz w:val="24"/>
                <w:szCs w:val="24"/>
                <w:lang w:val="kk-KZ"/>
              </w:rPr>
            </w:pPr>
            <w:r w:rsidRPr="00002BFF">
              <w:rPr>
                <w:rFonts w:ascii="Times New Roman" w:hAnsi="Times New Roman"/>
                <w:bCs/>
                <w:sz w:val="24"/>
                <w:szCs w:val="24"/>
                <w:lang w:val="kk-KZ"/>
              </w:rPr>
              <w:t>Креативті индустриялар  қызметкерлерінің шығармашылық еркіндікке құқығы бар, яғни олар өнердің, әдебиеттің, музыканың дамуын, олардың және мәдениеттің басқа нысандарының дамытуға және көрсетуге құқығы бар. Бұл құқыққа білім алу және кәсіптік білім алу құқығы, сондай-ақ өз идеялары мен пікірлерін білдіру бостандығы құқығы кіреді.</w:t>
            </w:r>
          </w:p>
          <w:p w14:paraId="0766F5BE" w14:textId="77777777" w:rsidR="000D6262" w:rsidRPr="00002BFF" w:rsidRDefault="000D6262" w:rsidP="000D6262">
            <w:pPr>
              <w:spacing w:after="0" w:line="240" w:lineRule="auto"/>
              <w:ind w:firstLine="340"/>
              <w:jc w:val="both"/>
              <w:rPr>
                <w:rFonts w:ascii="Times New Roman" w:hAnsi="Times New Roman"/>
                <w:sz w:val="24"/>
                <w:szCs w:val="24"/>
                <w:lang w:val="kk-KZ"/>
              </w:rPr>
            </w:pPr>
          </w:p>
        </w:tc>
      </w:tr>
      <w:tr w:rsidR="00002BFF" w:rsidRPr="00D069A4" w14:paraId="24055CFC" w14:textId="77777777" w:rsidTr="000D6262">
        <w:tblPrEx>
          <w:tblLook w:val="04A0" w:firstRow="1" w:lastRow="0" w:firstColumn="1" w:lastColumn="0" w:noHBand="0" w:noVBand="1"/>
        </w:tblPrEx>
        <w:tc>
          <w:tcPr>
            <w:tcW w:w="709" w:type="dxa"/>
            <w:tcBorders>
              <w:top w:val="single" w:sz="4" w:space="0" w:color="000000"/>
              <w:left w:val="single" w:sz="4" w:space="0" w:color="000000"/>
              <w:bottom w:val="single" w:sz="4" w:space="0" w:color="000000"/>
              <w:right w:val="nil"/>
            </w:tcBorders>
          </w:tcPr>
          <w:p w14:paraId="35E0DBD1" w14:textId="77777777" w:rsidR="000D6262" w:rsidRPr="00002BFF" w:rsidRDefault="000D6262" w:rsidP="000D6262">
            <w:pPr>
              <w:pStyle w:val="a3"/>
              <w:numPr>
                <w:ilvl w:val="0"/>
                <w:numId w:val="1"/>
              </w:numPr>
              <w:jc w:val="center"/>
              <w:rPr>
                <w:rFonts w:ascii="Times New Roman" w:hAnsi="Times New Roman"/>
                <w:noProof/>
                <w:sz w:val="24"/>
                <w:szCs w:val="24"/>
                <w:lang w:val="kk-KZ"/>
              </w:rPr>
            </w:pPr>
          </w:p>
        </w:tc>
        <w:tc>
          <w:tcPr>
            <w:tcW w:w="1559" w:type="dxa"/>
            <w:tcBorders>
              <w:top w:val="single" w:sz="4" w:space="0" w:color="000000"/>
              <w:left w:val="single" w:sz="4" w:space="0" w:color="000000"/>
              <w:bottom w:val="single" w:sz="4" w:space="0" w:color="000000"/>
              <w:right w:val="nil"/>
            </w:tcBorders>
          </w:tcPr>
          <w:p w14:paraId="0E5DAB8F" w14:textId="77777777" w:rsidR="000D6262" w:rsidRPr="00002BFF" w:rsidRDefault="000D6262" w:rsidP="000D6262">
            <w:pPr>
              <w:pStyle w:val="a3"/>
              <w:jc w:val="center"/>
              <w:rPr>
                <w:rFonts w:ascii="Times New Roman" w:hAnsi="Times New Roman"/>
                <w:sz w:val="24"/>
                <w:szCs w:val="24"/>
                <w:lang w:val="kk-KZ"/>
              </w:rPr>
            </w:pPr>
            <w:r w:rsidRPr="00002BFF">
              <w:rPr>
                <w:rFonts w:ascii="Times New Roman" w:hAnsi="Times New Roman"/>
                <w:sz w:val="24"/>
                <w:szCs w:val="24"/>
                <w:lang w:val="kk-KZ"/>
              </w:rPr>
              <w:t>17-1 бап</w:t>
            </w:r>
          </w:p>
        </w:tc>
        <w:tc>
          <w:tcPr>
            <w:tcW w:w="4679" w:type="dxa"/>
            <w:tcBorders>
              <w:top w:val="single" w:sz="4" w:space="0" w:color="000000"/>
              <w:left w:val="single" w:sz="4" w:space="0" w:color="000000"/>
              <w:bottom w:val="single" w:sz="4" w:space="0" w:color="000000"/>
              <w:right w:val="nil"/>
            </w:tcBorders>
          </w:tcPr>
          <w:p w14:paraId="3A8B3D21" w14:textId="77777777" w:rsidR="000D6262" w:rsidRPr="00002BFF" w:rsidRDefault="000D6262" w:rsidP="000D6262">
            <w:pPr>
              <w:pStyle w:val="a5"/>
              <w:shd w:val="clear" w:color="auto" w:fill="FFFFFF"/>
              <w:spacing w:before="0" w:beforeAutospacing="0" w:after="0" w:afterAutospacing="0"/>
              <w:ind w:firstLine="340"/>
              <w:jc w:val="both"/>
              <w:textAlignment w:val="baseline"/>
              <w:rPr>
                <w:spacing w:val="1"/>
                <w:lang w:val="kk-KZ"/>
              </w:rPr>
            </w:pPr>
            <w:r w:rsidRPr="00002BFF">
              <w:rPr>
                <w:bCs/>
                <w:spacing w:val="1"/>
                <w:bdr w:val="none" w:sz="0" w:space="0" w:color="auto" w:frame="1"/>
                <w:lang w:val="kk-KZ"/>
              </w:rPr>
              <w:t>17-1-бап. Шығармашылық бастамаларды қолдау қорлары</w:t>
            </w:r>
          </w:p>
          <w:p w14:paraId="0AB4ECF7" w14:textId="77777777" w:rsidR="000D6262" w:rsidRPr="00002BFF" w:rsidRDefault="000D6262" w:rsidP="000D6262">
            <w:pPr>
              <w:pStyle w:val="a5"/>
              <w:shd w:val="clear" w:color="auto" w:fill="FFFFFF"/>
              <w:spacing w:before="0" w:beforeAutospacing="0" w:after="0" w:afterAutospacing="0"/>
              <w:ind w:firstLine="340"/>
              <w:jc w:val="both"/>
              <w:textAlignment w:val="baseline"/>
              <w:rPr>
                <w:spacing w:val="1"/>
                <w:lang w:val="kk-KZ"/>
              </w:rPr>
            </w:pPr>
            <w:r w:rsidRPr="00002BFF">
              <w:rPr>
                <w:spacing w:val="1"/>
                <w:lang w:val="kk-KZ"/>
              </w:rPr>
              <w:t xml:space="preserve">Шығармашылық одақтарды, </w:t>
            </w:r>
            <w:r w:rsidRPr="00002BFF">
              <w:rPr>
                <w:spacing w:val="1"/>
                <w:lang w:val="kk-KZ"/>
              </w:rPr>
              <w:lastRenderedPageBreak/>
              <w:t>шығармашылық қызметкерлерін, талантты жастарды қолдау және ілгерілету мақсатында шығармашылық бастамаларды қолдау қорлары құрылуы мүмкін.</w:t>
            </w:r>
          </w:p>
          <w:p w14:paraId="59F36844" w14:textId="77777777" w:rsidR="000D6262" w:rsidRPr="00002BFF" w:rsidRDefault="000D6262" w:rsidP="000D6262">
            <w:pPr>
              <w:spacing w:after="0" w:line="240" w:lineRule="auto"/>
              <w:ind w:firstLine="340"/>
              <w:jc w:val="both"/>
              <w:rPr>
                <w:rFonts w:ascii="Times New Roman" w:hAnsi="Times New Roman"/>
                <w:sz w:val="24"/>
                <w:szCs w:val="24"/>
                <w:lang w:val="kk-KZ"/>
              </w:rPr>
            </w:pPr>
            <w:r w:rsidRPr="00002BFF">
              <w:rPr>
                <w:rFonts w:ascii="Times New Roman" w:hAnsi="Times New Roman"/>
                <w:sz w:val="24"/>
                <w:szCs w:val="24"/>
                <w:lang w:val="kk-KZ"/>
              </w:rPr>
              <w:t xml:space="preserve"> </w:t>
            </w:r>
          </w:p>
        </w:tc>
        <w:tc>
          <w:tcPr>
            <w:tcW w:w="4677" w:type="dxa"/>
            <w:tcBorders>
              <w:top w:val="single" w:sz="4" w:space="0" w:color="000000"/>
              <w:left w:val="single" w:sz="4" w:space="0" w:color="000000"/>
              <w:bottom w:val="single" w:sz="4" w:space="0" w:color="000000"/>
              <w:right w:val="nil"/>
            </w:tcBorders>
          </w:tcPr>
          <w:p w14:paraId="69F3DCCE" w14:textId="77777777" w:rsidR="000D6262" w:rsidRPr="00002BFF" w:rsidRDefault="000D6262" w:rsidP="000D6262">
            <w:pPr>
              <w:spacing w:after="0" w:line="240" w:lineRule="auto"/>
              <w:ind w:firstLine="340"/>
              <w:jc w:val="both"/>
              <w:rPr>
                <w:rFonts w:ascii="Times New Roman" w:hAnsi="Times New Roman"/>
                <w:bCs/>
                <w:sz w:val="24"/>
                <w:szCs w:val="24"/>
                <w:lang w:val="kk-KZ"/>
              </w:rPr>
            </w:pPr>
            <w:r w:rsidRPr="00002BFF">
              <w:rPr>
                <w:rFonts w:ascii="Times New Roman" w:hAnsi="Times New Roman"/>
                <w:bCs/>
                <w:sz w:val="24"/>
                <w:szCs w:val="24"/>
                <w:lang w:val="kk-KZ"/>
              </w:rPr>
              <w:lastRenderedPageBreak/>
              <w:t>17-1 бап. Шығармашылық бастамаларды</w:t>
            </w:r>
            <w:r w:rsidRPr="00002BFF">
              <w:rPr>
                <w:rFonts w:ascii="Times New Roman" w:hAnsi="Times New Roman"/>
                <w:b/>
                <w:bCs/>
                <w:sz w:val="24"/>
                <w:szCs w:val="24"/>
                <w:lang w:val="kk-KZ"/>
              </w:rPr>
              <w:t xml:space="preserve"> және креативті индустрияларды </w:t>
            </w:r>
            <w:r w:rsidRPr="00002BFF">
              <w:rPr>
                <w:rFonts w:ascii="Times New Roman" w:hAnsi="Times New Roman"/>
                <w:bCs/>
                <w:sz w:val="24"/>
                <w:szCs w:val="24"/>
                <w:lang w:val="kk-KZ"/>
              </w:rPr>
              <w:t>қолдау қорлары</w:t>
            </w:r>
          </w:p>
          <w:p w14:paraId="4B6ABE73" w14:textId="77777777" w:rsidR="000D6262" w:rsidRPr="00002BFF" w:rsidRDefault="000D6262" w:rsidP="000D6262">
            <w:pPr>
              <w:spacing w:after="0" w:line="240" w:lineRule="auto"/>
              <w:ind w:firstLine="340"/>
              <w:jc w:val="both"/>
              <w:rPr>
                <w:rFonts w:ascii="Times New Roman" w:hAnsi="Times New Roman"/>
                <w:bCs/>
                <w:sz w:val="24"/>
                <w:szCs w:val="24"/>
                <w:lang w:val="kk-KZ"/>
              </w:rPr>
            </w:pPr>
            <w:r w:rsidRPr="00002BFF">
              <w:rPr>
                <w:rFonts w:ascii="Times New Roman" w:hAnsi="Times New Roman"/>
                <w:bCs/>
                <w:sz w:val="24"/>
                <w:szCs w:val="24"/>
                <w:lang w:val="kk-KZ"/>
              </w:rPr>
              <w:lastRenderedPageBreak/>
              <w:t>1. Шығармашылық одақтарды, шығармашыл қызметкерлерді, дарынды жастарды қолдау және ілгерілету мақсатында шығармашылық бастамаларды қолдау қорлары құрылуы мүмкін.</w:t>
            </w:r>
          </w:p>
          <w:p w14:paraId="59192608" w14:textId="77777777" w:rsidR="000D6262" w:rsidRPr="00002BFF" w:rsidRDefault="000D6262" w:rsidP="000D6262">
            <w:pPr>
              <w:spacing w:after="0" w:line="240" w:lineRule="auto"/>
              <w:ind w:firstLine="340"/>
              <w:jc w:val="both"/>
              <w:rPr>
                <w:rFonts w:ascii="Times New Roman" w:hAnsi="Times New Roman"/>
                <w:b/>
                <w:bCs/>
                <w:sz w:val="24"/>
                <w:szCs w:val="24"/>
                <w:lang w:val="kk-KZ"/>
              </w:rPr>
            </w:pPr>
            <w:r w:rsidRPr="00002BFF">
              <w:rPr>
                <w:rFonts w:ascii="Times New Roman" w:hAnsi="Times New Roman"/>
                <w:b/>
                <w:bCs/>
                <w:sz w:val="24"/>
                <w:szCs w:val="24"/>
                <w:lang w:val="kk-KZ"/>
              </w:rPr>
              <w:t>2. Креативті индустрияларды және креативті қызметті қолдау, ілгерілету және дамыту мақсатында креативті индустрияларды қолдау қорлары құрылуы мүмкін.</w:t>
            </w:r>
          </w:p>
          <w:p w14:paraId="34D4DC18" w14:textId="77777777" w:rsidR="000D6262" w:rsidRPr="00002BFF" w:rsidRDefault="000D6262" w:rsidP="000D6262">
            <w:pPr>
              <w:spacing w:after="0" w:line="240" w:lineRule="auto"/>
              <w:ind w:firstLine="340"/>
              <w:jc w:val="both"/>
              <w:rPr>
                <w:rFonts w:ascii="Times New Roman" w:hAnsi="Times New Roman"/>
                <w:sz w:val="24"/>
                <w:szCs w:val="24"/>
                <w:lang w:val="kk-KZ"/>
              </w:rPr>
            </w:pPr>
          </w:p>
        </w:tc>
        <w:tc>
          <w:tcPr>
            <w:tcW w:w="3685" w:type="dxa"/>
            <w:tcBorders>
              <w:top w:val="single" w:sz="4" w:space="0" w:color="000000"/>
              <w:left w:val="single" w:sz="4" w:space="0" w:color="000000"/>
              <w:bottom w:val="single" w:sz="4" w:space="0" w:color="000000"/>
              <w:right w:val="single" w:sz="4" w:space="0" w:color="000000"/>
            </w:tcBorders>
          </w:tcPr>
          <w:p w14:paraId="650C60BB" w14:textId="77777777" w:rsidR="000D6262" w:rsidRPr="00002BFF" w:rsidRDefault="000D6262" w:rsidP="000D6262">
            <w:pPr>
              <w:spacing w:after="0" w:line="240" w:lineRule="auto"/>
              <w:ind w:firstLine="340"/>
              <w:jc w:val="both"/>
              <w:rPr>
                <w:rFonts w:ascii="Times New Roman" w:hAnsi="Times New Roman"/>
                <w:sz w:val="24"/>
                <w:szCs w:val="24"/>
                <w:lang w:val="kk-KZ"/>
              </w:rPr>
            </w:pPr>
            <w:r w:rsidRPr="00002BFF">
              <w:rPr>
                <w:rFonts w:ascii="Times New Roman" w:hAnsi="Times New Roman"/>
                <w:sz w:val="24"/>
                <w:szCs w:val="24"/>
                <w:lang w:val="kk-KZ"/>
              </w:rPr>
              <w:lastRenderedPageBreak/>
              <w:t xml:space="preserve">Мемлекет басшысының 2021 жылғы 1 қыркүйектегі Халыққа Жолдауы шеңберінде берілген </w:t>
            </w:r>
            <w:r w:rsidRPr="00002BFF">
              <w:rPr>
                <w:rFonts w:ascii="Times New Roman" w:hAnsi="Times New Roman"/>
                <w:sz w:val="24"/>
                <w:szCs w:val="24"/>
                <w:lang w:val="kk-KZ"/>
              </w:rPr>
              <w:lastRenderedPageBreak/>
              <w:t xml:space="preserve">тапсырмаларды орындау жолында. </w:t>
            </w:r>
          </w:p>
          <w:p w14:paraId="26E7C1DF" w14:textId="77777777" w:rsidR="000D6262" w:rsidRPr="00002BFF" w:rsidRDefault="000D6262" w:rsidP="000D6262">
            <w:pPr>
              <w:spacing w:after="0" w:line="240" w:lineRule="auto"/>
              <w:ind w:firstLine="340"/>
              <w:jc w:val="both"/>
              <w:rPr>
                <w:rFonts w:ascii="Times New Roman" w:hAnsi="Times New Roman"/>
                <w:sz w:val="24"/>
                <w:szCs w:val="24"/>
                <w:lang w:val="kk-KZ"/>
              </w:rPr>
            </w:pPr>
            <w:r w:rsidRPr="00002BFF">
              <w:rPr>
                <w:rFonts w:ascii="Times New Roman" w:hAnsi="Times New Roman"/>
                <w:sz w:val="24"/>
                <w:szCs w:val="24"/>
                <w:lang w:val="kk-KZ"/>
              </w:rPr>
              <w:t>Сондай-ақ қолданыстағы заңнаманы жетілдіру және Мемлекет басшысының 2021 жылғы 17 наурыздағы тапсырмасын орындау мақсатында.</w:t>
            </w:r>
          </w:p>
        </w:tc>
      </w:tr>
      <w:tr w:rsidR="00002BFF" w:rsidRPr="00D069A4" w14:paraId="7DE7A137" w14:textId="77777777" w:rsidTr="000D6262">
        <w:tblPrEx>
          <w:tblLook w:val="04A0" w:firstRow="1" w:lastRow="0" w:firstColumn="1" w:lastColumn="0" w:noHBand="0" w:noVBand="1"/>
        </w:tblPrEx>
        <w:tc>
          <w:tcPr>
            <w:tcW w:w="709" w:type="dxa"/>
            <w:tcBorders>
              <w:top w:val="single" w:sz="4" w:space="0" w:color="000000"/>
              <w:left w:val="single" w:sz="4" w:space="0" w:color="000000"/>
              <w:bottom w:val="single" w:sz="4" w:space="0" w:color="000000"/>
              <w:right w:val="nil"/>
            </w:tcBorders>
          </w:tcPr>
          <w:p w14:paraId="7CCCE245" w14:textId="77777777" w:rsidR="000D6262" w:rsidRPr="00002BFF" w:rsidRDefault="000D6262" w:rsidP="000D6262">
            <w:pPr>
              <w:pStyle w:val="a3"/>
              <w:numPr>
                <w:ilvl w:val="0"/>
                <w:numId w:val="1"/>
              </w:numPr>
              <w:jc w:val="center"/>
              <w:rPr>
                <w:rFonts w:ascii="Times New Roman" w:hAnsi="Times New Roman"/>
                <w:noProof/>
                <w:sz w:val="24"/>
                <w:szCs w:val="24"/>
                <w:lang w:val="kk-KZ"/>
              </w:rPr>
            </w:pPr>
          </w:p>
        </w:tc>
        <w:tc>
          <w:tcPr>
            <w:tcW w:w="1559" w:type="dxa"/>
            <w:tcBorders>
              <w:top w:val="single" w:sz="4" w:space="0" w:color="000000"/>
              <w:left w:val="single" w:sz="4" w:space="0" w:color="000000"/>
              <w:bottom w:val="single" w:sz="4" w:space="0" w:color="000000"/>
              <w:right w:val="nil"/>
            </w:tcBorders>
          </w:tcPr>
          <w:p w14:paraId="5B117025" w14:textId="77777777" w:rsidR="000D6262" w:rsidRPr="00002BFF" w:rsidRDefault="000D6262" w:rsidP="000D6262">
            <w:pPr>
              <w:pStyle w:val="a3"/>
              <w:jc w:val="center"/>
              <w:rPr>
                <w:rFonts w:ascii="Times New Roman" w:hAnsi="Times New Roman"/>
                <w:sz w:val="24"/>
                <w:szCs w:val="24"/>
                <w:lang w:val="kk-KZ"/>
              </w:rPr>
            </w:pPr>
            <w:r w:rsidRPr="00002BFF">
              <w:rPr>
                <w:rFonts w:ascii="Times New Roman" w:hAnsi="Times New Roman"/>
                <w:sz w:val="24"/>
                <w:szCs w:val="24"/>
                <w:lang w:val="kk-KZ"/>
              </w:rPr>
              <w:t>18-1-бап</w:t>
            </w:r>
          </w:p>
        </w:tc>
        <w:tc>
          <w:tcPr>
            <w:tcW w:w="4679" w:type="dxa"/>
            <w:tcBorders>
              <w:top w:val="single" w:sz="4" w:space="0" w:color="000000"/>
              <w:left w:val="single" w:sz="4" w:space="0" w:color="000000"/>
              <w:bottom w:val="single" w:sz="4" w:space="0" w:color="000000"/>
              <w:right w:val="nil"/>
            </w:tcBorders>
          </w:tcPr>
          <w:p w14:paraId="470817AE" w14:textId="77777777" w:rsidR="000D6262" w:rsidRPr="00002BFF" w:rsidRDefault="000D6262" w:rsidP="000D6262">
            <w:pPr>
              <w:spacing w:after="0" w:line="240" w:lineRule="auto"/>
              <w:ind w:firstLine="340"/>
              <w:jc w:val="both"/>
              <w:rPr>
                <w:rFonts w:ascii="Times New Roman" w:hAnsi="Times New Roman"/>
                <w:bCs/>
                <w:sz w:val="24"/>
                <w:szCs w:val="24"/>
                <w:lang w:val="kk-KZ"/>
              </w:rPr>
            </w:pPr>
            <w:r w:rsidRPr="00002BFF">
              <w:rPr>
                <w:rFonts w:ascii="Times New Roman" w:hAnsi="Times New Roman"/>
                <w:bCs/>
                <w:spacing w:val="2"/>
                <w:sz w:val="24"/>
                <w:szCs w:val="24"/>
                <w:bdr w:val="none" w:sz="0" w:space="0" w:color="auto" w:frame="1"/>
                <w:shd w:val="clear" w:color="auto" w:fill="FFFFFF"/>
                <w:lang w:val="kk-KZ"/>
              </w:rPr>
              <w:t xml:space="preserve">18-1-бап. </w:t>
            </w:r>
            <w:r w:rsidRPr="00002BFF">
              <w:rPr>
                <w:rFonts w:ascii="Times New Roman" w:hAnsi="Times New Roman"/>
                <w:bCs/>
                <w:sz w:val="24"/>
                <w:szCs w:val="24"/>
                <w:lang w:val="kk-KZ"/>
              </w:rPr>
              <w:t xml:space="preserve">Мәдениет саласындағы авторлық және сабақтас құқықтар </w:t>
            </w:r>
          </w:p>
          <w:p w14:paraId="1C8138B1" w14:textId="77777777" w:rsidR="000D6262" w:rsidRPr="00002BFF" w:rsidRDefault="000D6262" w:rsidP="000D6262">
            <w:pPr>
              <w:spacing w:after="0" w:line="240" w:lineRule="auto"/>
              <w:ind w:firstLine="340"/>
              <w:jc w:val="both"/>
              <w:rPr>
                <w:rFonts w:ascii="Times New Roman" w:hAnsi="Times New Roman"/>
                <w:sz w:val="24"/>
                <w:szCs w:val="24"/>
                <w:lang w:val="kk-KZ"/>
              </w:rPr>
            </w:pPr>
            <w:r w:rsidRPr="00002BFF">
              <w:rPr>
                <w:rFonts w:ascii="Times New Roman" w:hAnsi="Times New Roman"/>
                <w:bCs/>
                <w:sz w:val="24"/>
                <w:szCs w:val="24"/>
                <w:lang w:val="kk-KZ"/>
              </w:rPr>
              <w:t>Автор мен орындаушының құқықтарын пайдалануға байланысты мәдениет саласындағы құқықтық қатынастар Қазақстан Республикасының авторлық құқық және сабақтас құқықтар туралы заңнамасына сәйкес жүзеге асырылады.</w:t>
            </w:r>
          </w:p>
        </w:tc>
        <w:tc>
          <w:tcPr>
            <w:tcW w:w="4677" w:type="dxa"/>
            <w:tcBorders>
              <w:top w:val="single" w:sz="4" w:space="0" w:color="000000"/>
              <w:left w:val="single" w:sz="4" w:space="0" w:color="000000"/>
              <w:bottom w:val="single" w:sz="4" w:space="0" w:color="000000"/>
              <w:right w:val="nil"/>
            </w:tcBorders>
          </w:tcPr>
          <w:p w14:paraId="2468A6E9" w14:textId="77777777" w:rsidR="000D6262" w:rsidRPr="00002BFF" w:rsidRDefault="000D6262" w:rsidP="000D6262">
            <w:pPr>
              <w:spacing w:after="0" w:line="240" w:lineRule="auto"/>
              <w:ind w:firstLine="340"/>
              <w:jc w:val="both"/>
              <w:rPr>
                <w:rFonts w:ascii="Times New Roman" w:hAnsi="Times New Roman"/>
                <w:bCs/>
                <w:sz w:val="24"/>
                <w:szCs w:val="24"/>
                <w:lang w:val="kk-KZ"/>
              </w:rPr>
            </w:pPr>
            <w:r w:rsidRPr="00002BFF">
              <w:rPr>
                <w:rFonts w:ascii="Times New Roman" w:hAnsi="Times New Roman"/>
                <w:bCs/>
                <w:spacing w:val="2"/>
                <w:sz w:val="24"/>
                <w:szCs w:val="24"/>
                <w:bdr w:val="none" w:sz="0" w:space="0" w:color="auto" w:frame="1"/>
                <w:shd w:val="clear" w:color="auto" w:fill="FFFFFF"/>
                <w:lang w:val="kk-KZ"/>
              </w:rPr>
              <w:t xml:space="preserve">18-1-бап. </w:t>
            </w:r>
            <w:r w:rsidRPr="00002BFF">
              <w:rPr>
                <w:rFonts w:ascii="Times New Roman" w:hAnsi="Times New Roman"/>
                <w:bCs/>
                <w:sz w:val="24"/>
                <w:szCs w:val="24"/>
                <w:lang w:val="kk-KZ"/>
              </w:rPr>
              <w:t xml:space="preserve">Мәдениет саласындағы авторлық және сабақтас құқықтар </w:t>
            </w:r>
          </w:p>
          <w:p w14:paraId="58589D6A" w14:textId="77777777" w:rsidR="00F502ED" w:rsidRDefault="000D6262" w:rsidP="003900F9">
            <w:pPr>
              <w:spacing w:after="0" w:line="240" w:lineRule="auto"/>
              <w:ind w:firstLine="340"/>
              <w:jc w:val="both"/>
              <w:rPr>
                <w:rFonts w:ascii="Times New Roman" w:hAnsi="Times New Roman"/>
                <w:bCs/>
                <w:sz w:val="24"/>
                <w:szCs w:val="24"/>
                <w:lang w:val="kk-KZ"/>
              </w:rPr>
            </w:pPr>
            <w:r w:rsidRPr="00002BFF">
              <w:rPr>
                <w:rFonts w:ascii="Times New Roman" w:hAnsi="Times New Roman"/>
                <w:bCs/>
                <w:sz w:val="24"/>
                <w:szCs w:val="24"/>
                <w:lang w:val="kk-KZ"/>
              </w:rPr>
              <w:t xml:space="preserve">Автордың, орындаушының </w:t>
            </w:r>
            <w:r w:rsidRPr="00002BFF">
              <w:rPr>
                <w:rFonts w:ascii="Times New Roman" w:hAnsi="Times New Roman"/>
                <w:b/>
                <w:bCs/>
                <w:sz w:val="24"/>
                <w:szCs w:val="24"/>
                <w:lang w:val="kk-KZ"/>
              </w:rPr>
              <w:t xml:space="preserve">және фонограмма жасаушының </w:t>
            </w:r>
            <w:r w:rsidRPr="00002BFF">
              <w:rPr>
                <w:rFonts w:ascii="Times New Roman" w:hAnsi="Times New Roman"/>
                <w:bCs/>
                <w:sz w:val="24"/>
                <w:szCs w:val="24"/>
                <w:lang w:val="kk-KZ"/>
              </w:rPr>
              <w:t>құқықтарын пайдалануға байланысты мәдениет саласындағы құқықтық қатынастар Қазақстан Республикасының авторлық құқық және сабақтас құқықтар туралы заңнамасына сәйкес жүзеге асырылады.</w:t>
            </w:r>
          </w:p>
          <w:p w14:paraId="3F98924A" w14:textId="7F436A79" w:rsidR="00E02772" w:rsidRPr="00002BFF" w:rsidRDefault="00E02772" w:rsidP="003900F9">
            <w:pPr>
              <w:spacing w:after="0" w:line="240" w:lineRule="auto"/>
              <w:ind w:firstLine="340"/>
              <w:jc w:val="both"/>
              <w:rPr>
                <w:rFonts w:ascii="Times New Roman" w:hAnsi="Times New Roman"/>
                <w:sz w:val="24"/>
                <w:szCs w:val="24"/>
                <w:lang w:val="kk-KZ"/>
              </w:rPr>
            </w:pPr>
          </w:p>
        </w:tc>
        <w:tc>
          <w:tcPr>
            <w:tcW w:w="3685" w:type="dxa"/>
            <w:tcBorders>
              <w:top w:val="single" w:sz="4" w:space="0" w:color="000000"/>
              <w:left w:val="single" w:sz="4" w:space="0" w:color="000000"/>
              <w:bottom w:val="single" w:sz="4" w:space="0" w:color="000000"/>
              <w:right w:val="single" w:sz="4" w:space="0" w:color="000000"/>
            </w:tcBorders>
          </w:tcPr>
          <w:p w14:paraId="5B30E5AA" w14:textId="77777777" w:rsidR="000D6262" w:rsidRPr="00002BFF" w:rsidRDefault="000D6262" w:rsidP="000D6262">
            <w:pPr>
              <w:spacing w:after="0" w:line="240" w:lineRule="auto"/>
              <w:ind w:firstLine="340"/>
              <w:jc w:val="both"/>
              <w:rPr>
                <w:rFonts w:ascii="Times New Roman" w:hAnsi="Times New Roman"/>
                <w:sz w:val="24"/>
                <w:szCs w:val="24"/>
                <w:lang w:val="kk-KZ"/>
              </w:rPr>
            </w:pPr>
            <w:r w:rsidRPr="00002BFF">
              <w:rPr>
                <w:rFonts w:ascii="Times New Roman" w:hAnsi="Times New Roman"/>
                <w:sz w:val="24"/>
                <w:szCs w:val="24"/>
                <w:lang w:val="kk-KZ"/>
              </w:rPr>
              <w:t xml:space="preserve">Үкіметтің 2023 жылғы 6 маусымдағы № 448 қаулысымен бекітілген  экономикалық қызметтің негізгі түрлерінің тізбесіне сәйкес келтіру </w:t>
            </w:r>
          </w:p>
        </w:tc>
      </w:tr>
      <w:tr w:rsidR="00002BFF" w:rsidRPr="00D069A4" w14:paraId="15B9A03D" w14:textId="77777777" w:rsidTr="00CF7D18">
        <w:tblPrEx>
          <w:tblLook w:val="04A0" w:firstRow="1" w:lastRow="0" w:firstColumn="1" w:lastColumn="0" w:noHBand="0" w:noVBand="1"/>
        </w:tblPrEx>
        <w:trPr>
          <w:trHeight w:val="567"/>
        </w:trPr>
        <w:tc>
          <w:tcPr>
            <w:tcW w:w="15309" w:type="dxa"/>
            <w:gridSpan w:val="5"/>
            <w:tcBorders>
              <w:top w:val="single" w:sz="4" w:space="0" w:color="000000"/>
              <w:left w:val="single" w:sz="4" w:space="0" w:color="000000"/>
              <w:bottom w:val="single" w:sz="4" w:space="0" w:color="000000"/>
              <w:right w:val="single" w:sz="4" w:space="0" w:color="000000"/>
            </w:tcBorders>
            <w:vAlign w:val="center"/>
          </w:tcPr>
          <w:p w14:paraId="3A20C1DA" w14:textId="77777777" w:rsidR="000D6262" w:rsidRPr="00002BFF" w:rsidRDefault="00322A91" w:rsidP="00CF7D18">
            <w:pPr>
              <w:spacing w:after="0" w:line="240" w:lineRule="auto"/>
              <w:ind w:firstLine="340"/>
              <w:jc w:val="center"/>
              <w:rPr>
                <w:rFonts w:ascii="Times New Roman" w:eastAsia="Times New Roman" w:hAnsi="Times New Roman"/>
                <w:b/>
                <w:sz w:val="24"/>
                <w:szCs w:val="24"/>
                <w:lang w:val="kk-KZ"/>
              </w:rPr>
            </w:pPr>
            <w:r>
              <w:rPr>
                <w:rFonts w:ascii="Times New Roman" w:eastAsia="Times New Roman" w:hAnsi="Times New Roman"/>
                <w:b/>
                <w:sz w:val="24"/>
                <w:szCs w:val="24"/>
                <w:lang w:val="kk-KZ"/>
              </w:rPr>
              <w:t>4</w:t>
            </w:r>
            <w:r w:rsidR="000D6262" w:rsidRPr="00002BFF">
              <w:rPr>
                <w:rFonts w:ascii="Times New Roman" w:eastAsia="Times New Roman" w:hAnsi="Times New Roman"/>
                <w:b/>
                <w:sz w:val="24"/>
                <w:szCs w:val="24"/>
                <w:lang w:val="kk-KZ"/>
              </w:rPr>
              <w:t>. «Білім туралы» 2007 жылғы 27 шілдедегі</w:t>
            </w:r>
            <w:r w:rsidR="00CF7D18" w:rsidRPr="00002BFF">
              <w:rPr>
                <w:rFonts w:ascii="Times New Roman" w:eastAsia="Times New Roman" w:hAnsi="Times New Roman"/>
                <w:b/>
                <w:sz w:val="24"/>
                <w:szCs w:val="24"/>
                <w:lang w:val="kk-KZ"/>
              </w:rPr>
              <w:t xml:space="preserve"> Қазақстан Республикасының Заңы</w:t>
            </w:r>
          </w:p>
        </w:tc>
      </w:tr>
      <w:tr w:rsidR="00002BFF" w:rsidRPr="00D069A4" w14:paraId="7F8FCFA7" w14:textId="77777777" w:rsidTr="000D6262">
        <w:tblPrEx>
          <w:tblLook w:val="04A0" w:firstRow="1" w:lastRow="0" w:firstColumn="1" w:lastColumn="0" w:noHBand="0" w:noVBand="1"/>
        </w:tblPrEx>
        <w:tc>
          <w:tcPr>
            <w:tcW w:w="709" w:type="dxa"/>
            <w:tcBorders>
              <w:top w:val="single" w:sz="4" w:space="0" w:color="000000"/>
              <w:left w:val="single" w:sz="4" w:space="0" w:color="000000"/>
              <w:bottom w:val="single" w:sz="4" w:space="0" w:color="000000"/>
              <w:right w:val="nil"/>
            </w:tcBorders>
          </w:tcPr>
          <w:p w14:paraId="0D45080C" w14:textId="77777777" w:rsidR="000D6262" w:rsidRPr="00002BFF" w:rsidRDefault="000D6262" w:rsidP="000D6262">
            <w:pPr>
              <w:pStyle w:val="a3"/>
              <w:numPr>
                <w:ilvl w:val="0"/>
                <w:numId w:val="1"/>
              </w:numPr>
              <w:jc w:val="center"/>
              <w:rPr>
                <w:rFonts w:ascii="Times New Roman" w:hAnsi="Times New Roman"/>
                <w:noProof/>
                <w:sz w:val="24"/>
                <w:szCs w:val="24"/>
                <w:lang w:val="kk-KZ"/>
              </w:rPr>
            </w:pPr>
          </w:p>
        </w:tc>
        <w:tc>
          <w:tcPr>
            <w:tcW w:w="1559" w:type="dxa"/>
            <w:tcBorders>
              <w:top w:val="single" w:sz="4" w:space="0" w:color="000000"/>
              <w:left w:val="single" w:sz="4" w:space="0" w:color="000000"/>
              <w:bottom w:val="single" w:sz="4" w:space="0" w:color="000000"/>
              <w:right w:val="nil"/>
            </w:tcBorders>
          </w:tcPr>
          <w:p w14:paraId="2C527D91" w14:textId="77777777" w:rsidR="000D6262" w:rsidRPr="00002BFF" w:rsidRDefault="000D6262" w:rsidP="000D6262">
            <w:pPr>
              <w:pStyle w:val="a3"/>
              <w:jc w:val="center"/>
              <w:rPr>
                <w:rFonts w:ascii="Times New Roman" w:eastAsia="Times New Roman" w:hAnsi="Times New Roman"/>
                <w:sz w:val="24"/>
                <w:szCs w:val="24"/>
                <w:lang w:val="kk-KZ"/>
              </w:rPr>
            </w:pPr>
            <w:r w:rsidRPr="00002BFF">
              <w:rPr>
                <w:rFonts w:ascii="Times New Roman" w:eastAsia="Times New Roman" w:hAnsi="Times New Roman"/>
                <w:sz w:val="24"/>
                <w:szCs w:val="24"/>
                <w:lang w:val="kk-KZ"/>
              </w:rPr>
              <w:t>1-бап</w:t>
            </w:r>
          </w:p>
          <w:p w14:paraId="73A7E8E8" w14:textId="77777777" w:rsidR="000D6262" w:rsidRPr="00002BFF" w:rsidRDefault="000D6262" w:rsidP="000D6262">
            <w:pPr>
              <w:pStyle w:val="a3"/>
              <w:jc w:val="center"/>
              <w:rPr>
                <w:rFonts w:ascii="Times New Roman" w:hAnsi="Times New Roman"/>
                <w:noProof/>
                <w:sz w:val="24"/>
                <w:szCs w:val="24"/>
                <w:lang w:val="kk-KZ"/>
              </w:rPr>
            </w:pPr>
            <w:r w:rsidRPr="00002BFF">
              <w:rPr>
                <w:rFonts w:ascii="Times New Roman" w:eastAsia="Times New Roman" w:hAnsi="Times New Roman"/>
                <w:sz w:val="24"/>
                <w:szCs w:val="24"/>
                <w:lang w:val="kk-KZ"/>
              </w:rPr>
              <w:t>38-3) тармақша</w:t>
            </w:r>
          </w:p>
        </w:tc>
        <w:tc>
          <w:tcPr>
            <w:tcW w:w="4679" w:type="dxa"/>
            <w:tcBorders>
              <w:top w:val="single" w:sz="4" w:space="0" w:color="000000"/>
              <w:left w:val="single" w:sz="4" w:space="0" w:color="000000"/>
              <w:bottom w:val="single" w:sz="4" w:space="0" w:color="000000"/>
              <w:right w:val="nil"/>
            </w:tcBorders>
          </w:tcPr>
          <w:p w14:paraId="0B9F0631" w14:textId="77777777" w:rsidR="000D6262" w:rsidRPr="00002BFF" w:rsidRDefault="000D6262" w:rsidP="000D6262">
            <w:pPr>
              <w:spacing w:after="0" w:line="240" w:lineRule="auto"/>
              <w:ind w:firstLine="340"/>
              <w:jc w:val="both"/>
              <w:textAlignment w:val="baseline"/>
              <w:rPr>
                <w:rFonts w:ascii="Times New Roman" w:hAnsi="Times New Roman"/>
                <w:sz w:val="24"/>
                <w:szCs w:val="24"/>
                <w:lang w:val="kk-KZ"/>
              </w:rPr>
            </w:pPr>
            <w:r w:rsidRPr="00002BFF">
              <w:rPr>
                <w:rFonts w:ascii="Times New Roman" w:hAnsi="Times New Roman"/>
                <w:sz w:val="24"/>
                <w:szCs w:val="24"/>
                <w:lang w:val="kk-KZ"/>
              </w:rPr>
              <w:t>1-бап. Осы Заңда пайдаланылатын негізгі ұғымдар</w:t>
            </w:r>
          </w:p>
          <w:p w14:paraId="6EBD4DA8" w14:textId="77777777" w:rsidR="000D6262" w:rsidRPr="00002BFF" w:rsidRDefault="000D6262" w:rsidP="000D6262">
            <w:pPr>
              <w:spacing w:after="0" w:line="240" w:lineRule="auto"/>
              <w:ind w:firstLine="340"/>
              <w:jc w:val="both"/>
              <w:textAlignment w:val="baseline"/>
              <w:rPr>
                <w:rFonts w:ascii="Times New Roman" w:hAnsi="Times New Roman"/>
                <w:sz w:val="24"/>
                <w:szCs w:val="24"/>
                <w:lang w:val="kk-KZ"/>
              </w:rPr>
            </w:pPr>
            <w:r w:rsidRPr="00002BFF">
              <w:rPr>
                <w:rFonts w:ascii="Times New Roman" w:hAnsi="Times New Roman"/>
                <w:sz w:val="24"/>
                <w:szCs w:val="24"/>
                <w:lang w:val="kk-KZ"/>
              </w:rPr>
              <w:t>Осы Заңда мынадай негізгі ұғымдар пайдаланылады:</w:t>
            </w:r>
          </w:p>
          <w:p w14:paraId="6F590749" w14:textId="77777777" w:rsidR="000D6262" w:rsidRPr="00002BFF" w:rsidRDefault="000D6262" w:rsidP="000D6262">
            <w:pPr>
              <w:spacing w:after="0" w:line="240" w:lineRule="auto"/>
              <w:ind w:firstLine="340"/>
              <w:jc w:val="both"/>
              <w:textAlignment w:val="baseline"/>
              <w:rPr>
                <w:rFonts w:ascii="Times New Roman" w:hAnsi="Times New Roman"/>
                <w:sz w:val="24"/>
                <w:szCs w:val="24"/>
                <w:lang w:val="kk-KZ"/>
              </w:rPr>
            </w:pPr>
            <w:r w:rsidRPr="00002BFF">
              <w:rPr>
                <w:rFonts w:ascii="Times New Roman" w:hAnsi="Times New Roman"/>
                <w:sz w:val="24"/>
                <w:szCs w:val="24"/>
                <w:lang w:val="kk-KZ"/>
              </w:rPr>
              <w:t>...</w:t>
            </w:r>
          </w:p>
          <w:p w14:paraId="043DE2DE" w14:textId="77777777" w:rsidR="00237297" w:rsidRDefault="000D6262" w:rsidP="000D6262">
            <w:pPr>
              <w:spacing w:after="0" w:line="240" w:lineRule="auto"/>
              <w:ind w:firstLine="340"/>
              <w:jc w:val="both"/>
              <w:textAlignment w:val="baseline"/>
              <w:rPr>
                <w:rFonts w:ascii="Times New Roman" w:hAnsi="Times New Roman"/>
                <w:sz w:val="24"/>
                <w:szCs w:val="24"/>
                <w:lang w:val="kk-KZ"/>
              </w:rPr>
            </w:pPr>
            <w:r w:rsidRPr="00002BFF">
              <w:rPr>
                <w:rFonts w:ascii="Times New Roman" w:hAnsi="Times New Roman"/>
                <w:sz w:val="24"/>
                <w:szCs w:val="24"/>
                <w:lang w:val="kk-KZ"/>
              </w:rPr>
              <w:t xml:space="preserve">38-3) қосымша бiлiм беретiн мектептен тыс ұйым – балаларға балалар мен жасөспірімдер шығармашылығын, спорт, мәдениет және өнер саласындағы қызығушылықтарды дамытуға бағытталған қосымша білімнің білім беру </w:t>
            </w:r>
          </w:p>
          <w:p w14:paraId="45797308" w14:textId="55350ED4" w:rsidR="000D6262" w:rsidRPr="00002BFF" w:rsidRDefault="000D6262" w:rsidP="00237297">
            <w:pPr>
              <w:spacing w:after="0" w:line="240" w:lineRule="auto"/>
              <w:jc w:val="both"/>
              <w:textAlignment w:val="baseline"/>
              <w:rPr>
                <w:rFonts w:ascii="Times New Roman" w:hAnsi="Times New Roman"/>
                <w:sz w:val="24"/>
                <w:szCs w:val="24"/>
                <w:lang w:val="kk-KZ"/>
              </w:rPr>
            </w:pPr>
            <w:r w:rsidRPr="00002BFF">
              <w:rPr>
                <w:rFonts w:ascii="Times New Roman" w:hAnsi="Times New Roman"/>
                <w:sz w:val="24"/>
                <w:szCs w:val="24"/>
                <w:lang w:val="kk-KZ"/>
              </w:rPr>
              <w:lastRenderedPageBreak/>
              <w:t>бағдарламаларын iске асыратын оқу-тәрбие ұйымы;</w:t>
            </w:r>
          </w:p>
        </w:tc>
        <w:tc>
          <w:tcPr>
            <w:tcW w:w="4677" w:type="dxa"/>
            <w:tcBorders>
              <w:top w:val="single" w:sz="4" w:space="0" w:color="000000"/>
              <w:left w:val="single" w:sz="4" w:space="0" w:color="000000"/>
              <w:bottom w:val="single" w:sz="4" w:space="0" w:color="000000"/>
              <w:right w:val="nil"/>
            </w:tcBorders>
          </w:tcPr>
          <w:p w14:paraId="5F3EC8F4" w14:textId="77777777" w:rsidR="000D6262" w:rsidRPr="00002BFF" w:rsidRDefault="000D6262" w:rsidP="000D6262">
            <w:pPr>
              <w:shd w:val="clear" w:color="auto" w:fill="FFFFFF"/>
              <w:spacing w:after="0" w:line="240" w:lineRule="auto"/>
              <w:ind w:firstLine="340"/>
              <w:jc w:val="both"/>
              <w:textAlignment w:val="baseline"/>
              <w:rPr>
                <w:rFonts w:ascii="Times New Roman" w:eastAsia="Times New Roman" w:hAnsi="Times New Roman"/>
                <w:spacing w:val="2"/>
                <w:sz w:val="24"/>
                <w:szCs w:val="24"/>
                <w:lang w:val="kk-KZ" w:eastAsia="ru-RU"/>
              </w:rPr>
            </w:pPr>
            <w:r w:rsidRPr="00002BFF">
              <w:rPr>
                <w:rFonts w:ascii="Times New Roman" w:eastAsia="Times New Roman" w:hAnsi="Times New Roman"/>
                <w:bCs/>
                <w:spacing w:val="2"/>
                <w:sz w:val="24"/>
                <w:szCs w:val="24"/>
                <w:bdr w:val="none" w:sz="0" w:space="0" w:color="auto" w:frame="1"/>
                <w:lang w:val="kk-KZ" w:eastAsia="ru-RU"/>
              </w:rPr>
              <w:lastRenderedPageBreak/>
              <w:t>1-бап. Осы Заңда пайдаланылатын негізгі ұғымдар</w:t>
            </w:r>
          </w:p>
          <w:p w14:paraId="06B02AAF" w14:textId="77777777" w:rsidR="000D6262" w:rsidRPr="00002BFF" w:rsidRDefault="000D6262" w:rsidP="000D6262">
            <w:pPr>
              <w:shd w:val="clear" w:color="auto" w:fill="FFFFFF"/>
              <w:spacing w:after="0" w:line="240" w:lineRule="auto"/>
              <w:ind w:firstLine="340"/>
              <w:jc w:val="both"/>
              <w:textAlignment w:val="baseline"/>
              <w:rPr>
                <w:rFonts w:ascii="Times New Roman" w:eastAsia="Times New Roman" w:hAnsi="Times New Roman"/>
                <w:spacing w:val="2"/>
                <w:sz w:val="24"/>
                <w:szCs w:val="24"/>
                <w:lang w:val="kk-KZ" w:eastAsia="ru-RU"/>
              </w:rPr>
            </w:pPr>
            <w:r w:rsidRPr="00002BFF">
              <w:rPr>
                <w:rFonts w:ascii="Times New Roman" w:eastAsia="Times New Roman" w:hAnsi="Times New Roman"/>
                <w:spacing w:val="2"/>
                <w:sz w:val="24"/>
                <w:szCs w:val="24"/>
                <w:lang w:val="kk-KZ" w:eastAsia="ru-RU"/>
              </w:rPr>
              <w:t>Осы Заңда мынадай негізгі ұғымдар пайдаланылады:</w:t>
            </w:r>
          </w:p>
          <w:p w14:paraId="2F624096" w14:textId="77777777" w:rsidR="000D6262" w:rsidRPr="00002BFF" w:rsidRDefault="000D6262" w:rsidP="000D6262">
            <w:pPr>
              <w:spacing w:after="0" w:line="240" w:lineRule="auto"/>
              <w:ind w:firstLine="340"/>
              <w:jc w:val="both"/>
              <w:textAlignment w:val="baseline"/>
              <w:rPr>
                <w:rFonts w:ascii="Times New Roman" w:hAnsi="Times New Roman"/>
                <w:sz w:val="24"/>
                <w:szCs w:val="24"/>
                <w:lang w:val="kk-KZ"/>
              </w:rPr>
            </w:pPr>
            <w:r w:rsidRPr="00002BFF">
              <w:rPr>
                <w:rFonts w:ascii="Times New Roman" w:hAnsi="Times New Roman"/>
                <w:sz w:val="24"/>
                <w:szCs w:val="24"/>
                <w:lang w:val="kk-KZ"/>
              </w:rPr>
              <w:t>...</w:t>
            </w:r>
          </w:p>
          <w:p w14:paraId="55A1CD61" w14:textId="77777777" w:rsidR="00237297" w:rsidRDefault="000D6262" w:rsidP="000D6262">
            <w:pPr>
              <w:spacing w:after="0" w:line="240" w:lineRule="auto"/>
              <w:ind w:firstLine="340"/>
              <w:jc w:val="both"/>
              <w:textAlignment w:val="baseline"/>
              <w:rPr>
                <w:rFonts w:ascii="Times New Roman" w:hAnsi="Times New Roman"/>
                <w:sz w:val="24"/>
                <w:szCs w:val="24"/>
                <w:lang w:val="kk-KZ"/>
              </w:rPr>
            </w:pPr>
            <w:r w:rsidRPr="00002BFF">
              <w:rPr>
                <w:rFonts w:ascii="Times New Roman" w:hAnsi="Times New Roman"/>
                <w:sz w:val="24"/>
                <w:szCs w:val="24"/>
                <w:lang w:val="kk-KZ"/>
              </w:rPr>
              <w:t>38-3) қосымша бiлiм беретiн мектептен тыс ұйым – балаларға балалар мен жасөспірімдер шығармашылығын, спорт, мәдениет</w:t>
            </w:r>
            <w:r w:rsidRPr="00002BFF">
              <w:rPr>
                <w:rFonts w:ascii="Times New Roman" w:hAnsi="Times New Roman"/>
                <w:b/>
                <w:sz w:val="24"/>
                <w:szCs w:val="24"/>
                <w:lang w:val="kk-KZ"/>
              </w:rPr>
              <w:t>, өнер және</w:t>
            </w:r>
            <w:r w:rsidRPr="00002BFF">
              <w:rPr>
                <w:rFonts w:ascii="Times New Roman" w:hAnsi="Times New Roman"/>
                <w:sz w:val="24"/>
                <w:szCs w:val="24"/>
                <w:lang w:val="kk-KZ"/>
              </w:rPr>
              <w:t xml:space="preserve"> </w:t>
            </w:r>
            <w:r w:rsidRPr="00002BFF">
              <w:rPr>
                <w:rFonts w:ascii="Times New Roman" w:hAnsi="Times New Roman"/>
                <w:b/>
                <w:sz w:val="24"/>
                <w:szCs w:val="24"/>
                <w:lang w:val="kk-KZ"/>
              </w:rPr>
              <w:t>креативті индустриялар</w:t>
            </w:r>
            <w:r w:rsidRPr="00002BFF">
              <w:rPr>
                <w:rFonts w:ascii="Times New Roman" w:hAnsi="Times New Roman"/>
                <w:sz w:val="24"/>
                <w:szCs w:val="24"/>
                <w:lang w:val="kk-KZ"/>
              </w:rPr>
              <w:t xml:space="preserve"> саласындағы қызығушылықтарды дамытуға бағытталған </w:t>
            </w:r>
          </w:p>
          <w:p w14:paraId="67547921" w14:textId="3B50D675" w:rsidR="000D6262" w:rsidRPr="00002BFF" w:rsidRDefault="000D6262" w:rsidP="00237297">
            <w:pPr>
              <w:spacing w:after="0" w:line="240" w:lineRule="auto"/>
              <w:jc w:val="both"/>
              <w:textAlignment w:val="baseline"/>
              <w:rPr>
                <w:rFonts w:ascii="Times New Roman" w:hAnsi="Times New Roman"/>
                <w:sz w:val="24"/>
                <w:szCs w:val="24"/>
                <w:lang w:val="kk-KZ"/>
              </w:rPr>
            </w:pPr>
            <w:r w:rsidRPr="00002BFF">
              <w:rPr>
                <w:rFonts w:ascii="Times New Roman" w:hAnsi="Times New Roman"/>
                <w:sz w:val="24"/>
                <w:szCs w:val="24"/>
                <w:lang w:val="kk-KZ"/>
              </w:rPr>
              <w:lastRenderedPageBreak/>
              <w:t>қосымша білімнің білім беру бағдарламаларын iске асыратын оқу-тәрбие ұйымы;</w:t>
            </w:r>
          </w:p>
          <w:p w14:paraId="2EB7E17F" w14:textId="77777777" w:rsidR="000D6262" w:rsidRPr="00002BFF" w:rsidRDefault="000D6262" w:rsidP="000D6262">
            <w:pPr>
              <w:spacing w:after="0" w:line="240" w:lineRule="auto"/>
              <w:ind w:firstLine="340"/>
              <w:jc w:val="both"/>
              <w:textAlignment w:val="baseline"/>
              <w:rPr>
                <w:rFonts w:ascii="Times New Roman" w:hAnsi="Times New Roman"/>
                <w:bCs/>
                <w:sz w:val="24"/>
                <w:szCs w:val="24"/>
                <w:lang w:val="kk-KZ" w:eastAsia="ru-RU"/>
              </w:rPr>
            </w:pPr>
          </w:p>
        </w:tc>
        <w:tc>
          <w:tcPr>
            <w:tcW w:w="3685" w:type="dxa"/>
            <w:tcBorders>
              <w:top w:val="single" w:sz="4" w:space="0" w:color="000000"/>
              <w:left w:val="single" w:sz="4" w:space="0" w:color="000000"/>
              <w:bottom w:val="single" w:sz="4" w:space="0" w:color="000000"/>
              <w:right w:val="single" w:sz="4" w:space="0" w:color="000000"/>
            </w:tcBorders>
          </w:tcPr>
          <w:p w14:paraId="5F529E4D" w14:textId="77777777" w:rsidR="000D6262" w:rsidRPr="00002BFF" w:rsidRDefault="000D6262" w:rsidP="000D6262">
            <w:pPr>
              <w:tabs>
                <w:tab w:val="left" w:pos="7395"/>
              </w:tabs>
              <w:spacing w:after="0" w:line="240" w:lineRule="auto"/>
              <w:ind w:firstLine="340"/>
              <w:jc w:val="both"/>
              <w:rPr>
                <w:rFonts w:ascii="Times New Roman" w:eastAsia="Lucida Sans Unicode" w:hAnsi="Times New Roman"/>
                <w:kern w:val="3"/>
                <w:sz w:val="24"/>
                <w:szCs w:val="24"/>
                <w:lang w:val="kk-KZ" w:bidi="en-US"/>
              </w:rPr>
            </w:pPr>
            <w:r w:rsidRPr="00002BFF">
              <w:rPr>
                <w:rFonts w:ascii="Times New Roman" w:eastAsia="Times New Roman" w:hAnsi="Times New Roman"/>
                <w:sz w:val="24"/>
                <w:szCs w:val="24"/>
                <w:lang w:val="kk-KZ"/>
              </w:rPr>
              <w:lastRenderedPageBreak/>
              <w:t>Мәдениет және білім саласындағы қолданыстағы заңнаманы жетілдіру мақсатында.</w:t>
            </w:r>
          </w:p>
        </w:tc>
      </w:tr>
      <w:tr w:rsidR="00002BFF" w:rsidRPr="00D069A4" w14:paraId="223321BF" w14:textId="77777777" w:rsidTr="000D6262">
        <w:tblPrEx>
          <w:tblLook w:val="04A0" w:firstRow="1" w:lastRow="0" w:firstColumn="1" w:lastColumn="0" w:noHBand="0" w:noVBand="1"/>
        </w:tblPrEx>
        <w:tc>
          <w:tcPr>
            <w:tcW w:w="709" w:type="dxa"/>
            <w:tcBorders>
              <w:top w:val="single" w:sz="4" w:space="0" w:color="000000"/>
              <w:left w:val="single" w:sz="4" w:space="0" w:color="000000"/>
              <w:bottom w:val="single" w:sz="4" w:space="0" w:color="000000"/>
              <w:right w:val="nil"/>
            </w:tcBorders>
          </w:tcPr>
          <w:p w14:paraId="4B1E3826" w14:textId="77777777" w:rsidR="000D6262" w:rsidRPr="00002BFF" w:rsidRDefault="000D6262" w:rsidP="000D6262">
            <w:pPr>
              <w:pStyle w:val="a3"/>
              <w:numPr>
                <w:ilvl w:val="0"/>
                <w:numId w:val="1"/>
              </w:numPr>
              <w:jc w:val="center"/>
              <w:rPr>
                <w:rFonts w:ascii="Times New Roman" w:hAnsi="Times New Roman"/>
                <w:noProof/>
                <w:sz w:val="24"/>
                <w:szCs w:val="24"/>
                <w:lang w:val="kk-KZ"/>
              </w:rPr>
            </w:pPr>
          </w:p>
        </w:tc>
        <w:tc>
          <w:tcPr>
            <w:tcW w:w="1559" w:type="dxa"/>
            <w:tcBorders>
              <w:top w:val="single" w:sz="4" w:space="0" w:color="000000"/>
              <w:left w:val="single" w:sz="4" w:space="0" w:color="000000"/>
              <w:bottom w:val="single" w:sz="4" w:space="0" w:color="000000"/>
              <w:right w:val="nil"/>
            </w:tcBorders>
          </w:tcPr>
          <w:p w14:paraId="615CD4A8" w14:textId="77777777" w:rsidR="000D6262" w:rsidRPr="00002BFF" w:rsidRDefault="000D6262" w:rsidP="000D6262">
            <w:pPr>
              <w:pStyle w:val="a3"/>
              <w:jc w:val="center"/>
              <w:rPr>
                <w:rFonts w:ascii="Times New Roman" w:eastAsia="Times New Roman" w:hAnsi="Times New Roman"/>
                <w:sz w:val="24"/>
                <w:szCs w:val="24"/>
                <w:lang w:val="kk-KZ"/>
              </w:rPr>
            </w:pPr>
            <w:r w:rsidRPr="00002BFF">
              <w:rPr>
                <w:rFonts w:ascii="Times New Roman" w:eastAsia="Times New Roman" w:hAnsi="Times New Roman"/>
                <w:sz w:val="24"/>
                <w:szCs w:val="24"/>
                <w:lang w:val="kk-KZ"/>
              </w:rPr>
              <w:t xml:space="preserve">11-бап </w:t>
            </w:r>
          </w:p>
          <w:p w14:paraId="41571C7B" w14:textId="77777777" w:rsidR="000D6262" w:rsidRPr="00002BFF" w:rsidRDefault="000D6262" w:rsidP="000D6262">
            <w:pPr>
              <w:pStyle w:val="a3"/>
              <w:jc w:val="center"/>
              <w:rPr>
                <w:rFonts w:ascii="Times New Roman" w:hAnsi="Times New Roman"/>
                <w:noProof/>
                <w:sz w:val="24"/>
                <w:szCs w:val="24"/>
                <w:lang w:val="kk-KZ"/>
              </w:rPr>
            </w:pPr>
            <w:r w:rsidRPr="00002BFF">
              <w:rPr>
                <w:rFonts w:ascii="Times New Roman" w:eastAsia="Times New Roman" w:hAnsi="Times New Roman"/>
                <w:sz w:val="24"/>
                <w:szCs w:val="24"/>
                <w:lang w:val="kk-KZ"/>
              </w:rPr>
              <w:t>2) тармақша</w:t>
            </w:r>
          </w:p>
        </w:tc>
        <w:tc>
          <w:tcPr>
            <w:tcW w:w="4679" w:type="dxa"/>
            <w:tcBorders>
              <w:top w:val="single" w:sz="4" w:space="0" w:color="000000"/>
              <w:left w:val="single" w:sz="4" w:space="0" w:color="000000"/>
              <w:bottom w:val="single" w:sz="4" w:space="0" w:color="000000"/>
              <w:right w:val="nil"/>
            </w:tcBorders>
          </w:tcPr>
          <w:p w14:paraId="45EC604B" w14:textId="77777777" w:rsidR="000D6262" w:rsidRPr="00002BFF" w:rsidRDefault="000D6262" w:rsidP="000D6262">
            <w:pPr>
              <w:tabs>
                <w:tab w:val="left" w:pos="1763"/>
              </w:tabs>
              <w:spacing w:after="0" w:line="240" w:lineRule="auto"/>
              <w:ind w:firstLine="340"/>
              <w:jc w:val="both"/>
              <w:rPr>
                <w:rFonts w:ascii="Times New Roman" w:hAnsi="Times New Roman"/>
                <w:bCs/>
                <w:sz w:val="24"/>
                <w:szCs w:val="24"/>
                <w:lang w:val="kk-KZ"/>
              </w:rPr>
            </w:pPr>
            <w:r w:rsidRPr="00002BFF">
              <w:rPr>
                <w:rFonts w:ascii="Times New Roman" w:hAnsi="Times New Roman"/>
                <w:bCs/>
                <w:sz w:val="24"/>
                <w:szCs w:val="24"/>
                <w:lang w:val="kk-KZ"/>
              </w:rPr>
              <w:t>11-бап. Білім беру жүйесінің міндеттері</w:t>
            </w:r>
          </w:p>
          <w:p w14:paraId="1836ED46" w14:textId="77777777" w:rsidR="000D6262" w:rsidRPr="00002BFF" w:rsidRDefault="000D6262" w:rsidP="000D6262">
            <w:pPr>
              <w:pStyle w:val="a5"/>
              <w:spacing w:before="0" w:beforeAutospacing="0" w:after="0" w:afterAutospacing="0"/>
              <w:ind w:firstLine="340"/>
              <w:rPr>
                <w:lang w:val="kk-KZ"/>
              </w:rPr>
            </w:pPr>
            <w:r w:rsidRPr="00002BFF">
              <w:rPr>
                <w:lang w:val="kk-KZ"/>
              </w:rPr>
              <w:t>....</w:t>
            </w:r>
          </w:p>
          <w:p w14:paraId="0E39499C" w14:textId="77777777" w:rsidR="000D6262" w:rsidRPr="00002BFF" w:rsidRDefault="000D6262" w:rsidP="000D6262">
            <w:pPr>
              <w:pStyle w:val="a5"/>
              <w:spacing w:before="0" w:beforeAutospacing="0" w:after="0" w:afterAutospacing="0"/>
              <w:ind w:firstLine="340"/>
              <w:jc w:val="both"/>
              <w:rPr>
                <w:lang w:val="kk-KZ"/>
              </w:rPr>
            </w:pPr>
            <w:r w:rsidRPr="00002BFF">
              <w:rPr>
                <w:lang w:val="kk-KZ"/>
              </w:rPr>
              <w:t>2) жеке адамның шығармашылық, рухани және күш-қуат  мүмкіндіктерін дамыту, адамгершілік пен салауатты өмір салтының берік негіздерін қалыптастыру, даралықты дамыту үшін жағдай жасау арқылы ой-өрісін байыту;</w:t>
            </w:r>
          </w:p>
          <w:p w14:paraId="46C99B78" w14:textId="77777777" w:rsidR="000D6262" w:rsidRPr="00002BFF" w:rsidRDefault="000D6262" w:rsidP="000D6262">
            <w:pPr>
              <w:spacing w:after="0" w:line="240" w:lineRule="auto"/>
              <w:ind w:firstLine="340"/>
              <w:jc w:val="both"/>
              <w:textAlignment w:val="baseline"/>
              <w:rPr>
                <w:rFonts w:ascii="Times New Roman" w:hAnsi="Times New Roman"/>
                <w:sz w:val="24"/>
                <w:szCs w:val="24"/>
                <w:lang w:val="kk-KZ" w:eastAsia="ru-RU"/>
              </w:rPr>
            </w:pPr>
          </w:p>
        </w:tc>
        <w:tc>
          <w:tcPr>
            <w:tcW w:w="4677" w:type="dxa"/>
            <w:tcBorders>
              <w:top w:val="single" w:sz="4" w:space="0" w:color="000000"/>
              <w:left w:val="single" w:sz="4" w:space="0" w:color="000000"/>
              <w:bottom w:val="single" w:sz="4" w:space="0" w:color="000000"/>
              <w:right w:val="nil"/>
            </w:tcBorders>
          </w:tcPr>
          <w:p w14:paraId="3F5E3478" w14:textId="77777777" w:rsidR="000D6262" w:rsidRPr="00002BFF" w:rsidRDefault="000D6262" w:rsidP="000D6262">
            <w:pPr>
              <w:tabs>
                <w:tab w:val="left" w:pos="1763"/>
              </w:tabs>
              <w:spacing w:after="0" w:line="240" w:lineRule="auto"/>
              <w:ind w:firstLine="340"/>
              <w:jc w:val="both"/>
              <w:rPr>
                <w:rFonts w:ascii="Times New Roman" w:hAnsi="Times New Roman"/>
                <w:bCs/>
                <w:sz w:val="24"/>
                <w:szCs w:val="24"/>
                <w:lang w:val="kk-KZ"/>
              </w:rPr>
            </w:pPr>
            <w:r w:rsidRPr="00002BFF">
              <w:rPr>
                <w:rFonts w:ascii="Times New Roman" w:hAnsi="Times New Roman"/>
                <w:bCs/>
                <w:sz w:val="24"/>
                <w:szCs w:val="24"/>
                <w:lang w:val="kk-KZ"/>
              </w:rPr>
              <w:t>11-бап. Білім беру жүйесінің міндеттері</w:t>
            </w:r>
          </w:p>
          <w:p w14:paraId="1C0FAC53" w14:textId="77777777" w:rsidR="000D6262" w:rsidRPr="00002BFF" w:rsidRDefault="000D6262" w:rsidP="000D6262">
            <w:pPr>
              <w:spacing w:after="0" w:line="240" w:lineRule="auto"/>
              <w:ind w:firstLine="340"/>
              <w:jc w:val="both"/>
              <w:textAlignment w:val="baseline"/>
              <w:rPr>
                <w:rFonts w:ascii="Times New Roman" w:hAnsi="Times New Roman"/>
                <w:sz w:val="24"/>
                <w:szCs w:val="24"/>
                <w:lang w:val="kk-KZ"/>
              </w:rPr>
            </w:pPr>
            <w:r w:rsidRPr="00002BFF">
              <w:rPr>
                <w:rFonts w:ascii="Times New Roman" w:hAnsi="Times New Roman"/>
                <w:sz w:val="24"/>
                <w:szCs w:val="24"/>
                <w:lang w:val="kk-KZ"/>
              </w:rPr>
              <w:t>....</w:t>
            </w:r>
          </w:p>
          <w:p w14:paraId="20529FA1" w14:textId="77777777" w:rsidR="000D6262" w:rsidRPr="00002BFF" w:rsidRDefault="000D6262" w:rsidP="000D6262">
            <w:pPr>
              <w:spacing w:after="0" w:line="240" w:lineRule="auto"/>
              <w:ind w:firstLine="340"/>
              <w:jc w:val="both"/>
              <w:textAlignment w:val="baseline"/>
              <w:rPr>
                <w:rFonts w:ascii="Times New Roman" w:hAnsi="Times New Roman"/>
                <w:bCs/>
                <w:sz w:val="24"/>
                <w:szCs w:val="24"/>
                <w:lang w:val="kk-KZ" w:eastAsia="ru-RU"/>
              </w:rPr>
            </w:pPr>
            <w:r w:rsidRPr="00002BFF">
              <w:rPr>
                <w:rFonts w:ascii="Times New Roman" w:hAnsi="Times New Roman"/>
                <w:sz w:val="24"/>
                <w:szCs w:val="24"/>
                <w:lang w:val="kk-KZ"/>
              </w:rPr>
              <w:t xml:space="preserve">2) жеке адамның шығармашылық, рухани және күш-қуат мүмкіндіктерін дамыту, адамгершілік пен салауатты өмір салтының берік негіздерін қалыптастыру, даралықты </w:t>
            </w:r>
            <w:r w:rsidRPr="00002BFF">
              <w:rPr>
                <w:rFonts w:ascii="Times New Roman" w:hAnsi="Times New Roman"/>
                <w:b/>
                <w:sz w:val="24"/>
                <w:szCs w:val="24"/>
                <w:lang w:val="kk-KZ"/>
              </w:rPr>
              <w:t>және</w:t>
            </w:r>
            <w:r w:rsidRPr="00002BFF">
              <w:rPr>
                <w:rFonts w:ascii="Times New Roman" w:hAnsi="Times New Roman"/>
                <w:sz w:val="24"/>
                <w:szCs w:val="24"/>
                <w:lang w:val="kk-KZ"/>
              </w:rPr>
              <w:t xml:space="preserve"> </w:t>
            </w:r>
            <w:r w:rsidRPr="00002BFF">
              <w:rPr>
                <w:rFonts w:ascii="Times New Roman" w:hAnsi="Times New Roman"/>
                <w:b/>
                <w:sz w:val="24"/>
                <w:szCs w:val="24"/>
                <w:lang w:val="kk-KZ"/>
              </w:rPr>
              <w:t>креативті ойлауды</w:t>
            </w:r>
            <w:r w:rsidRPr="00002BFF">
              <w:rPr>
                <w:rFonts w:ascii="Times New Roman" w:hAnsi="Times New Roman"/>
                <w:sz w:val="24"/>
                <w:szCs w:val="24"/>
                <w:lang w:val="kk-KZ"/>
              </w:rPr>
              <w:t xml:space="preserve"> дамыту үшін жағдай жасау арқылы ой-өрісін байыту;</w:t>
            </w:r>
          </w:p>
        </w:tc>
        <w:tc>
          <w:tcPr>
            <w:tcW w:w="3685" w:type="dxa"/>
            <w:tcBorders>
              <w:top w:val="single" w:sz="4" w:space="0" w:color="000000"/>
              <w:left w:val="single" w:sz="4" w:space="0" w:color="000000"/>
              <w:bottom w:val="single" w:sz="4" w:space="0" w:color="000000"/>
              <w:right w:val="single" w:sz="4" w:space="0" w:color="000000"/>
            </w:tcBorders>
          </w:tcPr>
          <w:p w14:paraId="1CC2B52A" w14:textId="77777777" w:rsidR="000D6262" w:rsidRPr="00002BFF" w:rsidRDefault="000D6262" w:rsidP="000D6262">
            <w:pPr>
              <w:tabs>
                <w:tab w:val="left" w:pos="1763"/>
              </w:tabs>
              <w:spacing w:after="0" w:line="240" w:lineRule="auto"/>
              <w:ind w:firstLine="340"/>
              <w:jc w:val="both"/>
              <w:rPr>
                <w:rFonts w:ascii="Times New Roman" w:hAnsi="Times New Roman"/>
                <w:bCs/>
                <w:spacing w:val="2"/>
                <w:sz w:val="24"/>
                <w:szCs w:val="24"/>
                <w:bdr w:val="none" w:sz="0" w:space="0" w:color="auto" w:frame="1"/>
                <w:shd w:val="clear" w:color="auto" w:fill="FFFFFF"/>
                <w:lang w:val="kk-KZ"/>
              </w:rPr>
            </w:pPr>
            <w:r w:rsidRPr="00002BFF">
              <w:rPr>
                <w:rFonts w:ascii="Times New Roman" w:hAnsi="Times New Roman"/>
                <w:bCs/>
                <w:spacing w:val="2"/>
                <w:sz w:val="24"/>
                <w:szCs w:val="24"/>
                <w:bdr w:val="none" w:sz="0" w:space="0" w:color="auto" w:frame="1"/>
                <w:shd w:val="clear" w:color="auto" w:fill="FFFFFF"/>
                <w:lang w:val="kk-KZ"/>
              </w:rPr>
              <w:t>Қолданыстағы заңнаманы жетілдіру мақсатында және Мемлекет басшысының 2021 жылғы 17 наурыздағы тапсырмасын орындау жолында.</w:t>
            </w:r>
          </w:p>
          <w:p w14:paraId="74ACBF48" w14:textId="77777777" w:rsidR="000D6262" w:rsidRPr="00002BFF" w:rsidRDefault="000D6262" w:rsidP="000D6262">
            <w:pPr>
              <w:tabs>
                <w:tab w:val="left" w:pos="7395"/>
              </w:tabs>
              <w:spacing w:after="0" w:line="240" w:lineRule="auto"/>
              <w:ind w:firstLine="340"/>
              <w:jc w:val="both"/>
              <w:rPr>
                <w:rFonts w:ascii="Times New Roman" w:eastAsia="Lucida Sans Unicode" w:hAnsi="Times New Roman"/>
                <w:kern w:val="3"/>
                <w:sz w:val="24"/>
                <w:szCs w:val="24"/>
                <w:lang w:val="kk-KZ" w:bidi="en-US"/>
              </w:rPr>
            </w:pPr>
            <w:r w:rsidRPr="00002BFF">
              <w:rPr>
                <w:rFonts w:ascii="Times New Roman" w:hAnsi="Times New Roman"/>
                <w:bCs/>
                <w:spacing w:val="2"/>
                <w:sz w:val="24"/>
                <w:szCs w:val="24"/>
                <w:bdr w:val="none" w:sz="0" w:space="0" w:color="auto" w:frame="1"/>
                <w:shd w:val="clear" w:color="auto" w:fill="FFFFFF"/>
                <w:lang w:val="kk-KZ"/>
              </w:rPr>
              <w:t>Креативті индустрияның өзегі болып табылатын креативті ойлауды дамытуды білім беру жүйесінің міндеттерінің бірі ретінде орнықтыру үшін.</w:t>
            </w:r>
          </w:p>
        </w:tc>
      </w:tr>
    </w:tbl>
    <w:p w14:paraId="1567FE24" w14:textId="22F44796" w:rsidR="003900F9" w:rsidRDefault="003900F9" w:rsidP="00B3224B">
      <w:pPr>
        <w:spacing w:after="0" w:line="240" w:lineRule="auto"/>
        <w:ind w:left="709"/>
        <w:rPr>
          <w:rFonts w:ascii="Times New Roman" w:hAnsi="Times New Roman" w:cs="Times New Roman"/>
          <w:b/>
          <w:sz w:val="16"/>
          <w:szCs w:val="16"/>
          <w:lang w:val="kk-KZ"/>
        </w:rPr>
      </w:pPr>
    </w:p>
    <w:p w14:paraId="106B0FC0" w14:textId="79CD1628" w:rsidR="009A7FB5" w:rsidRDefault="009A7FB5" w:rsidP="00B3224B">
      <w:pPr>
        <w:spacing w:after="0" w:line="240" w:lineRule="auto"/>
        <w:ind w:left="709"/>
        <w:rPr>
          <w:rFonts w:ascii="Times New Roman" w:hAnsi="Times New Roman" w:cs="Times New Roman"/>
          <w:b/>
          <w:sz w:val="16"/>
          <w:szCs w:val="16"/>
          <w:lang w:val="kk-KZ"/>
        </w:rPr>
      </w:pPr>
    </w:p>
    <w:p w14:paraId="4BD7F936" w14:textId="77777777" w:rsidR="009A7FB5" w:rsidRDefault="009A7FB5" w:rsidP="00B3224B">
      <w:pPr>
        <w:spacing w:after="0" w:line="240" w:lineRule="auto"/>
        <w:ind w:left="709"/>
        <w:rPr>
          <w:rFonts w:ascii="Times New Roman" w:hAnsi="Times New Roman" w:cs="Times New Roman"/>
          <w:b/>
          <w:sz w:val="16"/>
          <w:szCs w:val="16"/>
          <w:lang w:val="kk-KZ"/>
        </w:rPr>
      </w:pPr>
    </w:p>
    <w:p w14:paraId="4046DE5B" w14:textId="77777777" w:rsidR="009A7FB5" w:rsidRPr="003900F9" w:rsidRDefault="009A7FB5" w:rsidP="00B3224B">
      <w:pPr>
        <w:spacing w:after="0" w:line="240" w:lineRule="auto"/>
        <w:ind w:left="709"/>
        <w:rPr>
          <w:rFonts w:ascii="Times New Roman" w:hAnsi="Times New Roman" w:cs="Times New Roman"/>
          <w:b/>
          <w:sz w:val="16"/>
          <w:szCs w:val="16"/>
          <w:lang w:val="kk-KZ"/>
        </w:rPr>
      </w:pPr>
    </w:p>
    <w:p w14:paraId="04BEEB1E" w14:textId="77777777" w:rsidR="00B3224B" w:rsidRPr="00B3224B" w:rsidRDefault="00B3224B" w:rsidP="00B3224B">
      <w:pPr>
        <w:spacing w:after="0" w:line="240" w:lineRule="auto"/>
        <w:ind w:left="709"/>
        <w:rPr>
          <w:rFonts w:ascii="Times New Roman" w:hAnsi="Times New Roman" w:cs="Times New Roman"/>
          <w:b/>
          <w:sz w:val="28"/>
          <w:szCs w:val="28"/>
          <w:lang w:val="kk-KZ"/>
        </w:rPr>
      </w:pPr>
      <w:r w:rsidRPr="00B3224B">
        <w:rPr>
          <w:rFonts w:ascii="Times New Roman" w:hAnsi="Times New Roman" w:cs="Times New Roman"/>
          <w:b/>
          <w:sz w:val="28"/>
          <w:szCs w:val="28"/>
          <w:lang w:val="kk-KZ"/>
        </w:rPr>
        <w:t>Қазақстан Республикасы</w:t>
      </w:r>
    </w:p>
    <w:p w14:paraId="2B4E83E4" w14:textId="00EAA610" w:rsidR="00B3224B" w:rsidRDefault="00B3224B" w:rsidP="003900F9">
      <w:pPr>
        <w:pStyle w:val="a3"/>
        <w:ind w:firstLine="709"/>
        <w:jc w:val="both"/>
        <w:rPr>
          <w:rFonts w:ascii="Times New Roman" w:hAnsi="Times New Roman"/>
          <w:b/>
          <w:sz w:val="28"/>
          <w:szCs w:val="28"/>
        </w:rPr>
      </w:pPr>
      <w:r w:rsidRPr="00B3224B">
        <w:rPr>
          <w:rFonts w:ascii="Times New Roman" w:hAnsi="Times New Roman"/>
          <w:b/>
          <w:sz w:val="28"/>
          <w:szCs w:val="28"/>
          <w:lang w:val="kk-KZ"/>
        </w:rPr>
        <w:t>Парламентінің депутаттары</w:t>
      </w:r>
      <w:r w:rsidRPr="00B3224B">
        <w:rPr>
          <w:rFonts w:ascii="Times New Roman" w:hAnsi="Times New Roman"/>
          <w:b/>
          <w:sz w:val="28"/>
          <w:szCs w:val="28"/>
        </w:rPr>
        <w:t xml:space="preserve">                    </w:t>
      </w:r>
      <w:r w:rsidRPr="00B3224B">
        <w:rPr>
          <w:rFonts w:ascii="Times New Roman" w:hAnsi="Times New Roman"/>
          <w:b/>
          <w:sz w:val="28"/>
          <w:szCs w:val="28"/>
          <w:lang w:val="kk-KZ"/>
        </w:rPr>
        <w:t xml:space="preserve">           </w:t>
      </w:r>
      <w:r w:rsidR="00F502ED">
        <w:rPr>
          <w:rFonts w:ascii="Times New Roman" w:hAnsi="Times New Roman"/>
          <w:b/>
          <w:sz w:val="28"/>
          <w:szCs w:val="28"/>
          <w:lang w:val="kk-KZ"/>
        </w:rPr>
        <w:t xml:space="preserve">                                                          </w:t>
      </w:r>
      <w:r w:rsidRPr="00B3224B">
        <w:rPr>
          <w:rFonts w:ascii="Times New Roman" w:hAnsi="Times New Roman"/>
          <w:b/>
          <w:sz w:val="28"/>
          <w:szCs w:val="28"/>
          <w:lang w:val="kk-KZ"/>
        </w:rPr>
        <w:t xml:space="preserve">     </w:t>
      </w:r>
      <w:r w:rsidR="00F502ED">
        <w:rPr>
          <w:rFonts w:ascii="Times New Roman" w:hAnsi="Times New Roman"/>
          <w:b/>
          <w:sz w:val="28"/>
          <w:szCs w:val="28"/>
          <w:lang w:val="kk-KZ"/>
        </w:rPr>
        <w:t xml:space="preserve"> </w:t>
      </w:r>
      <w:r w:rsidRPr="00B3224B">
        <w:rPr>
          <w:rFonts w:ascii="Times New Roman" w:hAnsi="Times New Roman"/>
          <w:b/>
          <w:sz w:val="28"/>
          <w:szCs w:val="28"/>
          <w:lang w:val="kk-KZ"/>
        </w:rPr>
        <w:t xml:space="preserve"> </w:t>
      </w:r>
      <w:r w:rsidRPr="00B3224B">
        <w:rPr>
          <w:rFonts w:ascii="Times New Roman" w:hAnsi="Times New Roman"/>
          <w:b/>
          <w:sz w:val="28"/>
          <w:szCs w:val="28"/>
        </w:rPr>
        <w:t>Ж. Асанова</w:t>
      </w:r>
    </w:p>
    <w:p w14:paraId="5557579F" w14:textId="77777777" w:rsidR="009A7FB5" w:rsidRPr="00B3224B" w:rsidRDefault="009A7FB5" w:rsidP="003900F9">
      <w:pPr>
        <w:pStyle w:val="a3"/>
        <w:ind w:firstLine="709"/>
        <w:jc w:val="both"/>
        <w:rPr>
          <w:rFonts w:ascii="Times New Roman" w:hAnsi="Times New Roman"/>
          <w:b/>
          <w:sz w:val="28"/>
          <w:szCs w:val="28"/>
        </w:rPr>
      </w:pPr>
    </w:p>
    <w:p w14:paraId="7E268732" w14:textId="12C951BF" w:rsidR="00B3224B" w:rsidRDefault="00F502ED" w:rsidP="003900F9">
      <w:pPr>
        <w:pStyle w:val="a3"/>
        <w:ind w:left="7088"/>
        <w:rPr>
          <w:rFonts w:ascii="Times New Roman" w:hAnsi="Times New Roman"/>
          <w:b/>
          <w:sz w:val="28"/>
          <w:szCs w:val="28"/>
          <w:lang w:val="kk-KZ"/>
        </w:rPr>
      </w:pPr>
      <w:r>
        <w:rPr>
          <w:rFonts w:ascii="Times New Roman" w:hAnsi="Times New Roman"/>
          <w:b/>
          <w:sz w:val="28"/>
          <w:szCs w:val="28"/>
          <w:lang w:val="kk-KZ"/>
        </w:rPr>
        <w:t xml:space="preserve">                                                         </w:t>
      </w:r>
      <w:r w:rsidR="00B3224B" w:rsidRPr="00B3224B">
        <w:rPr>
          <w:rFonts w:ascii="Times New Roman" w:hAnsi="Times New Roman"/>
          <w:b/>
          <w:sz w:val="28"/>
          <w:szCs w:val="28"/>
          <w:lang w:val="kk-KZ"/>
        </w:rPr>
        <w:t>Н</w:t>
      </w:r>
      <w:r w:rsidR="00B3224B" w:rsidRPr="00B3224B">
        <w:rPr>
          <w:rFonts w:ascii="Times New Roman" w:hAnsi="Times New Roman"/>
          <w:b/>
          <w:sz w:val="28"/>
          <w:szCs w:val="28"/>
        </w:rPr>
        <w:t xml:space="preserve">. </w:t>
      </w:r>
      <w:r w:rsidR="00B3224B" w:rsidRPr="00B3224B">
        <w:rPr>
          <w:rFonts w:ascii="Times New Roman" w:hAnsi="Times New Roman"/>
          <w:b/>
          <w:sz w:val="28"/>
          <w:szCs w:val="28"/>
          <w:lang w:val="kk-KZ"/>
        </w:rPr>
        <w:t>Ниязова</w:t>
      </w:r>
    </w:p>
    <w:p w14:paraId="5051BDD7" w14:textId="77777777" w:rsidR="009A7FB5" w:rsidRPr="00B3224B" w:rsidRDefault="009A7FB5" w:rsidP="003900F9">
      <w:pPr>
        <w:pStyle w:val="a3"/>
        <w:ind w:left="7088"/>
        <w:rPr>
          <w:rFonts w:ascii="Times New Roman" w:hAnsi="Times New Roman"/>
          <w:b/>
          <w:sz w:val="28"/>
          <w:szCs w:val="28"/>
          <w:lang w:val="kk-KZ"/>
        </w:rPr>
      </w:pPr>
    </w:p>
    <w:p w14:paraId="271D7A1F" w14:textId="6AECB672" w:rsidR="00B3224B" w:rsidRDefault="00F502ED" w:rsidP="003900F9">
      <w:pPr>
        <w:pStyle w:val="a3"/>
        <w:ind w:left="7088"/>
        <w:rPr>
          <w:rFonts w:ascii="Times New Roman" w:hAnsi="Times New Roman"/>
          <w:b/>
          <w:sz w:val="28"/>
          <w:szCs w:val="28"/>
          <w:lang w:val="kk-KZ"/>
        </w:rPr>
      </w:pPr>
      <w:r>
        <w:rPr>
          <w:rFonts w:ascii="Times New Roman" w:hAnsi="Times New Roman"/>
          <w:b/>
          <w:sz w:val="28"/>
          <w:szCs w:val="28"/>
          <w:lang w:val="kk-KZ"/>
        </w:rPr>
        <w:t xml:space="preserve">                                                         </w:t>
      </w:r>
      <w:r w:rsidR="00B3224B" w:rsidRPr="00B3224B">
        <w:rPr>
          <w:rFonts w:ascii="Times New Roman" w:hAnsi="Times New Roman"/>
          <w:b/>
          <w:sz w:val="28"/>
          <w:szCs w:val="28"/>
          <w:lang w:val="kk-KZ"/>
        </w:rPr>
        <w:t>Б</w:t>
      </w:r>
      <w:r w:rsidR="00B3224B" w:rsidRPr="00B3224B">
        <w:rPr>
          <w:rFonts w:ascii="Times New Roman" w:hAnsi="Times New Roman"/>
          <w:b/>
          <w:sz w:val="28"/>
          <w:szCs w:val="28"/>
        </w:rPr>
        <w:t xml:space="preserve">. </w:t>
      </w:r>
      <w:r w:rsidR="00B3224B" w:rsidRPr="00B3224B">
        <w:rPr>
          <w:rFonts w:ascii="Times New Roman" w:hAnsi="Times New Roman"/>
          <w:b/>
          <w:sz w:val="28"/>
          <w:szCs w:val="28"/>
          <w:lang w:val="kk-KZ"/>
        </w:rPr>
        <w:t xml:space="preserve">Жексенбай </w:t>
      </w:r>
    </w:p>
    <w:p w14:paraId="16202F59" w14:textId="77777777" w:rsidR="009A7FB5" w:rsidRPr="00B3224B" w:rsidRDefault="009A7FB5" w:rsidP="003900F9">
      <w:pPr>
        <w:pStyle w:val="a3"/>
        <w:ind w:left="7088"/>
        <w:rPr>
          <w:rFonts w:ascii="Times New Roman" w:hAnsi="Times New Roman"/>
          <w:b/>
          <w:sz w:val="28"/>
          <w:szCs w:val="28"/>
        </w:rPr>
      </w:pPr>
    </w:p>
    <w:p w14:paraId="30E2B72D" w14:textId="6BC52D97" w:rsidR="00B3224B" w:rsidRDefault="00F502ED" w:rsidP="003900F9">
      <w:pPr>
        <w:pStyle w:val="a3"/>
        <w:ind w:left="7088"/>
        <w:rPr>
          <w:rFonts w:ascii="Times New Roman" w:hAnsi="Times New Roman"/>
          <w:b/>
          <w:sz w:val="28"/>
          <w:szCs w:val="28"/>
          <w:lang w:val="kk-KZ"/>
        </w:rPr>
      </w:pPr>
      <w:r>
        <w:rPr>
          <w:rFonts w:ascii="Times New Roman" w:hAnsi="Times New Roman"/>
          <w:b/>
          <w:sz w:val="28"/>
          <w:szCs w:val="28"/>
          <w:lang w:val="kk-KZ"/>
        </w:rPr>
        <w:t xml:space="preserve">                                                         </w:t>
      </w:r>
      <w:r w:rsidR="00B3224B" w:rsidRPr="00B3224B">
        <w:rPr>
          <w:rFonts w:ascii="Times New Roman" w:hAnsi="Times New Roman"/>
          <w:b/>
          <w:sz w:val="28"/>
          <w:szCs w:val="28"/>
          <w:lang w:val="kk-KZ"/>
        </w:rPr>
        <w:t>А</w:t>
      </w:r>
      <w:r w:rsidR="00B3224B" w:rsidRPr="00B3224B">
        <w:rPr>
          <w:rFonts w:ascii="Times New Roman" w:hAnsi="Times New Roman"/>
          <w:b/>
          <w:sz w:val="28"/>
          <w:szCs w:val="28"/>
        </w:rPr>
        <w:t xml:space="preserve">. </w:t>
      </w:r>
      <w:r w:rsidR="00B3224B" w:rsidRPr="00B3224B">
        <w:rPr>
          <w:rFonts w:ascii="Times New Roman" w:hAnsi="Times New Roman"/>
          <w:b/>
          <w:sz w:val="28"/>
          <w:szCs w:val="28"/>
          <w:lang w:val="kk-KZ"/>
        </w:rPr>
        <w:t>Рахметова</w:t>
      </w:r>
    </w:p>
    <w:p w14:paraId="0672E5E8" w14:textId="77777777" w:rsidR="009A7FB5" w:rsidRPr="00B3224B" w:rsidRDefault="009A7FB5" w:rsidP="003900F9">
      <w:pPr>
        <w:pStyle w:val="a3"/>
        <w:ind w:left="7088"/>
        <w:rPr>
          <w:rFonts w:ascii="Times New Roman" w:hAnsi="Times New Roman"/>
          <w:b/>
          <w:sz w:val="28"/>
          <w:szCs w:val="28"/>
          <w:lang w:val="kk-KZ"/>
        </w:rPr>
      </w:pPr>
    </w:p>
    <w:p w14:paraId="00AF898C" w14:textId="7D816321" w:rsidR="00B3224B" w:rsidRPr="00B3224B" w:rsidRDefault="00B3224B" w:rsidP="003900F9">
      <w:pPr>
        <w:spacing w:after="0" w:line="240" w:lineRule="auto"/>
        <w:rPr>
          <w:rFonts w:ascii="Times New Roman" w:hAnsi="Times New Roman" w:cs="Times New Roman"/>
          <w:sz w:val="28"/>
          <w:szCs w:val="28"/>
          <w:lang w:val="kk-KZ"/>
        </w:rPr>
      </w:pPr>
      <w:r w:rsidRPr="00B3224B">
        <w:rPr>
          <w:rFonts w:ascii="Times New Roman" w:hAnsi="Times New Roman" w:cs="Times New Roman"/>
          <w:b/>
          <w:sz w:val="28"/>
          <w:szCs w:val="28"/>
          <w:lang w:val="kk-KZ"/>
        </w:rPr>
        <w:t xml:space="preserve">                                                                                 </w:t>
      </w:r>
      <w:r w:rsidR="00F502ED">
        <w:rPr>
          <w:rFonts w:ascii="Times New Roman" w:hAnsi="Times New Roman" w:cs="Times New Roman"/>
          <w:b/>
          <w:sz w:val="28"/>
          <w:szCs w:val="28"/>
          <w:lang w:val="kk-KZ"/>
        </w:rPr>
        <w:t xml:space="preserve">                                                                  </w:t>
      </w:r>
      <w:r w:rsidR="009A7FB5">
        <w:rPr>
          <w:rFonts w:ascii="Times New Roman" w:hAnsi="Times New Roman" w:cs="Times New Roman"/>
          <w:b/>
          <w:sz w:val="28"/>
          <w:szCs w:val="28"/>
          <w:lang w:val="kk-KZ"/>
        </w:rPr>
        <w:t xml:space="preserve"> </w:t>
      </w:r>
      <w:r w:rsidR="00F502ED">
        <w:rPr>
          <w:rFonts w:ascii="Times New Roman" w:hAnsi="Times New Roman" w:cs="Times New Roman"/>
          <w:b/>
          <w:sz w:val="28"/>
          <w:szCs w:val="28"/>
          <w:lang w:val="kk-KZ"/>
        </w:rPr>
        <w:t xml:space="preserve">         </w:t>
      </w:r>
      <w:r w:rsidRPr="00B3224B">
        <w:rPr>
          <w:rFonts w:ascii="Times New Roman" w:hAnsi="Times New Roman" w:cs="Times New Roman"/>
          <w:b/>
          <w:sz w:val="28"/>
          <w:szCs w:val="28"/>
          <w:lang w:val="kk-KZ"/>
        </w:rPr>
        <w:t xml:space="preserve">  Е. Стамбеков</w:t>
      </w:r>
      <w:r w:rsidRPr="00B3224B">
        <w:rPr>
          <w:rFonts w:ascii="Times New Roman" w:hAnsi="Times New Roman" w:cs="Times New Roman"/>
          <w:b/>
          <w:sz w:val="28"/>
          <w:szCs w:val="28"/>
        </w:rPr>
        <w:t xml:space="preserve">      </w:t>
      </w:r>
    </w:p>
    <w:sectPr w:rsidR="00B3224B" w:rsidRPr="00B3224B" w:rsidSect="003900F9">
      <w:headerReference w:type="default" r:id="rId9"/>
      <w:pgSz w:w="16838" w:h="11906" w:orient="landscape"/>
      <w:pgMar w:top="993" w:right="1418" w:bottom="1276"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698A1F" w14:textId="77777777" w:rsidR="00457236" w:rsidRDefault="00457236" w:rsidP="00D62A14">
      <w:pPr>
        <w:spacing w:after="0" w:line="240" w:lineRule="auto"/>
      </w:pPr>
      <w:r>
        <w:separator/>
      </w:r>
    </w:p>
  </w:endnote>
  <w:endnote w:type="continuationSeparator" w:id="0">
    <w:p w14:paraId="67B1AC5B" w14:textId="77777777" w:rsidR="00457236" w:rsidRDefault="00457236" w:rsidP="00D62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84F839" w14:textId="77777777" w:rsidR="00457236" w:rsidRDefault="00457236" w:rsidP="00D62A14">
      <w:pPr>
        <w:spacing w:after="0" w:line="240" w:lineRule="auto"/>
      </w:pPr>
      <w:r>
        <w:separator/>
      </w:r>
    </w:p>
  </w:footnote>
  <w:footnote w:type="continuationSeparator" w:id="0">
    <w:p w14:paraId="516EE1D8" w14:textId="77777777" w:rsidR="00457236" w:rsidRDefault="00457236" w:rsidP="00D62A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8672128"/>
      <w:docPartObj>
        <w:docPartGallery w:val="Page Numbers (Top of Page)"/>
        <w:docPartUnique/>
      </w:docPartObj>
    </w:sdtPr>
    <w:sdtEndPr>
      <w:rPr>
        <w:rFonts w:ascii="Times New Roman" w:hAnsi="Times New Roman" w:cs="Times New Roman"/>
        <w:sz w:val="24"/>
      </w:rPr>
    </w:sdtEndPr>
    <w:sdtContent>
      <w:p w14:paraId="63175FEA" w14:textId="5734148B" w:rsidR="00472517" w:rsidRPr="00626E20" w:rsidRDefault="00472517" w:rsidP="00626E20">
        <w:pPr>
          <w:pStyle w:val="a8"/>
          <w:jc w:val="center"/>
          <w:rPr>
            <w:rFonts w:ascii="Times New Roman" w:hAnsi="Times New Roman" w:cs="Times New Roman"/>
            <w:sz w:val="24"/>
          </w:rPr>
        </w:pPr>
        <w:r w:rsidRPr="00626E20">
          <w:rPr>
            <w:rFonts w:ascii="Times New Roman" w:hAnsi="Times New Roman" w:cs="Times New Roman"/>
            <w:sz w:val="24"/>
          </w:rPr>
          <w:fldChar w:fldCharType="begin"/>
        </w:r>
        <w:r w:rsidRPr="00626E20">
          <w:rPr>
            <w:rFonts w:ascii="Times New Roman" w:hAnsi="Times New Roman" w:cs="Times New Roman"/>
            <w:sz w:val="24"/>
          </w:rPr>
          <w:instrText>PAGE   \* MERGEFORMAT</w:instrText>
        </w:r>
        <w:r w:rsidRPr="00626E20">
          <w:rPr>
            <w:rFonts w:ascii="Times New Roman" w:hAnsi="Times New Roman" w:cs="Times New Roman"/>
            <w:sz w:val="24"/>
          </w:rPr>
          <w:fldChar w:fldCharType="separate"/>
        </w:r>
        <w:r w:rsidR="00E840CD">
          <w:rPr>
            <w:rFonts w:ascii="Times New Roman" w:hAnsi="Times New Roman" w:cs="Times New Roman"/>
            <w:noProof/>
            <w:sz w:val="24"/>
          </w:rPr>
          <w:t>33</w:t>
        </w:r>
        <w:r w:rsidRPr="00626E20">
          <w:rPr>
            <w:rFonts w:ascii="Times New Roman" w:hAnsi="Times New Roman" w:cs="Times New Roman"/>
            <w:sz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9E18F2"/>
    <w:multiLevelType w:val="hybridMultilevel"/>
    <w:tmpl w:val="F3B0627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D7A57"/>
    <w:rsid w:val="0000166B"/>
    <w:rsid w:val="00002BFF"/>
    <w:rsid w:val="00005280"/>
    <w:rsid w:val="00047C50"/>
    <w:rsid w:val="0009095F"/>
    <w:rsid w:val="000D6262"/>
    <w:rsid w:val="000E18A8"/>
    <w:rsid w:val="000F2876"/>
    <w:rsid w:val="000F5136"/>
    <w:rsid w:val="00107965"/>
    <w:rsid w:val="00120CD4"/>
    <w:rsid w:val="001C1769"/>
    <w:rsid w:val="001C7C72"/>
    <w:rsid w:val="002020BA"/>
    <w:rsid w:val="002104DA"/>
    <w:rsid w:val="00226D62"/>
    <w:rsid w:val="00237297"/>
    <w:rsid w:val="002503E6"/>
    <w:rsid w:val="00284E4F"/>
    <w:rsid w:val="002C52E9"/>
    <w:rsid w:val="002D7A57"/>
    <w:rsid w:val="002F4C98"/>
    <w:rsid w:val="00322A91"/>
    <w:rsid w:val="00326873"/>
    <w:rsid w:val="0036345E"/>
    <w:rsid w:val="00383287"/>
    <w:rsid w:val="0038580A"/>
    <w:rsid w:val="003900F9"/>
    <w:rsid w:val="003A0B33"/>
    <w:rsid w:val="003C0D57"/>
    <w:rsid w:val="003C5526"/>
    <w:rsid w:val="00457236"/>
    <w:rsid w:val="00472517"/>
    <w:rsid w:val="0051782F"/>
    <w:rsid w:val="00584B65"/>
    <w:rsid w:val="00584BFF"/>
    <w:rsid w:val="005959B0"/>
    <w:rsid w:val="005C7629"/>
    <w:rsid w:val="005D4C27"/>
    <w:rsid w:val="00626E20"/>
    <w:rsid w:val="006A0E63"/>
    <w:rsid w:val="006A3E41"/>
    <w:rsid w:val="006A6A3C"/>
    <w:rsid w:val="006F7ACC"/>
    <w:rsid w:val="00741C34"/>
    <w:rsid w:val="00771A93"/>
    <w:rsid w:val="00783464"/>
    <w:rsid w:val="00795C62"/>
    <w:rsid w:val="007A02EF"/>
    <w:rsid w:val="007A6937"/>
    <w:rsid w:val="007B3ABC"/>
    <w:rsid w:val="007C0823"/>
    <w:rsid w:val="007E3BF5"/>
    <w:rsid w:val="00805106"/>
    <w:rsid w:val="00812B87"/>
    <w:rsid w:val="00816264"/>
    <w:rsid w:val="00823406"/>
    <w:rsid w:val="00844A43"/>
    <w:rsid w:val="00860269"/>
    <w:rsid w:val="00864B2B"/>
    <w:rsid w:val="008A65CB"/>
    <w:rsid w:val="008D2819"/>
    <w:rsid w:val="00922EB1"/>
    <w:rsid w:val="00976B12"/>
    <w:rsid w:val="009A744B"/>
    <w:rsid w:val="009A7FB5"/>
    <w:rsid w:val="009C43BF"/>
    <w:rsid w:val="00A20184"/>
    <w:rsid w:val="00A44AA4"/>
    <w:rsid w:val="00A87EE5"/>
    <w:rsid w:val="00A92A12"/>
    <w:rsid w:val="00A9653A"/>
    <w:rsid w:val="00AA2F6E"/>
    <w:rsid w:val="00B31A9A"/>
    <w:rsid w:val="00B3224B"/>
    <w:rsid w:val="00B53E67"/>
    <w:rsid w:val="00BE676E"/>
    <w:rsid w:val="00BF4AB6"/>
    <w:rsid w:val="00C041CB"/>
    <w:rsid w:val="00C22032"/>
    <w:rsid w:val="00C4049E"/>
    <w:rsid w:val="00C4326F"/>
    <w:rsid w:val="00C57C05"/>
    <w:rsid w:val="00C6034F"/>
    <w:rsid w:val="00C8524D"/>
    <w:rsid w:val="00C87D7E"/>
    <w:rsid w:val="00CC31B8"/>
    <w:rsid w:val="00CF7D18"/>
    <w:rsid w:val="00D069A4"/>
    <w:rsid w:val="00D13DC9"/>
    <w:rsid w:val="00D52193"/>
    <w:rsid w:val="00D62A14"/>
    <w:rsid w:val="00D630BC"/>
    <w:rsid w:val="00D76BE3"/>
    <w:rsid w:val="00DC5B14"/>
    <w:rsid w:val="00DE3E80"/>
    <w:rsid w:val="00E02772"/>
    <w:rsid w:val="00E05451"/>
    <w:rsid w:val="00E068CF"/>
    <w:rsid w:val="00E840CD"/>
    <w:rsid w:val="00EA78F8"/>
    <w:rsid w:val="00EB4811"/>
    <w:rsid w:val="00EB71BF"/>
    <w:rsid w:val="00F430CD"/>
    <w:rsid w:val="00F45E5B"/>
    <w:rsid w:val="00F502ED"/>
    <w:rsid w:val="00F7014A"/>
    <w:rsid w:val="00F95096"/>
    <w:rsid w:val="00FC7897"/>
    <w:rsid w:val="00FD7BD4"/>
    <w:rsid w:val="00FF15D9"/>
    <w:rsid w:val="00FF71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7156F"/>
  <w15:docId w15:val="{47772D88-6084-4CF3-AEA5-698570B8E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7A57"/>
  </w:style>
  <w:style w:type="paragraph" w:styleId="3">
    <w:name w:val="heading 3"/>
    <w:basedOn w:val="a"/>
    <w:next w:val="a"/>
    <w:link w:val="30"/>
    <w:uiPriority w:val="9"/>
    <w:semiHidden/>
    <w:unhideWhenUsed/>
    <w:qFormat/>
    <w:rsid w:val="000D626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норма,Обя,Айгерим,мелкий,мой рабочий,свой,Без интервала11,Без интеБез интервала,No Spacing1,14 TNR,МОЙ СТИЛЬ,Елжан,исполнитель,No Spacing11,Без интерваль,без интервала,Без интервала111,No Spacing2,Исполнитель,А,Letters,ААА,Эльд,No Spacing"/>
    <w:link w:val="a4"/>
    <w:uiPriority w:val="1"/>
    <w:qFormat/>
    <w:rsid w:val="002D7A57"/>
    <w:pPr>
      <w:suppressAutoHyphens/>
      <w:spacing w:after="0" w:line="240" w:lineRule="auto"/>
    </w:pPr>
    <w:rPr>
      <w:rFonts w:ascii="Calibri" w:eastAsia="Calibri" w:hAnsi="Calibri" w:cs="Times New Roman"/>
      <w:sz w:val="20"/>
      <w:szCs w:val="20"/>
      <w:lang w:eastAsia="zh-CN"/>
    </w:rPr>
  </w:style>
  <w:style w:type="paragraph" w:styleId="a5">
    <w:name w:val="Normal (Web)"/>
    <w:basedOn w:val="a"/>
    <w:uiPriority w:val="99"/>
    <w:unhideWhenUsed/>
    <w:rsid w:val="002D7A57"/>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List Paragraph"/>
    <w:basedOn w:val="a"/>
    <w:uiPriority w:val="34"/>
    <w:qFormat/>
    <w:rsid w:val="002D7A57"/>
    <w:pPr>
      <w:ind w:left="720"/>
      <w:contextualSpacing/>
    </w:pPr>
  </w:style>
  <w:style w:type="character" w:customStyle="1" w:styleId="30">
    <w:name w:val="Заголовок 3 Знак"/>
    <w:basedOn w:val="a0"/>
    <w:link w:val="3"/>
    <w:uiPriority w:val="9"/>
    <w:semiHidden/>
    <w:rsid w:val="000D6262"/>
    <w:rPr>
      <w:rFonts w:asciiTheme="majorHAnsi" w:eastAsiaTheme="majorEastAsia" w:hAnsiTheme="majorHAnsi" w:cstheme="majorBidi"/>
      <w:color w:val="1F4D78" w:themeColor="accent1" w:themeShade="7F"/>
      <w:sz w:val="24"/>
      <w:szCs w:val="24"/>
    </w:rPr>
  </w:style>
  <w:style w:type="character" w:styleId="a7">
    <w:name w:val="Strong"/>
    <w:uiPriority w:val="22"/>
    <w:qFormat/>
    <w:rsid w:val="000D6262"/>
    <w:rPr>
      <w:b/>
      <w:bCs/>
    </w:rPr>
  </w:style>
  <w:style w:type="paragraph" w:styleId="a8">
    <w:name w:val="header"/>
    <w:basedOn w:val="a"/>
    <w:link w:val="a9"/>
    <w:uiPriority w:val="99"/>
    <w:unhideWhenUsed/>
    <w:rsid w:val="00D62A14"/>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D62A14"/>
  </w:style>
  <w:style w:type="paragraph" w:styleId="aa">
    <w:name w:val="footer"/>
    <w:basedOn w:val="a"/>
    <w:link w:val="ab"/>
    <w:uiPriority w:val="99"/>
    <w:unhideWhenUsed/>
    <w:rsid w:val="00D62A14"/>
    <w:pPr>
      <w:tabs>
        <w:tab w:val="center" w:pos="4677"/>
        <w:tab w:val="right" w:pos="9355"/>
      </w:tabs>
      <w:spacing w:after="0" w:line="240" w:lineRule="auto"/>
    </w:pPr>
  </w:style>
  <w:style w:type="character" w:customStyle="1" w:styleId="ab">
    <w:name w:val="Нижний колонтитул Знак"/>
    <w:basedOn w:val="a0"/>
    <w:link w:val="aa"/>
    <w:uiPriority w:val="99"/>
    <w:rsid w:val="00D62A14"/>
  </w:style>
  <w:style w:type="character" w:customStyle="1" w:styleId="a4">
    <w:name w:val="Без интервала Знак"/>
    <w:aliases w:val="норма Знак,Обя Знак,Айгерим Знак,мелкий Знак,мой рабочий Знак,свой Знак,Без интервала11 Знак,Без интеБез интервала Знак,No Spacing1 Знак,14 TNR Знак,МОЙ СТИЛЬ Знак,Елжан Знак,исполнитель Знак,No Spacing11 Знак,Без интерваль Знак"/>
    <w:link w:val="a3"/>
    <w:uiPriority w:val="1"/>
    <w:locked/>
    <w:rsid w:val="00B3224B"/>
    <w:rPr>
      <w:rFonts w:ascii="Calibri" w:eastAsia="Calibri" w:hAnsi="Calibri" w:cs="Times New Roman"/>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3181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V1100006923" TargetMode="External"/><Relationship Id="rId3" Type="http://schemas.openxmlformats.org/officeDocument/2006/relationships/settings" Target="settings.xml"/><Relationship Id="rId7" Type="http://schemas.openxmlformats.org/officeDocument/2006/relationships/hyperlink" Target="http://adilet.zan.kz/kaz/docs/Z960000006_"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34</Pages>
  <Words>8650</Words>
  <Characters>49308</Characters>
  <Application>Microsoft Office Word</Application>
  <DocSecurity>0</DocSecurity>
  <Lines>410</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Ашим Маржан</dc:creator>
  <cp:keywords/>
  <dc:description/>
  <cp:lastModifiedBy>Абдрахманов Багдат</cp:lastModifiedBy>
  <cp:revision>61</cp:revision>
  <dcterms:created xsi:type="dcterms:W3CDTF">2024-03-18T05:11:00Z</dcterms:created>
  <dcterms:modified xsi:type="dcterms:W3CDTF">2024-10-28T05:50:00Z</dcterms:modified>
</cp:coreProperties>
</file>