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6886" w14:textId="54F66A53" w:rsidR="000A1DF6" w:rsidRPr="003163CE" w:rsidRDefault="000A1DF6" w:rsidP="000A1DF6">
      <w:pPr>
        <w:tabs>
          <w:tab w:val="clear" w:pos="708"/>
          <w:tab w:val="left" w:pos="0"/>
        </w:tabs>
        <w:spacing w:after="20"/>
        <w:jc w:val="right"/>
        <w:rPr>
          <w:sz w:val="28"/>
          <w:szCs w:val="28"/>
          <w:lang w:val="kk-KZ"/>
        </w:rPr>
      </w:pPr>
      <w:r w:rsidRPr="003163CE">
        <w:rPr>
          <w:sz w:val="28"/>
          <w:szCs w:val="28"/>
          <w:lang w:val="kk-KZ"/>
        </w:rPr>
        <w:t>ЖОБА</w:t>
      </w:r>
    </w:p>
    <w:p w14:paraId="00A91146" w14:textId="17C7B322" w:rsidR="000A1DF6" w:rsidRPr="009B3638" w:rsidRDefault="000A1DF6" w:rsidP="000A1DF6">
      <w:pPr>
        <w:tabs>
          <w:tab w:val="clear" w:pos="708"/>
          <w:tab w:val="left" w:pos="0"/>
        </w:tabs>
        <w:spacing w:after="20"/>
        <w:jc w:val="right"/>
        <w:rPr>
          <w:sz w:val="28"/>
          <w:szCs w:val="28"/>
          <w:lang w:val="kk-KZ"/>
        </w:rPr>
      </w:pPr>
    </w:p>
    <w:p w14:paraId="632FD380" w14:textId="498A45C0" w:rsidR="009B3638" w:rsidRPr="009B3638" w:rsidRDefault="009B3638" w:rsidP="000A1DF6">
      <w:pPr>
        <w:tabs>
          <w:tab w:val="clear" w:pos="708"/>
          <w:tab w:val="left" w:pos="0"/>
        </w:tabs>
        <w:spacing w:after="20"/>
        <w:jc w:val="right"/>
        <w:rPr>
          <w:sz w:val="28"/>
          <w:szCs w:val="28"/>
          <w:lang w:val="kk-KZ"/>
        </w:rPr>
      </w:pPr>
    </w:p>
    <w:p w14:paraId="03620B25" w14:textId="64213D6C" w:rsidR="003163CE" w:rsidRPr="003163CE" w:rsidRDefault="003163CE" w:rsidP="004F66F0">
      <w:pPr>
        <w:tabs>
          <w:tab w:val="clear" w:pos="708"/>
          <w:tab w:val="left" w:pos="0"/>
        </w:tabs>
        <w:spacing w:after="20"/>
        <w:jc w:val="center"/>
        <w:rPr>
          <w:sz w:val="28"/>
          <w:szCs w:val="28"/>
          <w:lang w:val="kk-KZ"/>
        </w:rPr>
      </w:pPr>
      <w:r w:rsidRPr="003163CE">
        <w:rPr>
          <w:sz w:val="28"/>
          <w:szCs w:val="28"/>
          <w:lang w:val="kk-KZ"/>
        </w:rPr>
        <w:t xml:space="preserve">ҚАЗАҚСТАН РЕСПУБЛИКАСЫНЫҢ </w:t>
      </w:r>
    </w:p>
    <w:p w14:paraId="4435F082" w14:textId="719D7758" w:rsidR="0043630D" w:rsidRPr="003163CE" w:rsidRDefault="003163CE" w:rsidP="004F66F0">
      <w:pPr>
        <w:tabs>
          <w:tab w:val="clear" w:pos="708"/>
          <w:tab w:val="left" w:pos="0"/>
        </w:tabs>
        <w:spacing w:after="20"/>
        <w:jc w:val="center"/>
        <w:rPr>
          <w:sz w:val="28"/>
          <w:szCs w:val="28"/>
          <w:lang w:val="kk-KZ"/>
        </w:rPr>
      </w:pPr>
      <w:r w:rsidRPr="003163CE">
        <w:rPr>
          <w:sz w:val="28"/>
          <w:szCs w:val="28"/>
          <w:lang w:val="kk-KZ"/>
        </w:rPr>
        <w:t>ЗАҢЫ</w:t>
      </w:r>
    </w:p>
    <w:p w14:paraId="6458928D" w14:textId="77777777" w:rsidR="0043630D" w:rsidRPr="009B3638" w:rsidRDefault="0043630D" w:rsidP="0043630D">
      <w:pPr>
        <w:spacing w:after="20"/>
        <w:ind w:firstLine="851"/>
        <w:jc w:val="center"/>
        <w:rPr>
          <w:sz w:val="28"/>
          <w:szCs w:val="28"/>
          <w:lang w:val="kk-KZ"/>
        </w:rPr>
      </w:pPr>
    </w:p>
    <w:p w14:paraId="1FC4088B" w14:textId="1F040929" w:rsidR="0043630D" w:rsidRPr="009B3638" w:rsidRDefault="000A1DF6" w:rsidP="004F66F0">
      <w:pPr>
        <w:tabs>
          <w:tab w:val="clear" w:pos="708"/>
          <w:tab w:val="left" w:pos="0"/>
        </w:tabs>
        <w:spacing w:after="20"/>
        <w:jc w:val="center"/>
        <w:rPr>
          <w:b/>
          <w:sz w:val="28"/>
          <w:szCs w:val="28"/>
          <w:lang w:val="kk-KZ"/>
        </w:rPr>
      </w:pPr>
      <w:r w:rsidRPr="009B3638">
        <w:rPr>
          <w:b/>
          <w:sz w:val="28"/>
          <w:szCs w:val="28"/>
          <w:lang w:val="kk-KZ"/>
        </w:rPr>
        <w:t>Қазақстан Республикасының Әкімшілік құқық бұзушылық туралы кодексіне жануарлар дүниесі және аңшылық шаруашылығы мәселелері бойынша өзгерістер мен толықтырулар енгізу туралы</w:t>
      </w:r>
    </w:p>
    <w:p w14:paraId="3E88816E" w14:textId="78E039D7" w:rsidR="0043630D" w:rsidRPr="009B3638" w:rsidRDefault="0043630D" w:rsidP="0043630D">
      <w:pPr>
        <w:spacing w:after="20"/>
        <w:ind w:firstLine="851"/>
        <w:jc w:val="both"/>
        <w:rPr>
          <w:sz w:val="28"/>
          <w:szCs w:val="28"/>
          <w:lang w:val="kk-KZ"/>
        </w:rPr>
      </w:pPr>
    </w:p>
    <w:p w14:paraId="4D17E60A" w14:textId="77777777" w:rsidR="000A1DF6" w:rsidRPr="009B3638" w:rsidRDefault="000A1DF6" w:rsidP="0043630D">
      <w:pPr>
        <w:spacing w:after="20"/>
        <w:ind w:firstLine="851"/>
        <w:jc w:val="both"/>
        <w:rPr>
          <w:sz w:val="28"/>
          <w:szCs w:val="28"/>
          <w:lang w:val="kk-KZ"/>
        </w:rPr>
      </w:pPr>
    </w:p>
    <w:p w14:paraId="45FE0F9E" w14:textId="77777777" w:rsidR="00A45A49" w:rsidRPr="009B3638" w:rsidRDefault="00A45A49" w:rsidP="00A45A49">
      <w:pPr>
        <w:spacing w:after="20"/>
        <w:ind w:firstLine="851"/>
        <w:jc w:val="both"/>
        <w:rPr>
          <w:sz w:val="28"/>
          <w:szCs w:val="28"/>
          <w:lang w:val="kk-KZ"/>
        </w:rPr>
      </w:pPr>
      <w:r w:rsidRPr="009B3638">
        <w:rPr>
          <w:sz w:val="28"/>
          <w:szCs w:val="28"/>
          <w:lang w:val="kk-KZ"/>
        </w:rPr>
        <w:t>1-бап. 2014 жылғы 5 шілдедегі Қазақстан Республикасының Әкімшілік құқық бұзушылық туралы кодексіне мынадай өзгерістер мен толықтырулар енгізілсін:</w:t>
      </w:r>
    </w:p>
    <w:p w14:paraId="3EAA0361" w14:textId="77777777" w:rsidR="00A45A49" w:rsidRPr="009B3638" w:rsidRDefault="00A45A49" w:rsidP="00A45A49">
      <w:pPr>
        <w:spacing w:after="20"/>
        <w:ind w:firstLine="851"/>
        <w:jc w:val="both"/>
        <w:rPr>
          <w:sz w:val="28"/>
          <w:szCs w:val="28"/>
          <w:lang w:val="kk-KZ"/>
        </w:rPr>
      </w:pPr>
      <w:r w:rsidRPr="009B3638">
        <w:rPr>
          <w:sz w:val="28"/>
          <w:szCs w:val="28"/>
          <w:lang w:val="kk-KZ"/>
        </w:rPr>
        <w:t>1) 366-баптың ескертпесіндегі «382» деген цифр алып тасталсын;</w:t>
      </w:r>
    </w:p>
    <w:p w14:paraId="1B50780F" w14:textId="77777777" w:rsidR="00A45A49" w:rsidRPr="009B3638" w:rsidRDefault="00A45A49" w:rsidP="00A45A49">
      <w:pPr>
        <w:spacing w:after="20"/>
        <w:ind w:firstLine="851"/>
        <w:jc w:val="both"/>
        <w:rPr>
          <w:sz w:val="28"/>
          <w:szCs w:val="28"/>
          <w:lang w:val="kk-KZ"/>
        </w:rPr>
      </w:pPr>
      <w:r w:rsidRPr="009B3638">
        <w:rPr>
          <w:sz w:val="28"/>
          <w:szCs w:val="28"/>
          <w:lang w:val="kk-KZ"/>
        </w:rPr>
        <w:t>2) 382-баптың 1-тармағы мынадай редакцияда жазылсын:</w:t>
      </w:r>
    </w:p>
    <w:p w14:paraId="791A866D" w14:textId="77777777" w:rsidR="00A45A49" w:rsidRPr="009B3638" w:rsidRDefault="00A45A49" w:rsidP="00A45A49">
      <w:pPr>
        <w:spacing w:after="20"/>
        <w:ind w:firstLine="851"/>
        <w:jc w:val="both"/>
        <w:rPr>
          <w:sz w:val="28"/>
          <w:szCs w:val="28"/>
          <w:lang w:val="kk-KZ"/>
        </w:rPr>
      </w:pPr>
      <w:r w:rsidRPr="009B3638">
        <w:rPr>
          <w:sz w:val="28"/>
          <w:szCs w:val="28"/>
          <w:lang w:val="kk-KZ"/>
        </w:rPr>
        <w:t xml:space="preserve">«1. Қылмыстық-жазаланатын іс-әрекет белгілері жоқ, жануарлар дүниесін пайдалану талаптарын және (немесе) аң аулау қағидаларын бұзу – </w:t>
      </w:r>
    </w:p>
    <w:p w14:paraId="09A3FF88" w14:textId="77777777" w:rsidR="00A45A49" w:rsidRPr="009B3638" w:rsidRDefault="00A45A49" w:rsidP="00A45A49">
      <w:pPr>
        <w:spacing w:after="20"/>
        <w:ind w:firstLine="851"/>
        <w:jc w:val="both"/>
        <w:rPr>
          <w:sz w:val="28"/>
          <w:szCs w:val="28"/>
          <w:lang w:val="kk-KZ"/>
        </w:rPr>
      </w:pPr>
      <w:r w:rsidRPr="009B3638">
        <w:rPr>
          <w:sz w:val="28"/>
          <w:szCs w:val="28"/>
          <w:lang w:val="kk-KZ"/>
        </w:rPr>
        <w:t>- он, шағын кәсіпкерлік субъектілеріне – жиырма бес, орта кәсіпкерлік субъектілеріне – елу, ірі кәсіпкерлік субъектілеріне  жүз айлық есептік көрсеткіш мөлшерінде айыппұл салуға алып келеді.»;</w:t>
      </w:r>
    </w:p>
    <w:p w14:paraId="738EC8AA" w14:textId="77777777" w:rsidR="00A45A49" w:rsidRPr="009B3638" w:rsidRDefault="00A45A49" w:rsidP="00A45A49">
      <w:pPr>
        <w:spacing w:after="20"/>
        <w:ind w:firstLine="851"/>
        <w:jc w:val="both"/>
        <w:rPr>
          <w:sz w:val="28"/>
          <w:szCs w:val="28"/>
          <w:lang w:val="kk-KZ"/>
        </w:rPr>
      </w:pPr>
      <w:r w:rsidRPr="009B3638">
        <w:rPr>
          <w:sz w:val="28"/>
          <w:szCs w:val="28"/>
          <w:lang w:val="kk-KZ"/>
        </w:rPr>
        <w:t>3) 389-баптың 2-тармағы мынадай редакцияда жазылсын:</w:t>
      </w:r>
    </w:p>
    <w:p w14:paraId="47B50DCE" w14:textId="77777777" w:rsidR="00A45A49" w:rsidRPr="009B3638" w:rsidRDefault="00A45A49" w:rsidP="00A45A49">
      <w:pPr>
        <w:spacing w:after="20"/>
        <w:ind w:firstLine="851"/>
        <w:jc w:val="both"/>
        <w:rPr>
          <w:sz w:val="28"/>
          <w:szCs w:val="28"/>
          <w:lang w:val="kk-KZ"/>
        </w:rPr>
      </w:pPr>
      <w:r w:rsidRPr="009B3638">
        <w:rPr>
          <w:sz w:val="28"/>
          <w:szCs w:val="28"/>
          <w:lang w:val="kk-KZ"/>
        </w:rPr>
        <w:t>«2. Осы баптың бірінші бөлігінде көзделген, әкімшілік жаза қолданылғаннан кейін бір жыл ішінде қайталап жасалған әрекеттер не осы әрекеттерді жария түрде көрсету, оның ішінде бұқаралық ақпарат құралдарында немесе Интернетті қоса алғанда, ақпараттық-телекоммуникациялық желілерде жария түрде көрсету (жарнама) –</w:t>
      </w:r>
    </w:p>
    <w:p w14:paraId="07DF6EFB" w14:textId="77777777" w:rsidR="00A45A49" w:rsidRPr="009B3638" w:rsidRDefault="00A45A49" w:rsidP="00A45A49">
      <w:pPr>
        <w:spacing w:after="20"/>
        <w:ind w:firstLine="851"/>
        <w:jc w:val="both"/>
        <w:rPr>
          <w:sz w:val="28"/>
          <w:szCs w:val="28"/>
          <w:lang w:val="kk-KZ"/>
        </w:rPr>
      </w:pPr>
      <w:r w:rsidRPr="009B3638">
        <w:rPr>
          <w:sz w:val="28"/>
          <w:szCs w:val="28"/>
          <w:lang w:val="kk-KZ"/>
        </w:rPr>
        <w:t>Жабайы жануарлар мен өсімдіктердің түрлері мен олардың өнімдері тәркілене отырып, жеке тұлғаларға - жиырма, шағын кәсіпкерлік субъектілеріне - алпыс, орта кәсіпкерлік субъектілеріне - жүз, ірі кәсіпкерлік субъектілеріне - жүз қырық айлық есептік көрсеткіш мөлшерінде айыппұл салуға алып келеді.»;</w:t>
      </w:r>
    </w:p>
    <w:p w14:paraId="21B1502D" w14:textId="77777777" w:rsidR="00A45A49" w:rsidRPr="009B3638" w:rsidRDefault="00A45A49" w:rsidP="00A45A49">
      <w:pPr>
        <w:spacing w:after="20"/>
        <w:ind w:firstLine="851"/>
        <w:jc w:val="both"/>
        <w:rPr>
          <w:sz w:val="28"/>
          <w:szCs w:val="28"/>
          <w:lang w:val="kk-KZ"/>
        </w:rPr>
      </w:pPr>
      <w:r w:rsidRPr="009B3638">
        <w:rPr>
          <w:sz w:val="28"/>
          <w:szCs w:val="28"/>
          <w:lang w:val="kk-KZ"/>
        </w:rPr>
        <w:t>4) мынадай мазмұндағы 398-1-баппен толықтырылсын:</w:t>
      </w:r>
    </w:p>
    <w:p w14:paraId="2A5DA2A5" w14:textId="77777777" w:rsidR="00A45A49" w:rsidRPr="009B3638" w:rsidRDefault="00A45A49" w:rsidP="00A45A49">
      <w:pPr>
        <w:spacing w:after="20"/>
        <w:ind w:firstLine="851"/>
        <w:jc w:val="both"/>
        <w:rPr>
          <w:sz w:val="28"/>
          <w:szCs w:val="28"/>
          <w:lang w:val="kk-KZ"/>
        </w:rPr>
      </w:pPr>
      <w:r w:rsidRPr="009B3638">
        <w:rPr>
          <w:sz w:val="28"/>
          <w:szCs w:val="28"/>
          <w:lang w:val="kk-KZ"/>
        </w:rPr>
        <w:t>«398-1-бап. Таңбалау тәртібін бұза отырып таңбаланған киіктердің дериваттарын (мүйіздерін) не киіктердің таңбаланбаған дериваттарын (мүйіздерін) сақтау және (немесе) сату</w:t>
      </w:r>
    </w:p>
    <w:p w14:paraId="653554AD" w14:textId="77777777" w:rsidR="00A45A49" w:rsidRPr="009B3638" w:rsidRDefault="00A45A49" w:rsidP="00A45A49">
      <w:pPr>
        <w:spacing w:after="20"/>
        <w:ind w:firstLine="851"/>
        <w:jc w:val="both"/>
        <w:rPr>
          <w:sz w:val="28"/>
          <w:szCs w:val="28"/>
          <w:lang w:val="kk-KZ"/>
        </w:rPr>
      </w:pPr>
      <w:r w:rsidRPr="009B3638">
        <w:rPr>
          <w:sz w:val="28"/>
          <w:szCs w:val="28"/>
          <w:lang w:val="kk-KZ"/>
        </w:rPr>
        <w:t xml:space="preserve">1. Таңбалау тәртібін бұза отырып таңбаланған киіктердің дериваттарын (мүйіздерін) не киіктердің таңбаланбаған мүйіздерін сақтау және (немесе) сату – </w:t>
      </w:r>
    </w:p>
    <w:p w14:paraId="49FE6EA7" w14:textId="77777777" w:rsidR="00A45A49" w:rsidRPr="009B3638" w:rsidRDefault="00A45A49" w:rsidP="00A45A49">
      <w:pPr>
        <w:spacing w:after="20"/>
        <w:ind w:firstLine="851"/>
        <w:jc w:val="both"/>
        <w:rPr>
          <w:sz w:val="28"/>
          <w:szCs w:val="28"/>
          <w:lang w:val="kk-KZ"/>
        </w:rPr>
      </w:pPr>
      <w:r w:rsidRPr="009B3638">
        <w:rPr>
          <w:sz w:val="28"/>
          <w:szCs w:val="28"/>
          <w:lang w:val="kk-KZ"/>
        </w:rPr>
        <w:t xml:space="preserve">таңбалау тәртібін бұза отырып таңбаланған киіктердің дериваттарын (мүйіздерін) не мүйіздерін (дериваттарын) тәркілей отырып, жеке тұлғаларға - отыз бес, шағын кәсіпкерлік субъектілеріне - алпыс, орта кәсіпкерлік </w:t>
      </w:r>
      <w:r w:rsidRPr="009B3638">
        <w:rPr>
          <w:sz w:val="28"/>
          <w:szCs w:val="28"/>
          <w:lang w:val="kk-KZ"/>
        </w:rPr>
        <w:lastRenderedPageBreak/>
        <w:t xml:space="preserve">субъектілеріне - тоқсан, ірі кәсіпкерлік объектілеріне - бір жүз жиырма айлық есептік көрсеткіш мөлшерінде айыппұл салуға алып келеді. </w:t>
      </w:r>
    </w:p>
    <w:p w14:paraId="40E7D588" w14:textId="77777777" w:rsidR="00A45A49" w:rsidRPr="009B3638" w:rsidRDefault="00A45A49" w:rsidP="00A45A49">
      <w:pPr>
        <w:spacing w:after="20"/>
        <w:ind w:firstLine="851"/>
        <w:jc w:val="both"/>
        <w:rPr>
          <w:sz w:val="28"/>
          <w:szCs w:val="28"/>
          <w:lang w:val="kk-KZ"/>
        </w:rPr>
      </w:pPr>
      <w:r w:rsidRPr="009B3638">
        <w:rPr>
          <w:sz w:val="28"/>
          <w:szCs w:val="28"/>
          <w:lang w:val="kk-KZ"/>
        </w:rPr>
        <w:t>2. Осы баптың бірінші бөлігінде көзделген, әкімшілік жаза қолданылғаннан кейін бір жыл ішінде қайталап жасалған іс-әрекет,</w:t>
      </w:r>
    </w:p>
    <w:p w14:paraId="18F7AC95" w14:textId="77777777" w:rsidR="00A45A49" w:rsidRPr="009B3638" w:rsidRDefault="00A45A49" w:rsidP="00A45A49">
      <w:pPr>
        <w:spacing w:after="20"/>
        <w:ind w:firstLine="851"/>
        <w:jc w:val="both"/>
        <w:rPr>
          <w:sz w:val="28"/>
          <w:szCs w:val="28"/>
          <w:lang w:val="kk-KZ"/>
        </w:rPr>
      </w:pPr>
      <w:r w:rsidRPr="009B3638">
        <w:rPr>
          <w:sz w:val="28"/>
          <w:szCs w:val="28"/>
          <w:lang w:val="kk-KZ"/>
        </w:rPr>
        <w:t>Таңбалау тәртібін бұза отырып таңбаланған не таңбаланбаған киіктердің дериваттарын (мүйіздерін) тәркілей отырып, жеке тұлғаларға - жетпіс, шағын кәсіпкерлік субъектілеріне - бір жүз он бес, орта кәсіпкерлік субъектілеріне - бір жүз алпыс, ірі кәсіпкерлік субъектілеріне - екі жүз жиырма айлық есептік көрсеткіш мөлшерінде айыппұл салуға алып келеді.»;</w:t>
      </w:r>
    </w:p>
    <w:p w14:paraId="70A4925D" w14:textId="77777777" w:rsidR="00A45A49" w:rsidRPr="009B3638" w:rsidRDefault="00A45A49" w:rsidP="00A45A49">
      <w:pPr>
        <w:spacing w:after="20"/>
        <w:ind w:firstLine="851"/>
        <w:jc w:val="both"/>
        <w:rPr>
          <w:sz w:val="28"/>
          <w:szCs w:val="28"/>
          <w:lang w:val="kk-KZ"/>
        </w:rPr>
      </w:pPr>
      <w:r w:rsidRPr="009B3638">
        <w:rPr>
          <w:sz w:val="28"/>
          <w:szCs w:val="28"/>
          <w:lang w:val="kk-KZ"/>
        </w:rPr>
        <w:t>5) 794-баптың 2-тармағы мынадай редакцияда жазылсын:</w:t>
      </w:r>
    </w:p>
    <w:p w14:paraId="748FE980" w14:textId="77777777" w:rsidR="00A45A49" w:rsidRPr="009B3638" w:rsidRDefault="00A45A49" w:rsidP="00A45A49">
      <w:pPr>
        <w:spacing w:after="20"/>
        <w:ind w:firstLine="851"/>
        <w:jc w:val="both"/>
        <w:rPr>
          <w:sz w:val="28"/>
          <w:szCs w:val="28"/>
          <w:lang w:val="kk-KZ"/>
        </w:rPr>
      </w:pPr>
      <w:r w:rsidRPr="009B3638">
        <w:rPr>
          <w:sz w:val="28"/>
          <w:szCs w:val="28"/>
          <w:lang w:val="kk-KZ"/>
        </w:rPr>
        <w:t>«2. Тірі адамдарды қарап-тексеруді осы Кодекстің 787-бабында аталған лауазымды адамдар жүргізеді. Тірі адамдарды қарап-тексеруді тексерiп қаралушымен жынысы бiрдей адам және жынысы осындай екi куәгердiң қатысуымен жүргiзедi.</w:t>
      </w:r>
    </w:p>
    <w:p w14:paraId="4FFDCD1C" w14:textId="77777777" w:rsidR="00A45A49" w:rsidRPr="009B3638" w:rsidRDefault="00A45A49" w:rsidP="00A45A49">
      <w:pPr>
        <w:spacing w:after="20"/>
        <w:ind w:firstLine="851"/>
        <w:jc w:val="both"/>
        <w:rPr>
          <w:sz w:val="28"/>
          <w:szCs w:val="28"/>
          <w:lang w:val="kk-KZ"/>
        </w:rPr>
      </w:pPr>
      <w:r w:rsidRPr="009B3638">
        <w:rPr>
          <w:sz w:val="28"/>
          <w:szCs w:val="28"/>
          <w:lang w:val="kk-KZ"/>
        </w:rPr>
        <w:t>Көлік құралдарын, тірі адамның өзімен бірге жүрген заттарын қарап-тексеруді, яғни олардың құрылымдық тұтастығын бұзбай жүзеге асырылатын зерттеп-қарауды осы Кодекстің 787-бабында санамаланған,  сондай-ақ осы Кодекстің 804-бабы 3-тармағының 3) тармақшасында санамаланған оған уәкілетті лауазымды адамдар осы заттарды меншіктенуші немесе иеленуші адамның көз алдында және екі куәгердің қатысуымен.»;</w:t>
      </w:r>
    </w:p>
    <w:p w14:paraId="56B27D84" w14:textId="77777777" w:rsidR="00A45A49" w:rsidRPr="009B3638" w:rsidRDefault="00A45A49" w:rsidP="00A45A49">
      <w:pPr>
        <w:spacing w:after="20"/>
        <w:ind w:firstLine="851"/>
        <w:jc w:val="both"/>
        <w:rPr>
          <w:sz w:val="28"/>
          <w:szCs w:val="28"/>
          <w:lang w:val="kk-KZ"/>
        </w:rPr>
      </w:pPr>
      <w:r w:rsidRPr="009B3638">
        <w:rPr>
          <w:sz w:val="28"/>
          <w:szCs w:val="28"/>
          <w:lang w:val="kk-KZ"/>
        </w:rPr>
        <w:t>6) 797-баптың 2-тармағы мынадай редакцияда жазылсын:</w:t>
      </w:r>
    </w:p>
    <w:p w14:paraId="188622B2" w14:textId="77777777" w:rsidR="00A45A49" w:rsidRPr="009B3638" w:rsidRDefault="00A45A49" w:rsidP="00A45A49">
      <w:pPr>
        <w:spacing w:after="20"/>
        <w:ind w:firstLine="851"/>
        <w:jc w:val="both"/>
        <w:rPr>
          <w:sz w:val="28"/>
          <w:szCs w:val="28"/>
          <w:lang w:val="kk-KZ"/>
        </w:rPr>
      </w:pPr>
      <w:r w:rsidRPr="009B3638">
        <w:rPr>
          <w:sz w:val="28"/>
          <w:szCs w:val="28"/>
          <w:lang w:val="kk-KZ"/>
        </w:rPr>
        <w:t>«2. Көлік құралын, кемені, оның ішінде шағын көлемді кемені ұстап алуды, жеткізуді және пайдалануға тыйым салуды ішкі істер органдарының, Қазақстан Республикасының Мемлекеттік шекарасын күзету және қорғау кезіндегі ұлттық қауіпсіздік комитетінің Шекара қызметінің, Ұлттық қауіпсіздік органдарының, Қазақстан Республикасы Қарулы Күштерінің, басқа да әскерлердің көлік құралын басқаратын адам әкімшілік құқық бұзушылық жасаған кезде әскери полицияның қызметкерлері және Қазақстан Республикасының әскери құралымдарының, көліктік бақылау органдарының өкілеттіктері шегінде, жануарлар дүниесін қорғау мәселелерімен айналысатын орман және аңшылық шаруашылығы, ерекше қорғалатын табиғи аумақтар, балық қорғау органдары, қорықшылар, аңшылық шаруашылығы директорлары (орман, балық, аңшылық шаруашылығы, ерекше қорғалатын табиғи аумақтар саласындағы заңнаманы бұзған кезде), Мемлекеттік кірістер органдарының лауазымды адамдары өз өкілеттіктері шегінде жүргізеді.</w:t>
      </w:r>
    </w:p>
    <w:p w14:paraId="6CEDD629" w14:textId="77777777" w:rsidR="00A45A49" w:rsidRPr="009B3638" w:rsidRDefault="00A45A49" w:rsidP="00A45A49">
      <w:pPr>
        <w:spacing w:after="20"/>
        <w:ind w:firstLine="851"/>
        <w:jc w:val="both"/>
        <w:rPr>
          <w:sz w:val="28"/>
          <w:szCs w:val="28"/>
          <w:lang w:val="kk-KZ"/>
        </w:rPr>
      </w:pPr>
      <w:r w:rsidRPr="009B3638">
        <w:rPr>
          <w:sz w:val="28"/>
          <w:szCs w:val="28"/>
          <w:lang w:val="kk-KZ"/>
        </w:rPr>
        <w:t>Көлік құралын арнайы алаңдарда немесе тұрақтарда уақытша сақтау үшін жеткізуді (эвакуациялауды) жергілікті атқарушы органдар жүзеге асыруы мүмкін.»;</w:t>
      </w:r>
    </w:p>
    <w:p w14:paraId="7B3DD861" w14:textId="77777777" w:rsidR="00A45A49" w:rsidRPr="009B3638" w:rsidRDefault="00A45A49" w:rsidP="00A45A49">
      <w:pPr>
        <w:spacing w:after="20"/>
        <w:ind w:firstLine="851"/>
        <w:jc w:val="both"/>
        <w:rPr>
          <w:sz w:val="28"/>
          <w:szCs w:val="28"/>
          <w:lang w:val="kk-KZ"/>
        </w:rPr>
      </w:pPr>
      <w:r w:rsidRPr="009B3638">
        <w:rPr>
          <w:sz w:val="28"/>
          <w:szCs w:val="28"/>
          <w:lang w:val="kk-KZ"/>
        </w:rPr>
        <w:t>7) 804-бапта:</w:t>
      </w:r>
    </w:p>
    <w:p w14:paraId="18D60676" w14:textId="77777777" w:rsidR="00A45A49" w:rsidRPr="009B3638" w:rsidRDefault="00A45A49" w:rsidP="00A45A49">
      <w:pPr>
        <w:spacing w:after="20"/>
        <w:ind w:firstLine="851"/>
        <w:jc w:val="both"/>
        <w:rPr>
          <w:sz w:val="28"/>
          <w:szCs w:val="28"/>
          <w:lang w:val="kk-KZ"/>
        </w:rPr>
      </w:pPr>
      <w:r w:rsidRPr="009B3638">
        <w:rPr>
          <w:sz w:val="28"/>
          <w:szCs w:val="28"/>
          <w:lang w:val="kk-KZ"/>
        </w:rPr>
        <w:t xml:space="preserve">1-тармақтың 1) және 9) тармақшалар «398-1», деген цифрлармен толықтырылсын; </w:t>
      </w:r>
    </w:p>
    <w:p w14:paraId="0EA2FA40" w14:textId="101F38E3" w:rsidR="00A45A49" w:rsidRPr="009B3638" w:rsidRDefault="00A45A49" w:rsidP="00A45A49">
      <w:pPr>
        <w:spacing w:after="20"/>
        <w:ind w:firstLine="851"/>
        <w:jc w:val="both"/>
        <w:rPr>
          <w:sz w:val="28"/>
          <w:szCs w:val="28"/>
          <w:lang w:val="kk-KZ"/>
        </w:rPr>
      </w:pPr>
      <w:r w:rsidRPr="009B3638">
        <w:rPr>
          <w:sz w:val="28"/>
          <w:szCs w:val="28"/>
          <w:lang w:val="kk-KZ"/>
        </w:rPr>
        <w:lastRenderedPageBreak/>
        <w:t>3-тармақтың 2) тармақшасы, «398-1 (бірінші бөлігі)» деген сөздермен толықтырылсын;</w:t>
      </w:r>
    </w:p>
    <w:p w14:paraId="62DDE086" w14:textId="1D672A37" w:rsidR="000A1DF6" w:rsidRPr="009B3638" w:rsidRDefault="00A45A49" w:rsidP="00A45A49">
      <w:pPr>
        <w:spacing w:after="20"/>
        <w:ind w:firstLine="851"/>
        <w:jc w:val="both"/>
        <w:rPr>
          <w:sz w:val="28"/>
          <w:szCs w:val="28"/>
          <w:lang w:val="kk-KZ"/>
        </w:rPr>
      </w:pPr>
      <w:r w:rsidRPr="009B3638">
        <w:rPr>
          <w:sz w:val="28"/>
          <w:szCs w:val="28"/>
          <w:lang w:val="kk-KZ"/>
        </w:rPr>
        <w:t>2-бап. Осы Заң алғашқы ресми жарияланған күнінен кейін күнтізбелік он күн өткен соң қолданысқа енгізіледі.</w:t>
      </w:r>
    </w:p>
    <w:p w14:paraId="6A16BDEE" w14:textId="540CF6E1" w:rsidR="000A1DF6" w:rsidRDefault="000A1DF6" w:rsidP="000A1DF6">
      <w:pPr>
        <w:spacing w:after="20"/>
        <w:ind w:firstLine="851"/>
        <w:jc w:val="both"/>
        <w:rPr>
          <w:sz w:val="28"/>
          <w:szCs w:val="28"/>
          <w:lang w:val="kk-KZ"/>
        </w:rPr>
      </w:pPr>
    </w:p>
    <w:p w14:paraId="106808D5" w14:textId="77777777" w:rsidR="00572C46" w:rsidRPr="009B3638" w:rsidRDefault="00572C46" w:rsidP="000A1DF6">
      <w:pPr>
        <w:spacing w:after="20"/>
        <w:ind w:firstLine="851"/>
        <w:jc w:val="both"/>
        <w:rPr>
          <w:sz w:val="28"/>
          <w:szCs w:val="28"/>
          <w:lang w:val="kk-KZ"/>
        </w:rPr>
      </w:pPr>
    </w:p>
    <w:p w14:paraId="18AC4D17" w14:textId="77777777" w:rsidR="000A1DF6" w:rsidRPr="009B3638" w:rsidRDefault="00CB6B11" w:rsidP="000A1DF6">
      <w:pPr>
        <w:spacing w:after="20"/>
        <w:ind w:firstLine="851"/>
        <w:jc w:val="both"/>
        <w:rPr>
          <w:b/>
          <w:sz w:val="28"/>
          <w:szCs w:val="28"/>
          <w:lang w:val="kk-KZ"/>
        </w:rPr>
      </w:pPr>
      <w:r w:rsidRPr="009B3638">
        <w:rPr>
          <w:b/>
          <w:sz w:val="28"/>
          <w:szCs w:val="28"/>
          <w:lang w:val="kk-KZ"/>
        </w:rPr>
        <w:t>Қазақстан Республикасының</w:t>
      </w:r>
    </w:p>
    <w:p w14:paraId="6345E494" w14:textId="080EEE95" w:rsidR="0088652B" w:rsidRPr="009B3638" w:rsidRDefault="000A1DF6" w:rsidP="000A1DF6">
      <w:pPr>
        <w:spacing w:after="20"/>
        <w:ind w:firstLine="851"/>
        <w:jc w:val="both"/>
        <w:rPr>
          <w:lang w:val="kk-KZ"/>
        </w:rPr>
      </w:pPr>
      <w:r w:rsidRPr="009B3638">
        <w:rPr>
          <w:b/>
          <w:sz w:val="28"/>
          <w:szCs w:val="28"/>
          <w:lang w:val="kk-KZ"/>
        </w:rPr>
        <w:tab/>
        <w:t xml:space="preserve">        </w:t>
      </w:r>
      <w:r w:rsidR="004F66F0" w:rsidRPr="009B3638">
        <w:rPr>
          <w:b/>
          <w:sz w:val="28"/>
          <w:szCs w:val="28"/>
          <w:lang w:val="kk-KZ"/>
        </w:rPr>
        <w:t>П</w:t>
      </w:r>
      <w:r w:rsidR="00CB6B11" w:rsidRPr="009B3638">
        <w:rPr>
          <w:b/>
          <w:sz w:val="28"/>
          <w:szCs w:val="28"/>
          <w:lang w:val="kk-KZ"/>
        </w:rPr>
        <w:t>резиденті</w:t>
      </w:r>
    </w:p>
    <w:sectPr w:rsidR="0088652B" w:rsidRPr="009B3638" w:rsidSect="009B3638">
      <w:headerReference w:type="even" r:id="rId7"/>
      <w:headerReference w:type="default" r:id="rId8"/>
      <w:footerReference w:type="even" r:id="rId9"/>
      <w:footerReference w:type="default" r:id="rId10"/>
      <w:headerReference w:type="first" r:id="rId11"/>
      <w:footerReference w:type="first" r:id="rId12"/>
      <w:pgSz w:w="11906" w:h="16838"/>
      <w:pgMar w:top="1560"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5B73" w14:textId="77777777" w:rsidR="00112175" w:rsidRDefault="00112175">
      <w:r>
        <w:separator/>
      </w:r>
    </w:p>
  </w:endnote>
  <w:endnote w:type="continuationSeparator" w:id="0">
    <w:p w14:paraId="3B104877" w14:textId="77777777" w:rsidR="00112175" w:rsidRDefault="0011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A1C6" w14:textId="77777777" w:rsidR="008B0B47" w:rsidRDefault="001121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137F" w14:textId="77777777" w:rsidR="008B0B47" w:rsidRDefault="0011217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F608" w14:textId="77777777" w:rsidR="008B0B47" w:rsidRDefault="001121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6B97" w14:textId="77777777" w:rsidR="00112175" w:rsidRDefault="00112175">
      <w:r>
        <w:separator/>
      </w:r>
    </w:p>
  </w:footnote>
  <w:footnote w:type="continuationSeparator" w:id="0">
    <w:p w14:paraId="305A1DF1" w14:textId="77777777" w:rsidR="00112175" w:rsidRDefault="0011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B545" w14:textId="77777777" w:rsidR="008B0B47" w:rsidRDefault="001121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92123"/>
      <w:docPartObj>
        <w:docPartGallery w:val="Page Numbers (Top of Page)"/>
        <w:docPartUnique/>
      </w:docPartObj>
    </w:sdtPr>
    <w:sdtEndPr>
      <w:rPr>
        <w:sz w:val="22"/>
      </w:rPr>
    </w:sdtEndPr>
    <w:sdtContent>
      <w:p w14:paraId="247DB212" w14:textId="179DBFAC" w:rsidR="002C2002" w:rsidRPr="0084775B" w:rsidRDefault="001B4C62" w:rsidP="008B0B47">
        <w:pPr>
          <w:pStyle w:val="a3"/>
          <w:jc w:val="center"/>
          <w:rPr>
            <w:sz w:val="22"/>
          </w:rPr>
        </w:pPr>
        <w:r w:rsidRPr="0084775B">
          <w:rPr>
            <w:szCs w:val="28"/>
          </w:rPr>
          <w:fldChar w:fldCharType="begin"/>
        </w:r>
        <w:r w:rsidRPr="0084775B">
          <w:rPr>
            <w:szCs w:val="28"/>
          </w:rPr>
          <w:instrText>PAGE   \* MERGEFORMAT</w:instrText>
        </w:r>
        <w:r w:rsidRPr="0084775B">
          <w:rPr>
            <w:szCs w:val="28"/>
          </w:rPr>
          <w:fldChar w:fldCharType="separate"/>
        </w:r>
        <w:r w:rsidR="0084775B">
          <w:rPr>
            <w:noProof/>
            <w:szCs w:val="28"/>
          </w:rPr>
          <w:t>2</w:t>
        </w:r>
        <w:r w:rsidRPr="0084775B">
          <w:rPr>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5C43" w14:textId="77777777" w:rsidR="008B0B47" w:rsidRDefault="001121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44F3"/>
    <w:multiLevelType w:val="hybridMultilevel"/>
    <w:tmpl w:val="4306C7EC"/>
    <w:lvl w:ilvl="0" w:tplc="922620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DA"/>
    <w:rsid w:val="00013349"/>
    <w:rsid w:val="000A1DF6"/>
    <w:rsid w:val="000E503F"/>
    <w:rsid w:val="00112175"/>
    <w:rsid w:val="001344A5"/>
    <w:rsid w:val="001B4C62"/>
    <w:rsid w:val="00251EC4"/>
    <w:rsid w:val="002A67AC"/>
    <w:rsid w:val="0030239D"/>
    <w:rsid w:val="003163CE"/>
    <w:rsid w:val="00432264"/>
    <w:rsid w:val="00435CDA"/>
    <w:rsid w:val="0043630D"/>
    <w:rsid w:val="0049616B"/>
    <w:rsid w:val="004A2551"/>
    <w:rsid w:val="004C2442"/>
    <w:rsid w:val="004F66F0"/>
    <w:rsid w:val="00572C46"/>
    <w:rsid w:val="00601E89"/>
    <w:rsid w:val="00642FE2"/>
    <w:rsid w:val="006A6D94"/>
    <w:rsid w:val="00763BE7"/>
    <w:rsid w:val="00770BF0"/>
    <w:rsid w:val="007D2BBF"/>
    <w:rsid w:val="007D73D9"/>
    <w:rsid w:val="00817695"/>
    <w:rsid w:val="0084775B"/>
    <w:rsid w:val="00877075"/>
    <w:rsid w:val="0088652B"/>
    <w:rsid w:val="009B3638"/>
    <w:rsid w:val="00A45A49"/>
    <w:rsid w:val="00A5551F"/>
    <w:rsid w:val="00A8785B"/>
    <w:rsid w:val="00AC498F"/>
    <w:rsid w:val="00C212DE"/>
    <w:rsid w:val="00CB6B11"/>
    <w:rsid w:val="00D45285"/>
    <w:rsid w:val="00D51C77"/>
    <w:rsid w:val="00E07C5A"/>
    <w:rsid w:val="00EA69EE"/>
    <w:rsid w:val="00EE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37C9"/>
  <w15:docId w15:val="{AFE988EB-51F3-4C6C-8133-A26D90E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CDA"/>
    <w:pPr>
      <w:tabs>
        <w:tab w:val="left" w:pos="708"/>
      </w:tab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CDA"/>
    <w:pPr>
      <w:tabs>
        <w:tab w:val="clear" w:pos="708"/>
        <w:tab w:val="center" w:pos="4677"/>
        <w:tab w:val="right" w:pos="9355"/>
      </w:tabs>
    </w:pPr>
  </w:style>
  <w:style w:type="character" w:customStyle="1" w:styleId="a4">
    <w:name w:val="Верхний колонтитул Знак"/>
    <w:basedOn w:val="a0"/>
    <w:link w:val="a3"/>
    <w:uiPriority w:val="99"/>
    <w:rsid w:val="00435CD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35CDA"/>
    <w:pPr>
      <w:tabs>
        <w:tab w:val="clear" w:pos="708"/>
        <w:tab w:val="center" w:pos="4677"/>
        <w:tab w:val="right" w:pos="9355"/>
      </w:tabs>
    </w:pPr>
  </w:style>
  <w:style w:type="character" w:customStyle="1" w:styleId="a6">
    <w:name w:val="Нижний колонтитул Знак"/>
    <w:basedOn w:val="a0"/>
    <w:link w:val="a5"/>
    <w:uiPriority w:val="99"/>
    <w:rsid w:val="00435CDA"/>
    <w:rPr>
      <w:rFonts w:ascii="Times New Roman" w:eastAsia="Times New Roman" w:hAnsi="Times New Roman" w:cs="Times New Roman"/>
      <w:sz w:val="24"/>
      <w:szCs w:val="24"/>
      <w:lang w:eastAsia="ru-RU"/>
    </w:rPr>
  </w:style>
  <w:style w:type="paragraph" w:styleId="a7">
    <w:name w:val="List Paragraph"/>
    <w:basedOn w:val="a"/>
    <w:uiPriority w:val="34"/>
    <w:qFormat/>
    <w:rsid w:val="00435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719</Words>
  <Characters>4102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Куат Чумакаев</dc:creator>
  <cp:lastModifiedBy>Абдрахманов Багдат</cp:lastModifiedBy>
  <cp:revision>10</cp:revision>
  <dcterms:created xsi:type="dcterms:W3CDTF">2024-04-12T12:43:00Z</dcterms:created>
  <dcterms:modified xsi:type="dcterms:W3CDTF">2024-12-20T10:37:00Z</dcterms:modified>
</cp:coreProperties>
</file>