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3A9F" w14:textId="1C959D40" w:rsidR="00624D03" w:rsidRDefault="00624D03" w:rsidP="00624D03">
      <w:pPr>
        <w:spacing w:after="0" w:line="240" w:lineRule="auto"/>
        <w:jc w:val="center"/>
        <w:rPr>
          <w:rFonts w:ascii="Times New Roman" w:eastAsia="Calibri" w:hAnsi="Times New Roman" w:cs="Times New Roman"/>
          <w:b/>
          <w:spacing w:val="-6"/>
          <w:sz w:val="24"/>
          <w:szCs w:val="24"/>
          <w:lang w:val="kk-KZ"/>
        </w:rPr>
      </w:pPr>
      <w:r>
        <w:rPr>
          <w:rFonts w:ascii="Times New Roman" w:eastAsia="Calibri" w:hAnsi="Times New Roman" w:cs="Times New Roman"/>
          <w:b/>
          <w:spacing w:val="-6"/>
          <w:sz w:val="24"/>
          <w:szCs w:val="24"/>
          <w:lang w:val="kk-KZ"/>
        </w:rPr>
        <w:t xml:space="preserve">«Қазақстан Республикасы Әкімшілік құқық бұзушылықтар туралы кодексіне өзгерістер мен толықтырулар енгізу туралы» </w:t>
      </w:r>
    </w:p>
    <w:p w14:paraId="697BEA28" w14:textId="77777777" w:rsidR="00624D03" w:rsidRDefault="00624D03" w:rsidP="00624D03">
      <w:pPr>
        <w:spacing w:after="0" w:line="240" w:lineRule="auto"/>
        <w:jc w:val="center"/>
        <w:rPr>
          <w:rFonts w:ascii="Times New Roman" w:eastAsia="Calibri" w:hAnsi="Times New Roman" w:cs="Times New Roman"/>
          <w:b/>
          <w:spacing w:val="-6"/>
          <w:sz w:val="24"/>
          <w:szCs w:val="24"/>
          <w:lang w:val="kk-KZ"/>
        </w:rPr>
      </w:pPr>
      <w:r>
        <w:rPr>
          <w:rFonts w:ascii="Times New Roman" w:eastAsia="Calibri" w:hAnsi="Times New Roman" w:cs="Times New Roman"/>
          <w:b/>
          <w:spacing w:val="-6"/>
          <w:sz w:val="24"/>
          <w:szCs w:val="24"/>
          <w:lang w:val="kk-KZ"/>
        </w:rPr>
        <w:t xml:space="preserve">Қазақстан Республикасы Заңының жобасына </w:t>
      </w:r>
    </w:p>
    <w:p w14:paraId="51D2FF3C" w14:textId="18815ADB" w:rsidR="00624D03" w:rsidRDefault="00CC0B72" w:rsidP="00624D03">
      <w:pPr>
        <w:spacing w:after="0" w:line="240" w:lineRule="auto"/>
        <w:jc w:val="center"/>
        <w:rPr>
          <w:rFonts w:ascii="Times New Roman" w:eastAsia="Calibri" w:hAnsi="Times New Roman" w:cs="Times New Roman"/>
          <w:b/>
          <w:spacing w:val="-6"/>
          <w:sz w:val="24"/>
          <w:szCs w:val="24"/>
          <w:lang w:val="kk-KZ"/>
        </w:rPr>
      </w:pPr>
      <w:r>
        <w:rPr>
          <w:rFonts w:ascii="Times New Roman" w:eastAsia="Calibri" w:hAnsi="Times New Roman" w:cs="Times New Roman"/>
          <w:b/>
          <w:spacing w:val="-6"/>
          <w:sz w:val="24"/>
          <w:szCs w:val="24"/>
          <w:lang w:val="kk-KZ"/>
        </w:rPr>
        <w:t>САЛЫСТЫРМАЛЫ КЕСТЕ</w:t>
      </w:r>
    </w:p>
    <w:p w14:paraId="2696808F" w14:textId="77777777" w:rsidR="00624D03" w:rsidRPr="00763CE8" w:rsidRDefault="00624D03" w:rsidP="00624D03">
      <w:pPr>
        <w:spacing w:after="0" w:line="240" w:lineRule="auto"/>
        <w:jc w:val="center"/>
        <w:rPr>
          <w:rFonts w:ascii="Times New Roman" w:eastAsia="Calibri" w:hAnsi="Times New Roman" w:cs="Times New Roman"/>
          <w:b/>
          <w:spacing w:val="-6"/>
          <w:sz w:val="24"/>
          <w:szCs w:val="24"/>
          <w:lang w:val="kk-KZ"/>
        </w:rPr>
      </w:pPr>
    </w:p>
    <w:tbl>
      <w:tblPr>
        <w:tblW w:w="14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13"/>
        <w:gridCol w:w="4424"/>
        <w:gridCol w:w="4252"/>
        <w:gridCol w:w="3015"/>
        <w:gridCol w:w="7"/>
      </w:tblGrid>
      <w:tr w:rsidR="00624D03" w:rsidRPr="00563B05" w14:paraId="0DC336E9" w14:textId="77777777" w:rsidTr="00D34DD0">
        <w:trPr>
          <w:gridAfter w:val="1"/>
          <w:wAfter w:w="7" w:type="dxa"/>
        </w:trPr>
        <w:tc>
          <w:tcPr>
            <w:tcW w:w="988" w:type="dxa"/>
            <w:shd w:val="clear" w:color="auto" w:fill="auto"/>
            <w:vAlign w:val="center"/>
          </w:tcPr>
          <w:p w14:paraId="76CEA6AB" w14:textId="77777777" w:rsidR="00624D03" w:rsidRPr="00563B05" w:rsidRDefault="00624D03" w:rsidP="00D34DD0">
            <w:pPr>
              <w:spacing w:after="0" w:line="240" w:lineRule="auto"/>
              <w:jc w:val="center"/>
              <w:rPr>
                <w:rFonts w:ascii="Times New Roman" w:eastAsia="Times New Roman" w:hAnsi="Times New Roman" w:cs="Times New Roman"/>
                <w:b/>
                <w:spacing w:val="-6"/>
                <w:sz w:val="24"/>
                <w:szCs w:val="24"/>
                <w:lang w:eastAsia="ru-RU"/>
              </w:rPr>
            </w:pPr>
            <w:r w:rsidRPr="00563B05">
              <w:rPr>
                <w:rFonts w:ascii="Times New Roman" w:eastAsia="Times New Roman" w:hAnsi="Times New Roman" w:cs="Times New Roman"/>
                <w:b/>
                <w:spacing w:val="-6"/>
                <w:sz w:val="24"/>
                <w:szCs w:val="24"/>
                <w:lang w:eastAsia="ru-RU"/>
              </w:rPr>
              <w:t>№</w:t>
            </w:r>
            <w:r w:rsidRPr="00563B05">
              <w:rPr>
                <w:rFonts w:ascii="Times New Roman" w:eastAsia="Times New Roman" w:hAnsi="Times New Roman" w:cs="Times New Roman"/>
                <w:b/>
                <w:spacing w:val="-6"/>
                <w:sz w:val="24"/>
                <w:szCs w:val="24"/>
                <w:lang w:eastAsia="ru-RU"/>
              </w:rPr>
              <w:br/>
              <w:t>п/п</w:t>
            </w:r>
          </w:p>
        </w:tc>
        <w:tc>
          <w:tcPr>
            <w:tcW w:w="1813" w:type="dxa"/>
            <w:vAlign w:val="center"/>
          </w:tcPr>
          <w:p w14:paraId="70DCDB37" w14:textId="77777777" w:rsidR="00624D03" w:rsidRPr="00763CE8" w:rsidRDefault="00624D03" w:rsidP="00D34DD0">
            <w:pPr>
              <w:spacing w:after="0" w:line="240" w:lineRule="auto"/>
              <w:jc w:val="center"/>
              <w:rPr>
                <w:rFonts w:ascii="Times New Roman" w:eastAsia="Times New Roman" w:hAnsi="Times New Roman" w:cs="Times New Roman"/>
                <w:b/>
                <w:spacing w:val="-6"/>
                <w:sz w:val="24"/>
                <w:szCs w:val="24"/>
                <w:lang w:val="kk-KZ" w:eastAsia="ru-RU"/>
              </w:rPr>
            </w:pPr>
            <w:r>
              <w:rPr>
                <w:rFonts w:ascii="Times New Roman" w:eastAsia="Times New Roman" w:hAnsi="Times New Roman" w:cs="Times New Roman"/>
                <w:b/>
                <w:spacing w:val="-6"/>
                <w:sz w:val="24"/>
                <w:szCs w:val="24"/>
                <w:lang w:val="kk-KZ" w:eastAsia="ru-RU"/>
              </w:rPr>
              <w:t>Құқықтық актінің құрылымдық элементі</w:t>
            </w:r>
          </w:p>
        </w:tc>
        <w:tc>
          <w:tcPr>
            <w:tcW w:w="4424" w:type="dxa"/>
            <w:shd w:val="clear" w:color="auto" w:fill="auto"/>
            <w:vAlign w:val="center"/>
          </w:tcPr>
          <w:p w14:paraId="63D2B8CD" w14:textId="77777777" w:rsidR="00624D03" w:rsidRPr="00763CE8" w:rsidRDefault="00624D03" w:rsidP="00D34DD0">
            <w:pPr>
              <w:spacing w:after="0" w:line="240" w:lineRule="auto"/>
              <w:jc w:val="center"/>
              <w:rPr>
                <w:rFonts w:ascii="Times New Roman" w:eastAsia="Times New Roman" w:hAnsi="Times New Roman" w:cs="Times New Roman"/>
                <w:b/>
                <w:spacing w:val="-6"/>
                <w:sz w:val="24"/>
                <w:szCs w:val="24"/>
                <w:lang w:val="kk-KZ" w:eastAsia="ru-RU"/>
              </w:rPr>
            </w:pPr>
            <w:r>
              <w:rPr>
                <w:rFonts w:ascii="Times New Roman" w:eastAsia="Times New Roman" w:hAnsi="Times New Roman" w:cs="Times New Roman"/>
                <w:b/>
                <w:spacing w:val="-6"/>
                <w:sz w:val="24"/>
                <w:szCs w:val="24"/>
                <w:lang w:val="kk-KZ" w:eastAsia="ru-RU"/>
              </w:rPr>
              <w:t>Қолданыстағы редакция</w:t>
            </w:r>
          </w:p>
        </w:tc>
        <w:tc>
          <w:tcPr>
            <w:tcW w:w="4252" w:type="dxa"/>
            <w:shd w:val="clear" w:color="auto" w:fill="auto"/>
            <w:vAlign w:val="center"/>
          </w:tcPr>
          <w:p w14:paraId="26087900" w14:textId="77777777" w:rsidR="00624D03" w:rsidRPr="00763CE8" w:rsidRDefault="00624D03" w:rsidP="00D34DD0">
            <w:pPr>
              <w:spacing w:after="0" w:line="240" w:lineRule="auto"/>
              <w:jc w:val="center"/>
              <w:rPr>
                <w:rFonts w:ascii="Times New Roman" w:eastAsia="Times New Roman" w:hAnsi="Times New Roman" w:cs="Times New Roman"/>
                <w:b/>
                <w:spacing w:val="-6"/>
                <w:sz w:val="24"/>
                <w:szCs w:val="24"/>
                <w:lang w:val="kk-KZ" w:eastAsia="ru-RU"/>
              </w:rPr>
            </w:pPr>
            <w:r>
              <w:rPr>
                <w:rFonts w:ascii="Times New Roman" w:eastAsia="Times New Roman" w:hAnsi="Times New Roman" w:cs="Times New Roman"/>
                <w:b/>
                <w:spacing w:val="-6"/>
                <w:sz w:val="24"/>
                <w:szCs w:val="24"/>
                <w:lang w:val="kk-KZ" w:eastAsia="ru-RU"/>
              </w:rPr>
              <w:t>Ұсынылатын редакция</w:t>
            </w:r>
          </w:p>
        </w:tc>
        <w:tc>
          <w:tcPr>
            <w:tcW w:w="3015" w:type="dxa"/>
            <w:vAlign w:val="center"/>
          </w:tcPr>
          <w:p w14:paraId="2E16B763" w14:textId="77777777" w:rsidR="00624D03" w:rsidRPr="00763CE8" w:rsidRDefault="00624D03" w:rsidP="00D34DD0">
            <w:pPr>
              <w:spacing w:after="0" w:line="240" w:lineRule="auto"/>
              <w:jc w:val="center"/>
              <w:rPr>
                <w:rFonts w:ascii="Times New Roman" w:eastAsia="Times New Roman" w:hAnsi="Times New Roman" w:cs="Times New Roman"/>
                <w:b/>
                <w:spacing w:val="-6"/>
                <w:sz w:val="24"/>
                <w:szCs w:val="24"/>
                <w:lang w:val="kk-KZ" w:eastAsia="ru-RU"/>
              </w:rPr>
            </w:pPr>
            <w:r>
              <w:rPr>
                <w:rFonts w:ascii="Times New Roman" w:eastAsia="Times New Roman" w:hAnsi="Times New Roman" w:cs="Times New Roman"/>
                <w:b/>
                <w:spacing w:val="-6"/>
                <w:sz w:val="24"/>
                <w:szCs w:val="24"/>
                <w:lang w:val="kk-KZ" w:eastAsia="ru-RU"/>
              </w:rPr>
              <w:t>Негіздеме</w:t>
            </w:r>
          </w:p>
          <w:p w14:paraId="38862842" w14:textId="77777777" w:rsidR="00624D03" w:rsidRPr="00652693" w:rsidRDefault="00624D03" w:rsidP="00D34DD0">
            <w:pPr>
              <w:spacing w:after="0" w:line="240" w:lineRule="auto"/>
              <w:jc w:val="center"/>
              <w:rPr>
                <w:rFonts w:ascii="Times New Roman" w:eastAsia="Times New Roman" w:hAnsi="Times New Roman" w:cs="Times New Roman"/>
                <w:b/>
                <w:spacing w:val="-6"/>
                <w:sz w:val="24"/>
                <w:szCs w:val="24"/>
                <w:lang w:val="kk-KZ" w:eastAsia="ru-RU"/>
              </w:rPr>
            </w:pPr>
          </w:p>
        </w:tc>
      </w:tr>
      <w:tr w:rsidR="00624D03" w:rsidRPr="00563B05" w14:paraId="51124AEB" w14:textId="77777777" w:rsidTr="00D34DD0">
        <w:trPr>
          <w:gridAfter w:val="1"/>
          <w:wAfter w:w="7" w:type="dxa"/>
        </w:trPr>
        <w:tc>
          <w:tcPr>
            <w:tcW w:w="988" w:type="dxa"/>
            <w:shd w:val="clear" w:color="auto" w:fill="auto"/>
            <w:vAlign w:val="center"/>
          </w:tcPr>
          <w:p w14:paraId="151E2E56" w14:textId="77777777" w:rsidR="00624D03" w:rsidRPr="00563B05" w:rsidRDefault="00624D03" w:rsidP="00D34DD0">
            <w:pPr>
              <w:spacing w:after="0" w:line="240" w:lineRule="auto"/>
              <w:jc w:val="center"/>
              <w:rPr>
                <w:rFonts w:ascii="Times New Roman" w:eastAsia="Times New Roman" w:hAnsi="Times New Roman" w:cs="Times New Roman"/>
                <w:b/>
                <w:spacing w:val="-6"/>
                <w:sz w:val="24"/>
                <w:szCs w:val="24"/>
                <w:lang w:eastAsia="ru-RU"/>
              </w:rPr>
            </w:pPr>
            <w:r w:rsidRPr="00563B05">
              <w:rPr>
                <w:rFonts w:ascii="Times New Roman" w:eastAsia="Times New Roman" w:hAnsi="Times New Roman" w:cs="Times New Roman"/>
                <w:b/>
                <w:spacing w:val="-6"/>
                <w:sz w:val="24"/>
                <w:szCs w:val="24"/>
                <w:lang w:eastAsia="ru-RU"/>
              </w:rPr>
              <w:t>1</w:t>
            </w:r>
          </w:p>
        </w:tc>
        <w:tc>
          <w:tcPr>
            <w:tcW w:w="1813" w:type="dxa"/>
            <w:vAlign w:val="center"/>
          </w:tcPr>
          <w:p w14:paraId="41E45ABB" w14:textId="77777777" w:rsidR="00624D03" w:rsidRPr="00563B05" w:rsidRDefault="00624D03" w:rsidP="00D34DD0">
            <w:pPr>
              <w:spacing w:after="0" w:line="240" w:lineRule="auto"/>
              <w:jc w:val="center"/>
              <w:rPr>
                <w:rFonts w:ascii="Times New Roman" w:eastAsia="Times New Roman" w:hAnsi="Times New Roman" w:cs="Times New Roman"/>
                <w:b/>
                <w:spacing w:val="-6"/>
                <w:sz w:val="24"/>
                <w:szCs w:val="24"/>
                <w:lang w:eastAsia="ru-RU"/>
              </w:rPr>
            </w:pPr>
            <w:r w:rsidRPr="00563B05">
              <w:rPr>
                <w:rFonts w:ascii="Times New Roman" w:eastAsia="Times New Roman" w:hAnsi="Times New Roman" w:cs="Times New Roman"/>
                <w:b/>
                <w:spacing w:val="-6"/>
                <w:sz w:val="24"/>
                <w:szCs w:val="24"/>
                <w:lang w:eastAsia="ru-RU"/>
              </w:rPr>
              <w:t>2</w:t>
            </w:r>
          </w:p>
        </w:tc>
        <w:tc>
          <w:tcPr>
            <w:tcW w:w="4424" w:type="dxa"/>
            <w:shd w:val="clear" w:color="auto" w:fill="auto"/>
            <w:vAlign w:val="center"/>
          </w:tcPr>
          <w:p w14:paraId="70798854" w14:textId="77777777" w:rsidR="00624D03" w:rsidRPr="00563B05" w:rsidRDefault="00624D03" w:rsidP="00D34DD0">
            <w:pPr>
              <w:spacing w:after="0" w:line="240" w:lineRule="auto"/>
              <w:jc w:val="center"/>
              <w:rPr>
                <w:rFonts w:ascii="Times New Roman" w:eastAsia="Times New Roman" w:hAnsi="Times New Roman" w:cs="Times New Roman"/>
                <w:b/>
                <w:spacing w:val="-6"/>
                <w:sz w:val="24"/>
                <w:szCs w:val="24"/>
                <w:lang w:eastAsia="ru-RU"/>
              </w:rPr>
            </w:pPr>
            <w:r w:rsidRPr="00563B05">
              <w:rPr>
                <w:rFonts w:ascii="Times New Roman" w:eastAsia="Times New Roman" w:hAnsi="Times New Roman" w:cs="Times New Roman"/>
                <w:b/>
                <w:spacing w:val="-6"/>
                <w:sz w:val="24"/>
                <w:szCs w:val="24"/>
                <w:lang w:eastAsia="ru-RU"/>
              </w:rPr>
              <w:t>3</w:t>
            </w:r>
          </w:p>
        </w:tc>
        <w:tc>
          <w:tcPr>
            <w:tcW w:w="4252" w:type="dxa"/>
            <w:shd w:val="clear" w:color="auto" w:fill="auto"/>
            <w:vAlign w:val="center"/>
          </w:tcPr>
          <w:p w14:paraId="016FFAE7" w14:textId="77777777" w:rsidR="00624D03" w:rsidRPr="00563B05" w:rsidRDefault="00624D03" w:rsidP="00D34DD0">
            <w:pPr>
              <w:spacing w:after="0" w:line="240" w:lineRule="auto"/>
              <w:jc w:val="center"/>
              <w:rPr>
                <w:rFonts w:ascii="Times New Roman" w:eastAsia="Times New Roman" w:hAnsi="Times New Roman" w:cs="Times New Roman"/>
                <w:b/>
                <w:spacing w:val="-6"/>
                <w:sz w:val="24"/>
                <w:szCs w:val="24"/>
                <w:lang w:eastAsia="ru-RU"/>
              </w:rPr>
            </w:pPr>
            <w:r w:rsidRPr="00563B05">
              <w:rPr>
                <w:rFonts w:ascii="Times New Roman" w:eastAsia="Times New Roman" w:hAnsi="Times New Roman" w:cs="Times New Roman"/>
                <w:b/>
                <w:spacing w:val="-6"/>
                <w:sz w:val="24"/>
                <w:szCs w:val="24"/>
                <w:lang w:eastAsia="ru-RU"/>
              </w:rPr>
              <w:t>4</w:t>
            </w:r>
          </w:p>
        </w:tc>
        <w:tc>
          <w:tcPr>
            <w:tcW w:w="3015" w:type="dxa"/>
            <w:vAlign w:val="center"/>
          </w:tcPr>
          <w:p w14:paraId="3FF9111D" w14:textId="77777777" w:rsidR="00624D03" w:rsidRPr="00563B05" w:rsidRDefault="00624D03" w:rsidP="00D34DD0">
            <w:pPr>
              <w:spacing w:after="0" w:line="240" w:lineRule="auto"/>
              <w:jc w:val="center"/>
              <w:rPr>
                <w:rFonts w:ascii="Times New Roman" w:eastAsia="Times New Roman" w:hAnsi="Times New Roman" w:cs="Times New Roman"/>
                <w:b/>
                <w:spacing w:val="-6"/>
                <w:sz w:val="24"/>
                <w:szCs w:val="24"/>
                <w:lang w:eastAsia="ru-RU"/>
              </w:rPr>
            </w:pPr>
            <w:r w:rsidRPr="00563B05">
              <w:rPr>
                <w:rFonts w:ascii="Times New Roman" w:eastAsia="Times New Roman" w:hAnsi="Times New Roman" w:cs="Times New Roman"/>
                <w:b/>
                <w:spacing w:val="-6"/>
                <w:sz w:val="24"/>
                <w:szCs w:val="24"/>
                <w:lang w:eastAsia="ru-RU"/>
              </w:rPr>
              <w:t>5</w:t>
            </w:r>
          </w:p>
        </w:tc>
      </w:tr>
      <w:tr w:rsidR="00624D03" w:rsidRPr="00563B05" w14:paraId="7EEC2F4F" w14:textId="77777777" w:rsidTr="00D34DD0">
        <w:trPr>
          <w:trHeight w:val="562"/>
        </w:trPr>
        <w:tc>
          <w:tcPr>
            <w:tcW w:w="14499" w:type="dxa"/>
            <w:gridSpan w:val="6"/>
            <w:shd w:val="clear" w:color="auto" w:fill="auto"/>
            <w:vAlign w:val="center"/>
          </w:tcPr>
          <w:p w14:paraId="45D10651" w14:textId="77777777" w:rsidR="00624D03" w:rsidRPr="00763CE8" w:rsidRDefault="00624D03" w:rsidP="00D34DD0">
            <w:pPr>
              <w:spacing w:after="0" w:line="240" w:lineRule="auto"/>
              <w:jc w:val="center"/>
              <w:rPr>
                <w:rFonts w:ascii="Times New Roman" w:eastAsia="Calibri" w:hAnsi="Times New Roman" w:cs="Times New Roman"/>
                <w:b/>
                <w:spacing w:val="-6"/>
                <w:sz w:val="24"/>
                <w:szCs w:val="24"/>
                <w:lang w:val="kk-KZ"/>
              </w:rPr>
            </w:pPr>
            <w:r w:rsidRPr="00435F0A">
              <w:rPr>
                <w:rFonts w:ascii="Times New Roman" w:eastAsia="Calibri" w:hAnsi="Times New Roman" w:cs="Times New Roman"/>
                <w:b/>
                <w:spacing w:val="-6"/>
                <w:sz w:val="24"/>
                <w:szCs w:val="24"/>
              </w:rPr>
              <w:t xml:space="preserve"> </w:t>
            </w:r>
            <w:r>
              <w:rPr>
                <w:rFonts w:ascii="Times New Roman" w:eastAsia="Calibri" w:hAnsi="Times New Roman" w:cs="Times New Roman"/>
                <w:b/>
                <w:spacing w:val="-6"/>
                <w:sz w:val="24"/>
                <w:szCs w:val="24"/>
              </w:rPr>
              <w:t>«</w:t>
            </w:r>
            <w:r>
              <w:rPr>
                <w:rFonts w:ascii="Times New Roman" w:eastAsia="Calibri" w:hAnsi="Times New Roman" w:cs="Times New Roman"/>
                <w:b/>
                <w:spacing w:val="-6"/>
                <w:sz w:val="24"/>
                <w:szCs w:val="24"/>
                <w:lang w:val="kk-KZ"/>
              </w:rPr>
              <w:t>Әкімшілік құқықбұзушылықтар туралы</w:t>
            </w:r>
            <w:r>
              <w:rPr>
                <w:rFonts w:ascii="Times New Roman" w:eastAsia="Calibri" w:hAnsi="Times New Roman" w:cs="Times New Roman"/>
                <w:b/>
                <w:spacing w:val="-6"/>
                <w:sz w:val="24"/>
                <w:szCs w:val="24"/>
              </w:rPr>
              <w:t>»</w:t>
            </w:r>
            <w:r>
              <w:rPr>
                <w:rFonts w:ascii="Times New Roman" w:eastAsia="Calibri" w:hAnsi="Times New Roman" w:cs="Times New Roman"/>
                <w:b/>
                <w:spacing w:val="-6"/>
                <w:sz w:val="24"/>
                <w:szCs w:val="24"/>
                <w:lang w:val="kk-KZ"/>
              </w:rPr>
              <w:t xml:space="preserve"> Қазақстан Республикасының кодексі</w:t>
            </w:r>
          </w:p>
        </w:tc>
      </w:tr>
      <w:tr w:rsidR="00624D03" w:rsidRPr="00CC0B72" w14:paraId="3F9D9028" w14:textId="77777777" w:rsidTr="00D34DD0">
        <w:trPr>
          <w:gridAfter w:val="1"/>
          <w:wAfter w:w="7" w:type="dxa"/>
        </w:trPr>
        <w:tc>
          <w:tcPr>
            <w:tcW w:w="988" w:type="dxa"/>
            <w:shd w:val="clear" w:color="auto" w:fill="auto"/>
          </w:tcPr>
          <w:p w14:paraId="45DFDA64" w14:textId="77777777" w:rsidR="00624D03" w:rsidRPr="00563B05" w:rsidRDefault="00624D03" w:rsidP="00D34DD0">
            <w:pPr>
              <w:pStyle w:val="ac"/>
              <w:numPr>
                <w:ilvl w:val="0"/>
                <w:numId w:val="2"/>
              </w:numPr>
              <w:tabs>
                <w:tab w:val="left" w:pos="596"/>
              </w:tabs>
              <w:spacing w:after="0" w:line="240" w:lineRule="auto"/>
              <w:jc w:val="center"/>
              <w:rPr>
                <w:rFonts w:ascii="Times New Roman" w:eastAsia="Times New Roman" w:hAnsi="Times New Roman" w:cs="Times New Roman"/>
                <w:bCs/>
                <w:spacing w:val="-6"/>
                <w:sz w:val="24"/>
                <w:szCs w:val="24"/>
                <w:lang w:eastAsia="ru-RU"/>
              </w:rPr>
            </w:pPr>
          </w:p>
        </w:tc>
        <w:tc>
          <w:tcPr>
            <w:tcW w:w="1813" w:type="dxa"/>
            <w:shd w:val="clear" w:color="auto" w:fill="auto"/>
          </w:tcPr>
          <w:p w14:paraId="37CA0F5C"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138-баптың </w:t>
            </w:r>
          </w:p>
          <w:p w14:paraId="5DBC1EE0" w14:textId="77777777" w:rsidR="00624D03" w:rsidRPr="00763CE8"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2-тармағы</w:t>
            </w:r>
          </w:p>
        </w:tc>
        <w:tc>
          <w:tcPr>
            <w:tcW w:w="4424" w:type="dxa"/>
            <w:shd w:val="clear" w:color="auto" w:fill="auto"/>
          </w:tcPr>
          <w:p w14:paraId="14F96B24" w14:textId="77777777" w:rsidR="00624D03" w:rsidRPr="00763CE8"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63CE8">
              <w:rPr>
                <w:rFonts w:ascii="Times New Roman" w:eastAsia="Times New Roman" w:hAnsi="Times New Roman" w:cs="Times New Roman"/>
                <w:bCs/>
                <w:spacing w:val="-6"/>
                <w:sz w:val="24"/>
                <w:szCs w:val="24"/>
                <w:lang w:val="kk-KZ" w:eastAsia="ru-RU"/>
              </w:rPr>
              <w:t xml:space="preserve">  2. </w:t>
            </w:r>
            <w:r w:rsidRPr="00DB20FC">
              <w:rPr>
                <w:rFonts w:ascii="Times New Roman" w:eastAsia="Times New Roman" w:hAnsi="Times New Roman" w:cs="Times New Roman"/>
                <w:b/>
                <w:bCs/>
                <w:spacing w:val="-6"/>
                <w:sz w:val="24"/>
                <w:szCs w:val="24"/>
                <w:lang w:val="kk-KZ" w:eastAsia="ru-RU"/>
              </w:rPr>
              <w:t>Жерасты суларын байқайтын және режимдiк ұңғымаларды, су объектiлерiндегi режимдiк байқау тұстамаларды, су қорғау немесе су шаруашылығы белгiлерiн,</w:t>
            </w:r>
            <w:r w:rsidRPr="00763CE8">
              <w:rPr>
                <w:rFonts w:ascii="Times New Roman" w:eastAsia="Times New Roman" w:hAnsi="Times New Roman" w:cs="Times New Roman"/>
                <w:bCs/>
                <w:spacing w:val="-6"/>
                <w:sz w:val="24"/>
                <w:szCs w:val="24"/>
                <w:lang w:val="kk-KZ" w:eastAsia="ru-RU"/>
              </w:rPr>
              <w:t xml:space="preserve"> орман қорындағы орман орналастыру немесе орман шаруашылығы белгiлерiн, маркшейдерлiк, геодезиялық пункттер мен белгiлердi жою немесе бүлдiру</w:t>
            </w:r>
            <w:r>
              <w:rPr>
                <w:rFonts w:ascii="Times New Roman" w:eastAsia="Times New Roman" w:hAnsi="Times New Roman" w:cs="Times New Roman"/>
                <w:bCs/>
                <w:spacing w:val="-6"/>
                <w:sz w:val="24"/>
                <w:szCs w:val="24"/>
                <w:lang w:val="kk-KZ" w:eastAsia="ru-RU"/>
              </w:rPr>
              <w:t>,</w:t>
            </w:r>
            <w:r w:rsidRPr="00763CE8">
              <w:rPr>
                <w:rFonts w:ascii="Times New Roman" w:eastAsia="Times New Roman" w:hAnsi="Times New Roman" w:cs="Times New Roman"/>
                <w:bCs/>
                <w:spacing w:val="-6"/>
                <w:sz w:val="24"/>
                <w:szCs w:val="24"/>
                <w:lang w:val="kk-KZ" w:eastAsia="ru-RU"/>
              </w:rPr>
              <w:t xml:space="preserve"> –</w:t>
            </w:r>
          </w:p>
          <w:p w14:paraId="3F900FE8" w14:textId="77777777" w:rsidR="00624D03" w:rsidRPr="00763CE8"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63CE8">
              <w:rPr>
                <w:rFonts w:ascii="Times New Roman" w:eastAsia="Times New Roman" w:hAnsi="Times New Roman" w:cs="Times New Roman"/>
                <w:bCs/>
                <w:spacing w:val="-6"/>
                <w:sz w:val="24"/>
                <w:szCs w:val="24"/>
                <w:lang w:val="kk-KZ" w:eastAsia="ru-RU"/>
              </w:rPr>
              <w:t xml:space="preserve">      жеке тұлғаларға – </w:t>
            </w:r>
            <w:r w:rsidRPr="00763CE8">
              <w:rPr>
                <w:rFonts w:ascii="Times New Roman" w:eastAsia="Times New Roman" w:hAnsi="Times New Roman" w:cs="Times New Roman"/>
                <w:b/>
                <w:spacing w:val="-6"/>
                <w:sz w:val="24"/>
                <w:szCs w:val="24"/>
                <w:lang w:val="kk-KZ" w:eastAsia="ru-RU"/>
              </w:rPr>
              <w:t>бес,</w:t>
            </w:r>
            <w:r w:rsidRPr="00763CE8">
              <w:rPr>
                <w:rFonts w:ascii="Times New Roman" w:eastAsia="Times New Roman" w:hAnsi="Times New Roman" w:cs="Times New Roman"/>
                <w:bCs/>
                <w:spacing w:val="-6"/>
                <w:sz w:val="24"/>
                <w:szCs w:val="24"/>
                <w:lang w:val="kk-KZ" w:eastAsia="ru-RU"/>
              </w:rPr>
              <w:t xml:space="preserve"> лауазымды адамдарға, шағын кәсіпкерлік субъектілеріне немесе коммерциялық емес ұйымдарға – </w:t>
            </w:r>
            <w:r w:rsidRPr="00763CE8">
              <w:rPr>
                <w:rFonts w:ascii="Times New Roman" w:eastAsia="Times New Roman" w:hAnsi="Times New Roman" w:cs="Times New Roman"/>
                <w:b/>
                <w:spacing w:val="-6"/>
                <w:sz w:val="24"/>
                <w:szCs w:val="24"/>
                <w:lang w:val="kk-KZ" w:eastAsia="ru-RU"/>
              </w:rPr>
              <w:t>отыз,</w:t>
            </w:r>
            <w:r w:rsidRPr="00763CE8">
              <w:rPr>
                <w:rFonts w:ascii="Times New Roman" w:eastAsia="Times New Roman" w:hAnsi="Times New Roman" w:cs="Times New Roman"/>
                <w:bCs/>
                <w:spacing w:val="-6"/>
                <w:sz w:val="24"/>
                <w:szCs w:val="24"/>
                <w:lang w:val="kk-KZ" w:eastAsia="ru-RU"/>
              </w:rPr>
              <w:t xml:space="preserve"> орта кәсіпкерлік субъектілеріне – </w:t>
            </w:r>
            <w:r w:rsidRPr="00763CE8">
              <w:rPr>
                <w:rFonts w:ascii="Times New Roman" w:eastAsia="Times New Roman" w:hAnsi="Times New Roman" w:cs="Times New Roman"/>
                <w:b/>
                <w:spacing w:val="-6"/>
                <w:sz w:val="24"/>
                <w:szCs w:val="24"/>
                <w:lang w:val="kk-KZ" w:eastAsia="ru-RU"/>
              </w:rPr>
              <w:t>жетпіс,</w:t>
            </w:r>
            <w:r w:rsidRPr="00763CE8">
              <w:rPr>
                <w:rFonts w:ascii="Times New Roman" w:eastAsia="Times New Roman" w:hAnsi="Times New Roman" w:cs="Times New Roman"/>
                <w:bCs/>
                <w:spacing w:val="-6"/>
                <w:sz w:val="24"/>
                <w:szCs w:val="24"/>
                <w:lang w:val="kk-KZ" w:eastAsia="ru-RU"/>
              </w:rPr>
              <w:t xml:space="preserve"> ірі кәсіпкерлік субъектілеріне </w:t>
            </w:r>
            <w:r w:rsidRPr="00763CE8">
              <w:rPr>
                <w:rFonts w:ascii="Times New Roman" w:eastAsia="Times New Roman" w:hAnsi="Times New Roman" w:cs="Times New Roman"/>
                <w:b/>
                <w:spacing w:val="-6"/>
                <w:sz w:val="24"/>
                <w:szCs w:val="24"/>
                <w:lang w:val="kk-KZ" w:eastAsia="ru-RU"/>
              </w:rPr>
              <w:t>бір жүз</w:t>
            </w:r>
            <w:r w:rsidRPr="00763CE8">
              <w:rPr>
                <w:rFonts w:ascii="Times New Roman" w:eastAsia="Times New Roman" w:hAnsi="Times New Roman" w:cs="Times New Roman"/>
                <w:bCs/>
                <w:spacing w:val="-6"/>
                <w:sz w:val="24"/>
                <w:szCs w:val="24"/>
                <w:lang w:val="kk-KZ" w:eastAsia="ru-RU"/>
              </w:rPr>
              <w:t xml:space="preserve"> айлық есептiк көрсеткiш мөлшерiнде айыппұл салуға әкеп соғады.</w:t>
            </w:r>
          </w:p>
        </w:tc>
        <w:tc>
          <w:tcPr>
            <w:tcW w:w="4252" w:type="dxa"/>
            <w:shd w:val="clear" w:color="auto" w:fill="auto"/>
          </w:tcPr>
          <w:p w14:paraId="14BF0A3B" w14:textId="77777777" w:rsidR="00624D03" w:rsidRPr="004D7F15" w:rsidRDefault="00624D03" w:rsidP="00D34DD0">
            <w:pPr>
              <w:spacing w:after="0" w:line="240" w:lineRule="auto"/>
              <w:ind w:left="61" w:firstLine="288"/>
              <w:jc w:val="both"/>
              <w:rPr>
                <w:rFonts w:ascii="Times New Roman" w:eastAsia="Times New Roman" w:hAnsi="Times New Roman" w:cs="Times New Roman"/>
                <w:bCs/>
                <w:spacing w:val="-6"/>
                <w:sz w:val="24"/>
                <w:szCs w:val="24"/>
                <w:lang w:val="kk-KZ" w:eastAsia="ru-RU"/>
              </w:rPr>
            </w:pPr>
            <w:r w:rsidRPr="004D7F15">
              <w:rPr>
                <w:rFonts w:ascii="Times New Roman" w:eastAsia="Times New Roman" w:hAnsi="Times New Roman" w:cs="Times New Roman"/>
                <w:bCs/>
                <w:spacing w:val="-6"/>
                <w:sz w:val="24"/>
                <w:szCs w:val="24"/>
                <w:lang w:val="kk-KZ" w:eastAsia="ru-RU"/>
              </w:rPr>
              <w:t>1)</w:t>
            </w:r>
            <w:r w:rsidRPr="004D7F15">
              <w:rPr>
                <w:rFonts w:ascii="Times New Roman" w:eastAsia="Times New Roman" w:hAnsi="Times New Roman" w:cs="Times New Roman"/>
                <w:bCs/>
                <w:spacing w:val="-6"/>
                <w:sz w:val="24"/>
                <w:szCs w:val="24"/>
                <w:lang w:val="kk-KZ" w:eastAsia="ru-RU"/>
              </w:rPr>
              <w:tab/>
              <w:t>138-баптың екінші бөлігінде:</w:t>
            </w:r>
          </w:p>
          <w:p w14:paraId="7FF82FD4" w14:textId="77777777" w:rsidR="00624D03" w:rsidRPr="004D7F15" w:rsidRDefault="00624D03" w:rsidP="00D34DD0">
            <w:pPr>
              <w:spacing w:after="0" w:line="240" w:lineRule="auto"/>
              <w:ind w:left="61" w:firstLine="288"/>
              <w:jc w:val="both"/>
              <w:rPr>
                <w:rFonts w:ascii="Times New Roman" w:eastAsia="Times New Roman" w:hAnsi="Times New Roman" w:cs="Times New Roman"/>
                <w:bCs/>
                <w:spacing w:val="-6"/>
                <w:sz w:val="24"/>
                <w:szCs w:val="24"/>
                <w:lang w:val="kk-KZ" w:eastAsia="ru-RU"/>
              </w:rPr>
            </w:pPr>
            <w:r w:rsidRPr="004D7F15">
              <w:rPr>
                <w:rFonts w:ascii="Times New Roman" w:eastAsia="Times New Roman" w:hAnsi="Times New Roman" w:cs="Times New Roman"/>
                <w:bCs/>
                <w:spacing w:val="-6"/>
                <w:sz w:val="24"/>
                <w:szCs w:val="24"/>
                <w:lang w:val="kk-KZ" w:eastAsia="ru-RU"/>
              </w:rPr>
              <w:t>бірінші абзац мынадай редакцияда жазылсын:</w:t>
            </w:r>
          </w:p>
          <w:p w14:paraId="6F4FD345" w14:textId="77777777" w:rsidR="00624D03" w:rsidRPr="00DB20FC" w:rsidRDefault="00624D03" w:rsidP="00D34DD0">
            <w:pPr>
              <w:spacing w:after="0" w:line="240" w:lineRule="auto"/>
              <w:ind w:left="61" w:firstLine="288"/>
              <w:jc w:val="both"/>
              <w:rPr>
                <w:rFonts w:ascii="Times New Roman" w:eastAsia="Times New Roman" w:hAnsi="Times New Roman" w:cs="Times New Roman"/>
                <w:bCs/>
                <w:spacing w:val="-6"/>
                <w:sz w:val="24"/>
                <w:szCs w:val="24"/>
                <w:lang w:val="kk-KZ" w:eastAsia="ru-RU"/>
              </w:rPr>
            </w:pPr>
            <w:r w:rsidRPr="004D7F15">
              <w:rPr>
                <w:rFonts w:ascii="Times New Roman" w:eastAsia="Times New Roman" w:hAnsi="Times New Roman" w:cs="Times New Roman"/>
                <w:bCs/>
                <w:spacing w:val="-6"/>
                <w:sz w:val="24"/>
                <w:szCs w:val="24"/>
                <w:lang w:val="kk-KZ" w:eastAsia="ru-RU"/>
              </w:rPr>
              <w:t xml:space="preserve">«2. </w:t>
            </w:r>
            <w:r w:rsidRPr="00DB20FC">
              <w:rPr>
                <w:rFonts w:ascii="Times New Roman" w:eastAsia="Times New Roman" w:hAnsi="Times New Roman" w:cs="Times New Roman"/>
                <w:b/>
                <w:bCs/>
                <w:spacing w:val="-6"/>
                <w:sz w:val="24"/>
                <w:szCs w:val="24"/>
                <w:lang w:val="kk-KZ" w:eastAsia="ru-RU"/>
              </w:rPr>
              <w:t xml:space="preserve">Мемлекеттік су ресурстарын байқау пункттерін, арнаулы ақпараттық белгілерді, ортақ су пайдалануға тыйым салу белгілерін, </w:t>
            </w:r>
            <w:r w:rsidRPr="00DB20FC">
              <w:rPr>
                <w:rFonts w:ascii="Times New Roman" w:eastAsia="Times New Roman" w:hAnsi="Times New Roman" w:cs="Times New Roman"/>
                <w:bCs/>
                <w:spacing w:val="-6"/>
                <w:sz w:val="24"/>
                <w:szCs w:val="24"/>
                <w:lang w:val="kk-KZ" w:eastAsia="ru-RU"/>
              </w:rPr>
              <w:t>орман қорындағы орман орналастыру немесе орман шаруашылығы белгілерін, маркшейдерлiк, геодезиялық пункттер мен белгiлердi жою немесе бүлдіру</w:t>
            </w:r>
            <w:r>
              <w:rPr>
                <w:rFonts w:ascii="Times New Roman" w:eastAsia="Times New Roman" w:hAnsi="Times New Roman" w:cs="Times New Roman"/>
                <w:bCs/>
                <w:spacing w:val="-6"/>
                <w:sz w:val="24"/>
                <w:szCs w:val="24"/>
                <w:lang w:val="kk-KZ" w:eastAsia="ru-RU"/>
              </w:rPr>
              <w:t>,</w:t>
            </w:r>
            <w:r w:rsidRPr="00DB20FC">
              <w:rPr>
                <w:rFonts w:ascii="Times New Roman" w:eastAsia="Times New Roman" w:hAnsi="Times New Roman" w:cs="Times New Roman"/>
                <w:bCs/>
                <w:spacing w:val="-6"/>
                <w:sz w:val="24"/>
                <w:szCs w:val="24"/>
                <w:lang w:val="kk-KZ" w:eastAsia="ru-RU"/>
              </w:rPr>
              <w:t xml:space="preserve"> –»;</w:t>
            </w:r>
          </w:p>
          <w:p w14:paraId="6468F6A0" w14:textId="77777777" w:rsidR="00624D03" w:rsidRPr="00A93944" w:rsidRDefault="00624D03" w:rsidP="00D34DD0">
            <w:pPr>
              <w:spacing w:after="0" w:line="240" w:lineRule="auto"/>
              <w:ind w:left="61" w:firstLine="288"/>
              <w:jc w:val="both"/>
              <w:rPr>
                <w:rFonts w:ascii="Times New Roman" w:eastAsia="Times New Roman" w:hAnsi="Times New Roman" w:cs="Times New Roman"/>
                <w:bCs/>
                <w:spacing w:val="-6"/>
                <w:sz w:val="24"/>
                <w:szCs w:val="24"/>
                <w:lang w:val="kk-KZ" w:eastAsia="ru-RU"/>
              </w:rPr>
            </w:pPr>
            <w:r w:rsidRPr="00DB20FC">
              <w:rPr>
                <w:rFonts w:ascii="Times New Roman" w:eastAsia="Times New Roman" w:hAnsi="Times New Roman" w:cs="Times New Roman"/>
                <w:bCs/>
                <w:spacing w:val="-6"/>
                <w:sz w:val="24"/>
                <w:szCs w:val="24"/>
                <w:lang w:val="kk-KZ" w:eastAsia="ru-RU"/>
              </w:rPr>
              <w:t xml:space="preserve">екінші абзацтағы </w:t>
            </w:r>
            <w:r w:rsidRPr="00DB20FC">
              <w:rPr>
                <w:rFonts w:ascii="Times New Roman" w:eastAsia="Times New Roman" w:hAnsi="Times New Roman" w:cs="Times New Roman"/>
                <w:b/>
                <w:bCs/>
                <w:spacing w:val="-6"/>
                <w:sz w:val="24"/>
                <w:szCs w:val="24"/>
                <w:lang w:val="kk-KZ" w:eastAsia="ru-RU"/>
              </w:rPr>
              <w:t xml:space="preserve">«бес», «отыз», «жетпіс» </w:t>
            </w:r>
            <w:r w:rsidRPr="00DB20FC">
              <w:rPr>
                <w:rFonts w:ascii="Times New Roman" w:eastAsia="Times New Roman" w:hAnsi="Times New Roman" w:cs="Times New Roman"/>
                <w:bCs/>
                <w:spacing w:val="-6"/>
                <w:sz w:val="24"/>
                <w:szCs w:val="24"/>
                <w:lang w:val="kk-KZ" w:eastAsia="ru-RU"/>
              </w:rPr>
              <w:t xml:space="preserve">және </w:t>
            </w:r>
            <w:r w:rsidRPr="00DB20FC">
              <w:rPr>
                <w:rFonts w:ascii="Times New Roman" w:eastAsia="Times New Roman" w:hAnsi="Times New Roman" w:cs="Times New Roman"/>
                <w:b/>
                <w:bCs/>
                <w:spacing w:val="-6"/>
                <w:sz w:val="24"/>
                <w:szCs w:val="24"/>
                <w:lang w:val="kk-KZ" w:eastAsia="ru-RU"/>
              </w:rPr>
              <w:t>«бір жүз»</w:t>
            </w:r>
            <w:r w:rsidRPr="00DB20FC">
              <w:rPr>
                <w:rFonts w:ascii="Times New Roman" w:eastAsia="Times New Roman" w:hAnsi="Times New Roman" w:cs="Times New Roman"/>
                <w:bCs/>
                <w:spacing w:val="-6"/>
                <w:sz w:val="24"/>
                <w:szCs w:val="24"/>
                <w:lang w:val="kk-KZ" w:eastAsia="ru-RU"/>
              </w:rPr>
              <w:t xml:space="preserve"> деген сөздер тиісінше </w:t>
            </w:r>
            <w:r w:rsidRPr="00DB20FC">
              <w:rPr>
                <w:rFonts w:ascii="Times New Roman" w:eastAsia="Times New Roman" w:hAnsi="Times New Roman" w:cs="Times New Roman"/>
                <w:b/>
                <w:bCs/>
                <w:spacing w:val="-6"/>
                <w:sz w:val="24"/>
                <w:szCs w:val="24"/>
                <w:lang w:val="kk-KZ" w:eastAsia="ru-RU"/>
              </w:rPr>
              <w:t>«елу», «үш жүз», «жеті жүз»</w:t>
            </w:r>
            <w:r w:rsidRPr="00DB20FC">
              <w:rPr>
                <w:rFonts w:ascii="Times New Roman" w:eastAsia="Times New Roman" w:hAnsi="Times New Roman" w:cs="Times New Roman"/>
                <w:bCs/>
                <w:spacing w:val="-6"/>
                <w:sz w:val="24"/>
                <w:szCs w:val="24"/>
                <w:lang w:val="kk-KZ" w:eastAsia="ru-RU"/>
              </w:rPr>
              <w:t xml:space="preserve"> және </w:t>
            </w:r>
            <w:r w:rsidRPr="00DB20FC">
              <w:rPr>
                <w:rFonts w:ascii="Times New Roman" w:eastAsia="Times New Roman" w:hAnsi="Times New Roman" w:cs="Times New Roman"/>
                <w:b/>
                <w:bCs/>
                <w:spacing w:val="-6"/>
                <w:sz w:val="24"/>
                <w:szCs w:val="24"/>
                <w:lang w:val="kk-KZ" w:eastAsia="ru-RU"/>
              </w:rPr>
              <w:t>«</w:t>
            </w:r>
            <w:r w:rsidRPr="00331577">
              <w:rPr>
                <w:rFonts w:ascii="Times New Roman" w:eastAsia="Times New Roman" w:hAnsi="Times New Roman" w:cs="Times New Roman"/>
                <w:b/>
                <w:bCs/>
                <w:spacing w:val="-6"/>
                <w:sz w:val="24"/>
                <w:szCs w:val="24"/>
                <w:lang w:val="kk-KZ" w:eastAsia="ru-RU"/>
              </w:rPr>
              <w:t>бір</w:t>
            </w:r>
            <w:r>
              <w:rPr>
                <w:rFonts w:ascii="Times New Roman" w:eastAsia="Times New Roman" w:hAnsi="Times New Roman" w:cs="Times New Roman"/>
                <w:b/>
                <w:bCs/>
                <w:spacing w:val="-6"/>
                <w:sz w:val="24"/>
                <w:szCs w:val="24"/>
                <w:lang w:val="kk-KZ" w:eastAsia="ru-RU"/>
              </w:rPr>
              <w:t xml:space="preserve"> </w:t>
            </w:r>
            <w:r w:rsidRPr="00DB20FC">
              <w:rPr>
                <w:rFonts w:ascii="Times New Roman" w:eastAsia="Times New Roman" w:hAnsi="Times New Roman" w:cs="Times New Roman"/>
                <w:b/>
                <w:bCs/>
                <w:spacing w:val="-6"/>
                <w:sz w:val="24"/>
                <w:szCs w:val="24"/>
                <w:lang w:val="kk-KZ" w:eastAsia="ru-RU"/>
              </w:rPr>
              <w:t>мың»</w:t>
            </w:r>
            <w:r w:rsidRPr="00DB20FC">
              <w:rPr>
                <w:rFonts w:ascii="Times New Roman" w:eastAsia="Times New Roman" w:hAnsi="Times New Roman" w:cs="Times New Roman"/>
                <w:bCs/>
                <w:spacing w:val="-6"/>
                <w:sz w:val="24"/>
                <w:szCs w:val="24"/>
                <w:lang w:val="kk-KZ" w:eastAsia="ru-RU"/>
              </w:rPr>
              <w:t xml:space="preserve"> деген сөздермен ауыстырылсын</w:t>
            </w:r>
            <w:r w:rsidRPr="004D7F15">
              <w:rPr>
                <w:rFonts w:ascii="Times New Roman" w:eastAsia="Times New Roman" w:hAnsi="Times New Roman" w:cs="Times New Roman"/>
                <w:bCs/>
                <w:spacing w:val="-6"/>
                <w:sz w:val="24"/>
                <w:szCs w:val="24"/>
                <w:lang w:val="kk-KZ" w:eastAsia="ru-RU"/>
              </w:rPr>
              <w:t>;</w:t>
            </w:r>
          </w:p>
        </w:tc>
        <w:tc>
          <w:tcPr>
            <w:tcW w:w="3015" w:type="dxa"/>
            <w:shd w:val="clear" w:color="auto" w:fill="auto"/>
          </w:tcPr>
          <w:p w14:paraId="29CA3C02" w14:textId="77777777" w:rsidR="00624D0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Pr>
                <w:rFonts w:ascii="Times New Roman" w:eastAsia="Times New Roman" w:hAnsi="Times New Roman" w:cs="Times New Roman"/>
                <w:spacing w:val="-6"/>
                <w:sz w:val="24"/>
                <w:szCs w:val="24"/>
                <w:lang w:val="kk-KZ"/>
              </w:rPr>
              <w:t>ҚР Су кодексінің ұғымдық аппаратына сәйкестендіру</w:t>
            </w:r>
          </w:p>
          <w:p w14:paraId="4E6CD112" w14:textId="77777777" w:rsidR="00624D03" w:rsidRPr="00A93944"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p>
        </w:tc>
      </w:tr>
      <w:tr w:rsidR="00624D03" w:rsidRPr="00CC0B72" w14:paraId="2E87E06F" w14:textId="77777777" w:rsidTr="00D34DD0">
        <w:trPr>
          <w:gridAfter w:val="1"/>
          <w:wAfter w:w="7" w:type="dxa"/>
        </w:trPr>
        <w:tc>
          <w:tcPr>
            <w:tcW w:w="988" w:type="dxa"/>
            <w:shd w:val="clear" w:color="auto" w:fill="auto"/>
          </w:tcPr>
          <w:p w14:paraId="1AB02899" w14:textId="77777777" w:rsidR="00624D03" w:rsidRPr="00A9394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731235CB" w14:textId="77777777" w:rsidR="00624D03" w:rsidRPr="00A93944"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141-баптың тақырыбы</w:t>
            </w:r>
          </w:p>
        </w:tc>
        <w:tc>
          <w:tcPr>
            <w:tcW w:w="4424" w:type="dxa"/>
            <w:shd w:val="clear" w:color="auto" w:fill="auto"/>
          </w:tcPr>
          <w:p w14:paraId="1CA6A023" w14:textId="77777777" w:rsidR="00624D03" w:rsidRPr="00A9394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A93944">
              <w:rPr>
                <w:rFonts w:ascii="Times New Roman" w:eastAsia="Times New Roman" w:hAnsi="Times New Roman" w:cs="Times New Roman"/>
                <w:bCs/>
                <w:spacing w:val="-6"/>
                <w:sz w:val="24"/>
                <w:szCs w:val="24"/>
                <w:lang w:val="kk-KZ" w:eastAsia="ru-RU"/>
              </w:rPr>
              <w:t>141</w:t>
            </w:r>
            <w:r>
              <w:rPr>
                <w:rFonts w:ascii="Times New Roman" w:eastAsia="Times New Roman" w:hAnsi="Times New Roman" w:cs="Times New Roman"/>
                <w:bCs/>
                <w:spacing w:val="-6"/>
                <w:sz w:val="24"/>
                <w:szCs w:val="24"/>
                <w:lang w:val="kk-KZ" w:eastAsia="ru-RU"/>
              </w:rPr>
              <w:t>-бап</w:t>
            </w:r>
            <w:r w:rsidRPr="00A93944">
              <w:rPr>
                <w:rFonts w:ascii="Times New Roman" w:eastAsia="Times New Roman" w:hAnsi="Times New Roman" w:cs="Times New Roman"/>
                <w:bCs/>
                <w:spacing w:val="-6"/>
                <w:sz w:val="24"/>
                <w:szCs w:val="24"/>
                <w:lang w:val="kk-KZ" w:eastAsia="ru-RU"/>
              </w:rPr>
              <w:t xml:space="preserve">. </w:t>
            </w:r>
            <w:r w:rsidRPr="00A93944">
              <w:rPr>
                <w:rFonts w:ascii="Times New Roman" w:eastAsia="Times New Roman" w:hAnsi="Times New Roman" w:cs="Times New Roman"/>
                <w:b/>
                <w:bCs/>
                <w:spacing w:val="-6"/>
                <w:sz w:val="24"/>
                <w:szCs w:val="24"/>
                <w:lang w:val="kk-KZ" w:eastAsia="ru-RU"/>
              </w:rPr>
              <w:t xml:space="preserve">Суға </w:t>
            </w:r>
            <w:r w:rsidRPr="00DB20FC">
              <w:rPr>
                <w:rFonts w:ascii="Times New Roman" w:eastAsia="Times New Roman" w:hAnsi="Times New Roman" w:cs="Times New Roman"/>
                <w:bCs/>
                <w:spacing w:val="-6"/>
                <w:sz w:val="24"/>
                <w:szCs w:val="24"/>
                <w:lang w:val="kk-KZ" w:eastAsia="ru-RU"/>
              </w:rPr>
              <w:t>мемлекеттiк меншiк құқығын бұзу</w:t>
            </w:r>
          </w:p>
        </w:tc>
        <w:tc>
          <w:tcPr>
            <w:tcW w:w="4252" w:type="dxa"/>
            <w:shd w:val="clear" w:color="auto" w:fill="auto"/>
          </w:tcPr>
          <w:p w14:paraId="3F5A2E10" w14:textId="77777777" w:rsidR="00624D03" w:rsidRPr="004D7F15" w:rsidRDefault="00624D03" w:rsidP="00D34DD0">
            <w:pPr>
              <w:pStyle w:val="ac"/>
              <w:numPr>
                <w:ilvl w:val="0"/>
                <w:numId w:val="7"/>
              </w:numPr>
              <w:spacing w:after="0" w:line="240" w:lineRule="auto"/>
              <w:jc w:val="both"/>
              <w:rPr>
                <w:rFonts w:ascii="Times New Roman" w:eastAsia="Times New Roman" w:hAnsi="Times New Roman" w:cs="Times New Roman"/>
                <w:bCs/>
                <w:spacing w:val="-6"/>
                <w:sz w:val="24"/>
                <w:szCs w:val="24"/>
                <w:lang w:val="kk-KZ" w:eastAsia="ru-RU"/>
              </w:rPr>
            </w:pPr>
            <w:r w:rsidRPr="004D7F15">
              <w:rPr>
                <w:rFonts w:ascii="Times New Roman" w:eastAsia="Times New Roman" w:hAnsi="Times New Roman" w:cs="Times New Roman"/>
                <w:bCs/>
                <w:spacing w:val="-6"/>
                <w:sz w:val="24"/>
                <w:szCs w:val="24"/>
                <w:lang w:val="kk-KZ" w:eastAsia="ru-RU"/>
              </w:rPr>
              <w:t>141-бапта:</w:t>
            </w:r>
          </w:p>
          <w:p w14:paraId="01A6035E" w14:textId="77777777" w:rsidR="00624D03" w:rsidRPr="004D7F15" w:rsidRDefault="00624D03" w:rsidP="00D34DD0">
            <w:pPr>
              <w:spacing w:after="0" w:line="240" w:lineRule="auto"/>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       </w:t>
            </w:r>
            <w:r w:rsidRPr="004D7F15">
              <w:rPr>
                <w:rFonts w:ascii="Times New Roman" w:eastAsia="Times New Roman" w:hAnsi="Times New Roman" w:cs="Times New Roman"/>
                <w:bCs/>
                <w:spacing w:val="-6"/>
                <w:sz w:val="24"/>
                <w:szCs w:val="24"/>
                <w:lang w:val="kk-KZ" w:eastAsia="ru-RU"/>
              </w:rPr>
              <w:t>тақырыбы мынадай редакцияда жазылсын:</w:t>
            </w:r>
          </w:p>
          <w:p w14:paraId="58DBE1AC" w14:textId="77777777" w:rsidR="00624D03" w:rsidRPr="00BB7035" w:rsidRDefault="00624D03" w:rsidP="00D34DD0">
            <w:pPr>
              <w:spacing w:after="0" w:line="240" w:lineRule="auto"/>
              <w:jc w:val="both"/>
              <w:rPr>
                <w:rFonts w:ascii="Times New Roman" w:eastAsia="Times New Roman" w:hAnsi="Times New Roman" w:cs="Times New Roman"/>
                <w:bCs/>
                <w:spacing w:val="-6"/>
                <w:sz w:val="24"/>
                <w:szCs w:val="24"/>
                <w:lang w:val="kk-KZ" w:eastAsia="ru-RU"/>
              </w:rPr>
            </w:pPr>
            <w:r w:rsidRPr="004D7F15">
              <w:rPr>
                <w:rFonts w:ascii="Times New Roman" w:eastAsia="Times New Roman" w:hAnsi="Times New Roman" w:cs="Times New Roman"/>
                <w:bCs/>
                <w:spacing w:val="-6"/>
                <w:sz w:val="24"/>
                <w:szCs w:val="24"/>
                <w:lang w:val="kk-KZ" w:eastAsia="ru-RU"/>
              </w:rPr>
              <w:t xml:space="preserve">«141-бап. </w:t>
            </w:r>
            <w:r w:rsidRPr="004D7F15">
              <w:rPr>
                <w:rFonts w:ascii="Times New Roman" w:eastAsia="Times New Roman" w:hAnsi="Times New Roman" w:cs="Times New Roman"/>
                <w:b/>
                <w:bCs/>
                <w:spacing w:val="-6"/>
                <w:sz w:val="24"/>
                <w:szCs w:val="24"/>
                <w:lang w:val="kk-KZ" w:eastAsia="ru-RU"/>
              </w:rPr>
              <w:t xml:space="preserve">Су қорына және су ресурстарына </w:t>
            </w:r>
            <w:r w:rsidRPr="00DB20FC">
              <w:rPr>
                <w:rFonts w:ascii="Times New Roman" w:eastAsia="Times New Roman" w:hAnsi="Times New Roman" w:cs="Times New Roman"/>
                <w:bCs/>
                <w:spacing w:val="-6"/>
                <w:sz w:val="24"/>
                <w:szCs w:val="24"/>
                <w:lang w:val="kk-KZ" w:eastAsia="ru-RU"/>
              </w:rPr>
              <w:t>мемлекеттік меншік құқығын бұзу</w:t>
            </w:r>
            <w:r w:rsidRPr="004D7F15">
              <w:rPr>
                <w:rFonts w:ascii="Times New Roman" w:eastAsia="Times New Roman" w:hAnsi="Times New Roman" w:cs="Times New Roman"/>
                <w:bCs/>
                <w:spacing w:val="-6"/>
                <w:sz w:val="24"/>
                <w:szCs w:val="24"/>
                <w:lang w:val="kk-KZ" w:eastAsia="ru-RU"/>
              </w:rPr>
              <w:t>»;</w:t>
            </w:r>
          </w:p>
        </w:tc>
        <w:tc>
          <w:tcPr>
            <w:tcW w:w="3015" w:type="dxa"/>
            <w:shd w:val="clear" w:color="auto" w:fill="auto"/>
          </w:tcPr>
          <w:p w14:paraId="066D69FE" w14:textId="77777777" w:rsidR="00624D03" w:rsidRPr="00B001BF"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04256F">
              <w:rPr>
                <w:rFonts w:ascii="Times New Roman" w:eastAsia="Times New Roman" w:hAnsi="Times New Roman" w:cs="Times New Roman"/>
                <w:spacing w:val="-6"/>
                <w:sz w:val="24"/>
                <w:szCs w:val="24"/>
                <w:lang w:val="kk-KZ"/>
              </w:rPr>
              <w:t>ҚР Су кодексінің ұғымдық аппаратына сәйкестендіру</w:t>
            </w:r>
          </w:p>
        </w:tc>
      </w:tr>
      <w:tr w:rsidR="00624D03" w:rsidRPr="00CC0B72" w14:paraId="74D27ECD" w14:textId="77777777" w:rsidTr="00D34DD0">
        <w:trPr>
          <w:gridAfter w:val="1"/>
          <w:wAfter w:w="7" w:type="dxa"/>
        </w:trPr>
        <w:tc>
          <w:tcPr>
            <w:tcW w:w="988" w:type="dxa"/>
            <w:shd w:val="clear" w:color="auto" w:fill="auto"/>
          </w:tcPr>
          <w:p w14:paraId="2DB9CDC7" w14:textId="77777777" w:rsidR="00624D03" w:rsidRPr="0004256F"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4C1821C3"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141-баптың </w:t>
            </w:r>
          </w:p>
          <w:p w14:paraId="54D400D8" w14:textId="77777777" w:rsidR="00624D03" w:rsidRPr="0004256F"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бірінші бөлігі</w:t>
            </w:r>
          </w:p>
        </w:tc>
        <w:tc>
          <w:tcPr>
            <w:tcW w:w="4424" w:type="dxa"/>
            <w:shd w:val="clear" w:color="auto" w:fill="auto"/>
          </w:tcPr>
          <w:p w14:paraId="6431317D"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680405">
              <w:rPr>
                <w:rFonts w:ascii="Times New Roman" w:eastAsia="Times New Roman" w:hAnsi="Times New Roman" w:cs="Times New Roman"/>
                <w:bCs/>
                <w:spacing w:val="-6"/>
                <w:sz w:val="24"/>
                <w:szCs w:val="24"/>
                <w:lang w:val="kk-KZ" w:eastAsia="ru-RU"/>
              </w:rPr>
              <w:t>141-бап. Суға мемлекеттiк меншiк құқығын бұзу</w:t>
            </w:r>
          </w:p>
          <w:p w14:paraId="4E446C24" w14:textId="77777777" w:rsidR="00624D03" w:rsidRPr="0004256F"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lastRenderedPageBreak/>
              <w:t xml:space="preserve">«1. </w:t>
            </w:r>
            <w:r w:rsidRPr="0004256F">
              <w:rPr>
                <w:rFonts w:ascii="Times New Roman" w:eastAsia="Times New Roman" w:hAnsi="Times New Roman" w:cs="Times New Roman"/>
                <w:bCs/>
                <w:spacing w:val="-6"/>
                <w:sz w:val="24"/>
                <w:szCs w:val="24"/>
                <w:lang w:val="kk-KZ" w:eastAsia="ru-RU"/>
              </w:rPr>
              <w:t xml:space="preserve">Су объектiлерiн заңсыз басып алу, </w:t>
            </w:r>
            <w:r w:rsidRPr="0004256F">
              <w:rPr>
                <w:rFonts w:ascii="Times New Roman" w:eastAsia="Times New Roman" w:hAnsi="Times New Roman" w:cs="Times New Roman"/>
                <w:b/>
                <w:spacing w:val="-6"/>
                <w:sz w:val="24"/>
                <w:szCs w:val="24"/>
                <w:lang w:val="kk-KZ" w:eastAsia="ru-RU"/>
              </w:rPr>
              <w:t>оның ішінде сарқынды және басқа да суды ағызу, суды заңсыз пайдалану,</w:t>
            </w:r>
            <w:r w:rsidRPr="0004256F">
              <w:rPr>
                <w:rFonts w:ascii="Times New Roman" w:eastAsia="Times New Roman" w:hAnsi="Times New Roman" w:cs="Times New Roman"/>
                <w:bCs/>
                <w:spacing w:val="-6"/>
                <w:sz w:val="24"/>
                <w:szCs w:val="24"/>
                <w:lang w:val="kk-KZ" w:eastAsia="ru-RU"/>
              </w:rPr>
              <w:t xml:space="preserve"> су пайдалану құқығын басқаға беру, сондай-ақ суға мемлекеттiк меншiк құқығын тiкелей немесе жасырын нысанда бұзатын басқа да мәмiлелер жасау –</w:t>
            </w:r>
          </w:p>
          <w:p w14:paraId="31F571DA" w14:textId="77777777" w:rsidR="00624D03" w:rsidRPr="00FA105C"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04256F">
              <w:rPr>
                <w:rFonts w:ascii="Times New Roman" w:eastAsia="Times New Roman" w:hAnsi="Times New Roman" w:cs="Times New Roman"/>
                <w:bCs/>
                <w:spacing w:val="-6"/>
                <w:sz w:val="24"/>
                <w:szCs w:val="24"/>
                <w:lang w:val="kk-KZ" w:eastAsia="ru-RU"/>
              </w:rPr>
              <w:t xml:space="preserve">      жеке тұлғаларға – </w:t>
            </w:r>
            <w:r w:rsidRPr="00ED0BE9">
              <w:rPr>
                <w:rFonts w:ascii="Times New Roman" w:eastAsia="Times New Roman" w:hAnsi="Times New Roman" w:cs="Times New Roman"/>
                <w:b/>
                <w:spacing w:val="-6"/>
                <w:sz w:val="24"/>
                <w:szCs w:val="24"/>
                <w:lang w:val="kk-KZ" w:eastAsia="ru-RU"/>
              </w:rPr>
              <w:t>отыз,</w:t>
            </w:r>
            <w:r w:rsidRPr="0004256F">
              <w:rPr>
                <w:rFonts w:ascii="Times New Roman" w:eastAsia="Times New Roman" w:hAnsi="Times New Roman" w:cs="Times New Roman"/>
                <w:bCs/>
                <w:spacing w:val="-6"/>
                <w:sz w:val="24"/>
                <w:szCs w:val="24"/>
                <w:lang w:val="kk-KZ" w:eastAsia="ru-RU"/>
              </w:rPr>
              <w:t xml:space="preserve"> лауазымды адамдарға, шағын кәсiпкерлiк субъектiлерiне немесе коммерциялық емес ұйымдарға – </w:t>
            </w:r>
            <w:r w:rsidRPr="00ED0BE9">
              <w:rPr>
                <w:rFonts w:ascii="Times New Roman" w:eastAsia="Times New Roman" w:hAnsi="Times New Roman" w:cs="Times New Roman"/>
                <w:b/>
                <w:spacing w:val="-6"/>
                <w:sz w:val="24"/>
                <w:szCs w:val="24"/>
                <w:lang w:val="kk-KZ" w:eastAsia="ru-RU"/>
              </w:rPr>
              <w:t>қырық,</w:t>
            </w:r>
            <w:r w:rsidRPr="0004256F">
              <w:rPr>
                <w:rFonts w:ascii="Times New Roman" w:eastAsia="Times New Roman" w:hAnsi="Times New Roman" w:cs="Times New Roman"/>
                <w:bCs/>
                <w:spacing w:val="-6"/>
                <w:sz w:val="24"/>
                <w:szCs w:val="24"/>
                <w:lang w:val="kk-KZ" w:eastAsia="ru-RU"/>
              </w:rPr>
              <w:t xml:space="preserve"> орта кәсіпкерлік субъектілеріне – </w:t>
            </w:r>
            <w:r w:rsidRPr="00ED0BE9">
              <w:rPr>
                <w:rFonts w:ascii="Times New Roman" w:eastAsia="Times New Roman" w:hAnsi="Times New Roman" w:cs="Times New Roman"/>
                <w:b/>
                <w:spacing w:val="-6"/>
                <w:sz w:val="24"/>
                <w:szCs w:val="24"/>
                <w:lang w:val="kk-KZ" w:eastAsia="ru-RU"/>
              </w:rPr>
              <w:t>алпыс,</w:t>
            </w:r>
            <w:r w:rsidRPr="0004256F">
              <w:rPr>
                <w:rFonts w:ascii="Times New Roman" w:eastAsia="Times New Roman" w:hAnsi="Times New Roman" w:cs="Times New Roman"/>
                <w:bCs/>
                <w:spacing w:val="-6"/>
                <w:sz w:val="24"/>
                <w:szCs w:val="24"/>
                <w:lang w:val="kk-KZ" w:eastAsia="ru-RU"/>
              </w:rPr>
              <w:t xml:space="preserve"> iрi кәсiпкерлiк субъектiлерiне </w:t>
            </w:r>
            <w:r w:rsidRPr="00ED0BE9">
              <w:rPr>
                <w:rFonts w:ascii="Times New Roman" w:eastAsia="Times New Roman" w:hAnsi="Times New Roman" w:cs="Times New Roman"/>
                <w:b/>
                <w:spacing w:val="-6"/>
                <w:sz w:val="24"/>
                <w:szCs w:val="24"/>
                <w:lang w:val="kk-KZ" w:eastAsia="ru-RU"/>
              </w:rPr>
              <w:t>екі жүз алпыс</w:t>
            </w:r>
            <w:r w:rsidRPr="0004256F">
              <w:rPr>
                <w:rFonts w:ascii="Times New Roman" w:eastAsia="Times New Roman" w:hAnsi="Times New Roman" w:cs="Times New Roman"/>
                <w:bCs/>
                <w:spacing w:val="-6"/>
                <w:sz w:val="24"/>
                <w:szCs w:val="24"/>
                <w:lang w:val="kk-KZ" w:eastAsia="ru-RU"/>
              </w:rPr>
              <w:t xml:space="preserve"> айлық есептік көрсеткіш мөлшерінде айыппұл салуға әкеп соғады.</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301D8AB1" w14:textId="77777777" w:rsidR="00624D03" w:rsidRPr="00680405" w:rsidRDefault="00624D03" w:rsidP="00D34DD0">
            <w:pPr>
              <w:spacing w:after="0" w:line="240" w:lineRule="auto"/>
              <w:rPr>
                <w:rFonts w:ascii="Times New Roman" w:eastAsia="Times New Roman" w:hAnsi="Times New Roman" w:cs="Times New Roman"/>
                <w:bCs/>
                <w:spacing w:val="-6"/>
                <w:sz w:val="24"/>
                <w:szCs w:val="24"/>
                <w:lang w:val="kk-KZ" w:eastAsia="ru-RU"/>
              </w:rPr>
            </w:pPr>
            <w:bookmarkStart w:id="0" w:name="_Hlk169106053"/>
            <w:bookmarkStart w:id="1" w:name="_Hlk169717703"/>
            <w:r>
              <w:rPr>
                <w:rFonts w:ascii="Times New Roman" w:eastAsia="Times New Roman" w:hAnsi="Times New Roman" w:cs="Times New Roman"/>
                <w:bCs/>
                <w:spacing w:val="-6"/>
                <w:sz w:val="24"/>
                <w:szCs w:val="24"/>
                <w:lang w:val="kk-KZ" w:eastAsia="ru-RU"/>
              </w:rPr>
              <w:lastRenderedPageBreak/>
              <w:t xml:space="preserve">      </w:t>
            </w:r>
            <w:r w:rsidRPr="00680405">
              <w:rPr>
                <w:rFonts w:ascii="Times New Roman" w:eastAsia="Times New Roman" w:hAnsi="Times New Roman" w:cs="Times New Roman"/>
                <w:bCs/>
                <w:spacing w:val="-6"/>
                <w:sz w:val="24"/>
                <w:szCs w:val="24"/>
                <w:lang w:val="kk-KZ" w:eastAsia="ru-RU"/>
              </w:rPr>
              <w:t>бірінші бөлігінде:</w:t>
            </w:r>
          </w:p>
          <w:p w14:paraId="785E819D" w14:textId="77777777" w:rsidR="00624D03" w:rsidRPr="008E5880" w:rsidRDefault="00624D03" w:rsidP="00D34DD0">
            <w:pPr>
              <w:pStyle w:val="ac"/>
              <w:spacing w:after="0" w:line="240" w:lineRule="auto"/>
              <w:ind w:left="-76"/>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lastRenderedPageBreak/>
              <w:t xml:space="preserve">        б</w:t>
            </w:r>
            <w:r w:rsidRPr="008E5880">
              <w:rPr>
                <w:rFonts w:ascii="Times New Roman" w:eastAsia="Times New Roman" w:hAnsi="Times New Roman" w:cs="Times New Roman"/>
                <w:bCs/>
                <w:spacing w:val="-6"/>
                <w:sz w:val="24"/>
                <w:szCs w:val="24"/>
                <w:lang w:val="kk-KZ" w:eastAsia="ru-RU"/>
              </w:rPr>
              <w:t>ірінші абзац мынадай редакцияда жазылсын:</w:t>
            </w:r>
          </w:p>
          <w:bookmarkEnd w:id="0"/>
          <w:p w14:paraId="5C9F51A7" w14:textId="77777777" w:rsidR="00624D03" w:rsidRPr="00DB20FC" w:rsidRDefault="00624D03" w:rsidP="00D34DD0">
            <w:pPr>
              <w:spacing w:after="0" w:line="240" w:lineRule="auto"/>
              <w:jc w:val="both"/>
              <w:rPr>
                <w:rFonts w:ascii="Times New Roman" w:eastAsia="Times New Roman" w:hAnsi="Times New Roman" w:cs="Times New Roman"/>
                <w:spacing w:val="-6"/>
                <w:sz w:val="24"/>
                <w:szCs w:val="24"/>
                <w:lang w:val="kk-KZ" w:eastAsia="ru-RU"/>
              </w:rPr>
            </w:pPr>
            <w:r>
              <w:rPr>
                <w:rFonts w:ascii="Times New Roman" w:eastAsia="Times New Roman" w:hAnsi="Times New Roman" w:cs="Times New Roman"/>
                <w:b/>
                <w:spacing w:val="-6"/>
                <w:sz w:val="24"/>
                <w:szCs w:val="24"/>
                <w:lang w:val="kk-KZ" w:eastAsia="ru-RU"/>
              </w:rPr>
              <w:t xml:space="preserve">       </w:t>
            </w:r>
            <w:r w:rsidRPr="00DB20FC">
              <w:rPr>
                <w:rFonts w:ascii="Times New Roman" w:eastAsia="Times New Roman" w:hAnsi="Times New Roman" w:cs="Times New Roman"/>
                <w:spacing w:val="-6"/>
                <w:sz w:val="24"/>
                <w:szCs w:val="24"/>
                <w:lang w:val="kk-KZ" w:eastAsia="ru-RU"/>
              </w:rPr>
              <w:t>«1.</w:t>
            </w:r>
            <w:r w:rsidRPr="004D7F15">
              <w:rPr>
                <w:rFonts w:ascii="Times New Roman" w:eastAsia="Times New Roman" w:hAnsi="Times New Roman" w:cs="Times New Roman"/>
                <w:b/>
                <w:spacing w:val="-6"/>
                <w:sz w:val="24"/>
                <w:szCs w:val="24"/>
                <w:lang w:val="kk-KZ" w:eastAsia="ru-RU"/>
              </w:rPr>
              <w:t xml:space="preserve"> </w:t>
            </w:r>
            <w:r w:rsidRPr="00DB20FC">
              <w:rPr>
                <w:rFonts w:ascii="Times New Roman" w:eastAsia="Times New Roman" w:hAnsi="Times New Roman" w:cs="Times New Roman"/>
                <w:spacing w:val="-6"/>
                <w:sz w:val="24"/>
                <w:szCs w:val="24"/>
                <w:lang w:val="kk-KZ" w:eastAsia="ru-RU"/>
              </w:rPr>
              <w:t>Су объектiлерiн заңсыз басып алу, су пайдалану құқығын басқаға беру, сондай-ақ суға мемлекеттiк меншiк құқығын тiкелей немесе жасырын нысанда бұзатын басқа да мәмiлелер жасау, –»;</w:t>
            </w:r>
          </w:p>
          <w:p w14:paraId="670C69FA" w14:textId="77777777" w:rsidR="00624D03" w:rsidRPr="000A20E1" w:rsidRDefault="00624D03" w:rsidP="00D34DD0">
            <w:pPr>
              <w:spacing w:after="0" w:line="240" w:lineRule="auto"/>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
                <w:spacing w:val="-6"/>
                <w:sz w:val="24"/>
                <w:szCs w:val="24"/>
                <w:lang w:val="kk-KZ" w:eastAsia="ru-RU"/>
              </w:rPr>
              <w:t xml:space="preserve">         </w:t>
            </w:r>
            <w:r w:rsidRPr="004D7F15">
              <w:rPr>
                <w:rFonts w:ascii="Times New Roman" w:eastAsia="Times New Roman" w:hAnsi="Times New Roman" w:cs="Times New Roman"/>
                <w:spacing w:val="-6"/>
                <w:sz w:val="24"/>
                <w:szCs w:val="24"/>
                <w:lang w:val="kk-KZ" w:eastAsia="ru-RU"/>
              </w:rPr>
              <w:t>екінші абзацта</w:t>
            </w:r>
            <w:r w:rsidRPr="004D7F15">
              <w:rPr>
                <w:rFonts w:ascii="Times New Roman" w:eastAsia="Times New Roman" w:hAnsi="Times New Roman" w:cs="Times New Roman"/>
                <w:b/>
                <w:spacing w:val="-6"/>
                <w:sz w:val="24"/>
                <w:szCs w:val="24"/>
                <w:lang w:val="kk-KZ" w:eastAsia="ru-RU"/>
              </w:rPr>
              <w:t xml:space="preserve"> «отыз», «қырық», «алпыс» </w:t>
            </w:r>
            <w:r w:rsidRPr="004D7F15">
              <w:rPr>
                <w:rFonts w:ascii="Times New Roman" w:eastAsia="Times New Roman" w:hAnsi="Times New Roman" w:cs="Times New Roman"/>
                <w:spacing w:val="-6"/>
                <w:sz w:val="24"/>
                <w:szCs w:val="24"/>
                <w:lang w:val="kk-KZ" w:eastAsia="ru-RU"/>
              </w:rPr>
              <w:t>және</w:t>
            </w:r>
            <w:r w:rsidRPr="004D7F15">
              <w:rPr>
                <w:rFonts w:ascii="Times New Roman" w:eastAsia="Times New Roman" w:hAnsi="Times New Roman" w:cs="Times New Roman"/>
                <w:b/>
                <w:spacing w:val="-6"/>
                <w:sz w:val="24"/>
                <w:szCs w:val="24"/>
                <w:lang w:val="kk-KZ" w:eastAsia="ru-RU"/>
              </w:rPr>
              <w:t xml:space="preserve"> «екі жүз алпыс» </w:t>
            </w:r>
            <w:r w:rsidRPr="004D7F15">
              <w:rPr>
                <w:rFonts w:ascii="Times New Roman" w:eastAsia="Times New Roman" w:hAnsi="Times New Roman" w:cs="Times New Roman"/>
                <w:spacing w:val="-6"/>
                <w:sz w:val="24"/>
                <w:szCs w:val="24"/>
                <w:lang w:val="kk-KZ" w:eastAsia="ru-RU"/>
              </w:rPr>
              <w:t>деген сөздер тиісінше</w:t>
            </w:r>
            <w:r w:rsidRPr="004D7F15">
              <w:rPr>
                <w:rFonts w:ascii="Times New Roman" w:eastAsia="Times New Roman" w:hAnsi="Times New Roman" w:cs="Times New Roman"/>
                <w:b/>
                <w:spacing w:val="-6"/>
                <w:sz w:val="24"/>
                <w:szCs w:val="24"/>
                <w:lang w:val="kk-KZ" w:eastAsia="ru-RU"/>
              </w:rPr>
              <w:t xml:space="preserve"> «бір жүз елу», «екі жүз», «үш жүз» </w:t>
            </w:r>
            <w:r w:rsidRPr="004D7F15">
              <w:rPr>
                <w:rFonts w:ascii="Times New Roman" w:eastAsia="Times New Roman" w:hAnsi="Times New Roman" w:cs="Times New Roman"/>
                <w:spacing w:val="-6"/>
                <w:sz w:val="24"/>
                <w:szCs w:val="24"/>
                <w:lang w:val="kk-KZ" w:eastAsia="ru-RU"/>
              </w:rPr>
              <w:t>және</w:t>
            </w:r>
            <w:r w:rsidRPr="004D7F15">
              <w:rPr>
                <w:rFonts w:ascii="Times New Roman" w:eastAsia="Times New Roman" w:hAnsi="Times New Roman" w:cs="Times New Roman"/>
                <w:b/>
                <w:spacing w:val="-6"/>
                <w:sz w:val="24"/>
                <w:szCs w:val="24"/>
                <w:lang w:val="kk-KZ" w:eastAsia="ru-RU"/>
              </w:rPr>
              <w:t xml:space="preserve"> «бір мың үш жүз» </w:t>
            </w:r>
            <w:r w:rsidRPr="004D7F15">
              <w:rPr>
                <w:rFonts w:ascii="Times New Roman" w:eastAsia="Times New Roman" w:hAnsi="Times New Roman" w:cs="Times New Roman"/>
                <w:spacing w:val="-6"/>
                <w:sz w:val="24"/>
                <w:szCs w:val="24"/>
                <w:lang w:val="kk-KZ" w:eastAsia="ru-RU"/>
              </w:rPr>
              <w:t>деген сөздермен ауыстырылсын;</w:t>
            </w:r>
            <w:bookmarkEnd w:id="1"/>
          </w:p>
        </w:tc>
        <w:tc>
          <w:tcPr>
            <w:tcW w:w="3015" w:type="dxa"/>
            <w:shd w:val="clear" w:color="auto" w:fill="auto"/>
          </w:tcPr>
          <w:p w14:paraId="624A94C1" w14:textId="77777777" w:rsidR="00624D03" w:rsidRDefault="00624D03" w:rsidP="00D34DD0">
            <w:pPr>
              <w:spacing w:after="0" w:line="240" w:lineRule="auto"/>
              <w:jc w:val="both"/>
              <w:rPr>
                <w:rFonts w:ascii="Times New Roman" w:eastAsia="Times New Roman" w:hAnsi="Times New Roman" w:cs="Times New Roman"/>
                <w:spacing w:val="-6"/>
                <w:sz w:val="24"/>
                <w:szCs w:val="24"/>
                <w:lang w:val="kk-KZ"/>
              </w:rPr>
            </w:pPr>
            <w:r>
              <w:rPr>
                <w:rFonts w:ascii="Times New Roman" w:eastAsia="Times New Roman" w:hAnsi="Times New Roman" w:cs="Times New Roman"/>
                <w:spacing w:val="-6"/>
                <w:sz w:val="24"/>
                <w:szCs w:val="24"/>
                <w:lang w:val="kk-KZ"/>
              </w:rPr>
              <w:lastRenderedPageBreak/>
              <w:t xml:space="preserve">    ҚР Су кодексінің 9-бабына сәйкестендіру. </w:t>
            </w:r>
          </w:p>
          <w:p w14:paraId="62399065" w14:textId="77777777" w:rsidR="00624D03" w:rsidRPr="000751DD" w:rsidRDefault="00624D03" w:rsidP="00D34DD0">
            <w:pPr>
              <w:spacing w:after="0" w:line="240" w:lineRule="auto"/>
              <w:jc w:val="both"/>
              <w:rPr>
                <w:rFonts w:ascii="Times New Roman" w:eastAsia="Times New Roman" w:hAnsi="Times New Roman" w:cs="Times New Roman"/>
                <w:spacing w:val="-6"/>
                <w:sz w:val="24"/>
                <w:szCs w:val="24"/>
                <w:lang w:val="kk-KZ"/>
              </w:rPr>
            </w:pPr>
            <w:r>
              <w:rPr>
                <w:rFonts w:ascii="Times New Roman" w:eastAsia="Times New Roman" w:hAnsi="Times New Roman" w:cs="Times New Roman"/>
                <w:spacing w:val="-6"/>
                <w:sz w:val="24"/>
                <w:szCs w:val="24"/>
                <w:lang w:val="kk-KZ"/>
              </w:rPr>
              <w:lastRenderedPageBreak/>
              <w:t xml:space="preserve">Су қорын пайдалану және қорғау саласындағы заңнаманың бұзылуы үшін жауапкершілікті күшейту </w:t>
            </w:r>
          </w:p>
          <w:p w14:paraId="55655C31" w14:textId="77777777" w:rsidR="00624D03" w:rsidRPr="000751DD" w:rsidRDefault="00624D03" w:rsidP="00D34DD0">
            <w:pPr>
              <w:spacing w:after="0" w:line="240" w:lineRule="auto"/>
              <w:ind w:firstLine="180"/>
              <w:jc w:val="both"/>
              <w:rPr>
                <w:rFonts w:ascii="Times New Roman" w:eastAsia="Times New Roman" w:hAnsi="Times New Roman" w:cs="Times New Roman"/>
                <w:i/>
                <w:iCs/>
                <w:spacing w:val="-6"/>
                <w:sz w:val="20"/>
                <w:szCs w:val="20"/>
                <w:lang w:val="kk-KZ"/>
              </w:rPr>
            </w:pPr>
            <w:r w:rsidRPr="000751DD">
              <w:rPr>
                <w:rFonts w:ascii="Times New Roman" w:eastAsia="Times New Roman" w:hAnsi="Times New Roman" w:cs="Times New Roman"/>
                <w:i/>
                <w:iCs/>
                <w:spacing w:val="-6"/>
                <w:sz w:val="20"/>
                <w:szCs w:val="20"/>
                <w:lang w:val="kk-KZ"/>
              </w:rPr>
              <w:t xml:space="preserve">      </w:t>
            </w:r>
          </w:p>
          <w:p w14:paraId="2C8E940D" w14:textId="77777777" w:rsidR="00624D03" w:rsidRPr="000751DD" w:rsidRDefault="00624D03" w:rsidP="00D34DD0">
            <w:pPr>
              <w:spacing w:after="0" w:line="240" w:lineRule="auto"/>
              <w:ind w:firstLine="180"/>
              <w:jc w:val="both"/>
              <w:rPr>
                <w:rFonts w:ascii="Times New Roman" w:eastAsia="Times New Roman" w:hAnsi="Times New Roman" w:cs="Times New Roman"/>
                <w:i/>
                <w:iCs/>
                <w:spacing w:val="-6"/>
                <w:sz w:val="20"/>
                <w:szCs w:val="20"/>
                <w:lang w:val="kk-KZ"/>
              </w:rPr>
            </w:pPr>
            <w:r w:rsidRPr="000751DD">
              <w:rPr>
                <w:rFonts w:ascii="Times New Roman" w:eastAsia="Times New Roman" w:hAnsi="Times New Roman" w:cs="Times New Roman"/>
                <w:i/>
                <w:iCs/>
                <w:spacing w:val="-6"/>
                <w:sz w:val="20"/>
                <w:szCs w:val="20"/>
                <w:lang w:val="kk-KZ"/>
              </w:rPr>
              <w:t xml:space="preserve">      </w:t>
            </w:r>
          </w:p>
        </w:tc>
      </w:tr>
      <w:tr w:rsidR="00624D03" w:rsidRPr="00CC0B72" w14:paraId="13B44B89" w14:textId="77777777" w:rsidTr="00D34DD0">
        <w:trPr>
          <w:gridAfter w:val="1"/>
          <w:wAfter w:w="7" w:type="dxa"/>
        </w:trPr>
        <w:tc>
          <w:tcPr>
            <w:tcW w:w="988" w:type="dxa"/>
            <w:shd w:val="clear" w:color="auto" w:fill="auto"/>
          </w:tcPr>
          <w:p w14:paraId="4A5774A2" w14:textId="77777777" w:rsidR="00624D03" w:rsidRPr="00005A2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182255ED"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141-баптың </w:t>
            </w:r>
          </w:p>
          <w:p w14:paraId="78472E39" w14:textId="77777777" w:rsidR="00624D03" w:rsidRPr="00784E62"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екінші бөлігі</w:t>
            </w:r>
          </w:p>
        </w:tc>
        <w:tc>
          <w:tcPr>
            <w:tcW w:w="4424" w:type="dxa"/>
            <w:shd w:val="clear" w:color="auto" w:fill="auto"/>
          </w:tcPr>
          <w:p w14:paraId="5DC54BB3"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680405">
              <w:rPr>
                <w:rFonts w:ascii="Times New Roman" w:eastAsia="Times New Roman" w:hAnsi="Times New Roman" w:cs="Times New Roman"/>
                <w:bCs/>
                <w:spacing w:val="-6"/>
                <w:sz w:val="24"/>
                <w:szCs w:val="24"/>
                <w:lang w:val="kk-KZ" w:eastAsia="ru-RU"/>
              </w:rPr>
              <w:t>141-бап. Суға мемлекеттiк меншiк құқығын бұзу</w:t>
            </w:r>
          </w:p>
          <w:p w14:paraId="74F5E9C4" w14:textId="77777777" w:rsidR="00624D03" w:rsidRPr="00DB20FC"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DB20FC">
              <w:rPr>
                <w:rFonts w:ascii="Times New Roman" w:eastAsia="Times New Roman" w:hAnsi="Times New Roman" w:cs="Times New Roman"/>
                <w:b/>
                <w:bCs/>
                <w:spacing w:val="-6"/>
                <w:sz w:val="24"/>
                <w:szCs w:val="24"/>
                <w:lang w:val="kk-KZ" w:eastAsia="ru-RU"/>
              </w:rPr>
              <w:t>«2. Лимиттердi бұзып су алу, су пайдаланудың рұқсат берілген көлемінен асыру, белгіленген режимдерін сақтамау, гидротехникалық жұмыстарды заңсыз жүргiзу, су объектiлерiнен шығарылған немесе бұрылған жерасты және жерүстi суларын ұтымды, нысаналы пайдаланбау –</w:t>
            </w:r>
          </w:p>
          <w:p w14:paraId="1915F8F2" w14:textId="77777777" w:rsidR="00624D03" w:rsidRPr="00784E62"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84E62">
              <w:rPr>
                <w:rFonts w:ascii="Times New Roman" w:eastAsia="Times New Roman" w:hAnsi="Times New Roman" w:cs="Times New Roman"/>
                <w:bCs/>
                <w:spacing w:val="-6"/>
                <w:sz w:val="24"/>
                <w:szCs w:val="24"/>
                <w:lang w:val="kk-KZ" w:eastAsia="ru-RU"/>
              </w:rPr>
              <w:t xml:space="preserve"> жеке тұлғаларға – </w:t>
            </w:r>
            <w:r w:rsidRPr="00ED0BE9">
              <w:rPr>
                <w:rFonts w:ascii="Times New Roman" w:eastAsia="Times New Roman" w:hAnsi="Times New Roman" w:cs="Times New Roman"/>
                <w:b/>
                <w:spacing w:val="-6"/>
                <w:sz w:val="24"/>
                <w:szCs w:val="24"/>
                <w:lang w:val="kk-KZ" w:eastAsia="ru-RU"/>
              </w:rPr>
              <w:t>он,</w:t>
            </w:r>
            <w:r w:rsidRPr="00784E62">
              <w:rPr>
                <w:rFonts w:ascii="Times New Roman" w:eastAsia="Times New Roman" w:hAnsi="Times New Roman" w:cs="Times New Roman"/>
                <w:bCs/>
                <w:spacing w:val="-6"/>
                <w:sz w:val="24"/>
                <w:szCs w:val="24"/>
                <w:lang w:val="kk-KZ" w:eastAsia="ru-RU"/>
              </w:rPr>
              <w:t xml:space="preserve"> лауазымды адамдарға, шағын кәсiпкерлiк субъектiлерiне немесе коммерциялық емес ұйымдарға – </w:t>
            </w:r>
            <w:r w:rsidRPr="00073141">
              <w:rPr>
                <w:rFonts w:ascii="Times New Roman" w:eastAsia="Times New Roman" w:hAnsi="Times New Roman" w:cs="Times New Roman"/>
                <w:b/>
                <w:spacing w:val="-6"/>
                <w:sz w:val="24"/>
                <w:szCs w:val="24"/>
                <w:lang w:val="kk-KZ" w:eastAsia="ru-RU"/>
              </w:rPr>
              <w:t>жиырма,</w:t>
            </w:r>
            <w:r w:rsidRPr="00784E62">
              <w:rPr>
                <w:rFonts w:ascii="Times New Roman" w:eastAsia="Times New Roman" w:hAnsi="Times New Roman" w:cs="Times New Roman"/>
                <w:bCs/>
                <w:spacing w:val="-6"/>
                <w:sz w:val="24"/>
                <w:szCs w:val="24"/>
                <w:lang w:val="kk-KZ" w:eastAsia="ru-RU"/>
              </w:rPr>
              <w:t xml:space="preserve"> орта кәсіпкерлік субъектілеріне – </w:t>
            </w:r>
            <w:r w:rsidRPr="00073141">
              <w:rPr>
                <w:rFonts w:ascii="Times New Roman" w:eastAsia="Times New Roman" w:hAnsi="Times New Roman" w:cs="Times New Roman"/>
                <w:b/>
                <w:spacing w:val="-6"/>
                <w:sz w:val="24"/>
                <w:szCs w:val="24"/>
                <w:lang w:val="kk-KZ" w:eastAsia="ru-RU"/>
              </w:rPr>
              <w:t>отыз,</w:t>
            </w:r>
            <w:r w:rsidRPr="00784E62">
              <w:rPr>
                <w:rFonts w:ascii="Times New Roman" w:eastAsia="Times New Roman" w:hAnsi="Times New Roman" w:cs="Times New Roman"/>
                <w:bCs/>
                <w:spacing w:val="-6"/>
                <w:sz w:val="24"/>
                <w:szCs w:val="24"/>
                <w:lang w:val="kk-KZ" w:eastAsia="ru-RU"/>
              </w:rPr>
              <w:t xml:space="preserve"> iрi кәсiпкерлiк субъектiлерiне </w:t>
            </w:r>
            <w:r w:rsidRPr="00073141">
              <w:rPr>
                <w:rFonts w:ascii="Times New Roman" w:eastAsia="Times New Roman" w:hAnsi="Times New Roman" w:cs="Times New Roman"/>
                <w:b/>
                <w:spacing w:val="-6"/>
                <w:sz w:val="24"/>
                <w:szCs w:val="24"/>
                <w:lang w:val="kk-KZ" w:eastAsia="ru-RU"/>
              </w:rPr>
              <w:t>бір жүз жетпіс</w:t>
            </w:r>
            <w:r w:rsidRPr="00784E62">
              <w:rPr>
                <w:rFonts w:ascii="Times New Roman" w:eastAsia="Times New Roman" w:hAnsi="Times New Roman" w:cs="Times New Roman"/>
                <w:bCs/>
                <w:spacing w:val="-6"/>
                <w:sz w:val="24"/>
                <w:szCs w:val="24"/>
                <w:lang w:val="kk-KZ" w:eastAsia="ru-RU"/>
              </w:rPr>
              <w:t xml:space="preserve"> айлық есептік көрсеткіш мөлшерінде айыппұл салуға әкеп соғады.</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7AFC0F63" w14:textId="77777777" w:rsidR="00624D03" w:rsidRPr="004D7F15" w:rsidRDefault="00624D03" w:rsidP="00D34DD0">
            <w:pPr>
              <w:pStyle w:val="ac"/>
              <w:spacing w:after="0" w:line="240" w:lineRule="auto"/>
              <w:ind w:left="349"/>
              <w:jc w:val="both"/>
              <w:rPr>
                <w:rFonts w:ascii="Times New Roman" w:eastAsia="Times New Roman" w:hAnsi="Times New Roman" w:cs="Times New Roman"/>
                <w:bCs/>
                <w:spacing w:val="-6"/>
                <w:sz w:val="24"/>
                <w:szCs w:val="24"/>
                <w:lang w:val="kk-KZ" w:eastAsia="ru-RU"/>
              </w:rPr>
            </w:pPr>
            <w:r w:rsidRPr="004D7F15">
              <w:rPr>
                <w:rFonts w:ascii="Times New Roman" w:eastAsia="Times New Roman" w:hAnsi="Times New Roman" w:cs="Times New Roman"/>
                <w:bCs/>
                <w:spacing w:val="-6"/>
                <w:sz w:val="24"/>
                <w:szCs w:val="24"/>
                <w:lang w:val="kk-KZ" w:eastAsia="ru-RU"/>
              </w:rPr>
              <w:t>екінші бөлікте:</w:t>
            </w:r>
          </w:p>
          <w:p w14:paraId="32E74100" w14:textId="77777777" w:rsidR="00624D03" w:rsidRPr="004D7F15" w:rsidRDefault="00624D03" w:rsidP="00D34DD0">
            <w:pPr>
              <w:pStyle w:val="ac"/>
              <w:spacing w:after="0" w:line="240" w:lineRule="auto"/>
              <w:ind w:left="0"/>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      </w:t>
            </w:r>
            <w:r w:rsidRPr="004D7F15">
              <w:rPr>
                <w:rFonts w:ascii="Times New Roman" w:eastAsia="Times New Roman" w:hAnsi="Times New Roman" w:cs="Times New Roman"/>
                <w:bCs/>
                <w:spacing w:val="-6"/>
                <w:sz w:val="24"/>
                <w:szCs w:val="24"/>
                <w:lang w:val="kk-KZ" w:eastAsia="ru-RU"/>
              </w:rPr>
              <w:t>бірінші абзац мынадай редакцияда жазылсын:</w:t>
            </w:r>
          </w:p>
          <w:p w14:paraId="6CB57689" w14:textId="77777777" w:rsidR="00624D03" w:rsidRPr="004D7F15" w:rsidRDefault="00624D03" w:rsidP="00D34DD0">
            <w:pPr>
              <w:spacing w:after="0" w:line="240" w:lineRule="auto"/>
              <w:jc w:val="both"/>
              <w:rPr>
                <w:rFonts w:ascii="Times New Roman" w:eastAsia="Times New Roman" w:hAnsi="Times New Roman" w:cs="Times New Roman"/>
                <w:b/>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       </w:t>
            </w:r>
            <w:r w:rsidRPr="004D7F15">
              <w:rPr>
                <w:rFonts w:ascii="Times New Roman" w:eastAsia="Times New Roman" w:hAnsi="Times New Roman" w:cs="Times New Roman"/>
                <w:b/>
                <w:bCs/>
                <w:spacing w:val="-6"/>
                <w:sz w:val="24"/>
                <w:szCs w:val="24"/>
                <w:lang w:val="kk-KZ" w:eastAsia="ru-RU"/>
              </w:rPr>
              <w:t>«2.</w:t>
            </w:r>
            <w:r w:rsidRPr="004D7F15">
              <w:rPr>
                <w:rFonts w:ascii="Times New Roman" w:eastAsia="Times New Roman" w:hAnsi="Times New Roman" w:cs="Times New Roman"/>
                <w:b/>
                <w:bCs/>
                <w:spacing w:val="-6"/>
                <w:sz w:val="24"/>
                <w:szCs w:val="24"/>
                <w:lang w:val="kk-KZ" w:eastAsia="ru-RU"/>
              </w:rPr>
              <w:tab/>
            </w:r>
            <w:r w:rsidRPr="00DB20FC">
              <w:rPr>
                <w:rFonts w:ascii="Times New Roman" w:eastAsia="Times New Roman" w:hAnsi="Times New Roman" w:cs="Times New Roman"/>
                <w:b/>
                <w:bCs/>
                <w:spacing w:val="-6"/>
                <w:sz w:val="24"/>
                <w:szCs w:val="24"/>
                <w:lang w:val="kk-KZ" w:eastAsia="ru-RU"/>
              </w:rPr>
              <w:t>Арнайы су пайдалануды рұқсатсыз жүргізу, су ресурстарын мақсатсыз пайдалану, су пайдаланудың рұқсат берілген көлемінен асыру, бекітілген су режимдерін және арнайы су пайдаланудың басқа да шарттарын сақтамау, –»;</w:t>
            </w:r>
          </w:p>
          <w:p w14:paraId="0891684C" w14:textId="77777777" w:rsidR="00624D03" w:rsidRPr="00005A2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DB20FC">
              <w:rPr>
                <w:rFonts w:ascii="Times New Roman" w:eastAsia="Times New Roman" w:hAnsi="Times New Roman" w:cs="Times New Roman"/>
                <w:bCs/>
                <w:spacing w:val="-6"/>
                <w:sz w:val="24"/>
                <w:szCs w:val="24"/>
                <w:lang w:val="kk-KZ" w:eastAsia="ru-RU"/>
              </w:rPr>
              <w:t xml:space="preserve">екінші абзацтағы </w:t>
            </w:r>
            <w:r w:rsidRPr="00DB20FC">
              <w:rPr>
                <w:rFonts w:ascii="Times New Roman" w:eastAsia="Times New Roman" w:hAnsi="Times New Roman" w:cs="Times New Roman"/>
                <w:b/>
                <w:bCs/>
                <w:spacing w:val="-6"/>
                <w:sz w:val="24"/>
                <w:szCs w:val="24"/>
                <w:lang w:val="kk-KZ" w:eastAsia="ru-RU"/>
              </w:rPr>
              <w:t>«он», «жиырма», «отыз»</w:t>
            </w:r>
            <w:r w:rsidRPr="00DB20FC">
              <w:rPr>
                <w:rFonts w:ascii="Times New Roman" w:eastAsia="Times New Roman" w:hAnsi="Times New Roman" w:cs="Times New Roman"/>
                <w:bCs/>
                <w:spacing w:val="-6"/>
                <w:sz w:val="24"/>
                <w:szCs w:val="24"/>
                <w:lang w:val="kk-KZ" w:eastAsia="ru-RU"/>
              </w:rPr>
              <w:t xml:space="preserve"> және </w:t>
            </w:r>
            <w:r w:rsidRPr="0059601A">
              <w:rPr>
                <w:rFonts w:ascii="Times New Roman" w:eastAsia="Times New Roman" w:hAnsi="Times New Roman" w:cs="Times New Roman"/>
                <w:b/>
                <w:bCs/>
                <w:spacing w:val="-6"/>
                <w:sz w:val="24"/>
                <w:szCs w:val="24"/>
                <w:lang w:val="kk-KZ" w:eastAsia="ru-RU"/>
              </w:rPr>
              <w:t>«бір жүз</w:t>
            </w:r>
            <w:r>
              <w:rPr>
                <w:rFonts w:ascii="Times New Roman" w:eastAsia="Times New Roman" w:hAnsi="Times New Roman" w:cs="Times New Roman"/>
                <w:b/>
                <w:bCs/>
                <w:spacing w:val="-6"/>
                <w:sz w:val="24"/>
                <w:szCs w:val="24"/>
                <w:lang w:val="kk-KZ" w:eastAsia="ru-RU"/>
              </w:rPr>
              <w:t xml:space="preserve"> </w:t>
            </w:r>
            <w:r w:rsidRPr="00331577">
              <w:rPr>
                <w:rFonts w:ascii="Times New Roman" w:eastAsia="Times New Roman" w:hAnsi="Times New Roman" w:cs="Times New Roman"/>
                <w:b/>
                <w:bCs/>
                <w:spacing w:val="-6"/>
                <w:sz w:val="24"/>
                <w:szCs w:val="24"/>
                <w:lang w:val="kk-KZ" w:eastAsia="ru-RU"/>
              </w:rPr>
              <w:t>жетпіс»</w:t>
            </w:r>
            <w:r w:rsidRPr="00DB20FC">
              <w:rPr>
                <w:rFonts w:ascii="Times New Roman" w:eastAsia="Times New Roman" w:hAnsi="Times New Roman" w:cs="Times New Roman"/>
                <w:bCs/>
                <w:spacing w:val="-6"/>
                <w:sz w:val="24"/>
                <w:szCs w:val="24"/>
                <w:lang w:val="kk-KZ" w:eastAsia="ru-RU"/>
              </w:rPr>
              <w:t xml:space="preserve"> деген сөздер тиісінше </w:t>
            </w:r>
            <w:r w:rsidRPr="00DB20FC">
              <w:rPr>
                <w:rFonts w:ascii="Times New Roman" w:eastAsia="Times New Roman" w:hAnsi="Times New Roman" w:cs="Times New Roman"/>
                <w:b/>
                <w:bCs/>
                <w:spacing w:val="-6"/>
                <w:sz w:val="24"/>
                <w:szCs w:val="24"/>
                <w:lang w:val="kk-KZ" w:eastAsia="ru-RU"/>
              </w:rPr>
              <w:t>«елу», «бір жүз», «бір жүз елу»</w:t>
            </w:r>
            <w:r w:rsidRPr="00DB20FC">
              <w:rPr>
                <w:rFonts w:ascii="Times New Roman" w:eastAsia="Times New Roman" w:hAnsi="Times New Roman" w:cs="Times New Roman"/>
                <w:bCs/>
                <w:spacing w:val="-6"/>
                <w:sz w:val="24"/>
                <w:szCs w:val="24"/>
                <w:lang w:val="kk-KZ" w:eastAsia="ru-RU"/>
              </w:rPr>
              <w:t xml:space="preserve"> және </w:t>
            </w:r>
            <w:r w:rsidRPr="00DB20FC">
              <w:rPr>
                <w:rFonts w:ascii="Times New Roman" w:eastAsia="Times New Roman" w:hAnsi="Times New Roman" w:cs="Times New Roman"/>
                <w:b/>
                <w:bCs/>
                <w:spacing w:val="-6"/>
                <w:sz w:val="24"/>
                <w:szCs w:val="24"/>
                <w:lang w:val="kk-KZ" w:eastAsia="ru-RU"/>
              </w:rPr>
              <w:t>«сегіз жүз елу»</w:t>
            </w:r>
            <w:r w:rsidRPr="00DB20FC">
              <w:rPr>
                <w:rFonts w:ascii="Times New Roman" w:eastAsia="Times New Roman" w:hAnsi="Times New Roman" w:cs="Times New Roman"/>
                <w:bCs/>
                <w:spacing w:val="-6"/>
                <w:sz w:val="24"/>
                <w:szCs w:val="24"/>
                <w:lang w:val="kk-KZ" w:eastAsia="ru-RU"/>
              </w:rPr>
              <w:t xml:space="preserve"> деген сөздермен ауыстырылсын</w:t>
            </w:r>
            <w:r w:rsidRPr="004D7F15">
              <w:rPr>
                <w:rFonts w:ascii="Times New Roman" w:eastAsia="Times New Roman" w:hAnsi="Times New Roman" w:cs="Times New Roman"/>
                <w:bCs/>
                <w:spacing w:val="-6"/>
                <w:sz w:val="24"/>
                <w:szCs w:val="24"/>
                <w:lang w:val="kk-KZ" w:eastAsia="ru-RU"/>
              </w:rPr>
              <w:t>;</w:t>
            </w:r>
          </w:p>
        </w:tc>
        <w:tc>
          <w:tcPr>
            <w:tcW w:w="3015" w:type="dxa"/>
            <w:shd w:val="clear" w:color="auto" w:fill="auto"/>
          </w:tcPr>
          <w:p w14:paraId="4D5AEF45" w14:textId="77777777" w:rsidR="00624D0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005A24">
              <w:rPr>
                <w:rFonts w:ascii="Times New Roman" w:eastAsia="Times New Roman" w:hAnsi="Times New Roman" w:cs="Times New Roman"/>
                <w:spacing w:val="-6"/>
                <w:sz w:val="24"/>
                <w:szCs w:val="24"/>
                <w:lang w:val="kk-KZ"/>
              </w:rPr>
              <w:t xml:space="preserve">ҚР Су кодексінің </w:t>
            </w:r>
            <w:r>
              <w:rPr>
                <w:rFonts w:ascii="Times New Roman" w:eastAsia="Times New Roman" w:hAnsi="Times New Roman" w:cs="Times New Roman"/>
                <w:spacing w:val="-6"/>
                <w:sz w:val="24"/>
                <w:szCs w:val="24"/>
                <w:lang w:val="kk-KZ"/>
              </w:rPr>
              <w:t>15</w:t>
            </w:r>
            <w:r w:rsidRPr="00005A24">
              <w:rPr>
                <w:rFonts w:ascii="Times New Roman" w:eastAsia="Times New Roman" w:hAnsi="Times New Roman" w:cs="Times New Roman"/>
                <w:spacing w:val="-6"/>
                <w:sz w:val="24"/>
                <w:szCs w:val="24"/>
                <w:lang w:val="kk-KZ"/>
              </w:rPr>
              <w:t xml:space="preserve">-бабына сәйкестендіру. </w:t>
            </w:r>
          </w:p>
          <w:p w14:paraId="349A04BB" w14:textId="77777777" w:rsidR="00624D03" w:rsidRPr="0027708C"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005A24">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жауапкершілікті күшейту</w:t>
            </w:r>
          </w:p>
        </w:tc>
      </w:tr>
      <w:tr w:rsidR="00624D03" w:rsidRPr="00CC0B72" w14:paraId="366393CE" w14:textId="77777777" w:rsidTr="00D34DD0">
        <w:trPr>
          <w:gridAfter w:val="1"/>
          <w:wAfter w:w="7" w:type="dxa"/>
        </w:trPr>
        <w:tc>
          <w:tcPr>
            <w:tcW w:w="988" w:type="dxa"/>
            <w:shd w:val="clear" w:color="auto" w:fill="auto"/>
          </w:tcPr>
          <w:p w14:paraId="06C272D5" w14:textId="77777777" w:rsidR="00624D03" w:rsidRPr="00005A2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6CBC015C"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141-баптың жаңа үшінші бөлігі</w:t>
            </w:r>
          </w:p>
          <w:p w14:paraId="038D182B" w14:textId="77777777" w:rsidR="00624D03" w:rsidRPr="008134A2"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p>
        </w:tc>
        <w:tc>
          <w:tcPr>
            <w:tcW w:w="4424" w:type="dxa"/>
            <w:shd w:val="clear" w:color="auto" w:fill="auto"/>
          </w:tcPr>
          <w:p w14:paraId="56E4D2E8" w14:textId="77777777" w:rsidR="00624D03" w:rsidRDefault="00624D03" w:rsidP="00D34DD0">
            <w:pPr>
              <w:spacing w:after="0" w:line="240" w:lineRule="auto"/>
              <w:ind w:left="61" w:firstLine="284"/>
              <w:jc w:val="both"/>
              <w:rPr>
                <w:rFonts w:ascii="Times New Roman" w:eastAsia="Times New Roman" w:hAnsi="Times New Roman" w:cs="Times New Roman"/>
                <w:spacing w:val="-6"/>
                <w:sz w:val="24"/>
                <w:szCs w:val="24"/>
                <w:lang w:val="kk-KZ" w:eastAsia="ru-RU"/>
              </w:rPr>
            </w:pPr>
            <w:r w:rsidRPr="000F1DB9">
              <w:rPr>
                <w:rFonts w:ascii="Times New Roman" w:eastAsia="Times New Roman" w:hAnsi="Times New Roman" w:cs="Times New Roman"/>
                <w:spacing w:val="-6"/>
                <w:sz w:val="24"/>
                <w:szCs w:val="24"/>
                <w:lang w:val="kk-KZ" w:eastAsia="ru-RU"/>
              </w:rPr>
              <w:t>141-бап. Суға мемлекеттiк меншiк құқығын бұзу</w:t>
            </w:r>
          </w:p>
          <w:p w14:paraId="237BEB58" w14:textId="77777777" w:rsidR="00624D03" w:rsidRPr="000F1DB9" w:rsidRDefault="00624D03" w:rsidP="00D34DD0">
            <w:pPr>
              <w:spacing w:after="0" w:line="240" w:lineRule="auto"/>
              <w:ind w:left="61" w:firstLine="284"/>
              <w:jc w:val="both"/>
              <w:rPr>
                <w:rFonts w:ascii="Times New Roman" w:eastAsia="Times New Roman" w:hAnsi="Times New Roman" w:cs="Times New Roman"/>
                <w:spacing w:val="-6"/>
                <w:sz w:val="24"/>
                <w:szCs w:val="24"/>
                <w:lang w:val="kk-KZ" w:eastAsia="ru-RU"/>
              </w:rPr>
            </w:pPr>
          </w:p>
          <w:p w14:paraId="6400595F" w14:textId="77777777" w:rsidR="00624D03" w:rsidRPr="00434568" w:rsidRDefault="00624D03" w:rsidP="00D34DD0">
            <w:pPr>
              <w:spacing w:after="0" w:line="240" w:lineRule="auto"/>
              <w:ind w:left="61" w:firstLine="284"/>
              <w:jc w:val="both"/>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
                <w:bCs/>
                <w:spacing w:val="-6"/>
                <w:sz w:val="24"/>
                <w:szCs w:val="24"/>
                <w:lang w:val="kk-KZ" w:eastAsia="ru-RU"/>
              </w:rPr>
              <w:t>3. Жоқ</w:t>
            </w:r>
            <w:r>
              <w:rPr>
                <w:rFonts w:ascii="Times New Roman" w:eastAsia="Times New Roman" w:hAnsi="Times New Roman" w:cs="Times New Roman"/>
                <w:b/>
                <w:bCs/>
                <w:spacing w:val="-6"/>
                <w:sz w:val="24"/>
                <w:szCs w:val="24"/>
                <w:lang w:eastAsia="ru-RU"/>
              </w:rPr>
              <w:t>.</w:t>
            </w:r>
          </w:p>
        </w:tc>
        <w:tc>
          <w:tcPr>
            <w:tcW w:w="4252" w:type="dxa"/>
            <w:shd w:val="clear" w:color="auto" w:fill="auto"/>
          </w:tcPr>
          <w:p w14:paraId="7C717982" w14:textId="77777777" w:rsidR="00624D03" w:rsidRPr="004D7F15" w:rsidRDefault="00624D03" w:rsidP="00D34DD0">
            <w:pPr>
              <w:spacing w:after="0" w:line="240" w:lineRule="auto"/>
              <w:ind w:left="61"/>
              <w:jc w:val="both"/>
              <w:rPr>
                <w:rFonts w:ascii="Times New Roman" w:eastAsia="Times New Roman" w:hAnsi="Times New Roman" w:cs="Times New Roman"/>
                <w:bCs/>
                <w:spacing w:val="-6"/>
                <w:sz w:val="24"/>
                <w:szCs w:val="24"/>
                <w:lang w:val="kk-KZ" w:eastAsia="ru-RU"/>
              </w:rPr>
            </w:pPr>
            <w:bookmarkStart w:id="2" w:name="_Hlk169106555"/>
            <w:bookmarkStart w:id="3" w:name="_Hlk169717750"/>
            <w:r w:rsidRPr="000F1DB9">
              <w:rPr>
                <w:rFonts w:ascii="Times New Roman" w:eastAsia="Times New Roman" w:hAnsi="Times New Roman" w:cs="Times New Roman"/>
                <w:bCs/>
                <w:spacing w:val="-6"/>
                <w:sz w:val="24"/>
                <w:szCs w:val="24"/>
                <w:lang w:val="kk-KZ" w:eastAsia="ru-RU"/>
              </w:rPr>
              <w:t xml:space="preserve">      </w:t>
            </w:r>
            <w:bookmarkEnd w:id="2"/>
            <w:r w:rsidRPr="004D7F15">
              <w:rPr>
                <w:rFonts w:ascii="Times New Roman" w:eastAsia="Times New Roman" w:hAnsi="Times New Roman" w:cs="Times New Roman"/>
                <w:bCs/>
                <w:spacing w:val="-6"/>
                <w:sz w:val="24"/>
                <w:szCs w:val="24"/>
                <w:lang w:val="kk-KZ" w:eastAsia="ru-RU"/>
              </w:rPr>
              <w:t>мынадай мазмұндағы үшінші бөлікпен толықтырылсын:</w:t>
            </w:r>
          </w:p>
          <w:p w14:paraId="284F74ED" w14:textId="77777777" w:rsidR="00624D03" w:rsidRPr="00DB20FC" w:rsidRDefault="00624D03" w:rsidP="00D34DD0">
            <w:pPr>
              <w:spacing w:after="0" w:line="240" w:lineRule="auto"/>
              <w:ind w:left="61"/>
              <w:jc w:val="both"/>
              <w:rPr>
                <w:rFonts w:ascii="Times New Roman" w:eastAsia="Times New Roman" w:hAnsi="Times New Roman" w:cs="Times New Roman"/>
                <w:b/>
                <w:bCs/>
                <w:spacing w:val="-6"/>
                <w:sz w:val="24"/>
                <w:szCs w:val="24"/>
                <w:lang w:val="kk-KZ" w:eastAsia="ru-RU"/>
              </w:rPr>
            </w:pPr>
            <w:r w:rsidRPr="004D7F15">
              <w:rPr>
                <w:rFonts w:ascii="Times New Roman" w:eastAsia="Times New Roman" w:hAnsi="Times New Roman" w:cs="Times New Roman"/>
                <w:b/>
                <w:bCs/>
                <w:spacing w:val="-6"/>
                <w:sz w:val="24"/>
                <w:szCs w:val="24"/>
                <w:lang w:val="kk-KZ" w:eastAsia="ru-RU"/>
              </w:rPr>
              <w:t xml:space="preserve">      «</w:t>
            </w:r>
            <w:r>
              <w:rPr>
                <w:rFonts w:ascii="Times New Roman" w:eastAsia="Times New Roman" w:hAnsi="Times New Roman" w:cs="Times New Roman"/>
                <w:b/>
                <w:bCs/>
                <w:spacing w:val="-6"/>
                <w:sz w:val="24"/>
                <w:szCs w:val="24"/>
                <w:lang w:val="kk-KZ" w:eastAsia="ru-RU"/>
              </w:rPr>
              <w:t xml:space="preserve">3. </w:t>
            </w:r>
            <w:r w:rsidRPr="00DB20FC">
              <w:rPr>
                <w:rFonts w:ascii="Times New Roman" w:eastAsia="Times New Roman" w:hAnsi="Times New Roman" w:cs="Times New Roman"/>
                <w:b/>
                <w:bCs/>
                <w:spacing w:val="-6"/>
                <w:sz w:val="24"/>
                <w:szCs w:val="24"/>
                <w:lang w:val="kk-KZ" w:eastAsia="ru-RU"/>
              </w:rPr>
              <w:t>Осы баптың бірінші және екінші бөлiктерінде көзделген, әкiмшiлiк жаза қолданылғаннан кейiн бiр жыл iшiнде қайталап жасалған іс-әрекет</w:t>
            </w:r>
            <w:r>
              <w:rPr>
                <w:rFonts w:ascii="Times New Roman" w:eastAsia="Times New Roman" w:hAnsi="Times New Roman" w:cs="Times New Roman"/>
                <w:b/>
                <w:bCs/>
                <w:spacing w:val="-6"/>
                <w:sz w:val="24"/>
                <w:szCs w:val="24"/>
                <w:lang w:val="kk-KZ" w:eastAsia="ru-RU"/>
              </w:rPr>
              <w:t>,</w:t>
            </w:r>
            <w:r w:rsidRPr="00DB20FC">
              <w:rPr>
                <w:rFonts w:ascii="Times New Roman" w:eastAsia="Times New Roman" w:hAnsi="Times New Roman" w:cs="Times New Roman"/>
                <w:b/>
                <w:bCs/>
                <w:spacing w:val="-6"/>
                <w:sz w:val="24"/>
                <w:szCs w:val="24"/>
                <w:lang w:val="kk-KZ" w:eastAsia="ru-RU"/>
              </w:rPr>
              <w:t xml:space="preserve"> – </w:t>
            </w:r>
          </w:p>
          <w:p w14:paraId="0B4575F4" w14:textId="77777777" w:rsidR="00624D03" w:rsidRPr="005F55F4" w:rsidRDefault="00624D03" w:rsidP="00D34DD0">
            <w:pPr>
              <w:spacing w:after="0" w:line="240" w:lineRule="auto"/>
              <w:ind w:left="61"/>
              <w:jc w:val="both"/>
              <w:rPr>
                <w:rFonts w:ascii="Times New Roman" w:eastAsia="Times New Roman" w:hAnsi="Times New Roman" w:cs="Times New Roman"/>
                <w:b/>
                <w:spacing w:val="-6"/>
                <w:sz w:val="24"/>
                <w:szCs w:val="24"/>
                <w:lang w:val="kk-KZ" w:eastAsia="ru-RU"/>
              </w:rPr>
            </w:pPr>
            <w:r>
              <w:rPr>
                <w:rFonts w:ascii="Times New Roman" w:eastAsia="Times New Roman" w:hAnsi="Times New Roman" w:cs="Times New Roman"/>
                <w:b/>
                <w:bCs/>
                <w:spacing w:val="-6"/>
                <w:sz w:val="24"/>
                <w:szCs w:val="24"/>
                <w:lang w:val="kk-KZ" w:eastAsia="ru-RU"/>
              </w:rPr>
              <w:t xml:space="preserve">         </w:t>
            </w:r>
            <w:r w:rsidRPr="00DB20FC">
              <w:rPr>
                <w:rFonts w:ascii="Times New Roman" w:eastAsia="Times New Roman" w:hAnsi="Times New Roman" w:cs="Times New Roman"/>
                <w:b/>
                <w:bCs/>
                <w:spacing w:val="-6"/>
                <w:sz w:val="24"/>
                <w:szCs w:val="24"/>
                <w:lang w:val="kk-KZ" w:eastAsia="ru-RU"/>
              </w:rPr>
              <w:t xml:space="preserve">жеке тұлғаларға – екі жүз, </w:t>
            </w:r>
            <w:r w:rsidRPr="00331577">
              <w:rPr>
                <w:rFonts w:ascii="Times New Roman" w:eastAsia="Times New Roman" w:hAnsi="Times New Roman" w:cs="Times New Roman"/>
                <w:b/>
                <w:bCs/>
                <w:spacing w:val="-6"/>
                <w:sz w:val="24"/>
                <w:szCs w:val="24"/>
                <w:lang w:val="kk-KZ" w:eastAsia="ru-RU"/>
              </w:rPr>
              <w:t xml:space="preserve">лауазымды адамдарға, </w:t>
            </w:r>
            <w:r w:rsidRPr="00DB20FC">
              <w:rPr>
                <w:rFonts w:ascii="Times New Roman" w:eastAsia="Times New Roman" w:hAnsi="Times New Roman" w:cs="Times New Roman"/>
                <w:b/>
                <w:bCs/>
                <w:spacing w:val="-6"/>
                <w:sz w:val="24"/>
                <w:szCs w:val="24"/>
                <w:lang w:val="kk-KZ" w:eastAsia="ru-RU"/>
              </w:rPr>
              <w:t>шағын кәсiпкерлiк субъектiлерiне немесе коммерциялық емес ұйымдарға – төрт жүз, орта кәсіпкерлік субъектілеріне – алты жүз, iрi кәсiпкерлiк субъектiлерiне екі мың айлық есептік көрсеткіш мөлшерінде айыппұл салуға әкеп соғады.</w:t>
            </w:r>
            <w:r w:rsidRPr="004D7F15">
              <w:rPr>
                <w:rFonts w:ascii="Times New Roman" w:eastAsia="Times New Roman" w:hAnsi="Times New Roman" w:cs="Times New Roman"/>
                <w:b/>
                <w:bCs/>
                <w:spacing w:val="-6"/>
                <w:sz w:val="24"/>
                <w:szCs w:val="24"/>
                <w:lang w:val="kk-KZ" w:eastAsia="ru-RU"/>
              </w:rPr>
              <w:t>»;</w:t>
            </w:r>
            <w:bookmarkEnd w:id="3"/>
          </w:p>
        </w:tc>
        <w:tc>
          <w:tcPr>
            <w:tcW w:w="3015" w:type="dxa"/>
            <w:shd w:val="clear" w:color="auto" w:fill="auto"/>
          </w:tcPr>
          <w:p w14:paraId="02CABA8E" w14:textId="77777777" w:rsidR="00624D03" w:rsidRPr="000751DD"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C91038">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жауапкершілікті күшейту</w:t>
            </w:r>
          </w:p>
        </w:tc>
      </w:tr>
      <w:tr w:rsidR="00624D03" w:rsidRPr="00CC0B72" w14:paraId="42B4541D" w14:textId="77777777" w:rsidTr="00D34DD0">
        <w:trPr>
          <w:gridAfter w:val="1"/>
          <w:wAfter w:w="7" w:type="dxa"/>
        </w:trPr>
        <w:tc>
          <w:tcPr>
            <w:tcW w:w="988" w:type="dxa"/>
            <w:shd w:val="clear" w:color="auto" w:fill="auto"/>
          </w:tcPr>
          <w:p w14:paraId="252A24D9" w14:textId="77777777" w:rsidR="00624D03" w:rsidRPr="00C91038"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5CD46F99"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bookmarkStart w:id="4" w:name="_Hlk168593227"/>
            <w:r>
              <w:rPr>
                <w:rFonts w:ascii="Times New Roman" w:eastAsia="Times New Roman" w:hAnsi="Times New Roman" w:cs="Times New Roman"/>
                <w:bCs/>
                <w:spacing w:val="-6"/>
                <w:sz w:val="24"/>
                <w:szCs w:val="24"/>
                <w:lang w:val="kk-KZ" w:eastAsia="ru-RU"/>
              </w:rPr>
              <w:t xml:space="preserve">299-баптың </w:t>
            </w:r>
          </w:p>
          <w:p w14:paraId="5CCA2775"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бірінші бөлігінің</w:t>
            </w:r>
          </w:p>
          <w:p w14:paraId="52589C67"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 5) тармақшасы</w:t>
            </w:r>
          </w:p>
          <w:bookmarkEnd w:id="4"/>
          <w:p w14:paraId="2C7500A6"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eastAsia="ru-RU"/>
              </w:rPr>
            </w:pPr>
          </w:p>
        </w:tc>
        <w:tc>
          <w:tcPr>
            <w:tcW w:w="4424" w:type="dxa"/>
            <w:shd w:val="clear" w:color="auto" w:fill="auto"/>
          </w:tcPr>
          <w:p w14:paraId="1FA6A2FE" w14:textId="77777777" w:rsidR="00624D03" w:rsidRDefault="00624D03" w:rsidP="00D34DD0">
            <w:pPr>
              <w:spacing w:after="0" w:line="240" w:lineRule="auto"/>
              <w:ind w:left="61" w:firstLine="284"/>
              <w:jc w:val="both"/>
              <w:rPr>
                <w:rFonts w:ascii="Times New Roman" w:eastAsia="Times New Roman" w:hAnsi="Times New Roman" w:cs="Times New Roman"/>
                <w:spacing w:val="-6"/>
                <w:sz w:val="24"/>
                <w:szCs w:val="24"/>
                <w:lang w:eastAsia="ru-RU"/>
              </w:rPr>
            </w:pPr>
            <w:r w:rsidRPr="005F55F4">
              <w:rPr>
                <w:rFonts w:ascii="Times New Roman" w:eastAsia="Times New Roman" w:hAnsi="Times New Roman" w:cs="Times New Roman"/>
                <w:spacing w:val="-6"/>
                <w:sz w:val="24"/>
                <w:szCs w:val="24"/>
                <w:lang w:eastAsia="ru-RU"/>
              </w:rPr>
              <w:t xml:space="preserve">299-бап. </w:t>
            </w:r>
            <w:proofErr w:type="spellStart"/>
            <w:r w:rsidRPr="005F55F4">
              <w:rPr>
                <w:rFonts w:ascii="Times New Roman" w:eastAsia="Times New Roman" w:hAnsi="Times New Roman" w:cs="Times New Roman"/>
                <w:spacing w:val="-6"/>
                <w:sz w:val="24"/>
                <w:szCs w:val="24"/>
                <w:lang w:eastAsia="ru-RU"/>
              </w:rPr>
              <w:t>Өнеркәсіптік</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қауіпсіздік</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және</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6217DA">
              <w:rPr>
                <w:rFonts w:ascii="Times New Roman" w:eastAsia="Times New Roman" w:hAnsi="Times New Roman" w:cs="Times New Roman"/>
                <w:b/>
                <w:spacing w:val="-6"/>
                <w:sz w:val="24"/>
                <w:szCs w:val="24"/>
                <w:lang w:eastAsia="ru-RU"/>
              </w:rPr>
              <w:t>бөгеттердiң</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қауiпсiздiгi</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тежеуіш</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гидротехникалық</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құрылысжайларды</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пайдалану</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саласындағы</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аттестатталатын</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жұмыс</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түрлерін</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жүргізу</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кезінде</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Қазақстан</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Республикасының</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заңнамасын</w:t>
            </w:r>
            <w:proofErr w:type="spellEnd"/>
            <w:r w:rsidRPr="005F55F4">
              <w:rPr>
                <w:rFonts w:ascii="Times New Roman" w:eastAsia="Times New Roman" w:hAnsi="Times New Roman" w:cs="Times New Roman"/>
                <w:spacing w:val="-6"/>
                <w:sz w:val="24"/>
                <w:szCs w:val="24"/>
                <w:lang w:eastAsia="ru-RU"/>
              </w:rPr>
              <w:t xml:space="preserve"> </w:t>
            </w:r>
            <w:proofErr w:type="spellStart"/>
            <w:r w:rsidRPr="005F55F4">
              <w:rPr>
                <w:rFonts w:ascii="Times New Roman" w:eastAsia="Times New Roman" w:hAnsi="Times New Roman" w:cs="Times New Roman"/>
                <w:spacing w:val="-6"/>
                <w:sz w:val="24"/>
                <w:szCs w:val="24"/>
                <w:lang w:eastAsia="ru-RU"/>
              </w:rPr>
              <w:t>бұзу</w:t>
            </w:r>
            <w:proofErr w:type="spellEnd"/>
          </w:p>
          <w:p w14:paraId="56C7B713" w14:textId="77777777" w:rsidR="00624D03" w:rsidRDefault="00624D03" w:rsidP="00D34DD0">
            <w:pPr>
              <w:spacing w:after="0" w:line="240" w:lineRule="auto"/>
              <w:ind w:left="61" w:firstLine="284"/>
              <w:jc w:val="both"/>
              <w:rPr>
                <w:rFonts w:ascii="Times New Roman" w:eastAsia="Times New Roman" w:hAnsi="Times New Roman" w:cs="Times New Roman"/>
                <w:spacing w:val="-6"/>
                <w:sz w:val="24"/>
                <w:szCs w:val="24"/>
                <w:lang w:eastAsia="ru-RU"/>
              </w:rPr>
            </w:pPr>
            <w:r w:rsidRPr="00C91038">
              <w:rPr>
                <w:rFonts w:ascii="Times New Roman" w:eastAsia="Times New Roman" w:hAnsi="Times New Roman" w:cs="Times New Roman"/>
                <w:spacing w:val="-6"/>
                <w:sz w:val="24"/>
                <w:szCs w:val="24"/>
                <w:lang w:eastAsia="ru-RU"/>
              </w:rPr>
              <w:t xml:space="preserve">1. </w:t>
            </w:r>
            <w:proofErr w:type="spellStart"/>
            <w:r w:rsidRPr="00C91038">
              <w:rPr>
                <w:rFonts w:ascii="Times New Roman" w:eastAsia="Times New Roman" w:hAnsi="Times New Roman" w:cs="Times New Roman"/>
                <w:spacing w:val="-6"/>
                <w:sz w:val="24"/>
                <w:szCs w:val="24"/>
                <w:lang w:eastAsia="ru-RU"/>
              </w:rPr>
              <w:t>Өнеркәсіптік</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қауіпсіздік</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және</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6217DA">
              <w:rPr>
                <w:rFonts w:ascii="Times New Roman" w:eastAsia="Times New Roman" w:hAnsi="Times New Roman" w:cs="Times New Roman"/>
                <w:b/>
                <w:spacing w:val="-6"/>
                <w:sz w:val="24"/>
                <w:szCs w:val="24"/>
                <w:lang w:eastAsia="ru-RU"/>
              </w:rPr>
              <w:t>бөгеттердiң</w:t>
            </w:r>
            <w:proofErr w:type="spellEnd"/>
            <w:r w:rsidRPr="006217DA">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қауiпсiздiгi</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саласындағы</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аттестатталатын</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жұмыс</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түрлерін</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жүргізу</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кезінде</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Қазақстан</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Республикасының</w:t>
            </w:r>
            <w:proofErr w:type="spellEnd"/>
            <w:r w:rsidRPr="00C91038">
              <w:rPr>
                <w:rFonts w:ascii="Times New Roman" w:eastAsia="Times New Roman" w:hAnsi="Times New Roman" w:cs="Times New Roman"/>
                <w:spacing w:val="-6"/>
                <w:sz w:val="24"/>
                <w:szCs w:val="24"/>
                <w:lang w:eastAsia="ru-RU"/>
              </w:rPr>
              <w:t xml:space="preserve"> </w:t>
            </w:r>
            <w:proofErr w:type="spellStart"/>
            <w:r w:rsidRPr="00C91038">
              <w:rPr>
                <w:rFonts w:ascii="Times New Roman" w:eastAsia="Times New Roman" w:hAnsi="Times New Roman" w:cs="Times New Roman"/>
                <w:spacing w:val="-6"/>
                <w:sz w:val="24"/>
                <w:szCs w:val="24"/>
                <w:lang w:eastAsia="ru-RU"/>
              </w:rPr>
              <w:t>заңнамасын</w:t>
            </w:r>
            <w:proofErr w:type="spellEnd"/>
            <w:r w:rsidRPr="00C91038">
              <w:rPr>
                <w:rFonts w:ascii="Times New Roman" w:eastAsia="Times New Roman" w:hAnsi="Times New Roman" w:cs="Times New Roman"/>
                <w:spacing w:val="-6"/>
                <w:sz w:val="24"/>
                <w:szCs w:val="24"/>
                <w:lang w:eastAsia="ru-RU"/>
              </w:rPr>
              <w:t>:</w:t>
            </w:r>
          </w:p>
          <w:p w14:paraId="46C734B6" w14:textId="77777777" w:rsidR="00624D03" w:rsidRPr="005F55F4" w:rsidRDefault="00624D03" w:rsidP="00D34DD0">
            <w:pPr>
              <w:spacing w:after="0" w:line="240" w:lineRule="auto"/>
              <w:ind w:left="61" w:firstLine="284"/>
              <w:jc w:val="both"/>
              <w:rPr>
                <w:rFonts w:ascii="Times New Roman" w:eastAsia="Times New Roman" w:hAnsi="Times New Roman" w:cs="Times New Roman"/>
                <w:spacing w:val="-6"/>
                <w:sz w:val="24"/>
                <w:szCs w:val="24"/>
                <w:lang w:val="kk-KZ" w:eastAsia="ru-RU"/>
              </w:rPr>
            </w:pPr>
            <w:r>
              <w:rPr>
                <w:rFonts w:ascii="Times New Roman" w:eastAsia="Times New Roman" w:hAnsi="Times New Roman" w:cs="Times New Roman"/>
                <w:spacing w:val="-6"/>
                <w:sz w:val="24"/>
                <w:szCs w:val="24"/>
                <w:lang w:val="kk-KZ" w:eastAsia="ru-RU"/>
              </w:rPr>
              <w:t xml:space="preserve">      ...</w:t>
            </w:r>
          </w:p>
          <w:p w14:paraId="633DF7AB" w14:textId="77777777" w:rsidR="00624D03" w:rsidRPr="005F55F4" w:rsidRDefault="00624D03" w:rsidP="00D34DD0">
            <w:pPr>
              <w:spacing w:after="0" w:line="240" w:lineRule="auto"/>
              <w:ind w:left="61" w:firstLine="284"/>
              <w:jc w:val="both"/>
              <w:rPr>
                <w:rFonts w:ascii="Times New Roman" w:eastAsia="Times New Roman" w:hAnsi="Times New Roman" w:cs="Times New Roman"/>
                <w:spacing w:val="-6"/>
                <w:sz w:val="24"/>
                <w:szCs w:val="24"/>
                <w:lang w:val="kk-KZ" w:eastAsia="ru-RU"/>
              </w:rPr>
            </w:pPr>
            <w:r w:rsidRPr="005F55F4">
              <w:rPr>
                <w:rFonts w:ascii="Times New Roman" w:eastAsia="Times New Roman" w:hAnsi="Times New Roman" w:cs="Times New Roman"/>
                <w:spacing w:val="-6"/>
                <w:sz w:val="24"/>
                <w:szCs w:val="24"/>
                <w:lang w:val="kk-KZ" w:eastAsia="ru-RU"/>
              </w:rPr>
              <w:t xml:space="preserve">      </w:t>
            </w:r>
            <w:r>
              <w:rPr>
                <w:rFonts w:ascii="Times New Roman" w:eastAsia="Times New Roman" w:hAnsi="Times New Roman" w:cs="Times New Roman"/>
                <w:spacing w:val="-6"/>
                <w:sz w:val="24"/>
                <w:szCs w:val="24"/>
                <w:lang w:val="kk-KZ" w:eastAsia="ru-RU"/>
              </w:rPr>
              <w:t>«</w:t>
            </w:r>
            <w:r w:rsidRPr="005F55F4">
              <w:rPr>
                <w:rFonts w:ascii="Times New Roman" w:eastAsia="Times New Roman" w:hAnsi="Times New Roman" w:cs="Times New Roman"/>
                <w:spacing w:val="-6"/>
                <w:sz w:val="24"/>
                <w:szCs w:val="24"/>
                <w:lang w:val="kk-KZ" w:eastAsia="ru-RU"/>
              </w:rPr>
              <w:t xml:space="preserve">5) Қазақстан Республикасының су заңнамасында белгiленген талаптарға сәйкестiгi (сәйкес еместiгi) туралы толық емес және (немесе) анық емес ақпаратты қамтитын сараптама қорытындыларын беру, </w:t>
            </w:r>
            <w:r w:rsidRPr="005F55F4">
              <w:rPr>
                <w:rFonts w:ascii="Times New Roman" w:eastAsia="Times New Roman" w:hAnsi="Times New Roman" w:cs="Times New Roman"/>
                <w:b/>
                <w:bCs/>
                <w:spacing w:val="-6"/>
                <w:sz w:val="24"/>
                <w:szCs w:val="24"/>
                <w:lang w:val="kk-KZ" w:eastAsia="ru-RU"/>
              </w:rPr>
              <w:t>бөгеттердiң</w:t>
            </w:r>
            <w:r w:rsidRPr="005F55F4">
              <w:rPr>
                <w:rFonts w:ascii="Times New Roman" w:eastAsia="Times New Roman" w:hAnsi="Times New Roman" w:cs="Times New Roman"/>
                <w:spacing w:val="-6"/>
                <w:sz w:val="24"/>
                <w:szCs w:val="24"/>
                <w:lang w:val="kk-KZ" w:eastAsia="ru-RU"/>
              </w:rPr>
              <w:t xml:space="preserve"> қауiпсiздiгi декларацияларын әзiрлеу түрінде жасалған бұзушылық, –</w:t>
            </w:r>
            <w:r>
              <w:rPr>
                <w:rFonts w:ascii="Times New Roman" w:eastAsia="Times New Roman" w:hAnsi="Times New Roman" w:cs="Times New Roman"/>
                <w:spacing w:val="-6"/>
                <w:sz w:val="24"/>
                <w:szCs w:val="24"/>
                <w:lang w:val="kk-KZ" w:eastAsia="ru-RU"/>
              </w:rPr>
              <w:t>»;</w:t>
            </w:r>
          </w:p>
        </w:tc>
        <w:tc>
          <w:tcPr>
            <w:tcW w:w="4252" w:type="dxa"/>
            <w:shd w:val="clear" w:color="auto" w:fill="auto"/>
          </w:tcPr>
          <w:p w14:paraId="5B5334E2" w14:textId="77777777" w:rsidR="00624D03" w:rsidRPr="005E0681" w:rsidRDefault="00624D03" w:rsidP="00D34DD0">
            <w:pPr>
              <w:spacing w:after="0" w:line="240" w:lineRule="auto"/>
              <w:ind w:firstLine="491"/>
              <w:jc w:val="both"/>
              <w:rPr>
                <w:rFonts w:ascii="Times New Roman" w:eastAsia="Times New Roman" w:hAnsi="Times New Roman" w:cs="Times New Roman"/>
                <w:spacing w:val="-6"/>
                <w:sz w:val="24"/>
                <w:szCs w:val="24"/>
                <w:lang w:val="kk-KZ" w:eastAsia="ru-RU"/>
              </w:rPr>
            </w:pPr>
            <w:r w:rsidRPr="005E0681">
              <w:rPr>
                <w:rFonts w:ascii="Times New Roman" w:eastAsia="Times New Roman" w:hAnsi="Times New Roman" w:cs="Times New Roman"/>
                <w:spacing w:val="-6"/>
                <w:sz w:val="24"/>
                <w:szCs w:val="24"/>
                <w:lang w:val="kk-KZ" w:eastAsia="ru-RU"/>
              </w:rPr>
              <w:t>3) 299-бапта:</w:t>
            </w:r>
          </w:p>
          <w:p w14:paraId="2220B32C" w14:textId="77777777" w:rsidR="00624D03" w:rsidRDefault="00624D03" w:rsidP="00D34DD0">
            <w:pPr>
              <w:spacing w:after="0" w:line="240" w:lineRule="auto"/>
              <w:jc w:val="both"/>
              <w:rPr>
                <w:rFonts w:ascii="Times New Roman" w:eastAsia="Times New Roman" w:hAnsi="Times New Roman" w:cs="Times New Roman"/>
                <w:spacing w:val="-6"/>
                <w:sz w:val="24"/>
                <w:szCs w:val="24"/>
                <w:lang w:val="kk-KZ" w:eastAsia="ru-RU"/>
              </w:rPr>
            </w:pPr>
            <w:r>
              <w:rPr>
                <w:rFonts w:ascii="Times New Roman" w:eastAsia="Times New Roman" w:hAnsi="Times New Roman" w:cs="Times New Roman"/>
                <w:spacing w:val="-6"/>
                <w:sz w:val="24"/>
                <w:szCs w:val="24"/>
                <w:lang w:val="kk-KZ" w:eastAsia="ru-RU"/>
              </w:rPr>
              <w:t xml:space="preserve">       т</w:t>
            </w:r>
            <w:r w:rsidRPr="006217DA">
              <w:rPr>
                <w:rFonts w:ascii="Times New Roman" w:eastAsia="Times New Roman" w:hAnsi="Times New Roman" w:cs="Times New Roman"/>
                <w:spacing w:val="-6"/>
                <w:sz w:val="24"/>
                <w:szCs w:val="24"/>
                <w:lang w:val="kk-KZ" w:eastAsia="ru-RU"/>
              </w:rPr>
              <w:t>ақырыбы</w:t>
            </w:r>
            <w:r>
              <w:rPr>
                <w:rFonts w:ascii="Times New Roman" w:eastAsia="Times New Roman" w:hAnsi="Times New Roman" w:cs="Times New Roman"/>
                <w:spacing w:val="-6"/>
                <w:sz w:val="24"/>
                <w:szCs w:val="24"/>
                <w:lang w:val="kk-KZ" w:eastAsia="ru-RU"/>
              </w:rPr>
              <w:t xml:space="preserve">  мынадай редакцияда жазылсын:</w:t>
            </w:r>
          </w:p>
          <w:p w14:paraId="5B865621" w14:textId="77777777" w:rsidR="00624D03" w:rsidRPr="005E0681" w:rsidRDefault="00624D03" w:rsidP="00D34DD0">
            <w:pPr>
              <w:spacing w:after="0" w:line="240" w:lineRule="auto"/>
              <w:ind w:left="61" w:firstLine="284"/>
              <w:jc w:val="both"/>
              <w:rPr>
                <w:rFonts w:ascii="Times New Roman" w:eastAsia="Times New Roman" w:hAnsi="Times New Roman" w:cs="Times New Roman"/>
                <w:spacing w:val="-6"/>
                <w:sz w:val="24"/>
                <w:szCs w:val="24"/>
                <w:lang w:val="kk-KZ" w:eastAsia="ru-RU"/>
              </w:rPr>
            </w:pPr>
            <w:r>
              <w:rPr>
                <w:rFonts w:ascii="Times New Roman" w:eastAsia="Times New Roman" w:hAnsi="Times New Roman" w:cs="Times New Roman"/>
                <w:spacing w:val="-6"/>
                <w:sz w:val="24"/>
                <w:szCs w:val="24"/>
                <w:lang w:val="kk-KZ" w:eastAsia="ru-RU"/>
              </w:rPr>
              <w:t>«</w:t>
            </w:r>
            <w:r w:rsidRPr="005E0681">
              <w:rPr>
                <w:rFonts w:ascii="Times New Roman" w:eastAsia="Times New Roman" w:hAnsi="Times New Roman" w:cs="Times New Roman"/>
                <w:spacing w:val="-6"/>
                <w:sz w:val="24"/>
                <w:szCs w:val="24"/>
                <w:lang w:val="kk-KZ" w:eastAsia="ru-RU"/>
              </w:rPr>
              <w:t xml:space="preserve">299-бап. Өнеркәсіптік қауіпсіздік және </w:t>
            </w:r>
            <w:r w:rsidRPr="006217DA">
              <w:rPr>
                <w:rFonts w:ascii="Times New Roman" w:eastAsia="Times New Roman" w:hAnsi="Times New Roman" w:cs="Times New Roman"/>
                <w:b/>
                <w:spacing w:val="-6"/>
                <w:sz w:val="24"/>
                <w:szCs w:val="24"/>
                <w:lang w:val="kk-KZ" w:eastAsia="ru-RU"/>
              </w:rPr>
              <w:t>гидротехникалық құрылысжайлардың</w:t>
            </w:r>
            <w:r>
              <w:rPr>
                <w:rFonts w:ascii="Times New Roman" w:eastAsia="Times New Roman" w:hAnsi="Times New Roman" w:cs="Times New Roman"/>
                <w:spacing w:val="-6"/>
                <w:sz w:val="24"/>
                <w:szCs w:val="24"/>
                <w:lang w:val="kk-KZ" w:eastAsia="ru-RU"/>
              </w:rPr>
              <w:t xml:space="preserve"> қауiпсiздiгi </w:t>
            </w:r>
            <w:r w:rsidRPr="005E0681">
              <w:rPr>
                <w:rFonts w:ascii="Times New Roman" w:eastAsia="Times New Roman" w:hAnsi="Times New Roman" w:cs="Times New Roman"/>
                <w:spacing w:val="-6"/>
                <w:sz w:val="24"/>
                <w:szCs w:val="24"/>
                <w:lang w:val="kk-KZ" w:eastAsia="ru-RU"/>
              </w:rPr>
              <w:t>саласындағы аттестатталатын жұмыс түрлерін жүргізу кезінде Қазақстан Республикасының заңнамасын бұзу</w:t>
            </w:r>
            <w:r>
              <w:rPr>
                <w:rFonts w:ascii="Times New Roman" w:eastAsia="Times New Roman" w:hAnsi="Times New Roman" w:cs="Times New Roman"/>
                <w:spacing w:val="-6"/>
                <w:sz w:val="24"/>
                <w:szCs w:val="24"/>
                <w:lang w:val="kk-KZ" w:eastAsia="ru-RU"/>
              </w:rPr>
              <w:t>»;</w:t>
            </w:r>
          </w:p>
          <w:p w14:paraId="4BA32434" w14:textId="77777777" w:rsidR="00624D03" w:rsidRDefault="00624D03" w:rsidP="00D34DD0">
            <w:pPr>
              <w:spacing w:after="0" w:line="240" w:lineRule="auto"/>
              <w:jc w:val="both"/>
              <w:rPr>
                <w:rFonts w:ascii="Times New Roman" w:eastAsia="Times New Roman" w:hAnsi="Times New Roman" w:cs="Times New Roman"/>
                <w:spacing w:val="-6"/>
                <w:sz w:val="24"/>
                <w:szCs w:val="24"/>
                <w:lang w:val="kk-KZ" w:eastAsia="ru-RU"/>
              </w:rPr>
            </w:pPr>
          </w:p>
          <w:p w14:paraId="4CB0AE2A" w14:textId="77777777" w:rsidR="00624D03" w:rsidRPr="00C47320" w:rsidRDefault="00624D03" w:rsidP="00D34DD0">
            <w:pPr>
              <w:spacing w:after="0" w:line="240" w:lineRule="auto"/>
              <w:ind w:firstLine="491"/>
              <w:jc w:val="both"/>
              <w:rPr>
                <w:rFonts w:ascii="Times New Roman" w:eastAsia="Times New Roman" w:hAnsi="Times New Roman" w:cs="Times New Roman"/>
                <w:bCs/>
                <w:spacing w:val="-6"/>
                <w:sz w:val="24"/>
                <w:szCs w:val="24"/>
                <w:lang w:val="kk-KZ" w:eastAsia="ru-RU"/>
              </w:rPr>
            </w:pPr>
            <w:r w:rsidRPr="006217DA">
              <w:rPr>
                <w:rFonts w:ascii="Times New Roman" w:eastAsia="Times New Roman" w:hAnsi="Times New Roman" w:cs="Times New Roman"/>
                <w:spacing w:val="-6"/>
                <w:sz w:val="24"/>
                <w:szCs w:val="24"/>
                <w:lang w:val="kk-KZ" w:eastAsia="ru-RU"/>
              </w:rPr>
              <w:t xml:space="preserve">бірінші бөлігінің бірінші абзацындағы және бірінші бөлігінің 5) тармақшасындағы </w:t>
            </w:r>
            <w:r w:rsidRPr="006217DA">
              <w:rPr>
                <w:rFonts w:ascii="Times New Roman" w:eastAsia="Times New Roman" w:hAnsi="Times New Roman" w:cs="Times New Roman"/>
                <w:b/>
                <w:spacing w:val="-6"/>
                <w:sz w:val="24"/>
                <w:szCs w:val="24"/>
                <w:lang w:val="kk-KZ" w:eastAsia="ru-RU"/>
              </w:rPr>
              <w:t>«бөгеттердің»</w:t>
            </w:r>
            <w:r w:rsidRPr="006217DA">
              <w:rPr>
                <w:rFonts w:ascii="Times New Roman" w:eastAsia="Times New Roman" w:hAnsi="Times New Roman" w:cs="Times New Roman"/>
                <w:spacing w:val="-6"/>
                <w:sz w:val="24"/>
                <w:szCs w:val="24"/>
                <w:lang w:val="kk-KZ" w:eastAsia="ru-RU"/>
              </w:rPr>
              <w:t xml:space="preserve"> деген сөз </w:t>
            </w:r>
            <w:r w:rsidRPr="006217DA">
              <w:rPr>
                <w:rFonts w:ascii="Times New Roman" w:eastAsia="Times New Roman" w:hAnsi="Times New Roman" w:cs="Times New Roman"/>
                <w:b/>
                <w:spacing w:val="-6"/>
                <w:sz w:val="24"/>
                <w:szCs w:val="24"/>
                <w:lang w:val="kk-KZ" w:eastAsia="ru-RU"/>
              </w:rPr>
              <w:t>«гидротехникалық құрылысжайлардың»</w:t>
            </w:r>
            <w:r w:rsidRPr="006217DA">
              <w:rPr>
                <w:rFonts w:ascii="Times New Roman" w:eastAsia="Times New Roman" w:hAnsi="Times New Roman" w:cs="Times New Roman"/>
                <w:spacing w:val="-6"/>
                <w:sz w:val="24"/>
                <w:szCs w:val="24"/>
                <w:lang w:val="kk-KZ" w:eastAsia="ru-RU"/>
              </w:rPr>
              <w:t xml:space="preserve"> деген сөздермен ауыстырылсын</w:t>
            </w:r>
            <w:r w:rsidRPr="004D7F15">
              <w:rPr>
                <w:rFonts w:ascii="Times New Roman" w:eastAsia="Times New Roman" w:hAnsi="Times New Roman" w:cs="Times New Roman"/>
                <w:spacing w:val="-6"/>
                <w:sz w:val="24"/>
                <w:szCs w:val="24"/>
                <w:lang w:val="kk-KZ" w:eastAsia="ru-RU"/>
              </w:rPr>
              <w:t>;</w:t>
            </w:r>
          </w:p>
        </w:tc>
        <w:tc>
          <w:tcPr>
            <w:tcW w:w="3015" w:type="dxa"/>
            <w:shd w:val="clear" w:color="auto" w:fill="auto"/>
          </w:tcPr>
          <w:p w14:paraId="311661D7" w14:textId="77777777" w:rsidR="00624D03" w:rsidRPr="00804EC5"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Pr>
                <w:rFonts w:ascii="Times New Roman" w:eastAsia="Times New Roman" w:hAnsi="Times New Roman" w:cs="Times New Roman"/>
                <w:spacing w:val="-6"/>
                <w:sz w:val="24"/>
                <w:szCs w:val="24"/>
                <w:lang w:val="kk-KZ"/>
              </w:rPr>
              <w:t>ҚР Су кодексінің терминологиясына сәйкестендіру</w:t>
            </w:r>
          </w:p>
        </w:tc>
      </w:tr>
      <w:tr w:rsidR="00624D03" w:rsidRPr="00C47320" w14:paraId="4F1FEA04" w14:textId="77777777" w:rsidTr="00D34DD0">
        <w:trPr>
          <w:gridAfter w:val="1"/>
          <w:wAfter w:w="7" w:type="dxa"/>
        </w:trPr>
        <w:tc>
          <w:tcPr>
            <w:tcW w:w="988" w:type="dxa"/>
            <w:shd w:val="clear" w:color="auto" w:fill="auto"/>
          </w:tcPr>
          <w:p w14:paraId="1B0BC2AA" w14:textId="77777777" w:rsidR="00624D03" w:rsidRPr="00852AF3"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2D37BD57"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299-баптың </w:t>
            </w:r>
          </w:p>
          <w:p w14:paraId="4E677451" w14:textId="77777777" w:rsidR="00624D03" w:rsidRPr="00B11D6F"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үшінші бөлігі</w:t>
            </w:r>
          </w:p>
        </w:tc>
        <w:tc>
          <w:tcPr>
            <w:tcW w:w="4424" w:type="dxa"/>
            <w:shd w:val="clear" w:color="auto" w:fill="auto"/>
          </w:tcPr>
          <w:p w14:paraId="71E62CBA" w14:textId="77777777" w:rsidR="00624D03" w:rsidRDefault="00624D03" w:rsidP="00D34DD0">
            <w:pPr>
              <w:spacing w:after="0" w:line="240" w:lineRule="auto"/>
              <w:ind w:left="61" w:firstLine="284"/>
              <w:jc w:val="both"/>
              <w:rPr>
                <w:rFonts w:ascii="Times New Roman" w:eastAsia="Times New Roman" w:hAnsi="Times New Roman" w:cs="Times New Roman"/>
                <w:spacing w:val="-6"/>
                <w:sz w:val="24"/>
                <w:szCs w:val="24"/>
                <w:lang w:val="kk-KZ" w:eastAsia="ru-RU"/>
              </w:rPr>
            </w:pPr>
            <w:r w:rsidRPr="00C47320">
              <w:rPr>
                <w:rFonts w:ascii="Times New Roman" w:eastAsia="Times New Roman" w:hAnsi="Times New Roman" w:cs="Times New Roman"/>
                <w:spacing w:val="-6"/>
                <w:sz w:val="24"/>
                <w:szCs w:val="24"/>
                <w:lang w:val="kk-KZ" w:eastAsia="ru-RU"/>
              </w:rPr>
              <w:t>299-бап. Өнеркәсіптік қауіпсіздік және бөгеттердiң қауiпсiздiгi, тежеуіш гидротехникалық құрылысжайларды пайдалану саласындағы аттестатталатын жұмыс түрлерін жүргізу кезінде Қазақстан Республикасының заңнамасын бұзу</w:t>
            </w:r>
          </w:p>
          <w:p w14:paraId="264ECB97" w14:textId="77777777" w:rsidR="00624D03" w:rsidRPr="00C47320"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C47320">
              <w:rPr>
                <w:rFonts w:ascii="Times New Roman" w:eastAsia="Times New Roman" w:hAnsi="Times New Roman" w:cs="Times New Roman"/>
                <w:b/>
                <w:bCs/>
                <w:spacing w:val="-6"/>
                <w:sz w:val="24"/>
                <w:szCs w:val="24"/>
                <w:lang w:val="kk-KZ" w:eastAsia="ru-RU"/>
              </w:rPr>
              <w:t>«3. Бөгеттерді декларацияланатын бөгеттерге жатқызу өлшемшарттарына сәйкес келетін тежеуіш гидротехникалық құрылысжайларды қауіпсіздік декларациясы болмай пайдалану –</w:t>
            </w:r>
          </w:p>
          <w:p w14:paraId="37E5289D" w14:textId="77777777" w:rsidR="00624D03" w:rsidRPr="00B11D6F" w:rsidRDefault="00624D03" w:rsidP="00D34DD0">
            <w:pPr>
              <w:spacing w:after="0" w:line="240" w:lineRule="auto"/>
              <w:ind w:left="61" w:firstLine="284"/>
              <w:jc w:val="both"/>
              <w:rPr>
                <w:rFonts w:ascii="Times New Roman" w:eastAsia="Times New Roman" w:hAnsi="Times New Roman" w:cs="Times New Roman"/>
                <w:spacing w:val="-6"/>
                <w:sz w:val="24"/>
                <w:szCs w:val="24"/>
                <w:lang w:val="kk-KZ" w:eastAsia="ru-RU"/>
              </w:rPr>
            </w:pPr>
            <w:r w:rsidRPr="00C47320">
              <w:rPr>
                <w:rFonts w:ascii="Times New Roman" w:eastAsia="Times New Roman" w:hAnsi="Times New Roman" w:cs="Times New Roman"/>
                <w:b/>
                <w:bCs/>
                <w:spacing w:val="-6"/>
                <w:sz w:val="24"/>
                <w:szCs w:val="24"/>
                <w:lang w:val="kk-KZ" w:eastAsia="ru-RU"/>
              </w:rPr>
              <w:t xml:space="preserve">      жеке тұлғаларға,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екі жүз айлық есептік көрсеткіш мөлшерінде айыппұл салуға алып келеді.»</w:t>
            </w:r>
          </w:p>
        </w:tc>
        <w:tc>
          <w:tcPr>
            <w:tcW w:w="4252" w:type="dxa"/>
            <w:shd w:val="clear" w:color="auto" w:fill="auto"/>
          </w:tcPr>
          <w:p w14:paraId="6D53D0D2" w14:textId="77777777" w:rsidR="00624D03" w:rsidRPr="00C47320" w:rsidRDefault="00624D03" w:rsidP="00D34DD0">
            <w:pPr>
              <w:spacing w:after="0" w:line="240" w:lineRule="auto"/>
              <w:ind w:left="61" w:firstLine="284"/>
              <w:jc w:val="both"/>
              <w:rPr>
                <w:rFonts w:ascii="Times New Roman" w:eastAsia="Times New Roman" w:hAnsi="Times New Roman" w:cs="Times New Roman"/>
                <w:spacing w:val="-6"/>
                <w:sz w:val="24"/>
                <w:szCs w:val="24"/>
                <w:lang w:val="kk-KZ" w:eastAsia="ru-RU"/>
              </w:rPr>
            </w:pPr>
            <w:bookmarkStart w:id="5" w:name="_Hlk169717847"/>
            <w:r w:rsidRPr="00C47320">
              <w:rPr>
                <w:rFonts w:ascii="Times New Roman" w:eastAsia="Times New Roman" w:hAnsi="Times New Roman" w:cs="Times New Roman"/>
                <w:spacing w:val="-6"/>
                <w:sz w:val="24"/>
                <w:szCs w:val="24"/>
                <w:lang w:val="kk-KZ" w:eastAsia="ru-RU"/>
              </w:rPr>
              <w:t>3) 299 бапта:</w:t>
            </w:r>
          </w:p>
          <w:p w14:paraId="437EF490" w14:textId="77777777" w:rsidR="00624D03" w:rsidRPr="00C47320"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C47320">
              <w:rPr>
                <w:rFonts w:ascii="Times New Roman" w:eastAsia="Times New Roman" w:hAnsi="Times New Roman" w:cs="Times New Roman"/>
                <w:spacing w:val="-6"/>
                <w:sz w:val="24"/>
                <w:szCs w:val="24"/>
                <w:lang w:val="kk-KZ" w:eastAsia="ru-RU"/>
              </w:rPr>
              <w:t>үшінші бөлігі алынып тасталсын;</w:t>
            </w:r>
            <w:bookmarkEnd w:id="5"/>
          </w:p>
        </w:tc>
        <w:tc>
          <w:tcPr>
            <w:tcW w:w="3015" w:type="dxa"/>
            <w:shd w:val="clear" w:color="auto" w:fill="auto"/>
          </w:tcPr>
          <w:p w14:paraId="7878FDEB" w14:textId="77777777" w:rsidR="00624D0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Pr>
                <w:rFonts w:ascii="Times New Roman" w:eastAsia="Times New Roman" w:hAnsi="Times New Roman" w:cs="Times New Roman"/>
                <w:spacing w:val="-6"/>
                <w:sz w:val="24"/>
                <w:szCs w:val="24"/>
                <w:lang w:val="kk-KZ"/>
              </w:rPr>
              <w:t>Әкімшілік құқықбұзушылықтың құрамы 359-1-бапқа ауыстырылды</w:t>
            </w:r>
          </w:p>
          <w:p w14:paraId="54B216C2" w14:textId="77777777" w:rsidR="00624D0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p>
        </w:tc>
      </w:tr>
      <w:tr w:rsidR="00624D03" w:rsidRPr="00CC0B72" w14:paraId="7F0BD40E" w14:textId="77777777" w:rsidTr="00D34DD0">
        <w:trPr>
          <w:gridAfter w:val="1"/>
          <w:wAfter w:w="7" w:type="dxa"/>
        </w:trPr>
        <w:tc>
          <w:tcPr>
            <w:tcW w:w="988" w:type="dxa"/>
            <w:shd w:val="clear" w:color="auto" w:fill="auto"/>
          </w:tcPr>
          <w:p w14:paraId="1661779E" w14:textId="77777777" w:rsidR="00624D03" w:rsidRPr="00C47320"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3436ABE9"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299-баптың </w:t>
            </w:r>
          </w:p>
          <w:p w14:paraId="306DD65F"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Cs/>
                <w:spacing w:val="-6"/>
                <w:sz w:val="24"/>
                <w:szCs w:val="24"/>
                <w:lang w:val="kk-KZ" w:eastAsia="ru-RU"/>
              </w:rPr>
              <w:t>төртінші бөлігі</w:t>
            </w:r>
          </w:p>
        </w:tc>
        <w:tc>
          <w:tcPr>
            <w:tcW w:w="4424" w:type="dxa"/>
            <w:shd w:val="clear" w:color="auto" w:fill="auto"/>
          </w:tcPr>
          <w:p w14:paraId="00C5D45B" w14:textId="77777777" w:rsidR="00624D03" w:rsidRDefault="00624D03" w:rsidP="00D34DD0">
            <w:pPr>
              <w:spacing w:after="0" w:line="240" w:lineRule="auto"/>
              <w:ind w:left="61" w:firstLine="284"/>
              <w:jc w:val="both"/>
              <w:rPr>
                <w:rFonts w:ascii="Times New Roman" w:eastAsia="Times New Roman" w:hAnsi="Times New Roman" w:cs="Times New Roman"/>
                <w:spacing w:val="-6"/>
                <w:sz w:val="24"/>
                <w:szCs w:val="24"/>
                <w:lang w:eastAsia="ru-RU"/>
              </w:rPr>
            </w:pPr>
            <w:r w:rsidRPr="00C47320">
              <w:rPr>
                <w:rFonts w:ascii="Times New Roman" w:eastAsia="Times New Roman" w:hAnsi="Times New Roman" w:cs="Times New Roman"/>
                <w:spacing w:val="-6"/>
                <w:sz w:val="24"/>
                <w:szCs w:val="24"/>
                <w:lang w:eastAsia="ru-RU"/>
              </w:rPr>
              <w:t xml:space="preserve">299-бап. </w:t>
            </w:r>
            <w:proofErr w:type="spellStart"/>
            <w:r w:rsidRPr="00C47320">
              <w:rPr>
                <w:rFonts w:ascii="Times New Roman" w:eastAsia="Times New Roman" w:hAnsi="Times New Roman" w:cs="Times New Roman"/>
                <w:spacing w:val="-6"/>
                <w:sz w:val="24"/>
                <w:szCs w:val="24"/>
                <w:lang w:eastAsia="ru-RU"/>
              </w:rPr>
              <w:t>Өнеркәсіптік</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қауіпсіздік</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және</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бөгеттердiң</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қауiпсiздiгi</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тежеуіш</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гидротехникалық</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құрылысжайларды</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пайдалану</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саласындағы</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аттестатталатын</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жұмыс</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түрлерін</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жүргізу</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кезінде</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Қазақстан</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Республикасының</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заңнамасын</w:t>
            </w:r>
            <w:proofErr w:type="spellEnd"/>
            <w:r w:rsidRPr="00C47320">
              <w:rPr>
                <w:rFonts w:ascii="Times New Roman" w:eastAsia="Times New Roman" w:hAnsi="Times New Roman" w:cs="Times New Roman"/>
                <w:spacing w:val="-6"/>
                <w:sz w:val="24"/>
                <w:szCs w:val="24"/>
                <w:lang w:eastAsia="ru-RU"/>
              </w:rPr>
              <w:t xml:space="preserve"> </w:t>
            </w:r>
            <w:proofErr w:type="spellStart"/>
            <w:r w:rsidRPr="00C47320">
              <w:rPr>
                <w:rFonts w:ascii="Times New Roman" w:eastAsia="Times New Roman" w:hAnsi="Times New Roman" w:cs="Times New Roman"/>
                <w:spacing w:val="-6"/>
                <w:sz w:val="24"/>
                <w:szCs w:val="24"/>
                <w:lang w:eastAsia="ru-RU"/>
              </w:rPr>
              <w:t>бұзу</w:t>
            </w:r>
            <w:proofErr w:type="spellEnd"/>
          </w:p>
          <w:p w14:paraId="4070525E" w14:textId="77777777" w:rsidR="00624D03" w:rsidRPr="00C47320" w:rsidRDefault="00624D03" w:rsidP="00D34DD0">
            <w:pPr>
              <w:spacing w:after="0" w:line="240" w:lineRule="auto"/>
              <w:ind w:left="61" w:firstLine="284"/>
              <w:jc w:val="both"/>
              <w:rPr>
                <w:rFonts w:ascii="Times New Roman" w:eastAsia="Times New Roman" w:hAnsi="Times New Roman" w:cs="Times New Roman"/>
                <w:b/>
                <w:bCs/>
                <w:spacing w:val="-6"/>
                <w:sz w:val="24"/>
                <w:szCs w:val="24"/>
                <w:lang w:eastAsia="ru-RU"/>
              </w:rPr>
            </w:pPr>
            <w:r w:rsidRPr="00C47320">
              <w:rPr>
                <w:rFonts w:ascii="Times New Roman" w:eastAsia="Times New Roman" w:hAnsi="Times New Roman" w:cs="Times New Roman"/>
                <w:b/>
                <w:bCs/>
                <w:spacing w:val="-6"/>
                <w:sz w:val="24"/>
                <w:szCs w:val="24"/>
                <w:lang w:val="kk-KZ" w:eastAsia="ru-RU"/>
              </w:rPr>
              <w:t>«</w:t>
            </w:r>
            <w:r w:rsidRPr="00C47320">
              <w:rPr>
                <w:rFonts w:ascii="Times New Roman" w:eastAsia="Times New Roman" w:hAnsi="Times New Roman" w:cs="Times New Roman"/>
                <w:b/>
                <w:bCs/>
                <w:spacing w:val="-6"/>
                <w:sz w:val="24"/>
                <w:szCs w:val="24"/>
                <w:lang w:eastAsia="ru-RU"/>
              </w:rPr>
              <w:t xml:space="preserve">4. Осы </w:t>
            </w:r>
            <w:proofErr w:type="spellStart"/>
            <w:r w:rsidRPr="00C47320">
              <w:rPr>
                <w:rFonts w:ascii="Times New Roman" w:eastAsia="Times New Roman" w:hAnsi="Times New Roman" w:cs="Times New Roman"/>
                <w:b/>
                <w:bCs/>
                <w:spacing w:val="-6"/>
                <w:sz w:val="24"/>
                <w:szCs w:val="24"/>
                <w:lang w:eastAsia="ru-RU"/>
              </w:rPr>
              <w:t>баптың</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үшінші</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бөлігінде</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көзделген</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әкімшілік</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жаза</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қолданылғаннан</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кейін</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бір</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жыл</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ішінде</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қайталап</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жасалған</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әрекет</w:t>
            </w:r>
            <w:proofErr w:type="spellEnd"/>
            <w:r w:rsidRPr="00C47320">
              <w:rPr>
                <w:rFonts w:ascii="Times New Roman" w:eastAsia="Times New Roman" w:hAnsi="Times New Roman" w:cs="Times New Roman"/>
                <w:b/>
                <w:bCs/>
                <w:spacing w:val="-6"/>
                <w:sz w:val="24"/>
                <w:szCs w:val="24"/>
                <w:lang w:eastAsia="ru-RU"/>
              </w:rPr>
              <w:t xml:space="preserve"> –</w:t>
            </w:r>
          </w:p>
          <w:p w14:paraId="3014B98A" w14:textId="77777777" w:rsidR="00624D03" w:rsidRPr="00C47320" w:rsidRDefault="00624D03" w:rsidP="00D34DD0">
            <w:pPr>
              <w:spacing w:after="0" w:line="240" w:lineRule="auto"/>
              <w:ind w:left="61" w:firstLine="284"/>
              <w:jc w:val="both"/>
              <w:rPr>
                <w:rFonts w:ascii="Times New Roman" w:eastAsia="Times New Roman" w:hAnsi="Times New Roman" w:cs="Times New Roman"/>
                <w:spacing w:val="-6"/>
                <w:sz w:val="24"/>
                <w:szCs w:val="24"/>
                <w:lang w:val="kk-KZ" w:eastAsia="ru-RU"/>
              </w:rPr>
            </w:pPr>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жеке</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тұлғаларға</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шағын</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кәсіпкерлік</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субъектілеріне</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немесе</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коммерциялық</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емес</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ұйымдарға</w:t>
            </w:r>
            <w:proofErr w:type="spellEnd"/>
            <w:r w:rsidRPr="00C47320">
              <w:rPr>
                <w:rFonts w:ascii="Times New Roman" w:eastAsia="Times New Roman" w:hAnsi="Times New Roman" w:cs="Times New Roman"/>
                <w:b/>
                <w:bCs/>
                <w:spacing w:val="-6"/>
                <w:sz w:val="24"/>
                <w:szCs w:val="24"/>
                <w:lang w:eastAsia="ru-RU"/>
              </w:rPr>
              <w:t xml:space="preserve"> – </w:t>
            </w:r>
            <w:proofErr w:type="spellStart"/>
            <w:r w:rsidRPr="00C47320">
              <w:rPr>
                <w:rFonts w:ascii="Times New Roman" w:eastAsia="Times New Roman" w:hAnsi="Times New Roman" w:cs="Times New Roman"/>
                <w:b/>
                <w:bCs/>
                <w:spacing w:val="-6"/>
                <w:sz w:val="24"/>
                <w:szCs w:val="24"/>
                <w:lang w:eastAsia="ru-RU"/>
              </w:rPr>
              <w:t>елу</w:t>
            </w:r>
            <w:proofErr w:type="spellEnd"/>
            <w:r w:rsidRPr="00C47320">
              <w:rPr>
                <w:rFonts w:ascii="Times New Roman" w:eastAsia="Times New Roman" w:hAnsi="Times New Roman" w:cs="Times New Roman"/>
                <w:b/>
                <w:bCs/>
                <w:spacing w:val="-6"/>
                <w:sz w:val="24"/>
                <w:szCs w:val="24"/>
                <w:lang w:eastAsia="ru-RU"/>
              </w:rPr>
              <w:t xml:space="preserve">, орта </w:t>
            </w:r>
            <w:proofErr w:type="spellStart"/>
            <w:r w:rsidRPr="00C47320">
              <w:rPr>
                <w:rFonts w:ascii="Times New Roman" w:eastAsia="Times New Roman" w:hAnsi="Times New Roman" w:cs="Times New Roman"/>
                <w:b/>
                <w:bCs/>
                <w:spacing w:val="-6"/>
                <w:sz w:val="24"/>
                <w:szCs w:val="24"/>
                <w:lang w:eastAsia="ru-RU"/>
              </w:rPr>
              <w:t>кәсіпкерлік</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субъектілеріне</w:t>
            </w:r>
            <w:proofErr w:type="spellEnd"/>
            <w:r w:rsidRPr="00C47320">
              <w:rPr>
                <w:rFonts w:ascii="Times New Roman" w:eastAsia="Times New Roman" w:hAnsi="Times New Roman" w:cs="Times New Roman"/>
                <w:b/>
                <w:bCs/>
                <w:spacing w:val="-6"/>
                <w:sz w:val="24"/>
                <w:szCs w:val="24"/>
                <w:lang w:eastAsia="ru-RU"/>
              </w:rPr>
              <w:t xml:space="preserve"> – </w:t>
            </w:r>
            <w:proofErr w:type="spellStart"/>
            <w:r w:rsidRPr="00C47320">
              <w:rPr>
                <w:rFonts w:ascii="Times New Roman" w:eastAsia="Times New Roman" w:hAnsi="Times New Roman" w:cs="Times New Roman"/>
                <w:b/>
                <w:bCs/>
                <w:spacing w:val="-6"/>
                <w:sz w:val="24"/>
                <w:szCs w:val="24"/>
                <w:lang w:eastAsia="ru-RU"/>
              </w:rPr>
              <w:t>бір</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жүз</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ірі</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кәсіпкерлік</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субъектілеріне</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төрт</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жүз</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айлық</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есептік</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көрсеткіш</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lastRenderedPageBreak/>
              <w:t>мөлшерінде</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айыппұл</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салуға</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алып</w:t>
            </w:r>
            <w:proofErr w:type="spellEnd"/>
            <w:r w:rsidRPr="00C47320">
              <w:rPr>
                <w:rFonts w:ascii="Times New Roman" w:eastAsia="Times New Roman" w:hAnsi="Times New Roman" w:cs="Times New Roman"/>
                <w:b/>
                <w:bCs/>
                <w:spacing w:val="-6"/>
                <w:sz w:val="24"/>
                <w:szCs w:val="24"/>
                <w:lang w:eastAsia="ru-RU"/>
              </w:rPr>
              <w:t xml:space="preserve"> </w:t>
            </w:r>
            <w:proofErr w:type="spellStart"/>
            <w:r w:rsidRPr="00C47320">
              <w:rPr>
                <w:rFonts w:ascii="Times New Roman" w:eastAsia="Times New Roman" w:hAnsi="Times New Roman" w:cs="Times New Roman"/>
                <w:b/>
                <w:bCs/>
                <w:spacing w:val="-6"/>
                <w:sz w:val="24"/>
                <w:szCs w:val="24"/>
                <w:lang w:eastAsia="ru-RU"/>
              </w:rPr>
              <w:t>келеді</w:t>
            </w:r>
            <w:proofErr w:type="spellEnd"/>
            <w:r w:rsidRPr="00C47320">
              <w:rPr>
                <w:rFonts w:ascii="Times New Roman" w:eastAsia="Times New Roman" w:hAnsi="Times New Roman" w:cs="Times New Roman"/>
                <w:b/>
                <w:bCs/>
                <w:spacing w:val="-6"/>
                <w:sz w:val="24"/>
                <w:szCs w:val="24"/>
                <w:lang w:eastAsia="ru-RU"/>
              </w:rPr>
              <w:t>.</w:t>
            </w:r>
            <w:r w:rsidRPr="00C47320">
              <w:rPr>
                <w:rFonts w:ascii="Times New Roman" w:eastAsia="Times New Roman" w:hAnsi="Times New Roman" w:cs="Times New Roman"/>
                <w:b/>
                <w:bCs/>
                <w:spacing w:val="-6"/>
                <w:sz w:val="24"/>
                <w:szCs w:val="24"/>
                <w:lang w:val="kk-KZ" w:eastAsia="ru-RU"/>
              </w:rPr>
              <w:t>»</w:t>
            </w:r>
          </w:p>
        </w:tc>
        <w:tc>
          <w:tcPr>
            <w:tcW w:w="4252" w:type="dxa"/>
            <w:shd w:val="clear" w:color="auto" w:fill="auto"/>
          </w:tcPr>
          <w:p w14:paraId="261EBCD3" w14:textId="77777777" w:rsidR="00624D03" w:rsidRPr="00C47320" w:rsidRDefault="00624D03" w:rsidP="00D34DD0">
            <w:pPr>
              <w:spacing w:after="0" w:line="240" w:lineRule="auto"/>
              <w:ind w:left="61" w:firstLine="284"/>
              <w:jc w:val="both"/>
              <w:rPr>
                <w:rFonts w:ascii="Times New Roman" w:eastAsia="Times New Roman" w:hAnsi="Times New Roman" w:cs="Times New Roman"/>
                <w:spacing w:val="-6"/>
                <w:sz w:val="24"/>
                <w:szCs w:val="24"/>
                <w:lang w:val="kk-KZ" w:eastAsia="ru-RU"/>
              </w:rPr>
            </w:pPr>
            <w:r w:rsidRPr="00C47320">
              <w:rPr>
                <w:rFonts w:ascii="Times New Roman" w:eastAsia="Times New Roman" w:hAnsi="Times New Roman" w:cs="Times New Roman"/>
                <w:spacing w:val="-6"/>
                <w:sz w:val="24"/>
                <w:szCs w:val="24"/>
                <w:lang w:val="kk-KZ" w:eastAsia="ru-RU"/>
              </w:rPr>
              <w:lastRenderedPageBreak/>
              <w:t>3) 299 бапта:</w:t>
            </w:r>
          </w:p>
          <w:p w14:paraId="043EAE64" w14:textId="77777777" w:rsidR="00624D03" w:rsidRPr="00852AF3" w:rsidRDefault="00624D03" w:rsidP="00D34DD0">
            <w:pPr>
              <w:spacing w:after="0" w:line="240" w:lineRule="auto"/>
              <w:ind w:left="61" w:firstLine="284"/>
              <w:jc w:val="both"/>
              <w:rPr>
                <w:rFonts w:ascii="Times New Roman" w:eastAsia="Times New Roman" w:hAnsi="Times New Roman" w:cs="Times New Roman"/>
                <w:spacing w:val="-6"/>
                <w:sz w:val="24"/>
                <w:szCs w:val="24"/>
                <w:lang w:val="kk-KZ" w:eastAsia="ru-RU"/>
              </w:rPr>
            </w:pPr>
            <w:r>
              <w:rPr>
                <w:rFonts w:ascii="Times New Roman" w:eastAsia="Times New Roman" w:hAnsi="Times New Roman" w:cs="Times New Roman"/>
                <w:spacing w:val="-6"/>
                <w:sz w:val="24"/>
                <w:szCs w:val="24"/>
                <w:lang w:val="kk-KZ" w:eastAsia="ru-RU"/>
              </w:rPr>
              <w:t>төртінші</w:t>
            </w:r>
            <w:r w:rsidRPr="00C47320">
              <w:rPr>
                <w:rFonts w:ascii="Times New Roman" w:eastAsia="Times New Roman" w:hAnsi="Times New Roman" w:cs="Times New Roman"/>
                <w:spacing w:val="-6"/>
                <w:sz w:val="24"/>
                <w:szCs w:val="24"/>
                <w:lang w:val="kk-KZ" w:eastAsia="ru-RU"/>
              </w:rPr>
              <w:t xml:space="preserve"> бөлігі алынып тасталсын;</w:t>
            </w:r>
          </w:p>
        </w:tc>
        <w:tc>
          <w:tcPr>
            <w:tcW w:w="3015" w:type="dxa"/>
            <w:shd w:val="clear" w:color="auto" w:fill="auto"/>
          </w:tcPr>
          <w:p w14:paraId="73B4ED98" w14:textId="77777777" w:rsidR="00624D0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Pr>
                <w:rFonts w:ascii="Times New Roman" w:eastAsia="Times New Roman" w:hAnsi="Times New Roman" w:cs="Times New Roman"/>
                <w:spacing w:val="-6"/>
                <w:sz w:val="24"/>
                <w:szCs w:val="24"/>
                <w:lang w:val="kk-KZ"/>
              </w:rPr>
              <w:t>Әкімшілік құқықбұзушылықтың құрамы 359-1-бапқа ауыстырылды</w:t>
            </w:r>
          </w:p>
        </w:tc>
      </w:tr>
      <w:tr w:rsidR="00624D03" w:rsidRPr="00CC0B72" w14:paraId="50BE05B4" w14:textId="77777777" w:rsidTr="00D34DD0">
        <w:trPr>
          <w:gridAfter w:val="1"/>
          <w:wAfter w:w="7" w:type="dxa"/>
        </w:trPr>
        <w:tc>
          <w:tcPr>
            <w:tcW w:w="988" w:type="dxa"/>
            <w:shd w:val="clear" w:color="auto" w:fill="auto"/>
          </w:tcPr>
          <w:p w14:paraId="03D31666" w14:textId="77777777" w:rsidR="00624D03" w:rsidRPr="00852AF3"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540EFD87" w14:textId="77777777" w:rsidR="00624D03" w:rsidRPr="00B11D6F"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358-баптың тақырыбы</w:t>
            </w:r>
          </w:p>
        </w:tc>
        <w:tc>
          <w:tcPr>
            <w:tcW w:w="4424" w:type="dxa"/>
            <w:shd w:val="clear" w:color="auto" w:fill="auto"/>
          </w:tcPr>
          <w:p w14:paraId="5E20FFE7"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t xml:space="preserve">358-бап. Су ресурстарын қорғау қағидаларын бұзу </w:t>
            </w:r>
          </w:p>
        </w:tc>
        <w:tc>
          <w:tcPr>
            <w:tcW w:w="4252" w:type="dxa"/>
            <w:shd w:val="clear" w:color="auto" w:fill="auto"/>
          </w:tcPr>
          <w:p w14:paraId="33063548" w14:textId="77777777" w:rsidR="00624D03" w:rsidRDefault="00624D03" w:rsidP="00D34DD0">
            <w:pPr>
              <w:pStyle w:val="ac"/>
              <w:numPr>
                <w:ilvl w:val="0"/>
                <w:numId w:val="10"/>
              </w:numPr>
              <w:spacing w:after="0" w:line="240" w:lineRule="auto"/>
              <w:jc w:val="both"/>
              <w:rPr>
                <w:rFonts w:ascii="Times New Roman" w:eastAsia="Times New Roman" w:hAnsi="Times New Roman" w:cs="Times New Roman"/>
                <w:bCs/>
                <w:spacing w:val="-6"/>
                <w:sz w:val="24"/>
                <w:szCs w:val="24"/>
                <w:lang w:val="kk-KZ" w:eastAsia="ru-RU"/>
              </w:rPr>
            </w:pPr>
            <w:bookmarkStart w:id="6" w:name="_Hlk169717942"/>
            <w:r>
              <w:rPr>
                <w:rFonts w:ascii="Times New Roman" w:eastAsia="Times New Roman" w:hAnsi="Times New Roman" w:cs="Times New Roman"/>
                <w:bCs/>
                <w:spacing w:val="-6"/>
                <w:sz w:val="24"/>
                <w:szCs w:val="24"/>
                <w:lang w:val="kk-KZ" w:eastAsia="ru-RU"/>
              </w:rPr>
              <w:t>358-бапта:</w:t>
            </w:r>
          </w:p>
          <w:p w14:paraId="1036E85F" w14:textId="77777777" w:rsidR="00624D03" w:rsidRPr="004D7F15" w:rsidRDefault="00624D03" w:rsidP="00D34DD0">
            <w:pPr>
              <w:spacing w:after="0" w:line="240" w:lineRule="auto"/>
              <w:ind w:firstLine="349"/>
              <w:jc w:val="both"/>
              <w:rPr>
                <w:rFonts w:ascii="Times New Roman" w:eastAsia="Times New Roman" w:hAnsi="Times New Roman" w:cs="Times New Roman"/>
                <w:bCs/>
                <w:spacing w:val="-6"/>
                <w:sz w:val="24"/>
                <w:szCs w:val="24"/>
                <w:lang w:val="kk-KZ" w:eastAsia="ru-RU"/>
              </w:rPr>
            </w:pPr>
            <w:r w:rsidRPr="004D7F15">
              <w:rPr>
                <w:rFonts w:ascii="Times New Roman" w:eastAsia="Times New Roman" w:hAnsi="Times New Roman" w:cs="Times New Roman"/>
                <w:bCs/>
                <w:spacing w:val="-6"/>
                <w:sz w:val="24"/>
                <w:szCs w:val="24"/>
                <w:lang w:val="kk-KZ" w:eastAsia="ru-RU"/>
              </w:rPr>
              <w:t>тақырыбы мынадай редакцияда жазылсын:</w:t>
            </w:r>
          </w:p>
          <w:p w14:paraId="257D367E" w14:textId="77777777" w:rsidR="00624D03" w:rsidRPr="005E5744" w:rsidRDefault="00624D03" w:rsidP="00D34DD0">
            <w:pPr>
              <w:spacing w:after="0" w:line="240" w:lineRule="auto"/>
              <w:ind w:left="61"/>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t>«358-бап. Су қорын және ондағы су ресурстарын ластанудан, қоқыстанудан және су ресурстарын сарқылудан қорғау қағидаларын бұзу, сондай-ақ судың зиянды әсерінің алдын алу жөніндегі шаралардың қабылданбауы</w:t>
            </w:r>
            <w:r w:rsidRPr="004D7F15">
              <w:rPr>
                <w:rFonts w:ascii="Times New Roman" w:eastAsia="Times New Roman" w:hAnsi="Times New Roman" w:cs="Times New Roman"/>
                <w:b/>
                <w:bCs/>
                <w:spacing w:val="-6"/>
                <w:sz w:val="24"/>
                <w:szCs w:val="24"/>
                <w:lang w:val="kk-KZ" w:eastAsia="ru-RU"/>
              </w:rPr>
              <w:t>»;</w:t>
            </w:r>
            <w:bookmarkEnd w:id="6"/>
          </w:p>
        </w:tc>
        <w:tc>
          <w:tcPr>
            <w:tcW w:w="3015" w:type="dxa"/>
            <w:shd w:val="clear" w:color="auto" w:fill="auto"/>
          </w:tcPr>
          <w:p w14:paraId="4FA0392B" w14:textId="77777777" w:rsidR="00624D03" w:rsidRPr="00804EC5"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D95F7A">
              <w:rPr>
                <w:rFonts w:ascii="Times New Roman" w:eastAsia="Times New Roman" w:hAnsi="Times New Roman" w:cs="Times New Roman"/>
                <w:spacing w:val="-6"/>
                <w:sz w:val="24"/>
                <w:szCs w:val="24"/>
                <w:lang w:val="kk-KZ"/>
              </w:rPr>
              <w:t xml:space="preserve">ҚР Су кодексінің </w:t>
            </w:r>
            <w:r>
              <w:rPr>
                <w:rFonts w:ascii="Times New Roman" w:eastAsia="Times New Roman" w:hAnsi="Times New Roman" w:cs="Times New Roman"/>
                <w:spacing w:val="-6"/>
                <w:sz w:val="24"/>
                <w:szCs w:val="24"/>
                <w:lang w:val="kk-KZ"/>
              </w:rPr>
              <w:t>81</w:t>
            </w:r>
            <w:r w:rsidRPr="00D95F7A">
              <w:rPr>
                <w:rFonts w:ascii="Times New Roman" w:eastAsia="Times New Roman" w:hAnsi="Times New Roman" w:cs="Times New Roman"/>
                <w:spacing w:val="-6"/>
                <w:sz w:val="24"/>
                <w:szCs w:val="24"/>
                <w:lang w:val="kk-KZ"/>
              </w:rPr>
              <w:t>-бабына сәйкестендіру.</w:t>
            </w:r>
          </w:p>
        </w:tc>
      </w:tr>
      <w:tr w:rsidR="00624D03" w:rsidRPr="00CC0B72" w14:paraId="46F8FFDF" w14:textId="77777777" w:rsidTr="00D34DD0">
        <w:trPr>
          <w:gridAfter w:val="1"/>
          <w:wAfter w:w="7" w:type="dxa"/>
        </w:trPr>
        <w:tc>
          <w:tcPr>
            <w:tcW w:w="988" w:type="dxa"/>
            <w:shd w:val="clear" w:color="auto" w:fill="auto"/>
          </w:tcPr>
          <w:p w14:paraId="24EDB77D" w14:textId="77777777" w:rsidR="00624D03" w:rsidRPr="005E574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4EA4FBDE"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358-баптың </w:t>
            </w:r>
          </w:p>
          <w:p w14:paraId="2A5F5C1A" w14:textId="77777777" w:rsidR="00624D03" w:rsidRPr="00D95F7A"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бірінші бөлігі</w:t>
            </w:r>
          </w:p>
        </w:tc>
        <w:tc>
          <w:tcPr>
            <w:tcW w:w="4424" w:type="dxa"/>
            <w:shd w:val="clear" w:color="auto" w:fill="auto"/>
          </w:tcPr>
          <w:p w14:paraId="275D0CDE"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358-бап. </w:t>
            </w:r>
            <w:r w:rsidRPr="006F7E60">
              <w:rPr>
                <w:rFonts w:ascii="Times New Roman" w:eastAsia="Times New Roman" w:hAnsi="Times New Roman" w:cs="Times New Roman"/>
                <w:bCs/>
                <w:spacing w:val="-6"/>
                <w:sz w:val="24"/>
                <w:szCs w:val="24"/>
                <w:lang w:val="kk-KZ" w:eastAsia="ru-RU"/>
              </w:rPr>
              <w:t>Су ресурстарын қорғау қағидаларын бұзу</w:t>
            </w:r>
          </w:p>
          <w:p w14:paraId="37C355B3"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t>«1. Судың ластануын және қоқыстануын немесе олардың зиянды әсерiн болғызбайтын құрылыстар мен құрылғыларсыз, кәсiпорындарды, коммуналдық және басқа да объектiлердi пайдалануға беру –</w:t>
            </w:r>
          </w:p>
          <w:p w14:paraId="5BBB7E94" w14:textId="77777777" w:rsidR="00624D03" w:rsidRPr="00D95F7A"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D95F7A">
              <w:rPr>
                <w:rFonts w:ascii="Times New Roman" w:eastAsia="Times New Roman" w:hAnsi="Times New Roman" w:cs="Times New Roman"/>
                <w:bCs/>
                <w:spacing w:val="-6"/>
                <w:sz w:val="24"/>
                <w:szCs w:val="24"/>
                <w:lang w:val="kk-KZ" w:eastAsia="ru-RU"/>
              </w:rPr>
              <w:t xml:space="preserve">      жеке тұлғаларға – </w:t>
            </w:r>
            <w:r w:rsidRPr="006F7E60">
              <w:rPr>
                <w:rFonts w:ascii="Times New Roman" w:eastAsia="Times New Roman" w:hAnsi="Times New Roman" w:cs="Times New Roman"/>
                <w:b/>
                <w:spacing w:val="-6"/>
                <w:sz w:val="24"/>
                <w:szCs w:val="24"/>
                <w:lang w:val="kk-KZ" w:eastAsia="ru-RU"/>
              </w:rPr>
              <w:t>жиырма,</w:t>
            </w:r>
            <w:r w:rsidRPr="00D95F7A">
              <w:rPr>
                <w:rFonts w:ascii="Times New Roman" w:eastAsia="Times New Roman" w:hAnsi="Times New Roman" w:cs="Times New Roman"/>
                <w:bCs/>
                <w:spacing w:val="-6"/>
                <w:sz w:val="24"/>
                <w:szCs w:val="24"/>
                <w:lang w:val="kk-KZ" w:eastAsia="ru-RU"/>
              </w:rPr>
              <w:t xml:space="preserve"> лауазымды адамдарға, шағын кәсіпкерлік субъектілеріне немесе коммерциялық емес ұйымдарға – </w:t>
            </w:r>
            <w:r w:rsidRPr="00073141">
              <w:rPr>
                <w:rFonts w:ascii="Times New Roman" w:eastAsia="Times New Roman" w:hAnsi="Times New Roman" w:cs="Times New Roman"/>
                <w:b/>
                <w:spacing w:val="-6"/>
                <w:sz w:val="24"/>
                <w:szCs w:val="24"/>
                <w:lang w:val="kk-KZ" w:eastAsia="ru-RU"/>
              </w:rPr>
              <w:t>қырық,</w:t>
            </w:r>
            <w:r w:rsidRPr="00D95F7A">
              <w:rPr>
                <w:rFonts w:ascii="Times New Roman" w:eastAsia="Times New Roman" w:hAnsi="Times New Roman" w:cs="Times New Roman"/>
                <w:bCs/>
                <w:spacing w:val="-6"/>
                <w:sz w:val="24"/>
                <w:szCs w:val="24"/>
                <w:lang w:val="kk-KZ" w:eastAsia="ru-RU"/>
              </w:rPr>
              <w:t xml:space="preserve"> орта кәсiпкерлiк субъектiлерiне – </w:t>
            </w:r>
            <w:r w:rsidRPr="00073141">
              <w:rPr>
                <w:rFonts w:ascii="Times New Roman" w:eastAsia="Times New Roman" w:hAnsi="Times New Roman" w:cs="Times New Roman"/>
                <w:b/>
                <w:spacing w:val="-6"/>
                <w:sz w:val="24"/>
                <w:szCs w:val="24"/>
                <w:lang w:val="kk-KZ" w:eastAsia="ru-RU"/>
              </w:rPr>
              <w:t>жетпіс,</w:t>
            </w:r>
            <w:r w:rsidRPr="00D95F7A">
              <w:rPr>
                <w:rFonts w:ascii="Times New Roman" w:eastAsia="Times New Roman" w:hAnsi="Times New Roman" w:cs="Times New Roman"/>
                <w:bCs/>
                <w:spacing w:val="-6"/>
                <w:sz w:val="24"/>
                <w:szCs w:val="24"/>
                <w:lang w:val="kk-KZ" w:eastAsia="ru-RU"/>
              </w:rPr>
              <w:t xml:space="preserve"> iрi кәсiпкерлiк субъектiлерiне </w:t>
            </w:r>
            <w:r w:rsidRPr="00073141">
              <w:rPr>
                <w:rFonts w:ascii="Times New Roman" w:eastAsia="Times New Roman" w:hAnsi="Times New Roman" w:cs="Times New Roman"/>
                <w:b/>
                <w:spacing w:val="-6"/>
                <w:sz w:val="24"/>
                <w:szCs w:val="24"/>
                <w:lang w:val="kk-KZ" w:eastAsia="ru-RU"/>
              </w:rPr>
              <w:t>бір жүз қырық</w:t>
            </w:r>
            <w:r w:rsidRPr="00D95F7A">
              <w:rPr>
                <w:rFonts w:ascii="Times New Roman" w:eastAsia="Times New Roman" w:hAnsi="Times New Roman" w:cs="Times New Roman"/>
                <w:bCs/>
                <w:spacing w:val="-6"/>
                <w:sz w:val="24"/>
                <w:szCs w:val="24"/>
                <w:lang w:val="kk-KZ" w:eastAsia="ru-RU"/>
              </w:rPr>
              <w:t xml:space="preserve"> айлық есептік көрсеткіш мөлшерiнде айыппұл салуға әкеп соғады.</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42F3E9B4" w14:textId="77777777" w:rsidR="00624D03" w:rsidRPr="00C1220E" w:rsidRDefault="00624D03" w:rsidP="00D34DD0">
            <w:pPr>
              <w:spacing w:after="0" w:line="240" w:lineRule="auto"/>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      </w:t>
            </w:r>
            <w:bookmarkStart w:id="7" w:name="_Hlk169717969"/>
            <w:r w:rsidRPr="00C1220E">
              <w:rPr>
                <w:rFonts w:ascii="Times New Roman" w:eastAsia="Times New Roman" w:hAnsi="Times New Roman" w:cs="Times New Roman"/>
                <w:bCs/>
                <w:spacing w:val="-6"/>
                <w:sz w:val="24"/>
                <w:szCs w:val="24"/>
                <w:lang w:val="kk-KZ" w:eastAsia="ru-RU"/>
              </w:rPr>
              <w:t>4) 358-бапта:</w:t>
            </w:r>
          </w:p>
          <w:p w14:paraId="2259747C"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бірінші бөлігінде:</w:t>
            </w:r>
          </w:p>
          <w:p w14:paraId="5CD68792" w14:textId="77777777" w:rsidR="00624D03" w:rsidRPr="004D7F15"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4D7F15">
              <w:rPr>
                <w:rFonts w:ascii="Times New Roman" w:eastAsia="Times New Roman" w:hAnsi="Times New Roman" w:cs="Times New Roman"/>
                <w:bCs/>
                <w:spacing w:val="-6"/>
                <w:sz w:val="24"/>
                <w:szCs w:val="24"/>
                <w:lang w:val="kk-KZ" w:eastAsia="ru-RU"/>
              </w:rPr>
              <w:t>бірінші абзац мынадай редакцияда жазылсын:</w:t>
            </w:r>
          </w:p>
          <w:p w14:paraId="2D1BD3AB"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4D7F15">
              <w:rPr>
                <w:rFonts w:ascii="Times New Roman" w:eastAsia="Times New Roman" w:hAnsi="Times New Roman" w:cs="Times New Roman"/>
                <w:b/>
                <w:bCs/>
                <w:spacing w:val="-6"/>
                <w:sz w:val="24"/>
                <w:szCs w:val="24"/>
                <w:lang w:val="kk-KZ" w:eastAsia="ru-RU"/>
              </w:rPr>
              <w:t>«</w:t>
            </w:r>
            <w:r w:rsidRPr="006217DA">
              <w:rPr>
                <w:rFonts w:ascii="Times New Roman" w:eastAsia="Times New Roman" w:hAnsi="Times New Roman" w:cs="Times New Roman"/>
                <w:b/>
                <w:bCs/>
                <w:spacing w:val="-6"/>
                <w:sz w:val="24"/>
                <w:szCs w:val="24"/>
                <w:lang w:val="kk-KZ" w:eastAsia="ru-RU"/>
              </w:rPr>
              <w:t xml:space="preserve">1. Мыналарды: </w:t>
            </w:r>
          </w:p>
          <w:p w14:paraId="1F94029E"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t xml:space="preserve">1) судың зиянды әсерін, ластануын, қоқыстануын және сарқылуын болғызбайтын құрылысжайлармен және құрылғылармен қамтамасыз етілмеген, сондай-ақ су тұтынуды және ағынды суларды ағызуды есепке алу аспаптарымен жарақтандырылмаған жаңа және реконструкцияланатын объектілерді; </w:t>
            </w:r>
          </w:p>
          <w:p w14:paraId="0C35236B"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t xml:space="preserve">2) балық қорғау және (немесе) балық өткізу құрылғылары жоқ су жинау және ағызу құрылысжайларын; </w:t>
            </w:r>
          </w:p>
          <w:p w14:paraId="6D9C864D"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t xml:space="preserve">3) тазарту құрылысжайлары мен санитариялық-қорғау аймақтары жоқ мал шаруашылығы фермалары мен басқа да өндірістік кешендерді; </w:t>
            </w:r>
          </w:p>
          <w:p w14:paraId="28D92E49"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t xml:space="preserve">4) жобаларда көзделген жердің су басуын, шайылуын, батпақтануын </w:t>
            </w:r>
            <w:r w:rsidRPr="006217DA">
              <w:rPr>
                <w:rFonts w:ascii="Times New Roman" w:eastAsia="Times New Roman" w:hAnsi="Times New Roman" w:cs="Times New Roman"/>
                <w:b/>
                <w:bCs/>
                <w:spacing w:val="-6"/>
                <w:sz w:val="24"/>
                <w:szCs w:val="24"/>
                <w:lang w:val="kk-KZ" w:eastAsia="ru-RU"/>
              </w:rPr>
              <w:lastRenderedPageBreak/>
              <w:t xml:space="preserve">және сортаңдануын және топырақ эрозиясын болғызбайтын іс-шаралар жүргізілгенге дейін суару, суландыру және құрғату жүйелерін, су қоймаларын, бөгеттерді, каналдарды және басқа да гидротехникалық құрылысжайларды; </w:t>
            </w:r>
          </w:p>
          <w:p w14:paraId="2ED1792B"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t xml:space="preserve">5) өздерін су реттегіш құрылғылармен, өлшеу аспаптарымен жабдықтамай, жерасты көздерінен су алу құрылысжайларын; </w:t>
            </w:r>
          </w:p>
          <w:p w14:paraId="35222783"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t xml:space="preserve">6) санитариялық қорғау аймақтарын және су объектілері мен жобалау құжаттамасында көзделген гидротехникалық құрылысжайлардың жай-күйінің көрсеткіштерін байқау пункттерін орнатпай, су жинау және өзге де гидротехникалық құрылысжайларды; </w:t>
            </w:r>
          </w:p>
          <w:p w14:paraId="7A528B9A"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t xml:space="preserve">7) өздерін судың ластануын болғызбауға арналған құралдармен жабдықтамай және тасымалдау кезінде авариялардың салдарын жою жоспарларын бекітпей, мұнай, химиялық және басқа да су объектілерінің жай-күйіне теріс әсер ететін заттарды тасымалдау мен сақтауға арналған құрылысжайлар мен құрылғыларды; </w:t>
            </w:r>
          </w:p>
          <w:p w14:paraId="4BC289EE"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t xml:space="preserve">8) сарқынды сулардың сапалық жай-күйінің көрсеткіштерін байқау пункттерін құрмай, сарқынды сулармен суару объектілерін; </w:t>
            </w:r>
          </w:p>
          <w:p w14:paraId="01325A63" w14:textId="77777777" w:rsidR="00624D03" w:rsidRPr="004D7F15"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
                <w:bCs/>
                <w:spacing w:val="-6"/>
                <w:sz w:val="24"/>
                <w:szCs w:val="24"/>
                <w:lang w:val="kk-KZ" w:eastAsia="ru-RU"/>
              </w:rPr>
              <w:lastRenderedPageBreak/>
              <w:t>9) бүлінген жерлерді рекультивациялау жөніндегі жұмыстарды аяқтамай, су шаруашылығы объектілерін және гидротехникалық құрылысжайларды, ал су қоймаларын олардың табанын су басуға дайындау жөніндегі іс-шараларды жүзеге асырмай пайдалануға беру</w:t>
            </w:r>
            <w:r>
              <w:rPr>
                <w:rFonts w:ascii="Times New Roman" w:eastAsia="Times New Roman" w:hAnsi="Times New Roman" w:cs="Times New Roman"/>
                <w:b/>
                <w:bCs/>
                <w:spacing w:val="-6"/>
                <w:sz w:val="24"/>
                <w:szCs w:val="24"/>
                <w:lang w:val="kk-KZ" w:eastAsia="ru-RU"/>
              </w:rPr>
              <w:t>,</w:t>
            </w:r>
            <w:r w:rsidRPr="004D7F15">
              <w:rPr>
                <w:rFonts w:ascii="Times New Roman" w:eastAsia="Times New Roman" w:hAnsi="Times New Roman" w:cs="Times New Roman"/>
                <w:b/>
                <w:bCs/>
                <w:spacing w:val="-6"/>
                <w:sz w:val="24"/>
                <w:szCs w:val="24"/>
                <w:lang w:val="kk-KZ" w:eastAsia="ru-RU"/>
              </w:rPr>
              <w:t xml:space="preserve"> –»;</w:t>
            </w:r>
          </w:p>
          <w:p w14:paraId="03C2432A" w14:textId="77777777" w:rsidR="00624D03" w:rsidRPr="006F7E60" w:rsidRDefault="00624D03" w:rsidP="00D34DD0">
            <w:pPr>
              <w:spacing w:after="0" w:line="240" w:lineRule="auto"/>
              <w:ind w:left="61"/>
              <w:jc w:val="both"/>
              <w:rPr>
                <w:rFonts w:ascii="Times New Roman" w:eastAsia="Times New Roman" w:hAnsi="Times New Roman" w:cs="Times New Roman"/>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        </w:t>
            </w:r>
            <w:r w:rsidRPr="004D7F15">
              <w:rPr>
                <w:rFonts w:ascii="Times New Roman" w:eastAsia="Times New Roman" w:hAnsi="Times New Roman" w:cs="Times New Roman"/>
                <w:bCs/>
                <w:spacing w:val="-6"/>
                <w:sz w:val="24"/>
                <w:szCs w:val="24"/>
                <w:lang w:val="kk-KZ" w:eastAsia="ru-RU"/>
              </w:rPr>
              <w:t xml:space="preserve">екінші абзацтағы </w:t>
            </w:r>
            <w:r w:rsidRPr="004D7F15">
              <w:rPr>
                <w:rFonts w:ascii="Times New Roman" w:eastAsia="Times New Roman" w:hAnsi="Times New Roman" w:cs="Times New Roman"/>
                <w:b/>
                <w:bCs/>
                <w:spacing w:val="-6"/>
                <w:sz w:val="24"/>
                <w:szCs w:val="24"/>
                <w:lang w:val="kk-KZ" w:eastAsia="ru-RU"/>
              </w:rPr>
              <w:t>«жиырма», «қырық», «жетпіс»</w:t>
            </w:r>
            <w:r w:rsidRPr="004D7F15">
              <w:rPr>
                <w:rFonts w:ascii="Times New Roman" w:eastAsia="Times New Roman" w:hAnsi="Times New Roman" w:cs="Times New Roman"/>
                <w:bCs/>
                <w:spacing w:val="-6"/>
                <w:sz w:val="24"/>
                <w:szCs w:val="24"/>
                <w:lang w:val="kk-KZ" w:eastAsia="ru-RU"/>
              </w:rPr>
              <w:t xml:space="preserve"> және </w:t>
            </w:r>
            <w:r w:rsidRPr="004D7F15">
              <w:rPr>
                <w:rFonts w:ascii="Times New Roman" w:eastAsia="Times New Roman" w:hAnsi="Times New Roman" w:cs="Times New Roman"/>
                <w:b/>
                <w:bCs/>
                <w:spacing w:val="-6"/>
                <w:sz w:val="24"/>
                <w:szCs w:val="24"/>
                <w:lang w:val="kk-KZ" w:eastAsia="ru-RU"/>
              </w:rPr>
              <w:t>«бір жүз қырық»</w:t>
            </w:r>
            <w:r w:rsidRPr="004D7F15">
              <w:rPr>
                <w:rFonts w:ascii="Times New Roman" w:eastAsia="Times New Roman" w:hAnsi="Times New Roman" w:cs="Times New Roman"/>
                <w:bCs/>
                <w:spacing w:val="-6"/>
                <w:sz w:val="24"/>
                <w:szCs w:val="24"/>
                <w:lang w:val="kk-KZ" w:eastAsia="ru-RU"/>
              </w:rPr>
              <w:t xml:space="preserve"> деген сөздер тиісінше </w:t>
            </w:r>
            <w:r w:rsidRPr="004D7F15">
              <w:rPr>
                <w:rFonts w:ascii="Times New Roman" w:eastAsia="Times New Roman" w:hAnsi="Times New Roman" w:cs="Times New Roman"/>
                <w:b/>
                <w:bCs/>
                <w:spacing w:val="-6"/>
                <w:sz w:val="24"/>
                <w:szCs w:val="24"/>
                <w:lang w:val="kk-KZ" w:eastAsia="ru-RU"/>
              </w:rPr>
              <w:t>«бір жүз қырық», «екі жүз сексен», «төрт жүз</w:t>
            </w:r>
            <w:r w:rsidRPr="004D7F15">
              <w:rPr>
                <w:rFonts w:ascii="Times New Roman" w:eastAsia="Times New Roman" w:hAnsi="Times New Roman" w:cs="Times New Roman"/>
                <w:bCs/>
                <w:spacing w:val="-6"/>
                <w:sz w:val="24"/>
                <w:szCs w:val="24"/>
                <w:lang w:val="kk-KZ" w:eastAsia="ru-RU"/>
              </w:rPr>
              <w:t xml:space="preserve"> </w:t>
            </w:r>
            <w:r w:rsidRPr="004D7F15">
              <w:rPr>
                <w:rFonts w:ascii="Times New Roman" w:eastAsia="Times New Roman" w:hAnsi="Times New Roman" w:cs="Times New Roman"/>
                <w:b/>
                <w:bCs/>
                <w:spacing w:val="-6"/>
                <w:sz w:val="24"/>
                <w:szCs w:val="24"/>
                <w:lang w:val="kk-KZ" w:eastAsia="ru-RU"/>
              </w:rPr>
              <w:t>тоқсан»</w:t>
            </w:r>
            <w:r w:rsidRPr="004D7F15">
              <w:rPr>
                <w:rFonts w:ascii="Times New Roman" w:eastAsia="Times New Roman" w:hAnsi="Times New Roman" w:cs="Times New Roman"/>
                <w:bCs/>
                <w:spacing w:val="-6"/>
                <w:sz w:val="24"/>
                <w:szCs w:val="24"/>
                <w:lang w:val="kk-KZ" w:eastAsia="ru-RU"/>
              </w:rPr>
              <w:t xml:space="preserve"> және </w:t>
            </w:r>
            <w:r w:rsidRPr="004D7F15">
              <w:rPr>
                <w:rFonts w:ascii="Times New Roman" w:eastAsia="Times New Roman" w:hAnsi="Times New Roman" w:cs="Times New Roman"/>
                <w:b/>
                <w:bCs/>
                <w:spacing w:val="-6"/>
                <w:sz w:val="24"/>
                <w:szCs w:val="24"/>
                <w:lang w:val="kk-KZ" w:eastAsia="ru-RU"/>
              </w:rPr>
              <w:t>«тоғыз жүз сексен»</w:t>
            </w:r>
            <w:r w:rsidRPr="004D7F15">
              <w:rPr>
                <w:rFonts w:ascii="Times New Roman" w:eastAsia="Times New Roman" w:hAnsi="Times New Roman" w:cs="Times New Roman"/>
                <w:bCs/>
                <w:spacing w:val="-6"/>
                <w:sz w:val="24"/>
                <w:szCs w:val="24"/>
                <w:lang w:val="kk-KZ" w:eastAsia="ru-RU"/>
              </w:rPr>
              <w:t xml:space="preserve"> деген сөздермен ауыстырылсын;</w:t>
            </w:r>
            <w:bookmarkEnd w:id="7"/>
          </w:p>
        </w:tc>
        <w:tc>
          <w:tcPr>
            <w:tcW w:w="3015" w:type="dxa"/>
            <w:shd w:val="clear" w:color="auto" w:fill="auto"/>
          </w:tcPr>
          <w:p w14:paraId="4E974267" w14:textId="77777777" w:rsidR="00624D0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391690">
              <w:rPr>
                <w:rFonts w:ascii="Times New Roman" w:eastAsia="Times New Roman" w:hAnsi="Times New Roman" w:cs="Times New Roman"/>
                <w:spacing w:val="-6"/>
                <w:sz w:val="24"/>
                <w:szCs w:val="24"/>
                <w:lang w:val="kk-KZ"/>
              </w:rPr>
              <w:lastRenderedPageBreak/>
              <w:t>ҚР Су кодексінің 81-бабына сәйкестендіру.</w:t>
            </w:r>
          </w:p>
          <w:p w14:paraId="1BDB4BD6" w14:textId="77777777" w:rsidR="00624D03" w:rsidRPr="009475F7"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391690">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жауапкершілікті күшейту</w:t>
            </w:r>
          </w:p>
        </w:tc>
      </w:tr>
      <w:tr w:rsidR="00624D03" w:rsidRPr="00CC0B72" w14:paraId="34D7CA36" w14:textId="77777777" w:rsidTr="00D34DD0">
        <w:trPr>
          <w:gridAfter w:val="1"/>
          <w:wAfter w:w="7" w:type="dxa"/>
        </w:trPr>
        <w:tc>
          <w:tcPr>
            <w:tcW w:w="988" w:type="dxa"/>
            <w:shd w:val="clear" w:color="auto" w:fill="auto"/>
          </w:tcPr>
          <w:p w14:paraId="597CF184" w14:textId="77777777" w:rsidR="00624D03" w:rsidRPr="00391690"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294A3730"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358-баптың </w:t>
            </w:r>
          </w:p>
          <w:p w14:paraId="1F33E4F0" w14:textId="77777777" w:rsidR="00624D03" w:rsidRPr="00391690"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екінші бөлігі</w:t>
            </w:r>
          </w:p>
        </w:tc>
        <w:tc>
          <w:tcPr>
            <w:tcW w:w="4424" w:type="dxa"/>
            <w:shd w:val="clear" w:color="auto" w:fill="auto"/>
          </w:tcPr>
          <w:p w14:paraId="24E27D04"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358-бап. </w:t>
            </w:r>
            <w:r w:rsidRPr="006F7E60">
              <w:rPr>
                <w:rFonts w:ascii="Times New Roman" w:eastAsia="Times New Roman" w:hAnsi="Times New Roman" w:cs="Times New Roman"/>
                <w:bCs/>
                <w:spacing w:val="-6"/>
                <w:sz w:val="24"/>
                <w:szCs w:val="24"/>
                <w:lang w:val="kk-KZ" w:eastAsia="ru-RU"/>
              </w:rPr>
              <w:t>Су ресурстарын қорғау қағидаларын бұзу</w:t>
            </w:r>
          </w:p>
          <w:p w14:paraId="1FE2D447" w14:textId="77777777" w:rsidR="00624D03" w:rsidRPr="006217DA"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F7E60">
              <w:rPr>
                <w:rFonts w:ascii="Times New Roman" w:eastAsia="Times New Roman" w:hAnsi="Times New Roman" w:cs="Times New Roman"/>
                <w:bCs/>
                <w:spacing w:val="-6"/>
                <w:sz w:val="24"/>
                <w:szCs w:val="24"/>
                <w:lang w:val="kk-KZ" w:eastAsia="ru-RU"/>
              </w:rPr>
              <w:t xml:space="preserve">«2. Суды ластанудан, қоқыстанудан және сарқылудан қорғауды, сондай-ақ су режимiнің жай-күйiн жақсартуды қамтамасыз ететiн </w:t>
            </w:r>
            <w:r w:rsidRPr="006217DA">
              <w:rPr>
                <w:rFonts w:ascii="Times New Roman" w:eastAsia="Times New Roman" w:hAnsi="Times New Roman" w:cs="Times New Roman"/>
                <w:b/>
                <w:bCs/>
                <w:spacing w:val="-6"/>
                <w:sz w:val="24"/>
                <w:szCs w:val="24"/>
                <w:lang w:val="kk-KZ" w:eastAsia="ru-RU"/>
              </w:rPr>
              <w:t>гидротехникалық, технологиялық, орман-мелиорациялық, санитариялық және басқа да iс-шараларды жүргiзбеу –</w:t>
            </w:r>
          </w:p>
          <w:p w14:paraId="5BF668C1" w14:textId="77777777" w:rsidR="00624D03" w:rsidRPr="00391690"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6F7E60">
              <w:rPr>
                <w:rFonts w:ascii="Times New Roman" w:eastAsia="Times New Roman" w:hAnsi="Times New Roman" w:cs="Times New Roman"/>
                <w:bCs/>
                <w:spacing w:val="-6"/>
                <w:sz w:val="24"/>
                <w:szCs w:val="24"/>
                <w:lang w:val="kk-KZ" w:eastAsia="ru-RU"/>
              </w:rPr>
              <w:t xml:space="preserve">      жеке тұлғаларға –</w:t>
            </w:r>
            <w:r w:rsidRPr="006F7E60">
              <w:rPr>
                <w:rFonts w:ascii="Times New Roman" w:eastAsia="Times New Roman" w:hAnsi="Times New Roman" w:cs="Times New Roman"/>
                <w:b/>
                <w:spacing w:val="-6"/>
                <w:sz w:val="24"/>
                <w:szCs w:val="24"/>
                <w:lang w:val="kk-KZ" w:eastAsia="ru-RU"/>
              </w:rPr>
              <w:t xml:space="preserve"> жиырма, </w:t>
            </w:r>
            <w:r w:rsidRPr="006F7E60">
              <w:rPr>
                <w:rFonts w:ascii="Times New Roman" w:eastAsia="Times New Roman" w:hAnsi="Times New Roman" w:cs="Times New Roman"/>
                <w:bCs/>
                <w:spacing w:val="-6"/>
                <w:sz w:val="24"/>
                <w:szCs w:val="24"/>
                <w:lang w:val="kk-KZ" w:eastAsia="ru-RU"/>
              </w:rPr>
              <w:t>лауазымды адамдарға, шағын кәсіпкерлік субъектілеріне немесе коммерциялық емес ұйымдарға</w:t>
            </w:r>
            <w:r w:rsidRPr="006F7E60">
              <w:rPr>
                <w:rFonts w:ascii="Times New Roman" w:eastAsia="Times New Roman" w:hAnsi="Times New Roman" w:cs="Times New Roman"/>
                <w:b/>
                <w:spacing w:val="-6"/>
                <w:sz w:val="24"/>
                <w:szCs w:val="24"/>
                <w:lang w:val="kk-KZ" w:eastAsia="ru-RU"/>
              </w:rPr>
              <w:t xml:space="preserve"> – отыз төрт, </w:t>
            </w:r>
            <w:r w:rsidRPr="006F7E60">
              <w:rPr>
                <w:rFonts w:ascii="Times New Roman" w:eastAsia="Times New Roman" w:hAnsi="Times New Roman" w:cs="Times New Roman"/>
                <w:bCs/>
                <w:spacing w:val="-6"/>
                <w:sz w:val="24"/>
                <w:szCs w:val="24"/>
                <w:lang w:val="kk-KZ" w:eastAsia="ru-RU"/>
              </w:rPr>
              <w:t>орта кәсiпкерлiк субъектiлерiне –</w:t>
            </w:r>
            <w:r w:rsidRPr="006F7E60">
              <w:rPr>
                <w:rFonts w:ascii="Times New Roman" w:eastAsia="Times New Roman" w:hAnsi="Times New Roman" w:cs="Times New Roman"/>
                <w:b/>
                <w:spacing w:val="-6"/>
                <w:sz w:val="24"/>
                <w:szCs w:val="24"/>
                <w:lang w:val="kk-KZ" w:eastAsia="ru-RU"/>
              </w:rPr>
              <w:t xml:space="preserve"> бір жүз, </w:t>
            </w:r>
            <w:r w:rsidRPr="006F7E60">
              <w:rPr>
                <w:rFonts w:ascii="Times New Roman" w:eastAsia="Times New Roman" w:hAnsi="Times New Roman" w:cs="Times New Roman"/>
                <w:bCs/>
                <w:spacing w:val="-6"/>
                <w:sz w:val="24"/>
                <w:szCs w:val="24"/>
                <w:lang w:val="kk-KZ" w:eastAsia="ru-RU"/>
              </w:rPr>
              <w:t>iрi кәсiпкерлiк субъектiлерiне</w:t>
            </w:r>
            <w:r w:rsidRPr="006F7E60">
              <w:rPr>
                <w:rFonts w:ascii="Times New Roman" w:eastAsia="Times New Roman" w:hAnsi="Times New Roman" w:cs="Times New Roman"/>
                <w:b/>
                <w:spacing w:val="-6"/>
                <w:sz w:val="24"/>
                <w:szCs w:val="24"/>
                <w:lang w:val="kk-KZ" w:eastAsia="ru-RU"/>
              </w:rPr>
              <w:t xml:space="preserve"> бір жүз қырық </w:t>
            </w:r>
            <w:r w:rsidRPr="006F7E60">
              <w:rPr>
                <w:rFonts w:ascii="Times New Roman" w:eastAsia="Times New Roman" w:hAnsi="Times New Roman" w:cs="Times New Roman"/>
                <w:bCs/>
                <w:spacing w:val="-6"/>
                <w:sz w:val="24"/>
                <w:szCs w:val="24"/>
                <w:lang w:val="kk-KZ" w:eastAsia="ru-RU"/>
              </w:rPr>
              <w:t>айлық есептік көрсеткіш мөлшерiнде айыппұл салуға әкеп соғады.»</w:t>
            </w:r>
          </w:p>
        </w:tc>
        <w:tc>
          <w:tcPr>
            <w:tcW w:w="4252" w:type="dxa"/>
            <w:shd w:val="clear" w:color="auto" w:fill="auto"/>
          </w:tcPr>
          <w:p w14:paraId="171DA076" w14:textId="77777777" w:rsidR="00624D03" w:rsidRPr="006F7E60"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bookmarkStart w:id="8" w:name="_Hlk169717997"/>
            <w:r w:rsidRPr="006F7E60">
              <w:rPr>
                <w:rFonts w:ascii="Times New Roman" w:eastAsia="Times New Roman" w:hAnsi="Times New Roman" w:cs="Times New Roman"/>
                <w:bCs/>
                <w:spacing w:val="-6"/>
                <w:sz w:val="24"/>
                <w:szCs w:val="24"/>
                <w:lang w:val="kk-KZ" w:eastAsia="ru-RU"/>
              </w:rPr>
              <w:t>4)</w:t>
            </w:r>
            <w:r>
              <w:rPr>
                <w:rFonts w:ascii="Times New Roman" w:eastAsia="Times New Roman" w:hAnsi="Times New Roman" w:cs="Times New Roman"/>
                <w:bCs/>
                <w:spacing w:val="-6"/>
                <w:sz w:val="24"/>
                <w:szCs w:val="24"/>
                <w:lang w:val="kk-KZ" w:eastAsia="ru-RU"/>
              </w:rPr>
              <w:t xml:space="preserve"> </w:t>
            </w:r>
            <w:r w:rsidRPr="006F7E60">
              <w:rPr>
                <w:rFonts w:ascii="Times New Roman" w:eastAsia="Times New Roman" w:hAnsi="Times New Roman" w:cs="Times New Roman"/>
                <w:bCs/>
                <w:spacing w:val="-6"/>
                <w:sz w:val="24"/>
                <w:szCs w:val="24"/>
                <w:lang w:val="kk-KZ" w:eastAsia="ru-RU"/>
              </w:rPr>
              <w:t>358-бапта:</w:t>
            </w:r>
          </w:p>
          <w:p w14:paraId="66A19B5E"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екінші бөлігінде:</w:t>
            </w:r>
          </w:p>
          <w:p w14:paraId="60D25072"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бірінші абзац мынадай редакцияда жазылсын:</w:t>
            </w:r>
          </w:p>
          <w:p w14:paraId="7F650372" w14:textId="77777777" w:rsidR="00624D03" w:rsidRPr="007F3F74"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6217DA">
              <w:rPr>
                <w:rFonts w:ascii="Times New Roman" w:eastAsia="Times New Roman" w:hAnsi="Times New Roman" w:cs="Times New Roman"/>
                <w:bCs/>
                <w:spacing w:val="-6"/>
                <w:sz w:val="24"/>
                <w:szCs w:val="24"/>
                <w:lang w:val="kk-KZ" w:eastAsia="ru-RU"/>
              </w:rPr>
              <w:t>«2. Суды ластанудан, қоқыстанудан және сарқылудан қорғауды, сондай-ақ су режимiнің жай-күйiн жақсартуды қамтамасыз ететiн</w:t>
            </w:r>
            <w:r>
              <w:rPr>
                <w:rFonts w:ascii="Times New Roman" w:eastAsia="Times New Roman" w:hAnsi="Times New Roman" w:cs="Times New Roman"/>
                <w:bCs/>
                <w:spacing w:val="-6"/>
                <w:sz w:val="24"/>
                <w:szCs w:val="24"/>
                <w:lang w:val="kk-KZ" w:eastAsia="ru-RU"/>
              </w:rPr>
              <w:t xml:space="preserve"> </w:t>
            </w:r>
            <w:r w:rsidRPr="006217DA">
              <w:rPr>
                <w:rFonts w:ascii="Times New Roman" w:eastAsia="Times New Roman" w:hAnsi="Times New Roman" w:cs="Times New Roman"/>
                <w:b/>
                <w:bCs/>
                <w:spacing w:val="-6"/>
                <w:sz w:val="24"/>
                <w:szCs w:val="24"/>
                <w:lang w:val="kk-KZ" w:eastAsia="ru-RU"/>
              </w:rPr>
              <w:t>Қазақстан Республикасының су заңнамасында айқындалған iс-шараларды жүргiзбеу, жерүсті су объектілерін санациялауды жүргізбеу, сондай-ақ суды алу және ысырап ету көлемін қысқарту, айналымды және (немесе) қайта сумен жабдықтауға кезең-кезеңімен (бес жылдан аспайтын) көшу, қолда бар ең үздік технологияларды ендіру жөніндегі іс-шаралар жоспарын орындамау</w:t>
            </w:r>
            <w:r>
              <w:rPr>
                <w:rFonts w:ascii="Times New Roman" w:eastAsia="Times New Roman" w:hAnsi="Times New Roman" w:cs="Times New Roman"/>
                <w:b/>
                <w:bCs/>
                <w:spacing w:val="-6"/>
                <w:sz w:val="24"/>
                <w:szCs w:val="24"/>
                <w:lang w:val="kk-KZ" w:eastAsia="ru-RU"/>
              </w:rPr>
              <w:t>,</w:t>
            </w:r>
            <w:r w:rsidRPr="006217DA">
              <w:rPr>
                <w:rFonts w:ascii="Times New Roman" w:eastAsia="Times New Roman" w:hAnsi="Times New Roman" w:cs="Times New Roman"/>
                <w:b/>
                <w:bCs/>
                <w:spacing w:val="-6"/>
                <w:sz w:val="24"/>
                <w:szCs w:val="24"/>
                <w:lang w:val="kk-KZ" w:eastAsia="ru-RU"/>
              </w:rPr>
              <w:t xml:space="preserve"> –</w:t>
            </w:r>
            <w:r w:rsidRPr="007F3F74">
              <w:rPr>
                <w:rFonts w:ascii="Times New Roman" w:eastAsia="Times New Roman" w:hAnsi="Times New Roman" w:cs="Times New Roman"/>
                <w:b/>
                <w:bCs/>
                <w:spacing w:val="-6"/>
                <w:sz w:val="24"/>
                <w:szCs w:val="24"/>
                <w:lang w:val="kk-KZ" w:eastAsia="ru-RU"/>
              </w:rPr>
              <w:t>»;</w:t>
            </w:r>
          </w:p>
          <w:p w14:paraId="61422B0B" w14:textId="77777777" w:rsidR="00624D03" w:rsidRPr="008879E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lastRenderedPageBreak/>
              <w:t xml:space="preserve">екінші абзацтағы </w:t>
            </w:r>
            <w:r w:rsidRPr="007F3F74">
              <w:rPr>
                <w:rFonts w:ascii="Times New Roman" w:eastAsia="Times New Roman" w:hAnsi="Times New Roman" w:cs="Times New Roman"/>
                <w:b/>
                <w:bCs/>
                <w:spacing w:val="-6"/>
                <w:sz w:val="24"/>
                <w:szCs w:val="24"/>
                <w:lang w:val="kk-KZ" w:eastAsia="ru-RU"/>
              </w:rPr>
              <w:t xml:space="preserve">«жиырма», «қырық», «жетпіс» </w:t>
            </w:r>
            <w:r w:rsidRPr="007F3F74">
              <w:rPr>
                <w:rFonts w:ascii="Times New Roman" w:eastAsia="Times New Roman" w:hAnsi="Times New Roman" w:cs="Times New Roman"/>
                <w:bCs/>
                <w:spacing w:val="-6"/>
                <w:sz w:val="24"/>
                <w:szCs w:val="24"/>
                <w:lang w:val="kk-KZ" w:eastAsia="ru-RU"/>
              </w:rPr>
              <w:t>және «</w:t>
            </w:r>
            <w:r w:rsidRPr="007F3F74">
              <w:rPr>
                <w:rFonts w:ascii="Times New Roman" w:eastAsia="Times New Roman" w:hAnsi="Times New Roman" w:cs="Times New Roman"/>
                <w:b/>
                <w:bCs/>
                <w:spacing w:val="-6"/>
                <w:sz w:val="24"/>
                <w:szCs w:val="24"/>
                <w:lang w:val="kk-KZ" w:eastAsia="ru-RU"/>
              </w:rPr>
              <w:t>бір жүз қырық»</w:t>
            </w:r>
            <w:r w:rsidRPr="007F3F74">
              <w:rPr>
                <w:rFonts w:ascii="Times New Roman" w:eastAsia="Times New Roman" w:hAnsi="Times New Roman" w:cs="Times New Roman"/>
                <w:bCs/>
                <w:spacing w:val="-6"/>
                <w:sz w:val="24"/>
                <w:szCs w:val="24"/>
                <w:lang w:val="kk-KZ" w:eastAsia="ru-RU"/>
              </w:rPr>
              <w:t xml:space="preserve"> деген сөздер тиісінше </w:t>
            </w:r>
            <w:r w:rsidRPr="007F3F74">
              <w:rPr>
                <w:rFonts w:ascii="Times New Roman" w:eastAsia="Times New Roman" w:hAnsi="Times New Roman" w:cs="Times New Roman"/>
                <w:b/>
                <w:bCs/>
                <w:spacing w:val="-6"/>
                <w:sz w:val="24"/>
                <w:szCs w:val="24"/>
                <w:lang w:val="kk-KZ" w:eastAsia="ru-RU"/>
              </w:rPr>
              <w:t>«бір жүз қырық», «екі жүз отыз сегіз», «жеті жүз»</w:t>
            </w:r>
            <w:r w:rsidRPr="007F3F74">
              <w:rPr>
                <w:rFonts w:ascii="Times New Roman" w:eastAsia="Times New Roman" w:hAnsi="Times New Roman" w:cs="Times New Roman"/>
                <w:bCs/>
                <w:spacing w:val="-6"/>
                <w:sz w:val="24"/>
                <w:szCs w:val="24"/>
                <w:lang w:val="kk-KZ" w:eastAsia="ru-RU"/>
              </w:rPr>
              <w:t xml:space="preserve"> және </w:t>
            </w:r>
            <w:r w:rsidRPr="007F3F74">
              <w:rPr>
                <w:rFonts w:ascii="Times New Roman" w:eastAsia="Times New Roman" w:hAnsi="Times New Roman" w:cs="Times New Roman"/>
                <w:b/>
                <w:bCs/>
                <w:spacing w:val="-6"/>
                <w:sz w:val="24"/>
                <w:szCs w:val="24"/>
                <w:lang w:val="kk-KZ" w:eastAsia="ru-RU"/>
              </w:rPr>
              <w:t>«тоғыз жүз сексен»</w:t>
            </w:r>
            <w:r w:rsidRPr="007F3F74">
              <w:rPr>
                <w:rFonts w:ascii="Times New Roman" w:eastAsia="Times New Roman" w:hAnsi="Times New Roman" w:cs="Times New Roman"/>
                <w:bCs/>
                <w:spacing w:val="-6"/>
                <w:sz w:val="24"/>
                <w:szCs w:val="24"/>
                <w:lang w:val="kk-KZ" w:eastAsia="ru-RU"/>
              </w:rPr>
              <w:t xml:space="preserve"> деген сөздермен ауыстырылсын;</w:t>
            </w:r>
            <w:bookmarkEnd w:id="8"/>
          </w:p>
        </w:tc>
        <w:tc>
          <w:tcPr>
            <w:tcW w:w="3015" w:type="dxa"/>
            <w:shd w:val="clear" w:color="auto" w:fill="auto"/>
          </w:tcPr>
          <w:p w14:paraId="427A1DF0" w14:textId="77777777" w:rsidR="00624D0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005A24">
              <w:rPr>
                <w:rFonts w:ascii="Times New Roman" w:eastAsia="Times New Roman" w:hAnsi="Times New Roman" w:cs="Times New Roman"/>
                <w:spacing w:val="-6"/>
                <w:sz w:val="24"/>
                <w:szCs w:val="24"/>
                <w:lang w:val="kk-KZ"/>
              </w:rPr>
              <w:lastRenderedPageBreak/>
              <w:t xml:space="preserve">ҚР Су кодексінің </w:t>
            </w:r>
            <w:r>
              <w:rPr>
                <w:rFonts w:ascii="Times New Roman" w:eastAsia="Times New Roman" w:hAnsi="Times New Roman" w:cs="Times New Roman"/>
                <w:spacing w:val="-6"/>
                <w:sz w:val="24"/>
                <w:szCs w:val="24"/>
                <w:lang w:val="kk-KZ"/>
              </w:rPr>
              <w:t>15</w:t>
            </w:r>
            <w:r w:rsidRPr="00005A24">
              <w:rPr>
                <w:rFonts w:ascii="Times New Roman" w:eastAsia="Times New Roman" w:hAnsi="Times New Roman" w:cs="Times New Roman"/>
                <w:spacing w:val="-6"/>
                <w:sz w:val="24"/>
                <w:szCs w:val="24"/>
                <w:lang w:val="kk-KZ"/>
              </w:rPr>
              <w:t>-бабы</w:t>
            </w:r>
            <w:r>
              <w:rPr>
                <w:rFonts w:ascii="Times New Roman" w:eastAsia="Times New Roman" w:hAnsi="Times New Roman" w:cs="Times New Roman"/>
                <w:spacing w:val="-6"/>
                <w:sz w:val="24"/>
                <w:szCs w:val="24"/>
                <w:lang w:val="kk-KZ"/>
              </w:rPr>
              <w:t xml:space="preserve"> мен 45-бабына </w:t>
            </w:r>
            <w:r w:rsidRPr="00005A24">
              <w:rPr>
                <w:rFonts w:ascii="Times New Roman" w:eastAsia="Times New Roman" w:hAnsi="Times New Roman" w:cs="Times New Roman"/>
                <w:spacing w:val="-6"/>
                <w:sz w:val="24"/>
                <w:szCs w:val="24"/>
                <w:lang w:val="kk-KZ"/>
              </w:rPr>
              <w:t>сәйкестендіру.</w:t>
            </w:r>
            <w:r w:rsidRPr="00391690">
              <w:rPr>
                <w:rFonts w:ascii="Times New Roman" w:eastAsia="Times New Roman" w:hAnsi="Times New Roman" w:cs="Times New Roman"/>
                <w:spacing w:val="-6"/>
                <w:sz w:val="24"/>
                <w:szCs w:val="24"/>
                <w:lang w:val="kk-KZ"/>
              </w:rPr>
              <w:t xml:space="preserve"> Су қорын пайдалану және қорғау саласындағы заңнаманың бұзылуы үшін жауапкершілікті күшейту</w:t>
            </w:r>
            <w:r w:rsidRPr="00005A24">
              <w:rPr>
                <w:rFonts w:ascii="Times New Roman" w:eastAsia="Times New Roman" w:hAnsi="Times New Roman" w:cs="Times New Roman"/>
                <w:spacing w:val="-6"/>
                <w:sz w:val="24"/>
                <w:szCs w:val="24"/>
                <w:lang w:val="kk-KZ"/>
              </w:rPr>
              <w:t xml:space="preserve"> </w:t>
            </w:r>
          </w:p>
          <w:p w14:paraId="61DB4AF7" w14:textId="77777777" w:rsidR="00624D03" w:rsidRPr="00C63BE4"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p>
        </w:tc>
      </w:tr>
      <w:tr w:rsidR="00624D03" w:rsidRPr="00CC0B72" w14:paraId="01F336BE" w14:textId="77777777" w:rsidTr="00D34DD0">
        <w:trPr>
          <w:gridAfter w:val="1"/>
          <w:wAfter w:w="7" w:type="dxa"/>
        </w:trPr>
        <w:tc>
          <w:tcPr>
            <w:tcW w:w="988" w:type="dxa"/>
            <w:shd w:val="clear" w:color="auto" w:fill="auto"/>
          </w:tcPr>
          <w:p w14:paraId="55754358" w14:textId="77777777" w:rsidR="00624D03" w:rsidRPr="008879E3"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0EA57CFC" w14:textId="77777777" w:rsidR="00624D03" w:rsidRPr="00232500"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359-баптың тақырыбы</w:t>
            </w:r>
          </w:p>
        </w:tc>
        <w:tc>
          <w:tcPr>
            <w:tcW w:w="4424" w:type="dxa"/>
            <w:shd w:val="clear" w:color="auto" w:fill="auto"/>
          </w:tcPr>
          <w:p w14:paraId="7DB8863E" w14:textId="77777777" w:rsidR="00624D03" w:rsidRPr="005E574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5E5744">
              <w:rPr>
                <w:rFonts w:ascii="Times New Roman" w:eastAsia="Times New Roman" w:hAnsi="Times New Roman" w:cs="Times New Roman"/>
                <w:bCs/>
                <w:spacing w:val="-6"/>
                <w:sz w:val="24"/>
                <w:szCs w:val="24"/>
                <w:lang w:val="kk-KZ" w:eastAsia="ru-RU"/>
              </w:rPr>
              <w:t>359</w:t>
            </w:r>
            <w:r>
              <w:rPr>
                <w:rFonts w:ascii="Times New Roman" w:eastAsia="Times New Roman" w:hAnsi="Times New Roman" w:cs="Times New Roman"/>
                <w:bCs/>
                <w:spacing w:val="-6"/>
                <w:sz w:val="24"/>
                <w:szCs w:val="24"/>
                <w:lang w:val="kk-KZ" w:eastAsia="ru-RU"/>
              </w:rPr>
              <w:t>-бап</w:t>
            </w:r>
            <w:r w:rsidRPr="005E5744">
              <w:rPr>
                <w:rFonts w:ascii="Times New Roman" w:eastAsia="Times New Roman" w:hAnsi="Times New Roman" w:cs="Times New Roman"/>
                <w:bCs/>
                <w:spacing w:val="-6"/>
                <w:sz w:val="24"/>
                <w:szCs w:val="24"/>
                <w:lang w:val="kk-KZ" w:eastAsia="ru-RU"/>
              </w:rPr>
              <w:t xml:space="preserve">. </w:t>
            </w:r>
            <w:r w:rsidRPr="006217DA">
              <w:rPr>
                <w:rFonts w:ascii="Times New Roman" w:eastAsia="Times New Roman" w:hAnsi="Times New Roman" w:cs="Times New Roman"/>
                <w:b/>
                <w:bCs/>
                <w:spacing w:val="-6"/>
                <w:sz w:val="24"/>
                <w:szCs w:val="24"/>
                <w:lang w:val="kk-KZ" w:eastAsia="ru-RU"/>
              </w:rPr>
              <w:t>Су шаруашылығы құрылыстарын, құрылғыларын</w:t>
            </w:r>
            <w:r w:rsidRPr="005E5744">
              <w:rPr>
                <w:rFonts w:ascii="Times New Roman" w:eastAsia="Times New Roman" w:hAnsi="Times New Roman" w:cs="Times New Roman"/>
                <w:bCs/>
                <w:spacing w:val="-6"/>
                <w:sz w:val="24"/>
                <w:szCs w:val="24"/>
                <w:lang w:val="kk-KZ" w:eastAsia="ru-RU"/>
              </w:rPr>
              <w:t xml:space="preserve"> және сумен жабдықтаудың өртке қарсы жүйелерiн бүлдіру, оларды пайдалану қағидаларын бұзу</w:t>
            </w:r>
          </w:p>
        </w:tc>
        <w:tc>
          <w:tcPr>
            <w:tcW w:w="4252" w:type="dxa"/>
            <w:shd w:val="clear" w:color="auto" w:fill="auto"/>
          </w:tcPr>
          <w:p w14:paraId="2B02E94B"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5) 359-бапта</w:t>
            </w:r>
          </w:p>
          <w:p w14:paraId="29BCA3F6"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тақырыбы мынадай редакцияда жазылсын:</w:t>
            </w:r>
          </w:p>
          <w:p w14:paraId="44EAD34F" w14:textId="77777777" w:rsidR="00624D03" w:rsidRPr="005E574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 xml:space="preserve">«359-бап. </w:t>
            </w:r>
            <w:r w:rsidRPr="006217DA">
              <w:rPr>
                <w:rFonts w:ascii="Times New Roman" w:eastAsia="Times New Roman" w:hAnsi="Times New Roman" w:cs="Times New Roman"/>
                <w:b/>
                <w:bCs/>
                <w:spacing w:val="-6"/>
                <w:sz w:val="24"/>
                <w:szCs w:val="24"/>
                <w:lang w:val="kk-KZ" w:eastAsia="ru-RU"/>
              </w:rPr>
              <w:t xml:space="preserve">Су шаруашылығы және гидротехникалық құрылысжайларды, құрылғыларды </w:t>
            </w:r>
            <w:r w:rsidRPr="006217DA">
              <w:rPr>
                <w:rFonts w:ascii="Times New Roman" w:eastAsia="Times New Roman" w:hAnsi="Times New Roman" w:cs="Times New Roman"/>
                <w:bCs/>
                <w:spacing w:val="-6"/>
                <w:sz w:val="24"/>
                <w:szCs w:val="24"/>
                <w:lang w:val="kk-KZ" w:eastAsia="ru-RU"/>
              </w:rPr>
              <w:t>және сумен жабдықтаудың өртке қарсы жүйелерiн бүлдіру, оларды пайдалану қағидаларын бұзу, –»;</w:t>
            </w:r>
          </w:p>
        </w:tc>
        <w:tc>
          <w:tcPr>
            <w:tcW w:w="3015" w:type="dxa"/>
            <w:shd w:val="clear" w:color="auto" w:fill="auto"/>
          </w:tcPr>
          <w:p w14:paraId="7FB9475A" w14:textId="77777777" w:rsidR="00624D03" w:rsidRPr="005E5744"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232500">
              <w:rPr>
                <w:rFonts w:ascii="Times New Roman" w:eastAsia="Times New Roman" w:hAnsi="Times New Roman" w:cs="Times New Roman"/>
                <w:spacing w:val="-6"/>
                <w:sz w:val="24"/>
                <w:szCs w:val="24"/>
                <w:lang w:val="kk-KZ"/>
              </w:rPr>
              <w:t>ҚР Су кодексінің ұғымдық аппаратына сәйкестендіру</w:t>
            </w:r>
          </w:p>
        </w:tc>
      </w:tr>
      <w:tr w:rsidR="00624D03" w:rsidRPr="00CC0B72" w14:paraId="6FAC58BA" w14:textId="77777777" w:rsidTr="00D34DD0">
        <w:trPr>
          <w:gridAfter w:val="1"/>
          <w:wAfter w:w="7" w:type="dxa"/>
        </w:trPr>
        <w:tc>
          <w:tcPr>
            <w:tcW w:w="988" w:type="dxa"/>
            <w:shd w:val="clear" w:color="auto" w:fill="auto"/>
          </w:tcPr>
          <w:p w14:paraId="6A87D1FD" w14:textId="77777777" w:rsidR="00624D03" w:rsidRPr="005E574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778FD53D"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359-баптың </w:t>
            </w:r>
          </w:p>
          <w:p w14:paraId="63F47F71" w14:textId="77777777" w:rsidR="00624D03" w:rsidRPr="00232500"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бірінші бөлігі</w:t>
            </w:r>
          </w:p>
        </w:tc>
        <w:tc>
          <w:tcPr>
            <w:tcW w:w="4424" w:type="dxa"/>
            <w:shd w:val="clear" w:color="auto" w:fill="auto"/>
          </w:tcPr>
          <w:p w14:paraId="35C9FCAD"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C1220E">
              <w:rPr>
                <w:rFonts w:ascii="Times New Roman" w:eastAsia="Times New Roman" w:hAnsi="Times New Roman" w:cs="Times New Roman"/>
                <w:bCs/>
                <w:spacing w:val="-6"/>
                <w:sz w:val="24"/>
                <w:szCs w:val="24"/>
                <w:lang w:val="kk-KZ" w:eastAsia="ru-RU"/>
              </w:rPr>
              <w:t>359-бап. Су шаруашылығы құрылыстарын, құрылғыларын және сумен жабдықтаудың өртке қарсы жүйелерiн бүлдіру, оларды пайдалану қағидаларын бұзу</w:t>
            </w:r>
          </w:p>
          <w:p w14:paraId="20EF3E88" w14:textId="77777777" w:rsidR="00624D03" w:rsidRPr="00232500"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w:t>
            </w:r>
            <w:r w:rsidRPr="00232500">
              <w:rPr>
                <w:rFonts w:ascii="Times New Roman" w:eastAsia="Times New Roman" w:hAnsi="Times New Roman" w:cs="Times New Roman"/>
                <w:bCs/>
                <w:spacing w:val="-6"/>
                <w:sz w:val="24"/>
                <w:szCs w:val="24"/>
                <w:lang w:val="kk-KZ" w:eastAsia="ru-RU"/>
              </w:rPr>
              <w:t xml:space="preserve">1. </w:t>
            </w:r>
            <w:r w:rsidRPr="00C0286F">
              <w:rPr>
                <w:rFonts w:ascii="Times New Roman" w:eastAsia="Times New Roman" w:hAnsi="Times New Roman" w:cs="Times New Roman"/>
                <w:b/>
                <w:bCs/>
                <w:spacing w:val="-6"/>
                <w:sz w:val="24"/>
                <w:szCs w:val="24"/>
                <w:lang w:val="kk-KZ" w:eastAsia="ru-RU"/>
              </w:rPr>
              <w:t>Су шаруашылығы құрылыстары мен құрылғыларын,</w:t>
            </w:r>
            <w:r w:rsidRPr="00232500">
              <w:rPr>
                <w:rFonts w:ascii="Times New Roman" w:eastAsia="Times New Roman" w:hAnsi="Times New Roman" w:cs="Times New Roman"/>
                <w:bCs/>
                <w:spacing w:val="-6"/>
                <w:sz w:val="24"/>
                <w:szCs w:val="24"/>
                <w:lang w:val="kk-KZ" w:eastAsia="ru-RU"/>
              </w:rPr>
              <w:t xml:space="preserve"> суды тұтыну мен ағызуды есепке алуға арналған өлшеу құралдарын, сондай-ақ сумен жабдықтаудың өртке қарсы жүйелерiн бүлдіру –</w:t>
            </w:r>
          </w:p>
          <w:p w14:paraId="153EBE67" w14:textId="77777777" w:rsidR="00624D03" w:rsidRPr="00232500"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232500">
              <w:rPr>
                <w:rFonts w:ascii="Times New Roman" w:eastAsia="Times New Roman" w:hAnsi="Times New Roman" w:cs="Times New Roman"/>
                <w:bCs/>
                <w:spacing w:val="-6"/>
                <w:sz w:val="24"/>
                <w:szCs w:val="24"/>
                <w:lang w:val="kk-KZ" w:eastAsia="ru-RU"/>
              </w:rPr>
              <w:t xml:space="preserve">      жеке тұлғаларға – </w:t>
            </w:r>
            <w:r w:rsidRPr="00073141">
              <w:rPr>
                <w:rFonts w:ascii="Times New Roman" w:eastAsia="Times New Roman" w:hAnsi="Times New Roman" w:cs="Times New Roman"/>
                <w:b/>
                <w:spacing w:val="-6"/>
                <w:sz w:val="24"/>
                <w:szCs w:val="24"/>
                <w:lang w:val="kk-KZ" w:eastAsia="ru-RU"/>
              </w:rPr>
              <w:t>он,</w:t>
            </w:r>
            <w:r w:rsidRPr="00232500">
              <w:rPr>
                <w:rFonts w:ascii="Times New Roman" w:eastAsia="Times New Roman" w:hAnsi="Times New Roman" w:cs="Times New Roman"/>
                <w:bCs/>
                <w:spacing w:val="-6"/>
                <w:sz w:val="24"/>
                <w:szCs w:val="24"/>
                <w:lang w:val="kk-KZ" w:eastAsia="ru-RU"/>
              </w:rPr>
              <w:t xml:space="preserve"> лауазымды адамдарға, шағын кәсіпкерлік субъектілеріне немесе коммерциялық емес ұйымдарға – </w:t>
            </w:r>
            <w:r w:rsidRPr="00073141">
              <w:rPr>
                <w:rFonts w:ascii="Times New Roman" w:eastAsia="Times New Roman" w:hAnsi="Times New Roman" w:cs="Times New Roman"/>
                <w:b/>
                <w:spacing w:val="-6"/>
                <w:sz w:val="24"/>
                <w:szCs w:val="24"/>
                <w:lang w:val="kk-KZ" w:eastAsia="ru-RU"/>
              </w:rPr>
              <w:t>жиырма,</w:t>
            </w:r>
            <w:r w:rsidRPr="00232500">
              <w:rPr>
                <w:rFonts w:ascii="Times New Roman" w:eastAsia="Times New Roman" w:hAnsi="Times New Roman" w:cs="Times New Roman"/>
                <w:bCs/>
                <w:spacing w:val="-6"/>
                <w:sz w:val="24"/>
                <w:szCs w:val="24"/>
                <w:lang w:val="kk-KZ" w:eastAsia="ru-RU"/>
              </w:rPr>
              <w:t xml:space="preserve"> орта кәсiпкерлiк субъектiлерiне – </w:t>
            </w:r>
            <w:r w:rsidRPr="00073141">
              <w:rPr>
                <w:rFonts w:ascii="Times New Roman" w:eastAsia="Times New Roman" w:hAnsi="Times New Roman" w:cs="Times New Roman"/>
                <w:b/>
                <w:spacing w:val="-6"/>
                <w:sz w:val="24"/>
                <w:szCs w:val="24"/>
                <w:lang w:val="kk-KZ" w:eastAsia="ru-RU"/>
              </w:rPr>
              <w:t>жиырма бес,</w:t>
            </w:r>
            <w:r w:rsidRPr="00232500">
              <w:rPr>
                <w:rFonts w:ascii="Times New Roman" w:eastAsia="Times New Roman" w:hAnsi="Times New Roman" w:cs="Times New Roman"/>
                <w:bCs/>
                <w:spacing w:val="-6"/>
                <w:sz w:val="24"/>
                <w:szCs w:val="24"/>
                <w:lang w:val="kk-KZ" w:eastAsia="ru-RU"/>
              </w:rPr>
              <w:t xml:space="preserve"> iрi кәсiпкерлiк субъектiлерiне </w:t>
            </w:r>
            <w:r w:rsidRPr="00073141">
              <w:rPr>
                <w:rFonts w:ascii="Times New Roman" w:eastAsia="Times New Roman" w:hAnsi="Times New Roman" w:cs="Times New Roman"/>
                <w:b/>
                <w:spacing w:val="-6"/>
                <w:sz w:val="24"/>
                <w:szCs w:val="24"/>
                <w:lang w:val="kk-KZ" w:eastAsia="ru-RU"/>
              </w:rPr>
              <w:t>елу айлық</w:t>
            </w:r>
            <w:r w:rsidRPr="00232500">
              <w:rPr>
                <w:rFonts w:ascii="Times New Roman" w:eastAsia="Times New Roman" w:hAnsi="Times New Roman" w:cs="Times New Roman"/>
                <w:bCs/>
                <w:spacing w:val="-6"/>
                <w:sz w:val="24"/>
                <w:szCs w:val="24"/>
                <w:lang w:val="kk-KZ" w:eastAsia="ru-RU"/>
              </w:rPr>
              <w:t xml:space="preserve"> есептік көрсеткіш мөлшерiнде айыппұл салуға әкеп соғады.</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231B247A" w14:textId="77777777" w:rsidR="00624D03" w:rsidRPr="00C1220E"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bookmarkStart w:id="9" w:name="_Hlk169718043"/>
            <w:r>
              <w:rPr>
                <w:rFonts w:ascii="Times New Roman" w:eastAsia="Times New Roman" w:hAnsi="Times New Roman" w:cs="Times New Roman"/>
                <w:bCs/>
                <w:spacing w:val="-6"/>
                <w:sz w:val="24"/>
                <w:szCs w:val="24"/>
                <w:lang w:val="kk-KZ" w:eastAsia="ru-RU"/>
              </w:rPr>
              <w:t>5</w:t>
            </w:r>
            <w:r w:rsidRPr="00C1220E">
              <w:rPr>
                <w:rFonts w:ascii="Times New Roman" w:eastAsia="Times New Roman" w:hAnsi="Times New Roman" w:cs="Times New Roman"/>
                <w:bCs/>
                <w:spacing w:val="-6"/>
                <w:sz w:val="24"/>
                <w:szCs w:val="24"/>
                <w:lang w:val="kk-KZ" w:eastAsia="ru-RU"/>
              </w:rPr>
              <w:t>) 35</w:t>
            </w:r>
            <w:r>
              <w:rPr>
                <w:rFonts w:ascii="Times New Roman" w:eastAsia="Times New Roman" w:hAnsi="Times New Roman" w:cs="Times New Roman"/>
                <w:bCs/>
                <w:spacing w:val="-6"/>
                <w:sz w:val="24"/>
                <w:szCs w:val="24"/>
                <w:lang w:val="kk-KZ" w:eastAsia="ru-RU"/>
              </w:rPr>
              <w:t>9</w:t>
            </w:r>
            <w:r w:rsidRPr="00C1220E">
              <w:rPr>
                <w:rFonts w:ascii="Times New Roman" w:eastAsia="Times New Roman" w:hAnsi="Times New Roman" w:cs="Times New Roman"/>
                <w:bCs/>
                <w:spacing w:val="-6"/>
                <w:sz w:val="24"/>
                <w:szCs w:val="24"/>
                <w:lang w:val="kk-KZ" w:eastAsia="ru-RU"/>
              </w:rPr>
              <w:t>-бапта:</w:t>
            </w:r>
          </w:p>
          <w:p w14:paraId="6353127E"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бірінші бөлігінде:</w:t>
            </w:r>
          </w:p>
          <w:p w14:paraId="04F95221"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бірінші абзац мынадай редакцияда жазылсын:</w:t>
            </w:r>
          </w:p>
          <w:p w14:paraId="6BD0741B" w14:textId="77777777" w:rsidR="00624D03" w:rsidRPr="00C0286F"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
                <w:bCs/>
                <w:spacing w:val="-6"/>
                <w:sz w:val="24"/>
                <w:szCs w:val="24"/>
                <w:lang w:val="kk-KZ" w:eastAsia="ru-RU"/>
              </w:rPr>
              <w:t xml:space="preserve">«1. </w:t>
            </w:r>
            <w:r w:rsidRPr="00C0286F">
              <w:rPr>
                <w:rFonts w:ascii="Times New Roman" w:eastAsia="Times New Roman" w:hAnsi="Times New Roman" w:cs="Times New Roman"/>
                <w:b/>
                <w:bCs/>
                <w:spacing w:val="-6"/>
                <w:sz w:val="24"/>
                <w:szCs w:val="24"/>
                <w:lang w:val="kk-KZ" w:eastAsia="ru-RU"/>
              </w:rPr>
              <w:t xml:space="preserve">Су шаруашылығы және гидротехникалық құрылысжайлар мен құрылғыларды, </w:t>
            </w:r>
            <w:r w:rsidRPr="00C0286F">
              <w:rPr>
                <w:rFonts w:ascii="Times New Roman" w:eastAsia="Times New Roman" w:hAnsi="Times New Roman" w:cs="Times New Roman"/>
                <w:bCs/>
                <w:spacing w:val="-6"/>
                <w:sz w:val="24"/>
                <w:szCs w:val="24"/>
                <w:lang w:val="kk-KZ" w:eastAsia="ru-RU"/>
              </w:rPr>
              <w:t>суды тұтыну мен ағызуды есепке алуға арналған өлшеу құралдарын,</w:t>
            </w:r>
            <w:r w:rsidRPr="00C0286F">
              <w:rPr>
                <w:rFonts w:ascii="Times New Roman" w:eastAsia="Times New Roman" w:hAnsi="Times New Roman" w:cs="Times New Roman"/>
                <w:b/>
                <w:bCs/>
                <w:spacing w:val="-6"/>
                <w:sz w:val="24"/>
                <w:szCs w:val="24"/>
                <w:lang w:val="kk-KZ" w:eastAsia="ru-RU"/>
              </w:rPr>
              <w:t xml:space="preserve"> бақылайтын есепке алу аспаптарына салынған пломбаларды алып тастау, </w:t>
            </w:r>
            <w:r w:rsidRPr="00C0286F">
              <w:rPr>
                <w:rFonts w:ascii="Times New Roman" w:eastAsia="Times New Roman" w:hAnsi="Times New Roman" w:cs="Times New Roman"/>
                <w:bCs/>
                <w:spacing w:val="-6"/>
                <w:sz w:val="24"/>
                <w:szCs w:val="24"/>
                <w:lang w:val="kk-KZ" w:eastAsia="ru-RU"/>
              </w:rPr>
              <w:t>сондай-ақ сумен жабдықтаудың өртке қарсы жүйелерiн бүлдіру, –»;</w:t>
            </w:r>
          </w:p>
          <w:p w14:paraId="370331E3" w14:textId="77777777" w:rsidR="00624D03" w:rsidRPr="001F56AE"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 xml:space="preserve">екінші абзацта </w:t>
            </w:r>
            <w:r w:rsidRPr="007F3F74">
              <w:rPr>
                <w:rFonts w:ascii="Times New Roman" w:eastAsia="Times New Roman" w:hAnsi="Times New Roman" w:cs="Times New Roman"/>
                <w:b/>
                <w:bCs/>
                <w:spacing w:val="-6"/>
                <w:sz w:val="24"/>
                <w:szCs w:val="24"/>
                <w:lang w:val="kk-KZ" w:eastAsia="ru-RU"/>
              </w:rPr>
              <w:t>«он», «жиырма», «жиырма бес»</w:t>
            </w:r>
            <w:r w:rsidRPr="007F3F74">
              <w:rPr>
                <w:rFonts w:ascii="Times New Roman" w:eastAsia="Times New Roman" w:hAnsi="Times New Roman" w:cs="Times New Roman"/>
                <w:bCs/>
                <w:spacing w:val="-6"/>
                <w:sz w:val="24"/>
                <w:szCs w:val="24"/>
                <w:lang w:val="kk-KZ" w:eastAsia="ru-RU"/>
              </w:rPr>
              <w:t xml:space="preserve"> және </w:t>
            </w:r>
            <w:r w:rsidRPr="007F3F74">
              <w:rPr>
                <w:rFonts w:ascii="Times New Roman" w:eastAsia="Times New Roman" w:hAnsi="Times New Roman" w:cs="Times New Roman"/>
                <w:b/>
                <w:bCs/>
                <w:spacing w:val="-6"/>
                <w:sz w:val="24"/>
                <w:szCs w:val="24"/>
                <w:lang w:val="kk-KZ" w:eastAsia="ru-RU"/>
              </w:rPr>
              <w:t>«елу»</w:t>
            </w:r>
            <w:r w:rsidRPr="007F3F74">
              <w:rPr>
                <w:rFonts w:ascii="Times New Roman" w:eastAsia="Times New Roman" w:hAnsi="Times New Roman" w:cs="Times New Roman"/>
                <w:bCs/>
                <w:spacing w:val="-6"/>
                <w:sz w:val="24"/>
                <w:szCs w:val="24"/>
                <w:lang w:val="kk-KZ" w:eastAsia="ru-RU"/>
              </w:rPr>
              <w:t xml:space="preserve"> деген сөздер тиісінше </w:t>
            </w:r>
            <w:r w:rsidRPr="007F3F74">
              <w:rPr>
                <w:rFonts w:ascii="Times New Roman" w:eastAsia="Times New Roman" w:hAnsi="Times New Roman" w:cs="Times New Roman"/>
                <w:b/>
                <w:bCs/>
                <w:spacing w:val="-6"/>
                <w:sz w:val="24"/>
                <w:szCs w:val="24"/>
                <w:lang w:val="kk-KZ" w:eastAsia="ru-RU"/>
              </w:rPr>
              <w:t>«бір жүз», «екі жүз», «екі жүз елу»</w:t>
            </w:r>
            <w:r w:rsidRPr="007F3F74">
              <w:rPr>
                <w:rFonts w:ascii="Times New Roman" w:eastAsia="Times New Roman" w:hAnsi="Times New Roman" w:cs="Times New Roman"/>
                <w:bCs/>
                <w:spacing w:val="-6"/>
                <w:sz w:val="24"/>
                <w:szCs w:val="24"/>
                <w:lang w:val="kk-KZ" w:eastAsia="ru-RU"/>
              </w:rPr>
              <w:t xml:space="preserve"> және </w:t>
            </w:r>
            <w:r w:rsidRPr="007F3F74">
              <w:rPr>
                <w:rFonts w:ascii="Times New Roman" w:eastAsia="Times New Roman" w:hAnsi="Times New Roman" w:cs="Times New Roman"/>
                <w:b/>
                <w:bCs/>
                <w:spacing w:val="-6"/>
                <w:sz w:val="24"/>
                <w:szCs w:val="24"/>
                <w:lang w:val="kk-KZ" w:eastAsia="ru-RU"/>
              </w:rPr>
              <w:t>«бес жүз»</w:t>
            </w:r>
            <w:r w:rsidRPr="007F3F74">
              <w:rPr>
                <w:rFonts w:ascii="Times New Roman" w:eastAsia="Times New Roman" w:hAnsi="Times New Roman" w:cs="Times New Roman"/>
                <w:bCs/>
                <w:spacing w:val="-6"/>
                <w:sz w:val="24"/>
                <w:szCs w:val="24"/>
                <w:lang w:val="kk-KZ" w:eastAsia="ru-RU"/>
              </w:rPr>
              <w:t xml:space="preserve"> деген сөздермен ауыстырылсын;</w:t>
            </w:r>
            <w:bookmarkEnd w:id="9"/>
          </w:p>
        </w:tc>
        <w:tc>
          <w:tcPr>
            <w:tcW w:w="3015" w:type="dxa"/>
            <w:shd w:val="clear" w:color="auto" w:fill="auto"/>
          </w:tcPr>
          <w:p w14:paraId="109D9188" w14:textId="77777777" w:rsidR="00624D03" w:rsidRPr="001F56AE"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1F56AE">
              <w:rPr>
                <w:rFonts w:ascii="Times New Roman" w:eastAsia="Times New Roman" w:hAnsi="Times New Roman" w:cs="Times New Roman"/>
                <w:spacing w:val="-6"/>
                <w:sz w:val="24"/>
                <w:szCs w:val="24"/>
                <w:lang w:val="kk-KZ"/>
              </w:rPr>
              <w:t>ҚР Су кодексін</w:t>
            </w:r>
            <w:r>
              <w:rPr>
                <w:rFonts w:ascii="Times New Roman" w:eastAsia="Times New Roman" w:hAnsi="Times New Roman" w:cs="Times New Roman"/>
                <w:spacing w:val="-6"/>
                <w:sz w:val="24"/>
                <w:szCs w:val="24"/>
                <w:lang w:val="kk-KZ"/>
              </w:rPr>
              <w:t xml:space="preserve">е </w:t>
            </w:r>
            <w:r w:rsidRPr="001F56AE">
              <w:rPr>
                <w:rFonts w:ascii="Times New Roman" w:eastAsia="Times New Roman" w:hAnsi="Times New Roman" w:cs="Times New Roman"/>
                <w:spacing w:val="-6"/>
                <w:sz w:val="24"/>
                <w:szCs w:val="24"/>
                <w:lang w:val="kk-KZ"/>
              </w:rPr>
              <w:t>сәйкестендіру.</w:t>
            </w:r>
          </w:p>
          <w:p w14:paraId="07E4CD80" w14:textId="77777777" w:rsidR="00624D03" w:rsidRPr="001F56AE"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1F56AE">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жауапкершілікті күшейту</w:t>
            </w:r>
          </w:p>
        </w:tc>
      </w:tr>
      <w:tr w:rsidR="00624D03" w:rsidRPr="00CC0B72" w14:paraId="609FB974" w14:textId="77777777" w:rsidTr="00D34DD0">
        <w:trPr>
          <w:gridAfter w:val="1"/>
          <w:wAfter w:w="7" w:type="dxa"/>
        </w:trPr>
        <w:tc>
          <w:tcPr>
            <w:tcW w:w="988" w:type="dxa"/>
            <w:shd w:val="clear" w:color="auto" w:fill="auto"/>
          </w:tcPr>
          <w:p w14:paraId="41D4BE5F" w14:textId="77777777" w:rsidR="00624D03" w:rsidRPr="001F56AE"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19982472"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359-баптың </w:t>
            </w:r>
          </w:p>
          <w:p w14:paraId="7CBAEC66" w14:textId="77777777" w:rsidR="00624D03" w:rsidRPr="001F56AE"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екінші бөлігі</w:t>
            </w:r>
          </w:p>
        </w:tc>
        <w:tc>
          <w:tcPr>
            <w:tcW w:w="4424" w:type="dxa"/>
            <w:shd w:val="clear" w:color="auto" w:fill="auto"/>
          </w:tcPr>
          <w:p w14:paraId="2A0BEDBB"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C1220E">
              <w:rPr>
                <w:rFonts w:ascii="Times New Roman" w:eastAsia="Times New Roman" w:hAnsi="Times New Roman" w:cs="Times New Roman"/>
                <w:bCs/>
                <w:spacing w:val="-6"/>
                <w:sz w:val="24"/>
                <w:szCs w:val="24"/>
                <w:lang w:val="kk-KZ" w:eastAsia="ru-RU"/>
              </w:rPr>
              <w:t xml:space="preserve">359-бап. Су шаруашылығы құрылыстарын, құрылғыларын және </w:t>
            </w:r>
            <w:r w:rsidRPr="00C1220E">
              <w:rPr>
                <w:rFonts w:ascii="Times New Roman" w:eastAsia="Times New Roman" w:hAnsi="Times New Roman" w:cs="Times New Roman"/>
                <w:bCs/>
                <w:spacing w:val="-6"/>
                <w:sz w:val="24"/>
                <w:szCs w:val="24"/>
                <w:lang w:val="kk-KZ" w:eastAsia="ru-RU"/>
              </w:rPr>
              <w:lastRenderedPageBreak/>
              <w:t>сумен жабдықтаудың өртке қарсы жүйелерiн бүлдіру, оларды пайдалану қағидаларын бұзу</w:t>
            </w:r>
          </w:p>
          <w:p w14:paraId="26ABEF55" w14:textId="77777777" w:rsidR="00624D03" w:rsidRPr="001F56AE"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w:t>
            </w:r>
            <w:r w:rsidRPr="001F56AE">
              <w:rPr>
                <w:rFonts w:ascii="Times New Roman" w:eastAsia="Times New Roman" w:hAnsi="Times New Roman" w:cs="Times New Roman"/>
                <w:bCs/>
                <w:spacing w:val="-6"/>
                <w:sz w:val="24"/>
                <w:szCs w:val="24"/>
                <w:lang w:val="kk-KZ" w:eastAsia="ru-RU"/>
              </w:rPr>
              <w:t xml:space="preserve">2. </w:t>
            </w:r>
            <w:r w:rsidRPr="00C0286F">
              <w:rPr>
                <w:rFonts w:ascii="Times New Roman" w:eastAsia="Times New Roman" w:hAnsi="Times New Roman" w:cs="Times New Roman"/>
                <w:b/>
                <w:bCs/>
                <w:spacing w:val="-6"/>
                <w:sz w:val="24"/>
                <w:szCs w:val="24"/>
                <w:lang w:val="kk-KZ" w:eastAsia="ru-RU"/>
              </w:rPr>
              <w:t>Су шаруашылығы құрылыстары мен құрылғыларын</w:t>
            </w:r>
            <w:r w:rsidRPr="001F56AE">
              <w:rPr>
                <w:rFonts w:ascii="Times New Roman" w:eastAsia="Times New Roman" w:hAnsi="Times New Roman" w:cs="Times New Roman"/>
                <w:bCs/>
                <w:spacing w:val="-6"/>
                <w:sz w:val="24"/>
                <w:szCs w:val="24"/>
                <w:lang w:val="kk-KZ" w:eastAsia="ru-RU"/>
              </w:rPr>
              <w:t xml:space="preserve"> пайдалану қағидаларын бұзу –</w:t>
            </w:r>
          </w:p>
          <w:p w14:paraId="2D0965E6" w14:textId="77777777" w:rsidR="00624D03" w:rsidRPr="001F56AE"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1F56AE">
              <w:rPr>
                <w:rFonts w:ascii="Times New Roman" w:eastAsia="Times New Roman" w:hAnsi="Times New Roman" w:cs="Times New Roman"/>
                <w:bCs/>
                <w:spacing w:val="-6"/>
                <w:sz w:val="24"/>
                <w:szCs w:val="24"/>
                <w:lang w:val="kk-KZ" w:eastAsia="ru-RU"/>
              </w:rPr>
              <w:t xml:space="preserve">      жеке тұлғаларға – </w:t>
            </w:r>
            <w:r w:rsidRPr="00073141">
              <w:rPr>
                <w:rFonts w:ascii="Times New Roman" w:eastAsia="Times New Roman" w:hAnsi="Times New Roman" w:cs="Times New Roman"/>
                <w:b/>
                <w:spacing w:val="-6"/>
                <w:sz w:val="24"/>
                <w:szCs w:val="24"/>
                <w:lang w:val="kk-KZ" w:eastAsia="ru-RU"/>
              </w:rPr>
              <w:t>он,</w:t>
            </w:r>
            <w:r w:rsidRPr="001F56AE">
              <w:rPr>
                <w:rFonts w:ascii="Times New Roman" w:eastAsia="Times New Roman" w:hAnsi="Times New Roman" w:cs="Times New Roman"/>
                <w:bCs/>
                <w:spacing w:val="-6"/>
                <w:sz w:val="24"/>
                <w:szCs w:val="24"/>
                <w:lang w:val="kk-KZ" w:eastAsia="ru-RU"/>
              </w:rPr>
              <w:t xml:space="preserve"> лауазымды адамдарға, шағын кәсіпкерлік субъектілеріне немесе коммерциялық емес ұйымдарға – </w:t>
            </w:r>
            <w:r w:rsidRPr="00073141">
              <w:rPr>
                <w:rFonts w:ascii="Times New Roman" w:eastAsia="Times New Roman" w:hAnsi="Times New Roman" w:cs="Times New Roman"/>
                <w:b/>
                <w:spacing w:val="-6"/>
                <w:sz w:val="24"/>
                <w:szCs w:val="24"/>
                <w:lang w:val="kk-KZ" w:eastAsia="ru-RU"/>
              </w:rPr>
              <w:t>жиырма,</w:t>
            </w:r>
            <w:r w:rsidRPr="001F56AE">
              <w:rPr>
                <w:rFonts w:ascii="Times New Roman" w:eastAsia="Times New Roman" w:hAnsi="Times New Roman" w:cs="Times New Roman"/>
                <w:bCs/>
                <w:spacing w:val="-6"/>
                <w:sz w:val="24"/>
                <w:szCs w:val="24"/>
                <w:lang w:val="kk-KZ" w:eastAsia="ru-RU"/>
              </w:rPr>
              <w:t xml:space="preserve"> орта кәсiпкерлiк субъектiлерiне – </w:t>
            </w:r>
            <w:r w:rsidRPr="008768D9">
              <w:rPr>
                <w:rFonts w:ascii="Times New Roman" w:eastAsia="Times New Roman" w:hAnsi="Times New Roman" w:cs="Times New Roman"/>
                <w:b/>
                <w:spacing w:val="-6"/>
                <w:sz w:val="24"/>
                <w:szCs w:val="24"/>
                <w:lang w:val="kk-KZ" w:eastAsia="ru-RU"/>
              </w:rPr>
              <w:t>жиырма</w:t>
            </w:r>
            <w:r w:rsidRPr="001F56AE">
              <w:rPr>
                <w:rFonts w:ascii="Times New Roman" w:eastAsia="Times New Roman" w:hAnsi="Times New Roman" w:cs="Times New Roman"/>
                <w:bCs/>
                <w:spacing w:val="-6"/>
                <w:sz w:val="24"/>
                <w:szCs w:val="24"/>
                <w:lang w:val="kk-KZ" w:eastAsia="ru-RU"/>
              </w:rPr>
              <w:t xml:space="preserve"> </w:t>
            </w:r>
            <w:r w:rsidRPr="00073141">
              <w:rPr>
                <w:rFonts w:ascii="Times New Roman" w:eastAsia="Times New Roman" w:hAnsi="Times New Roman" w:cs="Times New Roman"/>
                <w:b/>
                <w:spacing w:val="-6"/>
                <w:sz w:val="24"/>
                <w:szCs w:val="24"/>
                <w:lang w:val="kk-KZ" w:eastAsia="ru-RU"/>
              </w:rPr>
              <w:t>бес,</w:t>
            </w:r>
            <w:r w:rsidRPr="001F56AE">
              <w:rPr>
                <w:rFonts w:ascii="Times New Roman" w:eastAsia="Times New Roman" w:hAnsi="Times New Roman" w:cs="Times New Roman"/>
                <w:bCs/>
                <w:spacing w:val="-6"/>
                <w:sz w:val="24"/>
                <w:szCs w:val="24"/>
                <w:lang w:val="kk-KZ" w:eastAsia="ru-RU"/>
              </w:rPr>
              <w:t xml:space="preserve"> iрi кәсiпкерлiк субъектiлерiне </w:t>
            </w:r>
            <w:r w:rsidRPr="00073141">
              <w:rPr>
                <w:rFonts w:ascii="Times New Roman" w:eastAsia="Times New Roman" w:hAnsi="Times New Roman" w:cs="Times New Roman"/>
                <w:b/>
                <w:spacing w:val="-6"/>
                <w:sz w:val="24"/>
                <w:szCs w:val="24"/>
                <w:lang w:val="kk-KZ" w:eastAsia="ru-RU"/>
              </w:rPr>
              <w:t>елу</w:t>
            </w:r>
            <w:r w:rsidRPr="001F56AE">
              <w:rPr>
                <w:rFonts w:ascii="Times New Roman" w:eastAsia="Times New Roman" w:hAnsi="Times New Roman" w:cs="Times New Roman"/>
                <w:bCs/>
                <w:spacing w:val="-6"/>
                <w:sz w:val="24"/>
                <w:szCs w:val="24"/>
                <w:lang w:val="kk-KZ" w:eastAsia="ru-RU"/>
              </w:rPr>
              <w:t xml:space="preserve"> айлық есептік көрсеткіш мөлшерiнде айыппұл салуға әкеп соғады.</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5C96F01C" w14:textId="77777777" w:rsidR="00624D03" w:rsidRPr="008768D9"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bookmarkStart w:id="10" w:name="_Hlk169718121"/>
            <w:r w:rsidRPr="008768D9">
              <w:rPr>
                <w:rFonts w:ascii="Times New Roman" w:eastAsia="Times New Roman" w:hAnsi="Times New Roman" w:cs="Times New Roman"/>
                <w:bCs/>
                <w:spacing w:val="-6"/>
                <w:sz w:val="24"/>
                <w:szCs w:val="24"/>
                <w:lang w:val="kk-KZ" w:eastAsia="ru-RU"/>
              </w:rPr>
              <w:lastRenderedPageBreak/>
              <w:t>5) 359-бапта:</w:t>
            </w:r>
          </w:p>
          <w:p w14:paraId="25864DEC"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екінші бөлігінде:</w:t>
            </w:r>
          </w:p>
          <w:p w14:paraId="2C6811DB"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lastRenderedPageBreak/>
              <w:t>бірінші абзац мынадай редакцияда жазылсын:</w:t>
            </w:r>
          </w:p>
          <w:p w14:paraId="2F81BE19" w14:textId="77777777" w:rsidR="00624D03" w:rsidRPr="00C0286F"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
                <w:bCs/>
                <w:spacing w:val="-6"/>
                <w:sz w:val="24"/>
                <w:szCs w:val="24"/>
                <w:lang w:val="kk-KZ" w:eastAsia="ru-RU"/>
              </w:rPr>
              <w:t xml:space="preserve">«2. </w:t>
            </w:r>
            <w:r w:rsidRPr="00C0286F">
              <w:rPr>
                <w:rFonts w:ascii="Times New Roman" w:eastAsia="Times New Roman" w:hAnsi="Times New Roman" w:cs="Times New Roman"/>
                <w:b/>
                <w:bCs/>
                <w:spacing w:val="-6"/>
                <w:sz w:val="24"/>
                <w:szCs w:val="24"/>
                <w:lang w:val="kk-KZ" w:eastAsia="ru-RU"/>
              </w:rPr>
              <w:t xml:space="preserve">Су шаруашылығы, гидротехникалық құрылысжайлар мен құрылғыларды </w:t>
            </w:r>
            <w:r w:rsidRPr="00C0286F">
              <w:rPr>
                <w:rFonts w:ascii="Times New Roman" w:eastAsia="Times New Roman" w:hAnsi="Times New Roman" w:cs="Times New Roman"/>
                <w:bCs/>
                <w:spacing w:val="-6"/>
                <w:sz w:val="24"/>
                <w:szCs w:val="24"/>
                <w:lang w:val="kk-KZ" w:eastAsia="ru-RU"/>
              </w:rPr>
              <w:t>пайдалану қағидаларын бұзу, –»;</w:t>
            </w:r>
          </w:p>
          <w:p w14:paraId="1F66A01F" w14:textId="77777777" w:rsidR="00624D03" w:rsidRPr="001F56AE"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 xml:space="preserve">екінші абзацтағы </w:t>
            </w:r>
            <w:r w:rsidRPr="007F3F74">
              <w:rPr>
                <w:rFonts w:ascii="Times New Roman" w:eastAsia="Times New Roman" w:hAnsi="Times New Roman" w:cs="Times New Roman"/>
                <w:b/>
                <w:bCs/>
                <w:spacing w:val="-6"/>
                <w:sz w:val="24"/>
                <w:szCs w:val="24"/>
                <w:lang w:val="kk-KZ" w:eastAsia="ru-RU"/>
              </w:rPr>
              <w:t xml:space="preserve">«он», «жиырма», «жиырма бес» </w:t>
            </w:r>
            <w:r w:rsidRPr="007F3F74">
              <w:rPr>
                <w:rFonts w:ascii="Times New Roman" w:eastAsia="Times New Roman" w:hAnsi="Times New Roman" w:cs="Times New Roman"/>
                <w:bCs/>
                <w:spacing w:val="-6"/>
                <w:sz w:val="24"/>
                <w:szCs w:val="24"/>
                <w:lang w:val="kk-KZ" w:eastAsia="ru-RU"/>
              </w:rPr>
              <w:t xml:space="preserve">және </w:t>
            </w:r>
            <w:r w:rsidRPr="007F3F74">
              <w:rPr>
                <w:rFonts w:ascii="Times New Roman" w:eastAsia="Times New Roman" w:hAnsi="Times New Roman" w:cs="Times New Roman"/>
                <w:b/>
                <w:bCs/>
                <w:spacing w:val="-6"/>
                <w:sz w:val="24"/>
                <w:szCs w:val="24"/>
                <w:lang w:val="kk-KZ" w:eastAsia="ru-RU"/>
              </w:rPr>
              <w:t>«елу</w:t>
            </w:r>
            <w:r w:rsidRPr="007F3F74">
              <w:rPr>
                <w:rFonts w:ascii="Times New Roman" w:eastAsia="Times New Roman" w:hAnsi="Times New Roman" w:cs="Times New Roman"/>
                <w:bCs/>
                <w:spacing w:val="-6"/>
                <w:sz w:val="24"/>
                <w:szCs w:val="24"/>
                <w:lang w:val="kk-KZ" w:eastAsia="ru-RU"/>
              </w:rPr>
              <w:t>» деген сөздер тиісінше «</w:t>
            </w:r>
            <w:r w:rsidRPr="007F3F74">
              <w:rPr>
                <w:rFonts w:ascii="Times New Roman" w:eastAsia="Times New Roman" w:hAnsi="Times New Roman" w:cs="Times New Roman"/>
                <w:b/>
                <w:bCs/>
                <w:spacing w:val="-6"/>
                <w:sz w:val="24"/>
                <w:szCs w:val="24"/>
                <w:lang w:val="kk-KZ" w:eastAsia="ru-RU"/>
              </w:rPr>
              <w:t>бір жүз», «екі жүз», «екі жүз елу»</w:t>
            </w:r>
            <w:r w:rsidRPr="007F3F74">
              <w:rPr>
                <w:rFonts w:ascii="Times New Roman" w:eastAsia="Times New Roman" w:hAnsi="Times New Roman" w:cs="Times New Roman"/>
                <w:bCs/>
                <w:spacing w:val="-6"/>
                <w:sz w:val="24"/>
                <w:szCs w:val="24"/>
                <w:lang w:val="kk-KZ" w:eastAsia="ru-RU"/>
              </w:rPr>
              <w:t xml:space="preserve"> және </w:t>
            </w:r>
            <w:r w:rsidRPr="007F3F74">
              <w:rPr>
                <w:rFonts w:ascii="Times New Roman" w:eastAsia="Times New Roman" w:hAnsi="Times New Roman" w:cs="Times New Roman"/>
                <w:b/>
                <w:bCs/>
                <w:spacing w:val="-6"/>
                <w:sz w:val="24"/>
                <w:szCs w:val="24"/>
                <w:lang w:val="kk-KZ" w:eastAsia="ru-RU"/>
              </w:rPr>
              <w:t>«бес жүз»</w:t>
            </w:r>
            <w:r w:rsidRPr="007F3F74">
              <w:rPr>
                <w:rFonts w:ascii="Times New Roman" w:eastAsia="Times New Roman" w:hAnsi="Times New Roman" w:cs="Times New Roman"/>
                <w:bCs/>
                <w:spacing w:val="-6"/>
                <w:sz w:val="24"/>
                <w:szCs w:val="24"/>
                <w:lang w:val="kk-KZ" w:eastAsia="ru-RU"/>
              </w:rPr>
              <w:t xml:space="preserve"> деген сөздермен ауыстырылсын;</w:t>
            </w:r>
            <w:bookmarkEnd w:id="10"/>
          </w:p>
        </w:tc>
        <w:tc>
          <w:tcPr>
            <w:tcW w:w="3015" w:type="dxa"/>
            <w:shd w:val="clear" w:color="auto" w:fill="auto"/>
          </w:tcPr>
          <w:p w14:paraId="3F199356" w14:textId="77777777" w:rsidR="00624D03" w:rsidRPr="001F56AE"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1F56AE">
              <w:rPr>
                <w:rFonts w:ascii="Times New Roman" w:eastAsia="Times New Roman" w:hAnsi="Times New Roman" w:cs="Times New Roman"/>
                <w:spacing w:val="-6"/>
                <w:sz w:val="24"/>
                <w:szCs w:val="24"/>
                <w:lang w:val="kk-KZ"/>
              </w:rPr>
              <w:lastRenderedPageBreak/>
              <w:t xml:space="preserve">ҚР Су кодексінің </w:t>
            </w:r>
            <w:r>
              <w:rPr>
                <w:rFonts w:ascii="Times New Roman" w:eastAsia="Times New Roman" w:hAnsi="Times New Roman" w:cs="Times New Roman"/>
                <w:spacing w:val="-6"/>
                <w:sz w:val="24"/>
                <w:szCs w:val="24"/>
                <w:lang w:val="kk-KZ"/>
              </w:rPr>
              <w:t>46</w:t>
            </w:r>
            <w:r w:rsidRPr="001F56AE">
              <w:rPr>
                <w:rFonts w:ascii="Times New Roman" w:eastAsia="Times New Roman" w:hAnsi="Times New Roman" w:cs="Times New Roman"/>
                <w:spacing w:val="-6"/>
                <w:sz w:val="24"/>
                <w:szCs w:val="24"/>
                <w:lang w:val="kk-KZ"/>
              </w:rPr>
              <w:t>-бабына сәйкестендіру.</w:t>
            </w:r>
          </w:p>
          <w:p w14:paraId="53362E6C" w14:textId="77777777" w:rsidR="00624D03" w:rsidRPr="00A808EB"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1F56AE">
              <w:rPr>
                <w:rFonts w:ascii="Times New Roman" w:eastAsia="Times New Roman" w:hAnsi="Times New Roman" w:cs="Times New Roman"/>
                <w:spacing w:val="-6"/>
                <w:sz w:val="24"/>
                <w:szCs w:val="24"/>
                <w:lang w:val="kk-KZ"/>
              </w:rPr>
              <w:lastRenderedPageBreak/>
              <w:t>Су қорын пайдалану және қорғау саласындағы заңнаманың бұзылуы үшін жауапкершілікті күшейту</w:t>
            </w:r>
          </w:p>
        </w:tc>
      </w:tr>
      <w:tr w:rsidR="00624D03" w:rsidRPr="00CC0B72" w14:paraId="052A5D06" w14:textId="77777777" w:rsidTr="00D34DD0">
        <w:trPr>
          <w:gridAfter w:val="1"/>
          <w:wAfter w:w="7" w:type="dxa"/>
        </w:trPr>
        <w:tc>
          <w:tcPr>
            <w:tcW w:w="988" w:type="dxa"/>
            <w:shd w:val="clear" w:color="auto" w:fill="auto"/>
          </w:tcPr>
          <w:p w14:paraId="6A9A7745" w14:textId="77777777" w:rsidR="00624D03" w:rsidRPr="001F56AE"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bookmarkStart w:id="11" w:name="_Hlk169078319"/>
          </w:p>
        </w:tc>
        <w:tc>
          <w:tcPr>
            <w:tcW w:w="1813" w:type="dxa"/>
            <w:shd w:val="clear" w:color="auto" w:fill="auto"/>
          </w:tcPr>
          <w:p w14:paraId="42DE93FE" w14:textId="77777777" w:rsidR="00624D03" w:rsidRPr="00DA46D1"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Жаңа </w:t>
            </w:r>
            <w:r>
              <w:rPr>
                <w:rFonts w:ascii="Times New Roman" w:eastAsia="Times New Roman" w:hAnsi="Times New Roman" w:cs="Times New Roman"/>
                <w:bCs/>
                <w:spacing w:val="-6"/>
                <w:sz w:val="24"/>
                <w:szCs w:val="24"/>
                <w:lang w:eastAsia="ru-RU"/>
              </w:rPr>
              <w:t>359-1</w:t>
            </w:r>
            <w:r>
              <w:rPr>
                <w:rFonts w:ascii="Times New Roman" w:eastAsia="Times New Roman" w:hAnsi="Times New Roman" w:cs="Times New Roman"/>
                <w:bCs/>
                <w:spacing w:val="-6"/>
                <w:sz w:val="24"/>
                <w:szCs w:val="24"/>
                <w:lang w:val="kk-KZ" w:eastAsia="ru-RU"/>
              </w:rPr>
              <w:t>-бап</w:t>
            </w:r>
          </w:p>
        </w:tc>
        <w:tc>
          <w:tcPr>
            <w:tcW w:w="4424" w:type="dxa"/>
            <w:shd w:val="clear" w:color="auto" w:fill="auto"/>
          </w:tcPr>
          <w:p w14:paraId="6FE04FC3" w14:textId="77777777" w:rsidR="00624D03" w:rsidRPr="003D5F3B" w:rsidRDefault="00624D03" w:rsidP="00D34DD0">
            <w:pPr>
              <w:spacing w:after="0" w:line="240" w:lineRule="auto"/>
              <w:ind w:left="61" w:firstLine="284"/>
              <w:jc w:val="both"/>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
                <w:bCs/>
                <w:spacing w:val="-6"/>
                <w:sz w:val="24"/>
                <w:szCs w:val="24"/>
                <w:lang w:val="kk-KZ" w:eastAsia="ru-RU"/>
              </w:rPr>
              <w:t>359-1-бап. Жоқ</w:t>
            </w:r>
            <w:r>
              <w:rPr>
                <w:rFonts w:ascii="Times New Roman" w:eastAsia="Times New Roman" w:hAnsi="Times New Roman" w:cs="Times New Roman"/>
                <w:b/>
                <w:bCs/>
                <w:spacing w:val="-6"/>
                <w:sz w:val="24"/>
                <w:szCs w:val="24"/>
                <w:lang w:eastAsia="ru-RU"/>
              </w:rPr>
              <w:t>.</w:t>
            </w:r>
          </w:p>
        </w:tc>
        <w:tc>
          <w:tcPr>
            <w:tcW w:w="4252" w:type="dxa"/>
            <w:shd w:val="clear" w:color="auto" w:fill="auto"/>
          </w:tcPr>
          <w:p w14:paraId="0B60D98A" w14:textId="77777777" w:rsidR="00624D03" w:rsidRPr="007F3F74"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sidRPr="007F3F74">
              <w:rPr>
                <w:rFonts w:ascii="Times New Roman" w:eastAsia="Times New Roman" w:hAnsi="Times New Roman" w:cs="Times New Roman"/>
                <w:b/>
                <w:spacing w:val="-6"/>
                <w:sz w:val="24"/>
                <w:szCs w:val="24"/>
                <w:lang w:val="kk-KZ" w:eastAsia="ru-RU"/>
              </w:rPr>
              <w:t>6) мынадай мазмұндағы 359-1-баппен толықтырылсын:</w:t>
            </w:r>
          </w:p>
          <w:p w14:paraId="1D86339D" w14:textId="77777777" w:rsidR="00624D03" w:rsidRPr="00C0286F"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sidRPr="007F3F74">
              <w:rPr>
                <w:rFonts w:ascii="Times New Roman" w:eastAsia="Times New Roman" w:hAnsi="Times New Roman" w:cs="Times New Roman"/>
                <w:b/>
                <w:spacing w:val="-6"/>
                <w:sz w:val="24"/>
                <w:szCs w:val="24"/>
                <w:lang w:val="kk-KZ" w:eastAsia="ru-RU"/>
              </w:rPr>
              <w:t>«</w:t>
            </w:r>
            <w:r w:rsidRPr="00C0286F">
              <w:rPr>
                <w:rFonts w:ascii="Times New Roman" w:eastAsia="Times New Roman" w:hAnsi="Times New Roman" w:cs="Times New Roman"/>
                <w:b/>
                <w:spacing w:val="-6"/>
                <w:sz w:val="24"/>
                <w:szCs w:val="24"/>
                <w:lang w:val="kk-KZ" w:eastAsia="ru-RU"/>
              </w:rPr>
              <w:t xml:space="preserve">359-1-бап. Су шаруашылығы және гидротехникалық құрылысжайларды қауіпсіз пайдалануды қамтамасыз етуді бұзу </w:t>
            </w:r>
          </w:p>
          <w:p w14:paraId="4076D584" w14:textId="77777777" w:rsidR="00624D03" w:rsidRPr="00C0286F"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sidRPr="00C0286F">
              <w:rPr>
                <w:rFonts w:ascii="Times New Roman" w:eastAsia="Times New Roman" w:hAnsi="Times New Roman" w:cs="Times New Roman"/>
                <w:b/>
                <w:spacing w:val="-6"/>
                <w:sz w:val="24"/>
                <w:szCs w:val="24"/>
                <w:lang w:val="kk-KZ" w:eastAsia="ru-RU"/>
              </w:rPr>
              <w:t>1. Гидротехникалық құрылысжайлардың, оның ішінде инженерлік-техникалық қамтамасыз ету объектілерінің техникалық жай-күйіне тексеру жүргізбеу немесе тиісінше жүргізбеу, сондай-ақ оларды жүргізу мерзімдерін бұзу</w:t>
            </w:r>
            <w:r>
              <w:rPr>
                <w:rFonts w:ascii="Times New Roman" w:eastAsia="Times New Roman" w:hAnsi="Times New Roman" w:cs="Times New Roman"/>
                <w:b/>
                <w:spacing w:val="-6"/>
                <w:sz w:val="24"/>
                <w:szCs w:val="24"/>
                <w:lang w:val="kk-KZ" w:eastAsia="ru-RU"/>
              </w:rPr>
              <w:t>,</w:t>
            </w:r>
            <w:r w:rsidRPr="00C0286F">
              <w:rPr>
                <w:rFonts w:ascii="Times New Roman" w:eastAsia="Times New Roman" w:hAnsi="Times New Roman" w:cs="Times New Roman"/>
                <w:b/>
                <w:spacing w:val="-6"/>
                <w:sz w:val="24"/>
                <w:szCs w:val="24"/>
                <w:lang w:val="kk-KZ" w:eastAsia="ru-RU"/>
              </w:rPr>
              <w:t xml:space="preserve"> –</w:t>
            </w:r>
          </w:p>
          <w:p w14:paraId="29EA0DBC" w14:textId="77777777" w:rsidR="00624D03" w:rsidRPr="00C0286F"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sidRPr="00C0286F">
              <w:rPr>
                <w:rFonts w:ascii="Times New Roman" w:eastAsia="Times New Roman" w:hAnsi="Times New Roman" w:cs="Times New Roman"/>
                <w:b/>
                <w:spacing w:val="-6"/>
                <w:sz w:val="24"/>
                <w:szCs w:val="24"/>
                <w:lang w:val="kk-KZ" w:eastAsia="ru-RU"/>
              </w:rPr>
              <w:t xml:space="preserve">жеке тұлғаларға – бір жүз елу, лауазымды адамдарға, шағын кәсіпкерлік субъектілеріне немесе коммерциялық емес ұйымдарға – үш жүз, орта кәсiпкерлiк субъектiлерiне бес жүз, iрi кәсiпкерлiк субъектiлерiне </w:t>
            </w:r>
            <w:r w:rsidRPr="00331577">
              <w:rPr>
                <w:rFonts w:ascii="Times New Roman" w:eastAsia="Times New Roman" w:hAnsi="Times New Roman" w:cs="Times New Roman"/>
                <w:b/>
                <w:spacing w:val="-6"/>
                <w:sz w:val="24"/>
                <w:szCs w:val="24"/>
                <w:lang w:val="kk-KZ" w:eastAsia="ru-RU"/>
              </w:rPr>
              <w:t xml:space="preserve">бір </w:t>
            </w:r>
            <w:r w:rsidRPr="00C0286F">
              <w:rPr>
                <w:rFonts w:ascii="Times New Roman" w:eastAsia="Times New Roman" w:hAnsi="Times New Roman" w:cs="Times New Roman"/>
                <w:b/>
                <w:spacing w:val="-6"/>
                <w:sz w:val="24"/>
                <w:szCs w:val="24"/>
                <w:lang w:val="kk-KZ" w:eastAsia="ru-RU"/>
              </w:rPr>
              <w:t>мың айлық есептік көрсеткіш мөлшерiнде айыппұл салуға әкеп соғады.</w:t>
            </w:r>
          </w:p>
          <w:p w14:paraId="131DA48A" w14:textId="77777777" w:rsidR="00624D03" w:rsidRPr="00C0286F"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sidRPr="00C0286F">
              <w:rPr>
                <w:rFonts w:ascii="Times New Roman" w:eastAsia="Times New Roman" w:hAnsi="Times New Roman" w:cs="Times New Roman"/>
                <w:b/>
                <w:spacing w:val="-6"/>
                <w:sz w:val="24"/>
                <w:szCs w:val="24"/>
                <w:lang w:val="kk-KZ" w:eastAsia="ru-RU"/>
              </w:rPr>
              <w:lastRenderedPageBreak/>
              <w:t>2. Табиғи және техногендік сипаттағы төтенше жағдайлар кезінде қауіптілігі жоғары гидротехникалық құрылысжайларға көп факторлы тексеру жүргізбеу немесе тиісінше жүргізбеу, сондай-ақ оларды жүргізу мерзімдерін бұзу</w:t>
            </w:r>
            <w:r>
              <w:rPr>
                <w:rFonts w:ascii="Times New Roman" w:eastAsia="Times New Roman" w:hAnsi="Times New Roman" w:cs="Times New Roman"/>
                <w:b/>
                <w:spacing w:val="-6"/>
                <w:sz w:val="24"/>
                <w:szCs w:val="24"/>
                <w:lang w:val="kk-KZ" w:eastAsia="ru-RU"/>
              </w:rPr>
              <w:t>,</w:t>
            </w:r>
            <w:r w:rsidRPr="00C0286F">
              <w:rPr>
                <w:rFonts w:ascii="Times New Roman" w:eastAsia="Times New Roman" w:hAnsi="Times New Roman" w:cs="Times New Roman"/>
                <w:b/>
                <w:spacing w:val="-6"/>
                <w:sz w:val="24"/>
                <w:szCs w:val="24"/>
                <w:lang w:val="kk-KZ" w:eastAsia="ru-RU"/>
              </w:rPr>
              <w:t xml:space="preserve"> –</w:t>
            </w:r>
          </w:p>
          <w:p w14:paraId="733E014B" w14:textId="77777777" w:rsidR="00624D03" w:rsidRPr="00C0286F"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sidRPr="00C0286F">
              <w:rPr>
                <w:rFonts w:ascii="Times New Roman" w:eastAsia="Times New Roman" w:hAnsi="Times New Roman" w:cs="Times New Roman"/>
                <w:b/>
                <w:spacing w:val="-6"/>
                <w:sz w:val="24"/>
                <w:szCs w:val="24"/>
                <w:lang w:val="kk-KZ" w:eastAsia="ru-RU"/>
              </w:rPr>
              <w:t xml:space="preserve">жеке тұлғаларға – бір жүз елу, лауазымды адамдарға, шағын кәсіпкерлік субъектілеріне немесе коммерциялық емес ұйымдарға – үш жүз, орта кәсiпкерлiк субъектiлерiне – бес жүз, iрi кәсiпкерлiк субъектiлерiне </w:t>
            </w:r>
            <w:r w:rsidRPr="00331577">
              <w:rPr>
                <w:rFonts w:ascii="Times New Roman" w:eastAsia="Times New Roman" w:hAnsi="Times New Roman" w:cs="Times New Roman"/>
                <w:b/>
                <w:spacing w:val="-6"/>
                <w:sz w:val="24"/>
                <w:szCs w:val="24"/>
                <w:lang w:val="kk-KZ" w:eastAsia="ru-RU"/>
              </w:rPr>
              <w:t>бір</w:t>
            </w:r>
            <w:r>
              <w:rPr>
                <w:rFonts w:ascii="Times New Roman" w:eastAsia="Times New Roman" w:hAnsi="Times New Roman" w:cs="Times New Roman"/>
                <w:b/>
                <w:spacing w:val="-6"/>
                <w:sz w:val="24"/>
                <w:szCs w:val="24"/>
                <w:lang w:val="kk-KZ" w:eastAsia="ru-RU"/>
              </w:rPr>
              <w:t xml:space="preserve"> </w:t>
            </w:r>
            <w:r w:rsidRPr="00C0286F">
              <w:rPr>
                <w:rFonts w:ascii="Times New Roman" w:eastAsia="Times New Roman" w:hAnsi="Times New Roman" w:cs="Times New Roman"/>
                <w:b/>
                <w:spacing w:val="-6"/>
                <w:sz w:val="24"/>
                <w:szCs w:val="24"/>
                <w:lang w:val="kk-KZ" w:eastAsia="ru-RU"/>
              </w:rPr>
              <w:t>мың айлық есептік көрсеткіш мөлшерiнде айыппұл салуға алып келеді.</w:t>
            </w:r>
          </w:p>
          <w:p w14:paraId="2CC49F2C" w14:textId="77777777" w:rsidR="00624D03" w:rsidRPr="00C0286F"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sidRPr="00C0286F">
              <w:rPr>
                <w:rFonts w:ascii="Times New Roman" w:eastAsia="Times New Roman" w:hAnsi="Times New Roman" w:cs="Times New Roman"/>
                <w:b/>
                <w:spacing w:val="-6"/>
                <w:sz w:val="24"/>
                <w:szCs w:val="24"/>
                <w:lang w:val="kk-KZ" w:eastAsia="ru-RU"/>
              </w:rPr>
              <w:t>3. Бөгеттерді декларацияланатын бөгеттерге жатқызу өлшемшарттарына сәйкес келетін гидротехникалық құрылысжайларды гидротехникалық құрылысжайлардың қауіпсіздігі декларациясы болмай пайдалану</w:t>
            </w:r>
            <w:r>
              <w:rPr>
                <w:rFonts w:ascii="Times New Roman" w:eastAsia="Times New Roman" w:hAnsi="Times New Roman" w:cs="Times New Roman"/>
                <w:b/>
                <w:spacing w:val="-6"/>
                <w:sz w:val="24"/>
                <w:szCs w:val="24"/>
                <w:lang w:val="kk-KZ" w:eastAsia="ru-RU"/>
              </w:rPr>
              <w:t>,</w:t>
            </w:r>
            <w:r w:rsidRPr="00C0286F">
              <w:rPr>
                <w:rFonts w:ascii="Times New Roman" w:eastAsia="Times New Roman" w:hAnsi="Times New Roman" w:cs="Times New Roman"/>
                <w:b/>
                <w:spacing w:val="-6"/>
                <w:sz w:val="24"/>
                <w:szCs w:val="24"/>
                <w:lang w:val="kk-KZ" w:eastAsia="ru-RU"/>
              </w:rPr>
              <w:t xml:space="preserve"> – </w:t>
            </w:r>
          </w:p>
          <w:p w14:paraId="0E1B1774" w14:textId="77777777" w:rsidR="00624D03" w:rsidRPr="00C0286F"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sidRPr="00C0286F">
              <w:rPr>
                <w:rFonts w:ascii="Times New Roman" w:eastAsia="Times New Roman" w:hAnsi="Times New Roman" w:cs="Times New Roman"/>
                <w:b/>
                <w:spacing w:val="-6"/>
                <w:sz w:val="24"/>
                <w:szCs w:val="24"/>
                <w:lang w:val="kk-KZ" w:eastAsia="ru-RU"/>
              </w:rPr>
              <w:t>жеке тұлғаларға – бір жүз елу, лауазымды адамдарға, шағын кәсіпкерлік субъектілеріне немесе коммерциялық емес ұйымдарға – бес жүз, орта кәсiпкерлiк субъектiлерiне – жеті жүз, iрi кәсiпкерлiк субъектiлерiне бір мың бес жүз айлық есептік көрсеткіш мөлшерiнде айыппұл салуға әкеп соғады.</w:t>
            </w:r>
          </w:p>
          <w:p w14:paraId="405F8705" w14:textId="77777777" w:rsidR="00624D03" w:rsidRPr="00C0286F"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sidRPr="00C0286F">
              <w:rPr>
                <w:rFonts w:ascii="Times New Roman" w:eastAsia="Times New Roman" w:hAnsi="Times New Roman" w:cs="Times New Roman"/>
                <w:b/>
                <w:spacing w:val="-6"/>
                <w:sz w:val="24"/>
                <w:szCs w:val="24"/>
                <w:lang w:val="kk-KZ" w:eastAsia="ru-RU"/>
              </w:rPr>
              <w:t xml:space="preserve">4. Осы баптың бірінші, екінші және үшінші бөліктерінде көзделген, әкімшілік жаза қолданылғаннан кейін </w:t>
            </w:r>
            <w:r w:rsidRPr="00C0286F">
              <w:rPr>
                <w:rFonts w:ascii="Times New Roman" w:eastAsia="Times New Roman" w:hAnsi="Times New Roman" w:cs="Times New Roman"/>
                <w:b/>
                <w:spacing w:val="-6"/>
                <w:sz w:val="24"/>
                <w:szCs w:val="24"/>
                <w:lang w:val="kk-KZ" w:eastAsia="ru-RU"/>
              </w:rPr>
              <w:lastRenderedPageBreak/>
              <w:t>бір жыл ішінде қайталап жасалған әрекеттер</w:t>
            </w:r>
            <w:r>
              <w:rPr>
                <w:rFonts w:ascii="Times New Roman" w:eastAsia="Times New Roman" w:hAnsi="Times New Roman" w:cs="Times New Roman"/>
                <w:b/>
                <w:spacing w:val="-6"/>
                <w:sz w:val="24"/>
                <w:szCs w:val="24"/>
                <w:lang w:val="kk-KZ" w:eastAsia="ru-RU"/>
              </w:rPr>
              <w:t>,</w:t>
            </w:r>
            <w:r w:rsidRPr="00C0286F">
              <w:rPr>
                <w:rFonts w:ascii="Times New Roman" w:eastAsia="Times New Roman" w:hAnsi="Times New Roman" w:cs="Times New Roman"/>
                <w:b/>
                <w:spacing w:val="-6"/>
                <w:sz w:val="24"/>
                <w:szCs w:val="24"/>
                <w:lang w:val="kk-KZ" w:eastAsia="ru-RU"/>
              </w:rPr>
              <w:t xml:space="preserve"> – </w:t>
            </w:r>
          </w:p>
          <w:p w14:paraId="2BCBA867" w14:textId="77777777" w:rsidR="00624D03" w:rsidRPr="007F3F74"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C0286F">
              <w:rPr>
                <w:rFonts w:ascii="Times New Roman" w:eastAsia="Times New Roman" w:hAnsi="Times New Roman" w:cs="Times New Roman"/>
                <w:b/>
                <w:spacing w:val="-6"/>
                <w:sz w:val="24"/>
                <w:szCs w:val="24"/>
                <w:lang w:val="kk-KZ" w:eastAsia="ru-RU"/>
              </w:rPr>
              <w:t>жеке тұлғаларға – екі жүз, лауазымды адамдарға, шағын кәсіпкерлік субъектілеріне немесе коммерциялық емес ұйымдарға – бес жүз елу, орта кәсiпкерлiк субъектiлерiне – жеті жүз елу, iрi кәсiпкерлiк субъектiлерiне екі мың айлық есептік көрсеткіш мөлшерiнде айыппұл салуға әкеп соғады.»</w:t>
            </w:r>
            <w:r w:rsidRPr="007F3F74">
              <w:rPr>
                <w:rFonts w:ascii="Times New Roman" w:eastAsia="Times New Roman" w:hAnsi="Times New Roman" w:cs="Times New Roman"/>
                <w:b/>
                <w:spacing w:val="-6"/>
                <w:sz w:val="24"/>
                <w:szCs w:val="24"/>
                <w:lang w:val="kk-KZ" w:eastAsia="ru-RU"/>
              </w:rPr>
              <w:t>;</w:t>
            </w:r>
          </w:p>
        </w:tc>
        <w:tc>
          <w:tcPr>
            <w:tcW w:w="3015" w:type="dxa"/>
            <w:shd w:val="clear" w:color="auto" w:fill="auto"/>
          </w:tcPr>
          <w:p w14:paraId="3F084C3D" w14:textId="77777777" w:rsidR="00624D03" w:rsidRPr="00745DA9"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745DA9">
              <w:rPr>
                <w:rFonts w:ascii="Times New Roman" w:eastAsia="Times New Roman" w:hAnsi="Times New Roman" w:cs="Times New Roman"/>
                <w:spacing w:val="-6"/>
                <w:sz w:val="24"/>
                <w:szCs w:val="24"/>
                <w:lang w:val="kk-KZ"/>
              </w:rPr>
              <w:lastRenderedPageBreak/>
              <w:t xml:space="preserve">ҚР Су кодексінің </w:t>
            </w:r>
            <w:r>
              <w:rPr>
                <w:rFonts w:ascii="Times New Roman" w:eastAsia="Times New Roman" w:hAnsi="Times New Roman" w:cs="Times New Roman"/>
                <w:spacing w:val="-6"/>
                <w:sz w:val="24"/>
                <w:szCs w:val="24"/>
                <w:lang w:val="kk-KZ"/>
              </w:rPr>
              <w:t>65</w:t>
            </w:r>
            <w:r w:rsidRPr="00745DA9">
              <w:rPr>
                <w:rFonts w:ascii="Times New Roman" w:eastAsia="Times New Roman" w:hAnsi="Times New Roman" w:cs="Times New Roman"/>
                <w:spacing w:val="-6"/>
                <w:sz w:val="24"/>
                <w:szCs w:val="24"/>
                <w:lang w:val="kk-KZ"/>
              </w:rPr>
              <w:t>-бабына сәйкестендіру.</w:t>
            </w:r>
          </w:p>
          <w:p w14:paraId="3C618B50" w14:textId="77777777" w:rsidR="00624D03" w:rsidRPr="00A808EB"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745DA9">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жауапкершілікті күшейту</w:t>
            </w:r>
          </w:p>
        </w:tc>
      </w:tr>
      <w:bookmarkEnd w:id="11"/>
      <w:tr w:rsidR="00624D03" w:rsidRPr="00CC0B72" w14:paraId="46EDF992" w14:textId="77777777" w:rsidTr="00D34DD0">
        <w:trPr>
          <w:gridAfter w:val="1"/>
          <w:wAfter w:w="7" w:type="dxa"/>
        </w:trPr>
        <w:tc>
          <w:tcPr>
            <w:tcW w:w="988" w:type="dxa"/>
            <w:shd w:val="clear" w:color="auto" w:fill="auto"/>
          </w:tcPr>
          <w:p w14:paraId="453F644E" w14:textId="77777777" w:rsidR="00624D03" w:rsidRPr="00745DA9"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2BF7D5DC" w14:textId="77777777" w:rsidR="00624D03" w:rsidRPr="00AE126E"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360-баптың тақырыбы</w:t>
            </w:r>
          </w:p>
        </w:tc>
        <w:tc>
          <w:tcPr>
            <w:tcW w:w="4424" w:type="dxa"/>
            <w:shd w:val="clear" w:color="auto" w:fill="auto"/>
          </w:tcPr>
          <w:p w14:paraId="5DD42460" w14:textId="77777777" w:rsidR="00624D03" w:rsidRPr="00C0286F"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C0286F">
              <w:rPr>
                <w:rFonts w:ascii="Times New Roman" w:eastAsia="Times New Roman" w:hAnsi="Times New Roman" w:cs="Times New Roman"/>
                <w:b/>
                <w:bCs/>
                <w:spacing w:val="-6"/>
                <w:sz w:val="24"/>
                <w:szCs w:val="24"/>
                <w:lang w:val="kk-KZ" w:eastAsia="ru-RU"/>
              </w:rPr>
              <w:t xml:space="preserve">360-бап. </w:t>
            </w:r>
            <w:r w:rsidRPr="00C0286F">
              <w:rPr>
                <w:rFonts w:ascii="Times New Roman" w:eastAsia="Times New Roman" w:hAnsi="Times New Roman" w:cs="Times New Roman"/>
                <w:b/>
                <w:spacing w:val="-6"/>
                <w:sz w:val="24"/>
                <w:szCs w:val="24"/>
                <w:lang w:val="kk-KZ" w:eastAsia="ru-RU"/>
              </w:rPr>
              <w:t>Су қорғау аймақтарында және су объектілері белдеулерінде заңсыз құрылыс салу, сондай-ақ өзеннің табиғи арнасын заңсыз өзгерту</w:t>
            </w:r>
          </w:p>
        </w:tc>
        <w:tc>
          <w:tcPr>
            <w:tcW w:w="4252" w:type="dxa"/>
            <w:shd w:val="clear" w:color="auto" w:fill="auto"/>
          </w:tcPr>
          <w:p w14:paraId="2E844D58"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7) 360-бапта:</w:t>
            </w:r>
          </w:p>
          <w:p w14:paraId="2497F3F9"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тақырыбы мынадай редакцияда жазылсын:</w:t>
            </w:r>
          </w:p>
          <w:p w14:paraId="74776A7A" w14:textId="77777777" w:rsidR="00624D03" w:rsidRPr="007F3F74"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7F3F74">
              <w:rPr>
                <w:rFonts w:ascii="Times New Roman" w:eastAsia="Times New Roman" w:hAnsi="Times New Roman" w:cs="Times New Roman"/>
                <w:b/>
                <w:bCs/>
                <w:spacing w:val="-6"/>
                <w:sz w:val="24"/>
                <w:szCs w:val="24"/>
                <w:lang w:val="kk-KZ" w:eastAsia="ru-RU"/>
              </w:rPr>
              <w:t>«360-бап. Су объектілерінде, су қорғау аймақтары мен белдеулерінде заңсыз шаруашылық қызметін жүзеге асыру»;</w:t>
            </w:r>
          </w:p>
        </w:tc>
        <w:tc>
          <w:tcPr>
            <w:tcW w:w="3015" w:type="dxa"/>
            <w:shd w:val="clear" w:color="auto" w:fill="auto"/>
          </w:tcPr>
          <w:p w14:paraId="243CAE0D" w14:textId="77777777" w:rsidR="00624D03" w:rsidRPr="0065269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232500">
              <w:rPr>
                <w:rFonts w:ascii="Times New Roman" w:eastAsia="Times New Roman" w:hAnsi="Times New Roman" w:cs="Times New Roman"/>
                <w:spacing w:val="-6"/>
                <w:sz w:val="24"/>
                <w:szCs w:val="24"/>
                <w:lang w:val="kk-KZ"/>
              </w:rPr>
              <w:t>ҚР Су кодексінің ұғымдық аппаратына сәйкестендіру</w:t>
            </w:r>
          </w:p>
        </w:tc>
      </w:tr>
      <w:tr w:rsidR="00624D03" w:rsidRPr="00CC0B72" w14:paraId="3458C2D5" w14:textId="77777777" w:rsidTr="00D34DD0">
        <w:trPr>
          <w:gridAfter w:val="1"/>
          <w:wAfter w:w="7" w:type="dxa"/>
        </w:trPr>
        <w:tc>
          <w:tcPr>
            <w:tcW w:w="988" w:type="dxa"/>
            <w:shd w:val="clear" w:color="auto" w:fill="auto"/>
          </w:tcPr>
          <w:p w14:paraId="328C2F81" w14:textId="77777777" w:rsidR="00624D03" w:rsidRPr="005E574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47073D0F"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360-баптың </w:t>
            </w:r>
          </w:p>
          <w:p w14:paraId="7BBE3014" w14:textId="77777777" w:rsidR="00624D03" w:rsidRPr="004D36E0"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бірінші бөлігі</w:t>
            </w:r>
          </w:p>
        </w:tc>
        <w:tc>
          <w:tcPr>
            <w:tcW w:w="4424" w:type="dxa"/>
            <w:shd w:val="clear" w:color="auto" w:fill="auto"/>
          </w:tcPr>
          <w:p w14:paraId="4A4761FB"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360-бап. </w:t>
            </w:r>
            <w:r w:rsidRPr="0098158B">
              <w:rPr>
                <w:rFonts w:ascii="Times New Roman" w:eastAsia="Times New Roman" w:hAnsi="Times New Roman" w:cs="Times New Roman"/>
                <w:bCs/>
                <w:spacing w:val="-6"/>
                <w:sz w:val="24"/>
                <w:szCs w:val="24"/>
                <w:lang w:val="kk-KZ" w:eastAsia="ru-RU"/>
              </w:rPr>
              <w:t>Су қорғау аймақтарында және су объектілері белдеулерінде заңсыз құрылыс салу, сондай-ақ өзеннің табиғи арнасын заңсыз өзгерту</w:t>
            </w:r>
          </w:p>
          <w:p w14:paraId="2F86B79F" w14:textId="77777777" w:rsidR="00624D03" w:rsidRPr="00C0286F"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C0286F">
              <w:rPr>
                <w:rFonts w:ascii="Times New Roman" w:eastAsia="Times New Roman" w:hAnsi="Times New Roman" w:cs="Times New Roman"/>
                <w:b/>
                <w:bCs/>
                <w:spacing w:val="-6"/>
                <w:sz w:val="24"/>
                <w:szCs w:val="24"/>
                <w:lang w:val="kk-KZ" w:eastAsia="ru-RU"/>
              </w:rPr>
              <w:t>«1. Ғимараттарды, құрылыстарды және басқа да объектiлердi су қорғау аймақтарында және белдеулерінде заңсыз салу, сондай-ақ өзеннің табиғи арнасын заңсыз өзгерту –</w:t>
            </w:r>
          </w:p>
          <w:p w14:paraId="5E3F15A4" w14:textId="77777777" w:rsidR="00624D03" w:rsidRPr="005E574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5E5744">
              <w:rPr>
                <w:rFonts w:ascii="Times New Roman" w:eastAsia="Times New Roman" w:hAnsi="Times New Roman" w:cs="Times New Roman"/>
                <w:bCs/>
                <w:spacing w:val="-6"/>
                <w:sz w:val="24"/>
                <w:szCs w:val="24"/>
                <w:lang w:val="kk-KZ" w:eastAsia="ru-RU"/>
              </w:rPr>
              <w:t xml:space="preserve">      заңсыз тұрғызылып жатқан немесе тұрғызылған құрылысты мәжбүрлеп бұза отырып, жеке тұлғаларға – </w:t>
            </w:r>
            <w:r w:rsidRPr="00073141">
              <w:rPr>
                <w:rFonts w:ascii="Times New Roman" w:eastAsia="Times New Roman" w:hAnsi="Times New Roman" w:cs="Times New Roman"/>
                <w:b/>
                <w:spacing w:val="-6"/>
                <w:sz w:val="24"/>
                <w:szCs w:val="24"/>
                <w:lang w:val="kk-KZ" w:eastAsia="ru-RU"/>
              </w:rPr>
              <w:t>жиырма,</w:t>
            </w:r>
            <w:r w:rsidRPr="005E5744">
              <w:rPr>
                <w:rFonts w:ascii="Times New Roman" w:eastAsia="Times New Roman" w:hAnsi="Times New Roman" w:cs="Times New Roman"/>
                <w:bCs/>
                <w:spacing w:val="-6"/>
                <w:sz w:val="24"/>
                <w:szCs w:val="24"/>
                <w:lang w:val="kk-KZ" w:eastAsia="ru-RU"/>
              </w:rPr>
              <w:t xml:space="preserve"> лауазымды адамдарға, шағын кәсiпкерлiк субъектiлерiне немесе коммерциялық емес ұйымдарға – </w:t>
            </w:r>
            <w:r w:rsidRPr="00073141">
              <w:rPr>
                <w:rFonts w:ascii="Times New Roman" w:eastAsia="Times New Roman" w:hAnsi="Times New Roman" w:cs="Times New Roman"/>
                <w:b/>
                <w:spacing w:val="-6"/>
                <w:sz w:val="24"/>
                <w:szCs w:val="24"/>
                <w:lang w:val="kk-KZ" w:eastAsia="ru-RU"/>
              </w:rPr>
              <w:t>қырық бес,</w:t>
            </w:r>
            <w:r w:rsidRPr="005E5744">
              <w:rPr>
                <w:rFonts w:ascii="Times New Roman" w:eastAsia="Times New Roman" w:hAnsi="Times New Roman" w:cs="Times New Roman"/>
                <w:bCs/>
                <w:spacing w:val="-6"/>
                <w:sz w:val="24"/>
                <w:szCs w:val="24"/>
                <w:lang w:val="kk-KZ" w:eastAsia="ru-RU"/>
              </w:rPr>
              <w:t xml:space="preserve"> орта кәсiпкерлiк субъектiлерiне – </w:t>
            </w:r>
            <w:r w:rsidRPr="00073141">
              <w:rPr>
                <w:rFonts w:ascii="Times New Roman" w:eastAsia="Times New Roman" w:hAnsi="Times New Roman" w:cs="Times New Roman"/>
                <w:b/>
                <w:spacing w:val="-6"/>
                <w:sz w:val="24"/>
                <w:szCs w:val="24"/>
                <w:lang w:val="kk-KZ" w:eastAsia="ru-RU"/>
              </w:rPr>
              <w:t>жетпіс,</w:t>
            </w:r>
            <w:r w:rsidRPr="005E5744">
              <w:rPr>
                <w:rFonts w:ascii="Times New Roman" w:eastAsia="Times New Roman" w:hAnsi="Times New Roman" w:cs="Times New Roman"/>
                <w:bCs/>
                <w:spacing w:val="-6"/>
                <w:sz w:val="24"/>
                <w:szCs w:val="24"/>
                <w:lang w:val="kk-KZ" w:eastAsia="ru-RU"/>
              </w:rPr>
              <w:t xml:space="preserve"> iрi кәсiпкерлiк субъектiлерiне </w:t>
            </w:r>
            <w:r w:rsidRPr="00073141">
              <w:rPr>
                <w:rFonts w:ascii="Times New Roman" w:eastAsia="Times New Roman" w:hAnsi="Times New Roman" w:cs="Times New Roman"/>
                <w:b/>
                <w:spacing w:val="-6"/>
                <w:sz w:val="24"/>
                <w:szCs w:val="24"/>
                <w:lang w:val="kk-KZ" w:eastAsia="ru-RU"/>
              </w:rPr>
              <w:t>екі жүз елу</w:t>
            </w:r>
            <w:r w:rsidRPr="005E5744">
              <w:rPr>
                <w:rFonts w:ascii="Times New Roman" w:eastAsia="Times New Roman" w:hAnsi="Times New Roman" w:cs="Times New Roman"/>
                <w:bCs/>
                <w:spacing w:val="-6"/>
                <w:sz w:val="24"/>
                <w:szCs w:val="24"/>
                <w:lang w:val="kk-KZ" w:eastAsia="ru-RU"/>
              </w:rPr>
              <w:t xml:space="preserve"> айлық есептiк </w:t>
            </w:r>
            <w:r w:rsidRPr="005E5744">
              <w:rPr>
                <w:rFonts w:ascii="Times New Roman" w:eastAsia="Times New Roman" w:hAnsi="Times New Roman" w:cs="Times New Roman"/>
                <w:bCs/>
                <w:spacing w:val="-6"/>
                <w:sz w:val="24"/>
                <w:szCs w:val="24"/>
                <w:lang w:val="kk-KZ" w:eastAsia="ru-RU"/>
              </w:rPr>
              <w:lastRenderedPageBreak/>
              <w:t>көрсеткiш мөлшерiнде айыппұл салуға әкеп соғады.</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352E2E56" w14:textId="77777777" w:rsidR="00624D03" w:rsidRPr="0098158B"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bookmarkStart w:id="12" w:name="_Hlk169718332"/>
            <w:r>
              <w:rPr>
                <w:rFonts w:ascii="Times New Roman" w:eastAsia="Times New Roman" w:hAnsi="Times New Roman" w:cs="Times New Roman"/>
                <w:bCs/>
                <w:spacing w:val="-6"/>
                <w:sz w:val="24"/>
                <w:szCs w:val="24"/>
                <w:lang w:val="kk-KZ" w:eastAsia="ru-RU"/>
              </w:rPr>
              <w:lastRenderedPageBreak/>
              <w:t>7</w:t>
            </w:r>
            <w:r w:rsidRPr="0098158B">
              <w:rPr>
                <w:rFonts w:ascii="Times New Roman" w:eastAsia="Times New Roman" w:hAnsi="Times New Roman" w:cs="Times New Roman"/>
                <w:bCs/>
                <w:spacing w:val="-6"/>
                <w:sz w:val="24"/>
                <w:szCs w:val="24"/>
                <w:lang w:val="kk-KZ" w:eastAsia="ru-RU"/>
              </w:rPr>
              <w:t>) 3</w:t>
            </w:r>
            <w:r>
              <w:rPr>
                <w:rFonts w:ascii="Times New Roman" w:eastAsia="Times New Roman" w:hAnsi="Times New Roman" w:cs="Times New Roman"/>
                <w:bCs/>
                <w:spacing w:val="-6"/>
                <w:sz w:val="24"/>
                <w:szCs w:val="24"/>
                <w:lang w:val="kk-KZ" w:eastAsia="ru-RU"/>
              </w:rPr>
              <w:t>60</w:t>
            </w:r>
            <w:r w:rsidRPr="0098158B">
              <w:rPr>
                <w:rFonts w:ascii="Times New Roman" w:eastAsia="Times New Roman" w:hAnsi="Times New Roman" w:cs="Times New Roman"/>
                <w:bCs/>
                <w:spacing w:val="-6"/>
                <w:sz w:val="24"/>
                <w:szCs w:val="24"/>
                <w:lang w:val="kk-KZ" w:eastAsia="ru-RU"/>
              </w:rPr>
              <w:t>-бапта:</w:t>
            </w:r>
          </w:p>
          <w:p w14:paraId="47B47973"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бірінші бөлігінде:</w:t>
            </w:r>
          </w:p>
          <w:p w14:paraId="71A4134E"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бірінші абзац мынадай редакцияда жазылсын:</w:t>
            </w:r>
          </w:p>
          <w:p w14:paraId="3E859212" w14:textId="77777777" w:rsidR="00624D03" w:rsidRPr="007F3F74"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7F3F74">
              <w:rPr>
                <w:rFonts w:ascii="Times New Roman" w:eastAsia="Times New Roman" w:hAnsi="Times New Roman" w:cs="Times New Roman"/>
                <w:b/>
                <w:bCs/>
                <w:spacing w:val="-6"/>
                <w:sz w:val="24"/>
                <w:szCs w:val="24"/>
                <w:lang w:val="kk-KZ" w:eastAsia="ru-RU"/>
              </w:rPr>
              <w:t xml:space="preserve">«1. </w:t>
            </w:r>
            <w:r w:rsidRPr="00C0286F">
              <w:rPr>
                <w:rFonts w:ascii="Times New Roman" w:eastAsia="Times New Roman" w:hAnsi="Times New Roman" w:cs="Times New Roman"/>
                <w:b/>
                <w:bCs/>
                <w:spacing w:val="-6"/>
                <w:sz w:val="24"/>
                <w:szCs w:val="24"/>
                <w:lang w:val="kk-KZ" w:eastAsia="ru-RU"/>
              </w:rPr>
              <w:t>Су объектілерінде, су қорғау аймақтары мен белдеулерінде ғимараттарды, құрылысжайларды, түптік сужібергішсіз су өткізбейтін тұйық бөгеттерді және тасқын суларды өткізуге арналған су ағызу құрылысжайларын заңсыз салу, су объектісінің шекараларын заңсыз өзгерту</w:t>
            </w:r>
            <w:r>
              <w:rPr>
                <w:rFonts w:ascii="Times New Roman" w:eastAsia="Times New Roman" w:hAnsi="Times New Roman" w:cs="Times New Roman"/>
                <w:b/>
                <w:bCs/>
                <w:spacing w:val="-6"/>
                <w:sz w:val="24"/>
                <w:szCs w:val="24"/>
                <w:lang w:val="kk-KZ" w:eastAsia="ru-RU"/>
              </w:rPr>
              <w:t>,</w:t>
            </w:r>
            <w:r w:rsidRPr="00C0286F">
              <w:rPr>
                <w:rFonts w:ascii="Times New Roman" w:eastAsia="Times New Roman" w:hAnsi="Times New Roman" w:cs="Times New Roman"/>
                <w:b/>
                <w:bCs/>
                <w:spacing w:val="-6"/>
                <w:sz w:val="24"/>
                <w:szCs w:val="24"/>
                <w:lang w:val="kk-KZ" w:eastAsia="ru-RU"/>
              </w:rPr>
              <w:t xml:space="preserve"> –</w:t>
            </w:r>
            <w:r w:rsidRPr="007F3F74">
              <w:rPr>
                <w:rFonts w:ascii="Times New Roman" w:eastAsia="Times New Roman" w:hAnsi="Times New Roman" w:cs="Times New Roman"/>
                <w:b/>
                <w:bCs/>
                <w:spacing w:val="-6"/>
                <w:sz w:val="24"/>
                <w:szCs w:val="24"/>
                <w:lang w:val="kk-KZ" w:eastAsia="ru-RU"/>
              </w:rPr>
              <w:t>»;</w:t>
            </w:r>
          </w:p>
          <w:p w14:paraId="25418466" w14:textId="77777777" w:rsidR="00624D03" w:rsidRPr="00E31AC1"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 xml:space="preserve">екінші абзацтағы </w:t>
            </w:r>
            <w:r w:rsidRPr="007F3F74">
              <w:rPr>
                <w:rFonts w:ascii="Times New Roman" w:eastAsia="Times New Roman" w:hAnsi="Times New Roman" w:cs="Times New Roman"/>
                <w:b/>
                <w:bCs/>
                <w:spacing w:val="-6"/>
                <w:sz w:val="24"/>
                <w:szCs w:val="24"/>
                <w:lang w:val="kk-KZ" w:eastAsia="ru-RU"/>
              </w:rPr>
              <w:t xml:space="preserve">«жиырма», «қырық бес», «жетпіс» </w:t>
            </w:r>
            <w:r w:rsidRPr="007F3F74">
              <w:rPr>
                <w:rFonts w:ascii="Times New Roman" w:eastAsia="Times New Roman" w:hAnsi="Times New Roman" w:cs="Times New Roman"/>
                <w:bCs/>
                <w:spacing w:val="-6"/>
                <w:sz w:val="24"/>
                <w:szCs w:val="24"/>
                <w:lang w:val="kk-KZ" w:eastAsia="ru-RU"/>
              </w:rPr>
              <w:t xml:space="preserve">және </w:t>
            </w:r>
            <w:r w:rsidRPr="007F3F74">
              <w:rPr>
                <w:rFonts w:ascii="Times New Roman" w:eastAsia="Times New Roman" w:hAnsi="Times New Roman" w:cs="Times New Roman"/>
                <w:b/>
                <w:bCs/>
                <w:spacing w:val="-6"/>
                <w:sz w:val="24"/>
                <w:szCs w:val="24"/>
                <w:lang w:val="kk-KZ" w:eastAsia="ru-RU"/>
              </w:rPr>
              <w:t>«екі жүз елу»</w:t>
            </w:r>
            <w:r w:rsidRPr="007F3F74">
              <w:rPr>
                <w:rFonts w:ascii="Times New Roman" w:eastAsia="Times New Roman" w:hAnsi="Times New Roman" w:cs="Times New Roman"/>
                <w:bCs/>
                <w:spacing w:val="-6"/>
                <w:sz w:val="24"/>
                <w:szCs w:val="24"/>
                <w:lang w:val="kk-KZ" w:eastAsia="ru-RU"/>
              </w:rPr>
              <w:t xml:space="preserve"> деген сөздер тиісінше «</w:t>
            </w:r>
            <w:r w:rsidRPr="007F3F74">
              <w:rPr>
                <w:rFonts w:ascii="Times New Roman" w:eastAsia="Times New Roman" w:hAnsi="Times New Roman" w:cs="Times New Roman"/>
                <w:b/>
                <w:bCs/>
                <w:spacing w:val="-6"/>
                <w:sz w:val="24"/>
                <w:szCs w:val="24"/>
                <w:lang w:val="kk-KZ" w:eastAsia="ru-RU"/>
              </w:rPr>
              <w:t>бір жүз жиырма», «екі жүз жетпіс», «төрт жүз</w:t>
            </w:r>
            <w:r w:rsidRPr="007F3F74">
              <w:rPr>
                <w:rFonts w:ascii="Times New Roman" w:eastAsia="Times New Roman" w:hAnsi="Times New Roman" w:cs="Times New Roman"/>
                <w:bCs/>
                <w:spacing w:val="-6"/>
                <w:sz w:val="24"/>
                <w:szCs w:val="24"/>
                <w:lang w:val="kk-KZ" w:eastAsia="ru-RU"/>
              </w:rPr>
              <w:t xml:space="preserve"> </w:t>
            </w:r>
            <w:r w:rsidRPr="007F3F74">
              <w:rPr>
                <w:rFonts w:ascii="Times New Roman" w:eastAsia="Times New Roman" w:hAnsi="Times New Roman" w:cs="Times New Roman"/>
                <w:b/>
                <w:bCs/>
                <w:spacing w:val="-6"/>
                <w:sz w:val="24"/>
                <w:szCs w:val="24"/>
                <w:lang w:val="kk-KZ" w:eastAsia="ru-RU"/>
              </w:rPr>
              <w:lastRenderedPageBreak/>
              <w:t>жиырма»</w:t>
            </w:r>
            <w:r w:rsidRPr="007F3F74">
              <w:rPr>
                <w:rFonts w:ascii="Times New Roman" w:eastAsia="Times New Roman" w:hAnsi="Times New Roman" w:cs="Times New Roman"/>
                <w:bCs/>
                <w:spacing w:val="-6"/>
                <w:sz w:val="24"/>
                <w:szCs w:val="24"/>
                <w:lang w:val="kk-KZ" w:eastAsia="ru-RU"/>
              </w:rPr>
              <w:t xml:space="preserve"> және </w:t>
            </w:r>
            <w:r w:rsidRPr="007F3F74">
              <w:rPr>
                <w:rFonts w:ascii="Times New Roman" w:eastAsia="Times New Roman" w:hAnsi="Times New Roman" w:cs="Times New Roman"/>
                <w:b/>
                <w:bCs/>
                <w:spacing w:val="-6"/>
                <w:sz w:val="24"/>
                <w:szCs w:val="24"/>
                <w:lang w:val="kk-KZ" w:eastAsia="ru-RU"/>
              </w:rPr>
              <w:t>«бір мың бес жүз»</w:t>
            </w:r>
            <w:r w:rsidRPr="007F3F74">
              <w:rPr>
                <w:rFonts w:ascii="Times New Roman" w:eastAsia="Times New Roman" w:hAnsi="Times New Roman" w:cs="Times New Roman"/>
                <w:bCs/>
                <w:spacing w:val="-6"/>
                <w:sz w:val="24"/>
                <w:szCs w:val="24"/>
                <w:lang w:val="kk-KZ" w:eastAsia="ru-RU"/>
              </w:rPr>
              <w:t xml:space="preserve"> деген сөздермен ауыстырылсын;</w:t>
            </w:r>
            <w:bookmarkEnd w:id="12"/>
          </w:p>
        </w:tc>
        <w:tc>
          <w:tcPr>
            <w:tcW w:w="3015" w:type="dxa"/>
            <w:shd w:val="clear" w:color="auto" w:fill="auto"/>
          </w:tcPr>
          <w:p w14:paraId="5D80F7F2" w14:textId="77777777" w:rsidR="00624D03" w:rsidRPr="005E5744"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5E5744">
              <w:rPr>
                <w:rFonts w:ascii="Times New Roman" w:eastAsia="Times New Roman" w:hAnsi="Times New Roman" w:cs="Times New Roman"/>
                <w:spacing w:val="-6"/>
                <w:sz w:val="24"/>
                <w:szCs w:val="24"/>
                <w:lang w:val="kk-KZ"/>
              </w:rPr>
              <w:lastRenderedPageBreak/>
              <w:t>ҚР Су кодексіне сәйкестендіру.</w:t>
            </w:r>
          </w:p>
          <w:p w14:paraId="37B4F647" w14:textId="77777777" w:rsidR="00624D03" w:rsidRPr="009C0D9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5E5744">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жауапкершілікті күшейту</w:t>
            </w:r>
            <w:r>
              <w:rPr>
                <w:rFonts w:ascii="Times New Roman" w:eastAsia="Times New Roman" w:hAnsi="Times New Roman" w:cs="Times New Roman"/>
                <w:spacing w:val="-6"/>
                <w:sz w:val="24"/>
                <w:szCs w:val="24"/>
                <w:lang w:val="kk-KZ"/>
              </w:rPr>
              <w:t xml:space="preserve"> </w:t>
            </w:r>
          </w:p>
        </w:tc>
      </w:tr>
      <w:tr w:rsidR="00624D03" w:rsidRPr="00CC0B72" w14:paraId="7EE27A08" w14:textId="77777777" w:rsidTr="00D34DD0">
        <w:trPr>
          <w:gridAfter w:val="1"/>
          <w:wAfter w:w="7" w:type="dxa"/>
        </w:trPr>
        <w:tc>
          <w:tcPr>
            <w:tcW w:w="988" w:type="dxa"/>
            <w:shd w:val="clear" w:color="auto" w:fill="auto"/>
          </w:tcPr>
          <w:p w14:paraId="4C373254" w14:textId="77777777" w:rsidR="00624D03" w:rsidRPr="005E574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7C92AF42"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360-баптың </w:t>
            </w:r>
          </w:p>
          <w:p w14:paraId="225A62A7" w14:textId="77777777" w:rsidR="00624D03" w:rsidRPr="00EE71FC"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жаңа үшінші бөлігі</w:t>
            </w:r>
          </w:p>
        </w:tc>
        <w:tc>
          <w:tcPr>
            <w:tcW w:w="4424" w:type="dxa"/>
            <w:shd w:val="clear" w:color="auto" w:fill="auto"/>
          </w:tcPr>
          <w:p w14:paraId="008754E6"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360-бап. </w:t>
            </w:r>
            <w:r w:rsidRPr="0098158B">
              <w:rPr>
                <w:rFonts w:ascii="Times New Roman" w:eastAsia="Times New Roman" w:hAnsi="Times New Roman" w:cs="Times New Roman"/>
                <w:bCs/>
                <w:spacing w:val="-6"/>
                <w:sz w:val="24"/>
                <w:szCs w:val="24"/>
                <w:lang w:val="kk-KZ" w:eastAsia="ru-RU"/>
              </w:rPr>
              <w:t>Су қорғау аймақтарында және су объектілері белдеулерінде заңсыз құрылыс салу, сондай-ақ өзеннің табиғи арнасын заңсыз өзгерту</w:t>
            </w:r>
          </w:p>
          <w:p w14:paraId="62D09FD1" w14:textId="77777777" w:rsidR="00624D03"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p>
          <w:p w14:paraId="789011D4" w14:textId="77777777" w:rsidR="00624D03" w:rsidRPr="00EE71FC"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Pr>
                <w:rFonts w:ascii="Times New Roman" w:eastAsia="Times New Roman" w:hAnsi="Times New Roman" w:cs="Times New Roman"/>
                <w:b/>
                <w:spacing w:val="-6"/>
                <w:sz w:val="24"/>
                <w:szCs w:val="24"/>
                <w:lang w:val="kk-KZ" w:eastAsia="ru-RU"/>
              </w:rPr>
              <w:t>3. Жоқ</w:t>
            </w:r>
          </w:p>
        </w:tc>
        <w:tc>
          <w:tcPr>
            <w:tcW w:w="4252" w:type="dxa"/>
            <w:shd w:val="clear" w:color="auto" w:fill="auto"/>
          </w:tcPr>
          <w:p w14:paraId="4A08F5D0" w14:textId="77777777" w:rsidR="00624D03" w:rsidRDefault="00624D03" w:rsidP="00D34DD0">
            <w:pPr>
              <w:spacing w:after="0" w:line="240" w:lineRule="auto"/>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          </w:t>
            </w:r>
            <w:bookmarkStart w:id="13" w:name="_Hlk169718364"/>
            <w:r>
              <w:rPr>
                <w:rFonts w:ascii="Times New Roman" w:eastAsia="Times New Roman" w:hAnsi="Times New Roman" w:cs="Times New Roman"/>
                <w:bCs/>
                <w:spacing w:val="-6"/>
                <w:sz w:val="24"/>
                <w:szCs w:val="24"/>
                <w:lang w:val="kk-KZ" w:eastAsia="ru-RU"/>
              </w:rPr>
              <w:t>7) 360-бапта:</w:t>
            </w:r>
          </w:p>
          <w:p w14:paraId="54CB19E2" w14:textId="77777777" w:rsidR="00624D03" w:rsidRPr="007F3F74" w:rsidRDefault="00624D03" w:rsidP="00D34DD0">
            <w:pPr>
              <w:spacing w:after="0" w:line="240" w:lineRule="auto"/>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          </w:t>
            </w:r>
            <w:r w:rsidRPr="007F3F74">
              <w:rPr>
                <w:rFonts w:ascii="Times New Roman" w:eastAsia="Times New Roman" w:hAnsi="Times New Roman" w:cs="Times New Roman"/>
                <w:bCs/>
                <w:spacing w:val="-6"/>
                <w:sz w:val="24"/>
                <w:szCs w:val="24"/>
                <w:lang w:val="kk-KZ" w:eastAsia="ru-RU"/>
              </w:rPr>
              <w:t>мынадай мазмұндағы үшінші бөлікпен толықтырылсын:</w:t>
            </w:r>
          </w:p>
          <w:p w14:paraId="0EACCD78" w14:textId="77777777" w:rsidR="00624D03" w:rsidRPr="00C0286F" w:rsidRDefault="00624D03" w:rsidP="00D34DD0">
            <w:pPr>
              <w:spacing w:after="0" w:line="240" w:lineRule="auto"/>
              <w:jc w:val="both"/>
              <w:rPr>
                <w:rFonts w:ascii="Times New Roman" w:eastAsia="Times New Roman" w:hAnsi="Times New Roman" w:cs="Times New Roman"/>
                <w:b/>
                <w:bCs/>
                <w:spacing w:val="-6"/>
                <w:sz w:val="24"/>
                <w:szCs w:val="24"/>
                <w:lang w:val="kk-KZ" w:eastAsia="ru-RU"/>
              </w:rPr>
            </w:pPr>
            <w:r w:rsidRPr="007F3F74">
              <w:rPr>
                <w:rFonts w:ascii="Times New Roman" w:eastAsia="Times New Roman" w:hAnsi="Times New Roman" w:cs="Times New Roman"/>
                <w:b/>
                <w:bCs/>
                <w:spacing w:val="-6"/>
                <w:sz w:val="24"/>
                <w:szCs w:val="24"/>
                <w:lang w:val="kk-KZ" w:eastAsia="ru-RU"/>
              </w:rPr>
              <w:t xml:space="preserve">        «</w:t>
            </w:r>
            <w:r w:rsidRPr="00C0286F">
              <w:rPr>
                <w:rFonts w:ascii="Times New Roman" w:eastAsia="Times New Roman" w:hAnsi="Times New Roman" w:cs="Times New Roman"/>
                <w:b/>
                <w:bCs/>
                <w:spacing w:val="-6"/>
                <w:sz w:val="24"/>
                <w:szCs w:val="24"/>
                <w:lang w:val="kk-KZ" w:eastAsia="ru-RU"/>
              </w:rPr>
              <w:t>3.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санациялауға, балық шаруашылығы мелиорациясына, ауыл шаруашылығы және өзге де жұмыстарға байланысты жұмыстарды жүргізуге арналған құжаттардың жобаларын келісу шарттарын бұзу</w:t>
            </w:r>
            <w:r>
              <w:rPr>
                <w:rFonts w:ascii="Times New Roman" w:eastAsia="Times New Roman" w:hAnsi="Times New Roman" w:cs="Times New Roman"/>
                <w:b/>
                <w:bCs/>
                <w:spacing w:val="-6"/>
                <w:sz w:val="24"/>
                <w:szCs w:val="24"/>
                <w:lang w:val="kk-KZ" w:eastAsia="ru-RU"/>
              </w:rPr>
              <w:t>,</w:t>
            </w:r>
            <w:r w:rsidRPr="00C0286F">
              <w:rPr>
                <w:rFonts w:ascii="Times New Roman" w:eastAsia="Times New Roman" w:hAnsi="Times New Roman" w:cs="Times New Roman"/>
                <w:b/>
                <w:bCs/>
                <w:spacing w:val="-6"/>
                <w:sz w:val="24"/>
                <w:szCs w:val="24"/>
                <w:lang w:val="kk-KZ" w:eastAsia="ru-RU"/>
              </w:rPr>
              <w:t xml:space="preserve"> – </w:t>
            </w:r>
          </w:p>
          <w:p w14:paraId="16532A52" w14:textId="77777777" w:rsidR="00624D03" w:rsidRPr="007F3F74"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C0286F">
              <w:rPr>
                <w:rFonts w:ascii="Times New Roman" w:eastAsia="Times New Roman" w:hAnsi="Times New Roman" w:cs="Times New Roman"/>
                <w:b/>
                <w:bCs/>
                <w:spacing w:val="-6"/>
                <w:sz w:val="24"/>
                <w:szCs w:val="24"/>
                <w:lang w:val="kk-KZ" w:eastAsia="ru-RU"/>
              </w:rPr>
              <w:t xml:space="preserve">жеке тұлғаларға – бір жүз елу, </w:t>
            </w:r>
            <w:r w:rsidRPr="00331577">
              <w:rPr>
                <w:rFonts w:ascii="Times New Roman" w:eastAsia="Times New Roman" w:hAnsi="Times New Roman" w:cs="Times New Roman"/>
                <w:b/>
                <w:bCs/>
                <w:spacing w:val="-6"/>
                <w:sz w:val="24"/>
                <w:szCs w:val="24"/>
                <w:lang w:val="kk-KZ" w:eastAsia="ru-RU"/>
              </w:rPr>
              <w:t xml:space="preserve">лауазымды адамдарға, шағын кәсіпкерлік субъектілеріне немесе коммерциялық емес ұйымдарға – үш жүз, орта кәсiпкерлiк субъектiлерiне – бес жүз, iрi кәсiпкерлiк субъектiлерiне бір </w:t>
            </w:r>
            <w:r w:rsidRPr="00C0286F">
              <w:rPr>
                <w:rFonts w:ascii="Times New Roman" w:eastAsia="Times New Roman" w:hAnsi="Times New Roman" w:cs="Times New Roman"/>
                <w:b/>
                <w:bCs/>
                <w:spacing w:val="-6"/>
                <w:sz w:val="24"/>
                <w:szCs w:val="24"/>
                <w:lang w:val="kk-KZ" w:eastAsia="ru-RU"/>
              </w:rPr>
              <w:t>мың айлық есептік көрсеткіш мөлшерiнде айыппұл салуға алып келеді.</w:t>
            </w:r>
            <w:r w:rsidRPr="007F3F74">
              <w:rPr>
                <w:rFonts w:ascii="Times New Roman" w:eastAsia="Times New Roman" w:hAnsi="Times New Roman" w:cs="Times New Roman"/>
                <w:b/>
                <w:bCs/>
                <w:spacing w:val="-6"/>
                <w:sz w:val="24"/>
                <w:szCs w:val="24"/>
                <w:lang w:val="kk-KZ" w:eastAsia="ru-RU"/>
              </w:rPr>
              <w:t>»;</w:t>
            </w:r>
            <w:bookmarkEnd w:id="13"/>
          </w:p>
        </w:tc>
        <w:tc>
          <w:tcPr>
            <w:tcW w:w="3015" w:type="dxa"/>
            <w:shd w:val="clear" w:color="auto" w:fill="auto"/>
          </w:tcPr>
          <w:p w14:paraId="0F8B4856" w14:textId="77777777" w:rsidR="00624D03" w:rsidRPr="00FA16D2"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FA16D2">
              <w:rPr>
                <w:rFonts w:ascii="Times New Roman" w:eastAsia="Times New Roman" w:hAnsi="Times New Roman" w:cs="Times New Roman"/>
                <w:spacing w:val="-6"/>
                <w:sz w:val="24"/>
                <w:szCs w:val="24"/>
                <w:lang w:val="kk-KZ"/>
              </w:rPr>
              <w:t>ҚР Су кодексін</w:t>
            </w:r>
            <w:r>
              <w:rPr>
                <w:rFonts w:ascii="Times New Roman" w:eastAsia="Times New Roman" w:hAnsi="Times New Roman" w:cs="Times New Roman"/>
                <w:spacing w:val="-6"/>
                <w:sz w:val="24"/>
                <w:szCs w:val="24"/>
                <w:lang w:val="kk-KZ"/>
              </w:rPr>
              <w:t xml:space="preserve">е </w:t>
            </w:r>
            <w:r w:rsidRPr="00FA16D2">
              <w:rPr>
                <w:rFonts w:ascii="Times New Roman" w:eastAsia="Times New Roman" w:hAnsi="Times New Roman" w:cs="Times New Roman"/>
                <w:spacing w:val="-6"/>
                <w:sz w:val="24"/>
                <w:szCs w:val="24"/>
                <w:lang w:val="kk-KZ"/>
              </w:rPr>
              <w:t>сәйкестендіру.</w:t>
            </w:r>
          </w:p>
          <w:p w14:paraId="6D62B5B9" w14:textId="77777777" w:rsidR="00624D03" w:rsidRPr="00E00DE7"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FA16D2">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жауапкершілікті күшейту</w:t>
            </w:r>
          </w:p>
        </w:tc>
      </w:tr>
      <w:tr w:rsidR="00624D03" w:rsidRPr="00CC0B72" w14:paraId="2EA6F579" w14:textId="77777777" w:rsidTr="00D34DD0">
        <w:trPr>
          <w:gridAfter w:val="1"/>
          <w:wAfter w:w="7" w:type="dxa"/>
        </w:trPr>
        <w:tc>
          <w:tcPr>
            <w:tcW w:w="988" w:type="dxa"/>
            <w:shd w:val="clear" w:color="auto" w:fill="auto"/>
          </w:tcPr>
          <w:p w14:paraId="5170809D" w14:textId="77777777" w:rsidR="00624D03" w:rsidRPr="00FA16D2"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6402DCAD" w14:textId="77777777" w:rsidR="00624D03" w:rsidRPr="00FA16D2"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361-баптың тақырыбы</w:t>
            </w:r>
          </w:p>
        </w:tc>
        <w:tc>
          <w:tcPr>
            <w:tcW w:w="4424" w:type="dxa"/>
            <w:shd w:val="clear" w:color="auto" w:fill="auto"/>
          </w:tcPr>
          <w:p w14:paraId="5CD8CA4A" w14:textId="77777777" w:rsidR="00624D03" w:rsidRPr="005E574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5E5744">
              <w:rPr>
                <w:rFonts w:ascii="Times New Roman" w:eastAsia="Times New Roman" w:hAnsi="Times New Roman" w:cs="Times New Roman"/>
                <w:bCs/>
                <w:spacing w:val="-6"/>
                <w:sz w:val="24"/>
                <w:szCs w:val="24"/>
                <w:lang w:val="kk-KZ" w:eastAsia="ru-RU"/>
              </w:rPr>
              <w:t>361</w:t>
            </w:r>
            <w:r>
              <w:rPr>
                <w:rFonts w:ascii="Times New Roman" w:eastAsia="Times New Roman" w:hAnsi="Times New Roman" w:cs="Times New Roman"/>
                <w:bCs/>
                <w:spacing w:val="-6"/>
                <w:sz w:val="24"/>
                <w:szCs w:val="24"/>
                <w:lang w:val="kk-KZ" w:eastAsia="ru-RU"/>
              </w:rPr>
              <w:t>-бап</w:t>
            </w:r>
            <w:r w:rsidRPr="005E5744">
              <w:rPr>
                <w:rFonts w:ascii="Times New Roman" w:eastAsia="Times New Roman" w:hAnsi="Times New Roman" w:cs="Times New Roman"/>
                <w:bCs/>
                <w:spacing w:val="-6"/>
                <w:sz w:val="24"/>
                <w:szCs w:val="24"/>
                <w:lang w:val="kk-KZ" w:eastAsia="ru-RU"/>
              </w:rPr>
              <w:t xml:space="preserve">. </w:t>
            </w:r>
            <w:r w:rsidRPr="00A4111B">
              <w:rPr>
                <w:rFonts w:ascii="Times New Roman" w:eastAsia="Times New Roman" w:hAnsi="Times New Roman" w:cs="Times New Roman"/>
                <w:b/>
                <w:bCs/>
                <w:spacing w:val="-6"/>
                <w:sz w:val="24"/>
                <w:szCs w:val="24"/>
                <w:lang w:val="kk-KZ" w:eastAsia="ru-RU"/>
              </w:rPr>
              <w:t>Судың</w:t>
            </w:r>
            <w:r w:rsidRPr="005E5744">
              <w:rPr>
                <w:rFonts w:ascii="Times New Roman" w:eastAsia="Times New Roman" w:hAnsi="Times New Roman" w:cs="Times New Roman"/>
                <w:bCs/>
                <w:spacing w:val="-6"/>
                <w:sz w:val="24"/>
                <w:szCs w:val="24"/>
                <w:lang w:val="kk-KZ" w:eastAsia="ru-RU"/>
              </w:rPr>
              <w:t xml:space="preserve"> бастапқы есебiн жүргiзу және оларды пайдалану қағидаларын бұзу</w:t>
            </w:r>
          </w:p>
        </w:tc>
        <w:tc>
          <w:tcPr>
            <w:tcW w:w="4252" w:type="dxa"/>
            <w:shd w:val="clear" w:color="auto" w:fill="auto"/>
          </w:tcPr>
          <w:p w14:paraId="03D552E0"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8) 361-бапта:</w:t>
            </w:r>
          </w:p>
          <w:p w14:paraId="29D9149F"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тақырыбы мынадай редакцияда жазылсын:</w:t>
            </w:r>
          </w:p>
          <w:p w14:paraId="07F8E8EA" w14:textId="77777777" w:rsidR="00624D03" w:rsidRPr="007F3F74"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sidRPr="00A4111B">
              <w:rPr>
                <w:rFonts w:ascii="Times New Roman" w:eastAsia="Times New Roman" w:hAnsi="Times New Roman" w:cs="Times New Roman"/>
                <w:bCs/>
                <w:spacing w:val="-6"/>
                <w:sz w:val="24"/>
                <w:szCs w:val="24"/>
                <w:lang w:val="kk-KZ" w:eastAsia="ru-RU"/>
              </w:rPr>
              <w:t>«361-бап.</w:t>
            </w:r>
            <w:r w:rsidRPr="007F3F74">
              <w:rPr>
                <w:rFonts w:ascii="Times New Roman" w:eastAsia="Times New Roman" w:hAnsi="Times New Roman" w:cs="Times New Roman"/>
                <w:b/>
                <w:bCs/>
                <w:spacing w:val="-6"/>
                <w:sz w:val="24"/>
                <w:szCs w:val="24"/>
                <w:lang w:val="kk-KZ" w:eastAsia="ru-RU"/>
              </w:rPr>
              <w:t xml:space="preserve"> Су ресурстарының </w:t>
            </w:r>
            <w:r w:rsidRPr="00A4111B">
              <w:rPr>
                <w:rFonts w:ascii="Times New Roman" w:eastAsia="Times New Roman" w:hAnsi="Times New Roman" w:cs="Times New Roman"/>
                <w:bCs/>
                <w:spacing w:val="-6"/>
                <w:sz w:val="24"/>
                <w:szCs w:val="24"/>
                <w:lang w:val="kk-KZ" w:eastAsia="ru-RU"/>
              </w:rPr>
              <w:t>бастапқы есебiн жүргiзу және оларды пайдалану қағидаларын бұзу».</w:t>
            </w:r>
          </w:p>
        </w:tc>
        <w:tc>
          <w:tcPr>
            <w:tcW w:w="3015" w:type="dxa"/>
            <w:shd w:val="clear" w:color="auto" w:fill="auto"/>
          </w:tcPr>
          <w:p w14:paraId="730C019E" w14:textId="77777777" w:rsidR="00624D03" w:rsidRPr="00A808EB"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FA16D2">
              <w:rPr>
                <w:rFonts w:ascii="Times New Roman" w:eastAsia="Times New Roman" w:hAnsi="Times New Roman" w:cs="Times New Roman"/>
                <w:spacing w:val="-6"/>
                <w:sz w:val="24"/>
                <w:szCs w:val="24"/>
                <w:lang w:val="kk-KZ"/>
              </w:rPr>
              <w:t>ҚР Су кодексінің ұғымдық аппаратына сәйкестендіру</w:t>
            </w:r>
          </w:p>
        </w:tc>
      </w:tr>
      <w:tr w:rsidR="00624D03" w:rsidRPr="00CC0B72" w14:paraId="1CC06DA8" w14:textId="77777777" w:rsidTr="00D34DD0">
        <w:trPr>
          <w:gridAfter w:val="1"/>
          <w:wAfter w:w="7" w:type="dxa"/>
        </w:trPr>
        <w:tc>
          <w:tcPr>
            <w:tcW w:w="988" w:type="dxa"/>
            <w:shd w:val="clear" w:color="auto" w:fill="auto"/>
          </w:tcPr>
          <w:p w14:paraId="5623EC29" w14:textId="77777777" w:rsidR="00624D03" w:rsidRPr="005E574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3B27CC7E" w14:textId="77777777" w:rsidR="00624D03" w:rsidRPr="00FA16D2"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361-баптың екінші абзацы</w:t>
            </w:r>
          </w:p>
        </w:tc>
        <w:tc>
          <w:tcPr>
            <w:tcW w:w="4424" w:type="dxa"/>
            <w:shd w:val="clear" w:color="auto" w:fill="auto"/>
          </w:tcPr>
          <w:p w14:paraId="00DCD153"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361-бап. </w:t>
            </w:r>
            <w:r w:rsidRPr="00F440FE">
              <w:rPr>
                <w:rFonts w:ascii="Times New Roman" w:eastAsia="Times New Roman" w:hAnsi="Times New Roman" w:cs="Times New Roman"/>
                <w:bCs/>
                <w:spacing w:val="-6"/>
                <w:sz w:val="24"/>
                <w:szCs w:val="24"/>
                <w:lang w:val="kk-KZ" w:eastAsia="ru-RU"/>
              </w:rPr>
              <w:t>Судың бастапқы есебiн жүргiзу және оларды пайдалану қағидаларын бұзу</w:t>
            </w:r>
          </w:p>
          <w:p w14:paraId="3256FE92" w14:textId="77777777" w:rsidR="00624D03" w:rsidRPr="005E574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lastRenderedPageBreak/>
              <w:t>«</w:t>
            </w:r>
            <w:r w:rsidRPr="000C1CB3">
              <w:rPr>
                <w:rFonts w:ascii="Times New Roman" w:eastAsia="Times New Roman" w:hAnsi="Times New Roman" w:cs="Times New Roman"/>
                <w:b/>
                <w:bCs/>
                <w:spacing w:val="-6"/>
                <w:sz w:val="24"/>
                <w:szCs w:val="24"/>
                <w:lang w:val="kk-KZ" w:eastAsia="ru-RU"/>
              </w:rPr>
              <w:t>Судың</w:t>
            </w:r>
            <w:r w:rsidRPr="005E5744">
              <w:rPr>
                <w:rFonts w:ascii="Times New Roman" w:eastAsia="Times New Roman" w:hAnsi="Times New Roman" w:cs="Times New Roman"/>
                <w:bCs/>
                <w:spacing w:val="-6"/>
                <w:sz w:val="24"/>
                <w:szCs w:val="24"/>
                <w:lang w:val="kk-KZ" w:eastAsia="ru-RU"/>
              </w:rPr>
              <w:t xml:space="preserve"> бастапқы есебiн жүргiзу және оларды пайдалану қағидаларын бұзу –</w:t>
            </w:r>
          </w:p>
          <w:p w14:paraId="4E710154" w14:textId="77777777" w:rsidR="00624D03" w:rsidRPr="005E574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5E5744">
              <w:rPr>
                <w:rFonts w:ascii="Times New Roman" w:eastAsia="Times New Roman" w:hAnsi="Times New Roman" w:cs="Times New Roman"/>
                <w:bCs/>
                <w:spacing w:val="-6"/>
                <w:sz w:val="24"/>
                <w:szCs w:val="24"/>
                <w:lang w:val="kk-KZ" w:eastAsia="ru-RU"/>
              </w:rPr>
              <w:t xml:space="preserve">      жеке тұлғаларға – </w:t>
            </w:r>
            <w:r w:rsidRPr="00073141">
              <w:rPr>
                <w:rFonts w:ascii="Times New Roman" w:eastAsia="Times New Roman" w:hAnsi="Times New Roman" w:cs="Times New Roman"/>
                <w:b/>
                <w:spacing w:val="-6"/>
                <w:sz w:val="24"/>
                <w:szCs w:val="24"/>
                <w:lang w:val="kk-KZ" w:eastAsia="ru-RU"/>
              </w:rPr>
              <w:t>он,</w:t>
            </w:r>
            <w:r w:rsidRPr="005E5744">
              <w:rPr>
                <w:rFonts w:ascii="Times New Roman" w:eastAsia="Times New Roman" w:hAnsi="Times New Roman" w:cs="Times New Roman"/>
                <w:bCs/>
                <w:spacing w:val="-6"/>
                <w:sz w:val="24"/>
                <w:szCs w:val="24"/>
                <w:lang w:val="kk-KZ" w:eastAsia="ru-RU"/>
              </w:rPr>
              <w:t xml:space="preserve"> лауазымды адамдарға, шағын кәсiпкерлiк субъектiлерiне немесе коммерциялық емес ұйымдарға – </w:t>
            </w:r>
            <w:r w:rsidRPr="00073141">
              <w:rPr>
                <w:rFonts w:ascii="Times New Roman" w:eastAsia="Times New Roman" w:hAnsi="Times New Roman" w:cs="Times New Roman"/>
                <w:b/>
                <w:spacing w:val="-6"/>
                <w:sz w:val="24"/>
                <w:szCs w:val="24"/>
                <w:lang w:val="kk-KZ" w:eastAsia="ru-RU"/>
              </w:rPr>
              <w:t>жиырма,</w:t>
            </w:r>
            <w:r w:rsidRPr="005E5744">
              <w:rPr>
                <w:rFonts w:ascii="Times New Roman" w:eastAsia="Times New Roman" w:hAnsi="Times New Roman" w:cs="Times New Roman"/>
                <w:bCs/>
                <w:spacing w:val="-6"/>
                <w:sz w:val="24"/>
                <w:szCs w:val="24"/>
                <w:lang w:val="kk-KZ" w:eastAsia="ru-RU"/>
              </w:rPr>
              <w:t xml:space="preserve"> орта кәсiпкерлiк субъектiлерiне – </w:t>
            </w:r>
            <w:r w:rsidRPr="00F440FE">
              <w:rPr>
                <w:rFonts w:ascii="Times New Roman" w:eastAsia="Times New Roman" w:hAnsi="Times New Roman" w:cs="Times New Roman"/>
                <w:b/>
                <w:spacing w:val="-6"/>
                <w:sz w:val="24"/>
                <w:szCs w:val="24"/>
                <w:lang w:val="kk-KZ" w:eastAsia="ru-RU"/>
              </w:rPr>
              <w:t>отыз</w:t>
            </w:r>
            <w:r w:rsidRPr="005E5744">
              <w:rPr>
                <w:rFonts w:ascii="Times New Roman" w:eastAsia="Times New Roman" w:hAnsi="Times New Roman" w:cs="Times New Roman"/>
                <w:bCs/>
                <w:spacing w:val="-6"/>
                <w:sz w:val="24"/>
                <w:szCs w:val="24"/>
                <w:lang w:val="kk-KZ" w:eastAsia="ru-RU"/>
              </w:rPr>
              <w:t xml:space="preserve"> </w:t>
            </w:r>
            <w:r w:rsidRPr="00073141">
              <w:rPr>
                <w:rFonts w:ascii="Times New Roman" w:eastAsia="Times New Roman" w:hAnsi="Times New Roman" w:cs="Times New Roman"/>
                <w:b/>
                <w:spacing w:val="-6"/>
                <w:sz w:val="24"/>
                <w:szCs w:val="24"/>
                <w:lang w:val="kk-KZ" w:eastAsia="ru-RU"/>
              </w:rPr>
              <w:t>бес,</w:t>
            </w:r>
            <w:r w:rsidRPr="005E5744">
              <w:rPr>
                <w:rFonts w:ascii="Times New Roman" w:eastAsia="Times New Roman" w:hAnsi="Times New Roman" w:cs="Times New Roman"/>
                <w:bCs/>
                <w:spacing w:val="-6"/>
                <w:sz w:val="24"/>
                <w:szCs w:val="24"/>
                <w:lang w:val="kk-KZ" w:eastAsia="ru-RU"/>
              </w:rPr>
              <w:t xml:space="preserve"> iрi кәсiпкерлiк субъектiлерiне </w:t>
            </w:r>
            <w:r w:rsidRPr="00073141">
              <w:rPr>
                <w:rFonts w:ascii="Times New Roman" w:eastAsia="Times New Roman" w:hAnsi="Times New Roman" w:cs="Times New Roman"/>
                <w:b/>
                <w:spacing w:val="-6"/>
                <w:sz w:val="24"/>
                <w:szCs w:val="24"/>
                <w:lang w:val="kk-KZ" w:eastAsia="ru-RU"/>
              </w:rPr>
              <w:t>жетпіс</w:t>
            </w:r>
            <w:r w:rsidRPr="005E5744">
              <w:rPr>
                <w:rFonts w:ascii="Times New Roman" w:eastAsia="Times New Roman" w:hAnsi="Times New Roman" w:cs="Times New Roman"/>
                <w:bCs/>
                <w:spacing w:val="-6"/>
                <w:sz w:val="24"/>
                <w:szCs w:val="24"/>
                <w:lang w:val="kk-KZ" w:eastAsia="ru-RU"/>
              </w:rPr>
              <w:t xml:space="preserve"> айлық есептiк көрсеткiш мөлшерiнде айыппұл салуға әкеп соғады.</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604CD422" w14:textId="77777777" w:rsidR="00624D03" w:rsidRPr="00F440FE"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bookmarkStart w:id="14" w:name="_Hlk169719041"/>
            <w:r>
              <w:rPr>
                <w:rFonts w:ascii="Times New Roman" w:eastAsia="Times New Roman" w:hAnsi="Times New Roman" w:cs="Times New Roman"/>
                <w:bCs/>
                <w:spacing w:val="-6"/>
                <w:sz w:val="24"/>
                <w:szCs w:val="24"/>
                <w:lang w:val="kk-KZ" w:eastAsia="ru-RU"/>
              </w:rPr>
              <w:lastRenderedPageBreak/>
              <w:t>8</w:t>
            </w:r>
            <w:r w:rsidRPr="00F440FE">
              <w:rPr>
                <w:rFonts w:ascii="Times New Roman" w:eastAsia="Times New Roman" w:hAnsi="Times New Roman" w:cs="Times New Roman"/>
                <w:bCs/>
                <w:spacing w:val="-6"/>
                <w:sz w:val="24"/>
                <w:szCs w:val="24"/>
                <w:lang w:val="kk-KZ" w:eastAsia="ru-RU"/>
              </w:rPr>
              <w:t>)</w:t>
            </w:r>
            <w:r w:rsidRPr="00F440FE">
              <w:rPr>
                <w:rFonts w:ascii="Times New Roman" w:eastAsia="Times New Roman" w:hAnsi="Times New Roman" w:cs="Times New Roman"/>
                <w:bCs/>
                <w:spacing w:val="-6"/>
                <w:sz w:val="24"/>
                <w:szCs w:val="24"/>
                <w:lang w:val="kk-KZ" w:eastAsia="ru-RU"/>
              </w:rPr>
              <w:tab/>
              <w:t>3</w:t>
            </w:r>
            <w:r>
              <w:rPr>
                <w:rFonts w:ascii="Times New Roman" w:eastAsia="Times New Roman" w:hAnsi="Times New Roman" w:cs="Times New Roman"/>
                <w:bCs/>
                <w:spacing w:val="-6"/>
                <w:sz w:val="24"/>
                <w:szCs w:val="24"/>
                <w:lang w:val="kk-KZ" w:eastAsia="ru-RU"/>
              </w:rPr>
              <w:t>61</w:t>
            </w:r>
            <w:r w:rsidRPr="00F440FE">
              <w:rPr>
                <w:rFonts w:ascii="Times New Roman" w:eastAsia="Times New Roman" w:hAnsi="Times New Roman" w:cs="Times New Roman"/>
                <w:bCs/>
                <w:spacing w:val="-6"/>
                <w:sz w:val="24"/>
                <w:szCs w:val="24"/>
                <w:lang w:val="kk-KZ" w:eastAsia="ru-RU"/>
              </w:rPr>
              <w:t>-бапта:</w:t>
            </w:r>
          </w:p>
          <w:p w14:paraId="7E7311FC"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A4111B">
              <w:rPr>
                <w:rFonts w:ascii="Times New Roman" w:eastAsia="Times New Roman" w:hAnsi="Times New Roman" w:cs="Times New Roman"/>
                <w:bCs/>
                <w:spacing w:val="-6"/>
                <w:sz w:val="24"/>
                <w:szCs w:val="24"/>
                <w:lang w:val="kk-KZ" w:eastAsia="ru-RU"/>
              </w:rPr>
              <w:t xml:space="preserve">бірінші абзацындағы </w:t>
            </w:r>
            <w:r w:rsidRPr="000C1CB3">
              <w:rPr>
                <w:rFonts w:ascii="Times New Roman" w:eastAsia="Times New Roman" w:hAnsi="Times New Roman" w:cs="Times New Roman"/>
                <w:b/>
                <w:bCs/>
                <w:spacing w:val="-6"/>
                <w:sz w:val="24"/>
                <w:szCs w:val="24"/>
                <w:lang w:val="kk-KZ" w:eastAsia="ru-RU"/>
              </w:rPr>
              <w:t>«судың»</w:t>
            </w:r>
            <w:r w:rsidRPr="00A4111B">
              <w:rPr>
                <w:rFonts w:ascii="Times New Roman" w:eastAsia="Times New Roman" w:hAnsi="Times New Roman" w:cs="Times New Roman"/>
                <w:bCs/>
                <w:spacing w:val="-6"/>
                <w:sz w:val="24"/>
                <w:szCs w:val="24"/>
                <w:lang w:val="kk-KZ" w:eastAsia="ru-RU"/>
              </w:rPr>
              <w:t xml:space="preserve"> деген сөзді </w:t>
            </w:r>
            <w:r w:rsidRPr="000C1CB3">
              <w:rPr>
                <w:rFonts w:ascii="Times New Roman" w:eastAsia="Times New Roman" w:hAnsi="Times New Roman" w:cs="Times New Roman"/>
                <w:b/>
                <w:bCs/>
                <w:spacing w:val="-6"/>
                <w:sz w:val="24"/>
                <w:szCs w:val="24"/>
                <w:lang w:val="kk-KZ" w:eastAsia="ru-RU"/>
              </w:rPr>
              <w:t>«су ресурстарының»</w:t>
            </w:r>
            <w:r w:rsidRPr="00A4111B">
              <w:rPr>
                <w:rFonts w:ascii="Times New Roman" w:eastAsia="Times New Roman" w:hAnsi="Times New Roman" w:cs="Times New Roman"/>
                <w:bCs/>
                <w:spacing w:val="-6"/>
                <w:sz w:val="24"/>
                <w:szCs w:val="24"/>
                <w:lang w:val="kk-KZ" w:eastAsia="ru-RU"/>
              </w:rPr>
              <w:t xml:space="preserve"> деген сөздермен ауыстырылсын</w:t>
            </w:r>
            <w:r>
              <w:rPr>
                <w:rFonts w:ascii="Times New Roman" w:eastAsia="Times New Roman" w:hAnsi="Times New Roman" w:cs="Times New Roman"/>
                <w:bCs/>
                <w:spacing w:val="-6"/>
                <w:sz w:val="24"/>
                <w:szCs w:val="24"/>
                <w:lang w:val="kk-KZ" w:eastAsia="ru-RU"/>
              </w:rPr>
              <w:t>;</w:t>
            </w:r>
          </w:p>
          <w:p w14:paraId="1F85F77F" w14:textId="77777777" w:rsidR="00624D03" w:rsidRPr="00ED0BE9"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lastRenderedPageBreak/>
              <w:t xml:space="preserve">екінші абзацтағы </w:t>
            </w:r>
            <w:r w:rsidRPr="007F3F74">
              <w:rPr>
                <w:rFonts w:ascii="Times New Roman" w:eastAsia="Times New Roman" w:hAnsi="Times New Roman" w:cs="Times New Roman"/>
                <w:b/>
                <w:bCs/>
                <w:spacing w:val="-6"/>
                <w:sz w:val="24"/>
                <w:szCs w:val="24"/>
                <w:lang w:val="kk-KZ" w:eastAsia="ru-RU"/>
              </w:rPr>
              <w:t xml:space="preserve">«он», «жиырма», «отыз бес» </w:t>
            </w:r>
            <w:r w:rsidRPr="007F3F74">
              <w:rPr>
                <w:rFonts w:ascii="Times New Roman" w:eastAsia="Times New Roman" w:hAnsi="Times New Roman" w:cs="Times New Roman"/>
                <w:bCs/>
                <w:spacing w:val="-6"/>
                <w:sz w:val="24"/>
                <w:szCs w:val="24"/>
                <w:lang w:val="kk-KZ" w:eastAsia="ru-RU"/>
              </w:rPr>
              <w:t xml:space="preserve">және </w:t>
            </w:r>
            <w:r w:rsidRPr="007F3F74">
              <w:rPr>
                <w:rFonts w:ascii="Times New Roman" w:eastAsia="Times New Roman" w:hAnsi="Times New Roman" w:cs="Times New Roman"/>
                <w:b/>
                <w:bCs/>
                <w:spacing w:val="-6"/>
                <w:sz w:val="24"/>
                <w:szCs w:val="24"/>
                <w:lang w:val="kk-KZ" w:eastAsia="ru-RU"/>
              </w:rPr>
              <w:t>«жетпіс»</w:t>
            </w:r>
            <w:r w:rsidRPr="007F3F74">
              <w:rPr>
                <w:rFonts w:ascii="Times New Roman" w:eastAsia="Times New Roman" w:hAnsi="Times New Roman" w:cs="Times New Roman"/>
                <w:bCs/>
                <w:spacing w:val="-6"/>
                <w:sz w:val="24"/>
                <w:szCs w:val="24"/>
                <w:lang w:val="kk-KZ" w:eastAsia="ru-RU"/>
              </w:rPr>
              <w:t xml:space="preserve"> деген сөздер тиісінше </w:t>
            </w:r>
            <w:r w:rsidRPr="007F3F74">
              <w:rPr>
                <w:rFonts w:ascii="Times New Roman" w:eastAsia="Times New Roman" w:hAnsi="Times New Roman" w:cs="Times New Roman"/>
                <w:b/>
                <w:bCs/>
                <w:spacing w:val="-6"/>
                <w:sz w:val="24"/>
                <w:szCs w:val="24"/>
                <w:lang w:val="kk-KZ" w:eastAsia="ru-RU"/>
              </w:rPr>
              <w:t>«бір жүз», «екі жүз», «үш жүз»</w:t>
            </w:r>
            <w:r w:rsidRPr="007F3F74">
              <w:rPr>
                <w:rFonts w:ascii="Times New Roman" w:eastAsia="Times New Roman" w:hAnsi="Times New Roman" w:cs="Times New Roman"/>
                <w:bCs/>
                <w:spacing w:val="-6"/>
                <w:sz w:val="24"/>
                <w:szCs w:val="24"/>
                <w:lang w:val="kk-KZ" w:eastAsia="ru-RU"/>
              </w:rPr>
              <w:t xml:space="preserve"> және </w:t>
            </w:r>
            <w:r w:rsidRPr="007F3F74">
              <w:rPr>
                <w:rFonts w:ascii="Times New Roman" w:eastAsia="Times New Roman" w:hAnsi="Times New Roman" w:cs="Times New Roman"/>
                <w:b/>
                <w:bCs/>
                <w:spacing w:val="-6"/>
                <w:sz w:val="24"/>
                <w:szCs w:val="24"/>
                <w:lang w:val="kk-KZ" w:eastAsia="ru-RU"/>
              </w:rPr>
              <w:t>«жеті жүз»</w:t>
            </w:r>
            <w:r w:rsidRPr="007F3F74">
              <w:rPr>
                <w:rFonts w:ascii="Times New Roman" w:eastAsia="Times New Roman" w:hAnsi="Times New Roman" w:cs="Times New Roman"/>
                <w:bCs/>
                <w:spacing w:val="-6"/>
                <w:sz w:val="24"/>
                <w:szCs w:val="24"/>
                <w:lang w:val="kk-KZ" w:eastAsia="ru-RU"/>
              </w:rPr>
              <w:t xml:space="preserve"> деген сөздермен ауыстырылсын;</w:t>
            </w:r>
            <w:bookmarkEnd w:id="14"/>
          </w:p>
        </w:tc>
        <w:tc>
          <w:tcPr>
            <w:tcW w:w="3015" w:type="dxa"/>
            <w:shd w:val="clear" w:color="auto" w:fill="auto"/>
          </w:tcPr>
          <w:p w14:paraId="71747BDB" w14:textId="77777777" w:rsidR="00624D03" w:rsidRPr="00ED0BE9"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FA16D2">
              <w:rPr>
                <w:rFonts w:ascii="Times New Roman" w:eastAsia="Times New Roman" w:hAnsi="Times New Roman" w:cs="Times New Roman"/>
                <w:spacing w:val="-6"/>
                <w:sz w:val="24"/>
                <w:szCs w:val="24"/>
                <w:lang w:val="kk-KZ"/>
              </w:rPr>
              <w:lastRenderedPageBreak/>
              <w:t>Су қорын пайдалану және қорғау саласындағы заңнаманың бұзылуы үшін жауапкершілікті күшейту</w:t>
            </w:r>
          </w:p>
        </w:tc>
      </w:tr>
      <w:tr w:rsidR="00624D03" w:rsidRPr="00CC0B72" w14:paraId="0C02609E" w14:textId="77777777" w:rsidTr="00D34DD0">
        <w:trPr>
          <w:gridAfter w:val="1"/>
          <w:wAfter w:w="7" w:type="dxa"/>
        </w:trPr>
        <w:tc>
          <w:tcPr>
            <w:tcW w:w="988" w:type="dxa"/>
            <w:shd w:val="clear" w:color="auto" w:fill="auto"/>
          </w:tcPr>
          <w:p w14:paraId="1D3B8B7E" w14:textId="77777777" w:rsidR="00624D03" w:rsidRPr="00ED0BE9"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106322DD" w14:textId="77777777" w:rsidR="00624D03" w:rsidRPr="00FA16D2"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363-баптың екінші абзацы</w:t>
            </w:r>
          </w:p>
        </w:tc>
        <w:tc>
          <w:tcPr>
            <w:tcW w:w="4424" w:type="dxa"/>
            <w:shd w:val="clear" w:color="auto" w:fill="auto"/>
          </w:tcPr>
          <w:p w14:paraId="463D33B4"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363-бап. </w:t>
            </w:r>
            <w:r w:rsidRPr="00F440FE">
              <w:rPr>
                <w:rFonts w:ascii="Times New Roman" w:eastAsia="Times New Roman" w:hAnsi="Times New Roman" w:cs="Times New Roman"/>
                <w:bCs/>
                <w:spacing w:val="-6"/>
                <w:sz w:val="24"/>
                <w:szCs w:val="24"/>
                <w:lang w:val="kk-KZ" w:eastAsia="ru-RU"/>
              </w:rPr>
              <w:t>Су ресурстарын реттеуге кедергi келтіру</w:t>
            </w:r>
          </w:p>
          <w:p w14:paraId="34F55BCE" w14:textId="77777777" w:rsidR="00624D03" w:rsidRPr="00FA16D2"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w:t>
            </w:r>
            <w:r w:rsidRPr="00FA16D2">
              <w:rPr>
                <w:rFonts w:ascii="Times New Roman" w:eastAsia="Times New Roman" w:hAnsi="Times New Roman" w:cs="Times New Roman"/>
                <w:bCs/>
                <w:spacing w:val="-6"/>
                <w:sz w:val="24"/>
                <w:szCs w:val="24"/>
                <w:lang w:val="kk-KZ" w:eastAsia="ru-RU"/>
              </w:rPr>
              <w:t>Су ресурстарын кешендi пайдалану, экология және су бөлу мүдделерi үшін оларды реттеуге кедергi келтіру –</w:t>
            </w:r>
          </w:p>
          <w:p w14:paraId="43CFB864" w14:textId="77777777" w:rsidR="00624D03" w:rsidRPr="00FA16D2"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FA16D2">
              <w:rPr>
                <w:rFonts w:ascii="Times New Roman" w:eastAsia="Times New Roman" w:hAnsi="Times New Roman" w:cs="Times New Roman"/>
                <w:bCs/>
                <w:spacing w:val="-6"/>
                <w:sz w:val="24"/>
                <w:szCs w:val="24"/>
                <w:lang w:val="kk-KZ" w:eastAsia="ru-RU"/>
              </w:rPr>
              <w:t xml:space="preserve">      жеке тұлғаларға – </w:t>
            </w:r>
            <w:r w:rsidRPr="00073141">
              <w:rPr>
                <w:rFonts w:ascii="Times New Roman" w:eastAsia="Times New Roman" w:hAnsi="Times New Roman" w:cs="Times New Roman"/>
                <w:b/>
                <w:spacing w:val="-6"/>
                <w:sz w:val="24"/>
                <w:szCs w:val="24"/>
                <w:lang w:val="kk-KZ" w:eastAsia="ru-RU"/>
              </w:rPr>
              <w:t>он,</w:t>
            </w:r>
            <w:r w:rsidRPr="00FA16D2">
              <w:rPr>
                <w:rFonts w:ascii="Times New Roman" w:eastAsia="Times New Roman" w:hAnsi="Times New Roman" w:cs="Times New Roman"/>
                <w:bCs/>
                <w:spacing w:val="-6"/>
                <w:sz w:val="24"/>
                <w:szCs w:val="24"/>
                <w:lang w:val="kk-KZ" w:eastAsia="ru-RU"/>
              </w:rPr>
              <w:t xml:space="preserve"> лауазымды адамдарға </w:t>
            </w:r>
            <w:r w:rsidRPr="00073141">
              <w:rPr>
                <w:rFonts w:ascii="Times New Roman" w:eastAsia="Times New Roman" w:hAnsi="Times New Roman" w:cs="Times New Roman"/>
                <w:b/>
                <w:spacing w:val="-6"/>
                <w:sz w:val="24"/>
                <w:szCs w:val="24"/>
                <w:lang w:val="kk-KZ" w:eastAsia="ru-RU"/>
              </w:rPr>
              <w:t>жиырма</w:t>
            </w:r>
            <w:r w:rsidRPr="00FA16D2">
              <w:rPr>
                <w:rFonts w:ascii="Times New Roman" w:eastAsia="Times New Roman" w:hAnsi="Times New Roman" w:cs="Times New Roman"/>
                <w:bCs/>
                <w:spacing w:val="-6"/>
                <w:sz w:val="24"/>
                <w:szCs w:val="24"/>
                <w:lang w:val="kk-KZ" w:eastAsia="ru-RU"/>
              </w:rPr>
              <w:t xml:space="preserve"> айлық есептiк көрсеткiш мөлшерiнде айыппұл салуға әкеп соғады.</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12E1A3E8" w14:textId="77777777" w:rsidR="00624D03" w:rsidRPr="00F440FE"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 xml:space="preserve">9) 363-баптың екінші абзацындағы </w:t>
            </w:r>
            <w:r w:rsidRPr="007F3F74">
              <w:rPr>
                <w:rFonts w:ascii="Times New Roman" w:eastAsia="Times New Roman" w:hAnsi="Times New Roman" w:cs="Times New Roman"/>
                <w:b/>
                <w:bCs/>
                <w:spacing w:val="-6"/>
                <w:sz w:val="24"/>
                <w:szCs w:val="24"/>
                <w:lang w:val="kk-KZ" w:eastAsia="ru-RU"/>
              </w:rPr>
              <w:t>«он»</w:t>
            </w:r>
            <w:r w:rsidRPr="007F3F74">
              <w:rPr>
                <w:rFonts w:ascii="Times New Roman" w:eastAsia="Times New Roman" w:hAnsi="Times New Roman" w:cs="Times New Roman"/>
                <w:bCs/>
                <w:spacing w:val="-6"/>
                <w:sz w:val="24"/>
                <w:szCs w:val="24"/>
                <w:lang w:val="kk-KZ" w:eastAsia="ru-RU"/>
              </w:rPr>
              <w:t xml:space="preserve"> және </w:t>
            </w:r>
            <w:r w:rsidRPr="007F3F74">
              <w:rPr>
                <w:rFonts w:ascii="Times New Roman" w:eastAsia="Times New Roman" w:hAnsi="Times New Roman" w:cs="Times New Roman"/>
                <w:b/>
                <w:bCs/>
                <w:spacing w:val="-6"/>
                <w:sz w:val="24"/>
                <w:szCs w:val="24"/>
                <w:lang w:val="kk-KZ" w:eastAsia="ru-RU"/>
              </w:rPr>
              <w:t xml:space="preserve">«жиырма» </w:t>
            </w:r>
            <w:r w:rsidRPr="007F3F74">
              <w:rPr>
                <w:rFonts w:ascii="Times New Roman" w:eastAsia="Times New Roman" w:hAnsi="Times New Roman" w:cs="Times New Roman"/>
                <w:bCs/>
                <w:spacing w:val="-6"/>
                <w:sz w:val="24"/>
                <w:szCs w:val="24"/>
                <w:lang w:val="kk-KZ" w:eastAsia="ru-RU"/>
              </w:rPr>
              <w:t xml:space="preserve">деген сөздер тиісінше </w:t>
            </w:r>
            <w:r w:rsidRPr="007F3F74">
              <w:rPr>
                <w:rFonts w:ascii="Times New Roman" w:eastAsia="Times New Roman" w:hAnsi="Times New Roman" w:cs="Times New Roman"/>
                <w:b/>
                <w:bCs/>
                <w:spacing w:val="-6"/>
                <w:sz w:val="24"/>
                <w:szCs w:val="24"/>
                <w:lang w:val="kk-KZ" w:eastAsia="ru-RU"/>
              </w:rPr>
              <w:t xml:space="preserve">«бір жүз» </w:t>
            </w:r>
            <w:r w:rsidRPr="007F3F74">
              <w:rPr>
                <w:rFonts w:ascii="Times New Roman" w:eastAsia="Times New Roman" w:hAnsi="Times New Roman" w:cs="Times New Roman"/>
                <w:bCs/>
                <w:spacing w:val="-6"/>
                <w:sz w:val="24"/>
                <w:szCs w:val="24"/>
                <w:lang w:val="kk-KZ" w:eastAsia="ru-RU"/>
              </w:rPr>
              <w:t xml:space="preserve">және </w:t>
            </w:r>
            <w:r w:rsidRPr="007F3F74">
              <w:rPr>
                <w:rFonts w:ascii="Times New Roman" w:eastAsia="Times New Roman" w:hAnsi="Times New Roman" w:cs="Times New Roman"/>
                <w:b/>
                <w:bCs/>
                <w:spacing w:val="-6"/>
                <w:sz w:val="24"/>
                <w:szCs w:val="24"/>
                <w:lang w:val="kk-KZ" w:eastAsia="ru-RU"/>
              </w:rPr>
              <w:t>«екі жүз»</w:t>
            </w:r>
            <w:r w:rsidRPr="007F3F74">
              <w:rPr>
                <w:rFonts w:ascii="Times New Roman" w:eastAsia="Times New Roman" w:hAnsi="Times New Roman" w:cs="Times New Roman"/>
                <w:bCs/>
                <w:spacing w:val="-6"/>
                <w:sz w:val="24"/>
                <w:szCs w:val="24"/>
                <w:lang w:val="kk-KZ" w:eastAsia="ru-RU"/>
              </w:rPr>
              <w:t xml:space="preserve"> деген сөздермен ауыстырылсын;</w:t>
            </w:r>
          </w:p>
        </w:tc>
        <w:tc>
          <w:tcPr>
            <w:tcW w:w="3015" w:type="dxa"/>
            <w:shd w:val="clear" w:color="auto" w:fill="auto"/>
          </w:tcPr>
          <w:p w14:paraId="7559AB02" w14:textId="77777777" w:rsidR="00624D03" w:rsidRPr="0065269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FA16D2">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жауапкершілікті күшейту</w:t>
            </w:r>
          </w:p>
        </w:tc>
      </w:tr>
      <w:tr w:rsidR="00624D03" w:rsidRPr="00CC0B72" w14:paraId="484D1D79" w14:textId="77777777" w:rsidTr="00D34DD0">
        <w:trPr>
          <w:gridAfter w:val="1"/>
          <w:wAfter w:w="7" w:type="dxa"/>
        </w:trPr>
        <w:tc>
          <w:tcPr>
            <w:tcW w:w="988" w:type="dxa"/>
            <w:shd w:val="clear" w:color="auto" w:fill="auto"/>
          </w:tcPr>
          <w:p w14:paraId="52414EA9" w14:textId="77777777" w:rsidR="00624D03" w:rsidRPr="005E574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2E738B41"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365-баптың </w:t>
            </w:r>
          </w:p>
          <w:p w14:paraId="21B1F8A2" w14:textId="77777777" w:rsidR="00624D03" w:rsidRPr="002A420A"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бірінші бөлігінің екінші абзацы</w:t>
            </w:r>
          </w:p>
        </w:tc>
        <w:tc>
          <w:tcPr>
            <w:tcW w:w="4424" w:type="dxa"/>
            <w:shd w:val="clear" w:color="auto" w:fill="auto"/>
          </w:tcPr>
          <w:p w14:paraId="439C2549"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2A420A">
              <w:rPr>
                <w:rFonts w:ascii="Times New Roman" w:eastAsia="Times New Roman" w:hAnsi="Times New Roman" w:cs="Times New Roman"/>
                <w:bCs/>
                <w:spacing w:val="-6"/>
                <w:sz w:val="24"/>
                <w:szCs w:val="24"/>
                <w:lang w:val="kk-KZ" w:eastAsia="ru-RU"/>
              </w:rPr>
              <w:t xml:space="preserve">    </w:t>
            </w:r>
            <w:r>
              <w:rPr>
                <w:rFonts w:ascii="Times New Roman" w:eastAsia="Times New Roman" w:hAnsi="Times New Roman" w:cs="Times New Roman"/>
                <w:bCs/>
                <w:spacing w:val="-6"/>
                <w:sz w:val="24"/>
                <w:szCs w:val="24"/>
                <w:lang w:val="kk-KZ" w:eastAsia="ru-RU"/>
              </w:rPr>
              <w:t xml:space="preserve">365-бап. </w:t>
            </w:r>
            <w:r w:rsidRPr="002A420A">
              <w:rPr>
                <w:rFonts w:ascii="Times New Roman" w:eastAsia="Times New Roman" w:hAnsi="Times New Roman" w:cs="Times New Roman"/>
                <w:bCs/>
                <w:spacing w:val="-6"/>
                <w:sz w:val="24"/>
                <w:szCs w:val="24"/>
                <w:lang w:val="kk-KZ" w:eastAsia="ru-RU"/>
              </w:rPr>
              <w:t xml:space="preserve"> </w:t>
            </w:r>
            <w:r w:rsidRPr="00A524EB">
              <w:rPr>
                <w:rFonts w:ascii="Times New Roman" w:eastAsia="Times New Roman" w:hAnsi="Times New Roman" w:cs="Times New Roman"/>
                <w:bCs/>
                <w:spacing w:val="-6"/>
                <w:sz w:val="24"/>
                <w:szCs w:val="24"/>
                <w:lang w:val="kk-KZ" w:eastAsia="ru-RU"/>
              </w:rPr>
              <w:t>Белгіленген су сервитуттарын бұзу</w:t>
            </w:r>
          </w:p>
          <w:p w14:paraId="584F3178" w14:textId="77777777" w:rsidR="00624D03" w:rsidRPr="002A420A"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2A420A">
              <w:rPr>
                <w:rFonts w:ascii="Times New Roman" w:eastAsia="Times New Roman" w:hAnsi="Times New Roman" w:cs="Times New Roman"/>
                <w:bCs/>
                <w:spacing w:val="-6"/>
                <w:sz w:val="24"/>
                <w:szCs w:val="24"/>
                <w:lang w:val="kk-KZ" w:eastAsia="ru-RU"/>
              </w:rPr>
              <w:t xml:space="preserve"> </w:t>
            </w:r>
            <w:r>
              <w:rPr>
                <w:rFonts w:ascii="Times New Roman" w:eastAsia="Times New Roman" w:hAnsi="Times New Roman" w:cs="Times New Roman"/>
                <w:bCs/>
                <w:spacing w:val="-6"/>
                <w:sz w:val="24"/>
                <w:szCs w:val="24"/>
                <w:lang w:val="kk-KZ" w:eastAsia="ru-RU"/>
              </w:rPr>
              <w:t>«</w:t>
            </w:r>
            <w:r w:rsidRPr="002A420A">
              <w:rPr>
                <w:rFonts w:ascii="Times New Roman" w:eastAsia="Times New Roman" w:hAnsi="Times New Roman" w:cs="Times New Roman"/>
                <w:bCs/>
                <w:spacing w:val="-6"/>
                <w:sz w:val="24"/>
                <w:szCs w:val="24"/>
                <w:lang w:val="kk-KZ" w:eastAsia="ru-RU"/>
              </w:rPr>
              <w:t>1. Белгіленген су сервитуттарын бұзу -</w:t>
            </w:r>
          </w:p>
          <w:p w14:paraId="71299B29" w14:textId="77777777" w:rsidR="00624D03" w:rsidRPr="00A524EB"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r w:rsidRPr="00A524EB">
              <w:rPr>
                <w:rFonts w:ascii="Times New Roman" w:eastAsia="Times New Roman" w:hAnsi="Times New Roman" w:cs="Times New Roman"/>
                <w:b/>
                <w:spacing w:val="-6"/>
                <w:sz w:val="24"/>
                <w:szCs w:val="24"/>
                <w:lang w:val="kk-KZ" w:eastAsia="ru-RU"/>
              </w:rPr>
              <w:t xml:space="preserve"> жеке және заңды тұлғаларға ескерту жасауға әкеп соғады.»</w:t>
            </w:r>
          </w:p>
        </w:tc>
        <w:tc>
          <w:tcPr>
            <w:tcW w:w="4252" w:type="dxa"/>
            <w:shd w:val="clear" w:color="auto" w:fill="auto"/>
          </w:tcPr>
          <w:p w14:paraId="64327A8A"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7F3F74">
              <w:rPr>
                <w:rFonts w:ascii="Times New Roman" w:eastAsia="Times New Roman" w:hAnsi="Times New Roman" w:cs="Times New Roman"/>
                <w:bCs/>
                <w:spacing w:val="-6"/>
                <w:sz w:val="24"/>
                <w:szCs w:val="24"/>
                <w:lang w:val="kk-KZ" w:eastAsia="ru-RU"/>
              </w:rPr>
              <w:t>10) 365-бапта:</w:t>
            </w:r>
          </w:p>
          <w:p w14:paraId="7F93E9B4" w14:textId="77777777" w:rsidR="00624D03" w:rsidRPr="007F3F74"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бірінші бөлікте</w:t>
            </w:r>
            <w:r w:rsidRPr="007F3F74">
              <w:rPr>
                <w:rFonts w:ascii="Times New Roman" w:eastAsia="Times New Roman" w:hAnsi="Times New Roman" w:cs="Times New Roman"/>
                <w:bCs/>
                <w:spacing w:val="-6"/>
                <w:sz w:val="24"/>
                <w:szCs w:val="24"/>
                <w:lang w:val="kk-KZ" w:eastAsia="ru-RU"/>
              </w:rPr>
              <w:t xml:space="preserve"> екінші абзацы мынадай редакцияда жазылсын:</w:t>
            </w:r>
          </w:p>
          <w:p w14:paraId="68799BF8" w14:textId="77777777" w:rsidR="00624D03" w:rsidRPr="000A7776"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0A7776">
              <w:rPr>
                <w:rFonts w:ascii="Times New Roman" w:eastAsia="Times New Roman" w:hAnsi="Times New Roman" w:cs="Times New Roman"/>
                <w:b/>
                <w:bCs/>
                <w:spacing w:val="-6"/>
                <w:sz w:val="24"/>
                <w:szCs w:val="24"/>
                <w:lang w:val="kk-KZ" w:eastAsia="ru-RU"/>
              </w:rPr>
              <w:t>«</w:t>
            </w:r>
            <w:r w:rsidRPr="00A4111B">
              <w:rPr>
                <w:rFonts w:ascii="Times New Roman" w:eastAsia="Times New Roman" w:hAnsi="Times New Roman" w:cs="Times New Roman"/>
                <w:b/>
                <w:bCs/>
                <w:spacing w:val="-6"/>
                <w:sz w:val="24"/>
                <w:szCs w:val="24"/>
                <w:lang w:val="kk-KZ" w:eastAsia="ru-RU"/>
              </w:rPr>
              <w:t>жеке тұлғаларға – елу,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алып келеді.</w:t>
            </w:r>
            <w:r w:rsidRPr="000A7776">
              <w:rPr>
                <w:rFonts w:ascii="Times New Roman" w:eastAsia="Times New Roman" w:hAnsi="Times New Roman" w:cs="Times New Roman"/>
                <w:b/>
                <w:bCs/>
                <w:spacing w:val="-6"/>
                <w:sz w:val="24"/>
                <w:szCs w:val="24"/>
                <w:lang w:val="kk-KZ" w:eastAsia="ru-RU"/>
              </w:rPr>
              <w:t xml:space="preserve"> «;</w:t>
            </w:r>
          </w:p>
          <w:p w14:paraId="1C61636B" w14:textId="77777777" w:rsidR="00624D03" w:rsidRPr="00A524EB" w:rsidRDefault="00624D03" w:rsidP="00D34DD0">
            <w:pPr>
              <w:spacing w:after="0" w:line="240" w:lineRule="auto"/>
              <w:ind w:left="61" w:firstLine="284"/>
              <w:jc w:val="both"/>
              <w:rPr>
                <w:rFonts w:ascii="Times New Roman" w:eastAsia="Times New Roman" w:hAnsi="Times New Roman" w:cs="Times New Roman"/>
                <w:b/>
                <w:spacing w:val="-6"/>
                <w:sz w:val="24"/>
                <w:szCs w:val="24"/>
                <w:lang w:val="kk-KZ" w:eastAsia="ru-RU"/>
              </w:rPr>
            </w:pPr>
          </w:p>
        </w:tc>
        <w:tc>
          <w:tcPr>
            <w:tcW w:w="3015" w:type="dxa"/>
            <w:shd w:val="clear" w:color="auto" w:fill="auto"/>
          </w:tcPr>
          <w:p w14:paraId="5F2FD00B" w14:textId="77777777" w:rsidR="00624D0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FA16D2">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жауапкершілікті күшейту</w:t>
            </w:r>
          </w:p>
        </w:tc>
      </w:tr>
      <w:tr w:rsidR="00624D03" w:rsidRPr="00CC0B72" w14:paraId="2CBFC665" w14:textId="77777777" w:rsidTr="00D34DD0">
        <w:trPr>
          <w:gridAfter w:val="1"/>
          <w:wAfter w:w="7" w:type="dxa"/>
        </w:trPr>
        <w:tc>
          <w:tcPr>
            <w:tcW w:w="988" w:type="dxa"/>
            <w:shd w:val="clear" w:color="auto" w:fill="auto"/>
          </w:tcPr>
          <w:p w14:paraId="51707EE0" w14:textId="77777777" w:rsidR="00624D03" w:rsidRPr="002A420A"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63C041FF"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 xml:space="preserve">365-баптың </w:t>
            </w:r>
          </w:p>
          <w:p w14:paraId="61B0BFAE" w14:textId="77777777" w:rsidR="00624D03" w:rsidRPr="00A524EB"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екінші бөлігінің екінші абзацы</w:t>
            </w:r>
          </w:p>
        </w:tc>
        <w:tc>
          <w:tcPr>
            <w:tcW w:w="4424" w:type="dxa"/>
            <w:shd w:val="clear" w:color="auto" w:fill="auto"/>
          </w:tcPr>
          <w:p w14:paraId="54B67391" w14:textId="77777777" w:rsidR="00624D03" w:rsidRPr="00A524EB"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A524EB">
              <w:rPr>
                <w:rFonts w:ascii="Times New Roman" w:eastAsia="Times New Roman" w:hAnsi="Times New Roman" w:cs="Times New Roman"/>
                <w:bCs/>
                <w:spacing w:val="-6"/>
                <w:sz w:val="24"/>
                <w:szCs w:val="24"/>
                <w:lang w:val="kk-KZ" w:eastAsia="ru-RU"/>
              </w:rPr>
              <w:t xml:space="preserve">    365-бап.  Белгіленген су сервитуттарын бұзу</w:t>
            </w:r>
          </w:p>
          <w:p w14:paraId="767C5717" w14:textId="77777777" w:rsidR="00624D03" w:rsidRPr="00A524EB"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w:t>
            </w:r>
            <w:r w:rsidRPr="00A524EB">
              <w:rPr>
                <w:rFonts w:ascii="Times New Roman" w:eastAsia="Times New Roman" w:hAnsi="Times New Roman" w:cs="Times New Roman"/>
                <w:bCs/>
                <w:spacing w:val="-6"/>
                <w:sz w:val="24"/>
                <w:szCs w:val="24"/>
                <w:lang w:val="kk-KZ" w:eastAsia="ru-RU"/>
              </w:rPr>
              <w:t xml:space="preserve">2. Осы баптың бірінші бөлігінде көзделген, әкімшілік жаза қолданылғаннан </w:t>
            </w:r>
            <w:r w:rsidRPr="00A524EB">
              <w:rPr>
                <w:rFonts w:ascii="Times New Roman" w:eastAsia="Times New Roman" w:hAnsi="Times New Roman" w:cs="Times New Roman"/>
                <w:bCs/>
                <w:spacing w:val="-6"/>
                <w:sz w:val="24"/>
                <w:szCs w:val="24"/>
                <w:lang w:val="kk-KZ" w:eastAsia="ru-RU"/>
              </w:rPr>
              <w:lastRenderedPageBreak/>
              <w:t>кейін бір жыл ішінде қайталап жасалған әрекеттер –</w:t>
            </w:r>
          </w:p>
          <w:p w14:paraId="1B261042" w14:textId="77777777" w:rsidR="00624D03" w:rsidRPr="00A524EB"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A524EB">
              <w:rPr>
                <w:rFonts w:ascii="Times New Roman" w:eastAsia="Times New Roman" w:hAnsi="Times New Roman" w:cs="Times New Roman"/>
                <w:bCs/>
                <w:spacing w:val="-6"/>
                <w:sz w:val="24"/>
                <w:szCs w:val="24"/>
                <w:lang w:val="kk-KZ" w:eastAsia="ru-RU"/>
              </w:rPr>
              <w:t xml:space="preserve">      жеке тұлғаларға – </w:t>
            </w:r>
            <w:r w:rsidRPr="00A524EB">
              <w:rPr>
                <w:rFonts w:ascii="Times New Roman" w:eastAsia="Times New Roman" w:hAnsi="Times New Roman" w:cs="Times New Roman"/>
                <w:b/>
                <w:spacing w:val="-6"/>
                <w:sz w:val="24"/>
                <w:szCs w:val="24"/>
                <w:lang w:val="kk-KZ" w:eastAsia="ru-RU"/>
              </w:rPr>
              <w:t>екі,</w:t>
            </w:r>
            <w:r w:rsidRPr="00A524EB">
              <w:rPr>
                <w:rFonts w:ascii="Times New Roman" w:eastAsia="Times New Roman" w:hAnsi="Times New Roman" w:cs="Times New Roman"/>
                <w:bCs/>
                <w:spacing w:val="-6"/>
                <w:sz w:val="24"/>
                <w:szCs w:val="24"/>
                <w:lang w:val="kk-KZ" w:eastAsia="ru-RU"/>
              </w:rPr>
              <w:t xml:space="preserve"> шағын кәсiпкерлiк субъектiлерiне немесе коммерциялық емес ұйымдарға – </w:t>
            </w:r>
            <w:r w:rsidRPr="00A524EB">
              <w:rPr>
                <w:rFonts w:ascii="Times New Roman" w:eastAsia="Times New Roman" w:hAnsi="Times New Roman" w:cs="Times New Roman"/>
                <w:b/>
                <w:spacing w:val="-6"/>
                <w:sz w:val="24"/>
                <w:szCs w:val="24"/>
                <w:lang w:val="kk-KZ" w:eastAsia="ru-RU"/>
              </w:rPr>
              <w:t>жеті,</w:t>
            </w:r>
            <w:r w:rsidRPr="00A524EB">
              <w:rPr>
                <w:rFonts w:ascii="Times New Roman" w:eastAsia="Times New Roman" w:hAnsi="Times New Roman" w:cs="Times New Roman"/>
                <w:bCs/>
                <w:spacing w:val="-6"/>
                <w:sz w:val="24"/>
                <w:szCs w:val="24"/>
                <w:lang w:val="kk-KZ" w:eastAsia="ru-RU"/>
              </w:rPr>
              <w:t xml:space="preserve"> орта кәсiпкерлiк субъектiлерiне – </w:t>
            </w:r>
            <w:r w:rsidRPr="00A524EB">
              <w:rPr>
                <w:rFonts w:ascii="Times New Roman" w:eastAsia="Times New Roman" w:hAnsi="Times New Roman" w:cs="Times New Roman"/>
                <w:b/>
                <w:spacing w:val="-6"/>
                <w:sz w:val="24"/>
                <w:szCs w:val="24"/>
                <w:lang w:val="kk-KZ" w:eastAsia="ru-RU"/>
              </w:rPr>
              <w:t>он жеті</w:t>
            </w:r>
            <w:r w:rsidRPr="00A524EB">
              <w:rPr>
                <w:rFonts w:ascii="Times New Roman" w:eastAsia="Times New Roman" w:hAnsi="Times New Roman" w:cs="Times New Roman"/>
                <w:bCs/>
                <w:spacing w:val="-6"/>
                <w:sz w:val="24"/>
                <w:szCs w:val="24"/>
                <w:lang w:val="kk-KZ" w:eastAsia="ru-RU"/>
              </w:rPr>
              <w:t xml:space="preserve">, iрi кәсiпкерлiк субъектiлерiне </w:t>
            </w:r>
            <w:r w:rsidRPr="00A524EB">
              <w:rPr>
                <w:rFonts w:ascii="Times New Roman" w:eastAsia="Times New Roman" w:hAnsi="Times New Roman" w:cs="Times New Roman"/>
                <w:b/>
                <w:spacing w:val="-6"/>
                <w:sz w:val="24"/>
                <w:szCs w:val="24"/>
                <w:lang w:val="kk-KZ" w:eastAsia="ru-RU"/>
              </w:rPr>
              <w:t>қырық екі</w:t>
            </w:r>
            <w:r w:rsidRPr="00A524EB">
              <w:rPr>
                <w:rFonts w:ascii="Times New Roman" w:eastAsia="Times New Roman" w:hAnsi="Times New Roman" w:cs="Times New Roman"/>
                <w:bCs/>
                <w:spacing w:val="-6"/>
                <w:sz w:val="24"/>
                <w:szCs w:val="24"/>
                <w:lang w:val="kk-KZ" w:eastAsia="ru-RU"/>
              </w:rPr>
              <w:t xml:space="preserve"> айлық есептiк көрсеткiш мөлшерiнде айыппұл салуға әкеп соғады.</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1E4A740B"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bookmarkStart w:id="15" w:name="_Hlk169719119"/>
            <w:r>
              <w:rPr>
                <w:rFonts w:ascii="Times New Roman" w:eastAsia="Times New Roman" w:hAnsi="Times New Roman" w:cs="Times New Roman"/>
                <w:bCs/>
                <w:spacing w:val="-6"/>
                <w:sz w:val="24"/>
                <w:szCs w:val="24"/>
                <w:lang w:val="kk-KZ" w:eastAsia="ru-RU"/>
              </w:rPr>
              <w:lastRenderedPageBreak/>
              <w:t>10) 365-бапта:</w:t>
            </w:r>
          </w:p>
          <w:p w14:paraId="29528916" w14:textId="77777777" w:rsidR="00624D03"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A4111B">
              <w:rPr>
                <w:rFonts w:ascii="Times New Roman" w:eastAsia="Times New Roman" w:hAnsi="Times New Roman" w:cs="Times New Roman"/>
                <w:bCs/>
                <w:spacing w:val="-6"/>
                <w:sz w:val="24"/>
                <w:szCs w:val="24"/>
                <w:lang w:val="kk-KZ" w:eastAsia="ru-RU"/>
              </w:rPr>
              <w:t>екінші бөлігінің екінші абзацын мынадай редакцияда жазылсын:</w:t>
            </w:r>
            <w:r w:rsidRPr="00A4111B">
              <w:rPr>
                <w:rFonts w:ascii="Times New Roman" w:eastAsia="Times New Roman" w:hAnsi="Times New Roman" w:cs="Times New Roman"/>
                <w:b/>
                <w:bCs/>
                <w:spacing w:val="-6"/>
                <w:sz w:val="24"/>
                <w:szCs w:val="24"/>
                <w:lang w:val="kk-KZ" w:eastAsia="ru-RU"/>
              </w:rPr>
              <w:t xml:space="preserve"> </w:t>
            </w:r>
          </w:p>
          <w:p w14:paraId="5E61E895" w14:textId="77777777" w:rsidR="00624D03" w:rsidRPr="00A4111B" w:rsidRDefault="00624D03" w:rsidP="00D34DD0">
            <w:pPr>
              <w:spacing w:after="0" w:line="240" w:lineRule="auto"/>
              <w:ind w:left="61" w:firstLine="284"/>
              <w:jc w:val="both"/>
              <w:rPr>
                <w:rFonts w:ascii="Times New Roman" w:eastAsia="Times New Roman" w:hAnsi="Times New Roman" w:cs="Times New Roman"/>
                <w:b/>
                <w:bCs/>
                <w:spacing w:val="-6"/>
                <w:sz w:val="24"/>
                <w:szCs w:val="24"/>
                <w:lang w:val="kk-KZ" w:eastAsia="ru-RU"/>
              </w:rPr>
            </w:pPr>
            <w:r w:rsidRPr="000A7776">
              <w:rPr>
                <w:rFonts w:ascii="Times New Roman" w:eastAsia="Times New Roman" w:hAnsi="Times New Roman" w:cs="Times New Roman"/>
                <w:b/>
                <w:bCs/>
                <w:spacing w:val="-6"/>
                <w:sz w:val="24"/>
                <w:szCs w:val="24"/>
                <w:lang w:val="kk-KZ" w:eastAsia="ru-RU"/>
              </w:rPr>
              <w:lastRenderedPageBreak/>
              <w:t>«</w:t>
            </w:r>
            <w:r w:rsidRPr="00A4111B">
              <w:rPr>
                <w:rFonts w:ascii="Times New Roman" w:eastAsia="Times New Roman" w:hAnsi="Times New Roman" w:cs="Times New Roman"/>
                <w:b/>
                <w:bCs/>
                <w:spacing w:val="-6"/>
                <w:sz w:val="24"/>
                <w:szCs w:val="24"/>
                <w:lang w:val="kk-KZ" w:eastAsia="ru-RU"/>
              </w:rPr>
              <w:t>жеке тұлғаларға – бір жүз,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төрт жүз айлық есептiк көрсеткiш мөлшерiнде айыппұл салуға әкеп соғады.</w:t>
            </w:r>
            <w:bookmarkEnd w:id="15"/>
            <w:r w:rsidRPr="00A4111B">
              <w:rPr>
                <w:rFonts w:ascii="Times New Roman" w:eastAsia="Times New Roman" w:hAnsi="Times New Roman" w:cs="Times New Roman"/>
                <w:b/>
                <w:bCs/>
                <w:spacing w:val="-6"/>
                <w:sz w:val="24"/>
                <w:szCs w:val="24"/>
                <w:lang w:val="kk-KZ" w:eastAsia="ru-RU"/>
              </w:rPr>
              <w:t>»</w:t>
            </w:r>
            <w:r>
              <w:rPr>
                <w:rFonts w:ascii="Times New Roman" w:eastAsia="Times New Roman" w:hAnsi="Times New Roman" w:cs="Times New Roman"/>
                <w:b/>
                <w:bCs/>
                <w:spacing w:val="-6"/>
                <w:sz w:val="24"/>
                <w:szCs w:val="24"/>
                <w:lang w:val="kk-KZ" w:eastAsia="ru-RU"/>
              </w:rPr>
              <w:t>.</w:t>
            </w:r>
          </w:p>
        </w:tc>
        <w:tc>
          <w:tcPr>
            <w:tcW w:w="3015" w:type="dxa"/>
            <w:shd w:val="clear" w:color="auto" w:fill="auto"/>
          </w:tcPr>
          <w:p w14:paraId="6D2482EE" w14:textId="77777777" w:rsidR="00624D0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FA16D2">
              <w:rPr>
                <w:rFonts w:ascii="Times New Roman" w:eastAsia="Times New Roman" w:hAnsi="Times New Roman" w:cs="Times New Roman"/>
                <w:spacing w:val="-6"/>
                <w:sz w:val="24"/>
                <w:szCs w:val="24"/>
                <w:lang w:val="kk-KZ"/>
              </w:rPr>
              <w:lastRenderedPageBreak/>
              <w:t>Су қорын пайдалану және қорғау саласындағы заңнаманың бұзылуы үшін жауапкершілікті күшейту</w:t>
            </w:r>
          </w:p>
        </w:tc>
      </w:tr>
      <w:tr w:rsidR="00624D03" w:rsidRPr="00CC0B72" w14:paraId="25E1C0A2" w14:textId="77777777" w:rsidTr="00D34DD0">
        <w:trPr>
          <w:gridAfter w:val="1"/>
          <w:wAfter w:w="7" w:type="dxa"/>
        </w:trPr>
        <w:tc>
          <w:tcPr>
            <w:tcW w:w="988" w:type="dxa"/>
            <w:shd w:val="clear" w:color="auto" w:fill="auto"/>
          </w:tcPr>
          <w:p w14:paraId="542AD3C0" w14:textId="77777777" w:rsidR="00624D03" w:rsidRPr="00061FAA"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0A0A5C66" w14:textId="77777777" w:rsidR="00624D03" w:rsidRPr="00061FAA"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708</w:t>
            </w:r>
            <w:r w:rsidRPr="00061FAA">
              <w:rPr>
                <w:rFonts w:ascii="Times New Roman" w:eastAsia="Times New Roman" w:hAnsi="Times New Roman" w:cs="Times New Roman"/>
                <w:bCs/>
                <w:spacing w:val="-6"/>
                <w:sz w:val="24"/>
                <w:szCs w:val="24"/>
                <w:lang w:val="kk-KZ" w:eastAsia="ru-RU"/>
              </w:rPr>
              <w:t xml:space="preserve">-баптың </w:t>
            </w:r>
          </w:p>
          <w:p w14:paraId="4A875AE5"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бірінші бөлігі</w:t>
            </w:r>
          </w:p>
        </w:tc>
        <w:tc>
          <w:tcPr>
            <w:tcW w:w="4424" w:type="dxa"/>
            <w:shd w:val="clear" w:color="auto" w:fill="auto"/>
          </w:tcPr>
          <w:p w14:paraId="45B6D29E"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822C65">
              <w:rPr>
                <w:rFonts w:ascii="Times New Roman" w:eastAsia="Times New Roman" w:hAnsi="Times New Roman" w:cs="Times New Roman"/>
                <w:bCs/>
                <w:spacing w:val="-6"/>
                <w:sz w:val="24"/>
                <w:szCs w:val="24"/>
                <w:lang w:val="kk-KZ" w:eastAsia="ru-RU"/>
              </w:rPr>
              <w:t>708-бап. Су қорын пайдалану және қорғау саласындағы уәкiлеттi органдар</w:t>
            </w:r>
          </w:p>
          <w:p w14:paraId="11BABF8F" w14:textId="77777777" w:rsidR="00624D03" w:rsidRPr="00061FAA"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w:t>
            </w:r>
            <w:r w:rsidRPr="00061FAA">
              <w:rPr>
                <w:rFonts w:ascii="Times New Roman" w:eastAsia="Times New Roman" w:hAnsi="Times New Roman" w:cs="Times New Roman"/>
                <w:bCs/>
                <w:spacing w:val="-6"/>
                <w:sz w:val="24"/>
                <w:szCs w:val="24"/>
                <w:lang w:val="kk-KZ" w:eastAsia="ru-RU"/>
              </w:rPr>
              <w:t xml:space="preserve">1. Су қорын пайдалану және қорғау саласындағы уәкiлеттi органдар осы Кодекстiң 138 (екінші бөлігінде), 141, </w:t>
            </w:r>
            <w:r w:rsidRPr="00822C65">
              <w:rPr>
                <w:rFonts w:ascii="Times New Roman" w:eastAsia="Times New Roman" w:hAnsi="Times New Roman" w:cs="Times New Roman"/>
                <w:b/>
                <w:spacing w:val="-6"/>
                <w:sz w:val="24"/>
                <w:szCs w:val="24"/>
                <w:lang w:val="kk-KZ" w:eastAsia="ru-RU"/>
              </w:rPr>
              <w:t>299 (бірінші (өнеркәсіптік қауіпсіздікті қоспағанда), үшінші және төртінші бөліктерінде),</w:t>
            </w:r>
            <w:r w:rsidRPr="00061FAA">
              <w:rPr>
                <w:rFonts w:ascii="Times New Roman" w:eastAsia="Times New Roman" w:hAnsi="Times New Roman" w:cs="Times New Roman"/>
                <w:bCs/>
                <w:spacing w:val="-6"/>
                <w:sz w:val="24"/>
                <w:szCs w:val="24"/>
                <w:lang w:val="kk-KZ" w:eastAsia="ru-RU"/>
              </w:rPr>
              <w:t xml:space="preserve"> 358, </w:t>
            </w:r>
            <w:r w:rsidRPr="00A4111B">
              <w:rPr>
                <w:rFonts w:ascii="Times New Roman" w:eastAsia="Times New Roman" w:hAnsi="Times New Roman" w:cs="Times New Roman"/>
                <w:b/>
                <w:bCs/>
                <w:spacing w:val="-6"/>
                <w:sz w:val="24"/>
                <w:szCs w:val="24"/>
                <w:lang w:val="kk-KZ" w:eastAsia="ru-RU"/>
              </w:rPr>
              <w:t>359,</w:t>
            </w:r>
            <w:r w:rsidRPr="00061FAA">
              <w:rPr>
                <w:rFonts w:ascii="Times New Roman" w:eastAsia="Times New Roman" w:hAnsi="Times New Roman" w:cs="Times New Roman"/>
                <w:bCs/>
                <w:spacing w:val="-6"/>
                <w:sz w:val="24"/>
                <w:szCs w:val="24"/>
                <w:lang w:val="kk-KZ" w:eastAsia="ru-RU"/>
              </w:rPr>
              <w:t xml:space="preserve"> </w:t>
            </w:r>
            <w:r w:rsidRPr="00822C65">
              <w:rPr>
                <w:rFonts w:ascii="Times New Roman" w:eastAsia="Times New Roman" w:hAnsi="Times New Roman" w:cs="Times New Roman"/>
                <w:b/>
                <w:spacing w:val="-6"/>
                <w:sz w:val="24"/>
                <w:szCs w:val="24"/>
                <w:lang w:val="kk-KZ" w:eastAsia="ru-RU"/>
              </w:rPr>
              <w:t>360 (екінші бөлігінде),</w:t>
            </w:r>
            <w:r w:rsidRPr="00061FAA">
              <w:rPr>
                <w:rFonts w:ascii="Times New Roman" w:eastAsia="Times New Roman" w:hAnsi="Times New Roman" w:cs="Times New Roman"/>
                <w:bCs/>
                <w:spacing w:val="-6"/>
                <w:sz w:val="24"/>
                <w:szCs w:val="24"/>
                <w:lang w:val="kk-KZ" w:eastAsia="ru-RU"/>
              </w:rPr>
              <w:t xml:space="preserve"> 361, 362, 363, 365-баптарында көзделген әкiмшiлiк құқық бұзушылық туралы iстердi қарайды.</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4453815A" w14:textId="77777777" w:rsidR="00624D03" w:rsidRPr="00FE5AFE"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FE5AFE">
              <w:rPr>
                <w:rFonts w:ascii="Times New Roman" w:eastAsia="Times New Roman" w:hAnsi="Times New Roman" w:cs="Times New Roman"/>
                <w:bCs/>
                <w:spacing w:val="-6"/>
                <w:sz w:val="24"/>
                <w:szCs w:val="24"/>
                <w:lang w:val="kk-KZ" w:eastAsia="ru-RU"/>
              </w:rPr>
              <w:t>1</w:t>
            </w:r>
            <w:r>
              <w:rPr>
                <w:rFonts w:ascii="Times New Roman" w:eastAsia="Times New Roman" w:hAnsi="Times New Roman" w:cs="Times New Roman"/>
                <w:bCs/>
                <w:spacing w:val="-6"/>
                <w:sz w:val="24"/>
                <w:szCs w:val="24"/>
                <w:lang w:val="kk-KZ" w:eastAsia="ru-RU"/>
              </w:rPr>
              <w:t>1</w:t>
            </w:r>
            <w:r w:rsidRPr="00FE5AFE">
              <w:rPr>
                <w:rFonts w:ascii="Times New Roman" w:eastAsia="Times New Roman" w:hAnsi="Times New Roman" w:cs="Times New Roman"/>
                <w:bCs/>
                <w:spacing w:val="-6"/>
                <w:sz w:val="24"/>
                <w:szCs w:val="24"/>
                <w:lang w:val="kk-KZ" w:eastAsia="ru-RU"/>
              </w:rPr>
              <w:t>) 708-бапта:</w:t>
            </w:r>
          </w:p>
          <w:p w14:paraId="52964092" w14:textId="77777777" w:rsidR="00624D03" w:rsidRPr="00A4111B"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A4111B">
              <w:rPr>
                <w:rFonts w:ascii="Times New Roman" w:eastAsia="Times New Roman" w:hAnsi="Times New Roman" w:cs="Times New Roman"/>
                <w:bCs/>
                <w:spacing w:val="-6"/>
                <w:sz w:val="24"/>
                <w:szCs w:val="24"/>
                <w:lang w:val="kk-KZ" w:eastAsia="ru-RU"/>
              </w:rPr>
              <w:t xml:space="preserve">бірінші бөлікте: </w:t>
            </w:r>
          </w:p>
          <w:p w14:paraId="693809F0" w14:textId="77777777" w:rsidR="00624D03" w:rsidRPr="00A4111B"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A4111B">
              <w:rPr>
                <w:rFonts w:ascii="Times New Roman" w:eastAsia="Times New Roman" w:hAnsi="Times New Roman" w:cs="Times New Roman"/>
                <w:bCs/>
                <w:spacing w:val="-6"/>
                <w:sz w:val="24"/>
                <w:szCs w:val="24"/>
                <w:lang w:val="kk-KZ" w:eastAsia="ru-RU"/>
              </w:rPr>
              <w:t>«</w:t>
            </w:r>
            <w:r w:rsidRPr="00A4111B">
              <w:rPr>
                <w:rFonts w:ascii="Times New Roman" w:eastAsia="Times New Roman" w:hAnsi="Times New Roman" w:cs="Times New Roman"/>
                <w:b/>
                <w:bCs/>
                <w:spacing w:val="-6"/>
                <w:sz w:val="24"/>
                <w:szCs w:val="24"/>
                <w:lang w:val="kk-KZ" w:eastAsia="ru-RU"/>
              </w:rPr>
              <w:t>299 (бірінші (өнеркәсіптік қауіпсіздікті қоспағанда), үшінші және төртінші бөліктерінде),»</w:t>
            </w:r>
            <w:r w:rsidRPr="00A4111B">
              <w:rPr>
                <w:rFonts w:ascii="Times New Roman" w:eastAsia="Times New Roman" w:hAnsi="Times New Roman" w:cs="Times New Roman"/>
                <w:bCs/>
                <w:spacing w:val="-6"/>
                <w:sz w:val="24"/>
                <w:szCs w:val="24"/>
                <w:lang w:val="kk-KZ" w:eastAsia="ru-RU"/>
              </w:rPr>
              <w:t xml:space="preserve"> деген сөздер </w:t>
            </w:r>
            <w:r w:rsidRPr="00A4111B">
              <w:rPr>
                <w:rFonts w:ascii="Times New Roman" w:eastAsia="Times New Roman" w:hAnsi="Times New Roman" w:cs="Times New Roman"/>
                <w:b/>
                <w:bCs/>
                <w:spacing w:val="-6"/>
                <w:sz w:val="24"/>
                <w:szCs w:val="24"/>
                <w:lang w:val="kk-KZ" w:eastAsia="ru-RU"/>
              </w:rPr>
              <w:t>«299 (бірінші (өнеркәсіптік қауіпсіздікті қоспағанда) бөлігінде,»</w:t>
            </w:r>
            <w:r w:rsidRPr="00A4111B">
              <w:rPr>
                <w:rFonts w:ascii="Times New Roman" w:eastAsia="Times New Roman" w:hAnsi="Times New Roman" w:cs="Times New Roman"/>
                <w:bCs/>
                <w:spacing w:val="-6"/>
                <w:sz w:val="24"/>
                <w:szCs w:val="24"/>
                <w:lang w:val="kk-KZ" w:eastAsia="ru-RU"/>
              </w:rPr>
              <w:t xml:space="preserve"> деген сөздермен ауыстырылсын;</w:t>
            </w:r>
          </w:p>
          <w:p w14:paraId="25E2216B" w14:textId="77777777" w:rsidR="00624D03" w:rsidRPr="00A4111B"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A4111B">
              <w:rPr>
                <w:rFonts w:ascii="Times New Roman" w:eastAsia="Times New Roman" w:hAnsi="Times New Roman" w:cs="Times New Roman"/>
                <w:bCs/>
                <w:spacing w:val="-6"/>
                <w:sz w:val="24"/>
                <w:szCs w:val="24"/>
                <w:lang w:val="kk-KZ" w:eastAsia="ru-RU"/>
              </w:rPr>
              <w:t xml:space="preserve"> </w:t>
            </w:r>
            <w:r w:rsidRPr="00A4111B">
              <w:rPr>
                <w:rFonts w:ascii="Times New Roman" w:eastAsia="Times New Roman" w:hAnsi="Times New Roman" w:cs="Times New Roman"/>
                <w:b/>
                <w:bCs/>
                <w:spacing w:val="-6"/>
                <w:sz w:val="24"/>
                <w:szCs w:val="24"/>
                <w:lang w:val="kk-KZ" w:eastAsia="ru-RU"/>
              </w:rPr>
              <w:t>«359,»</w:t>
            </w:r>
            <w:r w:rsidRPr="00A4111B">
              <w:rPr>
                <w:rFonts w:ascii="Times New Roman" w:eastAsia="Times New Roman" w:hAnsi="Times New Roman" w:cs="Times New Roman"/>
                <w:bCs/>
                <w:spacing w:val="-6"/>
                <w:sz w:val="24"/>
                <w:szCs w:val="24"/>
                <w:lang w:val="kk-KZ" w:eastAsia="ru-RU"/>
              </w:rPr>
              <w:t xml:space="preserve"> деген цифрлардан кейін </w:t>
            </w:r>
            <w:r w:rsidRPr="000C1CB3">
              <w:rPr>
                <w:rFonts w:ascii="Times New Roman" w:eastAsia="Times New Roman" w:hAnsi="Times New Roman" w:cs="Times New Roman"/>
                <w:bCs/>
                <w:spacing w:val="-6"/>
                <w:sz w:val="24"/>
                <w:szCs w:val="24"/>
                <w:lang w:val="kk-KZ" w:eastAsia="ru-RU"/>
              </w:rPr>
              <w:t>«359-1,»</w:t>
            </w:r>
            <w:r w:rsidRPr="00A4111B">
              <w:rPr>
                <w:rFonts w:ascii="Times New Roman" w:eastAsia="Times New Roman" w:hAnsi="Times New Roman" w:cs="Times New Roman"/>
                <w:bCs/>
                <w:spacing w:val="-6"/>
                <w:sz w:val="24"/>
                <w:szCs w:val="24"/>
                <w:lang w:val="kk-KZ" w:eastAsia="ru-RU"/>
              </w:rPr>
              <w:t xml:space="preserve"> деген цифрлармен толықтырылсын;</w:t>
            </w:r>
          </w:p>
          <w:p w14:paraId="6F28C88E" w14:textId="77777777" w:rsidR="00624D03" w:rsidRPr="00061FAA" w:rsidRDefault="00624D03" w:rsidP="00D34DD0">
            <w:pPr>
              <w:tabs>
                <w:tab w:val="left" w:pos="1380"/>
              </w:tabs>
              <w:spacing w:line="240" w:lineRule="auto"/>
              <w:rPr>
                <w:rFonts w:ascii="Times New Roman" w:eastAsia="Times New Roman" w:hAnsi="Times New Roman" w:cs="Times New Roman"/>
                <w:sz w:val="24"/>
                <w:szCs w:val="24"/>
                <w:lang w:val="kk-KZ" w:eastAsia="ru-RU"/>
              </w:rPr>
            </w:pPr>
            <w:r w:rsidRPr="00A4111B">
              <w:rPr>
                <w:rFonts w:ascii="Times New Roman" w:eastAsia="Times New Roman" w:hAnsi="Times New Roman" w:cs="Times New Roman"/>
                <w:b/>
                <w:bCs/>
                <w:spacing w:val="-6"/>
                <w:sz w:val="24"/>
                <w:szCs w:val="24"/>
                <w:lang w:val="kk-KZ" w:eastAsia="ru-RU"/>
              </w:rPr>
              <w:t>«360 (екінші бөлігінде)»</w:t>
            </w:r>
            <w:r w:rsidRPr="00A4111B">
              <w:rPr>
                <w:rFonts w:ascii="Times New Roman" w:eastAsia="Times New Roman" w:hAnsi="Times New Roman" w:cs="Times New Roman"/>
                <w:bCs/>
                <w:spacing w:val="-6"/>
                <w:sz w:val="24"/>
                <w:szCs w:val="24"/>
                <w:lang w:val="kk-KZ" w:eastAsia="ru-RU"/>
              </w:rPr>
              <w:t xml:space="preserve"> деген сөздер </w:t>
            </w:r>
            <w:r w:rsidRPr="00A4111B">
              <w:rPr>
                <w:rFonts w:ascii="Times New Roman" w:eastAsia="Times New Roman" w:hAnsi="Times New Roman" w:cs="Times New Roman"/>
                <w:b/>
                <w:bCs/>
                <w:spacing w:val="-6"/>
                <w:sz w:val="24"/>
                <w:szCs w:val="24"/>
                <w:lang w:val="kk-KZ" w:eastAsia="ru-RU"/>
              </w:rPr>
              <w:t>«360 (екінші және үшінші бөліктерінде)»</w:t>
            </w:r>
            <w:r w:rsidRPr="00A4111B">
              <w:rPr>
                <w:rFonts w:ascii="Times New Roman" w:eastAsia="Times New Roman" w:hAnsi="Times New Roman" w:cs="Times New Roman"/>
                <w:bCs/>
                <w:spacing w:val="-6"/>
                <w:sz w:val="24"/>
                <w:szCs w:val="24"/>
                <w:lang w:val="kk-KZ" w:eastAsia="ru-RU"/>
              </w:rPr>
              <w:t xml:space="preserve"> деген сөздермен ауыстырылсын;</w:t>
            </w:r>
            <w:r w:rsidRPr="00FE5AFE">
              <w:rPr>
                <w:rFonts w:ascii="Times New Roman" w:eastAsia="Times New Roman" w:hAnsi="Times New Roman" w:cs="Times New Roman"/>
                <w:bCs/>
                <w:spacing w:val="-6"/>
                <w:sz w:val="24"/>
                <w:szCs w:val="24"/>
                <w:lang w:val="kk-KZ" w:eastAsia="ru-RU"/>
              </w:rPr>
              <w:t>;</w:t>
            </w:r>
            <w:r w:rsidRPr="00061FAA">
              <w:rPr>
                <w:rFonts w:ascii="Times New Roman" w:eastAsia="Times New Roman" w:hAnsi="Times New Roman" w:cs="Times New Roman"/>
                <w:sz w:val="24"/>
                <w:szCs w:val="24"/>
                <w:lang w:val="kk-KZ" w:eastAsia="ru-RU"/>
              </w:rPr>
              <w:tab/>
            </w:r>
          </w:p>
        </w:tc>
        <w:tc>
          <w:tcPr>
            <w:tcW w:w="3015" w:type="dxa"/>
            <w:shd w:val="clear" w:color="auto" w:fill="auto"/>
          </w:tcPr>
          <w:p w14:paraId="0AA2E2C1" w14:textId="77777777" w:rsidR="00624D0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B51976">
              <w:rPr>
                <w:rFonts w:ascii="Times New Roman" w:eastAsia="Times New Roman" w:hAnsi="Times New Roman" w:cs="Times New Roman"/>
                <w:spacing w:val="-6"/>
                <w:sz w:val="24"/>
                <w:szCs w:val="24"/>
                <w:lang w:val="kk-KZ"/>
              </w:rPr>
              <w:t>Су қорын пайдалану және қорғау саласындағы уәкiлеттi орган</w:t>
            </w:r>
            <w:r>
              <w:rPr>
                <w:rFonts w:ascii="Times New Roman" w:eastAsia="Times New Roman" w:hAnsi="Times New Roman" w:cs="Times New Roman"/>
                <w:spacing w:val="-6"/>
                <w:sz w:val="24"/>
                <w:szCs w:val="24"/>
                <w:lang w:val="kk-KZ"/>
              </w:rPr>
              <w:t xml:space="preserve">ның құзыретінен </w:t>
            </w:r>
            <w:r w:rsidRPr="00B51976">
              <w:rPr>
                <w:rFonts w:ascii="Times New Roman" w:eastAsia="Times New Roman" w:hAnsi="Times New Roman" w:cs="Times New Roman"/>
                <w:spacing w:val="-6"/>
                <w:sz w:val="24"/>
                <w:szCs w:val="24"/>
                <w:lang w:val="kk-KZ"/>
              </w:rPr>
              <w:t>299 үшінші және төртінші бөліктері</w:t>
            </w:r>
            <w:r>
              <w:rPr>
                <w:rFonts w:ascii="Times New Roman" w:eastAsia="Times New Roman" w:hAnsi="Times New Roman" w:cs="Times New Roman"/>
                <w:spacing w:val="-6"/>
                <w:sz w:val="24"/>
                <w:szCs w:val="24"/>
                <w:lang w:val="kk-KZ"/>
              </w:rPr>
              <w:t xml:space="preserve"> алынып,</w:t>
            </w:r>
            <w:r w:rsidRPr="00B51976">
              <w:rPr>
                <w:rFonts w:ascii="Times New Roman" w:eastAsia="Times New Roman" w:hAnsi="Times New Roman" w:cs="Times New Roman"/>
                <w:spacing w:val="-6"/>
                <w:sz w:val="24"/>
                <w:szCs w:val="24"/>
                <w:lang w:val="kk-KZ"/>
              </w:rPr>
              <w:t xml:space="preserve"> 359-1 </w:t>
            </w:r>
            <w:r>
              <w:rPr>
                <w:rFonts w:ascii="Times New Roman" w:eastAsia="Times New Roman" w:hAnsi="Times New Roman" w:cs="Times New Roman"/>
                <w:spacing w:val="-6"/>
                <w:sz w:val="24"/>
                <w:szCs w:val="24"/>
                <w:lang w:val="kk-KZ"/>
              </w:rPr>
              <w:t xml:space="preserve">жаңа бабы және  </w:t>
            </w:r>
            <w:r w:rsidRPr="00B51976">
              <w:rPr>
                <w:rFonts w:ascii="Times New Roman" w:eastAsia="Times New Roman" w:hAnsi="Times New Roman" w:cs="Times New Roman"/>
                <w:spacing w:val="-6"/>
                <w:sz w:val="24"/>
                <w:szCs w:val="24"/>
                <w:lang w:val="kk-KZ"/>
              </w:rPr>
              <w:t>360</w:t>
            </w:r>
            <w:r>
              <w:rPr>
                <w:rFonts w:ascii="Times New Roman" w:eastAsia="Times New Roman" w:hAnsi="Times New Roman" w:cs="Times New Roman"/>
                <w:spacing w:val="-6"/>
                <w:sz w:val="24"/>
                <w:szCs w:val="24"/>
                <w:lang w:val="kk-KZ"/>
              </w:rPr>
              <w:t xml:space="preserve">-баптың жаңа </w:t>
            </w:r>
            <w:r w:rsidRPr="00B51976">
              <w:rPr>
                <w:rFonts w:ascii="Times New Roman" w:eastAsia="Times New Roman" w:hAnsi="Times New Roman" w:cs="Times New Roman"/>
                <w:spacing w:val="-6"/>
                <w:sz w:val="24"/>
                <w:szCs w:val="24"/>
                <w:lang w:val="kk-KZ"/>
              </w:rPr>
              <w:t>үшінші бөлі</w:t>
            </w:r>
            <w:r>
              <w:rPr>
                <w:rFonts w:ascii="Times New Roman" w:eastAsia="Times New Roman" w:hAnsi="Times New Roman" w:cs="Times New Roman"/>
                <w:spacing w:val="-6"/>
                <w:sz w:val="24"/>
                <w:szCs w:val="24"/>
                <w:lang w:val="kk-KZ"/>
              </w:rPr>
              <w:t>гі қосылды.</w:t>
            </w:r>
          </w:p>
        </w:tc>
      </w:tr>
      <w:tr w:rsidR="00624D03" w:rsidRPr="00CC0B72" w14:paraId="6EFF1267" w14:textId="77777777" w:rsidTr="00D34DD0">
        <w:trPr>
          <w:gridAfter w:val="1"/>
          <w:wAfter w:w="7" w:type="dxa"/>
        </w:trPr>
        <w:tc>
          <w:tcPr>
            <w:tcW w:w="988" w:type="dxa"/>
            <w:shd w:val="clear" w:color="auto" w:fill="auto"/>
          </w:tcPr>
          <w:p w14:paraId="60A7DB5E" w14:textId="77777777" w:rsidR="00624D03" w:rsidRPr="005E574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2297A128" w14:textId="77777777" w:rsidR="00624D03" w:rsidRPr="00061FAA"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sidRPr="00061FAA">
              <w:rPr>
                <w:rFonts w:ascii="Times New Roman" w:eastAsia="Times New Roman" w:hAnsi="Times New Roman" w:cs="Times New Roman"/>
                <w:bCs/>
                <w:spacing w:val="-6"/>
                <w:sz w:val="24"/>
                <w:szCs w:val="24"/>
                <w:lang w:val="kk-KZ" w:eastAsia="ru-RU"/>
              </w:rPr>
              <w:t xml:space="preserve">708-баптың </w:t>
            </w:r>
          </w:p>
          <w:p w14:paraId="2E0E469C" w14:textId="77777777" w:rsidR="00624D03"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екінші бөлігінің 1) тармақшасы</w:t>
            </w:r>
          </w:p>
        </w:tc>
        <w:tc>
          <w:tcPr>
            <w:tcW w:w="4424" w:type="dxa"/>
            <w:shd w:val="clear" w:color="auto" w:fill="auto"/>
          </w:tcPr>
          <w:p w14:paraId="74B7A8A8"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822C65">
              <w:rPr>
                <w:rFonts w:ascii="Times New Roman" w:eastAsia="Times New Roman" w:hAnsi="Times New Roman" w:cs="Times New Roman"/>
                <w:bCs/>
                <w:spacing w:val="-6"/>
                <w:sz w:val="24"/>
                <w:szCs w:val="24"/>
                <w:lang w:val="kk-KZ" w:eastAsia="ru-RU"/>
              </w:rPr>
              <w:t>708-бап. Су қорын пайдалану және қорғау саласындағы уәкiлеттi органдар</w:t>
            </w:r>
          </w:p>
          <w:p w14:paraId="44CE3B01"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852AF3">
              <w:rPr>
                <w:rFonts w:ascii="Times New Roman" w:eastAsia="Times New Roman" w:hAnsi="Times New Roman" w:cs="Times New Roman"/>
                <w:bCs/>
                <w:spacing w:val="-6"/>
                <w:sz w:val="24"/>
                <w:szCs w:val="24"/>
                <w:lang w:val="kk-KZ" w:eastAsia="ru-RU"/>
              </w:rPr>
              <w:t>«2. Әкiмшiлiк құқық бұзушылық туралы iстердi қарауға және әкiмшiлiк жазалар қолдануға:</w:t>
            </w:r>
          </w:p>
          <w:p w14:paraId="36BA6683" w14:textId="77777777" w:rsidR="00624D03" w:rsidRPr="00061FAA"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w:t>
            </w:r>
            <w:r w:rsidRPr="00061FAA">
              <w:rPr>
                <w:rFonts w:ascii="Times New Roman" w:eastAsia="Times New Roman" w:hAnsi="Times New Roman" w:cs="Times New Roman"/>
                <w:bCs/>
                <w:spacing w:val="-6"/>
                <w:sz w:val="24"/>
                <w:szCs w:val="24"/>
                <w:lang w:val="kk-KZ" w:eastAsia="ru-RU"/>
              </w:rPr>
              <w:t xml:space="preserve">1) суды пайдалануды реттеу мен қорғау жөнiндегi бас мемлекеттiк инспектор мен оның орынбасарлары, суды пайдалануды реттеу мен қорғау жөнiндегi бас мемлекеттiк бассейндік (аумақтық) инспекторлар мен олардың орынбасарлары – жеке тұлғаларға – айлық есептiк көрсеткiштiң </w:t>
            </w:r>
            <w:r w:rsidRPr="00073141">
              <w:rPr>
                <w:rFonts w:ascii="Times New Roman" w:eastAsia="Times New Roman" w:hAnsi="Times New Roman" w:cs="Times New Roman"/>
                <w:b/>
                <w:spacing w:val="-6"/>
                <w:sz w:val="24"/>
                <w:szCs w:val="24"/>
                <w:lang w:val="kk-KZ" w:eastAsia="ru-RU"/>
              </w:rPr>
              <w:t>отыз беске</w:t>
            </w:r>
            <w:r w:rsidRPr="00061FAA">
              <w:rPr>
                <w:rFonts w:ascii="Times New Roman" w:eastAsia="Times New Roman" w:hAnsi="Times New Roman" w:cs="Times New Roman"/>
                <w:bCs/>
                <w:spacing w:val="-6"/>
                <w:sz w:val="24"/>
                <w:szCs w:val="24"/>
                <w:lang w:val="kk-KZ" w:eastAsia="ru-RU"/>
              </w:rPr>
              <w:t xml:space="preserve"> дейiнгi, </w:t>
            </w:r>
            <w:r w:rsidRPr="00061FAA">
              <w:rPr>
                <w:rFonts w:ascii="Times New Roman" w:eastAsia="Times New Roman" w:hAnsi="Times New Roman" w:cs="Times New Roman"/>
                <w:bCs/>
                <w:spacing w:val="-6"/>
                <w:sz w:val="24"/>
                <w:szCs w:val="24"/>
                <w:lang w:val="kk-KZ" w:eastAsia="ru-RU"/>
              </w:rPr>
              <w:lastRenderedPageBreak/>
              <w:t xml:space="preserve">лауазымды адамдарға, шағын немесе орта кәсiпкерлiк субъектiлерiне немесе коммерциялық емес ұйымдарға – </w:t>
            </w:r>
            <w:r w:rsidRPr="00073141">
              <w:rPr>
                <w:rFonts w:ascii="Times New Roman" w:eastAsia="Times New Roman" w:hAnsi="Times New Roman" w:cs="Times New Roman"/>
                <w:b/>
                <w:spacing w:val="-6"/>
                <w:sz w:val="24"/>
                <w:szCs w:val="24"/>
                <w:lang w:val="kk-KZ" w:eastAsia="ru-RU"/>
              </w:rPr>
              <w:t>жетпiс беске</w:t>
            </w:r>
            <w:r w:rsidRPr="00061FAA">
              <w:rPr>
                <w:rFonts w:ascii="Times New Roman" w:eastAsia="Times New Roman" w:hAnsi="Times New Roman" w:cs="Times New Roman"/>
                <w:bCs/>
                <w:spacing w:val="-6"/>
                <w:sz w:val="24"/>
                <w:szCs w:val="24"/>
                <w:lang w:val="kk-KZ" w:eastAsia="ru-RU"/>
              </w:rPr>
              <w:t xml:space="preserve"> дейiнгi, iрi кәсiпкерлiк субъектiлерiне </w:t>
            </w:r>
            <w:r w:rsidRPr="00073141">
              <w:rPr>
                <w:rFonts w:ascii="Times New Roman" w:eastAsia="Times New Roman" w:hAnsi="Times New Roman" w:cs="Times New Roman"/>
                <w:b/>
                <w:spacing w:val="-6"/>
                <w:sz w:val="24"/>
                <w:szCs w:val="24"/>
                <w:lang w:val="kk-KZ" w:eastAsia="ru-RU"/>
              </w:rPr>
              <w:t>төрт жүзге</w:t>
            </w:r>
            <w:r w:rsidRPr="00061FAA">
              <w:rPr>
                <w:rFonts w:ascii="Times New Roman" w:eastAsia="Times New Roman" w:hAnsi="Times New Roman" w:cs="Times New Roman"/>
                <w:bCs/>
                <w:spacing w:val="-6"/>
                <w:sz w:val="24"/>
                <w:szCs w:val="24"/>
                <w:lang w:val="kk-KZ" w:eastAsia="ru-RU"/>
              </w:rPr>
              <w:t xml:space="preserve"> дейiнгi мөлшерiнде айыппұл салуға;</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27FB7E91"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822C65">
              <w:rPr>
                <w:rFonts w:ascii="Times New Roman" w:eastAsia="Times New Roman" w:hAnsi="Times New Roman" w:cs="Times New Roman"/>
                <w:bCs/>
                <w:spacing w:val="-6"/>
                <w:sz w:val="24"/>
                <w:szCs w:val="24"/>
                <w:lang w:val="kk-KZ" w:eastAsia="ru-RU"/>
              </w:rPr>
              <w:lastRenderedPageBreak/>
              <w:t xml:space="preserve">  </w:t>
            </w:r>
            <w:bookmarkStart w:id="16" w:name="_Hlk169719159"/>
            <w:r w:rsidRPr="00822C65">
              <w:rPr>
                <w:rFonts w:ascii="Times New Roman" w:eastAsia="Times New Roman" w:hAnsi="Times New Roman" w:cs="Times New Roman"/>
                <w:bCs/>
                <w:spacing w:val="-6"/>
                <w:sz w:val="24"/>
                <w:szCs w:val="24"/>
                <w:lang w:val="kk-KZ" w:eastAsia="ru-RU"/>
              </w:rPr>
              <w:t>1</w:t>
            </w:r>
            <w:r>
              <w:rPr>
                <w:rFonts w:ascii="Times New Roman" w:eastAsia="Times New Roman" w:hAnsi="Times New Roman" w:cs="Times New Roman"/>
                <w:bCs/>
                <w:spacing w:val="-6"/>
                <w:sz w:val="24"/>
                <w:szCs w:val="24"/>
                <w:lang w:val="kk-KZ" w:eastAsia="ru-RU"/>
              </w:rPr>
              <w:t>1</w:t>
            </w:r>
            <w:r w:rsidRPr="00822C65">
              <w:rPr>
                <w:rFonts w:ascii="Times New Roman" w:eastAsia="Times New Roman" w:hAnsi="Times New Roman" w:cs="Times New Roman"/>
                <w:bCs/>
                <w:spacing w:val="-6"/>
                <w:sz w:val="24"/>
                <w:szCs w:val="24"/>
                <w:lang w:val="kk-KZ" w:eastAsia="ru-RU"/>
              </w:rPr>
              <w:t>) 708-бапта:</w:t>
            </w:r>
          </w:p>
          <w:bookmarkEnd w:id="16"/>
          <w:p w14:paraId="76334562" w14:textId="77777777" w:rsidR="00624D03" w:rsidRPr="00FE5AFE" w:rsidRDefault="00624D03" w:rsidP="00D34DD0">
            <w:pPr>
              <w:pStyle w:val="ac"/>
              <w:spacing w:after="0" w:line="240" w:lineRule="auto"/>
              <w:ind w:left="343"/>
              <w:jc w:val="both"/>
              <w:rPr>
                <w:rFonts w:ascii="Times New Roman" w:eastAsia="Times New Roman" w:hAnsi="Times New Roman" w:cs="Times New Roman"/>
                <w:bCs/>
                <w:spacing w:val="-6"/>
                <w:sz w:val="24"/>
                <w:szCs w:val="24"/>
                <w:lang w:val="kk-KZ" w:eastAsia="ru-RU"/>
              </w:rPr>
            </w:pPr>
            <w:r w:rsidRPr="00FE5AFE">
              <w:rPr>
                <w:rFonts w:ascii="Times New Roman" w:eastAsia="Times New Roman" w:hAnsi="Times New Roman" w:cs="Times New Roman"/>
                <w:bCs/>
                <w:spacing w:val="-6"/>
                <w:sz w:val="24"/>
                <w:szCs w:val="24"/>
                <w:lang w:val="kk-KZ" w:eastAsia="ru-RU"/>
              </w:rPr>
              <w:t>екінші бөлікте:</w:t>
            </w:r>
          </w:p>
          <w:p w14:paraId="27F9B019" w14:textId="77777777" w:rsidR="00624D03" w:rsidRPr="00FE5AFE" w:rsidRDefault="00624D03" w:rsidP="00D34DD0">
            <w:pPr>
              <w:spacing w:after="0" w:line="240" w:lineRule="auto"/>
              <w:jc w:val="both"/>
              <w:rPr>
                <w:rFonts w:ascii="Times New Roman" w:eastAsia="Times New Roman" w:hAnsi="Times New Roman" w:cs="Times New Roman"/>
                <w:bCs/>
                <w:spacing w:val="-6"/>
                <w:sz w:val="24"/>
                <w:szCs w:val="24"/>
                <w:lang w:val="kk-KZ" w:eastAsia="ru-RU"/>
              </w:rPr>
            </w:pPr>
            <w:r w:rsidRPr="00FE5AFE">
              <w:rPr>
                <w:rFonts w:ascii="Times New Roman" w:eastAsia="Times New Roman" w:hAnsi="Times New Roman" w:cs="Times New Roman"/>
                <w:bCs/>
                <w:spacing w:val="-6"/>
                <w:sz w:val="24"/>
                <w:szCs w:val="24"/>
                <w:lang w:val="kk-KZ" w:eastAsia="ru-RU"/>
              </w:rPr>
              <w:t xml:space="preserve"> </w:t>
            </w:r>
            <w:r>
              <w:rPr>
                <w:rFonts w:ascii="Times New Roman" w:eastAsia="Times New Roman" w:hAnsi="Times New Roman" w:cs="Times New Roman"/>
                <w:bCs/>
                <w:spacing w:val="-6"/>
                <w:sz w:val="24"/>
                <w:szCs w:val="24"/>
                <w:lang w:val="kk-KZ" w:eastAsia="ru-RU"/>
              </w:rPr>
              <w:t xml:space="preserve">    </w:t>
            </w:r>
            <w:r w:rsidRPr="00FE5AFE">
              <w:rPr>
                <w:rFonts w:ascii="Times New Roman" w:eastAsia="Times New Roman" w:hAnsi="Times New Roman" w:cs="Times New Roman"/>
                <w:bCs/>
                <w:spacing w:val="-6"/>
                <w:sz w:val="24"/>
                <w:szCs w:val="24"/>
                <w:lang w:val="kk-KZ" w:eastAsia="ru-RU"/>
              </w:rPr>
              <w:t xml:space="preserve">1) тармақшадағы </w:t>
            </w:r>
            <w:r w:rsidRPr="00733771">
              <w:rPr>
                <w:rFonts w:ascii="Times New Roman" w:eastAsia="Times New Roman" w:hAnsi="Times New Roman" w:cs="Times New Roman"/>
                <w:b/>
                <w:bCs/>
                <w:spacing w:val="-6"/>
                <w:sz w:val="24"/>
                <w:szCs w:val="24"/>
                <w:lang w:val="kk-KZ" w:eastAsia="ru-RU"/>
              </w:rPr>
              <w:t>«отыз бес», «жетпіс бес»</w:t>
            </w:r>
            <w:r w:rsidRPr="00FE5AFE">
              <w:rPr>
                <w:rFonts w:ascii="Times New Roman" w:eastAsia="Times New Roman" w:hAnsi="Times New Roman" w:cs="Times New Roman"/>
                <w:bCs/>
                <w:spacing w:val="-6"/>
                <w:sz w:val="24"/>
                <w:szCs w:val="24"/>
                <w:lang w:val="kk-KZ" w:eastAsia="ru-RU"/>
              </w:rPr>
              <w:t xml:space="preserve"> және </w:t>
            </w:r>
            <w:r w:rsidRPr="00733771">
              <w:rPr>
                <w:rFonts w:ascii="Times New Roman" w:eastAsia="Times New Roman" w:hAnsi="Times New Roman" w:cs="Times New Roman"/>
                <w:b/>
                <w:bCs/>
                <w:spacing w:val="-6"/>
                <w:sz w:val="24"/>
                <w:szCs w:val="24"/>
                <w:lang w:val="kk-KZ" w:eastAsia="ru-RU"/>
              </w:rPr>
              <w:t>«төрт жүз»</w:t>
            </w:r>
            <w:r w:rsidRPr="00FE5AFE">
              <w:rPr>
                <w:rFonts w:ascii="Times New Roman" w:eastAsia="Times New Roman" w:hAnsi="Times New Roman" w:cs="Times New Roman"/>
                <w:bCs/>
                <w:spacing w:val="-6"/>
                <w:sz w:val="24"/>
                <w:szCs w:val="24"/>
                <w:lang w:val="kk-KZ" w:eastAsia="ru-RU"/>
              </w:rPr>
              <w:t xml:space="preserve"> деген сөздер тиісінше </w:t>
            </w:r>
            <w:r w:rsidRPr="00733771">
              <w:rPr>
                <w:rFonts w:ascii="Times New Roman" w:eastAsia="Times New Roman" w:hAnsi="Times New Roman" w:cs="Times New Roman"/>
                <w:b/>
                <w:bCs/>
                <w:spacing w:val="-6"/>
                <w:sz w:val="24"/>
                <w:szCs w:val="24"/>
                <w:lang w:val="kk-KZ" w:eastAsia="ru-RU"/>
              </w:rPr>
              <w:t>«екі жүз», «жеті жүз елу»</w:t>
            </w:r>
            <w:r w:rsidRPr="00FE5AFE">
              <w:rPr>
                <w:rFonts w:ascii="Times New Roman" w:eastAsia="Times New Roman" w:hAnsi="Times New Roman" w:cs="Times New Roman"/>
                <w:bCs/>
                <w:spacing w:val="-6"/>
                <w:sz w:val="24"/>
                <w:szCs w:val="24"/>
                <w:lang w:val="kk-KZ" w:eastAsia="ru-RU"/>
              </w:rPr>
              <w:t xml:space="preserve"> және </w:t>
            </w:r>
            <w:r w:rsidRPr="00733771">
              <w:rPr>
                <w:rFonts w:ascii="Times New Roman" w:eastAsia="Times New Roman" w:hAnsi="Times New Roman" w:cs="Times New Roman"/>
                <w:b/>
                <w:bCs/>
                <w:spacing w:val="-6"/>
                <w:sz w:val="24"/>
                <w:szCs w:val="24"/>
                <w:lang w:val="kk-KZ" w:eastAsia="ru-RU"/>
              </w:rPr>
              <w:t>«екі мың»</w:t>
            </w:r>
            <w:r w:rsidRPr="00FE5AFE">
              <w:rPr>
                <w:rFonts w:ascii="Times New Roman" w:eastAsia="Times New Roman" w:hAnsi="Times New Roman" w:cs="Times New Roman"/>
                <w:bCs/>
                <w:spacing w:val="-6"/>
                <w:sz w:val="24"/>
                <w:szCs w:val="24"/>
                <w:lang w:val="kk-KZ" w:eastAsia="ru-RU"/>
              </w:rPr>
              <w:t xml:space="preserve"> деген сөздермен ауыстырылсын;</w:t>
            </w:r>
          </w:p>
          <w:p w14:paraId="30E56D59" w14:textId="77777777" w:rsidR="00624D03" w:rsidRPr="00822C65" w:rsidRDefault="00624D03" w:rsidP="00D34DD0">
            <w:pPr>
              <w:pStyle w:val="ac"/>
              <w:spacing w:after="0" w:line="240" w:lineRule="auto"/>
              <w:ind w:left="0"/>
              <w:jc w:val="both"/>
              <w:rPr>
                <w:rFonts w:ascii="Times New Roman" w:eastAsia="Times New Roman" w:hAnsi="Times New Roman" w:cs="Times New Roman"/>
                <w:bCs/>
                <w:spacing w:val="-6"/>
                <w:sz w:val="24"/>
                <w:szCs w:val="24"/>
                <w:lang w:val="kk-KZ" w:eastAsia="ru-RU"/>
              </w:rPr>
            </w:pPr>
          </w:p>
        </w:tc>
        <w:tc>
          <w:tcPr>
            <w:tcW w:w="3015" w:type="dxa"/>
            <w:shd w:val="clear" w:color="auto" w:fill="auto"/>
          </w:tcPr>
          <w:p w14:paraId="6CA0C6FF" w14:textId="77777777" w:rsidR="00624D03"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0F6DC5">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w:t>
            </w:r>
            <w:r>
              <w:rPr>
                <w:rFonts w:ascii="Times New Roman" w:eastAsia="Times New Roman" w:hAnsi="Times New Roman" w:cs="Times New Roman"/>
                <w:spacing w:val="-6"/>
                <w:sz w:val="24"/>
                <w:szCs w:val="24"/>
                <w:lang w:val="kk-KZ"/>
              </w:rPr>
              <w:t xml:space="preserve"> үшін айыппұлдың өсуіне байланысты </w:t>
            </w:r>
            <w:r w:rsidRPr="000F6DC5">
              <w:rPr>
                <w:rFonts w:ascii="Times New Roman" w:eastAsia="Times New Roman" w:hAnsi="Times New Roman" w:cs="Times New Roman"/>
                <w:spacing w:val="-6"/>
                <w:sz w:val="24"/>
                <w:szCs w:val="24"/>
                <w:lang w:val="kk-KZ"/>
              </w:rPr>
              <w:t xml:space="preserve">суды пайдалануды реттеу мен қорғау жөнiндегi бас мемлекеттiк инспектор мен оның орынбасарлары, суды пайдалануды реттеу мен қорғау жөнiндегi бас мемлекеттiк бассейндік </w:t>
            </w:r>
            <w:r w:rsidRPr="000F6DC5">
              <w:rPr>
                <w:rFonts w:ascii="Times New Roman" w:eastAsia="Times New Roman" w:hAnsi="Times New Roman" w:cs="Times New Roman"/>
                <w:spacing w:val="-6"/>
                <w:sz w:val="24"/>
                <w:szCs w:val="24"/>
                <w:lang w:val="kk-KZ"/>
              </w:rPr>
              <w:lastRenderedPageBreak/>
              <w:t>(аумақтық) инспекторлар мен олардың орынбасарлары салуы мүмкін әкімшілік айыппұлд</w:t>
            </w:r>
            <w:r>
              <w:rPr>
                <w:rFonts w:ascii="Times New Roman" w:eastAsia="Times New Roman" w:hAnsi="Times New Roman" w:cs="Times New Roman"/>
                <w:spacing w:val="-6"/>
                <w:sz w:val="24"/>
                <w:szCs w:val="24"/>
                <w:lang w:val="kk-KZ"/>
              </w:rPr>
              <w:t>ардың шекті мөлшерлерін ұлғайту</w:t>
            </w:r>
          </w:p>
        </w:tc>
      </w:tr>
      <w:tr w:rsidR="00624D03" w:rsidRPr="00CC0B72" w14:paraId="405EC478" w14:textId="77777777" w:rsidTr="00D34DD0">
        <w:trPr>
          <w:gridAfter w:val="1"/>
          <w:wAfter w:w="7" w:type="dxa"/>
        </w:trPr>
        <w:tc>
          <w:tcPr>
            <w:tcW w:w="988" w:type="dxa"/>
            <w:shd w:val="clear" w:color="auto" w:fill="auto"/>
          </w:tcPr>
          <w:p w14:paraId="4A71FDAB" w14:textId="77777777" w:rsidR="00624D03" w:rsidRPr="005E574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121D5387" w14:textId="77777777" w:rsidR="00624D03" w:rsidRPr="00061FAA"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sidRPr="00061FAA">
              <w:rPr>
                <w:rFonts w:ascii="Times New Roman" w:eastAsia="Times New Roman" w:hAnsi="Times New Roman" w:cs="Times New Roman"/>
                <w:bCs/>
                <w:spacing w:val="-6"/>
                <w:sz w:val="24"/>
                <w:szCs w:val="24"/>
                <w:lang w:val="kk-KZ" w:eastAsia="ru-RU"/>
              </w:rPr>
              <w:t xml:space="preserve">708-баптың </w:t>
            </w:r>
          </w:p>
          <w:p w14:paraId="0A1A23AF" w14:textId="77777777" w:rsidR="00624D03" w:rsidRPr="00061FAA"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екінші бөлігінің</w:t>
            </w:r>
            <w:r w:rsidRPr="00061FAA">
              <w:rPr>
                <w:rFonts w:ascii="Times New Roman" w:eastAsia="Times New Roman" w:hAnsi="Times New Roman" w:cs="Times New Roman"/>
                <w:bCs/>
                <w:spacing w:val="-6"/>
                <w:sz w:val="24"/>
                <w:szCs w:val="24"/>
                <w:lang w:val="kk-KZ" w:eastAsia="ru-RU"/>
              </w:rPr>
              <w:t xml:space="preserve"> </w:t>
            </w:r>
            <w:r>
              <w:rPr>
                <w:rFonts w:ascii="Times New Roman" w:eastAsia="Times New Roman" w:hAnsi="Times New Roman" w:cs="Times New Roman"/>
                <w:bCs/>
                <w:spacing w:val="-6"/>
                <w:sz w:val="24"/>
                <w:szCs w:val="24"/>
                <w:lang w:val="kk-KZ" w:eastAsia="ru-RU"/>
              </w:rPr>
              <w:t>2</w:t>
            </w:r>
            <w:r w:rsidRPr="00061FAA">
              <w:rPr>
                <w:rFonts w:ascii="Times New Roman" w:eastAsia="Times New Roman" w:hAnsi="Times New Roman" w:cs="Times New Roman"/>
                <w:bCs/>
                <w:spacing w:val="-6"/>
                <w:sz w:val="24"/>
                <w:szCs w:val="24"/>
                <w:lang w:val="kk-KZ" w:eastAsia="ru-RU"/>
              </w:rPr>
              <w:t>) тармақшасы</w:t>
            </w:r>
          </w:p>
        </w:tc>
        <w:tc>
          <w:tcPr>
            <w:tcW w:w="4424" w:type="dxa"/>
            <w:shd w:val="clear" w:color="auto" w:fill="auto"/>
          </w:tcPr>
          <w:p w14:paraId="27D7A88C"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822C65">
              <w:rPr>
                <w:rFonts w:ascii="Times New Roman" w:eastAsia="Times New Roman" w:hAnsi="Times New Roman" w:cs="Times New Roman"/>
                <w:bCs/>
                <w:spacing w:val="-6"/>
                <w:sz w:val="24"/>
                <w:szCs w:val="24"/>
                <w:lang w:val="kk-KZ" w:eastAsia="ru-RU"/>
              </w:rPr>
              <w:t>708-бап. Су қорын пайдалану және қорғау саласындағы уәкiлеттi органдар</w:t>
            </w:r>
          </w:p>
          <w:p w14:paraId="1769D0A3"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w:t>
            </w:r>
            <w:r w:rsidRPr="00852AF3">
              <w:rPr>
                <w:rFonts w:ascii="Times New Roman" w:eastAsia="Times New Roman" w:hAnsi="Times New Roman" w:cs="Times New Roman"/>
                <w:bCs/>
                <w:spacing w:val="-6"/>
                <w:sz w:val="24"/>
                <w:szCs w:val="24"/>
                <w:lang w:val="kk-KZ" w:eastAsia="ru-RU"/>
              </w:rPr>
              <w:t>2. Әкiмшiлiк құқық бұзушылық туралы iстердi қарауға және әкiмшiлiк жазалар қолдануға:</w:t>
            </w:r>
          </w:p>
          <w:p w14:paraId="5175C585"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w:t>
            </w:r>
          </w:p>
          <w:p w14:paraId="2E276405" w14:textId="77777777" w:rsidR="00624D03" w:rsidRPr="00822C65"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061FAA">
              <w:rPr>
                <w:rFonts w:ascii="Times New Roman" w:eastAsia="Times New Roman" w:hAnsi="Times New Roman" w:cs="Times New Roman"/>
                <w:bCs/>
                <w:spacing w:val="-6"/>
                <w:sz w:val="24"/>
                <w:szCs w:val="24"/>
                <w:lang w:val="kk-KZ" w:eastAsia="ru-RU"/>
              </w:rPr>
              <w:t xml:space="preserve">2) суды пайдалануды реттеу мен қорғау жөнiндегi аға мемлекеттiк инспекторлар – жеке тұлғаларға айлық есептiк көрсеткiштiң </w:t>
            </w:r>
            <w:r w:rsidRPr="00073141">
              <w:rPr>
                <w:rFonts w:ascii="Times New Roman" w:eastAsia="Times New Roman" w:hAnsi="Times New Roman" w:cs="Times New Roman"/>
                <w:b/>
                <w:spacing w:val="-6"/>
                <w:sz w:val="24"/>
                <w:szCs w:val="24"/>
                <w:lang w:val="kk-KZ" w:eastAsia="ru-RU"/>
              </w:rPr>
              <w:t>отызға</w:t>
            </w:r>
            <w:r w:rsidRPr="00061FAA">
              <w:rPr>
                <w:rFonts w:ascii="Times New Roman" w:eastAsia="Times New Roman" w:hAnsi="Times New Roman" w:cs="Times New Roman"/>
                <w:bCs/>
                <w:spacing w:val="-6"/>
                <w:sz w:val="24"/>
                <w:szCs w:val="24"/>
                <w:lang w:val="kk-KZ" w:eastAsia="ru-RU"/>
              </w:rPr>
              <w:t xml:space="preserve"> дейiнгi, лауазымды адамдарға, шағын немесе орта кәсiпкерлiк субъектiлерiне немесе коммерциялық емес ұйымдарға – </w:t>
            </w:r>
            <w:r w:rsidRPr="00073141">
              <w:rPr>
                <w:rFonts w:ascii="Times New Roman" w:eastAsia="Times New Roman" w:hAnsi="Times New Roman" w:cs="Times New Roman"/>
                <w:b/>
                <w:spacing w:val="-6"/>
                <w:sz w:val="24"/>
                <w:szCs w:val="24"/>
                <w:lang w:val="kk-KZ" w:eastAsia="ru-RU"/>
              </w:rPr>
              <w:t>алпыс беске</w:t>
            </w:r>
            <w:r w:rsidRPr="00061FAA">
              <w:rPr>
                <w:rFonts w:ascii="Times New Roman" w:eastAsia="Times New Roman" w:hAnsi="Times New Roman" w:cs="Times New Roman"/>
                <w:bCs/>
                <w:spacing w:val="-6"/>
                <w:sz w:val="24"/>
                <w:szCs w:val="24"/>
                <w:lang w:val="kk-KZ" w:eastAsia="ru-RU"/>
              </w:rPr>
              <w:t xml:space="preserve"> дейiнгi, iрi кәсiпкерлiк субъектiлерiне </w:t>
            </w:r>
            <w:r w:rsidRPr="00073141">
              <w:rPr>
                <w:rFonts w:ascii="Times New Roman" w:eastAsia="Times New Roman" w:hAnsi="Times New Roman" w:cs="Times New Roman"/>
                <w:b/>
                <w:spacing w:val="-6"/>
                <w:sz w:val="24"/>
                <w:szCs w:val="24"/>
                <w:lang w:val="kk-KZ" w:eastAsia="ru-RU"/>
              </w:rPr>
              <w:t>екi жүз</w:t>
            </w:r>
            <w:r w:rsidRPr="00061FAA">
              <w:rPr>
                <w:rFonts w:ascii="Times New Roman" w:eastAsia="Times New Roman" w:hAnsi="Times New Roman" w:cs="Times New Roman"/>
                <w:bCs/>
                <w:spacing w:val="-6"/>
                <w:sz w:val="24"/>
                <w:szCs w:val="24"/>
                <w:lang w:val="kk-KZ" w:eastAsia="ru-RU"/>
              </w:rPr>
              <w:t xml:space="preserve"> жетпiске дейiнгi мөлшерiнде айыппұл салуға;</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3834F274"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852AF3">
              <w:rPr>
                <w:rFonts w:ascii="Times New Roman" w:eastAsia="Times New Roman" w:hAnsi="Times New Roman" w:cs="Times New Roman"/>
                <w:bCs/>
                <w:spacing w:val="-6"/>
                <w:sz w:val="24"/>
                <w:szCs w:val="24"/>
                <w:lang w:val="kk-KZ" w:eastAsia="ru-RU"/>
              </w:rPr>
              <w:t>1</w:t>
            </w:r>
            <w:r>
              <w:rPr>
                <w:rFonts w:ascii="Times New Roman" w:eastAsia="Times New Roman" w:hAnsi="Times New Roman" w:cs="Times New Roman"/>
                <w:bCs/>
                <w:spacing w:val="-6"/>
                <w:sz w:val="24"/>
                <w:szCs w:val="24"/>
                <w:lang w:val="kk-KZ" w:eastAsia="ru-RU"/>
              </w:rPr>
              <w:t>1</w:t>
            </w:r>
            <w:r w:rsidRPr="00852AF3">
              <w:rPr>
                <w:rFonts w:ascii="Times New Roman" w:eastAsia="Times New Roman" w:hAnsi="Times New Roman" w:cs="Times New Roman"/>
                <w:bCs/>
                <w:spacing w:val="-6"/>
                <w:sz w:val="24"/>
                <w:szCs w:val="24"/>
                <w:lang w:val="kk-KZ" w:eastAsia="ru-RU"/>
              </w:rPr>
              <w:t>) 708-бапта:</w:t>
            </w:r>
          </w:p>
          <w:p w14:paraId="62460F6D" w14:textId="77777777" w:rsidR="00624D03" w:rsidRDefault="00624D03" w:rsidP="00D34DD0">
            <w:pPr>
              <w:pStyle w:val="ac"/>
              <w:spacing w:after="0" w:line="240" w:lineRule="auto"/>
              <w:ind w:left="343"/>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екінші бөлікте:</w:t>
            </w:r>
          </w:p>
          <w:p w14:paraId="34CAA6C9" w14:textId="77777777" w:rsidR="00624D03" w:rsidRPr="00822C65"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FE5AFE">
              <w:rPr>
                <w:rFonts w:ascii="Times New Roman" w:eastAsia="Times New Roman" w:hAnsi="Times New Roman" w:cs="Times New Roman"/>
                <w:bCs/>
                <w:spacing w:val="-6"/>
                <w:sz w:val="24"/>
                <w:szCs w:val="24"/>
                <w:lang w:val="kk-KZ" w:eastAsia="ru-RU"/>
              </w:rPr>
              <w:t xml:space="preserve">2) тармақшадағы </w:t>
            </w:r>
            <w:r w:rsidRPr="00FE5AFE">
              <w:rPr>
                <w:rFonts w:ascii="Times New Roman" w:eastAsia="Times New Roman" w:hAnsi="Times New Roman" w:cs="Times New Roman"/>
                <w:b/>
                <w:bCs/>
                <w:spacing w:val="-6"/>
                <w:sz w:val="24"/>
                <w:szCs w:val="24"/>
                <w:lang w:val="kk-KZ" w:eastAsia="ru-RU"/>
              </w:rPr>
              <w:t>«отыз», «алпыс бес»</w:t>
            </w:r>
            <w:r w:rsidRPr="00FE5AFE">
              <w:rPr>
                <w:rFonts w:ascii="Times New Roman" w:eastAsia="Times New Roman" w:hAnsi="Times New Roman" w:cs="Times New Roman"/>
                <w:bCs/>
                <w:spacing w:val="-6"/>
                <w:sz w:val="24"/>
                <w:szCs w:val="24"/>
                <w:lang w:val="kk-KZ" w:eastAsia="ru-RU"/>
              </w:rPr>
              <w:t xml:space="preserve"> және </w:t>
            </w:r>
            <w:r w:rsidRPr="00FE5AFE">
              <w:rPr>
                <w:rFonts w:ascii="Times New Roman" w:eastAsia="Times New Roman" w:hAnsi="Times New Roman" w:cs="Times New Roman"/>
                <w:b/>
                <w:bCs/>
                <w:spacing w:val="-6"/>
                <w:sz w:val="24"/>
                <w:szCs w:val="24"/>
                <w:lang w:val="kk-KZ" w:eastAsia="ru-RU"/>
              </w:rPr>
              <w:t xml:space="preserve">«екі жүз жетпіс» </w:t>
            </w:r>
            <w:r w:rsidRPr="00FE5AFE">
              <w:rPr>
                <w:rFonts w:ascii="Times New Roman" w:eastAsia="Times New Roman" w:hAnsi="Times New Roman" w:cs="Times New Roman"/>
                <w:bCs/>
                <w:spacing w:val="-6"/>
                <w:sz w:val="24"/>
                <w:szCs w:val="24"/>
                <w:lang w:val="kk-KZ" w:eastAsia="ru-RU"/>
              </w:rPr>
              <w:t xml:space="preserve">деген сөздер тиісінше </w:t>
            </w:r>
            <w:r w:rsidRPr="00FE5AFE">
              <w:rPr>
                <w:rFonts w:ascii="Times New Roman" w:eastAsia="Times New Roman" w:hAnsi="Times New Roman" w:cs="Times New Roman"/>
                <w:b/>
                <w:bCs/>
                <w:spacing w:val="-6"/>
                <w:sz w:val="24"/>
                <w:szCs w:val="24"/>
                <w:lang w:val="kk-KZ" w:eastAsia="ru-RU"/>
              </w:rPr>
              <w:t xml:space="preserve">«бір жүз жетпіс», «жеті жүз» </w:t>
            </w:r>
            <w:r w:rsidRPr="00FE5AFE">
              <w:rPr>
                <w:rFonts w:ascii="Times New Roman" w:eastAsia="Times New Roman" w:hAnsi="Times New Roman" w:cs="Times New Roman"/>
                <w:bCs/>
                <w:spacing w:val="-6"/>
                <w:sz w:val="24"/>
                <w:szCs w:val="24"/>
                <w:lang w:val="kk-KZ" w:eastAsia="ru-RU"/>
              </w:rPr>
              <w:t xml:space="preserve">және </w:t>
            </w:r>
            <w:r w:rsidRPr="00FE5AFE">
              <w:rPr>
                <w:rFonts w:ascii="Times New Roman" w:eastAsia="Times New Roman" w:hAnsi="Times New Roman" w:cs="Times New Roman"/>
                <w:b/>
                <w:bCs/>
                <w:spacing w:val="-6"/>
                <w:sz w:val="24"/>
                <w:szCs w:val="24"/>
                <w:lang w:val="kk-KZ" w:eastAsia="ru-RU"/>
              </w:rPr>
              <w:t>«бір мың сегіз жүз»</w:t>
            </w:r>
            <w:r w:rsidRPr="00FE5AFE">
              <w:rPr>
                <w:rFonts w:ascii="Times New Roman" w:eastAsia="Times New Roman" w:hAnsi="Times New Roman" w:cs="Times New Roman"/>
                <w:bCs/>
                <w:spacing w:val="-6"/>
                <w:sz w:val="24"/>
                <w:szCs w:val="24"/>
                <w:lang w:val="kk-KZ" w:eastAsia="ru-RU"/>
              </w:rPr>
              <w:t xml:space="preserve"> деген сөздермен ауыстырылсын;</w:t>
            </w:r>
          </w:p>
        </w:tc>
        <w:tc>
          <w:tcPr>
            <w:tcW w:w="3015" w:type="dxa"/>
            <w:shd w:val="clear" w:color="auto" w:fill="auto"/>
          </w:tcPr>
          <w:p w14:paraId="5D6D2CDB" w14:textId="77777777" w:rsidR="00624D03" w:rsidRPr="00FA16D2"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0F6DC5">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w:t>
            </w:r>
            <w:r>
              <w:rPr>
                <w:rFonts w:ascii="Times New Roman" w:eastAsia="Times New Roman" w:hAnsi="Times New Roman" w:cs="Times New Roman"/>
                <w:spacing w:val="-6"/>
                <w:sz w:val="24"/>
                <w:szCs w:val="24"/>
                <w:lang w:val="kk-KZ"/>
              </w:rPr>
              <w:t xml:space="preserve"> үшін айыппұлдың өсуіне байланысты </w:t>
            </w:r>
            <w:r w:rsidRPr="000F6DC5">
              <w:rPr>
                <w:rFonts w:ascii="Times New Roman" w:eastAsia="Times New Roman" w:hAnsi="Times New Roman" w:cs="Times New Roman"/>
                <w:spacing w:val="-6"/>
                <w:sz w:val="24"/>
                <w:szCs w:val="24"/>
                <w:lang w:val="kk-KZ"/>
              </w:rPr>
              <w:t>суды пайдалануды реттеу мен қорғау жөнiндегi аға мемлекеттiк инспекторлар салуы мүмкін әкімшілік айыппұлд</w:t>
            </w:r>
            <w:r>
              <w:rPr>
                <w:rFonts w:ascii="Times New Roman" w:eastAsia="Times New Roman" w:hAnsi="Times New Roman" w:cs="Times New Roman"/>
                <w:spacing w:val="-6"/>
                <w:sz w:val="24"/>
                <w:szCs w:val="24"/>
                <w:lang w:val="kk-KZ"/>
              </w:rPr>
              <w:t>ардың шекті мөлшерлерін ұлғайту</w:t>
            </w:r>
          </w:p>
        </w:tc>
      </w:tr>
      <w:tr w:rsidR="00624D03" w:rsidRPr="00CC0B72" w14:paraId="417B9F89" w14:textId="77777777" w:rsidTr="00D34DD0">
        <w:trPr>
          <w:gridAfter w:val="1"/>
          <w:wAfter w:w="7" w:type="dxa"/>
        </w:trPr>
        <w:tc>
          <w:tcPr>
            <w:tcW w:w="988" w:type="dxa"/>
            <w:shd w:val="clear" w:color="auto" w:fill="auto"/>
          </w:tcPr>
          <w:p w14:paraId="0EA4138D" w14:textId="77777777" w:rsidR="00624D03" w:rsidRPr="005E5744" w:rsidRDefault="00624D03" w:rsidP="00D34DD0">
            <w:pPr>
              <w:pStyle w:val="ac"/>
              <w:numPr>
                <w:ilvl w:val="0"/>
                <w:numId w:val="2"/>
              </w:numPr>
              <w:spacing w:after="0" w:line="240" w:lineRule="auto"/>
              <w:jc w:val="center"/>
              <w:rPr>
                <w:rFonts w:ascii="Times New Roman" w:eastAsia="Times New Roman" w:hAnsi="Times New Roman" w:cs="Times New Roman"/>
                <w:bCs/>
                <w:spacing w:val="-6"/>
                <w:sz w:val="24"/>
                <w:szCs w:val="24"/>
                <w:lang w:val="kk-KZ" w:eastAsia="ru-RU"/>
              </w:rPr>
            </w:pPr>
          </w:p>
        </w:tc>
        <w:tc>
          <w:tcPr>
            <w:tcW w:w="1813" w:type="dxa"/>
            <w:shd w:val="clear" w:color="auto" w:fill="auto"/>
          </w:tcPr>
          <w:p w14:paraId="478EC789" w14:textId="77777777" w:rsidR="00624D03" w:rsidRPr="00061FAA"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sidRPr="00061FAA">
              <w:rPr>
                <w:rFonts w:ascii="Times New Roman" w:eastAsia="Times New Roman" w:hAnsi="Times New Roman" w:cs="Times New Roman"/>
                <w:bCs/>
                <w:spacing w:val="-6"/>
                <w:sz w:val="24"/>
                <w:szCs w:val="24"/>
                <w:lang w:val="kk-KZ" w:eastAsia="ru-RU"/>
              </w:rPr>
              <w:t xml:space="preserve">708-баптың </w:t>
            </w:r>
          </w:p>
          <w:p w14:paraId="4B89BF44" w14:textId="77777777" w:rsidR="00624D03" w:rsidRPr="00061FAA" w:rsidRDefault="00624D03" w:rsidP="00D34DD0">
            <w:pPr>
              <w:spacing w:after="0" w:line="240" w:lineRule="auto"/>
              <w:jc w:val="center"/>
              <w:rPr>
                <w:rFonts w:ascii="Times New Roman" w:eastAsia="Times New Roman" w:hAnsi="Times New Roman" w:cs="Times New Roman"/>
                <w:bCs/>
                <w:spacing w:val="-6"/>
                <w:sz w:val="24"/>
                <w:szCs w:val="24"/>
                <w:lang w:val="kk-KZ" w:eastAsia="ru-RU"/>
              </w:rPr>
            </w:pPr>
            <w:r w:rsidRPr="00852AF3">
              <w:rPr>
                <w:rFonts w:ascii="Times New Roman" w:eastAsia="Times New Roman" w:hAnsi="Times New Roman" w:cs="Times New Roman"/>
                <w:bCs/>
                <w:spacing w:val="-6"/>
                <w:sz w:val="24"/>
                <w:szCs w:val="24"/>
                <w:lang w:val="kk-KZ" w:eastAsia="ru-RU"/>
              </w:rPr>
              <w:t xml:space="preserve">екінші бөлігінің </w:t>
            </w:r>
            <w:r>
              <w:rPr>
                <w:rFonts w:ascii="Times New Roman" w:eastAsia="Times New Roman" w:hAnsi="Times New Roman" w:cs="Times New Roman"/>
                <w:bCs/>
                <w:spacing w:val="-6"/>
                <w:sz w:val="24"/>
                <w:szCs w:val="24"/>
                <w:lang w:val="kk-KZ" w:eastAsia="ru-RU"/>
              </w:rPr>
              <w:t>3</w:t>
            </w:r>
            <w:r w:rsidRPr="00061FAA">
              <w:rPr>
                <w:rFonts w:ascii="Times New Roman" w:eastAsia="Times New Roman" w:hAnsi="Times New Roman" w:cs="Times New Roman"/>
                <w:bCs/>
                <w:spacing w:val="-6"/>
                <w:sz w:val="24"/>
                <w:szCs w:val="24"/>
                <w:lang w:val="kk-KZ" w:eastAsia="ru-RU"/>
              </w:rPr>
              <w:t>) тармақшасы</w:t>
            </w:r>
          </w:p>
        </w:tc>
        <w:tc>
          <w:tcPr>
            <w:tcW w:w="4424" w:type="dxa"/>
            <w:shd w:val="clear" w:color="auto" w:fill="auto"/>
          </w:tcPr>
          <w:p w14:paraId="7E7B6E23" w14:textId="77777777" w:rsidR="00624D03" w:rsidRPr="00406038"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406038">
              <w:rPr>
                <w:rFonts w:ascii="Times New Roman" w:eastAsia="Times New Roman" w:hAnsi="Times New Roman" w:cs="Times New Roman"/>
                <w:bCs/>
                <w:spacing w:val="-6"/>
                <w:sz w:val="24"/>
                <w:szCs w:val="24"/>
                <w:lang w:val="kk-KZ" w:eastAsia="ru-RU"/>
              </w:rPr>
              <w:t>708-бап. Су қорын пайдалану және қорғау саласындағы уәкiлеттi органдар</w:t>
            </w:r>
          </w:p>
          <w:p w14:paraId="603D3E22" w14:textId="77777777" w:rsidR="00624D03" w:rsidRPr="00406038"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406038">
              <w:rPr>
                <w:rFonts w:ascii="Times New Roman" w:eastAsia="Times New Roman" w:hAnsi="Times New Roman" w:cs="Times New Roman"/>
                <w:bCs/>
                <w:spacing w:val="-6"/>
                <w:sz w:val="24"/>
                <w:szCs w:val="24"/>
                <w:lang w:val="kk-KZ" w:eastAsia="ru-RU"/>
              </w:rPr>
              <w:t>«2. Әкiмшiлiк құқық бұзушылық туралы iстердi қарауға және әкiмшiлiк жазалар қолдануға:</w:t>
            </w:r>
          </w:p>
          <w:p w14:paraId="28857D4A"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406038">
              <w:rPr>
                <w:rFonts w:ascii="Times New Roman" w:eastAsia="Times New Roman" w:hAnsi="Times New Roman" w:cs="Times New Roman"/>
                <w:bCs/>
                <w:spacing w:val="-6"/>
                <w:sz w:val="24"/>
                <w:szCs w:val="24"/>
                <w:lang w:val="kk-KZ" w:eastAsia="ru-RU"/>
              </w:rPr>
              <w:t>...</w:t>
            </w:r>
          </w:p>
          <w:p w14:paraId="242438AE" w14:textId="77777777" w:rsidR="00624D03" w:rsidRPr="00822C65"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061FAA">
              <w:rPr>
                <w:rFonts w:ascii="Times New Roman" w:eastAsia="Times New Roman" w:hAnsi="Times New Roman" w:cs="Times New Roman"/>
                <w:bCs/>
                <w:spacing w:val="-6"/>
                <w:sz w:val="24"/>
                <w:szCs w:val="24"/>
                <w:lang w:val="kk-KZ" w:eastAsia="ru-RU"/>
              </w:rPr>
              <w:t xml:space="preserve">3) суды пайдалануды реттеу мен қорғау жөнiндегi мемлекеттiк инспекторлар – жеке тұлғаларға айлық есептiк көрсеткiштiң </w:t>
            </w:r>
            <w:r w:rsidRPr="00073141">
              <w:rPr>
                <w:rFonts w:ascii="Times New Roman" w:eastAsia="Times New Roman" w:hAnsi="Times New Roman" w:cs="Times New Roman"/>
                <w:b/>
                <w:spacing w:val="-6"/>
                <w:sz w:val="24"/>
                <w:szCs w:val="24"/>
                <w:lang w:val="kk-KZ" w:eastAsia="ru-RU"/>
              </w:rPr>
              <w:t>жиырма беске</w:t>
            </w:r>
            <w:r w:rsidRPr="00061FAA">
              <w:rPr>
                <w:rFonts w:ascii="Times New Roman" w:eastAsia="Times New Roman" w:hAnsi="Times New Roman" w:cs="Times New Roman"/>
                <w:bCs/>
                <w:spacing w:val="-6"/>
                <w:sz w:val="24"/>
                <w:szCs w:val="24"/>
                <w:lang w:val="kk-KZ" w:eastAsia="ru-RU"/>
              </w:rPr>
              <w:t xml:space="preserve"> дейiнгi, лауазымды адамдарға, шағын немесе орта кәсiпкерлiк субъектiлерiне немесе коммерциялық емес ұйымдарға – </w:t>
            </w:r>
            <w:r w:rsidRPr="00073141">
              <w:rPr>
                <w:rFonts w:ascii="Times New Roman" w:eastAsia="Times New Roman" w:hAnsi="Times New Roman" w:cs="Times New Roman"/>
                <w:b/>
                <w:spacing w:val="-6"/>
                <w:sz w:val="24"/>
                <w:szCs w:val="24"/>
                <w:lang w:val="kk-KZ" w:eastAsia="ru-RU"/>
              </w:rPr>
              <w:t>алпысқа</w:t>
            </w:r>
            <w:r w:rsidRPr="00061FAA">
              <w:rPr>
                <w:rFonts w:ascii="Times New Roman" w:eastAsia="Times New Roman" w:hAnsi="Times New Roman" w:cs="Times New Roman"/>
                <w:bCs/>
                <w:spacing w:val="-6"/>
                <w:sz w:val="24"/>
                <w:szCs w:val="24"/>
                <w:lang w:val="kk-KZ" w:eastAsia="ru-RU"/>
              </w:rPr>
              <w:t xml:space="preserve"> дейiнгi, iрi кәсiпкерлiк </w:t>
            </w:r>
            <w:r w:rsidRPr="00061FAA">
              <w:rPr>
                <w:rFonts w:ascii="Times New Roman" w:eastAsia="Times New Roman" w:hAnsi="Times New Roman" w:cs="Times New Roman"/>
                <w:bCs/>
                <w:spacing w:val="-6"/>
                <w:sz w:val="24"/>
                <w:szCs w:val="24"/>
                <w:lang w:val="kk-KZ" w:eastAsia="ru-RU"/>
              </w:rPr>
              <w:lastRenderedPageBreak/>
              <w:t xml:space="preserve">субъектiлерiне </w:t>
            </w:r>
            <w:r w:rsidRPr="00073141">
              <w:rPr>
                <w:rFonts w:ascii="Times New Roman" w:eastAsia="Times New Roman" w:hAnsi="Times New Roman" w:cs="Times New Roman"/>
                <w:b/>
                <w:spacing w:val="-6"/>
                <w:sz w:val="24"/>
                <w:szCs w:val="24"/>
                <w:lang w:val="kk-KZ" w:eastAsia="ru-RU"/>
              </w:rPr>
              <w:t>екi жүз алпысқа</w:t>
            </w:r>
            <w:r w:rsidRPr="00061FAA">
              <w:rPr>
                <w:rFonts w:ascii="Times New Roman" w:eastAsia="Times New Roman" w:hAnsi="Times New Roman" w:cs="Times New Roman"/>
                <w:bCs/>
                <w:spacing w:val="-6"/>
                <w:sz w:val="24"/>
                <w:szCs w:val="24"/>
                <w:lang w:val="kk-KZ" w:eastAsia="ru-RU"/>
              </w:rPr>
              <w:t xml:space="preserve"> дейiнгi мөлшерiнде айыппұл салуға құқылы</w:t>
            </w:r>
            <w:r>
              <w:rPr>
                <w:rFonts w:ascii="Times New Roman" w:eastAsia="Times New Roman" w:hAnsi="Times New Roman" w:cs="Times New Roman"/>
                <w:bCs/>
                <w:spacing w:val="-6"/>
                <w:sz w:val="24"/>
                <w:szCs w:val="24"/>
                <w:lang w:val="kk-KZ" w:eastAsia="ru-RU"/>
              </w:rPr>
              <w:t>.»</w:t>
            </w:r>
          </w:p>
        </w:tc>
        <w:tc>
          <w:tcPr>
            <w:tcW w:w="4252" w:type="dxa"/>
            <w:shd w:val="clear" w:color="auto" w:fill="auto"/>
          </w:tcPr>
          <w:p w14:paraId="1C9F38EA" w14:textId="77777777" w:rsidR="00624D03"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406038">
              <w:rPr>
                <w:rFonts w:ascii="Times New Roman" w:eastAsia="Times New Roman" w:hAnsi="Times New Roman" w:cs="Times New Roman"/>
                <w:bCs/>
                <w:spacing w:val="-6"/>
                <w:sz w:val="24"/>
                <w:szCs w:val="24"/>
                <w:lang w:val="kk-KZ" w:eastAsia="ru-RU"/>
              </w:rPr>
              <w:lastRenderedPageBreak/>
              <w:t>1</w:t>
            </w:r>
            <w:r>
              <w:rPr>
                <w:rFonts w:ascii="Times New Roman" w:eastAsia="Times New Roman" w:hAnsi="Times New Roman" w:cs="Times New Roman"/>
                <w:bCs/>
                <w:spacing w:val="-6"/>
                <w:sz w:val="24"/>
                <w:szCs w:val="24"/>
                <w:lang w:val="kk-KZ" w:eastAsia="ru-RU"/>
              </w:rPr>
              <w:t>1</w:t>
            </w:r>
            <w:r w:rsidRPr="00406038">
              <w:rPr>
                <w:rFonts w:ascii="Times New Roman" w:eastAsia="Times New Roman" w:hAnsi="Times New Roman" w:cs="Times New Roman"/>
                <w:bCs/>
                <w:spacing w:val="-6"/>
                <w:sz w:val="24"/>
                <w:szCs w:val="24"/>
                <w:lang w:val="kk-KZ" w:eastAsia="ru-RU"/>
              </w:rPr>
              <w:t>) 708-бапта:</w:t>
            </w:r>
          </w:p>
          <w:p w14:paraId="23572A59" w14:textId="77777777" w:rsidR="00624D03" w:rsidRPr="00406038" w:rsidRDefault="00624D03" w:rsidP="00D34DD0">
            <w:pPr>
              <w:pStyle w:val="ac"/>
              <w:spacing w:after="0" w:line="240" w:lineRule="auto"/>
              <w:ind w:left="343"/>
              <w:jc w:val="both"/>
              <w:rPr>
                <w:rFonts w:ascii="Times New Roman" w:eastAsia="Times New Roman" w:hAnsi="Times New Roman" w:cs="Times New Roman"/>
                <w:bCs/>
                <w:spacing w:val="-6"/>
                <w:sz w:val="24"/>
                <w:szCs w:val="24"/>
                <w:lang w:val="kk-KZ" w:eastAsia="ru-RU"/>
              </w:rPr>
            </w:pPr>
            <w:r>
              <w:rPr>
                <w:rFonts w:ascii="Times New Roman" w:eastAsia="Times New Roman" w:hAnsi="Times New Roman" w:cs="Times New Roman"/>
                <w:bCs/>
                <w:spacing w:val="-6"/>
                <w:sz w:val="24"/>
                <w:szCs w:val="24"/>
                <w:lang w:val="kk-KZ" w:eastAsia="ru-RU"/>
              </w:rPr>
              <w:t>екінші бөлікте:</w:t>
            </w:r>
          </w:p>
          <w:p w14:paraId="62005ACB" w14:textId="77777777" w:rsidR="00624D03" w:rsidRPr="00822C65" w:rsidRDefault="00624D03" w:rsidP="00D34DD0">
            <w:pPr>
              <w:spacing w:after="0" w:line="240" w:lineRule="auto"/>
              <w:ind w:left="61" w:firstLine="284"/>
              <w:jc w:val="both"/>
              <w:rPr>
                <w:rFonts w:ascii="Times New Roman" w:eastAsia="Times New Roman" w:hAnsi="Times New Roman" w:cs="Times New Roman"/>
                <w:bCs/>
                <w:spacing w:val="-6"/>
                <w:sz w:val="24"/>
                <w:szCs w:val="24"/>
                <w:lang w:val="kk-KZ" w:eastAsia="ru-RU"/>
              </w:rPr>
            </w:pPr>
            <w:r w:rsidRPr="00FE5AFE">
              <w:rPr>
                <w:rFonts w:ascii="Times New Roman" w:eastAsia="Times New Roman" w:hAnsi="Times New Roman" w:cs="Times New Roman"/>
                <w:bCs/>
                <w:spacing w:val="-6"/>
                <w:sz w:val="24"/>
                <w:szCs w:val="24"/>
                <w:lang w:val="kk-KZ" w:eastAsia="ru-RU"/>
              </w:rPr>
              <w:t xml:space="preserve">3) тармақшадағы </w:t>
            </w:r>
            <w:r w:rsidRPr="00FE5AFE">
              <w:rPr>
                <w:rFonts w:ascii="Times New Roman" w:eastAsia="Times New Roman" w:hAnsi="Times New Roman" w:cs="Times New Roman"/>
                <w:b/>
                <w:bCs/>
                <w:spacing w:val="-6"/>
                <w:sz w:val="24"/>
                <w:szCs w:val="24"/>
                <w:lang w:val="kk-KZ" w:eastAsia="ru-RU"/>
              </w:rPr>
              <w:t xml:space="preserve">«жиырма бес», «алпыс» </w:t>
            </w:r>
            <w:r w:rsidRPr="00FE5AFE">
              <w:rPr>
                <w:rFonts w:ascii="Times New Roman" w:eastAsia="Times New Roman" w:hAnsi="Times New Roman" w:cs="Times New Roman"/>
                <w:bCs/>
                <w:spacing w:val="-6"/>
                <w:sz w:val="24"/>
                <w:szCs w:val="24"/>
                <w:lang w:val="kk-KZ" w:eastAsia="ru-RU"/>
              </w:rPr>
              <w:t xml:space="preserve">және </w:t>
            </w:r>
            <w:r w:rsidRPr="00FE5AFE">
              <w:rPr>
                <w:rFonts w:ascii="Times New Roman" w:eastAsia="Times New Roman" w:hAnsi="Times New Roman" w:cs="Times New Roman"/>
                <w:b/>
                <w:bCs/>
                <w:spacing w:val="-6"/>
                <w:sz w:val="24"/>
                <w:szCs w:val="24"/>
                <w:lang w:val="kk-KZ" w:eastAsia="ru-RU"/>
              </w:rPr>
              <w:t>«екі жүз алпыс»</w:t>
            </w:r>
            <w:r w:rsidRPr="00FE5AFE">
              <w:rPr>
                <w:rFonts w:ascii="Times New Roman" w:eastAsia="Times New Roman" w:hAnsi="Times New Roman" w:cs="Times New Roman"/>
                <w:bCs/>
                <w:spacing w:val="-6"/>
                <w:sz w:val="24"/>
                <w:szCs w:val="24"/>
                <w:lang w:val="kk-KZ" w:eastAsia="ru-RU"/>
              </w:rPr>
              <w:t xml:space="preserve"> деген сөздер тиісінше </w:t>
            </w:r>
            <w:r w:rsidRPr="00FE5AFE">
              <w:rPr>
                <w:rFonts w:ascii="Times New Roman" w:eastAsia="Times New Roman" w:hAnsi="Times New Roman" w:cs="Times New Roman"/>
                <w:b/>
                <w:bCs/>
                <w:spacing w:val="-6"/>
                <w:sz w:val="24"/>
                <w:szCs w:val="24"/>
                <w:lang w:val="kk-KZ" w:eastAsia="ru-RU"/>
              </w:rPr>
              <w:t>«бір жүз елу», «алты жүз»</w:t>
            </w:r>
            <w:r w:rsidRPr="00FE5AFE">
              <w:rPr>
                <w:rFonts w:ascii="Times New Roman" w:eastAsia="Times New Roman" w:hAnsi="Times New Roman" w:cs="Times New Roman"/>
                <w:bCs/>
                <w:spacing w:val="-6"/>
                <w:sz w:val="24"/>
                <w:szCs w:val="24"/>
                <w:lang w:val="kk-KZ" w:eastAsia="ru-RU"/>
              </w:rPr>
              <w:t xml:space="preserve"> және </w:t>
            </w:r>
            <w:r w:rsidRPr="00FE5AFE">
              <w:rPr>
                <w:rFonts w:ascii="Times New Roman" w:eastAsia="Times New Roman" w:hAnsi="Times New Roman" w:cs="Times New Roman"/>
                <w:b/>
                <w:bCs/>
                <w:spacing w:val="-6"/>
                <w:sz w:val="24"/>
                <w:szCs w:val="24"/>
                <w:lang w:val="kk-KZ" w:eastAsia="ru-RU"/>
              </w:rPr>
              <w:t>«бір мың бес жүз»</w:t>
            </w:r>
            <w:r w:rsidRPr="00FE5AFE">
              <w:rPr>
                <w:rFonts w:ascii="Times New Roman" w:eastAsia="Times New Roman" w:hAnsi="Times New Roman" w:cs="Times New Roman"/>
                <w:bCs/>
                <w:spacing w:val="-6"/>
                <w:sz w:val="24"/>
                <w:szCs w:val="24"/>
                <w:lang w:val="kk-KZ" w:eastAsia="ru-RU"/>
              </w:rPr>
              <w:t xml:space="preserve"> деген сөздермен ауыстырылсын;</w:t>
            </w:r>
          </w:p>
        </w:tc>
        <w:tc>
          <w:tcPr>
            <w:tcW w:w="3015" w:type="dxa"/>
            <w:shd w:val="clear" w:color="auto" w:fill="auto"/>
          </w:tcPr>
          <w:p w14:paraId="42A7FC02" w14:textId="77777777" w:rsidR="00624D03" w:rsidRPr="00FA16D2" w:rsidRDefault="00624D03" w:rsidP="00D34DD0">
            <w:pPr>
              <w:spacing w:after="0" w:line="240" w:lineRule="auto"/>
              <w:ind w:firstLine="180"/>
              <w:jc w:val="both"/>
              <w:rPr>
                <w:rFonts w:ascii="Times New Roman" w:eastAsia="Times New Roman" w:hAnsi="Times New Roman" w:cs="Times New Roman"/>
                <w:spacing w:val="-6"/>
                <w:sz w:val="24"/>
                <w:szCs w:val="24"/>
                <w:lang w:val="kk-KZ"/>
              </w:rPr>
            </w:pPr>
            <w:r w:rsidRPr="000F6DC5">
              <w:rPr>
                <w:rFonts w:ascii="Times New Roman" w:eastAsia="Times New Roman" w:hAnsi="Times New Roman" w:cs="Times New Roman"/>
                <w:spacing w:val="-6"/>
                <w:sz w:val="24"/>
                <w:szCs w:val="24"/>
                <w:lang w:val="kk-KZ"/>
              </w:rPr>
              <w:t>Су қорын пайдалану және қорғау саласындағы заңнаманың бұзылуы үшін жауапкершілік</w:t>
            </w:r>
            <w:r>
              <w:rPr>
                <w:rFonts w:ascii="Times New Roman" w:eastAsia="Times New Roman" w:hAnsi="Times New Roman" w:cs="Times New Roman"/>
                <w:spacing w:val="-6"/>
                <w:sz w:val="24"/>
                <w:szCs w:val="24"/>
                <w:lang w:val="kk-KZ"/>
              </w:rPr>
              <w:t xml:space="preserve"> үшін айыппұлдың өсуіне байланысты </w:t>
            </w:r>
            <w:r w:rsidRPr="000F6DC5">
              <w:rPr>
                <w:rFonts w:ascii="Times New Roman" w:eastAsia="Times New Roman" w:hAnsi="Times New Roman" w:cs="Times New Roman"/>
                <w:spacing w:val="-6"/>
                <w:sz w:val="24"/>
                <w:szCs w:val="24"/>
                <w:lang w:val="kk-KZ"/>
              </w:rPr>
              <w:t>суды пайдалануды реттеу мен қорғау жөнiндегi мемлекеттiк инспекторлар салуы мүмкін әкімшілік айыппұлд</w:t>
            </w:r>
            <w:r>
              <w:rPr>
                <w:rFonts w:ascii="Times New Roman" w:eastAsia="Times New Roman" w:hAnsi="Times New Roman" w:cs="Times New Roman"/>
                <w:spacing w:val="-6"/>
                <w:sz w:val="24"/>
                <w:szCs w:val="24"/>
                <w:lang w:val="kk-KZ"/>
              </w:rPr>
              <w:t>ардың шекті мөлшерлерін ұлғайту</w:t>
            </w:r>
          </w:p>
        </w:tc>
      </w:tr>
    </w:tbl>
    <w:p w14:paraId="3EA41732" w14:textId="77777777" w:rsidR="00624D03" w:rsidRDefault="00624D03" w:rsidP="00624D03">
      <w:pPr>
        <w:rPr>
          <w:lang w:val="kk-KZ"/>
        </w:rPr>
      </w:pPr>
    </w:p>
    <w:p w14:paraId="381ABD7E" w14:textId="77777777" w:rsidR="00624D03" w:rsidRPr="00C50D09" w:rsidRDefault="00624D03" w:rsidP="00624D03">
      <w:pPr>
        <w:pStyle w:val="af2"/>
        <w:ind w:left="851"/>
        <w:jc w:val="both"/>
        <w:rPr>
          <w:rFonts w:eastAsiaTheme="minorHAnsi"/>
          <w:b/>
          <w:bCs/>
          <w:sz w:val="28"/>
          <w:szCs w:val="28"/>
          <w:lang w:val="kk-KZ"/>
        </w:rPr>
      </w:pPr>
      <w:r w:rsidRPr="00C50D09">
        <w:rPr>
          <w:rFonts w:eastAsiaTheme="minorHAnsi"/>
          <w:b/>
          <w:bCs/>
          <w:sz w:val="28"/>
          <w:szCs w:val="28"/>
          <w:lang w:val="kk-KZ"/>
        </w:rPr>
        <w:t>Қазақстан Республикасы</w:t>
      </w:r>
      <w:r>
        <w:rPr>
          <w:rFonts w:eastAsiaTheme="minorHAnsi"/>
          <w:b/>
          <w:bCs/>
          <w:sz w:val="28"/>
          <w:szCs w:val="28"/>
          <w:lang w:val="kk-KZ"/>
        </w:rPr>
        <w:t xml:space="preserve"> Парламенті</w:t>
      </w:r>
    </w:p>
    <w:p w14:paraId="74E46CED" w14:textId="77777777" w:rsidR="00624D03" w:rsidRPr="00C50D09" w:rsidRDefault="00624D03" w:rsidP="00624D03">
      <w:pPr>
        <w:pStyle w:val="af2"/>
        <w:ind w:left="851"/>
        <w:jc w:val="both"/>
        <w:rPr>
          <w:rFonts w:eastAsiaTheme="minorHAnsi"/>
          <w:b/>
          <w:bCs/>
          <w:sz w:val="28"/>
          <w:szCs w:val="28"/>
          <w:lang w:val="kk-KZ"/>
        </w:rPr>
      </w:pPr>
      <w:r w:rsidRPr="00C50D09">
        <w:rPr>
          <w:rFonts w:eastAsiaTheme="minorHAnsi"/>
          <w:b/>
          <w:bCs/>
          <w:sz w:val="28"/>
          <w:szCs w:val="28"/>
          <w:lang w:val="kk-KZ"/>
        </w:rPr>
        <w:t xml:space="preserve">Мәжілісінің депутаттары </w:t>
      </w:r>
    </w:p>
    <w:p w14:paraId="7A33BE59" w14:textId="77777777" w:rsidR="00624D03" w:rsidRPr="00F235C1" w:rsidRDefault="00624D03" w:rsidP="00624D03">
      <w:pPr>
        <w:pStyle w:val="af2"/>
        <w:spacing w:before="120" w:line="360" w:lineRule="auto"/>
        <w:ind w:left="10915"/>
        <w:rPr>
          <w:b/>
          <w:sz w:val="28"/>
          <w:szCs w:val="28"/>
          <w:lang w:val="kk-KZ"/>
        </w:rPr>
      </w:pPr>
      <w:r w:rsidRPr="00F235C1">
        <w:rPr>
          <w:b/>
          <w:sz w:val="28"/>
          <w:szCs w:val="28"/>
          <w:lang w:val="kk-KZ"/>
        </w:rPr>
        <w:t>С.Р. Егізбаев</w:t>
      </w:r>
    </w:p>
    <w:p w14:paraId="2E1A5F15" w14:textId="77777777" w:rsidR="00624D03" w:rsidRPr="00F235C1" w:rsidRDefault="00624D03" w:rsidP="00624D03">
      <w:pPr>
        <w:pStyle w:val="af2"/>
        <w:spacing w:before="120" w:line="360" w:lineRule="auto"/>
        <w:ind w:left="10915"/>
        <w:rPr>
          <w:b/>
          <w:sz w:val="28"/>
          <w:szCs w:val="28"/>
          <w:lang w:val="ru-RU"/>
        </w:rPr>
      </w:pPr>
      <w:r w:rsidRPr="00F235C1">
        <w:rPr>
          <w:b/>
          <w:sz w:val="28"/>
          <w:szCs w:val="28"/>
          <w:lang w:val="kk-KZ"/>
        </w:rPr>
        <w:t>П.О. Казанцев</w:t>
      </w:r>
      <w:r w:rsidRPr="00F235C1">
        <w:rPr>
          <w:b/>
          <w:sz w:val="28"/>
          <w:szCs w:val="28"/>
          <w:lang w:val="ru-RU"/>
        </w:rPr>
        <w:tab/>
      </w:r>
    </w:p>
    <w:p w14:paraId="44BE811F" w14:textId="77777777" w:rsidR="00624D03" w:rsidRPr="00F235C1" w:rsidRDefault="00624D03" w:rsidP="00624D03">
      <w:pPr>
        <w:pStyle w:val="af2"/>
        <w:spacing w:before="120" w:line="360" w:lineRule="auto"/>
        <w:ind w:left="10915"/>
        <w:rPr>
          <w:b/>
          <w:sz w:val="28"/>
          <w:szCs w:val="28"/>
          <w:lang w:val="ru-RU"/>
        </w:rPr>
      </w:pPr>
      <w:r w:rsidRPr="00F235C1">
        <w:rPr>
          <w:b/>
          <w:sz w:val="28"/>
          <w:szCs w:val="28"/>
          <w:lang w:val="kk-KZ"/>
        </w:rPr>
        <w:t>Е.Н. Мәмбетов</w:t>
      </w:r>
      <w:r w:rsidRPr="00F235C1">
        <w:rPr>
          <w:b/>
          <w:sz w:val="28"/>
          <w:szCs w:val="28"/>
          <w:lang w:val="ru-RU"/>
        </w:rPr>
        <w:t xml:space="preserve">              </w:t>
      </w:r>
    </w:p>
    <w:p w14:paraId="5B6C4998" w14:textId="77777777" w:rsidR="00624D03" w:rsidRPr="00F235C1" w:rsidRDefault="00624D03" w:rsidP="00624D03">
      <w:pPr>
        <w:spacing w:before="120" w:line="360" w:lineRule="auto"/>
        <w:ind w:left="10915"/>
        <w:jc w:val="both"/>
        <w:rPr>
          <w:rFonts w:ascii="Times New Roman" w:hAnsi="Times New Roman" w:cs="Times New Roman"/>
          <w:b/>
          <w:bCs/>
          <w:sz w:val="28"/>
          <w:szCs w:val="28"/>
          <w:lang w:val="kk-KZ"/>
        </w:rPr>
      </w:pPr>
      <w:r w:rsidRPr="00F235C1">
        <w:rPr>
          <w:rFonts w:ascii="Times New Roman" w:hAnsi="Times New Roman" w:cs="Times New Roman"/>
          <w:b/>
          <w:bCs/>
          <w:sz w:val="28"/>
          <w:szCs w:val="28"/>
          <w:lang w:val="kk-KZ"/>
        </w:rPr>
        <w:t>Ж.М. Дайрабаев</w:t>
      </w:r>
    </w:p>
    <w:p w14:paraId="6450230F" w14:textId="77777777" w:rsidR="00624D03" w:rsidRPr="00F235C1" w:rsidRDefault="00624D03" w:rsidP="00624D03">
      <w:pPr>
        <w:spacing w:before="120" w:line="360" w:lineRule="auto"/>
        <w:ind w:left="10915"/>
        <w:jc w:val="both"/>
        <w:rPr>
          <w:rFonts w:ascii="Times New Roman" w:hAnsi="Times New Roman" w:cs="Times New Roman"/>
          <w:b/>
          <w:bCs/>
          <w:sz w:val="28"/>
          <w:szCs w:val="28"/>
          <w:lang w:val="kk-KZ"/>
        </w:rPr>
      </w:pPr>
      <w:r w:rsidRPr="00F235C1">
        <w:rPr>
          <w:rFonts w:ascii="Times New Roman" w:hAnsi="Times New Roman" w:cs="Times New Roman"/>
          <w:b/>
          <w:bCs/>
          <w:sz w:val="28"/>
          <w:szCs w:val="28"/>
          <w:lang w:val="kk-KZ"/>
        </w:rPr>
        <w:t>Н.К. Әшімбетов</w:t>
      </w:r>
    </w:p>
    <w:p w14:paraId="715DE44B" w14:textId="77777777" w:rsidR="00624D03" w:rsidRPr="00F235C1" w:rsidRDefault="00624D03" w:rsidP="00624D03">
      <w:pPr>
        <w:spacing w:before="120" w:line="360" w:lineRule="auto"/>
        <w:ind w:left="10915"/>
        <w:jc w:val="both"/>
        <w:rPr>
          <w:rFonts w:ascii="Times New Roman" w:hAnsi="Times New Roman" w:cs="Times New Roman"/>
          <w:b/>
          <w:bCs/>
          <w:sz w:val="28"/>
          <w:szCs w:val="28"/>
          <w:lang w:val="kk-KZ"/>
        </w:rPr>
      </w:pPr>
      <w:r w:rsidRPr="00F235C1">
        <w:rPr>
          <w:rFonts w:ascii="Times New Roman" w:hAnsi="Times New Roman" w:cs="Times New Roman"/>
          <w:b/>
          <w:bCs/>
          <w:sz w:val="28"/>
          <w:szCs w:val="28"/>
          <w:lang w:val="kk-KZ"/>
        </w:rPr>
        <w:t>Д.А. Қасқарауов</w:t>
      </w:r>
    </w:p>
    <w:p w14:paraId="3A0BF606" w14:textId="77777777" w:rsidR="00624D03" w:rsidRPr="00F235C1" w:rsidRDefault="00624D03" w:rsidP="00624D03">
      <w:pPr>
        <w:spacing w:before="120" w:line="360" w:lineRule="auto"/>
        <w:ind w:left="10915"/>
        <w:jc w:val="both"/>
        <w:rPr>
          <w:rFonts w:ascii="Times New Roman" w:hAnsi="Times New Roman" w:cs="Times New Roman"/>
          <w:b/>
          <w:bCs/>
          <w:sz w:val="28"/>
          <w:szCs w:val="28"/>
          <w:lang w:val="kk-KZ"/>
        </w:rPr>
      </w:pPr>
      <w:r w:rsidRPr="00F235C1">
        <w:rPr>
          <w:rFonts w:ascii="Times New Roman" w:hAnsi="Times New Roman" w:cs="Times New Roman"/>
          <w:b/>
          <w:bCs/>
          <w:sz w:val="28"/>
          <w:szCs w:val="28"/>
          <w:lang w:val="kk-KZ"/>
        </w:rPr>
        <w:t>А.А. Қожаназаров</w:t>
      </w:r>
    </w:p>
    <w:p w14:paraId="77EA29DB" w14:textId="77777777" w:rsidR="00624D03" w:rsidRPr="00F235C1" w:rsidRDefault="00624D03" w:rsidP="00624D03">
      <w:pPr>
        <w:spacing w:before="120" w:line="360" w:lineRule="auto"/>
        <w:ind w:left="10915"/>
        <w:jc w:val="both"/>
        <w:rPr>
          <w:rFonts w:ascii="Times New Roman" w:hAnsi="Times New Roman" w:cs="Times New Roman"/>
          <w:b/>
          <w:bCs/>
          <w:sz w:val="28"/>
          <w:szCs w:val="28"/>
          <w:lang w:val="kk-KZ"/>
        </w:rPr>
      </w:pPr>
      <w:r w:rsidRPr="00F235C1">
        <w:rPr>
          <w:rFonts w:ascii="Times New Roman" w:hAnsi="Times New Roman" w:cs="Times New Roman"/>
          <w:b/>
          <w:bCs/>
          <w:sz w:val="28"/>
          <w:szCs w:val="28"/>
          <w:lang w:val="kk-KZ"/>
        </w:rPr>
        <w:t xml:space="preserve">И.Е. Сұңқар </w:t>
      </w:r>
    </w:p>
    <w:p w14:paraId="6D54A30D" w14:textId="77777777" w:rsidR="00624D03" w:rsidRPr="00F235C1" w:rsidRDefault="00624D03" w:rsidP="00624D03">
      <w:pPr>
        <w:spacing w:before="120" w:line="360" w:lineRule="auto"/>
        <w:ind w:left="10915"/>
        <w:jc w:val="both"/>
        <w:rPr>
          <w:rFonts w:ascii="Times New Roman" w:hAnsi="Times New Roman" w:cs="Times New Roman"/>
          <w:b/>
          <w:bCs/>
          <w:sz w:val="28"/>
          <w:szCs w:val="28"/>
          <w:lang w:val="kk-KZ"/>
        </w:rPr>
      </w:pPr>
      <w:r w:rsidRPr="00F235C1">
        <w:rPr>
          <w:rFonts w:ascii="Times New Roman" w:hAnsi="Times New Roman" w:cs="Times New Roman"/>
          <w:b/>
          <w:bCs/>
          <w:sz w:val="28"/>
          <w:szCs w:val="28"/>
          <w:lang w:val="kk-KZ"/>
        </w:rPr>
        <w:t xml:space="preserve">М.З. Ескендіров </w:t>
      </w:r>
    </w:p>
    <w:p w14:paraId="63002A86" w14:textId="77777777" w:rsidR="00624D03" w:rsidRDefault="00624D03" w:rsidP="00624D03">
      <w:pPr>
        <w:spacing w:before="120" w:line="360" w:lineRule="auto"/>
        <w:ind w:left="10915"/>
        <w:jc w:val="both"/>
      </w:pPr>
      <w:r w:rsidRPr="00F235C1">
        <w:rPr>
          <w:rFonts w:ascii="Times New Roman" w:hAnsi="Times New Roman" w:cs="Times New Roman"/>
          <w:b/>
          <w:bCs/>
          <w:sz w:val="28"/>
          <w:szCs w:val="28"/>
          <w:lang w:val="kk-KZ"/>
        </w:rPr>
        <w:t xml:space="preserve">А.Қ. Қалыков </w:t>
      </w:r>
    </w:p>
    <w:p w14:paraId="186C39D0" w14:textId="77777777" w:rsidR="00624D03" w:rsidRPr="00DC252E" w:rsidRDefault="00624D03" w:rsidP="00624D03">
      <w:pPr>
        <w:rPr>
          <w:lang w:val="kk-KZ"/>
        </w:rPr>
      </w:pPr>
    </w:p>
    <w:p w14:paraId="3167EE9E" w14:textId="77777777" w:rsidR="00BB7035" w:rsidRPr="00624D03" w:rsidRDefault="00BB7035" w:rsidP="00624D03"/>
    <w:sectPr w:rsidR="00BB7035" w:rsidRPr="00624D03" w:rsidSect="00BD0700">
      <w:headerReference w:type="default" r:id="rId8"/>
      <w:pgSz w:w="16838" w:h="11906" w:orient="landscape"/>
      <w:pgMar w:top="1134"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94A0C" w14:textId="77777777" w:rsidR="007A59E9" w:rsidRDefault="007A59E9" w:rsidP="006C5797">
      <w:pPr>
        <w:spacing w:after="0" w:line="240" w:lineRule="auto"/>
      </w:pPr>
      <w:r>
        <w:separator/>
      </w:r>
    </w:p>
  </w:endnote>
  <w:endnote w:type="continuationSeparator" w:id="0">
    <w:p w14:paraId="74EBDC2F" w14:textId="77777777" w:rsidR="007A59E9" w:rsidRDefault="007A59E9" w:rsidP="006C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2C15" w14:textId="77777777" w:rsidR="007A59E9" w:rsidRDefault="007A59E9" w:rsidP="006C5797">
      <w:pPr>
        <w:spacing w:after="0" w:line="240" w:lineRule="auto"/>
      </w:pPr>
      <w:r>
        <w:separator/>
      </w:r>
    </w:p>
  </w:footnote>
  <w:footnote w:type="continuationSeparator" w:id="0">
    <w:p w14:paraId="7B56F4DA" w14:textId="77777777" w:rsidR="007A59E9" w:rsidRDefault="007A59E9" w:rsidP="006C5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269495"/>
      <w:docPartObj>
        <w:docPartGallery w:val="Page Numbers (Top of Page)"/>
        <w:docPartUnique/>
      </w:docPartObj>
    </w:sdtPr>
    <w:sdtEndPr>
      <w:rPr>
        <w:rFonts w:ascii="Times New Roman" w:hAnsi="Times New Roman" w:cs="Times New Roman"/>
        <w:sz w:val="24"/>
      </w:rPr>
    </w:sdtEndPr>
    <w:sdtContent>
      <w:p w14:paraId="54AF30BF" w14:textId="58C03307" w:rsidR="006C5797" w:rsidRPr="00247405" w:rsidRDefault="00247405" w:rsidP="00247405">
        <w:pPr>
          <w:pStyle w:val="ad"/>
          <w:jc w:val="center"/>
          <w:rPr>
            <w:rFonts w:ascii="Times New Roman" w:hAnsi="Times New Roman" w:cs="Times New Roman"/>
            <w:sz w:val="24"/>
          </w:rPr>
        </w:pPr>
        <w:r w:rsidRPr="00247405">
          <w:rPr>
            <w:rFonts w:ascii="Times New Roman" w:hAnsi="Times New Roman" w:cs="Times New Roman"/>
            <w:sz w:val="24"/>
          </w:rPr>
          <w:fldChar w:fldCharType="begin"/>
        </w:r>
        <w:r w:rsidRPr="00247405">
          <w:rPr>
            <w:rFonts w:ascii="Times New Roman" w:hAnsi="Times New Roman" w:cs="Times New Roman"/>
            <w:sz w:val="24"/>
          </w:rPr>
          <w:instrText>PAGE   \* MERGEFORMAT</w:instrText>
        </w:r>
        <w:r w:rsidRPr="00247405">
          <w:rPr>
            <w:rFonts w:ascii="Times New Roman" w:hAnsi="Times New Roman" w:cs="Times New Roman"/>
            <w:sz w:val="24"/>
          </w:rPr>
          <w:fldChar w:fldCharType="separate"/>
        </w:r>
        <w:r w:rsidR="00331577">
          <w:rPr>
            <w:rFonts w:ascii="Times New Roman" w:hAnsi="Times New Roman" w:cs="Times New Roman"/>
            <w:noProof/>
            <w:sz w:val="24"/>
          </w:rPr>
          <w:t>15</w:t>
        </w:r>
        <w:r w:rsidRPr="00247405">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0EA"/>
    <w:multiLevelType w:val="hybridMultilevel"/>
    <w:tmpl w:val="C59C9D76"/>
    <w:lvl w:ilvl="0" w:tplc="12F45D18">
      <w:start w:val="1"/>
      <w:numFmt w:val="decimal"/>
      <w:lvlText w:val="%1."/>
      <w:lvlJc w:val="left"/>
      <w:pPr>
        <w:ind w:left="705" w:hanging="360"/>
      </w:pPr>
      <w:rPr>
        <w:rFonts w:hint="default"/>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1" w15:restartNumberingAfterBreak="0">
    <w:nsid w:val="08043B0C"/>
    <w:multiLevelType w:val="hybridMultilevel"/>
    <w:tmpl w:val="630079CA"/>
    <w:lvl w:ilvl="0" w:tplc="C0808204">
      <w:start w:val="1"/>
      <w:numFmt w:val="decimal"/>
      <w:lvlText w:val="%1)"/>
      <w:lvlJc w:val="left"/>
      <w:pPr>
        <w:ind w:left="709" w:hanging="360"/>
      </w:pPr>
      <w:rPr>
        <w:rFonts w:hint="default"/>
      </w:rPr>
    </w:lvl>
    <w:lvl w:ilvl="1" w:tplc="20000019" w:tentative="1">
      <w:start w:val="1"/>
      <w:numFmt w:val="lowerLetter"/>
      <w:lvlText w:val="%2."/>
      <w:lvlJc w:val="left"/>
      <w:pPr>
        <w:ind w:left="1429" w:hanging="360"/>
      </w:pPr>
    </w:lvl>
    <w:lvl w:ilvl="2" w:tplc="2000001B" w:tentative="1">
      <w:start w:val="1"/>
      <w:numFmt w:val="lowerRoman"/>
      <w:lvlText w:val="%3."/>
      <w:lvlJc w:val="right"/>
      <w:pPr>
        <w:ind w:left="2149" w:hanging="180"/>
      </w:pPr>
    </w:lvl>
    <w:lvl w:ilvl="3" w:tplc="2000000F" w:tentative="1">
      <w:start w:val="1"/>
      <w:numFmt w:val="decimal"/>
      <w:lvlText w:val="%4."/>
      <w:lvlJc w:val="left"/>
      <w:pPr>
        <w:ind w:left="2869" w:hanging="360"/>
      </w:pPr>
    </w:lvl>
    <w:lvl w:ilvl="4" w:tplc="20000019" w:tentative="1">
      <w:start w:val="1"/>
      <w:numFmt w:val="lowerLetter"/>
      <w:lvlText w:val="%5."/>
      <w:lvlJc w:val="left"/>
      <w:pPr>
        <w:ind w:left="3589" w:hanging="360"/>
      </w:pPr>
    </w:lvl>
    <w:lvl w:ilvl="5" w:tplc="2000001B" w:tentative="1">
      <w:start w:val="1"/>
      <w:numFmt w:val="lowerRoman"/>
      <w:lvlText w:val="%6."/>
      <w:lvlJc w:val="right"/>
      <w:pPr>
        <w:ind w:left="4309" w:hanging="180"/>
      </w:pPr>
    </w:lvl>
    <w:lvl w:ilvl="6" w:tplc="2000000F" w:tentative="1">
      <w:start w:val="1"/>
      <w:numFmt w:val="decimal"/>
      <w:lvlText w:val="%7."/>
      <w:lvlJc w:val="left"/>
      <w:pPr>
        <w:ind w:left="5029" w:hanging="360"/>
      </w:pPr>
    </w:lvl>
    <w:lvl w:ilvl="7" w:tplc="20000019" w:tentative="1">
      <w:start w:val="1"/>
      <w:numFmt w:val="lowerLetter"/>
      <w:lvlText w:val="%8."/>
      <w:lvlJc w:val="left"/>
      <w:pPr>
        <w:ind w:left="5749" w:hanging="360"/>
      </w:pPr>
    </w:lvl>
    <w:lvl w:ilvl="8" w:tplc="2000001B" w:tentative="1">
      <w:start w:val="1"/>
      <w:numFmt w:val="lowerRoman"/>
      <w:lvlText w:val="%9."/>
      <w:lvlJc w:val="right"/>
      <w:pPr>
        <w:ind w:left="6469" w:hanging="180"/>
      </w:pPr>
    </w:lvl>
  </w:abstractNum>
  <w:abstractNum w:abstractNumId="2" w15:restartNumberingAfterBreak="0">
    <w:nsid w:val="143615FB"/>
    <w:multiLevelType w:val="hybridMultilevel"/>
    <w:tmpl w:val="630079CA"/>
    <w:lvl w:ilvl="0" w:tplc="C0808204">
      <w:start w:val="1"/>
      <w:numFmt w:val="decimal"/>
      <w:lvlText w:val="%1)"/>
      <w:lvlJc w:val="left"/>
      <w:pPr>
        <w:ind w:left="709" w:hanging="360"/>
      </w:pPr>
      <w:rPr>
        <w:rFonts w:hint="default"/>
      </w:rPr>
    </w:lvl>
    <w:lvl w:ilvl="1" w:tplc="20000019" w:tentative="1">
      <w:start w:val="1"/>
      <w:numFmt w:val="lowerLetter"/>
      <w:lvlText w:val="%2."/>
      <w:lvlJc w:val="left"/>
      <w:pPr>
        <w:ind w:left="1429" w:hanging="360"/>
      </w:pPr>
    </w:lvl>
    <w:lvl w:ilvl="2" w:tplc="2000001B" w:tentative="1">
      <w:start w:val="1"/>
      <w:numFmt w:val="lowerRoman"/>
      <w:lvlText w:val="%3."/>
      <w:lvlJc w:val="right"/>
      <w:pPr>
        <w:ind w:left="2149" w:hanging="180"/>
      </w:pPr>
    </w:lvl>
    <w:lvl w:ilvl="3" w:tplc="2000000F" w:tentative="1">
      <w:start w:val="1"/>
      <w:numFmt w:val="decimal"/>
      <w:lvlText w:val="%4."/>
      <w:lvlJc w:val="left"/>
      <w:pPr>
        <w:ind w:left="2869" w:hanging="360"/>
      </w:pPr>
    </w:lvl>
    <w:lvl w:ilvl="4" w:tplc="20000019" w:tentative="1">
      <w:start w:val="1"/>
      <w:numFmt w:val="lowerLetter"/>
      <w:lvlText w:val="%5."/>
      <w:lvlJc w:val="left"/>
      <w:pPr>
        <w:ind w:left="3589" w:hanging="360"/>
      </w:pPr>
    </w:lvl>
    <w:lvl w:ilvl="5" w:tplc="2000001B" w:tentative="1">
      <w:start w:val="1"/>
      <w:numFmt w:val="lowerRoman"/>
      <w:lvlText w:val="%6."/>
      <w:lvlJc w:val="right"/>
      <w:pPr>
        <w:ind w:left="4309" w:hanging="180"/>
      </w:pPr>
    </w:lvl>
    <w:lvl w:ilvl="6" w:tplc="2000000F" w:tentative="1">
      <w:start w:val="1"/>
      <w:numFmt w:val="decimal"/>
      <w:lvlText w:val="%7."/>
      <w:lvlJc w:val="left"/>
      <w:pPr>
        <w:ind w:left="5029" w:hanging="360"/>
      </w:pPr>
    </w:lvl>
    <w:lvl w:ilvl="7" w:tplc="20000019" w:tentative="1">
      <w:start w:val="1"/>
      <w:numFmt w:val="lowerLetter"/>
      <w:lvlText w:val="%8."/>
      <w:lvlJc w:val="left"/>
      <w:pPr>
        <w:ind w:left="5749" w:hanging="360"/>
      </w:pPr>
    </w:lvl>
    <w:lvl w:ilvl="8" w:tplc="2000001B" w:tentative="1">
      <w:start w:val="1"/>
      <w:numFmt w:val="lowerRoman"/>
      <w:lvlText w:val="%9."/>
      <w:lvlJc w:val="right"/>
      <w:pPr>
        <w:ind w:left="6469" w:hanging="180"/>
      </w:pPr>
    </w:lvl>
  </w:abstractNum>
  <w:abstractNum w:abstractNumId="3" w15:restartNumberingAfterBreak="0">
    <w:nsid w:val="27A77985"/>
    <w:multiLevelType w:val="hybridMultilevel"/>
    <w:tmpl w:val="E4787986"/>
    <w:lvl w:ilvl="0" w:tplc="A2F4E21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2D3E5C28"/>
    <w:multiLevelType w:val="hybridMultilevel"/>
    <w:tmpl w:val="9DB6CABC"/>
    <w:lvl w:ilvl="0" w:tplc="2C541CF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4A902BE6"/>
    <w:multiLevelType w:val="hybridMultilevel"/>
    <w:tmpl w:val="96A4B59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0604C30"/>
    <w:multiLevelType w:val="hybridMultilevel"/>
    <w:tmpl w:val="B94E5958"/>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A24A29"/>
    <w:multiLevelType w:val="hybridMultilevel"/>
    <w:tmpl w:val="B94E5958"/>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4A09B9"/>
    <w:multiLevelType w:val="hybridMultilevel"/>
    <w:tmpl w:val="4BF8DB2A"/>
    <w:lvl w:ilvl="0" w:tplc="11EE43B0">
      <w:start w:val="1"/>
      <w:numFmt w:val="decimal"/>
      <w:lvlText w:val="%1)"/>
      <w:lvlJc w:val="left"/>
      <w:pPr>
        <w:ind w:left="705" w:hanging="360"/>
      </w:pPr>
      <w:rPr>
        <w:rFonts w:hint="default"/>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9" w15:restartNumberingAfterBreak="0">
    <w:nsid w:val="71B7408E"/>
    <w:multiLevelType w:val="hybridMultilevel"/>
    <w:tmpl w:val="630079CA"/>
    <w:lvl w:ilvl="0" w:tplc="C0808204">
      <w:start w:val="1"/>
      <w:numFmt w:val="decimal"/>
      <w:lvlText w:val="%1)"/>
      <w:lvlJc w:val="left"/>
      <w:pPr>
        <w:ind w:left="709" w:hanging="360"/>
      </w:pPr>
      <w:rPr>
        <w:rFonts w:hint="default"/>
      </w:rPr>
    </w:lvl>
    <w:lvl w:ilvl="1" w:tplc="20000019" w:tentative="1">
      <w:start w:val="1"/>
      <w:numFmt w:val="lowerLetter"/>
      <w:lvlText w:val="%2."/>
      <w:lvlJc w:val="left"/>
      <w:pPr>
        <w:ind w:left="1429" w:hanging="360"/>
      </w:pPr>
    </w:lvl>
    <w:lvl w:ilvl="2" w:tplc="2000001B" w:tentative="1">
      <w:start w:val="1"/>
      <w:numFmt w:val="lowerRoman"/>
      <w:lvlText w:val="%3."/>
      <w:lvlJc w:val="right"/>
      <w:pPr>
        <w:ind w:left="2149" w:hanging="180"/>
      </w:pPr>
    </w:lvl>
    <w:lvl w:ilvl="3" w:tplc="2000000F" w:tentative="1">
      <w:start w:val="1"/>
      <w:numFmt w:val="decimal"/>
      <w:lvlText w:val="%4."/>
      <w:lvlJc w:val="left"/>
      <w:pPr>
        <w:ind w:left="2869" w:hanging="360"/>
      </w:pPr>
    </w:lvl>
    <w:lvl w:ilvl="4" w:tplc="20000019" w:tentative="1">
      <w:start w:val="1"/>
      <w:numFmt w:val="lowerLetter"/>
      <w:lvlText w:val="%5."/>
      <w:lvlJc w:val="left"/>
      <w:pPr>
        <w:ind w:left="3589" w:hanging="360"/>
      </w:pPr>
    </w:lvl>
    <w:lvl w:ilvl="5" w:tplc="2000001B" w:tentative="1">
      <w:start w:val="1"/>
      <w:numFmt w:val="lowerRoman"/>
      <w:lvlText w:val="%6."/>
      <w:lvlJc w:val="right"/>
      <w:pPr>
        <w:ind w:left="4309" w:hanging="180"/>
      </w:pPr>
    </w:lvl>
    <w:lvl w:ilvl="6" w:tplc="2000000F" w:tentative="1">
      <w:start w:val="1"/>
      <w:numFmt w:val="decimal"/>
      <w:lvlText w:val="%7."/>
      <w:lvlJc w:val="left"/>
      <w:pPr>
        <w:ind w:left="5029" w:hanging="360"/>
      </w:pPr>
    </w:lvl>
    <w:lvl w:ilvl="7" w:tplc="20000019" w:tentative="1">
      <w:start w:val="1"/>
      <w:numFmt w:val="lowerLetter"/>
      <w:lvlText w:val="%8."/>
      <w:lvlJc w:val="left"/>
      <w:pPr>
        <w:ind w:left="5749" w:hanging="360"/>
      </w:pPr>
    </w:lvl>
    <w:lvl w:ilvl="8" w:tplc="2000001B" w:tentative="1">
      <w:start w:val="1"/>
      <w:numFmt w:val="lowerRoman"/>
      <w:lvlText w:val="%9."/>
      <w:lvlJc w:val="right"/>
      <w:pPr>
        <w:ind w:left="6469" w:hanging="180"/>
      </w:pPr>
    </w:lvl>
  </w:abstractNum>
  <w:num w:numId="1">
    <w:abstractNumId w:val="5"/>
  </w:num>
  <w:num w:numId="2">
    <w:abstractNumId w:val="7"/>
  </w:num>
  <w:num w:numId="3">
    <w:abstractNumId w:val="4"/>
  </w:num>
  <w:num w:numId="4">
    <w:abstractNumId w:val="3"/>
  </w:num>
  <w:num w:numId="5">
    <w:abstractNumId w:val="6"/>
  </w:num>
  <w:num w:numId="6">
    <w:abstractNumId w:val="0"/>
  </w:num>
  <w:num w:numId="7">
    <w:abstractNumId w:val="9"/>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12"/>
    <w:rsid w:val="00005A24"/>
    <w:rsid w:val="00014154"/>
    <w:rsid w:val="00021480"/>
    <w:rsid w:val="00026EF4"/>
    <w:rsid w:val="0003036D"/>
    <w:rsid w:val="0004256F"/>
    <w:rsid w:val="000425BD"/>
    <w:rsid w:val="00061340"/>
    <w:rsid w:val="00061FAA"/>
    <w:rsid w:val="00063C00"/>
    <w:rsid w:val="00070B8B"/>
    <w:rsid w:val="000729A6"/>
    <w:rsid w:val="00073141"/>
    <w:rsid w:val="000751DD"/>
    <w:rsid w:val="00083823"/>
    <w:rsid w:val="00086257"/>
    <w:rsid w:val="000A1BCD"/>
    <w:rsid w:val="000A20E1"/>
    <w:rsid w:val="000A3C95"/>
    <w:rsid w:val="000A7776"/>
    <w:rsid w:val="000B7A23"/>
    <w:rsid w:val="000C1CB3"/>
    <w:rsid w:val="000F0F43"/>
    <w:rsid w:val="000F1DB9"/>
    <w:rsid w:val="000F6DC5"/>
    <w:rsid w:val="001033D6"/>
    <w:rsid w:val="00112493"/>
    <w:rsid w:val="00122313"/>
    <w:rsid w:val="00143F8A"/>
    <w:rsid w:val="00173701"/>
    <w:rsid w:val="00176B76"/>
    <w:rsid w:val="00181566"/>
    <w:rsid w:val="001B4AD7"/>
    <w:rsid w:val="001B708D"/>
    <w:rsid w:val="001C5E65"/>
    <w:rsid w:val="001D2791"/>
    <w:rsid w:val="001E1F06"/>
    <w:rsid w:val="001F56AE"/>
    <w:rsid w:val="00200DEB"/>
    <w:rsid w:val="002020B2"/>
    <w:rsid w:val="00207C0C"/>
    <w:rsid w:val="002177FE"/>
    <w:rsid w:val="002224BF"/>
    <w:rsid w:val="00230E08"/>
    <w:rsid w:val="00232500"/>
    <w:rsid w:val="00247405"/>
    <w:rsid w:val="00272046"/>
    <w:rsid w:val="0027708C"/>
    <w:rsid w:val="002833EF"/>
    <w:rsid w:val="00285BAF"/>
    <w:rsid w:val="002A420A"/>
    <w:rsid w:val="002A4E7D"/>
    <w:rsid w:val="002C0EF6"/>
    <w:rsid w:val="002D0105"/>
    <w:rsid w:val="002D291F"/>
    <w:rsid w:val="002E0B69"/>
    <w:rsid w:val="002E0F02"/>
    <w:rsid w:val="002E1B56"/>
    <w:rsid w:val="002E6496"/>
    <w:rsid w:val="002F05B3"/>
    <w:rsid w:val="002F15A0"/>
    <w:rsid w:val="00303627"/>
    <w:rsid w:val="003143B1"/>
    <w:rsid w:val="0031794A"/>
    <w:rsid w:val="0033034B"/>
    <w:rsid w:val="00331577"/>
    <w:rsid w:val="00337D5B"/>
    <w:rsid w:val="00355679"/>
    <w:rsid w:val="003606DE"/>
    <w:rsid w:val="00370802"/>
    <w:rsid w:val="003708D1"/>
    <w:rsid w:val="00387174"/>
    <w:rsid w:val="00391690"/>
    <w:rsid w:val="00394F47"/>
    <w:rsid w:val="00394FE9"/>
    <w:rsid w:val="003A6953"/>
    <w:rsid w:val="003B0087"/>
    <w:rsid w:val="003B46A9"/>
    <w:rsid w:val="003B5704"/>
    <w:rsid w:val="003C3EB6"/>
    <w:rsid w:val="003C6CBE"/>
    <w:rsid w:val="003D33A1"/>
    <w:rsid w:val="003D5F3B"/>
    <w:rsid w:val="00406038"/>
    <w:rsid w:val="00410490"/>
    <w:rsid w:val="00411939"/>
    <w:rsid w:val="00422A9E"/>
    <w:rsid w:val="00434568"/>
    <w:rsid w:val="00435F0A"/>
    <w:rsid w:val="00454B1F"/>
    <w:rsid w:val="00464105"/>
    <w:rsid w:val="004717BF"/>
    <w:rsid w:val="00475889"/>
    <w:rsid w:val="00480C2B"/>
    <w:rsid w:val="004814B5"/>
    <w:rsid w:val="00491804"/>
    <w:rsid w:val="0049235F"/>
    <w:rsid w:val="004A37A3"/>
    <w:rsid w:val="004A7CE4"/>
    <w:rsid w:val="004B4DE8"/>
    <w:rsid w:val="004D2580"/>
    <w:rsid w:val="004D36E0"/>
    <w:rsid w:val="004D7BCF"/>
    <w:rsid w:val="004D7F15"/>
    <w:rsid w:val="004E61B8"/>
    <w:rsid w:val="00506A7F"/>
    <w:rsid w:val="00517E06"/>
    <w:rsid w:val="0053600F"/>
    <w:rsid w:val="00542E12"/>
    <w:rsid w:val="0055304A"/>
    <w:rsid w:val="00554A56"/>
    <w:rsid w:val="00554F46"/>
    <w:rsid w:val="00563B05"/>
    <w:rsid w:val="00566DB7"/>
    <w:rsid w:val="00570E39"/>
    <w:rsid w:val="00573841"/>
    <w:rsid w:val="00573DBB"/>
    <w:rsid w:val="0057649D"/>
    <w:rsid w:val="0059388D"/>
    <w:rsid w:val="0059601A"/>
    <w:rsid w:val="00596C75"/>
    <w:rsid w:val="005A1523"/>
    <w:rsid w:val="005A2748"/>
    <w:rsid w:val="005A4033"/>
    <w:rsid w:val="005B2C09"/>
    <w:rsid w:val="005B6F06"/>
    <w:rsid w:val="005C6D45"/>
    <w:rsid w:val="005D63C7"/>
    <w:rsid w:val="005E0681"/>
    <w:rsid w:val="005E5744"/>
    <w:rsid w:val="005E7BEC"/>
    <w:rsid w:val="005F4144"/>
    <w:rsid w:val="005F55F4"/>
    <w:rsid w:val="00601692"/>
    <w:rsid w:val="00612B76"/>
    <w:rsid w:val="006213CF"/>
    <w:rsid w:val="00621600"/>
    <w:rsid w:val="00621672"/>
    <w:rsid w:val="006217DA"/>
    <w:rsid w:val="00624D03"/>
    <w:rsid w:val="00636286"/>
    <w:rsid w:val="006433DA"/>
    <w:rsid w:val="00652693"/>
    <w:rsid w:val="0065519F"/>
    <w:rsid w:val="00675440"/>
    <w:rsid w:val="00676F88"/>
    <w:rsid w:val="00680405"/>
    <w:rsid w:val="006B1F8E"/>
    <w:rsid w:val="006C1E7B"/>
    <w:rsid w:val="006C32F2"/>
    <w:rsid w:val="006C413F"/>
    <w:rsid w:val="006C5797"/>
    <w:rsid w:val="006C6C39"/>
    <w:rsid w:val="006E7560"/>
    <w:rsid w:val="006F3663"/>
    <w:rsid w:val="006F7E60"/>
    <w:rsid w:val="00712313"/>
    <w:rsid w:val="00726302"/>
    <w:rsid w:val="00733771"/>
    <w:rsid w:val="00745DA9"/>
    <w:rsid w:val="007527E6"/>
    <w:rsid w:val="007577B7"/>
    <w:rsid w:val="00757A2B"/>
    <w:rsid w:val="00760145"/>
    <w:rsid w:val="00763CE8"/>
    <w:rsid w:val="0076593A"/>
    <w:rsid w:val="00766DC2"/>
    <w:rsid w:val="00767E6C"/>
    <w:rsid w:val="0077156E"/>
    <w:rsid w:val="0078397F"/>
    <w:rsid w:val="00784E62"/>
    <w:rsid w:val="007A4280"/>
    <w:rsid w:val="007A59E9"/>
    <w:rsid w:val="007C7D93"/>
    <w:rsid w:val="007E2A0A"/>
    <w:rsid w:val="007F3F74"/>
    <w:rsid w:val="00804EC5"/>
    <w:rsid w:val="00811864"/>
    <w:rsid w:val="008134A2"/>
    <w:rsid w:val="00822C65"/>
    <w:rsid w:val="008359FF"/>
    <w:rsid w:val="0083626C"/>
    <w:rsid w:val="008434B6"/>
    <w:rsid w:val="00851556"/>
    <w:rsid w:val="0085212F"/>
    <w:rsid w:val="00852AF3"/>
    <w:rsid w:val="008611E0"/>
    <w:rsid w:val="008768D9"/>
    <w:rsid w:val="00877848"/>
    <w:rsid w:val="00884DA7"/>
    <w:rsid w:val="008879E3"/>
    <w:rsid w:val="00896524"/>
    <w:rsid w:val="008972D4"/>
    <w:rsid w:val="008A4E32"/>
    <w:rsid w:val="008B0031"/>
    <w:rsid w:val="008B6413"/>
    <w:rsid w:val="008B7FFE"/>
    <w:rsid w:val="008C1073"/>
    <w:rsid w:val="008D3FF3"/>
    <w:rsid w:val="008E239D"/>
    <w:rsid w:val="008E5880"/>
    <w:rsid w:val="008E7C2D"/>
    <w:rsid w:val="008F38E7"/>
    <w:rsid w:val="008F3C0F"/>
    <w:rsid w:val="008F79CA"/>
    <w:rsid w:val="00903BF0"/>
    <w:rsid w:val="00905A58"/>
    <w:rsid w:val="00921019"/>
    <w:rsid w:val="00922E09"/>
    <w:rsid w:val="009475F7"/>
    <w:rsid w:val="00956FE5"/>
    <w:rsid w:val="0097191E"/>
    <w:rsid w:val="00976D72"/>
    <w:rsid w:val="0098158B"/>
    <w:rsid w:val="009933FF"/>
    <w:rsid w:val="009A06B3"/>
    <w:rsid w:val="009A7244"/>
    <w:rsid w:val="009B24A8"/>
    <w:rsid w:val="009B737D"/>
    <w:rsid w:val="009C0D93"/>
    <w:rsid w:val="009D145B"/>
    <w:rsid w:val="009D471C"/>
    <w:rsid w:val="009D6D1F"/>
    <w:rsid w:val="009E193E"/>
    <w:rsid w:val="009E57B7"/>
    <w:rsid w:val="009E7103"/>
    <w:rsid w:val="009F5635"/>
    <w:rsid w:val="00A142C8"/>
    <w:rsid w:val="00A23639"/>
    <w:rsid w:val="00A25B5B"/>
    <w:rsid w:val="00A27CA5"/>
    <w:rsid w:val="00A3186A"/>
    <w:rsid w:val="00A358C2"/>
    <w:rsid w:val="00A402DC"/>
    <w:rsid w:val="00A4111B"/>
    <w:rsid w:val="00A448F1"/>
    <w:rsid w:val="00A508F8"/>
    <w:rsid w:val="00A524EB"/>
    <w:rsid w:val="00A5629A"/>
    <w:rsid w:val="00A57452"/>
    <w:rsid w:val="00A760F6"/>
    <w:rsid w:val="00A808EB"/>
    <w:rsid w:val="00A8399E"/>
    <w:rsid w:val="00A90286"/>
    <w:rsid w:val="00A9055D"/>
    <w:rsid w:val="00A931DD"/>
    <w:rsid w:val="00A93944"/>
    <w:rsid w:val="00AA771A"/>
    <w:rsid w:val="00AB38A9"/>
    <w:rsid w:val="00AC774F"/>
    <w:rsid w:val="00AD69BA"/>
    <w:rsid w:val="00AD77EF"/>
    <w:rsid w:val="00AE0C71"/>
    <w:rsid w:val="00AE126E"/>
    <w:rsid w:val="00AE6594"/>
    <w:rsid w:val="00B001BF"/>
    <w:rsid w:val="00B0233D"/>
    <w:rsid w:val="00B07307"/>
    <w:rsid w:val="00B11D6F"/>
    <w:rsid w:val="00B2553B"/>
    <w:rsid w:val="00B4569A"/>
    <w:rsid w:val="00B468DE"/>
    <w:rsid w:val="00B51976"/>
    <w:rsid w:val="00B618E5"/>
    <w:rsid w:val="00B648F6"/>
    <w:rsid w:val="00B72A84"/>
    <w:rsid w:val="00BA210E"/>
    <w:rsid w:val="00BA71E0"/>
    <w:rsid w:val="00BB5783"/>
    <w:rsid w:val="00BB5784"/>
    <w:rsid w:val="00BB63DF"/>
    <w:rsid w:val="00BB7035"/>
    <w:rsid w:val="00BC4E43"/>
    <w:rsid w:val="00BD0700"/>
    <w:rsid w:val="00BD16A5"/>
    <w:rsid w:val="00BD790A"/>
    <w:rsid w:val="00BE57FC"/>
    <w:rsid w:val="00BF0C5C"/>
    <w:rsid w:val="00BF4D15"/>
    <w:rsid w:val="00C0286F"/>
    <w:rsid w:val="00C06CD3"/>
    <w:rsid w:val="00C1220E"/>
    <w:rsid w:val="00C15B8E"/>
    <w:rsid w:val="00C20C50"/>
    <w:rsid w:val="00C2117F"/>
    <w:rsid w:val="00C25FC0"/>
    <w:rsid w:val="00C33607"/>
    <w:rsid w:val="00C36D5E"/>
    <w:rsid w:val="00C47320"/>
    <w:rsid w:val="00C63BE4"/>
    <w:rsid w:val="00C77DEE"/>
    <w:rsid w:val="00C91038"/>
    <w:rsid w:val="00C91A27"/>
    <w:rsid w:val="00C93638"/>
    <w:rsid w:val="00C948C7"/>
    <w:rsid w:val="00C9536B"/>
    <w:rsid w:val="00CA100D"/>
    <w:rsid w:val="00CA543D"/>
    <w:rsid w:val="00CC0B72"/>
    <w:rsid w:val="00CC2302"/>
    <w:rsid w:val="00CE78F1"/>
    <w:rsid w:val="00D10D17"/>
    <w:rsid w:val="00D14623"/>
    <w:rsid w:val="00D17855"/>
    <w:rsid w:val="00D21142"/>
    <w:rsid w:val="00D27255"/>
    <w:rsid w:val="00D32F91"/>
    <w:rsid w:val="00D45335"/>
    <w:rsid w:val="00D45A66"/>
    <w:rsid w:val="00D56BDD"/>
    <w:rsid w:val="00D57173"/>
    <w:rsid w:val="00D66420"/>
    <w:rsid w:val="00D679C7"/>
    <w:rsid w:val="00D67A91"/>
    <w:rsid w:val="00D723D2"/>
    <w:rsid w:val="00D76D64"/>
    <w:rsid w:val="00D93A22"/>
    <w:rsid w:val="00D95F7A"/>
    <w:rsid w:val="00D960AA"/>
    <w:rsid w:val="00DA3367"/>
    <w:rsid w:val="00DA3748"/>
    <w:rsid w:val="00DA46D1"/>
    <w:rsid w:val="00DB20FC"/>
    <w:rsid w:val="00DB44F8"/>
    <w:rsid w:val="00DB7E00"/>
    <w:rsid w:val="00DC252E"/>
    <w:rsid w:val="00DC59A4"/>
    <w:rsid w:val="00DC784B"/>
    <w:rsid w:val="00DE210F"/>
    <w:rsid w:val="00DF12E5"/>
    <w:rsid w:val="00DF440C"/>
    <w:rsid w:val="00E00DE7"/>
    <w:rsid w:val="00E12684"/>
    <w:rsid w:val="00E17D61"/>
    <w:rsid w:val="00E308DC"/>
    <w:rsid w:val="00E31AC1"/>
    <w:rsid w:val="00E31CA0"/>
    <w:rsid w:val="00E35C61"/>
    <w:rsid w:val="00E35D0B"/>
    <w:rsid w:val="00E4353D"/>
    <w:rsid w:val="00E44BC0"/>
    <w:rsid w:val="00E47407"/>
    <w:rsid w:val="00E502E2"/>
    <w:rsid w:val="00E526AA"/>
    <w:rsid w:val="00E636FE"/>
    <w:rsid w:val="00E757E7"/>
    <w:rsid w:val="00E75B8E"/>
    <w:rsid w:val="00E77656"/>
    <w:rsid w:val="00E83E14"/>
    <w:rsid w:val="00E850A3"/>
    <w:rsid w:val="00EA299B"/>
    <w:rsid w:val="00EA3DD5"/>
    <w:rsid w:val="00EA3E26"/>
    <w:rsid w:val="00EC0282"/>
    <w:rsid w:val="00EC7D40"/>
    <w:rsid w:val="00ED0BE9"/>
    <w:rsid w:val="00ED0CA5"/>
    <w:rsid w:val="00ED48B2"/>
    <w:rsid w:val="00EE2D41"/>
    <w:rsid w:val="00EE71FC"/>
    <w:rsid w:val="00EF08B4"/>
    <w:rsid w:val="00EF3261"/>
    <w:rsid w:val="00EF479E"/>
    <w:rsid w:val="00EF7D2C"/>
    <w:rsid w:val="00F000EB"/>
    <w:rsid w:val="00F01E45"/>
    <w:rsid w:val="00F06ED0"/>
    <w:rsid w:val="00F17552"/>
    <w:rsid w:val="00F30CD1"/>
    <w:rsid w:val="00F440FE"/>
    <w:rsid w:val="00F44B95"/>
    <w:rsid w:val="00F53EBC"/>
    <w:rsid w:val="00F54EDF"/>
    <w:rsid w:val="00F55CD3"/>
    <w:rsid w:val="00F61D76"/>
    <w:rsid w:val="00F6550C"/>
    <w:rsid w:val="00F77B71"/>
    <w:rsid w:val="00F8602E"/>
    <w:rsid w:val="00F91C5A"/>
    <w:rsid w:val="00FA105C"/>
    <w:rsid w:val="00FA16D2"/>
    <w:rsid w:val="00FB3DC0"/>
    <w:rsid w:val="00FB5763"/>
    <w:rsid w:val="00FC1E2D"/>
    <w:rsid w:val="00FC349D"/>
    <w:rsid w:val="00FE5AFE"/>
    <w:rsid w:val="00FE6467"/>
    <w:rsid w:val="00FE7140"/>
    <w:rsid w:val="00FF10EB"/>
    <w:rsid w:val="00FF2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8836"/>
  <w15:docId w15:val="{3A83C4B2-9464-4E2B-9A12-F5892F49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4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2748"/>
    <w:rPr>
      <w:color w:val="0000FF"/>
      <w:u w:val="single"/>
    </w:rPr>
  </w:style>
  <w:style w:type="paragraph" w:styleId="a4">
    <w:name w:val="Normal (Web)"/>
    <w:basedOn w:val="a"/>
    <w:uiPriority w:val="99"/>
    <w:unhideWhenUsed/>
    <w:rsid w:val="005A2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EE2D41"/>
    <w:rPr>
      <w:sz w:val="16"/>
      <w:szCs w:val="16"/>
    </w:rPr>
  </w:style>
  <w:style w:type="paragraph" w:styleId="a6">
    <w:name w:val="annotation text"/>
    <w:basedOn w:val="a"/>
    <w:link w:val="a7"/>
    <w:uiPriority w:val="99"/>
    <w:semiHidden/>
    <w:unhideWhenUsed/>
    <w:rsid w:val="00EE2D41"/>
    <w:pPr>
      <w:spacing w:line="240" w:lineRule="auto"/>
    </w:pPr>
    <w:rPr>
      <w:sz w:val="20"/>
      <w:szCs w:val="20"/>
    </w:rPr>
  </w:style>
  <w:style w:type="character" w:customStyle="1" w:styleId="a7">
    <w:name w:val="Текст примечания Знак"/>
    <w:basedOn w:val="a0"/>
    <w:link w:val="a6"/>
    <w:uiPriority w:val="99"/>
    <w:semiHidden/>
    <w:rsid w:val="00EE2D41"/>
    <w:rPr>
      <w:sz w:val="20"/>
      <w:szCs w:val="20"/>
    </w:rPr>
  </w:style>
  <w:style w:type="paragraph" w:styleId="a8">
    <w:name w:val="annotation subject"/>
    <w:basedOn w:val="a6"/>
    <w:next w:val="a6"/>
    <w:link w:val="a9"/>
    <w:uiPriority w:val="99"/>
    <w:semiHidden/>
    <w:unhideWhenUsed/>
    <w:rsid w:val="00EE2D41"/>
    <w:rPr>
      <w:b/>
      <w:bCs/>
    </w:rPr>
  </w:style>
  <w:style w:type="character" w:customStyle="1" w:styleId="a9">
    <w:name w:val="Тема примечания Знак"/>
    <w:basedOn w:val="a7"/>
    <w:link w:val="a8"/>
    <w:uiPriority w:val="99"/>
    <w:semiHidden/>
    <w:rsid w:val="00EE2D41"/>
    <w:rPr>
      <w:b/>
      <w:bCs/>
      <w:sz w:val="20"/>
      <w:szCs w:val="20"/>
    </w:rPr>
  </w:style>
  <w:style w:type="paragraph" w:styleId="aa">
    <w:name w:val="Balloon Text"/>
    <w:basedOn w:val="a"/>
    <w:link w:val="ab"/>
    <w:uiPriority w:val="99"/>
    <w:semiHidden/>
    <w:unhideWhenUsed/>
    <w:rsid w:val="00EE2D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E2D41"/>
    <w:rPr>
      <w:rFonts w:ascii="Tahoma" w:hAnsi="Tahoma" w:cs="Tahoma"/>
      <w:sz w:val="16"/>
      <w:szCs w:val="16"/>
    </w:rPr>
  </w:style>
  <w:style w:type="paragraph" w:styleId="ac">
    <w:name w:val="List Paragraph"/>
    <w:basedOn w:val="a"/>
    <w:uiPriority w:val="34"/>
    <w:qFormat/>
    <w:rsid w:val="00454B1F"/>
    <w:pPr>
      <w:ind w:left="720"/>
      <w:contextualSpacing/>
    </w:pPr>
  </w:style>
  <w:style w:type="paragraph" w:styleId="ad">
    <w:name w:val="header"/>
    <w:basedOn w:val="a"/>
    <w:link w:val="ae"/>
    <w:uiPriority w:val="99"/>
    <w:unhideWhenUsed/>
    <w:rsid w:val="006C579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C5797"/>
  </w:style>
  <w:style w:type="paragraph" w:styleId="af">
    <w:name w:val="footer"/>
    <w:basedOn w:val="a"/>
    <w:link w:val="af0"/>
    <w:uiPriority w:val="99"/>
    <w:unhideWhenUsed/>
    <w:rsid w:val="006C579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C5797"/>
  </w:style>
  <w:style w:type="character" w:customStyle="1" w:styleId="af1">
    <w:name w:val="a"/>
    <w:rsid w:val="0076593A"/>
    <w:rPr>
      <w:color w:val="333399"/>
      <w:u w:val="single"/>
    </w:rPr>
  </w:style>
  <w:style w:type="paragraph" w:styleId="af2">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Обя,мелкий,No Spacing,Без интервала1,ААА,Эльд"/>
    <w:link w:val="af3"/>
    <w:uiPriority w:val="1"/>
    <w:qFormat/>
    <w:rsid w:val="00624D03"/>
    <w:pPr>
      <w:spacing w:after="0" w:line="240" w:lineRule="auto"/>
    </w:pPr>
    <w:rPr>
      <w:rFonts w:ascii="Times New Roman" w:eastAsia="Times New Roman" w:hAnsi="Times New Roman" w:cs="Times New Roman"/>
      <w:lang w:val="en-US"/>
    </w:rPr>
  </w:style>
  <w:style w:type="character" w:customStyle="1" w:styleId="af3">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f2"/>
    <w:uiPriority w:val="1"/>
    <w:locked/>
    <w:rsid w:val="00624D03"/>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29">
      <w:bodyDiv w:val="1"/>
      <w:marLeft w:val="0"/>
      <w:marRight w:val="0"/>
      <w:marTop w:val="0"/>
      <w:marBottom w:val="0"/>
      <w:divBdr>
        <w:top w:val="none" w:sz="0" w:space="0" w:color="auto"/>
        <w:left w:val="none" w:sz="0" w:space="0" w:color="auto"/>
        <w:bottom w:val="none" w:sz="0" w:space="0" w:color="auto"/>
        <w:right w:val="none" w:sz="0" w:space="0" w:color="auto"/>
      </w:divBdr>
    </w:div>
    <w:div w:id="6254333">
      <w:bodyDiv w:val="1"/>
      <w:marLeft w:val="0"/>
      <w:marRight w:val="0"/>
      <w:marTop w:val="0"/>
      <w:marBottom w:val="0"/>
      <w:divBdr>
        <w:top w:val="none" w:sz="0" w:space="0" w:color="auto"/>
        <w:left w:val="none" w:sz="0" w:space="0" w:color="auto"/>
        <w:bottom w:val="none" w:sz="0" w:space="0" w:color="auto"/>
        <w:right w:val="none" w:sz="0" w:space="0" w:color="auto"/>
      </w:divBdr>
    </w:div>
    <w:div w:id="272131528">
      <w:bodyDiv w:val="1"/>
      <w:marLeft w:val="0"/>
      <w:marRight w:val="0"/>
      <w:marTop w:val="0"/>
      <w:marBottom w:val="0"/>
      <w:divBdr>
        <w:top w:val="none" w:sz="0" w:space="0" w:color="auto"/>
        <w:left w:val="none" w:sz="0" w:space="0" w:color="auto"/>
        <w:bottom w:val="none" w:sz="0" w:space="0" w:color="auto"/>
        <w:right w:val="none" w:sz="0" w:space="0" w:color="auto"/>
      </w:divBdr>
    </w:div>
    <w:div w:id="359933863">
      <w:bodyDiv w:val="1"/>
      <w:marLeft w:val="0"/>
      <w:marRight w:val="0"/>
      <w:marTop w:val="0"/>
      <w:marBottom w:val="0"/>
      <w:divBdr>
        <w:top w:val="none" w:sz="0" w:space="0" w:color="auto"/>
        <w:left w:val="none" w:sz="0" w:space="0" w:color="auto"/>
        <w:bottom w:val="none" w:sz="0" w:space="0" w:color="auto"/>
        <w:right w:val="none" w:sz="0" w:space="0" w:color="auto"/>
      </w:divBdr>
    </w:div>
    <w:div w:id="417869062">
      <w:bodyDiv w:val="1"/>
      <w:marLeft w:val="0"/>
      <w:marRight w:val="0"/>
      <w:marTop w:val="0"/>
      <w:marBottom w:val="0"/>
      <w:divBdr>
        <w:top w:val="none" w:sz="0" w:space="0" w:color="auto"/>
        <w:left w:val="none" w:sz="0" w:space="0" w:color="auto"/>
        <w:bottom w:val="none" w:sz="0" w:space="0" w:color="auto"/>
        <w:right w:val="none" w:sz="0" w:space="0" w:color="auto"/>
      </w:divBdr>
    </w:div>
    <w:div w:id="490296760">
      <w:bodyDiv w:val="1"/>
      <w:marLeft w:val="0"/>
      <w:marRight w:val="0"/>
      <w:marTop w:val="0"/>
      <w:marBottom w:val="0"/>
      <w:divBdr>
        <w:top w:val="none" w:sz="0" w:space="0" w:color="auto"/>
        <w:left w:val="none" w:sz="0" w:space="0" w:color="auto"/>
        <w:bottom w:val="none" w:sz="0" w:space="0" w:color="auto"/>
        <w:right w:val="none" w:sz="0" w:space="0" w:color="auto"/>
      </w:divBdr>
    </w:div>
    <w:div w:id="526792765">
      <w:bodyDiv w:val="1"/>
      <w:marLeft w:val="0"/>
      <w:marRight w:val="0"/>
      <w:marTop w:val="0"/>
      <w:marBottom w:val="0"/>
      <w:divBdr>
        <w:top w:val="none" w:sz="0" w:space="0" w:color="auto"/>
        <w:left w:val="none" w:sz="0" w:space="0" w:color="auto"/>
        <w:bottom w:val="none" w:sz="0" w:space="0" w:color="auto"/>
        <w:right w:val="none" w:sz="0" w:space="0" w:color="auto"/>
      </w:divBdr>
    </w:div>
    <w:div w:id="528757127">
      <w:bodyDiv w:val="1"/>
      <w:marLeft w:val="0"/>
      <w:marRight w:val="0"/>
      <w:marTop w:val="0"/>
      <w:marBottom w:val="0"/>
      <w:divBdr>
        <w:top w:val="none" w:sz="0" w:space="0" w:color="auto"/>
        <w:left w:val="none" w:sz="0" w:space="0" w:color="auto"/>
        <w:bottom w:val="none" w:sz="0" w:space="0" w:color="auto"/>
        <w:right w:val="none" w:sz="0" w:space="0" w:color="auto"/>
      </w:divBdr>
    </w:div>
    <w:div w:id="544946512">
      <w:bodyDiv w:val="1"/>
      <w:marLeft w:val="0"/>
      <w:marRight w:val="0"/>
      <w:marTop w:val="0"/>
      <w:marBottom w:val="0"/>
      <w:divBdr>
        <w:top w:val="none" w:sz="0" w:space="0" w:color="auto"/>
        <w:left w:val="none" w:sz="0" w:space="0" w:color="auto"/>
        <w:bottom w:val="none" w:sz="0" w:space="0" w:color="auto"/>
        <w:right w:val="none" w:sz="0" w:space="0" w:color="auto"/>
      </w:divBdr>
    </w:div>
    <w:div w:id="574705174">
      <w:bodyDiv w:val="1"/>
      <w:marLeft w:val="0"/>
      <w:marRight w:val="0"/>
      <w:marTop w:val="0"/>
      <w:marBottom w:val="0"/>
      <w:divBdr>
        <w:top w:val="none" w:sz="0" w:space="0" w:color="auto"/>
        <w:left w:val="none" w:sz="0" w:space="0" w:color="auto"/>
        <w:bottom w:val="none" w:sz="0" w:space="0" w:color="auto"/>
        <w:right w:val="none" w:sz="0" w:space="0" w:color="auto"/>
      </w:divBdr>
    </w:div>
    <w:div w:id="792481919">
      <w:bodyDiv w:val="1"/>
      <w:marLeft w:val="0"/>
      <w:marRight w:val="0"/>
      <w:marTop w:val="0"/>
      <w:marBottom w:val="0"/>
      <w:divBdr>
        <w:top w:val="none" w:sz="0" w:space="0" w:color="auto"/>
        <w:left w:val="none" w:sz="0" w:space="0" w:color="auto"/>
        <w:bottom w:val="none" w:sz="0" w:space="0" w:color="auto"/>
        <w:right w:val="none" w:sz="0" w:space="0" w:color="auto"/>
      </w:divBdr>
    </w:div>
    <w:div w:id="814104468">
      <w:bodyDiv w:val="1"/>
      <w:marLeft w:val="0"/>
      <w:marRight w:val="0"/>
      <w:marTop w:val="0"/>
      <w:marBottom w:val="0"/>
      <w:divBdr>
        <w:top w:val="none" w:sz="0" w:space="0" w:color="auto"/>
        <w:left w:val="none" w:sz="0" w:space="0" w:color="auto"/>
        <w:bottom w:val="none" w:sz="0" w:space="0" w:color="auto"/>
        <w:right w:val="none" w:sz="0" w:space="0" w:color="auto"/>
      </w:divBdr>
    </w:div>
    <w:div w:id="818302709">
      <w:bodyDiv w:val="1"/>
      <w:marLeft w:val="0"/>
      <w:marRight w:val="0"/>
      <w:marTop w:val="0"/>
      <w:marBottom w:val="0"/>
      <w:divBdr>
        <w:top w:val="none" w:sz="0" w:space="0" w:color="auto"/>
        <w:left w:val="none" w:sz="0" w:space="0" w:color="auto"/>
        <w:bottom w:val="none" w:sz="0" w:space="0" w:color="auto"/>
        <w:right w:val="none" w:sz="0" w:space="0" w:color="auto"/>
      </w:divBdr>
    </w:div>
    <w:div w:id="915239944">
      <w:bodyDiv w:val="1"/>
      <w:marLeft w:val="0"/>
      <w:marRight w:val="0"/>
      <w:marTop w:val="0"/>
      <w:marBottom w:val="0"/>
      <w:divBdr>
        <w:top w:val="none" w:sz="0" w:space="0" w:color="auto"/>
        <w:left w:val="none" w:sz="0" w:space="0" w:color="auto"/>
        <w:bottom w:val="none" w:sz="0" w:space="0" w:color="auto"/>
        <w:right w:val="none" w:sz="0" w:space="0" w:color="auto"/>
      </w:divBdr>
    </w:div>
    <w:div w:id="988637435">
      <w:bodyDiv w:val="1"/>
      <w:marLeft w:val="0"/>
      <w:marRight w:val="0"/>
      <w:marTop w:val="0"/>
      <w:marBottom w:val="0"/>
      <w:divBdr>
        <w:top w:val="none" w:sz="0" w:space="0" w:color="auto"/>
        <w:left w:val="none" w:sz="0" w:space="0" w:color="auto"/>
        <w:bottom w:val="none" w:sz="0" w:space="0" w:color="auto"/>
        <w:right w:val="none" w:sz="0" w:space="0" w:color="auto"/>
      </w:divBdr>
    </w:div>
    <w:div w:id="1062411736">
      <w:bodyDiv w:val="1"/>
      <w:marLeft w:val="0"/>
      <w:marRight w:val="0"/>
      <w:marTop w:val="0"/>
      <w:marBottom w:val="0"/>
      <w:divBdr>
        <w:top w:val="none" w:sz="0" w:space="0" w:color="auto"/>
        <w:left w:val="none" w:sz="0" w:space="0" w:color="auto"/>
        <w:bottom w:val="none" w:sz="0" w:space="0" w:color="auto"/>
        <w:right w:val="none" w:sz="0" w:space="0" w:color="auto"/>
      </w:divBdr>
      <w:divsChild>
        <w:div w:id="848451665">
          <w:marLeft w:val="0"/>
          <w:marRight w:val="0"/>
          <w:marTop w:val="0"/>
          <w:marBottom w:val="0"/>
          <w:divBdr>
            <w:top w:val="none" w:sz="0" w:space="0" w:color="auto"/>
            <w:left w:val="none" w:sz="0" w:space="0" w:color="auto"/>
            <w:bottom w:val="none" w:sz="0" w:space="0" w:color="auto"/>
            <w:right w:val="none" w:sz="0" w:space="0" w:color="auto"/>
          </w:divBdr>
        </w:div>
      </w:divsChild>
    </w:div>
    <w:div w:id="1187257688">
      <w:bodyDiv w:val="1"/>
      <w:marLeft w:val="0"/>
      <w:marRight w:val="0"/>
      <w:marTop w:val="0"/>
      <w:marBottom w:val="0"/>
      <w:divBdr>
        <w:top w:val="none" w:sz="0" w:space="0" w:color="auto"/>
        <w:left w:val="none" w:sz="0" w:space="0" w:color="auto"/>
        <w:bottom w:val="none" w:sz="0" w:space="0" w:color="auto"/>
        <w:right w:val="none" w:sz="0" w:space="0" w:color="auto"/>
      </w:divBdr>
    </w:div>
    <w:div w:id="1223517185">
      <w:bodyDiv w:val="1"/>
      <w:marLeft w:val="0"/>
      <w:marRight w:val="0"/>
      <w:marTop w:val="0"/>
      <w:marBottom w:val="0"/>
      <w:divBdr>
        <w:top w:val="none" w:sz="0" w:space="0" w:color="auto"/>
        <w:left w:val="none" w:sz="0" w:space="0" w:color="auto"/>
        <w:bottom w:val="none" w:sz="0" w:space="0" w:color="auto"/>
        <w:right w:val="none" w:sz="0" w:space="0" w:color="auto"/>
      </w:divBdr>
    </w:div>
    <w:div w:id="1232423113">
      <w:bodyDiv w:val="1"/>
      <w:marLeft w:val="0"/>
      <w:marRight w:val="0"/>
      <w:marTop w:val="0"/>
      <w:marBottom w:val="0"/>
      <w:divBdr>
        <w:top w:val="none" w:sz="0" w:space="0" w:color="auto"/>
        <w:left w:val="none" w:sz="0" w:space="0" w:color="auto"/>
        <w:bottom w:val="none" w:sz="0" w:space="0" w:color="auto"/>
        <w:right w:val="none" w:sz="0" w:space="0" w:color="auto"/>
      </w:divBdr>
    </w:div>
    <w:div w:id="1234387038">
      <w:bodyDiv w:val="1"/>
      <w:marLeft w:val="0"/>
      <w:marRight w:val="0"/>
      <w:marTop w:val="0"/>
      <w:marBottom w:val="0"/>
      <w:divBdr>
        <w:top w:val="none" w:sz="0" w:space="0" w:color="auto"/>
        <w:left w:val="none" w:sz="0" w:space="0" w:color="auto"/>
        <w:bottom w:val="none" w:sz="0" w:space="0" w:color="auto"/>
        <w:right w:val="none" w:sz="0" w:space="0" w:color="auto"/>
      </w:divBdr>
    </w:div>
    <w:div w:id="1325089604">
      <w:bodyDiv w:val="1"/>
      <w:marLeft w:val="0"/>
      <w:marRight w:val="0"/>
      <w:marTop w:val="0"/>
      <w:marBottom w:val="0"/>
      <w:divBdr>
        <w:top w:val="none" w:sz="0" w:space="0" w:color="auto"/>
        <w:left w:val="none" w:sz="0" w:space="0" w:color="auto"/>
        <w:bottom w:val="none" w:sz="0" w:space="0" w:color="auto"/>
        <w:right w:val="none" w:sz="0" w:space="0" w:color="auto"/>
      </w:divBdr>
    </w:div>
    <w:div w:id="1326470058">
      <w:bodyDiv w:val="1"/>
      <w:marLeft w:val="0"/>
      <w:marRight w:val="0"/>
      <w:marTop w:val="0"/>
      <w:marBottom w:val="0"/>
      <w:divBdr>
        <w:top w:val="none" w:sz="0" w:space="0" w:color="auto"/>
        <w:left w:val="none" w:sz="0" w:space="0" w:color="auto"/>
        <w:bottom w:val="none" w:sz="0" w:space="0" w:color="auto"/>
        <w:right w:val="none" w:sz="0" w:space="0" w:color="auto"/>
      </w:divBdr>
    </w:div>
    <w:div w:id="1351907008">
      <w:bodyDiv w:val="1"/>
      <w:marLeft w:val="0"/>
      <w:marRight w:val="0"/>
      <w:marTop w:val="0"/>
      <w:marBottom w:val="0"/>
      <w:divBdr>
        <w:top w:val="none" w:sz="0" w:space="0" w:color="auto"/>
        <w:left w:val="none" w:sz="0" w:space="0" w:color="auto"/>
        <w:bottom w:val="none" w:sz="0" w:space="0" w:color="auto"/>
        <w:right w:val="none" w:sz="0" w:space="0" w:color="auto"/>
      </w:divBdr>
    </w:div>
    <w:div w:id="1377125352">
      <w:bodyDiv w:val="1"/>
      <w:marLeft w:val="0"/>
      <w:marRight w:val="0"/>
      <w:marTop w:val="0"/>
      <w:marBottom w:val="0"/>
      <w:divBdr>
        <w:top w:val="none" w:sz="0" w:space="0" w:color="auto"/>
        <w:left w:val="none" w:sz="0" w:space="0" w:color="auto"/>
        <w:bottom w:val="none" w:sz="0" w:space="0" w:color="auto"/>
        <w:right w:val="none" w:sz="0" w:space="0" w:color="auto"/>
      </w:divBdr>
    </w:div>
    <w:div w:id="1548837075">
      <w:bodyDiv w:val="1"/>
      <w:marLeft w:val="0"/>
      <w:marRight w:val="0"/>
      <w:marTop w:val="0"/>
      <w:marBottom w:val="0"/>
      <w:divBdr>
        <w:top w:val="none" w:sz="0" w:space="0" w:color="auto"/>
        <w:left w:val="none" w:sz="0" w:space="0" w:color="auto"/>
        <w:bottom w:val="none" w:sz="0" w:space="0" w:color="auto"/>
        <w:right w:val="none" w:sz="0" w:space="0" w:color="auto"/>
      </w:divBdr>
    </w:div>
    <w:div w:id="1702591716">
      <w:bodyDiv w:val="1"/>
      <w:marLeft w:val="0"/>
      <w:marRight w:val="0"/>
      <w:marTop w:val="0"/>
      <w:marBottom w:val="0"/>
      <w:divBdr>
        <w:top w:val="none" w:sz="0" w:space="0" w:color="auto"/>
        <w:left w:val="none" w:sz="0" w:space="0" w:color="auto"/>
        <w:bottom w:val="none" w:sz="0" w:space="0" w:color="auto"/>
        <w:right w:val="none" w:sz="0" w:space="0" w:color="auto"/>
      </w:divBdr>
    </w:div>
    <w:div w:id="1702775945">
      <w:bodyDiv w:val="1"/>
      <w:marLeft w:val="0"/>
      <w:marRight w:val="0"/>
      <w:marTop w:val="0"/>
      <w:marBottom w:val="0"/>
      <w:divBdr>
        <w:top w:val="none" w:sz="0" w:space="0" w:color="auto"/>
        <w:left w:val="none" w:sz="0" w:space="0" w:color="auto"/>
        <w:bottom w:val="none" w:sz="0" w:space="0" w:color="auto"/>
        <w:right w:val="none" w:sz="0" w:space="0" w:color="auto"/>
      </w:divBdr>
    </w:div>
    <w:div w:id="1721050871">
      <w:bodyDiv w:val="1"/>
      <w:marLeft w:val="0"/>
      <w:marRight w:val="0"/>
      <w:marTop w:val="0"/>
      <w:marBottom w:val="0"/>
      <w:divBdr>
        <w:top w:val="none" w:sz="0" w:space="0" w:color="auto"/>
        <w:left w:val="none" w:sz="0" w:space="0" w:color="auto"/>
        <w:bottom w:val="none" w:sz="0" w:space="0" w:color="auto"/>
        <w:right w:val="none" w:sz="0" w:space="0" w:color="auto"/>
      </w:divBdr>
    </w:div>
    <w:div w:id="1759866604">
      <w:bodyDiv w:val="1"/>
      <w:marLeft w:val="0"/>
      <w:marRight w:val="0"/>
      <w:marTop w:val="0"/>
      <w:marBottom w:val="0"/>
      <w:divBdr>
        <w:top w:val="none" w:sz="0" w:space="0" w:color="auto"/>
        <w:left w:val="none" w:sz="0" w:space="0" w:color="auto"/>
        <w:bottom w:val="none" w:sz="0" w:space="0" w:color="auto"/>
        <w:right w:val="none" w:sz="0" w:space="0" w:color="auto"/>
      </w:divBdr>
    </w:div>
    <w:div w:id="1769035045">
      <w:bodyDiv w:val="1"/>
      <w:marLeft w:val="0"/>
      <w:marRight w:val="0"/>
      <w:marTop w:val="0"/>
      <w:marBottom w:val="0"/>
      <w:divBdr>
        <w:top w:val="none" w:sz="0" w:space="0" w:color="auto"/>
        <w:left w:val="none" w:sz="0" w:space="0" w:color="auto"/>
        <w:bottom w:val="none" w:sz="0" w:space="0" w:color="auto"/>
        <w:right w:val="none" w:sz="0" w:space="0" w:color="auto"/>
      </w:divBdr>
    </w:div>
    <w:div w:id="1965233676">
      <w:bodyDiv w:val="1"/>
      <w:marLeft w:val="0"/>
      <w:marRight w:val="0"/>
      <w:marTop w:val="0"/>
      <w:marBottom w:val="0"/>
      <w:divBdr>
        <w:top w:val="none" w:sz="0" w:space="0" w:color="auto"/>
        <w:left w:val="none" w:sz="0" w:space="0" w:color="auto"/>
        <w:bottom w:val="none" w:sz="0" w:space="0" w:color="auto"/>
        <w:right w:val="none" w:sz="0" w:space="0" w:color="auto"/>
      </w:divBdr>
      <w:divsChild>
        <w:div w:id="832532718">
          <w:marLeft w:val="0"/>
          <w:marRight w:val="0"/>
          <w:marTop w:val="0"/>
          <w:marBottom w:val="0"/>
          <w:divBdr>
            <w:top w:val="none" w:sz="0" w:space="0" w:color="auto"/>
            <w:left w:val="none" w:sz="0" w:space="0" w:color="auto"/>
            <w:bottom w:val="none" w:sz="0" w:space="0" w:color="auto"/>
            <w:right w:val="none" w:sz="0" w:space="0" w:color="auto"/>
          </w:divBdr>
        </w:div>
      </w:divsChild>
    </w:div>
    <w:div w:id="21231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11BEE-7BFE-4B0C-AF6D-70BBBC69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4083</Words>
  <Characters>23274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Валиева Жанара</dc:creator>
  <cp:lastModifiedBy>Абдрахманов Багдат</cp:lastModifiedBy>
  <cp:revision>12</cp:revision>
  <cp:lastPrinted>2025-02-11T04:22:00Z</cp:lastPrinted>
  <dcterms:created xsi:type="dcterms:W3CDTF">2024-06-21T07:37:00Z</dcterms:created>
  <dcterms:modified xsi:type="dcterms:W3CDTF">2025-02-14T05:10:00Z</dcterms:modified>
</cp:coreProperties>
</file>