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C18" w:rsidRDefault="00FB3C18" w:rsidP="00130F8D">
      <w:pPr>
        <w:spacing w:after="0" w:line="240" w:lineRule="auto"/>
        <w:ind w:firstLine="709"/>
        <w:jc w:val="right"/>
        <w:rPr>
          <w:rFonts w:ascii="Times New Roman" w:eastAsia="Calibri" w:hAnsi="Times New Roman" w:cs="Times New Roman"/>
          <w:sz w:val="28"/>
          <w:szCs w:val="28"/>
          <w:lang w:val="kk-KZ"/>
        </w:rPr>
      </w:pPr>
    </w:p>
    <w:p w:rsidR="00750800" w:rsidRPr="00986C5C" w:rsidRDefault="00750800" w:rsidP="00750800">
      <w:pPr>
        <w:spacing w:after="0" w:line="240" w:lineRule="auto"/>
        <w:ind w:firstLine="709"/>
        <w:jc w:val="right"/>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Жоба</w:t>
      </w:r>
    </w:p>
    <w:p w:rsidR="00BD57ED" w:rsidRDefault="00BD57ED" w:rsidP="00130F8D">
      <w:pPr>
        <w:spacing w:after="0" w:line="240" w:lineRule="auto"/>
        <w:ind w:firstLine="709"/>
        <w:jc w:val="right"/>
        <w:rPr>
          <w:rFonts w:ascii="Times New Roman" w:eastAsia="Calibri" w:hAnsi="Times New Roman" w:cs="Times New Roman"/>
          <w:sz w:val="28"/>
          <w:szCs w:val="28"/>
          <w:lang w:val="kk-KZ"/>
        </w:rPr>
      </w:pPr>
    </w:p>
    <w:p w:rsidR="00FB3C18" w:rsidRDefault="00FB3C18" w:rsidP="00130F8D">
      <w:pPr>
        <w:spacing w:after="0" w:line="240" w:lineRule="auto"/>
        <w:ind w:firstLine="709"/>
        <w:jc w:val="right"/>
        <w:rPr>
          <w:rFonts w:ascii="Times New Roman" w:eastAsia="Calibri" w:hAnsi="Times New Roman" w:cs="Times New Roman"/>
          <w:sz w:val="28"/>
          <w:szCs w:val="28"/>
          <w:lang w:val="kk-KZ"/>
        </w:rPr>
      </w:pPr>
    </w:p>
    <w:p w:rsidR="00FB3C18" w:rsidRDefault="00FB3C18" w:rsidP="00130F8D">
      <w:pPr>
        <w:spacing w:after="0" w:line="240" w:lineRule="auto"/>
        <w:ind w:firstLine="709"/>
        <w:jc w:val="right"/>
        <w:rPr>
          <w:rFonts w:ascii="Times New Roman" w:eastAsia="Calibri" w:hAnsi="Times New Roman" w:cs="Times New Roman"/>
          <w:sz w:val="28"/>
          <w:szCs w:val="28"/>
          <w:lang w:val="kk-KZ"/>
        </w:rPr>
      </w:pPr>
    </w:p>
    <w:p w:rsidR="00FB3C18" w:rsidRDefault="00FB3C18" w:rsidP="00130F8D">
      <w:pPr>
        <w:spacing w:after="0" w:line="240" w:lineRule="auto"/>
        <w:ind w:firstLine="709"/>
        <w:jc w:val="right"/>
        <w:rPr>
          <w:rFonts w:ascii="Times New Roman" w:eastAsia="Calibri" w:hAnsi="Times New Roman" w:cs="Times New Roman"/>
          <w:sz w:val="28"/>
          <w:szCs w:val="28"/>
          <w:lang w:val="kk-KZ"/>
        </w:rPr>
      </w:pPr>
    </w:p>
    <w:p w:rsidR="00FB3C18" w:rsidRDefault="00FB3C18" w:rsidP="00130F8D">
      <w:pPr>
        <w:spacing w:after="0" w:line="240" w:lineRule="auto"/>
        <w:ind w:firstLine="709"/>
        <w:jc w:val="right"/>
        <w:rPr>
          <w:rFonts w:ascii="Times New Roman" w:eastAsia="Calibri" w:hAnsi="Times New Roman" w:cs="Times New Roman"/>
          <w:sz w:val="28"/>
          <w:szCs w:val="28"/>
          <w:lang w:val="kk-KZ"/>
        </w:rPr>
      </w:pPr>
    </w:p>
    <w:p w:rsidR="00D33D6E" w:rsidRDefault="00D33D6E" w:rsidP="00130F8D">
      <w:pPr>
        <w:spacing w:after="0" w:line="240" w:lineRule="auto"/>
        <w:ind w:firstLine="709"/>
        <w:jc w:val="right"/>
        <w:rPr>
          <w:rFonts w:ascii="Times New Roman" w:eastAsia="Calibri" w:hAnsi="Times New Roman" w:cs="Times New Roman"/>
          <w:sz w:val="28"/>
          <w:szCs w:val="28"/>
          <w:lang w:val="kk-KZ"/>
        </w:rPr>
      </w:pPr>
    </w:p>
    <w:p w:rsidR="00FB3C18" w:rsidRDefault="00FB3C18" w:rsidP="00130F8D">
      <w:pPr>
        <w:spacing w:after="0" w:line="240" w:lineRule="auto"/>
        <w:ind w:firstLine="709"/>
        <w:jc w:val="right"/>
        <w:rPr>
          <w:rFonts w:ascii="Times New Roman" w:eastAsia="Calibri" w:hAnsi="Times New Roman" w:cs="Times New Roman"/>
          <w:sz w:val="28"/>
          <w:szCs w:val="28"/>
          <w:lang w:val="kk-KZ"/>
        </w:rPr>
      </w:pPr>
    </w:p>
    <w:p w:rsidR="000A7E12" w:rsidRDefault="000A7E12" w:rsidP="00130F8D">
      <w:pPr>
        <w:spacing w:after="0" w:line="240" w:lineRule="auto"/>
        <w:ind w:firstLine="709"/>
        <w:jc w:val="right"/>
        <w:rPr>
          <w:rFonts w:ascii="Times New Roman" w:eastAsia="Calibri" w:hAnsi="Times New Roman" w:cs="Times New Roman"/>
          <w:sz w:val="28"/>
          <w:szCs w:val="28"/>
          <w:lang w:val="kk-KZ"/>
        </w:rPr>
      </w:pPr>
    </w:p>
    <w:p w:rsidR="000A7E12" w:rsidRDefault="000A7E12" w:rsidP="00BD57ED">
      <w:pPr>
        <w:spacing w:after="0" w:line="240" w:lineRule="auto"/>
        <w:rPr>
          <w:rFonts w:ascii="Times New Roman" w:eastAsia="Calibri" w:hAnsi="Times New Roman" w:cs="Times New Roman"/>
          <w:sz w:val="28"/>
          <w:szCs w:val="28"/>
          <w:lang w:val="kk-KZ"/>
        </w:rPr>
      </w:pPr>
    </w:p>
    <w:p w:rsidR="00130F8D" w:rsidRDefault="00130F8D" w:rsidP="00130F8D">
      <w:pPr>
        <w:spacing w:after="0" w:line="240" w:lineRule="auto"/>
        <w:ind w:firstLine="709"/>
        <w:jc w:val="right"/>
        <w:rPr>
          <w:rFonts w:ascii="Times New Roman" w:eastAsia="Calibri" w:hAnsi="Times New Roman" w:cs="Times New Roman"/>
          <w:sz w:val="28"/>
          <w:szCs w:val="28"/>
          <w:lang w:val="kk-KZ"/>
        </w:rPr>
      </w:pPr>
    </w:p>
    <w:p w:rsidR="00823F7D" w:rsidRPr="00986C5C" w:rsidRDefault="00823F7D" w:rsidP="00130F8D">
      <w:pPr>
        <w:spacing w:after="0" w:line="240" w:lineRule="auto"/>
        <w:ind w:firstLine="709"/>
        <w:jc w:val="right"/>
        <w:rPr>
          <w:rFonts w:ascii="Times New Roman" w:eastAsia="Calibri" w:hAnsi="Times New Roman" w:cs="Times New Roman"/>
          <w:sz w:val="28"/>
          <w:szCs w:val="28"/>
          <w:lang w:val="kk-KZ"/>
        </w:rPr>
      </w:pPr>
    </w:p>
    <w:p w:rsidR="002875AD" w:rsidRDefault="00130F8D" w:rsidP="00130F8D">
      <w:pPr>
        <w:spacing w:after="0" w:line="240" w:lineRule="auto"/>
        <w:ind w:firstLine="709"/>
        <w:jc w:val="center"/>
        <w:rPr>
          <w:rFonts w:ascii="Times New Roman" w:eastAsia="Calibri" w:hAnsi="Times New Roman" w:cs="Times New Roman"/>
          <w:bCs/>
          <w:sz w:val="28"/>
          <w:szCs w:val="28"/>
          <w:lang w:val="kk-KZ"/>
        </w:rPr>
      </w:pPr>
      <w:r w:rsidRPr="00986C5C">
        <w:rPr>
          <w:rFonts w:ascii="Times New Roman" w:eastAsia="Calibri" w:hAnsi="Times New Roman" w:cs="Times New Roman"/>
          <w:bCs/>
          <w:sz w:val="28"/>
          <w:szCs w:val="28"/>
          <w:lang w:val="kk-KZ"/>
        </w:rPr>
        <w:t xml:space="preserve">ҚАЗАҚСТАН РЕСПУБЛИКАСЫНЫҢ </w:t>
      </w:r>
    </w:p>
    <w:p w:rsidR="00130F8D" w:rsidRPr="00986C5C" w:rsidRDefault="00130F8D" w:rsidP="00130F8D">
      <w:pPr>
        <w:spacing w:after="0" w:line="240" w:lineRule="auto"/>
        <w:ind w:firstLine="709"/>
        <w:jc w:val="center"/>
        <w:rPr>
          <w:rFonts w:ascii="Times New Roman" w:eastAsia="Calibri" w:hAnsi="Times New Roman" w:cs="Times New Roman"/>
          <w:bCs/>
          <w:sz w:val="28"/>
          <w:szCs w:val="28"/>
          <w:lang w:val="kk-KZ"/>
        </w:rPr>
      </w:pPr>
      <w:r w:rsidRPr="00986C5C">
        <w:rPr>
          <w:rFonts w:ascii="Times New Roman" w:eastAsia="Calibri" w:hAnsi="Times New Roman" w:cs="Times New Roman"/>
          <w:bCs/>
          <w:sz w:val="28"/>
          <w:szCs w:val="28"/>
          <w:lang w:val="kk-KZ"/>
        </w:rPr>
        <w:t>ЗАҢЫ</w:t>
      </w:r>
    </w:p>
    <w:p w:rsidR="00130F8D" w:rsidRPr="00986C5C" w:rsidRDefault="00130F8D" w:rsidP="00130F8D">
      <w:pPr>
        <w:spacing w:after="0" w:line="240" w:lineRule="auto"/>
        <w:ind w:firstLine="709"/>
        <w:jc w:val="center"/>
        <w:rPr>
          <w:rFonts w:ascii="Times New Roman" w:eastAsia="Calibri" w:hAnsi="Times New Roman" w:cs="Times New Roman"/>
          <w:b/>
          <w:bCs/>
          <w:sz w:val="28"/>
          <w:szCs w:val="28"/>
          <w:lang w:val="kk-KZ"/>
        </w:rPr>
      </w:pPr>
    </w:p>
    <w:p w:rsidR="00130F8D" w:rsidRPr="00986C5C" w:rsidRDefault="00130F8D" w:rsidP="00130F8D">
      <w:pPr>
        <w:spacing w:after="0" w:line="240" w:lineRule="auto"/>
        <w:ind w:firstLine="709"/>
        <w:jc w:val="center"/>
        <w:rPr>
          <w:rFonts w:ascii="Times New Roman" w:eastAsia="Calibri" w:hAnsi="Times New Roman" w:cs="Times New Roman"/>
          <w:b/>
          <w:bCs/>
          <w:sz w:val="28"/>
          <w:szCs w:val="28"/>
          <w:lang w:val="kk-KZ"/>
        </w:rPr>
      </w:pPr>
      <w:r w:rsidRPr="00986C5C">
        <w:rPr>
          <w:rFonts w:ascii="Times New Roman" w:eastAsia="Calibri" w:hAnsi="Times New Roman" w:cs="Times New Roman"/>
          <w:b/>
          <w:bCs/>
          <w:sz w:val="28"/>
          <w:szCs w:val="28"/>
          <w:lang w:val="kk-KZ"/>
        </w:rPr>
        <w:t>Қазақстан Республикасының кейбір заңнамалық актілеріне денсаулық сақтау саласындағы нормалардың артық (шамадан тыс) заңнамалық регламентте</w:t>
      </w:r>
      <w:r w:rsidR="00E16F2D">
        <w:rPr>
          <w:rFonts w:ascii="Times New Roman" w:eastAsia="Calibri" w:hAnsi="Times New Roman" w:cs="Times New Roman"/>
          <w:b/>
          <w:bCs/>
          <w:sz w:val="28"/>
          <w:szCs w:val="28"/>
          <w:lang w:val="kk-KZ"/>
        </w:rPr>
        <w:t>л</w:t>
      </w:r>
      <w:r w:rsidRPr="00986C5C">
        <w:rPr>
          <w:rFonts w:ascii="Times New Roman" w:eastAsia="Calibri" w:hAnsi="Times New Roman" w:cs="Times New Roman"/>
          <w:b/>
          <w:bCs/>
          <w:sz w:val="28"/>
          <w:szCs w:val="28"/>
          <w:lang w:val="kk-KZ"/>
        </w:rPr>
        <w:t>уі</w:t>
      </w:r>
      <w:r w:rsidR="00E16F2D">
        <w:rPr>
          <w:rFonts w:ascii="Times New Roman" w:eastAsia="Calibri" w:hAnsi="Times New Roman" w:cs="Times New Roman"/>
          <w:b/>
          <w:bCs/>
          <w:sz w:val="28"/>
          <w:szCs w:val="28"/>
          <w:lang w:val="kk-KZ"/>
        </w:rPr>
        <w:t>н</w:t>
      </w:r>
      <w:r w:rsidRPr="00986C5C">
        <w:rPr>
          <w:rFonts w:ascii="Times New Roman" w:eastAsia="Calibri" w:hAnsi="Times New Roman" w:cs="Times New Roman"/>
          <w:b/>
          <w:bCs/>
          <w:sz w:val="28"/>
          <w:szCs w:val="28"/>
          <w:lang w:val="kk-KZ"/>
        </w:rPr>
        <w:t xml:space="preserve"> болғызбау мәселелері бойынша өзгерістер енгізу туралы </w:t>
      </w:r>
    </w:p>
    <w:p w:rsidR="00130F8D" w:rsidRPr="00986C5C" w:rsidRDefault="00130F8D" w:rsidP="00130F8D">
      <w:pPr>
        <w:spacing w:after="0" w:line="240" w:lineRule="auto"/>
        <w:ind w:firstLine="709"/>
        <w:jc w:val="center"/>
        <w:rPr>
          <w:rFonts w:ascii="Times New Roman" w:eastAsia="Calibri" w:hAnsi="Times New Roman" w:cs="Times New Roman"/>
          <w:b/>
          <w:bCs/>
          <w:sz w:val="28"/>
          <w:szCs w:val="28"/>
          <w:lang w:val="kk-KZ"/>
        </w:rPr>
      </w:pPr>
    </w:p>
    <w:p w:rsidR="00130F8D" w:rsidRPr="00986C5C" w:rsidRDefault="00130F8D" w:rsidP="00130F8D">
      <w:pPr>
        <w:spacing w:after="0" w:line="240" w:lineRule="auto"/>
        <w:ind w:firstLine="709"/>
        <w:jc w:val="center"/>
        <w:rPr>
          <w:rFonts w:ascii="Times New Roman" w:eastAsia="Calibri" w:hAnsi="Times New Roman" w:cs="Times New Roman"/>
          <w:b/>
          <w:bCs/>
          <w:sz w:val="28"/>
          <w:szCs w:val="28"/>
          <w:lang w:val="kk-KZ"/>
        </w:rPr>
      </w:pP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1-бап. Қазақстан Республикасының мына заңнамалық актілеріне өзгерістер енгізілсін:</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 xml:space="preserve">1. «Халық денсаулығы және денсаулық сақтау жүйесі туралы» </w:t>
      </w:r>
      <w:r w:rsidR="00E16F2D" w:rsidRPr="008F0D76">
        <w:rPr>
          <w:rFonts w:ascii="Times New Roman" w:eastAsia="Calibri" w:hAnsi="Times New Roman" w:cs="Times New Roman"/>
          <w:sz w:val="28"/>
          <w:szCs w:val="28"/>
          <w:lang w:val="kk-KZ"/>
        </w:rPr>
        <w:t xml:space="preserve">2020 жылғы 7 шілдедегі </w:t>
      </w:r>
      <w:r w:rsidRPr="00986C5C">
        <w:rPr>
          <w:rFonts w:ascii="Times New Roman" w:eastAsia="Calibri" w:hAnsi="Times New Roman" w:cs="Times New Roman"/>
          <w:sz w:val="28"/>
          <w:szCs w:val="28"/>
          <w:lang w:val="kk-KZ"/>
        </w:rPr>
        <w:t>Қазақстан Республикасының Кодексіне:</w:t>
      </w:r>
      <w:r w:rsidR="008F0D76">
        <w:rPr>
          <w:rFonts w:ascii="Times New Roman" w:eastAsia="Calibri" w:hAnsi="Times New Roman" w:cs="Times New Roman"/>
          <w:sz w:val="28"/>
          <w:szCs w:val="28"/>
          <w:lang w:val="kk-KZ"/>
        </w:rPr>
        <w:t xml:space="preserve"> </w:t>
      </w:r>
    </w:p>
    <w:p w:rsidR="00130F8D" w:rsidRPr="00986C5C" w:rsidRDefault="008F0D76"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 7-бапта</w:t>
      </w:r>
      <w:r w:rsidR="00130F8D" w:rsidRPr="00986C5C">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1), 5), 16), 27), 33), 35), 37), 42), 45), 61) тармақшалар алып тасталсын;</w:t>
      </w:r>
    </w:p>
    <w:p w:rsidR="008F0D76"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 xml:space="preserve">10-1), </w:t>
      </w:r>
      <w:r w:rsidR="008F0D76">
        <w:rPr>
          <w:rFonts w:ascii="Times New Roman" w:eastAsia="Calibri" w:hAnsi="Times New Roman" w:cs="Times New Roman"/>
          <w:sz w:val="28"/>
          <w:szCs w:val="28"/>
          <w:lang w:val="kk-KZ"/>
        </w:rPr>
        <w:t xml:space="preserve">11) </w:t>
      </w:r>
      <w:r w:rsidR="008F0D76" w:rsidRPr="008F0D76">
        <w:rPr>
          <w:rFonts w:ascii="Times New Roman" w:eastAsia="Calibri" w:hAnsi="Times New Roman" w:cs="Times New Roman"/>
          <w:sz w:val="28"/>
          <w:szCs w:val="28"/>
          <w:lang w:val="kk-KZ"/>
        </w:rPr>
        <w:t>тармақшалар</w:t>
      </w:r>
      <w:r w:rsidR="008F0D76">
        <w:rPr>
          <w:rFonts w:ascii="Times New Roman" w:eastAsia="Calibri" w:hAnsi="Times New Roman" w:cs="Times New Roman"/>
          <w:sz w:val="28"/>
          <w:szCs w:val="28"/>
          <w:lang w:val="kk-KZ"/>
        </w:rPr>
        <w:t xml:space="preserve"> </w:t>
      </w:r>
      <w:r w:rsidR="008F0D76" w:rsidRPr="008F0D76">
        <w:rPr>
          <w:rFonts w:ascii="Times New Roman" w:eastAsia="Calibri" w:hAnsi="Times New Roman" w:cs="Times New Roman"/>
          <w:sz w:val="28"/>
          <w:szCs w:val="28"/>
          <w:lang w:val="kk-KZ"/>
        </w:rPr>
        <w:t>мынадай редакцияда жазылсын:</w:t>
      </w:r>
    </w:p>
    <w:p w:rsidR="00CC16E4" w:rsidRDefault="00CC16E4" w:rsidP="00CC16E4">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CC16E4">
        <w:rPr>
          <w:rFonts w:ascii="Times New Roman" w:eastAsia="Calibri" w:hAnsi="Times New Roman" w:cs="Times New Roman"/>
          <w:sz w:val="28"/>
          <w:szCs w:val="28"/>
          <w:lang w:val="kk-KZ"/>
        </w:rPr>
        <w:t>10-1) дактилоскопиялық тіркеуден өтуден босатуға негіз болатын аурулардың тізбесін Қазақстан Республикасының Ішкі істер министрлігімен келісу бойынша бекітеді;</w:t>
      </w:r>
    </w:p>
    <w:p w:rsidR="00CC16E4" w:rsidRDefault="00CC16E4" w:rsidP="00CC16E4">
      <w:pPr>
        <w:spacing w:after="0" w:line="240" w:lineRule="auto"/>
        <w:ind w:firstLine="709"/>
        <w:jc w:val="both"/>
        <w:rPr>
          <w:rFonts w:ascii="Times New Roman" w:eastAsia="Calibri" w:hAnsi="Times New Roman" w:cs="Times New Roman"/>
          <w:sz w:val="28"/>
          <w:szCs w:val="28"/>
          <w:lang w:val="kk-KZ"/>
        </w:rPr>
      </w:pPr>
      <w:r w:rsidRPr="00CC16E4">
        <w:rPr>
          <w:rFonts w:ascii="Times New Roman" w:eastAsia="Calibri" w:hAnsi="Times New Roman" w:cs="Times New Roman"/>
          <w:sz w:val="28"/>
          <w:szCs w:val="28"/>
          <w:lang w:val="kk-KZ"/>
        </w:rPr>
        <w:t>11) медициналық оқыс оқиға жағдайларын (оқиғаларды) айқындау, оларды есепке алу және талдау қағидаларын бекітеді;</w:t>
      </w:r>
      <w:r w:rsidR="00FA6AD3">
        <w:rPr>
          <w:rFonts w:ascii="Times New Roman" w:eastAsia="Calibri" w:hAnsi="Times New Roman" w:cs="Times New Roman"/>
          <w:sz w:val="28"/>
          <w:szCs w:val="28"/>
          <w:lang w:val="kk-KZ"/>
        </w:rPr>
        <w:t>»;</w:t>
      </w:r>
    </w:p>
    <w:p w:rsidR="00FA6AD3" w:rsidRDefault="00FA6AD3" w:rsidP="00CC16E4">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29) тармақша </w:t>
      </w:r>
      <w:r w:rsidRPr="00FA6AD3">
        <w:rPr>
          <w:rFonts w:ascii="Times New Roman" w:eastAsia="Calibri" w:hAnsi="Times New Roman" w:cs="Times New Roman"/>
          <w:sz w:val="28"/>
          <w:szCs w:val="28"/>
          <w:lang w:val="kk-KZ"/>
        </w:rPr>
        <w:t>мынадай редакцияда жазылсын:</w:t>
      </w:r>
    </w:p>
    <w:p w:rsidR="00FA6AD3" w:rsidRDefault="00FA6AD3" w:rsidP="00CC16E4">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FA6AD3">
        <w:rPr>
          <w:rFonts w:ascii="Times New Roman" w:eastAsia="Calibri" w:hAnsi="Times New Roman" w:cs="Times New Roman"/>
          <w:sz w:val="28"/>
          <w:szCs w:val="28"/>
          <w:lang w:val="kk-KZ"/>
        </w:rPr>
        <w:t>29) денсаулық сақтауды цифрландыру стратегиясын бекітеді;</w:t>
      </w:r>
      <w:r>
        <w:rPr>
          <w:rFonts w:ascii="Times New Roman" w:eastAsia="Calibri" w:hAnsi="Times New Roman" w:cs="Times New Roman"/>
          <w:sz w:val="28"/>
          <w:szCs w:val="28"/>
          <w:lang w:val="kk-KZ"/>
        </w:rPr>
        <w:t>»;</w:t>
      </w:r>
    </w:p>
    <w:p w:rsidR="00FA6AD3" w:rsidRDefault="00FA6AD3" w:rsidP="00CC16E4">
      <w:pPr>
        <w:spacing w:after="0" w:line="240" w:lineRule="auto"/>
        <w:ind w:firstLine="709"/>
        <w:jc w:val="both"/>
        <w:rPr>
          <w:rFonts w:ascii="Times New Roman" w:eastAsia="Calibri" w:hAnsi="Times New Roman" w:cs="Times New Roman"/>
          <w:sz w:val="28"/>
          <w:szCs w:val="28"/>
          <w:lang w:val="kk-KZ"/>
        </w:rPr>
      </w:pPr>
      <w:r w:rsidRPr="00FA6AD3">
        <w:rPr>
          <w:rFonts w:ascii="Times New Roman" w:eastAsia="Calibri" w:hAnsi="Times New Roman" w:cs="Times New Roman"/>
          <w:sz w:val="28"/>
          <w:szCs w:val="28"/>
          <w:lang w:val="kk-KZ"/>
        </w:rPr>
        <w:t>31)</w:t>
      </w:r>
      <w:r w:rsidR="00573563">
        <w:rPr>
          <w:rFonts w:ascii="Times New Roman" w:eastAsia="Calibri" w:hAnsi="Times New Roman" w:cs="Times New Roman"/>
          <w:sz w:val="28"/>
          <w:szCs w:val="28"/>
          <w:lang w:val="kk-KZ"/>
        </w:rPr>
        <w:t xml:space="preserve">, 31-1), 32) </w:t>
      </w:r>
      <w:r w:rsidRPr="00FA6AD3">
        <w:rPr>
          <w:rFonts w:ascii="Times New Roman" w:eastAsia="Calibri" w:hAnsi="Times New Roman" w:cs="Times New Roman"/>
          <w:sz w:val="28"/>
          <w:szCs w:val="28"/>
          <w:lang w:val="kk-KZ"/>
        </w:rPr>
        <w:t>тармақша</w:t>
      </w:r>
      <w:r w:rsidR="00573563">
        <w:rPr>
          <w:rFonts w:ascii="Times New Roman" w:eastAsia="Calibri" w:hAnsi="Times New Roman" w:cs="Times New Roman"/>
          <w:sz w:val="28"/>
          <w:szCs w:val="28"/>
          <w:lang w:val="kk-KZ"/>
        </w:rPr>
        <w:t>лар</w:t>
      </w:r>
      <w:r w:rsidRPr="00FA6AD3">
        <w:rPr>
          <w:rFonts w:ascii="Times New Roman" w:eastAsia="Calibri" w:hAnsi="Times New Roman" w:cs="Times New Roman"/>
          <w:sz w:val="28"/>
          <w:szCs w:val="28"/>
          <w:lang w:val="kk-KZ"/>
        </w:rPr>
        <w:t xml:space="preserve"> мынадай редакцияда жазылсын:</w:t>
      </w:r>
    </w:p>
    <w:p w:rsidR="00FA6AD3" w:rsidRDefault="00FA6AD3" w:rsidP="00CC16E4">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FA6AD3">
        <w:rPr>
          <w:rFonts w:ascii="Times New Roman" w:eastAsia="Calibri" w:hAnsi="Times New Roman" w:cs="Times New Roman"/>
          <w:sz w:val="28"/>
          <w:szCs w:val="28"/>
          <w:lang w:val="kk-KZ"/>
        </w:rPr>
        <w:t>31) өз құзыреті шегінде денсаулық сақтау саласындағы нормативтік құқықтық актілерді және есепке алу мен есептік құжаттаманың нысандарын бекітеді;</w:t>
      </w:r>
    </w:p>
    <w:p w:rsidR="00FA6AD3" w:rsidRDefault="00573563" w:rsidP="00CC16E4">
      <w:pPr>
        <w:spacing w:after="0" w:line="240" w:lineRule="auto"/>
        <w:ind w:firstLine="709"/>
        <w:jc w:val="both"/>
        <w:rPr>
          <w:rFonts w:ascii="Times New Roman" w:eastAsia="Calibri" w:hAnsi="Times New Roman" w:cs="Times New Roman"/>
          <w:sz w:val="28"/>
          <w:szCs w:val="28"/>
          <w:lang w:val="kk-KZ"/>
        </w:rPr>
      </w:pPr>
      <w:r w:rsidRPr="00573563">
        <w:rPr>
          <w:rFonts w:ascii="Times New Roman" w:eastAsia="Calibri" w:hAnsi="Times New Roman" w:cs="Times New Roman"/>
          <w:sz w:val="28"/>
          <w:szCs w:val="28"/>
          <w:lang w:val="kk-KZ"/>
        </w:rPr>
        <w:t>31-1) медицина қызметкерлерінің толтыруы үшін міндетті құжаттаманың тізбесін бекітеді;</w:t>
      </w:r>
    </w:p>
    <w:p w:rsidR="00573563" w:rsidRDefault="00573563" w:rsidP="00CC16E4">
      <w:pPr>
        <w:spacing w:after="0" w:line="240" w:lineRule="auto"/>
        <w:ind w:firstLine="709"/>
        <w:jc w:val="both"/>
        <w:rPr>
          <w:rFonts w:ascii="Times New Roman" w:eastAsia="Calibri" w:hAnsi="Times New Roman" w:cs="Times New Roman"/>
          <w:sz w:val="28"/>
          <w:szCs w:val="28"/>
          <w:lang w:val="kk-KZ"/>
        </w:rPr>
      </w:pPr>
      <w:r w:rsidRPr="00573563">
        <w:rPr>
          <w:rFonts w:ascii="Times New Roman" w:eastAsia="Calibri" w:hAnsi="Times New Roman" w:cs="Times New Roman"/>
          <w:sz w:val="28"/>
          <w:szCs w:val="28"/>
          <w:lang w:val="kk-KZ"/>
        </w:rPr>
        <w:t>32) денсаулық сақтау саласындағы стандарттарды бекітеді;</w:t>
      </w:r>
      <w:r>
        <w:rPr>
          <w:rFonts w:ascii="Times New Roman" w:eastAsia="Calibri" w:hAnsi="Times New Roman" w:cs="Times New Roman"/>
          <w:sz w:val="28"/>
          <w:szCs w:val="28"/>
          <w:lang w:val="kk-KZ"/>
        </w:rPr>
        <w:t>»;</w:t>
      </w:r>
    </w:p>
    <w:p w:rsidR="00573563" w:rsidRDefault="0039781F" w:rsidP="00CC16E4">
      <w:pPr>
        <w:spacing w:after="0" w:line="240" w:lineRule="auto"/>
        <w:ind w:firstLine="709"/>
        <w:jc w:val="both"/>
        <w:rPr>
          <w:rFonts w:ascii="Times New Roman" w:eastAsia="Calibri" w:hAnsi="Times New Roman" w:cs="Times New Roman"/>
          <w:sz w:val="28"/>
          <w:szCs w:val="28"/>
          <w:lang w:val="kk-KZ"/>
        </w:rPr>
      </w:pPr>
      <w:r w:rsidRPr="0039781F">
        <w:rPr>
          <w:rFonts w:ascii="Times New Roman" w:eastAsia="Calibri" w:hAnsi="Times New Roman" w:cs="Times New Roman"/>
          <w:sz w:val="28"/>
          <w:szCs w:val="28"/>
          <w:lang w:val="kk-KZ"/>
        </w:rPr>
        <w:lastRenderedPageBreak/>
        <w:t>34)</w:t>
      </w:r>
      <w:r>
        <w:rPr>
          <w:rFonts w:ascii="Times New Roman" w:eastAsia="Calibri" w:hAnsi="Times New Roman" w:cs="Times New Roman"/>
          <w:sz w:val="28"/>
          <w:szCs w:val="28"/>
          <w:lang w:val="kk-KZ"/>
        </w:rPr>
        <w:t xml:space="preserve"> </w:t>
      </w:r>
      <w:r w:rsidRPr="0039781F">
        <w:rPr>
          <w:rFonts w:ascii="Times New Roman" w:eastAsia="Calibri" w:hAnsi="Times New Roman" w:cs="Times New Roman"/>
          <w:sz w:val="28"/>
          <w:szCs w:val="28"/>
          <w:lang w:val="kk-KZ"/>
        </w:rPr>
        <w:t>тармақша мынадай редакцияда жазылсын:</w:t>
      </w:r>
    </w:p>
    <w:p w:rsidR="0039781F" w:rsidRDefault="0039781F" w:rsidP="00CC16E4">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39781F">
        <w:rPr>
          <w:rFonts w:ascii="Times New Roman" w:eastAsia="Calibri" w:hAnsi="Times New Roman" w:cs="Times New Roman"/>
          <w:sz w:val="28"/>
          <w:szCs w:val="28"/>
          <w:lang w:val="kk-KZ"/>
        </w:rPr>
        <w:t>34) 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 байқау және тіркеу аспаптарын, фото-, бейнеаппаратураларды қолдану қағидаларын бекітеді;</w:t>
      </w:r>
      <w:r>
        <w:rPr>
          <w:rFonts w:ascii="Times New Roman" w:eastAsia="Calibri" w:hAnsi="Times New Roman" w:cs="Times New Roman"/>
          <w:sz w:val="28"/>
          <w:szCs w:val="28"/>
          <w:lang w:val="kk-KZ"/>
        </w:rPr>
        <w:t>»;</w:t>
      </w:r>
    </w:p>
    <w:p w:rsidR="0039781F" w:rsidRDefault="0039781F" w:rsidP="00CC16E4">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39), 40), 41) </w:t>
      </w:r>
      <w:r w:rsidRPr="0039781F">
        <w:rPr>
          <w:rFonts w:ascii="Times New Roman" w:eastAsia="Calibri" w:hAnsi="Times New Roman" w:cs="Times New Roman"/>
          <w:sz w:val="28"/>
          <w:szCs w:val="28"/>
          <w:lang w:val="kk-KZ"/>
        </w:rPr>
        <w:t>тармақшалар мынадай редакцияда жазылсын:</w:t>
      </w:r>
    </w:p>
    <w:p w:rsidR="006A78AC" w:rsidRDefault="006A78AC" w:rsidP="006A78AC">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6A78AC">
        <w:rPr>
          <w:rFonts w:ascii="Times New Roman" w:eastAsia="Calibri" w:hAnsi="Times New Roman" w:cs="Times New Roman"/>
          <w:sz w:val="28"/>
          <w:szCs w:val="28"/>
          <w:lang w:val="kk-KZ"/>
        </w:rPr>
        <w:t>39) өңірлерді медицина қызметкерлерімен қамтамасыз етудің ең төмен нормативтерін бекітеді;</w:t>
      </w:r>
    </w:p>
    <w:p w:rsidR="006A78AC" w:rsidRDefault="006A78AC" w:rsidP="006A78AC">
      <w:pPr>
        <w:spacing w:after="0" w:line="240" w:lineRule="auto"/>
        <w:ind w:firstLine="709"/>
        <w:jc w:val="both"/>
        <w:rPr>
          <w:rFonts w:ascii="Times New Roman" w:eastAsia="Calibri" w:hAnsi="Times New Roman" w:cs="Times New Roman"/>
          <w:sz w:val="28"/>
          <w:szCs w:val="28"/>
          <w:lang w:val="kk-KZ"/>
        </w:rPr>
      </w:pPr>
      <w:r w:rsidRPr="006A78AC">
        <w:rPr>
          <w:rFonts w:ascii="Times New Roman" w:eastAsia="Calibri" w:hAnsi="Times New Roman" w:cs="Times New Roman"/>
          <w:sz w:val="28"/>
          <w:szCs w:val="28"/>
          <w:lang w:val="kk-KZ"/>
        </w:rPr>
        <w:t>40) денсаулық сақтаудың кадр ресурстары бойынша ұлттық үйлестіруші туралы ережені бекітеді;</w:t>
      </w:r>
    </w:p>
    <w:p w:rsidR="0039781F" w:rsidRDefault="006A78AC" w:rsidP="006A78AC">
      <w:pPr>
        <w:spacing w:after="0" w:line="240" w:lineRule="auto"/>
        <w:ind w:firstLine="709"/>
        <w:jc w:val="both"/>
        <w:rPr>
          <w:rFonts w:ascii="Times New Roman" w:eastAsia="Calibri" w:hAnsi="Times New Roman" w:cs="Times New Roman"/>
          <w:sz w:val="28"/>
          <w:szCs w:val="28"/>
          <w:lang w:val="kk-KZ"/>
        </w:rPr>
      </w:pPr>
      <w:r w:rsidRPr="006A78AC">
        <w:rPr>
          <w:rFonts w:ascii="Times New Roman" w:eastAsia="Calibri" w:hAnsi="Times New Roman" w:cs="Times New Roman"/>
          <w:sz w:val="28"/>
          <w:szCs w:val="28"/>
          <w:lang w:val="kk-KZ"/>
        </w:rPr>
        <w:t>41) денсаулық сақтау қызметкерлерінің үздіксіз кәсіптік даму нәтижелерін растау, біліктілік деңгейін беру және растау қағидаларын бекітеді;</w:t>
      </w:r>
      <w:r>
        <w:rPr>
          <w:rFonts w:ascii="Times New Roman" w:eastAsia="Calibri" w:hAnsi="Times New Roman" w:cs="Times New Roman"/>
          <w:sz w:val="28"/>
          <w:szCs w:val="28"/>
          <w:lang w:val="kk-KZ"/>
        </w:rPr>
        <w:t>»;</w:t>
      </w:r>
    </w:p>
    <w:p w:rsidR="006A78AC" w:rsidRDefault="006A78AC" w:rsidP="006A78AC">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43), 44) </w:t>
      </w:r>
      <w:r w:rsidRPr="006A78AC">
        <w:rPr>
          <w:rFonts w:ascii="Times New Roman" w:eastAsia="Calibri" w:hAnsi="Times New Roman" w:cs="Times New Roman"/>
          <w:sz w:val="28"/>
          <w:szCs w:val="28"/>
          <w:lang w:val="kk-KZ"/>
        </w:rPr>
        <w:t>тармақшалар мынадай редакцияда жазылсын:</w:t>
      </w:r>
    </w:p>
    <w:p w:rsidR="00182504" w:rsidRDefault="00182504" w:rsidP="006A78AC">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006A78AC" w:rsidRPr="006A78AC">
        <w:rPr>
          <w:rFonts w:ascii="Times New Roman" w:eastAsia="Calibri" w:hAnsi="Times New Roman" w:cs="Times New Roman"/>
          <w:sz w:val="28"/>
          <w:szCs w:val="28"/>
          <w:lang w:val="kk-KZ"/>
        </w:rPr>
        <w:t>43) дәрілік заттар мен медициналық бұйымдарды берудің ұзақ мерзімді шарттары шеңберінде бірыңғай дистрибьютор сатып алатын дәрілік заттар мен медициналық бұйымдардың тізбесін бекітеді;</w:t>
      </w:r>
    </w:p>
    <w:p w:rsidR="006A78AC" w:rsidRDefault="006A78AC" w:rsidP="006A78AC">
      <w:pPr>
        <w:spacing w:after="0" w:line="240" w:lineRule="auto"/>
        <w:ind w:firstLine="709"/>
        <w:jc w:val="both"/>
        <w:rPr>
          <w:rFonts w:ascii="Times New Roman" w:eastAsia="Calibri" w:hAnsi="Times New Roman" w:cs="Times New Roman"/>
          <w:sz w:val="28"/>
          <w:szCs w:val="28"/>
          <w:lang w:val="kk-KZ"/>
        </w:rPr>
      </w:pPr>
      <w:r w:rsidRPr="006A78AC">
        <w:rPr>
          <w:rFonts w:ascii="Times New Roman" w:eastAsia="Calibri" w:hAnsi="Times New Roman" w:cs="Times New Roman"/>
          <w:sz w:val="28"/>
          <w:szCs w:val="28"/>
          <w:lang w:val="kk-KZ"/>
        </w:rPr>
        <w:t>44) Қазақстан Республикасында тіркелген дәрілік заттар мен медициналық бұйымдардың сапасына бағалау жүргізу қағидаларын бекітеді;</w:t>
      </w:r>
      <w:r w:rsidR="00182504">
        <w:rPr>
          <w:rFonts w:ascii="Times New Roman" w:eastAsia="Calibri" w:hAnsi="Times New Roman" w:cs="Times New Roman"/>
          <w:sz w:val="28"/>
          <w:szCs w:val="28"/>
          <w:lang w:val="kk-KZ"/>
        </w:rPr>
        <w:t>»;</w:t>
      </w:r>
    </w:p>
    <w:p w:rsidR="00182504" w:rsidRDefault="00182504" w:rsidP="006A78AC">
      <w:pPr>
        <w:spacing w:after="0" w:line="240" w:lineRule="auto"/>
        <w:ind w:firstLine="709"/>
        <w:jc w:val="both"/>
        <w:rPr>
          <w:rFonts w:ascii="Times New Roman" w:eastAsia="Calibri" w:hAnsi="Times New Roman" w:cs="Times New Roman"/>
          <w:sz w:val="28"/>
          <w:szCs w:val="28"/>
          <w:lang w:val="kk-KZ"/>
        </w:rPr>
      </w:pPr>
      <w:r w:rsidRPr="00182504">
        <w:rPr>
          <w:rFonts w:ascii="Times New Roman" w:eastAsia="Calibri" w:hAnsi="Times New Roman" w:cs="Times New Roman"/>
          <w:sz w:val="28"/>
          <w:szCs w:val="28"/>
          <w:lang w:val="kk-KZ"/>
        </w:rPr>
        <w:t>46), 47), 48), 49), 50), 51), 52), 53), 54), 55), 5</w:t>
      </w:r>
      <w:r>
        <w:rPr>
          <w:rFonts w:ascii="Times New Roman" w:eastAsia="Calibri" w:hAnsi="Times New Roman" w:cs="Times New Roman"/>
          <w:sz w:val="28"/>
          <w:szCs w:val="28"/>
          <w:lang w:val="kk-KZ"/>
        </w:rPr>
        <w:t xml:space="preserve">6), 57), 58), 59), 59-1), 59-2) </w:t>
      </w:r>
      <w:r w:rsidRPr="00182504">
        <w:rPr>
          <w:rFonts w:ascii="Times New Roman" w:eastAsia="Calibri" w:hAnsi="Times New Roman" w:cs="Times New Roman"/>
          <w:sz w:val="28"/>
          <w:szCs w:val="28"/>
          <w:lang w:val="kk-KZ"/>
        </w:rPr>
        <w:t>тармақшалар мынадай редакцияда жазылсын:</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FC7990">
        <w:rPr>
          <w:rFonts w:ascii="Times New Roman" w:eastAsia="Calibri" w:hAnsi="Times New Roman" w:cs="Times New Roman"/>
          <w:sz w:val="28"/>
          <w:szCs w:val="28"/>
          <w:lang w:val="kk-KZ"/>
        </w:rPr>
        <w:t>46) Қазақстандық ұлттық дәрілік формулярды бекітеді;</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47) Қазақстандық ұлттық дәрілік формулярды қалыптастыру қағидаларын,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сондай-ақ денсаулық сақтау ұйымдарының дәрілік формулярларын әзірлеу қағидаларын бекітеді;</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48) дәрілік заттардың ұтымды пайдаланылуына бағалау жүргізу қағидаларын бекітеді;</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49)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бекітеді;</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50)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қағидаларын бекітеді;</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51) тегін медициналық көмектің кепілдік берілген көлемі шеңберінде және (немесе) міндетті әлеуметтік медициналық сақтандыру жүйесінде дәрілік заттарға, сондай-ақ медициналық бұйымдарға бағаларды реттеу қағидаларын бекітеді;</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lastRenderedPageBreak/>
        <w:t>52) Қазақстан Республикасында медициналық бұйымдарға сервистік қызмет көрсетуді жүзеге асыру қағидаларын бекітеді;</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53) медициналық бұйымдардың оңтайлы техникалық сипаттамалары мен клиникалық-техникалық негіздемесіне сараптамалық бағалауды жүзеге асыру әдістемесін бекітеді;</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54) келісімшарттық фракциялау жөніндегі өзара іс-қимыл қағидаларын бекітеді;</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55) алғашқы көмек көрсетуге арналған дәрі қобдишасының құрамын бекітеді;</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56)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қағидаларын бекітеді;</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57) денсаулық сақтау ұйымдарында шұғыл және кезек күттірмейтін медициналық көмек көрсету үшін қажетті дәрілік заттар мен медициналық бұйымдардың тізбесін бекітеді;</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58) халықаралық медициналық-санитариялық қағидалар бойынша ұлттық үйлестіруші туралы ережені бекітеді;</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59) ақылы медициналық көрсетілетін қызметтер (көмек) ұсыну жөніндегі шарттың үлгілік нысанын бекітеді;</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59-1) Қазақстан Республикасының Ішкі істер министрлігімен келісу бойынша, қылмыстық-атқару (пенитенциарлық) жүйесінің мекемелерінде ұсталатын, туберкулезбен ауыратын адамдарға медициналық көмек көрсетуді ұйымдастыру қағидаларын бекітеді;</w:t>
      </w:r>
    </w:p>
    <w:p w:rsidR="00182504"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59-2) Қазақстан Республикасының Ішкі істер министрлігімен келісу бойынша, ауруына байланысты жазасын өтеуден босатуға ұсынылатын сотталғандарды медициналық куәландырудан өткізу қағидаларын бекітеді және жазасын өтеуден босатуға негіз болып табылатын аурулардың тізбесін айқындайды;</w:t>
      </w:r>
      <w:r>
        <w:rPr>
          <w:rFonts w:ascii="Times New Roman" w:eastAsia="Calibri" w:hAnsi="Times New Roman" w:cs="Times New Roman"/>
          <w:sz w:val="28"/>
          <w:szCs w:val="28"/>
          <w:lang w:val="kk-KZ"/>
        </w:rPr>
        <w:t>»;</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59-4), 59-5), 59-6), 59-7)</w:t>
      </w:r>
      <w:r>
        <w:rPr>
          <w:rFonts w:ascii="Times New Roman" w:eastAsia="Calibri" w:hAnsi="Times New Roman" w:cs="Times New Roman"/>
          <w:sz w:val="28"/>
          <w:szCs w:val="28"/>
          <w:lang w:val="kk-KZ"/>
        </w:rPr>
        <w:t xml:space="preserve">, 60), 60-1) </w:t>
      </w:r>
      <w:r w:rsidRPr="00FC7990">
        <w:rPr>
          <w:rFonts w:ascii="Times New Roman" w:eastAsia="Calibri" w:hAnsi="Times New Roman" w:cs="Times New Roman"/>
          <w:sz w:val="28"/>
          <w:szCs w:val="28"/>
          <w:lang w:val="kk-KZ"/>
        </w:rPr>
        <w:t>тармақшалар мынадай редакцияда жазылсын:</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FC7990">
        <w:rPr>
          <w:rFonts w:ascii="Times New Roman" w:eastAsia="Calibri" w:hAnsi="Times New Roman" w:cs="Times New Roman"/>
          <w:sz w:val="28"/>
          <w:szCs w:val="28"/>
          <w:lang w:val="kk-KZ"/>
        </w:rPr>
        <w:t>59-4)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ұйымдардың үлгілік штаттары мен штат нормативтерін бекітеді;</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59-5)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қалыптастыру қағидалары мен әдістемесін бекітеді;</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 xml:space="preserve">59-6)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 медициналық техникамен және </w:t>
      </w:r>
      <w:r w:rsidRPr="00FC7990">
        <w:rPr>
          <w:rFonts w:ascii="Times New Roman" w:eastAsia="Calibri" w:hAnsi="Times New Roman" w:cs="Times New Roman"/>
          <w:sz w:val="28"/>
          <w:szCs w:val="28"/>
          <w:lang w:val="kk-KZ"/>
        </w:rPr>
        <w:lastRenderedPageBreak/>
        <w:t>медициналық мақсаттағы бұйымдармен жарақтандырудың ең төмен нормативтерін бекітеді;</w:t>
      </w:r>
    </w:p>
    <w:p w:rsidR="00FC7990" w:rsidRP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59-7) әкімшілік, қылмыстық құқық бұзушылықты күш қолдана отырып жасаған адамдарға денсаулық сақтау ұйымдарында психологиялық көмек көрсетудің тәртібі мен шарттарын бекітеді;</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60)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бекітеді;</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60-1) емделу үшін біржолғы зейнетақы төлемдерін пайдалану қағидаларын бекітеді;</w:t>
      </w:r>
      <w:r>
        <w:rPr>
          <w:rFonts w:ascii="Times New Roman" w:eastAsia="Calibri" w:hAnsi="Times New Roman" w:cs="Times New Roman"/>
          <w:sz w:val="28"/>
          <w:szCs w:val="28"/>
          <w:lang w:val="kk-KZ"/>
        </w:rPr>
        <w:t>»;</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62), 63), 64), 65), 66), 67), 68), 69), 70), 71), 72), 73), 74), 75), 76), 77), 78), 79), 80), 81), 82), 83), 84</w:t>
      </w:r>
      <w:r>
        <w:rPr>
          <w:rFonts w:ascii="Times New Roman" w:eastAsia="Calibri" w:hAnsi="Times New Roman" w:cs="Times New Roman"/>
          <w:sz w:val="28"/>
          <w:szCs w:val="28"/>
          <w:lang w:val="kk-KZ"/>
        </w:rPr>
        <w:t xml:space="preserve">), 85), 86), 87), 88), 89), 90) </w:t>
      </w:r>
      <w:r w:rsidRPr="00FC7990">
        <w:rPr>
          <w:rFonts w:ascii="Times New Roman" w:eastAsia="Calibri" w:hAnsi="Times New Roman" w:cs="Times New Roman"/>
          <w:sz w:val="28"/>
          <w:szCs w:val="28"/>
          <w:lang w:val="kk-KZ"/>
        </w:rPr>
        <w:t>тармақшалар мынадай редакцияда жазылсын:</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FC7990">
        <w:rPr>
          <w:rFonts w:ascii="Times New Roman" w:eastAsia="Calibri" w:hAnsi="Times New Roman" w:cs="Times New Roman"/>
          <w:sz w:val="28"/>
          <w:szCs w:val="28"/>
          <w:lang w:val="kk-KZ"/>
        </w:rPr>
        <w:t>62)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бекітеді;</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63)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жоспарлау қағидаларын бекітеді;</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64)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 мен әдістемесін бекітеді;</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65) тегін медициналық көмектің кепілдік берілген көлемі шеңберінде және (немесе) міндетті әлеуметтік медициналық сақтандыру жүйесінде ұсынылатын медициналық көрсетілетін қызметтерге тарифтерді бекітеді;</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r w:rsidRPr="00FC7990">
        <w:rPr>
          <w:rFonts w:ascii="Times New Roman" w:eastAsia="Calibri" w:hAnsi="Times New Roman" w:cs="Times New Roman"/>
          <w:sz w:val="28"/>
          <w:szCs w:val="28"/>
          <w:lang w:val="kk-KZ"/>
        </w:rPr>
        <w:t>6)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құқықтар беру қағидаларын бекітеді;</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67)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қағидаларын бекітеді;</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68) денсаулық сақтау ұйымдары желісінің мемлекеттік нормативін бекітеді;</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69) денсаулық сақтау инфрақұрылымын дамытудың бірыңғай перспективалық жоспарын қалыптастыру, келісу және бекіту қағидаларын бекітеді;</w:t>
      </w:r>
    </w:p>
    <w:p w:rsidR="00FC7990" w:rsidRP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70) денсаулық сақтау ұйымдарының номенклатурасын және олардың қызметі туралы ережені бекітеді;</w:t>
      </w:r>
    </w:p>
    <w:p w:rsidR="00A7772D"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lastRenderedPageBreak/>
        <w:t>71) денсаулық сақтау ұйымдарын медициналық бұйымдармен жарақтандырудың ең төмен стандарттарын бекітеді;</w:t>
      </w:r>
    </w:p>
    <w:p w:rsidR="00FC7990" w:rsidRP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72) денсаулық сақтау саласындағы кәсіптік стандарттарды бекітеді;</w:t>
      </w:r>
    </w:p>
    <w:p w:rsidR="00A7772D"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73) көлік құралдарын басқару құқығын алуға үміткер адамдарға медициналық қарап-тексеруді жүргізу қағидаларын бекітеді;</w:t>
      </w:r>
    </w:p>
    <w:p w:rsidR="00A7772D"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74) психикаға белсенді әсер ететін затты тұтыну фактісін және масаң күйде болу жағдайын анықтау үшін медициналық куәландыруды жүргізу қағидаларын бекітеді;</w:t>
      </w:r>
    </w:p>
    <w:p w:rsidR="00A7772D"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75) иондаушы сәулеленудің әсеріне ұшыраған адамдардың қаны мен тіндерін алу, сақтау және пайдалану тәртібін бекітеді;</w:t>
      </w:r>
    </w:p>
    <w:p w:rsidR="00A7772D"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76) иондаушы сәулеленудің әсерімен байланысты аурулардың тізбесін және себептік байланысты анықтау қағидаларын бекітеді;</w:t>
      </w:r>
    </w:p>
    <w:p w:rsidR="00A7772D"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77) психикаға белсенді әсер ететін заттарды тұтынумен байланысты психикалық, мінез-құлықтық бұзылушылықтары (аурулары) бар, өздеріне қатысты психикалық денсаулық саласында медициналық көмек көрсететін ұйымға жолдама беру қолданылмайтын адамдардағы медициналық қарсы көрсетілімдердің тізбесін бекітеді;</w:t>
      </w:r>
    </w:p>
    <w:p w:rsidR="00A7772D"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78) клиникалық хаттамаларды әзірлеу мен қайта қарау қағидаларын бекітеді;</w:t>
      </w:r>
    </w:p>
    <w:p w:rsidR="00A7772D"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79) клиникалық хаттамаларды практикалық денсаулық сақтауға ендіру және ендіру тиімділігін бағалау әдістемесін бекітеді;</w:t>
      </w:r>
    </w:p>
    <w:p w:rsidR="00A7772D"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80) медициналық және фармацевтикалық қызметке қойылатын біліктілік талаптарын бекітеді;</w:t>
      </w:r>
    </w:p>
    <w:p w:rsidR="00355DF9"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81) жылжымалы медициналық кешендер мен медициналық пойыздар арқылы медициналық көмек көрсету қағидаларын бекітеді;</w:t>
      </w:r>
    </w:p>
    <w:p w:rsidR="00355DF9"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82) осы Кодекстің 120-бабында белгіленген түрлерге сәйкес медициналық көмек көрсету қағидаларын бекітеді;</w:t>
      </w:r>
    </w:p>
    <w:p w:rsidR="00355DF9"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83) Қазақстан Республикасының халқына сурдологиялық көмек көрсету қағидаларын бекітеді;</w:t>
      </w:r>
    </w:p>
    <w:p w:rsidR="00355DF9"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84) қанды, оның компоненттерін дайындау, қайта өңдеу, сапасын бақылау, сақтау, өткізу номенклатурасын, қағидаларын, сондай-ақ қанды, оның компоненттерін құю қағидаларын бекітеді;</w:t>
      </w:r>
    </w:p>
    <w:p w:rsidR="00355DF9"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85) ағзаларды (ағзаның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бекітеді;</w:t>
      </w:r>
    </w:p>
    <w:p w:rsidR="00355DF9"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86) дербес медициналық деректерді қамтитын электрондық ақпараттық ресурстарды денсаулық сақтау саласындағы басқа да дерекқорлармен байланыстыратын телекоммуникация желілеріне қосу қағидаларын ақпараттық қауіпсіздікті қамтамасыз ету саласындағы уәкілетті органмен келісу бойынша бекітеді;</w:t>
      </w:r>
    </w:p>
    <w:p w:rsidR="00355DF9"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87) цифрлық денсаулық сақтау саласындағы стандарттарды, сыныптау жүйелерін, анықтамалықтар мен номенклатураны бекітеді;</w:t>
      </w:r>
    </w:p>
    <w:p w:rsidR="00355DF9"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lastRenderedPageBreak/>
        <w:t>88) денсаулық сақтау саласындағы медициналық ақпараттық жүйелерге қойылатын ең төмен талаптарды бекітеді;</w:t>
      </w:r>
    </w:p>
    <w:p w:rsidR="00355DF9"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89) қашықтықтан медициналық көрсетілетін қызметтерге арналған электрондық ақпараттық ресурстарға қойылатын талаптарды бекітеді;</w:t>
      </w:r>
    </w:p>
    <w:p w:rsidR="00FC7990" w:rsidRDefault="00FC7990" w:rsidP="00FC7990">
      <w:pPr>
        <w:spacing w:after="0" w:line="240" w:lineRule="auto"/>
        <w:ind w:firstLine="709"/>
        <w:jc w:val="both"/>
        <w:rPr>
          <w:rFonts w:ascii="Times New Roman" w:eastAsia="Calibri" w:hAnsi="Times New Roman" w:cs="Times New Roman"/>
          <w:sz w:val="28"/>
          <w:szCs w:val="28"/>
          <w:lang w:val="kk-KZ"/>
        </w:rPr>
      </w:pPr>
      <w:r w:rsidRPr="00FC7990">
        <w:rPr>
          <w:rFonts w:ascii="Times New Roman" w:eastAsia="Calibri" w:hAnsi="Times New Roman" w:cs="Times New Roman"/>
          <w:sz w:val="28"/>
          <w:szCs w:val="28"/>
          <w:lang w:val="kk-KZ"/>
        </w:rPr>
        <w:t>90) сырқаттанушылық пен адам өлімін кодтау жөніндегі нұсқаулықты, халықаралық сыныптауыштарды пайдалану жөніндегі нұсқаулықты бекітеді;</w:t>
      </w:r>
      <w:r w:rsidR="00355DF9">
        <w:rPr>
          <w:rFonts w:ascii="Times New Roman" w:eastAsia="Calibri" w:hAnsi="Times New Roman" w:cs="Times New Roman"/>
          <w:sz w:val="28"/>
          <w:szCs w:val="28"/>
          <w:lang w:val="kk-KZ"/>
        </w:rPr>
        <w:t>»;</w:t>
      </w:r>
    </w:p>
    <w:p w:rsidR="00355DF9" w:rsidRDefault="00355DF9" w:rsidP="00FC7990">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93), 94) </w:t>
      </w:r>
      <w:r w:rsidR="00603AD4" w:rsidRPr="00603AD4">
        <w:rPr>
          <w:rFonts w:ascii="Times New Roman" w:eastAsia="Calibri" w:hAnsi="Times New Roman" w:cs="Times New Roman"/>
          <w:sz w:val="28"/>
          <w:szCs w:val="28"/>
          <w:lang w:val="kk-KZ"/>
        </w:rPr>
        <w:t>тармақшалар мынадай редакцияда жазылсын:</w:t>
      </w:r>
    </w:p>
    <w:p w:rsidR="00603AD4" w:rsidRDefault="00603AD4" w:rsidP="00603AD4">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603AD4">
        <w:rPr>
          <w:rFonts w:ascii="Times New Roman" w:eastAsia="Calibri" w:hAnsi="Times New Roman" w:cs="Times New Roman"/>
          <w:sz w:val="28"/>
          <w:szCs w:val="28"/>
          <w:lang w:val="kk-KZ"/>
        </w:rPr>
        <w:t>93) бірлесіп төлеуді жүзеге асыру қағидаларын бекітеді;</w:t>
      </w:r>
    </w:p>
    <w:p w:rsidR="00FC7990" w:rsidRDefault="00603AD4" w:rsidP="00FC7990">
      <w:pPr>
        <w:spacing w:after="0" w:line="240" w:lineRule="auto"/>
        <w:ind w:firstLine="709"/>
        <w:jc w:val="both"/>
        <w:rPr>
          <w:rFonts w:ascii="Times New Roman" w:eastAsia="Calibri" w:hAnsi="Times New Roman" w:cs="Times New Roman"/>
          <w:sz w:val="28"/>
          <w:szCs w:val="28"/>
          <w:lang w:val="kk-KZ"/>
        </w:rPr>
      </w:pPr>
      <w:r w:rsidRPr="00603AD4">
        <w:rPr>
          <w:rFonts w:ascii="Times New Roman" w:eastAsia="Calibri" w:hAnsi="Times New Roman" w:cs="Times New Roman"/>
          <w:sz w:val="28"/>
          <w:szCs w:val="28"/>
          <w:lang w:val="kk-KZ"/>
        </w:rPr>
        <w:t>94) тегін медициналық көмектің кепілдік берілген көлемі шеңберінде және (немесе) міндетті әлеуметтік медициналық сақтандыру жүйесінде дәрілік заттарға және (немесе) медициналық бұйымдарға арналған шекті бағалар мен үстеме бағаларды қалыптастыру қағидаларын бекітеді;</w:t>
      </w:r>
      <w:r>
        <w:rPr>
          <w:rFonts w:ascii="Times New Roman" w:eastAsia="Calibri" w:hAnsi="Times New Roman" w:cs="Times New Roman"/>
          <w:sz w:val="28"/>
          <w:szCs w:val="28"/>
          <w:lang w:val="kk-KZ"/>
        </w:rPr>
        <w:t>»;</w:t>
      </w:r>
    </w:p>
    <w:p w:rsidR="00603AD4" w:rsidRDefault="00603AD4" w:rsidP="00FC7990">
      <w:pPr>
        <w:spacing w:after="0" w:line="240" w:lineRule="auto"/>
        <w:ind w:firstLine="709"/>
        <w:jc w:val="both"/>
        <w:rPr>
          <w:rFonts w:ascii="Times New Roman" w:eastAsia="Calibri" w:hAnsi="Times New Roman" w:cs="Times New Roman"/>
          <w:sz w:val="28"/>
          <w:szCs w:val="28"/>
          <w:lang w:val="kk-KZ"/>
        </w:rPr>
      </w:pPr>
      <w:r w:rsidRPr="00603AD4">
        <w:rPr>
          <w:rFonts w:ascii="Times New Roman" w:eastAsia="Calibri" w:hAnsi="Times New Roman" w:cs="Times New Roman"/>
          <w:sz w:val="28"/>
          <w:szCs w:val="28"/>
          <w:lang w:val="kk-KZ"/>
        </w:rPr>
        <w:t>96)</w:t>
      </w:r>
      <w:r w:rsidRPr="00603AD4">
        <w:rPr>
          <w:lang w:val="kk-KZ"/>
        </w:rPr>
        <w:t xml:space="preserve"> </w:t>
      </w:r>
      <w:r w:rsidRPr="00603AD4">
        <w:rPr>
          <w:rFonts w:ascii="Times New Roman" w:eastAsia="Calibri" w:hAnsi="Times New Roman" w:cs="Times New Roman"/>
          <w:sz w:val="28"/>
          <w:szCs w:val="28"/>
          <w:lang w:val="kk-KZ"/>
        </w:rPr>
        <w:t>тармақша мынадай редакцияда жазылсын:</w:t>
      </w:r>
    </w:p>
    <w:p w:rsidR="00603AD4" w:rsidRDefault="00603AD4" w:rsidP="00FC7990">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603AD4">
        <w:rPr>
          <w:rFonts w:ascii="Times New Roman" w:eastAsia="Calibri" w:hAnsi="Times New Roman" w:cs="Times New Roman"/>
          <w:sz w:val="28"/>
          <w:szCs w:val="28"/>
          <w:lang w:val="kk-KZ"/>
        </w:rPr>
        <w:t>96) бөлшек және көтерме саудада өткізу үшін дәрілік заттың саудалық атауына арналған шекті бағаларды бекітеді;</w:t>
      </w:r>
      <w:r>
        <w:rPr>
          <w:rFonts w:ascii="Times New Roman" w:eastAsia="Calibri" w:hAnsi="Times New Roman" w:cs="Times New Roman"/>
          <w:sz w:val="28"/>
          <w:szCs w:val="28"/>
          <w:lang w:val="kk-KZ"/>
        </w:rPr>
        <w:t>»;</w:t>
      </w:r>
    </w:p>
    <w:p w:rsidR="00603AD4" w:rsidRDefault="00295F47" w:rsidP="00FC7990">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99), 100) </w:t>
      </w:r>
      <w:r w:rsidRPr="00295F47">
        <w:rPr>
          <w:rFonts w:ascii="Times New Roman" w:eastAsia="Calibri" w:hAnsi="Times New Roman" w:cs="Times New Roman"/>
          <w:sz w:val="28"/>
          <w:szCs w:val="28"/>
          <w:lang w:val="kk-KZ"/>
        </w:rPr>
        <w:t>тармақшалар мынадай редакцияда жазылсын:</w:t>
      </w:r>
    </w:p>
    <w:p w:rsidR="00295F47" w:rsidRDefault="00295F47" w:rsidP="00295F47">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295F47">
        <w:rPr>
          <w:rFonts w:ascii="Times New Roman" w:eastAsia="Calibri" w:hAnsi="Times New Roman" w:cs="Times New Roman"/>
          <w:sz w:val="28"/>
          <w:szCs w:val="28"/>
          <w:lang w:val="kk-KZ"/>
        </w:rPr>
        <w:t>99)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бекітеді;</w:t>
      </w:r>
    </w:p>
    <w:p w:rsidR="00295F47" w:rsidRDefault="00295F47" w:rsidP="00295F47">
      <w:pPr>
        <w:spacing w:after="0" w:line="240" w:lineRule="auto"/>
        <w:ind w:firstLine="709"/>
        <w:jc w:val="both"/>
        <w:rPr>
          <w:rFonts w:ascii="Times New Roman" w:eastAsia="Calibri" w:hAnsi="Times New Roman" w:cs="Times New Roman"/>
          <w:sz w:val="28"/>
          <w:szCs w:val="28"/>
          <w:lang w:val="kk-KZ"/>
        </w:rPr>
      </w:pPr>
      <w:r w:rsidRPr="00295F47">
        <w:rPr>
          <w:rFonts w:ascii="Times New Roman" w:eastAsia="Calibri" w:hAnsi="Times New Roman" w:cs="Times New Roman"/>
          <w:sz w:val="28"/>
          <w:szCs w:val="28"/>
          <w:lang w:val="kk-KZ"/>
        </w:rPr>
        <w:t>100)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бекітеді;</w:t>
      </w:r>
      <w:r>
        <w:rPr>
          <w:rFonts w:ascii="Times New Roman" w:eastAsia="Calibri" w:hAnsi="Times New Roman" w:cs="Times New Roman"/>
          <w:sz w:val="28"/>
          <w:szCs w:val="28"/>
          <w:lang w:val="kk-KZ"/>
        </w:rPr>
        <w:t>»;</w:t>
      </w:r>
    </w:p>
    <w:p w:rsidR="008F0D76"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102), 103), 104), 104-1) тармақшалар</w:t>
      </w:r>
      <w:r w:rsidR="008F0D76">
        <w:rPr>
          <w:rFonts w:ascii="Times New Roman" w:eastAsia="Calibri" w:hAnsi="Times New Roman" w:cs="Times New Roman"/>
          <w:sz w:val="28"/>
          <w:szCs w:val="28"/>
          <w:lang w:val="kk-KZ"/>
        </w:rPr>
        <w:t xml:space="preserve"> мынадай </w:t>
      </w:r>
      <w:r w:rsidR="008F0D76" w:rsidRPr="008F0D76">
        <w:rPr>
          <w:rFonts w:ascii="Times New Roman" w:eastAsia="Calibri" w:hAnsi="Times New Roman" w:cs="Times New Roman"/>
          <w:sz w:val="28"/>
          <w:szCs w:val="28"/>
          <w:lang w:val="kk-KZ"/>
        </w:rPr>
        <w:t>редакцияда жазылсын:</w:t>
      </w:r>
    </w:p>
    <w:p w:rsidR="00295F47" w:rsidRDefault="00295F47" w:rsidP="00295F47">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295F47">
        <w:rPr>
          <w:rFonts w:ascii="Times New Roman" w:eastAsia="Calibri" w:hAnsi="Times New Roman" w:cs="Times New Roman"/>
          <w:sz w:val="28"/>
          <w:szCs w:val="28"/>
          <w:lang w:val="kk-KZ"/>
        </w:rPr>
        <w:t xml:space="preserve">102) </w:t>
      </w:r>
      <w:r>
        <w:rPr>
          <w:rFonts w:ascii="Times New Roman" w:eastAsia="Calibri" w:hAnsi="Times New Roman" w:cs="Times New Roman"/>
          <w:sz w:val="28"/>
          <w:szCs w:val="28"/>
          <w:lang w:val="kk-KZ"/>
        </w:rPr>
        <w:t>«</w:t>
      </w:r>
      <w:r w:rsidRPr="00295F47">
        <w:rPr>
          <w:rFonts w:ascii="Times New Roman" w:eastAsia="Calibri" w:hAnsi="Times New Roman" w:cs="Times New Roman"/>
          <w:sz w:val="28"/>
          <w:szCs w:val="28"/>
          <w:lang w:val="kk-KZ"/>
        </w:rPr>
        <w:t>Төтенше жағдай туралы</w:t>
      </w:r>
      <w:r>
        <w:rPr>
          <w:rFonts w:ascii="Times New Roman" w:eastAsia="Calibri" w:hAnsi="Times New Roman" w:cs="Times New Roman"/>
          <w:sz w:val="28"/>
          <w:szCs w:val="28"/>
          <w:lang w:val="kk-KZ"/>
        </w:rPr>
        <w:t>»</w:t>
      </w:r>
      <w:r w:rsidRPr="00295F47">
        <w:rPr>
          <w:rFonts w:ascii="Times New Roman" w:eastAsia="Calibri" w:hAnsi="Times New Roman" w:cs="Times New Roman"/>
          <w:sz w:val="28"/>
          <w:szCs w:val="28"/>
          <w:lang w:val="kk-KZ"/>
        </w:rPr>
        <w:t xml:space="preserve"> Қазақстан Республикасының Заңына сәйкес енгізілген төтенше жағдай кезеңінде медициналық көмек көрсетуді ұйымдастыру қағидаларын бекітеді;</w:t>
      </w:r>
    </w:p>
    <w:p w:rsidR="00295F47" w:rsidRDefault="00295F47" w:rsidP="00295F47">
      <w:pPr>
        <w:spacing w:after="0" w:line="240" w:lineRule="auto"/>
        <w:ind w:firstLine="709"/>
        <w:jc w:val="both"/>
        <w:rPr>
          <w:rFonts w:ascii="Times New Roman" w:eastAsia="Calibri" w:hAnsi="Times New Roman" w:cs="Times New Roman"/>
          <w:sz w:val="28"/>
          <w:szCs w:val="28"/>
          <w:lang w:val="kk-KZ"/>
        </w:rPr>
      </w:pPr>
      <w:r w:rsidRPr="00295F47">
        <w:rPr>
          <w:rFonts w:ascii="Times New Roman" w:eastAsia="Calibri" w:hAnsi="Times New Roman" w:cs="Times New Roman"/>
          <w:sz w:val="28"/>
          <w:szCs w:val="28"/>
          <w:lang w:val="kk-KZ"/>
        </w:rPr>
        <w:t>103) денсаулық сақтау және білім беру ұйымдарында тамақтану стандарттарын бекітеді;</w:t>
      </w:r>
    </w:p>
    <w:p w:rsidR="00295F47" w:rsidRDefault="00295F47" w:rsidP="00295F47">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Pr="00295F47">
        <w:rPr>
          <w:rFonts w:ascii="Times New Roman" w:eastAsia="Calibri" w:hAnsi="Times New Roman" w:cs="Times New Roman"/>
          <w:sz w:val="28"/>
          <w:szCs w:val="28"/>
          <w:lang w:val="kk-KZ"/>
        </w:rPr>
        <w:t>04) медициналық ұйымдарда құпия аудит жүргізу қағидаларын бекітеді;</w:t>
      </w:r>
    </w:p>
    <w:p w:rsidR="00295F47" w:rsidRDefault="00295F47" w:rsidP="00130F8D">
      <w:pPr>
        <w:spacing w:after="0" w:line="240" w:lineRule="auto"/>
        <w:ind w:firstLine="709"/>
        <w:jc w:val="both"/>
        <w:rPr>
          <w:rFonts w:ascii="Times New Roman" w:eastAsia="Calibri" w:hAnsi="Times New Roman" w:cs="Times New Roman"/>
          <w:sz w:val="28"/>
          <w:szCs w:val="28"/>
          <w:lang w:val="kk-KZ"/>
        </w:rPr>
      </w:pPr>
      <w:r w:rsidRPr="00295F47">
        <w:rPr>
          <w:rFonts w:ascii="Times New Roman" w:eastAsia="Calibri" w:hAnsi="Times New Roman" w:cs="Times New Roman"/>
          <w:sz w:val="28"/>
          <w:szCs w:val="28"/>
          <w:lang w:val="kk-KZ"/>
        </w:rPr>
        <w:t>104-1) дәрігерлік-консультативтік комиссияның қызметі туралы ережені бекітеді;</w:t>
      </w:r>
      <w:r>
        <w:rPr>
          <w:rFonts w:ascii="Times New Roman" w:eastAsia="Calibri" w:hAnsi="Times New Roman" w:cs="Times New Roman"/>
          <w:sz w:val="28"/>
          <w:szCs w:val="28"/>
          <w:lang w:val="kk-KZ"/>
        </w:rPr>
        <w:t>»;</w:t>
      </w:r>
    </w:p>
    <w:p w:rsidR="00130F8D"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2) 8-бапта:</w:t>
      </w:r>
    </w:p>
    <w:p w:rsidR="00D82A07" w:rsidRDefault="00D82A07"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 </w:t>
      </w:r>
      <w:r w:rsidRPr="00D82A07">
        <w:rPr>
          <w:rFonts w:ascii="Times New Roman" w:eastAsia="Calibri" w:hAnsi="Times New Roman" w:cs="Times New Roman"/>
          <w:sz w:val="28"/>
          <w:szCs w:val="28"/>
          <w:lang w:val="kk-KZ"/>
        </w:rPr>
        <w:t>тармақша мынадай редакцияда жазылсын:</w:t>
      </w:r>
    </w:p>
    <w:p w:rsidR="00D82A07" w:rsidRDefault="00D82A07"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D82A07">
        <w:rPr>
          <w:rFonts w:ascii="Times New Roman" w:eastAsia="Calibri" w:hAnsi="Times New Roman" w:cs="Times New Roman"/>
          <w:sz w:val="28"/>
          <w:szCs w:val="28"/>
          <w:lang w:val="kk-KZ"/>
        </w:rPr>
        <w:t>2) медициналық қызметтер (көмек) көрсету саласындағы құқықтық актілерді және есепке алу мен есептік құжаттаманың нысандарын өз құзыреті шегінде бекітеді;</w:t>
      </w:r>
      <w:r>
        <w:rPr>
          <w:rFonts w:ascii="Times New Roman" w:eastAsia="Calibri" w:hAnsi="Times New Roman" w:cs="Times New Roman"/>
          <w:sz w:val="28"/>
          <w:szCs w:val="28"/>
          <w:lang w:val="kk-KZ"/>
        </w:rPr>
        <w:t>»;</w:t>
      </w:r>
    </w:p>
    <w:p w:rsidR="00C752B8" w:rsidRDefault="00C752B8" w:rsidP="00130F8D">
      <w:pPr>
        <w:spacing w:after="0" w:line="240" w:lineRule="auto"/>
        <w:ind w:firstLine="709"/>
        <w:jc w:val="both"/>
        <w:rPr>
          <w:rFonts w:ascii="Times New Roman" w:eastAsia="Calibri" w:hAnsi="Times New Roman" w:cs="Times New Roman"/>
          <w:sz w:val="28"/>
          <w:szCs w:val="28"/>
          <w:lang w:val="kk-KZ"/>
        </w:rPr>
      </w:pPr>
      <w:r w:rsidRPr="00C752B8">
        <w:rPr>
          <w:rFonts w:ascii="Times New Roman" w:eastAsia="Calibri" w:hAnsi="Times New Roman" w:cs="Times New Roman"/>
          <w:sz w:val="28"/>
          <w:szCs w:val="28"/>
          <w:lang w:val="kk-KZ"/>
        </w:rPr>
        <w:t>4) тармақша алып тасталсын;</w:t>
      </w:r>
    </w:p>
    <w:p w:rsidR="00D82A07" w:rsidRDefault="00605160"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9), 10), 11) </w:t>
      </w:r>
      <w:r w:rsidRPr="00605160">
        <w:rPr>
          <w:rFonts w:ascii="Times New Roman" w:eastAsia="Calibri" w:hAnsi="Times New Roman" w:cs="Times New Roman"/>
          <w:sz w:val="28"/>
          <w:szCs w:val="28"/>
          <w:lang w:val="kk-KZ"/>
        </w:rPr>
        <w:t>тармақша</w:t>
      </w:r>
      <w:r>
        <w:rPr>
          <w:rFonts w:ascii="Times New Roman" w:eastAsia="Calibri" w:hAnsi="Times New Roman" w:cs="Times New Roman"/>
          <w:sz w:val="28"/>
          <w:szCs w:val="28"/>
          <w:lang w:val="kk-KZ"/>
        </w:rPr>
        <w:t>лар</w:t>
      </w:r>
      <w:r w:rsidRPr="00605160">
        <w:rPr>
          <w:rFonts w:ascii="Times New Roman" w:eastAsia="Calibri" w:hAnsi="Times New Roman" w:cs="Times New Roman"/>
          <w:sz w:val="28"/>
          <w:szCs w:val="28"/>
          <w:lang w:val="kk-KZ"/>
        </w:rPr>
        <w:t xml:space="preserve"> мынадай редакцияда жазылсын:</w:t>
      </w:r>
    </w:p>
    <w:p w:rsidR="00605160" w:rsidRDefault="00605160" w:rsidP="00605160">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605160">
        <w:rPr>
          <w:rFonts w:ascii="Times New Roman" w:eastAsia="Calibri" w:hAnsi="Times New Roman" w:cs="Times New Roman"/>
          <w:sz w:val="28"/>
          <w:szCs w:val="28"/>
          <w:lang w:val="kk-KZ"/>
        </w:rPr>
        <w:t>9) денсаулық сақтау саласындағы аккредиттеу қағидаларын бекітеді;</w:t>
      </w:r>
    </w:p>
    <w:p w:rsidR="00605160" w:rsidRDefault="00605160" w:rsidP="00605160">
      <w:pPr>
        <w:spacing w:after="0" w:line="240" w:lineRule="auto"/>
        <w:ind w:firstLine="709"/>
        <w:jc w:val="both"/>
        <w:rPr>
          <w:rFonts w:ascii="Times New Roman" w:eastAsia="Calibri" w:hAnsi="Times New Roman" w:cs="Times New Roman"/>
          <w:sz w:val="28"/>
          <w:szCs w:val="28"/>
          <w:lang w:val="kk-KZ"/>
        </w:rPr>
      </w:pPr>
      <w:r w:rsidRPr="00605160">
        <w:rPr>
          <w:rFonts w:ascii="Times New Roman" w:eastAsia="Calibri" w:hAnsi="Times New Roman" w:cs="Times New Roman"/>
          <w:sz w:val="28"/>
          <w:szCs w:val="28"/>
          <w:lang w:val="kk-KZ"/>
        </w:rPr>
        <w:lastRenderedPageBreak/>
        <w:t>10) денсаулық сақтау саласындағы аккредиттеуден кейінгі мониторинг жүргізу және аккредиттеу туралы куәлікті кері қайтарып алу қағидаларын, мерзімдерін бекітеді;</w:t>
      </w:r>
    </w:p>
    <w:p w:rsidR="00605160" w:rsidRDefault="00605160" w:rsidP="00605160">
      <w:pPr>
        <w:spacing w:after="0" w:line="240" w:lineRule="auto"/>
        <w:ind w:firstLine="709"/>
        <w:jc w:val="both"/>
        <w:rPr>
          <w:rFonts w:ascii="Times New Roman" w:eastAsia="Calibri" w:hAnsi="Times New Roman" w:cs="Times New Roman"/>
          <w:sz w:val="28"/>
          <w:szCs w:val="28"/>
          <w:lang w:val="kk-KZ"/>
        </w:rPr>
      </w:pPr>
      <w:r w:rsidRPr="00605160">
        <w:rPr>
          <w:rFonts w:ascii="Times New Roman" w:eastAsia="Calibri" w:hAnsi="Times New Roman" w:cs="Times New Roman"/>
          <w:sz w:val="28"/>
          <w:szCs w:val="28"/>
          <w:lang w:val="kk-KZ"/>
        </w:rPr>
        <w:t>11) медициналық көрсетілетін қызметтердің (көмектің) сапасына сараптама жүргізу үшін тәуелсіз сарапшылардың көрсетілетін қызметтеріне ақы төлеу қағидаларын бекітеді;</w:t>
      </w:r>
      <w:r>
        <w:rPr>
          <w:rFonts w:ascii="Times New Roman" w:eastAsia="Calibri" w:hAnsi="Times New Roman" w:cs="Times New Roman"/>
          <w:sz w:val="28"/>
          <w:szCs w:val="28"/>
          <w:lang w:val="kk-KZ"/>
        </w:rPr>
        <w:t>»;</w:t>
      </w:r>
    </w:p>
    <w:p w:rsidR="00605160" w:rsidRDefault="00605160" w:rsidP="00605160">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15), 16), 17), 18) </w:t>
      </w:r>
      <w:r w:rsidRPr="00605160">
        <w:rPr>
          <w:rFonts w:ascii="Times New Roman" w:eastAsia="Calibri" w:hAnsi="Times New Roman" w:cs="Times New Roman"/>
          <w:sz w:val="28"/>
          <w:szCs w:val="28"/>
          <w:lang w:val="kk-KZ"/>
        </w:rPr>
        <w:t>тармақшалар мынадай редакцияда жазылсын:</w:t>
      </w:r>
    </w:p>
    <w:p w:rsidR="00605160" w:rsidRDefault="00605160" w:rsidP="00605160">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605160">
        <w:rPr>
          <w:rFonts w:ascii="Times New Roman" w:eastAsia="Calibri" w:hAnsi="Times New Roman" w:cs="Times New Roman"/>
          <w:sz w:val="28"/>
          <w:szCs w:val="28"/>
          <w:lang w:val="kk-KZ"/>
        </w:rPr>
        <w:t>15) медициналық көрсетілетін қызметтердің (көмектің) сапасына сараптама жүргізу үшін тәуелсіз сарапшылар мен бейінді мамандарды тарту қағидаларын, сондай-ақ оларға қойылатын біліктілік талаптарын бекітеді;</w:t>
      </w:r>
    </w:p>
    <w:p w:rsidR="00605160" w:rsidRDefault="00605160" w:rsidP="00605160">
      <w:pPr>
        <w:spacing w:after="0" w:line="240" w:lineRule="auto"/>
        <w:ind w:firstLine="709"/>
        <w:jc w:val="both"/>
        <w:rPr>
          <w:rFonts w:ascii="Times New Roman" w:eastAsia="Calibri" w:hAnsi="Times New Roman" w:cs="Times New Roman"/>
          <w:sz w:val="28"/>
          <w:szCs w:val="28"/>
          <w:lang w:val="kk-KZ"/>
        </w:rPr>
      </w:pPr>
      <w:r w:rsidRPr="00605160">
        <w:rPr>
          <w:rFonts w:ascii="Times New Roman" w:eastAsia="Calibri" w:hAnsi="Times New Roman" w:cs="Times New Roman"/>
          <w:sz w:val="28"/>
          <w:szCs w:val="28"/>
          <w:lang w:val="kk-KZ"/>
        </w:rPr>
        <w:t>16) медициналық көрсетілетін қызметтердің (көмектің) сапасына сараптама жүргізу бойынша тәуелсіз сарапшылар қызметтерін көрсетуге денсаулық сақтау субъектілеріне қойылатын талаптарды бекітеді;</w:t>
      </w:r>
    </w:p>
    <w:p w:rsidR="00605160" w:rsidRDefault="00605160" w:rsidP="00605160">
      <w:pPr>
        <w:spacing w:after="0" w:line="240" w:lineRule="auto"/>
        <w:ind w:firstLine="709"/>
        <w:jc w:val="both"/>
        <w:rPr>
          <w:rFonts w:ascii="Times New Roman" w:eastAsia="Calibri" w:hAnsi="Times New Roman" w:cs="Times New Roman"/>
          <w:sz w:val="28"/>
          <w:szCs w:val="28"/>
          <w:lang w:val="kk-KZ"/>
        </w:rPr>
      </w:pPr>
      <w:r w:rsidRPr="00605160">
        <w:rPr>
          <w:rFonts w:ascii="Times New Roman" w:eastAsia="Calibri" w:hAnsi="Times New Roman" w:cs="Times New Roman"/>
          <w:sz w:val="28"/>
          <w:szCs w:val="28"/>
          <w:lang w:val="kk-KZ"/>
        </w:rPr>
        <w:t>17)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қағидаларын бекітеді;</w:t>
      </w:r>
    </w:p>
    <w:p w:rsidR="00605160" w:rsidRDefault="00605160" w:rsidP="00605160">
      <w:pPr>
        <w:spacing w:after="0" w:line="240" w:lineRule="auto"/>
        <w:ind w:firstLine="709"/>
        <w:jc w:val="both"/>
        <w:rPr>
          <w:rFonts w:ascii="Times New Roman" w:eastAsia="Calibri" w:hAnsi="Times New Roman" w:cs="Times New Roman"/>
          <w:sz w:val="28"/>
          <w:szCs w:val="28"/>
          <w:lang w:val="kk-KZ"/>
        </w:rPr>
      </w:pPr>
      <w:r w:rsidRPr="00605160">
        <w:rPr>
          <w:rFonts w:ascii="Times New Roman" w:eastAsia="Calibri" w:hAnsi="Times New Roman" w:cs="Times New Roman"/>
          <w:sz w:val="28"/>
          <w:szCs w:val="28"/>
          <w:lang w:val="kk-KZ"/>
        </w:rPr>
        <w:t>18) тәуелсіз сарапшылардың тізілімін жүргізу қағидаларын, сондай-ақ тәуелсіз сарапшылардың бірыңғай тізіліміне енгізу және одан шығару негіздерін бекітеді;</w:t>
      </w:r>
      <w:r>
        <w:rPr>
          <w:rFonts w:ascii="Times New Roman" w:eastAsia="Calibri" w:hAnsi="Times New Roman" w:cs="Times New Roman"/>
          <w:sz w:val="28"/>
          <w:szCs w:val="28"/>
          <w:lang w:val="kk-KZ"/>
        </w:rPr>
        <w:t>»;</w:t>
      </w:r>
    </w:p>
    <w:p w:rsidR="00605160" w:rsidRDefault="00605160" w:rsidP="00605160">
      <w:pPr>
        <w:spacing w:after="0" w:line="240" w:lineRule="auto"/>
        <w:ind w:firstLine="709"/>
        <w:jc w:val="both"/>
        <w:rPr>
          <w:rFonts w:ascii="Times New Roman" w:eastAsia="Calibri" w:hAnsi="Times New Roman" w:cs="Times New Roman"/>
          <w:sz w:val="28"/>
          <w:szCs w:val="28"/>
          <w:lang w:val="kk-KZ"/>
        </w:rPr>
      </w:pPr>
      <w:r w:rsidRPr="00605160">
        <w:rPr>
          <w:rFonts w:ascii="Times New Roman" w:eastAsia="Calibri" w:hAnsi="Times New Roman" w:cs="Times New Roman"/>
          <w:sz w:val="28"/>
          <w:szCs w:val="28"/>
          <w:lang w:val="kk-KZ"/>
        </w:rPr>
        <w:t>22), 22-1)</w:t>
      </w:r>
      <w:r>
        <w:rPr>
          <w:rFonts w:ascii="Times New Roman" w:eastAsia="Calibri" w:hAnsi="Times New Roman" w:cs="Times New Roman"/>
          <w:sz w:val="28"/>
          <w:szCs w:val="28"/>
          <w:lang w:val="kk-KZ"/>
        </w:rPr>
        <w:t xml:space="preserve"> </w:t>
      </w:r>
      <w:r w:rsidRPr="00605160">
        <w:rPr>
          <w:rFonts w:ascii="Times New Roman" w:eastAsia="Calibri" w:hAnsi="Times New Roman" w:cs="Times New Roman"/>
          <w:sz w:val="28"/>
          <w:szCs w:val="28"/>
          <w:lang w:val="kk-KZ"/>
        </w:rPr>
        <w:t>тармақшалар мынадай редакцияда жазылсын:</w:t>
      </w:r>
    </w:p>
    <w:p w:rsidR="00605160" w:rsidRDefault="00605160" w:rsidP="00605160">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605160">
        <w:rPr>
          <w:rFonts w:ascii="Times New Roman" w:eastAsia="Calibri" w:hAnsi="Times New Roman" w:cs="Times New Roman"/>
          <w:sz w:val="28"/>
          <w:szCs w:val="28"/>
          <w:lang w:val="kk-KZ"/>
        </w:rPr>
        <w:t>22) бірыңғай медициналық ақпараттық call-орталықтың қызметін ұйымдастыру қағидаларын және оның қызметінің регламентін бекітеді;</w:t>
      </w:r>
    </w:p>
    <w:p w:rsidR="00605160" w:rsidRDefault="00605160" w:rsidP="00605160">
      <w:pPr>
        <w:spacing w:after="0" w:line="240" w:lineRule="auto"/>
        <w:ind w:firstLine="709"/>
        <w:jc w:val="both"/>
        <w:rPr>
          <w:rFonts w:ascii="Times New Roman" w:eastAsia="Calibri" w:hAnsi="Times New Roman" w:cs="Times New Roman"/>
          <w:sz w:val="28"/>
          <w:szCs w:val="28"/>
          <w:lang w:val="kk-KZ"/>
        </w:rPr>
      </w:pPr>
      <w:r w:rsidRPr="00605160">
        <w:rPr>
          <w:rFonts w:ascii="Times New Roman" w:eastAsia="Calibri" w:hAnsi="Times New Roman" w:cs="Times New Roman"/>
          <w:sz w:val="28"/>
          <w:szCs w:val="28"/>
          <w:lang w:val="kk-KZ"/>
        </w:rPr>
        <w:t>22-1) медициналық қызметтер (көмек) көрсету саласында тергеп-тексеруді жүргізу тәртібін бекітеді;</w:t>
      </w:r>
      <w:r>
        <w:rPr>
          <w:rFonts w:ascii="Times New Roman" w:eastAsia="Calibri" w:hAnsi="Times New Roman" w:cs="Times New Roman"/>
          <w:sz w:val="28"/>
          <w:szCs w:val="28"/>
          <w:lang w:val="kk-KZ"/>
        </w:rPr>
        <w:t>»;</w:t>
      </w:r>
    </w:p>
    <w:p w:rsidR="00130F8D"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3) 9-бапта:</w:t>
      </w:r>
    </w:p>
    <w:p w:rsidR="00605160" w:rsidRDefault="00605160"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 3)</w:t>
      </w:r>
      <w:r w:rsidRPr="00605160">
        <w:t xml:space="preserve"> </w:t>
      </w:r>
      <w:r w:rsidRPr="00605160">
        <w:rPr>
          <w:rFonts w:ascii="Times New Roman" w:eastAsia="Calibri" w:hAnsi="Times New Roman" w:cs="Times New Roman"/>
          <w:sz w:val="28"/>
          <w:szCs w:val="28"/>
          <w:lang w:val="kk-KZ"/>
        </w:rPr>
        <w:t>тармақшалар мынадай редакцияда жазылсын:</w:t>
      </w:r>
    </w:p>
    <w:p w:rsidR="00E10270" w:rsidRDefault="00E10270" w:rsidP="00E10270">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E10270">
        <w:rPr>
          <w:rFonts w:ascii="Times New Roman" w:eastAsia="Calibri" w:hAnsi="Times New Roman" w:cs="Times New Roman"/>
          <w:sz w:val="28"/>
          <w:szCs w:val="28"/>
          <w:lang w:val="kk-KZ"/>
        </w:rPr>
        <w:t>2) өз құзыреті шегінде халықтың санитариялық-эпидемиологиялық саламаттылығы саласындағы құқықтық актілерді және есепке алу құжаттамасы мен есептік құжаттаманың нысандарын бекітеді;</w:t>
      </w:r>
    </w:p>
    <w:p w:rsidR="00605160" w:rsidRDefault="00E10270" w:rsidP="00E10270">
      <w:pPr>
        <w:spacing w:after="0" w:line="240" w:lineRule="auto"/>
        <w:ind w:firstLine="709"/>
        <w:jc w:val="both"/>
        <w:rPr>
          <w:rFonts w:ascii="Times New Roman" w:eastAsia="Calibri" w:hAnsi="Times New Roman" w:cs="Times New Roman"/>
          <w:sz w:val="28"/>
          <w:szCs w:val="28"/>
          <w:lang w:val="kk-KZ"/>
        </w:rPr>
      </w:pPr>
      <w:r w:rsidRPr="00E10270">
        <w:rPr>
          <w:rFonts w:ascii="Times New Roman" w:eastAsia="Calibri" w:hAnsi="Times New Roman" w:cs="Times New Roman"/>
          <w:sz w:val="28"/>
          <w:szCs w:val="28"/>
          <w:lang w:val="kk-KZ"/>
        </w:rPr>
        <w:t>3) кәсіптік аурудың еңбек (қызметтік) міндеттерін орындаумен байланысын анықтау сараптамасының қағидаларын бекітеді;</w:t>
      </w:r>
      <w:r>
        <w:rPr>
          <w:rFonts w:ascii="Times New Roman" w:eastAsia="Calibri" w:hAnsi="Times New Roman" w:cs="Times New Roman"/>
          <w:sz w:val="28"/>
          <w:szCs w:val="28"/>
          <w:lang w:val="kk-KZ"/>
        </w:rPr>
        <w:t>»;</w:t>
      </w:r>
    </w:p>
    <w:p w:rsidR="00E10270" w:rsidRDefault="00E10270" w:rsidP="00E10270">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5-2), 5-3) </w:t>
      </w:r>
      <w:r w:rsidRPr="00E10270">
        <w:rPr>
          <w:rFonts w:ascii="Times New Roman" w:eastAsia="Calibri" w:hAnsi="Times New Roman" w:cs="Times New Roman"/>
          <w:sz w:val="28"/>
          <w:szCs w:val="28"/>
          <w:lang w:val="kk-KZ"/>
        </w:rPr>
        <w:t>тармақшалар мынадай редакцияда жазылсын:</w:t>
      </w:r>
    </w:p>
    <w:p w:rsidR="00E10270" w:rsidRDefault="00E10270" w:rsidP="00E10270">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E10270">
        <w:rPr>
          <w:rFonts w:ascii="Times New Roman" w:eastAsia="Calibri" w:hAnsi="Times New Roman" w:cs="Times New Roman"/>
          <w:sz w:val="28"/>
          <w:szCs w:val="28"/>
          <w:lang w:val="kk-KZ"/>
        </w:rPr>
        <w:t>5-2) халықтың санитариялық-эпидемиологиялық саламаттылығы саласында бақылау мақсатында сатып алуды жүзеге асыру тәртібін бекітеді;</w:t>
      </w:r>
    </w:p>
    <w:p w:rsidR="00E10270" w:rsidRDefault="00E10270" w:rsidP="00E10270">
      <w:pPr>
        <w:spacing w:after="0" w:line="240" w:lineRule="auto"/>
        <w:ind w:firstLine="709"/>
        <w:jc w:val="both"/>
        <w:rPr>
          <w:rFonts w:ascii="Times New Roman" w:eastAsia="Calibri" w:hAnsi="Times New Roman" w:cs="Times New Roman"/>
          <w:sz w:val="28"/>
          <w:szCs w:val="28"/>
          <w:lang w:val="kk-KZ"/>
        </w:rPr>
      </w:pPr>
      <w:r w:rsidRPr="00E10270">
        <w:rPr>
          <w:rFonts w:ascii="Times New Roman" w:eastAsia="Calibri" w:hAnsi="Times New Roman" w:cs="Times New Roman"/>
          <w:sz w:val="28"/>
          <w:szCs w:val="28"/>
          <w:lang w:val="kk-KZ"/>
        </w:rPr>
        <w:t>5-3) халықтың санитариялық-эпидемиологиялық саламаттылығы саласында тергеп-тексерулерді жүргізу тәртібін бекітеді;</w:t>
      </w:r>
      <w:r>
        <w:rPr>
          <w:rFonts w:ascii="Times New Roman" w:eastAsia="Calibri" w:hAnsi="Times New Roman" w:cs="Times New Roman"/>
          <w:sz w:val="28"/>
          <w:szCs w:val="28"/>
          <w:lang w:val="kk-KZ"/>
        </w:rPr>
        <w:t>»;</w:t>
      </w:r>
    </w:p>
    <w:p w:rsidR="00097465" w:rsidRDefault="00097465" w:rsidP="00E10270">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r w:rsidRPr="00097465">
        <w:rPr>
          <w:rFonts w:ascii="Times New Roman" w:eastAsia="Calibri" w:hAnsi="Times New Roman" w:cs="Times New Roman"/>
          <w:sz w:val="28"/>
          <w:szCs w:val="28"/>
          <w:lang w:val="kk-KZ"/>
        </w:rPr>
        <w:t xml:space="preserve"> тармақша алып тасталсын;</w:t>
      </w:r>
    </w:p>
    <w:p w:rsidR="00E10270" w:rsidRDefault="00E10270" w:rsidP="00E10270">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13), 14) </w:t>
      </w:r>
      <w:r w:rsidRPr="00E10270">
        <w:rPr>
          <w:rFonts w:ascii="Times New Roman" w:eastAsia="Calibri" w:hAnsi="Times New Roman" w:cs="Times New Roman"/>
          <w:sz w:val="28"/>
          <w:szCs w:val="28"/>
          <w:lang w:val="kk-KZ"/>
        </w:rPr>
        <w:t>тармақшалар мынадай редакцияда жазылсын:</w:t>
      </w:r>
    </w:p>
    <w:p w:rsidR="00E10270" w:rsidRDefault="00E10270" w:rsidP="00E10270">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E10270">
        <w:rPr>
          <w:rFonts w:ascii="Times New Roman" w:eastAsia="Calibri" w:hAnsi="Times New Roman" w:cs="Times New Roman"/>
          <w:sz w:val="28"/>
          <w:szCs w:val="28"/>
          <w:lang w:val="kk-KZ"/>
        </w:rPr>
        <w:t>13) медициналық қалдықтар бойынша ақпарат беру қағидаларын бекітеді;</w:t>
      </w:r>
    </w:p>
    <w:p w:rsidR="00605160" w:rsidRDefault="00E10270" w:rsidP="00130F8D">
      <w:pPr>
        <w:spacing w:after="0" w:line="240" w:lineRule="auto"/>
        <w:ind w:firstLine="709"/>
        <w:jc w:val="both"/>
        <w:rPr>
          <w:rFonts w:ascii="Times New Roman" w:eastAsia="Calibri" w:hAnsi="Times New Roman" w:cs="Times New Roman"/>
          <w:sz w:val="28"/>
          <w:szCs w:val="28"/>
          <w:lang w:val="kk-KZ"/>
        </w:rPr>
      </w:pPr>
      <w:r w:rsidRPr="00E10270">
        <w:rPr>
          <w:rFonts w:ascii="Times New Roman" w:eastAsia="Calibri" w:hAnsi="Times New Roman" w:cs="Times New Roman"/>
          <w:sz w:val="28"/>
          <w:szCs w:val="28"/>
          <w:lang w:val="kk-KZ"/>
        </w:rPr>
        <w:lastRenderedPageBreak/>
        <w:t>14)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бекітеді;</w:t>
      </w:r>
      <w:r>
        <w:rPr>
          <w:rFonts w:ascii="Times New Roman" w:eastAsia="Calibri" w:hAnsi="Times New Roman" w:cs="Times New Roman"/>
          <w:sz w:val="28"/>
          <w:szCs w:val="28"/>
          <w:lang w:val="kk-KZ"/>
        </w:rPr>
        <w:t>»;</w:t>
      </w:r>
    </w:p>
    <w:p w:rsidR="00097465" w:rsidRDefault="00097465"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20</w:t>
      </w:r>
      <w:r w:rsidRPr="00097465">
        <w:rPr>
          <w:rFonts w:ascii="Times New Roman" w:eastAsia="Calibri" w:hAnsi="Times New Roman" w:cs="Times New Roman"/>
          <w:sz w:val="28"/>
          <w:szCs w:val="28"/>
          <w:lang w:val="kk-KZ"/>
        </w:rPr>
        <w:t>) тармақша алып тасталсын;</w:t>
      </w:r>
    </w:p>
    <w:p w:rsidR="00E10270" w:rsidRDefault="00E10270"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23) </w:t>
      </w:r>
      <w:r w:rsidRPr="00E10270">
        <w:rPr>
          <w:rFonts w:ascii="Times New Roman" w:eastAsia="Calibri" w:hAnsi="Times New Roman" w:cs="Times New Roman"/>
          <w:sz w:val="28"/>
          <w:szCs w:val="28"/>
          <w:lang w:val="kk-KZ"/>
        </w:rPr>
        <w:t>тармақша мынадай редакцияда жазылсын:</w:t>
      </w:r>
    </w:p>
    <w:p w:rsidR="00E10270" w:rsidRDefault="00AE2247"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AE2247">
        <w:rPr>
          <w:rFonts w:ascii="Times New Roman" w:eastAsia="Calibri" w:hAnsi="Times New Roman" w:cs="Times New Roman"/>
          <w:sz w:val="28"/>
          <w:szCs w:val="28"/>
          <w:lang w:val="kk-KZ"/>
        </w:rPr>
        <w:t>23) эпидемиялық мәні бар объектілердің тізбесін бекітеді;</w:t>
      </w:r>
      <w:r>
        <w:rPr>
          <w:rFonts w:ascii="Times New Roman" w:eastAsia="Calibri" w:hAnsi="Times New Roman" w:cs="Times New Roman"/>
          <w:sz w:val="28"/>
          <w:szCs w:val="28"/>
          <w:lang w:val="kk-KZ"/>
        </w:rPr>
        <w:t>»;</w:t>
      </w:r>
    </w:p>
    <w:p w:rsidR="00AE2247" w:rsidRDefault="00AE2247"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24-1)</w:t>
      </w:r>
      <w:r w:rsidR="0042407D">
        <w:rPr>
          <w:rFonts w:ascii="Times New Roman" w:eastAsia="Calibri" w:hAnsi="Times New Roman" w:cs="Times New Roman"/>
          <w:sz w:val="28"/>
          <w:szCs w:val="28"/>
          <w:lang w:val="kk-KZ"/>
        </w:rPr>
        <w:t>, 25)</w:t>
      </w:r>
      <w:r>
        <w:rPr>
          <w:rFonts w:ascii="Times New Roman" w:eastAsia="Calibri" w:hAnsi="Times New Roman" w:cs="Times New Roman"/>
          <w:sz w:val="28"/>
          <w:szCs w:val="28"/>
          <w:lang w:val="kk-KZ"/>
        </w:rPr>
        <w:t xml:space="preserve"> </w:t>
      </w:r>
      <w:r w:rsidRPr="00AE2247">
        <w:rPr>
          <w:rFonts w:ascii="Times New Roman" w:eastAsia="Calibri" w:hAnsi="Times New Roman" w:cs="Times New Roman"/>
          <w:sz w:val="28"/>
          <w:szCs w:val="28"/>
          <w:lang w:val="kk-KZ"/>
        </w:rPr>
        <w:t>тармақша</w:t>
      </w:r>
      <w:r w:rsidR="0042407D">
        <w:rPr>
          <w:rFonts w:ascii="Times New Roman" w:eastAsia="Calibri" w:hAnsi="Times New Roman" w:cs="Times New Roman"/>
          <w:sz w:val="28"/>
          <w:szCs w:val="28"/>
          <w:lang w:val="kk-KZ"/>
        </w:rPr>
        <w:t>лар</w:t>
      </w:r>
      <w:r w:rsidRPr="00AE2247">
        <w:rPr>
          <w:rFonts w:ascii="Times New Roman" w:eastAsia="Calibri" w:hAnsi="Times New Roman" w:cs="Times New Roman"/>
          <w:sz w:val="28"/>
          <w:szCs w:val="28"/>
          <w:lang w:val="kk-KZ"/>
        </w:rPr>
        <w:t xml:space="preserve"> мынадай редакцияда жазылсын:</w:t>
      </w:r>
    </w:p>
    <w:p w:rsidR="006C05D5" w:rsidRDefault="006C05D5"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6C05D5">
        <w:rPr>
          <w:rFonts w:ascii="Times New Roman" w:eastAsia="Calibri" w:hAnsi="Times New Roman" w:cs="Times New Roman"/>
          <w:sz w:val="28"/>
          <w:szCs w:val="28"/>
          <w:lang w:val="kk-KZ"/>
        </w:rPr>
        <w:t>24-1)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келмейтін өнімді (тауарды) алып қоюды және кері қайтарып алуды жүзеге асыру қағидаларын бекітеді;</w:t>
      </w:r>
      <w:r>
        <w:rPr>
          <w:rFonts w:ascii="Times New Roman" w:eastAsia="Calibri" w:hAnsi="Times New Roman" w:cs="Times New Roman"/>
          <w:sz w:val="28"/>
          <w:szCs w:val="28"/>
          <w:lang w:val="kk-KZ"/>
        </w:rPr>
        <w:t>»;</w:t>
      </w:r>
    </w:p>
    <w:p w:rsidR="006C05D5" w:rsidRDefault="006C05D5" w:rsidP="00130F8D">
      <w:pPr>
        <w:spacing w:after="0" w:line="240" w:lineRule="auto"/>
        <w:ind w:firstLine="709"/>
        <w:jc w:val="both"/>
        <w:rPr>
          <w:rFonts w:ascii="Times New Roman" w:eastAsia="Calibri" w:hAnsi="Times New Roman" w:cs="Times New Roman"/>
          <w:sz w:val="28"/>
          <w:szCs w:val="28"/>
          <w:lang w:val="kk-KZ"/>
        </w:rPr>
      </w:pPr>
      <w:r w:rsidRPr="006C05D5">
        <w:rPr>
          <w:rFonts w:ascii="Times New Roman" w:eastAsia="Calibri" w:hAnsi="Times New Roman" w:cs="Times New Roman"/>
          <w:sz w:val="28"/>
          <w:szCs w:val="28"/>
          <w:lang w:val="kk-KZ"/>
        </w:rPr>
        <w:t>25) халықтың декреттелген тобының адамдарын гигиеналық оқыту қағидаларын бекітеді;</w:t>
      </w:r>
      <w:r w:rsidR="00F617B1">
        <w:rPr>
          <w:rFonts w:ascii="Times New Roman" w:eastAsia="Calibri" w:hAnsi="Times New Roman" w:cs="Times New Roman"/>
          <w:sz w:val="28"/>
          <w:szCs w:val="28"/>
          <w:lang w:val="kk-KZ"/>
        </w:rPr>
        <w:t>»;</w:t>
      </w:r>
    </w:p>
    <w:p w:rsidR="00F617B1" w:rsidRDefault="00F617B1"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29), 30) </w:t>
      </w:r>
      <w:r w:rsidRPr="00F617B1">
        <w:rPr>
          <w:rFonts w:ascii="Times New Roman" w:eastAsia="Calibri" w:hAnsi="Times New Roman" w:cs="Times New Roman"/>
          <w:sz w:val="28"/>
          <w:szCs w:val="28"/>
          <w:lang w:val="kk-KZ"/>
        </w:rPr>
        <w:t>тармақшалар мынадай редакцияда жазылсын:</w:t>
      </w:r>
    </w:p>
    <w:p w:rsidR="00F617B1" w:rsidRDefault="00F617B1" w:rsidP="00F617B1">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F617B1">
        <w:rPr>
          <w:rFonts w:ascii="Times New Roman" w:eastAsia="Calibri" w:hAnsi="Times New Roman" w:cs="Times New Roman"/>
          <w:sz w:val="28"/>
          <w:szCs w:val="28"/>
          <w:lang w:val="kk-KZ"/>
        </w:rPr>
        <w:t>29) халықтың санитариялық-эпидемиологиялық саламаттылығы саласындағы нормативтiк құқықтық актiлердiң талаптарына сәйкес келмейтiн өнiмдердің тізілімін жүргізу қағидаларын бекітеді;</w:t>
      </w:r>
    </w:p>
    <w:p w:rsidR="00F617B1" w:rsidRDefault="00F617B1" w:rsidP="00F617B1">
      <w:pPr>
        <w:spacing w:after="0" w:line="240" w:lineRule="auto"/>
        <w:ind w:firstLine="709"/>
        <w:jc w:val="both"/>
        <w:rPr>
          <w:rFonts w:ascii="Times New Roman" w:eastAsia="Calibri" w:hAnsi="Times New Roman" w:cs="Times New Roman"/>
          <w:sz w:val="28"/>
          <w:szCs w:val="28"/>
          <w:lang w:val="kk-KZ"/>
        </w:rPr>
      </w:pPr>
      <w:r w:rsidRPr="00F617B1">
        <w:rPr>
          <w:rFonts w:ascii="Times New Roman" w:eastAsia="Calibri" w:hAnsi="Times New Roman" w:cs="Times New Roman"/>
          <w:sz w:val="28"/>
          <w:szCs w:val="28"/>
          <w:lang w:val="kk-KZ"/>
        </w:rPr>
        <w:t>30) санитариялық-эпидемияға қарсы және санитариялық-профилактикалық іс-шараларды жүргізу кезінде мемлекеттік органдардың өзара іс-қимыл қағидаларын бекітеді;</w:t>
      </w:r>
      <w:r>
        <w:rPr>
          <w:rFonts w:ascii="Times New Roman" w:eastAsia="Calibri" w:hAnsi="Times New Roman" w:cs="Times New Roman"/>
          <w:sz w:val="28"/>
          <w:szCs w:val="28"/>
          <w:lang w:val="kk-KZ"/>
        </w:rPr>
        <w:t>»;</w:t>
      </w:r>
    </w:p>
    <w:p w:rsidR="00F617B1" w:rsidRDefault="00F617B1" w:rsidP="00F617B1">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33) </w:t>
      </w:r>
      <w:r w:rsidRPr="00F617B1">
        <w:rPr>
          <w:rFonts w:ascii="Times New Roman" w:eastAsia="Calibri" w:hAnsi="Times New Roman" w:cs="Times New Roman"/>
          <w:sz w:val="28"/>
          <w:szCs w:val="28"/>
          <w:lang w:val="kk-KZ"/>
        </w:rPr>
        <w:t>тармақша мынадай редакцияда жазылсын:</w:t>
      </w:r>
    </w:p>
    <w:p w:rsidR="00F617B1" w:rsidRDefault="00F617B1" w:rsidP="00F617B1">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F617B1">
        <w:rPr>
          <w:rFonts w:ascii="Times New Roman" w:eastAsia="Calibri" w:hAnsi="Times New Roman" w:cs="Times New Roman"/>
          <w:sz w:val="28"/>
          <w:szCs w:val="28"/>
          <w:lang w:val="kk-KZ"/>
        </w:rPr>
        <w:t>33) халықтың санитариялық-эпидемиологиялық саламаттылығы саласындағы мемлекеттік бақылау мен қадағалауға жататын, өндірісінде йодталмаған тұз пайдаланылатын тағамдық өнімнің жекелеген түрлерінің тізбесін бекітеді;</w:t>
      </w:r>
      <w:r>
        <w:rPr>
          <w:rFonts w:ascii="Times New Roman" w:eastAsia="Calibri" w:hAnsi="Times New Roman" w:cs="Times New Roman"/>
          <w:sz w:val="28"/>
          <w:szCs w:val="28"/>
          <w:lang w:val="kk-KZ"/>
        </w:rPr>
        <w:t>»;</w:t>
      </w:r>
    </w:p>
    <w:p w:rsidR="00F617B1" w:rsidRDefault="00F617B1" w:rsidP="00F617B1">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40), 40-1) </w:t>
      </w:r>
      <w:r w:rsidRPr="00F617B1">
        <w:rPr>
          <w:rFonts w:ascii="Times New Roman" w:eastAsia="Calibri" w:hAnsi="Times New Roman" w:cs="Times New Roman"/>
          <w:sz w:val="28"/>
          <w:szCs w:val="28"/>
          <w:lang w:val="kk-KZ"/>
        </w:rPr>
        <w:t>тармақшалар мынадай редакцияда жазылсын:</w:t>
      </w:r>
    </w:p>
    <w:p w:rsidR="00F617B1" w:rsidRDefault="00F617B1" w:rsidP="00F617B1">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F617B1">
        <w:rPr>
          <w:rFonts w:ascii="Times New Roman" w:eastAsia="Calibri" w:hAnsi="Times New Roman" w:cs="Times New Roman"/>
          <w:sz w:val="28"/>
          <w:szCs w:val="28"/>
          <w:lang w:val="kk-KZ"/>
        </w:rPr>
        <w:t>40) ауыр жұмыстарға, еңбек жағдайлары зиянды және (немесе) қауіпті жұмыстарға, жерасты жұмыстарына еңбек шартын жасасу үшін, сондай-ақ халықтың декреттелген тобына жататын адамды жұмысқа жіберу үшін медициналық қарсы көрсетілімдердің тізбесін бекітеді;</w:t>
      </w:r>
    </w:p>
    <w:p w:rsidR="00F617B1" w:rsidRDefault="00F617B1" w:rsidP="00F617B1">
      <w:pPr>
        <w:spacing w:after="0" w:line="240" w:lineRule="auto"/>
        <w:ind w:firstLine="709"/>
        <w:jc w:val="both"/>
        <w:rPr>
          <w:rFonts w:ascii="Times New Roman" w:eastAsia="Calibri" w:hAnsi="Times New Roman" w:cs="Times New Roman"/>
          <w:sz w:val="28"/>
          <w:szCs w:val="28"/>
          <w:lang w:val="kk-KZ"/>
        </w:rPr>
      </w:pPr>
      <w:r w:rsidRPr="00F617B1">
        <w:rPr>
          <w:rFonts w:ascii="Times New Roman" w:eastAsia="Calibri" w:hAnsi="Times New Roman" w:cs="Times New Roman"/>
          <w:sz w:val="28"/>
          <w:szCs w:val="28"/>
          <w:lang w:val="kk-KZ"/>
        </w:rPr>
        <w:t>40-1) денсаулық сақтау саласындағы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талаптарын бекітеді;</w:t>
      </w:r>
      <w:r>
        <w:rPr>
          <w:rFonts w:ascii="Times New Roman" w:eastAsia="Calibri" w:hAnsi="Times New Roman" w:cs="Times New Roman"/>
          <w:sz w:val="28"/>
          <w:szCs w:val="28"/>
          <w:lang w:val="kk-KZ"/>
        </w:rPr>
        <w:t>»;</w:t>
      </w:r>
    </w:p>
    <w:p w:rsidR="00F617B1" w:rsidRDefault="00F617B1" w:rsidP="00F617B1">
      <w:pPr>
        <w:spacing w:after="0" w:line="240" w:lineRule="auto"/>
        <w:ind w:firstLine="709"/>
        <w:jc w:val="both"/>
        <w:rPr>
          <w:rFonts w:ascii="Times New Roman" w:eastAsia="Calibri" w:hAnsi="Times New Roman" w:cs="Times New Roman"/>
          <w:sz w:val="28"/>
          <w:szCs w:val="28"/>
          <w:lang w:val="kk-KZ"/>
        </w:rPr>
      </w:pPr>
      <w:r w:rsidRPr="00F617B1">
        <w:rPr>
          <w:rFonts w:ascii="Times New Roman" w:eastAsia="Calibri" w:hAnsi="Times New Roman" w:cs="Times New Roman"/>
          <w:sz w:val="28"/>
          <w:szCs w:val="28"/>
          <w:lang w:val="kk-KZ"/>
        </w:rPr>
        <w:t>40-3),</w:t>
      </w:r>
      <w:r w:rsidRPr="00C752B8">
        <w:rPr>
          <w:lang w:val="kk-KZ"/>
        </w:rPr>
        <w:t xml:space="preserve"> </w:t>
      </w:r>
      <w:r w:rsidRPr="00F617B1">
        <w:rPr>
          <w:rFonts w:ascii="Times New Roman" w:eastAsia="Calibri" w:hAnsi="Times New Roman" w:cs="Times New Roman"/>
          <w:sz w:val="28"/>
          <w:szCs w:val="28"/>
          <w:lang w:val="kk-KZ"/>
        </w:rPr>
        <w:t>40-4), 40-5)</w:t>
      </w:r>
      <w:r>
        <w:rPr>
          <w:rFonts w:ascii="Times New Roman" w:eastAsia="Calibri" w:hAnsi="Times New Roman" w:cs="Times New Roman"/>
          <w:sz w:val="28"/>
          <w:szCs w:val="28"/>
          <w:lang w:val="kk-KZ"/>
        </w:rPr>
        <w:t xml:space="preserve"> </w:t>
      </w:r>
      <w:r w:rsidRPr="00F617B1">
        <w:rPr>
          <w:rFonts w:ascii="Times New Roman" w:eastAsia="Calibri" w:hAnsi="Times New Roman" w:cs="Times New Roman"/>
          <w:sz w:val="28"/>
          <w:szCs w:val="28"/>
          <w:lang w:val="kk-KZ"/>
        </w:rPr>
        <w:t>тармақшалар мынадай редакцияда жазылсын:</w:t>
      </w:r>
    </w:p>
    <w:p w:rsidR="00F617B1" w:rsidRDefault="00F617B1" w:rsidP="00F617B1">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F617B1">
        <w:rPr>
          <w:rFonts w:ascii="Times New Roman" w:eastAsia="Calibri" w:hAnsi="Times New Roman" w:cs="Times New Roman"/>
          <w:sz w:val="28"/>
          <w:szCs w:val="28"/>
          <w:lang w:val="kk-KZ"/>
        </w:rPr>
        <w:t>40-3) халықтың санитариялық-эпидемиологиялық саламаттылығы саласында пайдаланылатын патогенді және өнеркәсіптік микроорганизмдердің жұмыс коллекцияларын қалыптастыру, жүргізу және күтіп-бағу қағидаларын бекітеді;</w:t>
      </w:r>
    </w:p>
    <w:p w:rsidR="00F617B1" w:rsidRDefault="00F617B1" w:rsidP="00F617B1">
      <w:pPr>
        <w:spacing w:after="0" w:line="240" w:lineRule="auto"/>
        <w:ind w:firstLine="709"/>
        <w:jc w:val="both"/>
        <w:rPr>
          <w:rFonts w:ascii="Times New Roman" w:eastAsia="Calibri" w:hAnsi="Times New Roman" w:cs="Times New Roman"/>
          <w:sz w:val="28"/>
          <w:szCs w:val="28"/>
          <w:lang w:val="kk-KZ"/>
        </w:rPr>
      </w:pPr>
      <w:r w:rsidRPr="00F617B1">
        <w:rPr>
          <w:rFonts w:ascii="Times New Roman" w:eastAsia="Calibri" w:hAnsi="Times New Roman" w:cs="Times New Roman"/>
          <w:sz w:val="28"/>
          <w:szCs w:val="28"/>
          <w:lang w:val="kk-KZ"/>
        </w:rPr>
        <w:t>40-4) патогенді биологиялық агенттермен жұмыс істеуге рұқсаттарды және оларға қосымшаларды беру, олардың қолданысын қайта бастау, қайта ресімдеу, қолданысын тоқтату қағидаларын бекітеді;</w:t>
      </w:r>
    </w:p>
    <w:p w:rsidR="00130F8D" w:rsidRPr="00986C5C" w:rsidRDefault="00F617B1" w:rsidP="00130F8D">
      <w:pPr>
        <w:spacing w:after="0" w:line="240" w:lineRule="auto"/>
        <w:ind w:firstLine="709"/>
        <w:jc w:val="both"/>
        <w:rPr>
          <w:rFonts w:ascii="Times New Roman" w:eastAsia="Calibri" w:hAnsi="Times New Roman" w:cs="Times New Roman"/>
          <w:sz w:val="28"/>
          <w:szCs w:val="28"/>
          <w:lang w:val="kk-KZ"/>
        </w:rPr>
      </w:pPr>
      <w:r w:rsidRPr="00F617B1">
        <w:rPr>
          <w:rFonts w:ascii="Times New Roman" w:eastAsia="Calibri" w:hAnsi="Times New Roman" w:cs="Times New Roman"/>
          <w:sz w:val="28"/>
          <w:szCs w:val="28"/>
          <w:lang w:val="kk-KZ"/>
        </w:rPr>
        <w:t>40-5) патогенді биологиялық агенттермен жұмыс істеуді жүзеге асыруға қойылатын біліктілік талаптарын бекітеді;</w:t>
      </w:r>
      <w:r>
        <w:rPr>
          <w:rFonts w:ascii="Times New Roman" w:eastAsia="Calibri" w:hAnsi="Times New Roman" w:cs="Times New Roman"/>
          <w:sz w:val="28"/>
          <w:szCs w:val="28"/>
          <w:lang w:val="kk-KZ"/>
        </w:rPr>
        <w:t>»;</w:t>
      </w:r>
    </w:p>
    <w:p w:rsidR="00130F8D"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lastRenderedPageBreak/>
        <w:t>4) 10-бапта:</w:t>
      </w:r>
    </w:p>
    <w:p w:rsidR="00F01763" w:rsidRDefault="00F01763"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3) </w:t>
      </w:r>
      <w:r w:rsidRPr="00F01763">
        <w:rPr>
          <w:rFonts w:ascii="Times New Roman" w:eastAsia="Calibri" w:hAnsi="Times New Roman" w:cs="Times New Roman"/>
          <w:sz w:val="28"/>
          <w:szCs w:val="28"/>
          <w:lang w:val="kk-KZ"/>
        </w:rPr>
        <w:t>тармақша мынадай редакцияда жазылсын:</w:t>
      </w:r>
    </w:p>
    <w:p w:rsidR="00F01763" w:rsidRDefault="00F01763"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F01763">
        <w:rPr>
          <w:rFonts w:ascii="Times New Roman" w:eastAsia="Calibri" w:hAnsi="Times New Roman" w:cs="Times New Roman"/>
          <w:sz w:val="28"/>
          <w:szCs w:val="28"/>
          <w:lang w:val="kk-KZ"/>
        </w:rPr>
        <w:t>3) өз құзыреті шегінде дәрілік заттар мен медициналық бұйымдардың айналысы саласындағы құқықтық актілерді және есепке алу құжаттамасы мен есептік құжаттаманың нысандарын бекітеді;</w:t>
      </w:r>
      <w:r w:rsidR="00BA4E12">
        <w:rPr>
          <w:rFonts w:ascii="Times New Roman" w:eastAsia="Calibri" w:hAnsi="Times New Roman" w:cs="Times New Roman"/>
          <w:sz w:val="28"/>
          <w:szCs w:val="28"/>
          <w:lang w:val="kk-KZ"/>
        </w:rPr>
        <w:t>»;</w:t>
      </w:r>
    </w:p>
    <w:p w:rsidR="00EC5966" w:rsidRDefault="00EC5966" w:rsidP="00130F8D">
      <w:pPr>
        <w:spacing w:after="0" w:line="240" w:lineRule="auto"/>
        <w:ind w:firstLine="709"/>
        <w:jc w:val="both"/>
        <w:rPr>
          <w:rFonts w:ascii="Times New Roman" w:eastAsia="Calibri" w:hAnsi="Times New Roman" w:cs="Times New Roman"/>
          <w:sz w:val="28"/>
          <w:szCs w:val="28"/>
          <w:lang w:val="kk-KZ"/>
        </w:rPr>
      </w:pPr>
      <w:r w:rsidRPr="00EC5966">
        <w:rPr>
          <w:rFonts w:ascii="Times New Roman" w:eastAsia="Calibri" w:hAnsi="Times New Roman" w:cs="Times New Roman"/>
          <w:sz w:val="28"/>
          <w:szCs w:val="28"/>
          <w:lang w:val="kk-KZ"/>
        </w:rPr>
        <w:t>4) тармақша алып тасталсын;</w:t>
      </w:r>
    </w:p>
    <w:p w:rsidR="00F01763" w:rsidRDefault="00F01763"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9) </w:t>
      </w:r>
      <w:r w:rsidRPr="00F01763">
        <w:rPr>
          <w:rFonts w:ascii="Times New Roman" w:eastAsia="Calibri" w:hAnsi="Times New Roman" w:cs="Times New Roman"/>
          <w:sz w:val="28"/>
          <w:szCs w:val="28"/>
          <w:lang w:val="kk-KZ"/>
        </w:rPr>
        <w:t>тармақша мынадай редакцияда жазылсын:</w:t>
      </w:r>
    </w:p>
    <w:p w:rsidR="00F01763" w:rsidRDefault="00F01763"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F01763">
        <w:rPr>
          <w:rFonts w:ascii="Times New Roman" w:eastAsia="Calibri" w:hAnsi="Times New Roman" w:cs="Times New Roman"/>
          <w:sz w:val="28"/>
          <w:szCs w:val="28"/>
          <w:lang w:val="kk-KZ"/>
        </w:rPr>
        <w:t>9) тиісті фармацевтикалық практикалардың стандарттарын бекітеді;</w:t>
      </w:r>
      <w:r>
        <w:rPr>
          <w:rFonts w:ascii="Times New Roman" w:eastAsia="Calibri" w:hAnsi="Times New Roman" w:cs="Times New Roman"/>
          <w:sz w:val="28"/>
          <w:szCs w:val="28"/>
          <w:lang w:val="kk-KZ"/>
        </w:rPr>
        <w:t>»;</w:t>
      </w:r>
    </w:p>
    <w:p w:rsidR="00F01763" w:rsidRDefault="00F01763" w:rsidP="00130F8D">
      <w:pPr>
        <w:spacing w:after="0" w:line="240" w:lineRule="auto"/>
        <w:ind w:firstLine="709"/>
        <w:jc w:val="both"/>
        <w:rPr>
          <w:rFonts w:ascii="Times New Roman" w:eastAsia="Calibri" w:hAnsi="Times New Roman" w:cs="Times New Roman"/>
          <w:sz w:val="28"/>
          <w:szCs w:val="28"/>
          <w:lang w:val="kk-KZ"/>
        </w:rPr>
      </w:pPr>
      <w:r w:rsidRPr="00F01763">
        <w:rPr>
          <w:rFonts w:ascii="Times New Roman" w:eastAsia="Calibri" w:hAnsi="Times New Roman" w:cs="Times New Roman"/>
          <w:sz w:val="28"/>
          <w:szCs w:val="28"/>
          <w:lang w:val="kk-KZ"/>
        </w:rPr>
        <w:t xml:space="preserve">15), 16), </w:t>
      </w:r>
      <w:r>
        <w:rPr>
          <w:rFonts w:ascii="Times New Roman" w:eastAsia="Calibri" w:hAnsi="Times New Roman" w:cs="Times New Roman"/>
          <w:sz w:val="28"/>
          <w:szCs w:val="28"/>
          <w:lang w:val="kk-KZ"/>
        </w:rPr>
        <w:t xml:space="preserve">17) </w:t>
      </w:r>
      <w:r w:rsidRPr="00F01763">
        <w:rPr>
          <w:rFonts w:ascii="Times New Roman" w:eastAsia="Calibri" w:hAnsi="Times New Roman" w:cs="Times New Roman"/>
          <w:sz w:val="28"/>
          <w:szCs w:val="28"/>
          <w:lang w:val="kk-KZ"/>
        </w:rPr>
        <w:t>тармақшалар мынадай редакцияда жазылсын:</w:t>
      </w:r>
    </w:p>
    <w:p w:rsidR="00F01763" w:rsidRDefault="00F01763" w:rsidP="00F01763">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F01763">
        <w:rPr>
          <w:rFonts w:ascii="Times New Roman" w:eastAsia="Calibri" w:hAnsi="Times New Roman" w:cs="Times New Roman"/>
          <w:sz w:val="28"/>
          <w:szCs w:val="28"/>
          <w:lang w:val="kk-KZ"/>
        </w:rPr>
        <w:t>15) дәрілік заттар мен медициналық бұйымдарды көтерме және бөлшек саудада өткізу қағидаларын бекітеді;</w:t>
      </w:r>
    </w:p>
    <w:p w:rsidR="00F01763" w:rsidRDefault="00F01763" w:rsidP="00F01763">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Pr="00F01763">
        <w:rPr>
          <w:rFonts w:ascii="Times New Roman" w:eastAsia="Calibri" w:hAnsi="Times New Roman" w:cs="Times New Roman"/>
          <w:sz w:val="28"/>
          <w:szCs w:val="28"/>
          <w:lang w:val="kk-KZ"/>
        </w:rPr>
        <w:t>6) Қазақстан Республикасының Кәсіпкерлік кодексіне сәйкес реттелетін салада тексеру парақтарын, тәуекел дәрежесін бағалау өлшемшарттарын және тексеру жүргізудің жартыжылдық графиктерін бекітеді;</w:t>
      </w:r>
    </w:p>
    <w:p w:rsidR="00F01763" w:rsidRDefault="00F01763" w:rsidP="00F01763">
      <w:pPr>
        <w:spacing w:after="0" w:line="240" w:lineRule="auto"/>
        <w:ind w:firstLine="709"/>
        <w:jc w:val="both"/>
        <w:rPr>
          <w:rFonts w:ascii="Times New Roman" w:eastAsia="Calibri" w:hAnsi="Times New Roman" w:cs="Times New Roman"/>
          <w:sz w:val="28"/>
          <w:szCs w:val="28"/>
          <w:lang w:val="kk-KZ"/>
        </w:rPr>
      </w:pPr>
      <w:r w:rsidRPr="00F01763">
        <w:rPr>
          <w:rFonts w:ascii="Times New Roman" w:eastAsia="Calibri" w:hAnsi="Times New Roman" w:cs="Times New Roman"/>
          <w:sz w:val="28"/>
          <w:szCs w:val="28"/>
          <w:lang w:val="kk-KZ"/>
        </w:rPr>
        <w:t>17) дәрілік заттар мен медициналық бұйымдардың айналысы саласында инспекциялауды жүргізу қағидаларын бекітеді;</w:t>
      </w:r>
      <w:r>
        <w:rPr>
          <w:rFonts w:ascii="Times New Roman" w:eastAsia="Calibri" w:hAnsi="Times New Roman" w:cs="Times New Roman"/>
          <w:sz w:val="28"/>
          <w:szCs w:val="28"/>
          <w:lang w:val="kk-KZ"/>
        </w:rPr>
        <w:t>»;</w:t>
      </w:r>
    </w:p>
    <w:p w:rsidR="00F01763" w:rsidRDefault="00F01763" w:rsidP="00F01763">
      <w:pPr>
        <w:spacing w:after="0" w:line="240" w:lineRule="auto"/>
        <w:ind w:firstLine="709"/>
        <w:jc w:val="both"/>
        <w:rPr>
          <w:rFonts w:ascii="Times New Roman" w:eastAsia="Calibri" w:hAnsi="Times New Roman" w:cs="Times New Roman"/>
          <w:sz w:val="28"/>
          <w:szCs w:val="28"/>
          <w:lang w:val="kk-KZ"/>
        </w:rPr>
      </w:pPr>
      <w:r w:rsidRPr="00F01763">
        <w:rPr>
          <w:rFonts w:ascii="Times New Roman" w:eastAsia="Calibri" w:hAnsi="Times New Roman" w:cs="Times New Roman"/>
          <w:sz w:val="28"/>
          <w:szCs w:val="28"/>
          <w:lang w:val="kk-KZ"/>
        </w:rPr>
        <w:t>19), 20)</w:t>
      </w:r>
      <w:r>
        <w:rPr>
          <w:rFonts w:ascii="Times New Roman" w:eastAsia="Calibri" w:hAnsi="Times New Roman" w:cs="Times New Roman"/>
          <w:sz w:val="28"/>
          <w:szCs w:val="28"/>
          <w:lang w:val="kk-KZ"/>
        </w:rPr>
        <w:t xml:space="preserve"> </w:t>
      </w:r>
      <w:r w:rsidRPr="00F01763">
        <w:rPr>
          <w:rFonts w:ascii="Times New Roman" w:eastAsia="Calibri" w:hAnsi="Times New Roman" w:cs="Times New Roman"/>
          <w:sz w:val="28"/>
          <w:szCs w:val="28"/>
          <w:lang w:val="kk-KZ"/>
        </w:rPr>
        <w:t>тармақшалар</w:t>
      </w:r>
      <w:r>
        <w:rPr>
          <w:rFonts w:ascii="Times New Roman" w:eastAsia="Calibri" w:hAnsi="Times New Roman" w:cs="Times New Roman"/>
          <w:sz w:val="28"/>
          <w:szCs w:val="28"/>
          <w:lang w:val="kk-KZ"/>
        </w:rPr>
        <w:t xml:space="preserve"> </w:t>
      </w:r>
      <w:r w:rsidRPr="00F01763">
        <w:rPr>
          <w:rFonts w:ascii="Times New Roman" w:eastAsia="Calibri" w:hAnsi="Times New Roman" w:cs="Times New Roman"/>
          <w:sz w:val="28"/>
          <w:szCs w:val="28"/>
          <w:lang w:val="kk-KZ"/>
        </w:rPr>
        <w:t>мынадай редакцияда жазылсын:</w:t>
      </w:r>
    </w:p>
    <w:p w:rsidR="00F01763" w:rsidRDefault="00F01763" w:rsidP="00F01763">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F01763">
        <w:rPr>
          <w:rFonts w:ascii="Times New Roman" w:eastAsia="Calibri" w:hAnsi="Times New Roman" w:cs="Times New Roman"/>
          <w:sz w:val="28"/>
          <w:szCs w:val="28"/>
          <w:lang w:val="kk-KZ"/>
        </w:rPr>
        <w:t>19) Қазақстан Республикасының фармацевтикалық инспекторатын қалыптастыру, фармацевтикалық инспекторларының тізілімін жүргізу қағидаларын бекітеді;</w:t>
      </w:r>
    </w:p>
    <w:p w:rsidR="00F01763" w:rsidRPr="00986C5C" w:rsidRDefault="00F01763" w:rsidP="00130F8D">
      <w:pPr>
        <w:spacing w:after="0" w:line="240" w:lineRule="auto"/>
        <w:ind w:firstLine="709"/>
        <w:jc w:val="both"/>
        <w:rPr>
          <w:rFonts w:ascii="Times New Roman" w:eastAsia="Calibri" w:hAnsi="Times New Roman" w:cs="Times New Roman"/>
          <w:sz w:val="28"/>
          <w:szCs w:val="28"/>
          <w:lang w:val="kk-KZ"/>
        </w:rPr>
      </w:pPr>
      <w:r w:rsidRPr="00F01763">
        <w:rPr>
          <w:rFonts w:ascii="Times New Roman" w:eastAsia="Calibri" w:hAnsi="Times New Roman" w:cs="Times New Roman"/>
          <w:sz w:val="28"/>
          <w:szCs w:val="28"/>
          <w:lang w:val="kk-KZ"/>
        </w:rPr>
        <w:t>20)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қағидаларын бекітеді;</w:t>
      </w:r>
      <w:r>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5) 11-бапта:</w:t>
      </w:r>
    </w:p>
    <w:p w:rsidR="00130F8D"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1-тармақта:</w:t>
      </w:r>
    </w:p>
    <w:p w:rsidR="0023286F" w:rsidRDefault="0023286F"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4) </w:t>
      </w:r>
      <w:r w:rsidRPr="0023286F">
        <w:rPr>
          <w:rFonts w:ascii="Times New Roman" w:eastAsia="Calibri" w:hAnsi="Times New Roman" w:cs="Times New Roman"/>
          <w:sz w:val="28"/>
          <w:szCs w:val="28"/>
          <w:lang w:val="kk-KZ"/>
        </w:rPr>
        <w:t>тармақша мынадай редакцияда жазылсын:</w:t>
      </w:r>
    </w:p>
    <w:p w:rsidR="0023286F" w:rsidRDefault="0023286F"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23286F">
        <w:rPr>
          <w:rFonts w:ascii="Times New Roman" w:eastAsia="Calibri" w:hAnsi="Times New Roman" w:cs="Times New Roman"/>
          <w:sz w:val="28"/>
          <w:szCs w:val="28"/>
          <w:lang w:val="kk-KZ"/>
        </w:rPr>
        <w:t>4) әскери-медициналық (медициналық) қамтамасыз ету қағидаларын бекітеді;</w:t>
      </w:r>
      <w:r>
        <w:rPr>
          <w:rFonts w:ascii="Times New Roman" w:eastAsia="Calibri" w:hAnsi="Times New Roman" w:cs="Times New Roman"/>
          <w:sz w:val="28"/>
          <w:szCs w:val="28"/>
          <w:lang w:val="kk-KZ"/>
        </w:rPr>
        <w:t>»;</w:t>
      </w:r>
    </w:p>
    <w:p w:rsidR="0023286F" w:rsidRDefault="0023286F"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7), 8) </w:t>
      </w:r>
      <w:r w:rsidRPr="0023286F">
        <w:rPr>
          <w:rFonts w:ascii="Times New Roman" w:eastAsia="Calibri" w:hAnsi="Times New Roman" w:cs="Times New Roman"/>
          <w:sz w:val="28"/>
          <w:szCs w:val="28"/>
          <w:lang w:val="kk-KZ"/>
        </w:rPr>
        <w:t>тармақша</w:t>
      </w:r>
      <w:r>
        <w:rPr>
          <w:rFonts w:ascii="Times New Roman" w:eastAsia="Calibri" w:hAnsi="Times New Roman" w:cs="Times New Roman"/>
          <w:sz w:val="28"/>
          <w:szCs w:val="28"/>
          <w:lang w:val="kk-KZ"/>
        </w:rPr>
        <w:t>лар</w:t>
      </w:r>
      <w:r w:rsidRPr="0023286F">
        <w:rPr>
          <w:rFonts w:ascii="Times New Roman" w:eastAsia="Calibri" w:hAnsi="Times New Roman" w:cs="Times New Roman"/>
          <w:sz w:val="28"/>
          <w:szCs w:val="28"/>
          <w:lang w:val="kk-KZ"/>
        </w:rPr>
        <w:t xml:space="preserve"> мынадай редакцияда жазылсын:</w:t>
      </w:r>
    </w:p>
    <w:p w:rsidR="0023286F" w:rsidRDefault="0023286F" w:rsidP="0023286F">
      <w:pPr>
        <w:tabs>
          <w:tab w:val="left" w:pos="1766"/>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23286F">
        <w:rPr>
          <w:rFonts w:ascii="Times New Roman" w:eastAsia="Calibri" w:hAnsi="Times New Roman" w:cs="Times New Roman"/>
          <w:sz w:val="28"/>
          <w:szCs w:val="28"/>
          <w:lang w:val="kk-KZ"/>
        </w:rPr>
        <w:t>7) егер Қазақстан Республикасының заңдарында өзгеше көзделмесе, әскери-медициналық (медициналық) бөлімшелердің құрылымын, олардың қызметі туралы ережелерді бекітеді;</w:t>
      </w:r>
    </w:p>
    <w:p w:rsidR="0023286F" w:rsidRDefault="0023286F" w:rsidP="0023286F">
      <w:pPr>
        <w:tabs>
          <w:tab w:val="left" w:pos="1766"/>
        </w:tabs>
        <w:spacing w:after="0" w:line="240" w:lineRule="auto"/>
        <w:ind w:firstLine="709"/>
        <w:jc w:val="both"/>
        <w:rPr>
          <w:rFonts w:ascii="Times New Roman" w:eastAsia="Calibri" w:hAnsi="Times New Roman" w:cs="Times New Roman"/>
          <w:sz w:val="28"/>
          <w:szCs w:val="28"/>
          <w:lang w:val="kk-KZ"/>
        </w:rPr>
      </w:pPr>
      <w:r w:rsidRPr="0023286F">
        <w:rPr>
          <w:rFonts w:ascii="Times New Roman" w:eastAsia="Calibri" w:hAnsi="Times New Roman" w:cs="Times New Roman"/>
          <w:sz w:val="28"/>
          <w:szCs w:val="28"/>
          <w:lang w:val="kk-KZ"/>
        </w:rPr>
        <w:t>8) егер Қазақстан Республикасының заңдарында өзгеше көзделмесе, әскери-медициналық (медициналық), сот-медициналық, сот-наркологиялық, сот-психиатриялық бөлімшелердің үлгілік штаттары мен штаттық нормативтерін бекітеді;</w:t>
      </w:r>
      <w:r>
        <w:rPr>
          <w:rFonts w:ascii="Times New Roman" w:eastAsia="Calibri" w:hAnsi="Times New Roman" w:cs="Times New Roman"/>
          <w:sz w:val="28"/>
          <w:szCs w:val="28"/>
          <w:lang w:val="kk-KZ"/>
        </w:rPr>
        <w:t>»;</w:t>
      </w:r>
    </w:p>
    <w:p w:rsidR="0023286F" w:rsidRDefault="0023286F" w:rsidP="0023286F">
      <w:pPr>
        <w:tabs>
          <w:tab w:val="left" w:pos="1766"/>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10), 11) </w:t>
      </w:r>
      <w:r w:rsidRPr="0023286F">
        <w:rPr>
          <w:rFonts w:ascii="Times New Roman" w:eastAsia="Calibri" w:hAnsi="Times New Roman" w:cs="Times New Roman"/>
          <w:sz w:val="28"/>
          <w:szCs w:val="28"/>
          <w:lang w:val="kk-KZ"/>
        </w:rPr>
        <w:t>тармақшалар мынадай редакцияда жазылсын:</w:t>
      </w:r>
    </w:p>
    <w:p w:rsidR="0023286F" w:rsidRDefault="0023286F" w:rsidP="0023286F">
      <w:pPr>
        <w:tabs>
          <w:tab w:val="left" w:pos="1766"/>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23286F">
        <w:rPr>
          <w:rFonts w:ascii="Times New Roman" w:eastAsia="Calibri" w:hAnsi="Times New Roman" w:cs="Times New Roman"/>
          <w:sz w:val="28"/>
          <w:szCs w:val="28"/>
          <w:lang w:val="kk-KZ"/>
        </w:rPr>
        <w:t>10) уәкілетті органмен келісу бойынша әскери-дәрігерлік сараптама жүргізу қағидаларын және әскери-дәрігерлік сараптама комиссиялары туралы ережені бекітеді;</w:t>
      </w:r>
    </w:p>
    <w:p w:rsidR="0023286F" w:rsidRDefault="0023286F" w:rsidP="0023286F">
      <w:pPr>
        <w:tabs>
          <w:tab w:val="left" w:pos="1766"/>
        </w:tabs>
        <w:spacing w:after="0" w:line="240" w:lineRule="auto"/>
        <w:ind w:firstLine="709"/>
        <w:jc w:val="both"/>
        <w:rPr>
          <w:rFonts w:ascii="Times New Roman" w:eastAsia="Calibri" w:hAnsi="Times New Roman" w:cs="Times New Roman"/>
          <w:sz w:val="28"/>
          <w:szCs w:val="28"/>
          <w:lang w:val="kk-KZ"/>
        </w:rPr>
      </w:pPr>
      <w:r w:rsidRPr="0023286F">
        <w:rPr>
          <w:rFonts w:ascii="Times New Roman" w:eastAsia="Calibri" w:hAnsi="Times New Roman" w:cs="Times New Roman"/>
          <w:sz w:val="28"/>
          <w:szCs w:val="28"/>
          <w:lang w:val="kk-KZ"/>
        </w:rPr>
        <w:t xml:space="preserve">11) Қазақстан Республикасының Қарулы Күштерінде, басқа да әскерлері мен әскери құралымдарында, мемлекеттік авиацияда, арнаулы мемлекеттік және құқық қорғау органдарында қызмет өткеру үшін адамдардың денсаулық </w:t>
      </w:r>
      <w:r w:rsidRPr="0023286F">
        <w:rPr>
          <w:rFonts w:ascii="Times New Roman" w:eastAsia="Calibri" w:hAnsi="Times New Roman" w:cs="Times New Roman"/>
          <w:sz w:val="28"/>
          <w:szCs w:val="28"/>
          <w:lang w:val="kk-KZ"/>
        </w:rPr>
        <w:lastRenderedPageBreak/>
        <w:t>жағдайына қойылатын талаптарды уәкілетті органмен келісу бойынша бекітеді;</w:t>
      </w:r>
      <w:r>
        <w:rPr>
          <w:rFonts w:ascii="Times New Roman" w:eastAsia="Calibri" w:hAnsi="Times New Roman" w:cs="Times New Roman"/>
          <w:sz w:val="28"/>
          <w:szCs w:val="28"/>
          <w:lang w:val="kk-KZ"/>
        </w:rPr>
        <w:t>»;</w:t>
      </w:r>
    </w:p>
    <w:p w:rsidR="00130F8D"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13) тармақша</w:t>
      </w:r>
      <w:r w:rsidR="0023286F">
        <w:rPr>
          <w:rFonts w:ascii="Times New Roman" w:eastAsia="Calibri" w:hAnsi="Times New Roman" w:cs="Times New Roman"/>
          <w:sz w:val="28"/>
          <w:szCs w:val="28"/>
          <w:lang w:val="kk-KZ"/>
        </w:rPr>
        <w:t xml:space="preserve"> </w:t>
      </w:r>
      <w:r w:rsidR="0023286F" w:rsidRPr="0023286F">
        <w:rPr>
          <w:rFonts w:ascii="Times New Roman" w:eastAsia="Calibri" w:hAnsi="Times New Roman" w:cs="Times New Roman"/>
          <w:sz w:val="28"/>
          <w:szCs w:val="28"/>
          <w:lang w:val="kk-KZ"/>
        </w:rPr>
        <w:t>мынадай редакцияда жазылсын:</w:t>
      </w:r>
    </w:p>
    <w:p w:rsidR="0023286F" w:rsidRPr="00986C5C" w:rsidRDefault="0023286F"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23286F">
        <w:rPr>
          <w:rFonts w:ascii="Times New Roman" w:eastAsia="Calibri" w:hAnsi="Times New Roman" w:cs="Times New Roman"/>
          <w:sz w:val="28"/>
          <w:szCs w:val="28"/>
          <w:lang w:val="kk-KZ"/>
        </w:rPr>
        <w:t>13) ведомстволық әскери-медициналық (медициналық) статистикалық есептілік нысандарын бекітеді;</w:t>
      </w:r>
      <w:r>
        <w:rPr>
          <w:rFonts w:ascii="Times New Roman" w:eastAsia="Calibri" w:hAnsi="Times New Roman" w:cs="Times New Roman"/>
          <w:sz w:val="28"/>
          <w:szCs w:val="28"/>
          <w:lang w:val="kk-KZ"/>
        </w:rPr>
        <w:t>»;</w:t>
      </w:r>
    </w:p>
    <w:p w:rsidR="00130F8D"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2</w:t>
      </w:r>
      <w:r w:rsidR="00F35665">
        <w:rPr>
          <w:rFonts w:ascii="Times New Roman" w:eastAsia="Calibri" w:hAnsi="Times New Roman" w:cs="Times New Roman"/>
          <w:sz w:val="28"/>
          <w:szCs w:val="28"/>
          <w:lang w:val="kk-KZ"/>
        </w:rPr>
        <w:t>, 3, 4, 5</w:t>
      </w:r>
      <w:r w:rsidRPr="00986C5C">
        <w:rPr>
          <w:rFonts w:ascii="Times New Roman" w:eastAsia="Calibri" w:hAnsi="Times New Roman" w:cs="Times New Roman"/>
          <w:sz w:val="28"/>
          <w:szCs w:val="28"/>
          <w:lang w:val="kk-KZ"/>
        </w:rPr>
        <w:t>-тармақ</w:t>
      </w:r>
      <w:r w:rsidR="00F35665">
        <w:rPr>
          <w:rFonts w:ascii="Times New Roman" w:eastAsia="Calibri" w:hAnsi="Times New Roman" w:cs="Times New Roman"/>
          <w:sz w:val="28"/>
          <w:szCs w:val="28"/>
          <w:lang w:val="kk-KZ"/>
        </w:rPr>
        <w:t xml:space="preserve">тар </w:t>
      </w:r>
      <w:r w:rsidR="00F35665" w:rsidRPr="00F35665">
        <w:rPr>
          <w:rFonts w:ascii="Times New Roman" w:eastAsia="Calibri" w:hAnsi="Times New Roman" w:cs="Times New Roman"/>
          <w:sz w:val="28"/>
          <w:szCs w:val="28"/>
          <w:lang w:val="kk-KZ"/>
        </w:rPr>
        <w:t>мынадай редакцияда жазылсын:</w:t>
      </w:r>
    </w:p>
    <w:p w:rsidR="00F35665" w:rsidRDefault="00F35665" w:rsidP="00F35665">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F35665">
        <w:rPr>
          <w:rFonts w:ascii="Times New Roman" w:eastAsia="Calibri" w:hAnsi="Times New Roman" w:cs="Times New Roman"/>
          <w:sz w:val="28"/>
          <w:szCs w:val="28"/>
          <w:lang w:val="kk-KZ"/>
        </w:rPr>
        <w:t>2. Қазақстан Республикасының Қорғаныс министрлігі:</w:t>
      </w:r>
    </w:p>
    <w:p w:rsidR="00F35665" w:rsidRDefault="00F35665" w:rsidP="00F35665">
      <w:pPr>
        <w:spacing w:after="0" w:line="240" w:lineRule="auto"/>
        <w:ind w:firstLine="709"/>
        <w:jc w:val="both"/>
        <w:rPr>
          <w:rFonts w:ascii="Times New Roman" w:eastAsia="Calibri" w:hAnsi="Times New Roman" w:cs="Times New Roman"/>
          <w:sz w:val="28"/>
          <w:szCs w:val="28"/>
          <w:lang w:val="kk-KZ"/>
        </w:rPr>
      </w:pPr>
      <w:r w:rsidRPr="00F35665">
        <w:rPr>
          <w:rFonts w:ascii="Times New Roman" w:eastAsia="Calibri" w:hAnsi="Times New Roman" w:cs="Times New Roman"/>
          <w:sz w:val="28"/>
          <w:szCs w:val="28"/>
          <w:lang w:val="kk-KZ"/>
        </w:rPr>
        <w:t>1) Қазақстан Республикасының Қарулы Күштерінде, басқа да әскерлері мен әскери құралымдарында;</w:t>
      </w:r>
    </w:p>
    <w:p w:rsidR="00F35665" w:rsidRDefault="00F35665" w:rsidP="00F35665">
      <w:pPr>
        <w:spacing w:after="0" w:line="240" w:lineRule="auto"/>
        <w:ind w:firstLine="709"/>
        <w:jc w:val="both"/>
        <w:rPr>
          <w:rFonts w:ascii="Times New Roman" w:eastAsia="Calibri" w:hAnsi="Times New Roman" w:cs="Times New Roman"/>
          <w:sz w:val="28"/>
          <w:szCs w:val="28"/>
          <w:lang w:val="kk-KZ"/>
        </w:rPr>
      </w:pPr>
      <w:r w:rsidRPr="00F35665">
        <w:rPr>
          <w:rFonts w:ascii="Times New Roman" w:eastAsia="Calibri" w:hAnsi="Times New Roman" w:cs="Times New Roman"/>
          <w:sz w:val="28"/>
          <w:szCs w:val="28"/>
          <w:lang w:val="kk-KZ"/>
        </w:rPr>
        <w:t>2) Қазақстан Республикасының мемлекеттік авиациясында қызмет өткеру үшін адамдардың денсаулық жағдайына қойылатын талаптарды бекітеді.</w:t>
      </w:r>
    </w:p>
    <w:p w:rsidR="00F35665" w:rsidRDefault="00F35665" w:rsidP="00F35665">
      <w:pPr>
        <w:spacing w:after="0" w:line="240" w:lineRule="auto"/>
        <w:ind w:firstLine="709"/>
        <w:jc w:val="both"/>
        <w:rPr>
          <w:rFonts w:ascii="Times New Roman" w:eastAsia="Calibri" w:hAnsi="Times New Roman" w:cs="Times New Roman"/>
          <w:sz w:val="28"/>
          <w:szCs w:val="28"/>
          <w:lang w:val="kk-KZ"/>
        </w:rPr>
      </w:pPr>
      <w:r w:rsidRPr="00F35665">
        <w:rPr>
          <w:rFonts w:ascii="Times New Roman" w:eastAsia="Calibri" w:hAnsi="Times New Roman" w:cs="Times New Roman"/>
          <w:sz w:val="28"/>
          <w:szCs w:val="28"/>
          <w:lang w:val="kk-KZ"/>
        </w:rPr>
        <w:t>3. Қазақстан Республикасының Ішкі істер министрлігі:</w:t>
      </w:r>
    </w:p>
    <w:p w:rsidR="00F35665" w:rsidRDefault="00F35665" w:rsidP="00F35665">
      <w:pPr>
        <w:spacing w:after="0" w:line="240" w:lineRule="auto"/>
        <w:ind w:firstLine="709"/>
        <w:jc w:val="both"/>
        <w:rPr>
          <w:rFonts w:ascii="Times New Roman" w:eastAsia="Calibri" w:hAnsi="Times New Roman" w:cs="Times New Roman"/>
          <w:sz w:val="28"/>
          <w:szCs w:val="28"/>
          <w:lang w:val="kk-KZ"/>
        </w:rPr>
      </w:pPr>
      <w:r w:rsidRPr="00F35665">
        <w:rPr>
          <w:rFonts w:ascii="Times New Roman" w:eastAsia="Calibri" w:hAnsi="Times New Roman" w:cs="Times New Roman"/>
          <w:sz w:val="28"/>
          <w:szCs w:val="28"/>
          <w:lang w:val="kk-KZ"/>
        </w:rPr>
        <w:t>1) уәкілетті органмен келісу бойынша Қазақстан Республикасының құқық қорғау органдары мен мемлекеттік фельдъегерлік қызметінде әскери-дәрігерлік сараптама жүргізу қағидаларын және ішкі істер органдарындағы әскери-дәрігерлік сараптама комиссиялары туралы ережені;</w:t>
      </w:r>
    </w:p>
    <w:p w:rsidR="00F35665" w:rsidRDefault="00F35665" w:rsidP="00F35665">
      <w:pPr>
        <w:spacing w:after="0" w:line="240" w:lineRule="auto"/>
        <w:ind w:firstLine="709"/>
        <w:jc w:val="both"/>
        <w:rPr>
          <w:rFonts w:ascii="Times New Roman" w:eastAsia="Calibri" w:hAnsi="Times New Roman" w:cs="Times New Roman"/>
          <w:sz w:val="28"/>
          <w:szCs w:val="28"/>
          <w:lang w:val="kk-KZ"/>
        </w:rPr>
      </w:pPr>
      <w:r w:rsidRPr="00F35665">
        <w:rPr>
          <w:rFonts w:ascii="Times New Roman" w:eastAsia="Calibri" w:hAnsi="Times New Roman" w:cs="Times New Roman"/>
          <w:sz w:val="28"/>
          <w:szCs w:val="28"/>
          <w:lang w:val="kk-KZ"/>
        </w:rPr>
        <w:t>2) 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талаптарды Қазақстан Республикасының құқық қорғау органдарымен келісу бойынша бекітеді.</w:t>
      </w:r>
    </w:p>
    <w:p w:rsidR="00F35665" w:rsidRDefault="00F35665" w:rsidP="00F35665">
      <w:pPr>
        <w:spacing w:after="0" w:line="240" w:lineRule="auto"/>
        <w:ind w:firstLine="709"/>
        <w:jc w:val="both"/>
        <w:rPr>
          <w:rFonts w:ascii="Times New Roman" w:eastAsia="Calibri" w:hAnsi="Times New Roman" w:cs="Times New Roman"/>
          <w:sz w:val="28"/>
          <w:szCs w:val="28"/>
          <w:lang w:val="kk-KZ"/>
        </w:rPr>
      </w:pPr>
      <w:r w:rsidRPr="00F35665">
        <w:rPr>
          <w:rFonts w:ascii="Times New Roman" w:eastAsia="Calibri" w:hAnsi="Times New Roman" w:cs="Times New Roman"/>
          <w:sz w:val="28"/>
          <w:szCs w:val="28"/>
          <w:lang w:val="kk-KZ"/>
        </w:rPr>
        <w:t>4. Қазақстан Республикасының Ұлттық қауіпсіздік комитеті Қазақстан Республикасының ұлттық қауіпсіздік органдарында қызмет өткеру үшін адамдардың денсаулық жағдайына қойылатын талаптарды бекітеді.</w:t>
      </w:r>
    </w:p>
    <w:p w:rsidR="00F35665" w:rsidRDefault="00F35665" w:rsidP="00F35665">
      <w:pPr>
        <w:spacing w:after="0" w:line="240" w:lineRule="auto"/>
        <w:ind w:firstLine="709"/>
        <w:jc w:val="both"/>
        <w:rPr>
          <w:rFonts w:ascii="Times New Roman" w:eastAsia="Calibri" w:hAnsi="Times New Roman" w:cs="Times New Roman"/>
          <w:sz w:val="28"/>
          <w:szCs w:val="28"/>
          <w:lang w:val="kk-KZ"/>
        </w:rPr>
      </w:pPr>
      <w:r w:rsidRPr="00F35665">
        <w:rPr>
          <w:rFonts w:ascii="Times New Roman" w:eastAsia="Calibri" w:hAnsi="Times New Roman" w:cs="Times New Roman"/>
          <w:sz w:val="28"/>
          <w:szCs w:val="28"/>
          <w:lang w:val="kk-KZ"/>
        </w:rPr>
        <w:t>5. Қазақстан Республикасы Президентінің Іс басқармасы:</w:t>
      </w:r>
    </w:p>
    <w:p w:rsidR="00F35665" w:rsidRDefault="00F35665" w:rsidP="00F35665">
      <w:pPr>
        <w:spacing w:after="0" w:line="240" w:lineRule="auto"/>
        <w:ind w:firstLine="709"/>
        <w:jc w:val="both"/>
        <w:rPr>
          <w:rFonts w:ascii="Times New Roman" w:eastAsia="Calibri" w:hAnsi="Times New Roman" w:cs="Times New Roman"/>
          <w:sz w:val="28"/>
          <w:szCs w:val="28"/>
          <w:lang w:val="kk-KZ"/>
        </w:rPr>
      </w:pPr>
      <w:r w:rsidRPr="00F35665">
        <w:rPr>
          <w:rFonts w:ascii="Times New Roman" w:eastAsia="Calibri" w:hAnsi="Times New Roman" w:cs="Times New Roman"/>
          <w:sz w:val="28"/>
          <w:szCs w:val="28"/>
          <w:lang w:val="kk-KZ"/>
        </w:rPr>
        <w:t>1) ведомстволық бағынысты ұйымдарда медициналық көмек көрсету, оның ішінде медициналық оңалту қағидаларын;</w:t>
      </w:r>
    </w:p>
    <w:p w:rsidR="00F35665" w:rsidRDefault="00F35665" w:rsidP="00F35665">
      <w:pPr>
        <w:spacing w:after="0" w:line="240" w:lineRule="auto"/>
        <w:ind w:firstLine="709"/>
        <w:jc w:val="both"/>
        <w:rPr>
          <w:rFonts w:ascii="Times New Roman" w:eastAsia="Calibri" w:hAnsi="Times New Roman" w:cs="Times New Roman"/>
          <w:sz w:val="28"/>
          <w:szCs w:val="28"/>
          <w:lang w:val="kk-KZ"/>
        </w:rPr>
      </w:pPr>
      <w:r w:rsidRPr="00F35665">
        <w:rPr>
          <w:rFonts w:ascii="Times New Roman" w:eastAsia="Calibri" w:hAnsi="Times New Roman" w:cs="Times New Roman"/>
          <w:sz w:val="28"/>
          <w:szCs w:val="28"/>
          <w:lang w:val="kk-KZ"/>
        </w:rPr>
        <w:t>2) ведомстволық бағынысты ұйымдардың медицина мамандарын шетелде оқуға, біліктілігін арттыруға жіберу қағидаларын;</w:t>
      </w:r>
    </w:p>
    <w:p w:rsidR="00F35665" w:rsidRDefault="00F35665" w:rsidP="00F35665">
      <w:pPr>
        <w:spacing w:after="0" w:line="240" w:lineRule="auto"/>
        <w:ind w:firstLine="709"/>
        <w:jc w:val="both"/>
        <w:rPr>
          <w:rFonts w:ascii="Times New Roman" w:eastAsia="Calibri" w:hAnsi="Times New Roman" w:cs="Times New Roman"/>
          <w:sz w:val="28"/>
          <w:szCs w:val="28"/>
          <w:lang w:val="kk-KZ"/>
        </w:rPr>
      </w:pPr>
      <w:r w:rsidRPr="00F35665">
        <w:rPr>
          <w:rFonts w:ascii="Times New Roman" w:eastAsia="Calibri" w:hAnsi="Times New Roman" w:cs="Times New Roman"/>
          <w:sz w:val="28"/>
          <w:szCs w:val="28"/>
          <w:lang w:val="kk-KZ"/>
        </w:rPr>
        <w:t>3) білім беру іс-шараларын жүргізу, шетелдік консультанттарды тарту қағидаларын;</w:t>
      </w:r>
    </w:p>
    <w:p w:rsidR="00F35665" w:rsidRPr="00986C5C" w:rsidRDefault="00F35665" w:rsidP="00130F8D">
      <w:pPr>
        <w:spacing w:after="0" w:line="240" w:lineRule="auto"/>
        <w:ind w:firstLine="709"/>
        <w:jc w:val="both"/>
        <w:rPr>
          <w:rFonts w:ascii="Times New Roman" w:eastAsia="Calibri" w:hAnsi="Times New Roman" w:cs="Times New Roman"/>
          <w:sz w:val="28"/>
          <w:szCs w:val="28"/>
          <w:lang w:val="kk-KZ"/>
        </w:rPr>
      </w:pPr>
      <w:r w:rsidRPr="00F35665">
        <w:rPr>
          <w:rFonts w:ascii="Times New Roman" w:eastAsia="Calibri" w:hAnsi="Times New Roman" w:cs="Times New Roman"/>
          <w:sz w:val="28"/>
          <w:szCs w:val="28"/>
          <w:lang w:val="kk-KZ"/>
        </w:rPr>
        <w:t>4) Қазақстан Республикасының заңнамасына сәйкес өзге де нормативтік құқықтық актілерді бекітеді.</w:t>
      </w:r>
      <w:r>
        <w:rPr>
          <w:rFonts w:ascii="Times New Roman" w:eastAsia="Calibri" w:hAnsi="Times New Roman" w:cs="Times New Roman"/>
          <w:sz w:val="28"/>
          <w:szCs w:val="28"/>
          <w:lang w:val="kk-KZ"/>
        </w:rPr>
        <w:t>»;</w:t>
      </w:r>
    </w:p>
    <w:p w:rsidR="00130F8D"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6) 12-бапта:</w:t>
      </w:r>
    </w:p>
    <w:p w:rsidR="00114BA7" w:rsidRPr="00986C5C" w:rsidRDefault="00114BA7"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2-тармақта:</w:t>
      </w:r>
    </w:p>
    <w:p w:rsidR="00130F8D"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29) тармақша</w:t>
      </w:r>
      <w:r w:rsidR="00114BA7">
        <w:rPr>
          <w:rFonts w:ascii="Times New Roman" w:eastAsia="Calibri" w:hAnsi="Times New Roman" w:cs="Times New Roman"/>
          <w:sz w:val="28"/>
          <w:szCs w:val="28"/>
          <w:lang w:val="kk-KZ"/>
        </w:rPr>
        <w:t xml:space="preserve"> </w:t>
      </w:r>
      <w:r w:rsidR="00114BA7" w:rsidRPr="00114BA7">
        <w:rPr>
          <w:rFonts w:ascii="Times New Roman" w:eastAsia="Calibri" w:hAnsi="Times New Roman" w:cs="Times New Roman"/>
          <w:sz w:val="28"/>
          <w:szCs w:val="28"/>
          <w:lang w:val="kk-KZ"/>
        </w:rPr>
        <w:t>мынадай редакцияда жазылсын:</w:t>
      </w:r>
    </w:p>
    <w:p w:rsidR="00114BA7" w:rsidRPr="00986C5C" w:rsidRDefault="00114BA7"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114BA7">
        <w:rPr>
          <w:rFonts w:ascii="Times New Roman" w:eastAsia="Calibri" w:hAnsi="Times New Roman" w:cs="Times New Roman"/>
          <w:sz w:val="28"/>
          <w:szCs w:val="28"/>
          <w:lang w:val="kk-KZ"/>
        </w:rPr>
        <w:t>29) уәкілетті органмен келісу бойынша денсаулық сақтау инфрақұрылымын дамытудың өңірлік перспективалық жоспарын бекітеді;</w:t>
      </w:r>
      <w:r>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34) тармақша алып тасталсын;</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7) 13-бапта:</w:t>
      </w:r>
    </w:p>
    <w:p w:rsidR="00E83D1B" w:rsidRDefault="00E83D1B"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17) </w:t>
      </w:r>
      <w:r w:rsidR="00130F8D" w:rsidRPr="00986C5C">
        <w:rPr>
          <w:rFonts w:ascii="Times New Roman" w:eastAsia="Calibri" w:hAnsi="Times New Roman" w:cs="Times New Roman"/>
          <w:sz w:val="28"/>
          <w:szCs w:val="28"/>
          <w:lang w:val="kk-KZ"/>
        </w:rPr>
        <w:t xml:space="preserve"> </w:t>
      </w:r>
      <w:r w:rsidRPr="00E83D1B">
        <w:rPr>
          <w:rFonts w:ascii="Times New Roman" w:eastAsia="Calibri" w:hAnsi="Times New Roman" w:cs="Times New Roman"/>
          <w:sz w:val="28"/>
          <w:szCs w:val="28"/>
          <w:lang w:val="kk-KZ"/>
        </w:rPr>
        <w:t>тармақша мынадай редакцияда жазылсын:</w:t>
      </w:r>
    </w:p>
    <w:p w:rsidR="00E83D1B" w:rsidRDefault="00E83D1B"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E83D1B">
        <w:rPr>
          <w:rFonts w:ascii="Times New Roman" w:eastAsia="Calibri" w:hAnsi="Times New Roman" w:cs="Times New Roman"/>
          <w:sz w:val="28"/>
          <w:szCs w:val="28"/>
          <w:lang w:val="kk-KZ"/>
        </w:rPr>
        <w:t xml:space="preserve">17) әскери қызметтің мүддесінде Қазақстан Республикасының азаматтарын медициналық куәландырудан өткізу үшін құрылатын медициналық </w:t>
      </w:r>
      <w:r w:rsidRPr="00E83D1B">
        <w:rPr>
          <w:rFonts w:ascii="Times New Roman" w:eastAsia="Calibri" w:hAnsi="Times New Roman" w:cs="Times New Roman"/>
          <w:sz w:val="28"/>
          <w:szCs w:val="28"/>
          <w:lang w:val="kk-KZ"/>
        </w:rPr>
        <w:lastRenderedPageBreak/>
        <w:t>комиссиялардың дербес құрамын бекітеді және олардың қызметін ұйымдастырады;</w:t>
      </w:r>
      <w:r>
        <w:rPr>
          <w:rFonts w:ascii="Times New Roman" w:eastAsia="Calibri" w:hAnsi="Times New Roman" w:cs="Times New Roman"/>
          <w:sz w:val="28"/>
          <w:szCs w:val="28"/>
          <w:lang w:val="kk-KZ"/>
        </w:rPr>
        <w:t>»;</w:t>
      </w:r>
    </w:p>
    <w:p w:rsidR="00130F8D"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21-3) тармақша</w:t>
      </w:r>
      <w:r w:rsidR="00E83D1B" w:rsidRPr="00E83D1B">
        <w:rPr>
          <w:lang w:val="kk-KZ"/>
        </w:rPr>
        <w:t xml:space="preserve"> </w:t>
      </w:r>
      <w:r w:rsidR="00E83D1B" w:rsidRPr="00E83D1B">
        <w:rPr>
          <w:rFonts w:ascii="Times New Roman" w:eastAsia="Calibri" w:hAnsi="Times New Roman" w:cs="Times New Roman"/>
          <w:sz w:val="28"/>
          <w:szCs w:val="28"/>
          <w:lang w:val="kk-KZ"/>
        </w:rPr>
        <w:t>мынадай редакцияда жазылсын:</w:t>
      </w:r>
    </w:p>
    <w:p w:rsidR="00E83D1B" w:rsidRPr="00986C5C" w:rsidRDefault="00E83D1B"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E83D1B">
        <w:rPr>
          <w:rFonts w:ascii="Times New Roman" w:eastAsia="Calibri" w:hAnsi="Times New Roman" w:cs="Times New Roman"/>
          <w:sz w:val="28"/>
          <w:szCs w:val="28"/>
          <w:lang w:val="kk-KZ"/>
        </w:rPr>
        <w:t>21-3)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бекітеді;</w:t>
      </w:r>
      <w:r>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8) 23-бапта:</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9-тармақ алып тасталсын;</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9) 27-бапта:</w:t>
      </w:r>
    </w:p>
    <w:p w:rsidR="00D833B4" w:rsidRDefault="00D833B4"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r w:rsidRPr="00D833B4">
        <w:rPr>
          <w:rFonts w:ascii="Times New Roman" w:eastAsia="Calibri" w:hAnsi="Times New Roman" w:cs="Times New Roman"/>
          <w:sz w:val="28"/>
          <w:szCs w:val="28"/>
          <w:lang w:val="kk-KZ"/>
        </w:rPr>
        <w:t>тармақ</w:t>
      </w:r>
      <w:r>
        <w:rPr>
          <w:rFonts w:ascii="Times New Roman" w:eastAsia="Calibri" w:hAnsi="Times New Roman" w:cs="Times New Roman"/>
          <w:sz w:val="28"/>
          <w:szCs w:val="28"/>
          <w:lang w:val="kk-KZ"/>
        </w:rPr>
        <w:t xml:space="preserve"> </w:t>
      </w:r>
      <w:r w:rsidRPr="00D833B4">
        <w:rPr>
          <w:rFonts w:ascii="Times New Roman" w:eastAsia="Calibri" w:hAnsi="Times New Roman" w:cs="Times New Roman"/>
          <w:sz w:val="28"/>
          <w:szCs w:val="28"/>
          <w:lang w:val="kk-KZ"/>
        </w:rPr>
        <w:t>мынадай редакцияда жазылсын:</w:t>
      </w:r>
    </w:p>
    <w:p w:rsidR="00D833B4" w:rsidRDefault="00D833B4"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D833B4">
        <w:rPr>
          <w:rFonts w:ascii="Times New Roman" w:eastAsia="Calibri" w:hAnsi="Times New Roman" w:cs="Times New Roman"/>
          <w:sz w:val="28"/>
          <w:szCs w:val="28"/>
          <w:lang w:val="kk-KZ"/>
        </w:rPr>
        <w:t>6.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уәкілетті орган бекітеді.</w:t>
      </w:r>
      <w:r>
        <w:rPr>
          <w:rFonts w:ascii="Times New Roman" w:eastAsia="Calibri" w:hAnsi="Times New Roman" w:cs="Times New Roman"/>
          <w:sz w:val="28"/>
          <w:szCs w:val="28"/>
          <w:lang w:val="kk-KZ"/>
        </w:rPr>
        <w:t>»;</w:t>
      </w:r>
    </w:p>
    <w:p w:rsidR="00130F8D"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9-тармақ</w:t>
      </w:r>
      <w:r w:rsidR="00D833B4">
        <w:rPr>
          <w:rFonts w:ascii="Times New Roman" w:eastAsia="Calibri" w:hAnsi="Times New Roman" w:cs="Times New Roman"/>
          <w:sz w:val="28"/>
          <w:szCs w:val="28"/>
          <w:lang w:val="kk-KZ"/>
        </w:rPr>
        <w:t xml:space="preserve"> </w:t>
      </w:r>
      <w:r w:rsidR="00D833B4" w:rsidRPr="00D833B4">
        <w:rPr>
          <w:rFonts w:ascii="Times New Roman" w:eastAsia="Calibri" w:hAnsi="Times New Roman" w:cs="Times New Roman"/>
          <w:sz w:val="28"/>
          <w:szCs w:val="28"/>
          <w:lang w:val="kk-KZ"/>
        </w:rPr>
        <w:t>мынадай редакцияда жазылсын:</w:t>
      </w:r>
    </w:p>
    <w:p w:rsidR="00D833B4" w:rsidRPr="00986C5C" w:rsidRDefault="00D833B4"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D833B4">
        <w:rPr>
          <w:rFonts w:ascii="Times New Roman" w:eastAsia="Calibri" w:hAnsi="Times New Roman" w:cs="Times New Roman"/>
          <w:sz w:val="28"/>
          <w:szCs w:val="28"/>
          <w:lang w:val="kk-KZ"/>
        </w:rPr>
        <w:t>9. Денсаулық сақтау саласындағы менеджерді сертификаттауды жүргізу, денсаулық сақтау саласындағы менеджер сертификатының қолданысын растау қағидаларын уәкілетті орган бекітеді.</w:t>
      </w:r>
      <w:r>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10) 29-бапта:</w:t>
      </w:r>
    </w:p>
    <w:p w:rsidR="00130F8D"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9-тармақ</w:t>
      </w:r>
      <w:r w:rsidR="00795E8F">
        <w:rPr>
          <w:rFonts w:ascii="Times New Roman" w:eastAsia="Calibri" w:hAnsi="Times New Roman" w:cs="Times New Roman"/>
          <w:sz w:val="28"/>
          <w:szCs w:val="28"/>
          <w:lang w:val="kk-KZ"/>
        </w:rPr>
        <w:t xml:space="preserve"> </w:t>
      </w:r>
      <w:r w:rsidR="00795E8F" w:rsidRPr="00795E8F">
        <w:rPr>
          <w:rFonts w:ascii="Times New Roman" w:eastAsia="Calibri" w:hAnsi="Times New Roman" w:cs="Times New Roman"/>
          <w:sz w:val="28"/>
          <w:szCs w:val="28"/>
          <w:lang w:val="kk-KZ"/>
        </w:rPr>
        <w:t>мынадай редакцияда жазылсын:</w:t>
      </w:r>
    </w:p>
    <w:p w:rsidR="00795E8F" w:rsidRDefault="00795E8F"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795E8F">
        <w:rPr>
          <w:rFonts w:ascii="Times New Roman" w:eastAsia="Calibri" w:hAnsi="Times New Roman" w:cs="Times New Roman"/>
          <w:sz w:val="28"/>
          <w:szCs w:val="28"/>
          <w:lang w:val="kk-KZ"/>
        </w:rPr>
        <w:t>9. Коммерциялық және заңмен қорғалатын өзге де құпияны құрайтын мәліметтер, сондай-ақ құпия ақпарат тиісінше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 бекітетін қағидаларға сәйкес, тексеру нәтижелері туралы актіге және заңдылықты бұзушылықтар жою туралы нұсқамаға шағымды қарау кезінде шағымды берген адамның жазбаша рұқсаты алынбастан, апелляциялық комиссиялардың мүшелеріне беріледі.</w:t>
      </w:r>
      <w:r>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11) 58-бапта:</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12) тармақша мынадай редакцияда жазылсын:</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«12) Ұлттық электрондық денсаулық паспорты – уәкілетті орган бекіткен қағидаларға сәйкес жеке тұлғаға да, денсаулық сақтау жүйесінің қызметкерлеріне де қолжетімді, электрондық денсаулық паспорттарын қамтитын уәкілетті органның электрондық ақпараттық ресурсы;»;</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12) 59-бапта:</w:t>
      </w:r>
    </w:p>
    <w:p w:rsidR="00130F8D"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1) тармақша</w:t>
      </w:r>
      <w:r w:rsidR="00795E8F">
        <w:rPr>
          <w:rFonts w:ascii="Times New Roman" w:eastAsia="Calibri" w:hAnsi="Times New Roman" w:cs="Times New Roman"/>
          <w:sz w:val="28"/>
          <w:szCs w:val="28"/>
          <w:lang w:val="kk-KZ"/>
        </w:rPr>
        <w:t xml:space="preserve"> </w:t>
      </w:r>
      <w:r w:rsidR="00795E8F" w:rsidRPr="00795E8F">
        <w:rPr>
          <w:rFonts w:ascii="Times New Roman" w:eastAsia="Calibri" w:hAnsi="Times New Roman" w:cs="Times New Roman"/>
          <w:sz w:val="28"/>
          <w:szCs w:val="28"/>
          <w:lang w:val="kk-KZ"/>
        </w:rPr>
        <w:t>мынадай редакцияда жазылсын:</w:t>
      </w:r>
    </w:p>
    <w:p w:rsidR="00795E8F" w:rsidRPr="00986C5C" w:rsidRDefault="00795E8F"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795E8F">
        <w:rPr>
          <w:rFonts w:ascii="Times New Roman" w:eastAsia="Calibri" w:hAnsi="Times New Roman" w:cs="Times New Roman"/>
          <w:sz w:val="28"/>
          <w:szCs w:val="28"/>
          <w:lang w:val="kk-KZ"/>
        </w:rPr>
        <w:t>1) цифрлық денсаулық сақтауды нормативтік құқықтық реттеуді, оның стандарттарын бекітуді;</w:t>
      </w:r>
      <w:r>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13) 84-бапта:</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4-тармақтың үшінші бөлігі алып тасталсын;</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lastRenderedPageBreak/>
        <w:t>14) 86-бапта:</w:t>
      </w:r>
    </w:p>
    <w:p w:rsidR="00130F8D"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 xml:space="preserve">11-тармақ </w:t>
      </w:r>
      <w:r w:rsidR="00FA63E3" w:rsidRPr="00FA63E3">
        <w:rPr>
          <w:rFonts w:ascii="Times New Roman" w:eastAsia="Calibri" w:hAnsi="Times New Roman" w:cs="Times New Roman"/>
          <w:sz w:val="28"/>
          <w:szCs w:val="28"/>
          <w:lang w:val="kk-KZ"/>
        </w:rPr>
        <w:t>мынадай редакцияда жазылсын:</w:t>
      </w:r>
    </w:p>
    <w:p w:rsidR="00FA63E3" w:rsidRPr="00986C5C" w:rsidRDefault="00FA63E3"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FA63E3">
        <w:rPr>
          <w:rFonts w:ascii="Times New Roman" w:eastAsia="Calibri" w:hAnsi="Times New Roman" w:cs="Times New Roman"/>
          <w:sz w:val="28"/>
          <w:szCs w:val="28"/>
          <w:lang w:val="kk-KZ"/>
        </w:rPr>
        <w:t>11.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уәкілетті орган бекітеді.</w:t>
      </w:r>
      <w:r>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15) 90-бапта:</w:t>
      </w:r>
    </w:p>
    <w:p w:rsidR="00FA63E3"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 xml:space="preserve">4-тармақ </w:t>
      </w:r>
      <w:r w:rsidR="00FA63E3" w:rsidRPr="00FA63E3">
        <w:rPr>
          <w:rFonts w:ascii="Times New Roman" w:eastAsia="Calibri" w:hAnsi="Times New Roman" w:cs="Times New Roman"/>
          <w:sz w:val="28"/>
          <w:szCs w:val="28"/>
          <w:lang w:val="kk-KZ"/>
        </w:rPr>
        <w:t xml:space="preserve">мынадай редакцияда жазылсын: </w:t>
      </w:r>
    </w:p>
    <w:p w:rsidR="00FA63E3" w:rsidRDefault="00FA63E3"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FA63E3">
        <w:rPr>
          <w:rFonts w:ascii="Times New Roman" w:eastAsia="Calibri" w:hAnsi="Times New Roman" w:cs="Times New Roman"/>
          <w:sz w:val="28"/>
          <w:szCs w:val="28"/>
          <w:lang w:val="kk-KZ"/>
        </w:rPr>
        <w:t>4. Қазақстан Республикасының азаматтарын алғашқы көмек көрсету дағдыларына оқыту қағидаларын, сондай-ақ алғашқы көмек көрсетілетін шұғыл және кезек күттірмейтін жағдайлар тізбесін уәкілетті орган бекітеді.</w:t>
      </w:r>
      <w:r>
        <w:rPr>
          <w:rFonts w:ascii="Times New Roman" w:eastAsia="Calibri" w:hAnsi="Times New Roman" w:cs="Times New Roman"/>
          <w:sz w:val="28"/>
          <w:szCs w:val="28"/>
          <w:lang w:val="kk-KZ"/>
        </w:rPr>
        <w:t>»;</w:t>
      </w:r>
    </w:p>
    <w:p w:rsidR="00FA63E3"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 xml:space="preserve">6-тармақ </w:t>
      </w:r>
      <w:r w:rsidR="00FA63E3" w:rsidRPr="00FA63E3">
        <w:rPr>
          <w:rFonts w:ascii="Times New Roman" w:eastAsia="Calibri" w:hAnsi="Times New Roman" w:cs="Times New Roman"/>
          <w:sz w:val="28"/>
          <w:szCs w:val="28"/>
          <w:lang w:val="kk-KZ"/>
        </w:rPr>
        <w:t xml:space="preserve">мынадай редакцияда жазылсын: </w:t>
      </w:r>
    </w:p>
    <w:p w:rsidR="00125177" w:rsidRDefault="00125177"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125177">
        <w:rPr>
          <w:rFonts w:ascii="Times New Roman" w:eastAsia="Calibri" w:hAnsi="Times New Roman" w:cs="Times New Roman"/>
          <w:sz w:val="28"/>
          <w:szCs w:val="28"/>
          <w:lang w:val="kk-KZ"/>
        </w:rPr>
        <w:t>6. Алғашқы көмек көрсету стандартын уәкілетті орган бекітеді.</w:t>
      </w:r>
      <w:r>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16) 92-бапта:</w:t>
      </w:r>
    </w:p>
    <w:p w:rsidR="00FA63E3"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3-тармақ</w:t>
      </w:r>
      <w:r w:rsidR="00FA63E3" w:rsidRPr="00FA63E3">
        <w:rPr>
          <w:lang w:val="kk-KZ"/>
        </w:rPr>
        <w:t xml:space="preserve"> </w:t>
      </w:r>
      <w:r w:rsidR="00FA63E3" w:rsidRPr="00FA63E3">
        <w:rPr>
          <w:rFonts w:ascii="Times New Roman" w:eastAsia="Calibri" w:hAnsi="Times New Roman" w:cs="Times New Roman"/>
          <w:sz w:val="28"/>
          <w:szCs w:val="28"/>
          <w:lang w:val="kk-KZ"/>
        </w:rPr>
        <w:t>мынадай редакцияда жазылсын:</w:t>
      </w:r>
      <w:r w:rsidRPr="00986C5C">
        <w:rPr>
          <w:rFonts w:ascii="Times New Roman" w:eastAsia="Calibri" w:hAnsi="Times New Roman" w:cs="Times New Roman"/>
          <w:sz w:val="28"/>
          <w:szCs w:val="28"/>
          <w:lang w:val="kk-KZ"/>
        </w:rPr>
        <w:t xml:space="preserve"> </w:t>
      </w:r>
    </w:p>
    <w:p w:rsidR="00125177" w:rsidRDefault="00F8769E"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F8769E">
        <w:rPr>
          <w:rFonts w:ascii="Times New Roman" w:eastAsia="Calibri" w:hAnsi="Times New Roman" w:cs="Times New Roman"/>
          <w:sz w:val="28"/>
          <w:szCs w:val="28"/>
          <w:lang w:val="kk-KZ"/>
        </w:rPr>
        <w:t>3.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қағидаларын уәкілетті орган бекітеді.</w:t>
      </w:r>
      <w:r>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17) 113-бапта:</w:t>
      </w:r>
    </w:p>
    <w:p w:rsidR="00FA63E3"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5-тармақ</w:t>
      </w:r>
      <w:r w:rsidR="0045562C">
        <w:rPr>
          <w:rFonts w:ascii="Times New Roman" w:eastAsia="Calibri" w:hAnsi="Times New Roman" w:cs="Times New Roman"/>
          <w:sz w:val="28"/>
          <w:szCs w:val="28"/>
          <w:lang w:val="kk-KZ"/>
        </w:rPr>
        <w:t xml:space="preserve"> </w:t>
      </w:r>
      <w:r w:rsidR="00FA63E3" w:rsidRPr="00FA63E3">
        <w:rPr>
          <w:rFonts w:ascii="Times New Roman" w:eastAsia="Calibri" w:hAnsi="Times New Roman" w:cs="Times New Roman"/>
          <w:sz w:val="28"/>
          <w:szCs w:val="28"/>
          <w:lang w:val="kk-KZ"/>
        </w:rPr>
        <w:t xml:space="preserve">мынадай редакцияда жазылсын: </w:t>
      </w:r>
    </w:p>
    <w:p w:rsidR="00A0180F" w:rsidRDefault="00A0180F"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A0180F">
        <w:rPr>
          <w:rFonts w:ascii="Times New Roman" w:eastAsia="Calibri" w:hAnsi="Times New Roman" w:cs="Times New Roman"/>
          <w:sz w:val="28"/>
          <w:szCs w:val="28"/>
          <w:lang w:val="kk-KZ"/>
        </w:rPr>
        <w:t>5. Халықтың хабардар болуын арттыру мақсатында уәкілетті орган атмосфералық ауаның ластану деңгейіне және қоршаған ортаның басқа да факторларына қарай халықтың әрекеттері туралы ұсынымдар жергілікті атқарушы органдарға жібереді.</w:t>
      </w:r>
      <w:r>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18) 121-бапта:</w:t>
      </w:r>
    </w:p>
    <w:p w:rsidR="00FA63E3"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 xml:space="preserve">4-тармақ </w:t>
      </w:r>
      <w:r w:rsidR="00FA63E3" w:rsidRPr="00FA63E3">
        <w:rPr>
          <w:rFonts w:ascii="Times New Roman" w:eastAsia="Calibri" w:hAnsi="Times New Roman" w:cs="Times New Roman"/>
          <w:sz w:val="28"/>
          <w:szCs w:val="28"/>
          <w:lang w:val="kk-KZ"/>
        </w:rPr>
        <w:t xml:space="preserve">мынадай редакцияда жазылсын: </w:t>
      </w:r>
    </w:p>
    <w:p w:rsidR="00A0180F" w:rsidRDefault="00F15959"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F15959">
        <w:rPr>
          <w:rFonts w:ascii="Times New Roman" w:eastAsia="Calibri" w:hAnsi="Times New Roman" w:cs="Times New Roman"/>
          <w:sz w:val="28"/>
          <w:szCs w:val="28"/>
          <w:lang w:val="kk-KZ"/>
        </w:rPr>
        <w:t>4. Жедел медициналық жәрдем, оның ішінде медициналық авиацияны тарта отырып көрсету қағидаларын уәкілетті орган бекітеді.</w:t>
      </w:r>
      <w:r>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19) 123-бапта:</w:t>
      </w:r>
    </w:p>
    <w:p w:rsidR="00FA63E3"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 xml:space="preserve">4-тармақ </w:t>
      </w:r>
      <w:r w:rsidR="00FA63E3" w:rsidRPr="00FA63E3">
        <w:rPr>
          <w:rFonts w:ascii="Times New Roman" w:eastAsia="Calibri" w:hAnsi="Times New Roman" w:cs="Times New Roman"/>
          <w:sz w:val="28"/>
          <w:szCs w:val="28"/>
          <w:lang w:val="kk-KZ"/>
        </w:rPr>
        <w:t xml:space="preserve">мынадай редакцияда жазылсын: </w:t>
      </w:r>
    </w:p>
    <w:p w:rsidR="0045562C" w:rsidRDefault="0045562C" w:rsidP="0045562C">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45562C">
        <w:rPr>
          <w:rFonts w:ascii="Times New Roman" w:eastAsia="Calibri" w:hAnsi="Times New Roman" w:cs="Times New Roman"/>
          <w:sz w:val="28"/>
          <w:szCs w:val="28"/>
          <w:lang w:val="kk-KZ"/>
        </w:rPr>
        <w:t>4. Жеке тұлғалар медициналық-санитариялық алғашқы көмек алу үшін медициналық-санитариялық алғашқы көмек көрсететін денсаулық сақтау субъектілеріне бекітіледі.</w:t>
      </w:r>
    </w:p>
    <w:p w:rsidR="0045562C" w:rsidRDefault="0045562C" w:rsidP="0045562C">
      <w:pPr>
        <w:spacing w:after="0" w:line="240" w:lineRule="auto"/>
        <w:ind w:firstLine="709"/>
        <w:jc w:val="both"/>
        <w:rPr>
          <w:rFonts w:ascii="Times New Roman" w:eastAsia="Calibri" w:hAnsi="Times New Roman" w:cs="Times New Roman"/>
          <w:sz w:val="28"/>
          <w:szCs w:val="28"/>
          <w:lang w:val="kk-KZ"/>
        </w:rPr>
      </w:pPr>
      <w:r w:rsidRPr="0045562C">
        <w:rPr>
          <w:rFonts w:ascii="Times New Roman" w:eastAsia="Calibri" w:hAnsi="Times New Roman" w:cs="Times New Roman"/>
          <w:sz w:val="28"/>
          <w:szCs w:val="28"/>
          <w:lang w:val="kk-KZ"/>
        </w:rPr>
        <w:t>Жеке тұлғаны медициналық-санитариялық алғашқы көмек ұйымына бекіту тегін медициналық көмектің кепілдік берілген көлемі шеңберінде және (немесе) міндетті әлеуметтік медициналық сақтандыру жүйесінде медициналық көмек алу құқығын іске асыру және денсаулық сақтау ұйымдарының медициналық көмек көрсету бойынша міндеттемелерін орындау үшін негіз болып табылады.</w:t>
      </w:r>
    </w:p>
    <w:p w:rsidR="0045562C" w:rsidRDefault="0045562C" w:rsidP="0045562C">
      <w:pPr>
        <w:spacing w:after="0" w:line="240" w:lineRule="auto"/>
        <w:ind w:firstLine="709"/>
        <w:jc w:val="both"/>
        <w:rPr>
          <w:rFonts w:ascii="Times New Roman" w:eastAsia="Calibri" w:hAnsi="Times New Roman" w:cs="Times New Roman"/>
          <w:sz w:val="28"/>
          <w:szCs w:val="28"/>
          <w:lang w:val="kk-KZ"/>
        </w:rPr>
      </w:pPr>
      <w:r w:rsidRPr="0045562C">
        <w:rPr>
          <w:rFonts w:ascii="Times New Roman" w:eastAsia="Calibri" w:hAnsi="Times New Roman" w:cs="Times New Roman"/>
          <w:sz w:val="28"/>
          <w:szCs w:val="28"/>
          <w:lang w:val="kk-KZ"/>
        </w:rPr>
        <w:t>Жеке тұлғаларды медициналық-санитариялық алғашқы көмек көрсететін денсаулық сақтау ұйымдарына бекіту қағидаларын уәкілетті орган бекітеді.</w:t>
      </w:r>
      <w:r>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20) 124-бапта:</w:t>
      </w:r>
    </w:p>
    <w:p w:rsidR="00FA63E3"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lastRenderedPageBreak/>
        <w:t xml:space="preserve">5-тармақ </w:t>
      </w:r>
      <w:r w:rsidR="00FA63E3" w:rsidRPr="00FA63E3">
        <w:rPr>
          <w:rFonts w:ascii="Times New Roman" w:eastAsia="Calibri" w:hAnsi="Times New Roman" w:cs="Times New Roman"/>
          <w:sz w:val="28"/>
          <w:szCs w:val="28"/>
          <w:lang w:val="kk-KZ"/>
        </w:rPr>
        <w:t xml:space="preserve">мынадай редакцияда жазылсын: </w:t>
      </w:r>
    </w:p>
    <w:p w:rsidR="0045562C" w:rsidRDefault="00E45F30"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E45F30">
        <w:rPr>
          <w:rFonts w:ascii="Times New Roman" w:eastAsia="Calibri" w:hAnsi="Times New Roman" w:cs="Times New Roman"/>
          <w:sz w:val="28"/>
          <w:szCs w:val="28"/>
          <w:lang w:val="kk-KZ"/>
        </w:rPr>
        <w:t>5. Мамандандырылған, оның ішінде жоғары технологиялық медициналық көмек көрсету қағидаларын уәкілетті орган бекітеді.</w:t>
      </w:r>
      <w:r>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21) 125-бапта:</w:t>
      </w:r>
    </w:p>
    <w:p w:rsidR="00FA63E3"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 xml:space="preserve">6-тармақ </w:t>
      </w:r>
      <w:r w:rsidR="00FA63E3" w:rsidRPr="00FA63E3">
        <w:rPr>
          <w:rFonts w:ascii="Times New Roman" w:eastAsia="Calibri" w:hAnsi="Times New Roman" w:cs="Times New Roman"/>
          <w:sz w:val="28"/>
          <w:szCs w:val="28"/>
          <w:lang w:val="kk-KZ"/>
        </w:rPr>
        <w:t xml:space="preserve">мынадай редакцияда жазылсын: </w:t>
      </w:r>
    </w:p>
    <w:p w:rsidR="00D2387D" w:rsidRDefault="00D2387D"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D2387D">
        <w:rPr>
          <w:rFonts w:ascii="Times New Roman" w:eastAsia="Calibri" w:hAnsi="Times New Roman" w:cs="Times New Roman"/>
          <w:sz w:val="28"/>
          <w:szCs w:val="28"/>
          <w:lang w:val="kk-KZ"/>
        </w:rPr>
        <w:t>6. Медициналық оңалтуды көрсету тәртібін уәкілетті орган бекітеді.</w:t>
      </w:r>
      <w:r>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22) 126-бапта:</w:t>
      </w:r>
    </w:p>
    <w:p w:rsidR="00130F8D"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 xml:space="preserve">2-тармақ </w:t>
      </w:r>
      <w:r w:rsidR="00D2387D" w:rsidRPr="00D2387D">
        <w:rPr>
          <w:rFonts w:ascii="Times New Roman" w:eastAsia="Calibri" w:hAnsi="Times New Roman" w:cs="Times New Roman"/>
          <w:sz w:val="28"/>
          <w:szCs w:val="28"/>
          <w:lang w:val="kk-KZ"/>
        </w:rPr>
        <w:t>мынадай редакцияда жазылсын:</w:t>
      </w:r>
    </w:p>
    <w:p w:rsidR="00D2387D" w:rsidRDefault="00D2387D" w:rsidP="00D2387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D2387D">
        <w:rPr>
          <w:rFonts w:ascii="Times New Roman" w:eastAsia="Calibri" w:hAnsi="Times New Roman" w:cs="Times New Roman"/>
          <w:sz w:val="28"/>
          <w:szCs w:val="28"/>
          <w:lang w:val="kk-KZ"/>
        </w:rPr>
        <w:t>2. Паллиативтік медициналық көмек - радикалды емдеу жүргізуге көрсетілімдері болмаған кезде жазылмайтын ауру пациенттің ауырсынуын және ауруының (жай-күйінің) ауыр көріністерін жеңілдетуге бағытталған медициналық көрсетілетін қызметтер кешені.</w:t>
      </w:r>
    </w:p>
    <w:p w:rsidR="00D2387D" w:rsidRPr="00986C5C" w:rsidRDefault="00D2387D" w:rsidP="00D2387D">
      <w:pPr>
        <w:spacing w:after="0" w:line="240" w:lineRule="auto"/>
        <w:ind w:firstLine="709"/>
        <w:jc w:val="both"/>
        <w:rPr>
          <w:rFonts w:ascii="Times New Roman" w:eastAsia="Calibri" w:hAnsi="Times New Roman" w:cs="Times New Roman"/>
          <w:sz w:val="28"/>
          <w:szCs w:val="28"/>
          <w:lang w:val="kk-KZ"/>
        </w:rPr>
      </w:pPr>
      <w:r w:rsidRPr="00D2387D">
        <w:rPr>
          <w:rFonts w:ascii="Times New Roman" w:eastAsia="Calibri" w:hAnsi="Times New Roman" w:cs="Times New Roman"/>
          <w:sz w:val="28"/>
          <w:szCs w:val="28"/>
          <w:lang w:val="kk-KZ"/>
        </w:rPr>
        <w:t>Паллиативтік медициналық көмек уәкілетті орган бекітетін денсаулық сақтау саласындағы стандарт негізінде көрсетіледі.</w:t>
      </w:r>
      <w:r>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23) 130-бапта:</w:t>
      </w:r>
    </w:p>
    <w:p w:rsidR="00130F8D"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2-тармақ</w:t>
      </w:r>
      <w:r w:rsidR="00D2387D">
        <w:rPr>
          <w:rFonts w:ascii="Times New Roman" w:eastAsia="Calibri" w:hAnsi="Times New Roman" w:cs="Times New Roman"/>
          <w:sz w:val="28"/>
          <w:szCs w:val="28"/>
          <w:lang w:val="kk-KZ"/>
        </w:rPr>
        <w:t xml:space="preserve"> </w:t>
      </w:r>
      <w:r w:rsidR="00D2387D" w:rsidRPr="00D2387D">
        <w:rPr>
          <w:rFonts w:ascii="Times New Roman" w:eastAsia="Calibri" w:hAnsi="Times New Roman" w:cs="Times New Roman"/>
          <w:sz w:val="28"/>
          <w:szCs w:val="28"/>
          <w:lang w:val="kk-KZ"/>
        </w:rPr>
        <w:t>мынадай редакцияда жазылсын:</w:t>
      </w:r>
    </w:p>
    <w:p w:rsidR="00D2387D" w:rsidRPr="00986C5C" w:rsidRDefault="00D2387D"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D2387D">
        <w:rPr>
          <w:rFonts w:ascii="Times New Roman" w:eastAsia="Calibri" w:hAnsi="Times New Roman" w:cs="Times New Roman"/>
          <w:sz w:val="28"/>
          <w:szCs w:val="28"/>
          <w:lang w:val="kk-KZ"/>
        </w:rPr>
        <w:t>2. Зертханалық диагностика жүргізуді ұйымдастыру стандартын уәкілетті орган бекітеді.</w:t>
      </w:r>
      <w:r>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24) 131-бапта:</w:t>
      </w:r>
    </w:p>
    <w:p w:rsidR="00130F8D"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7-тармақ</w:t>
      </w:r>
      <w:r w:rsidR="00D2387D">
        <w:rPr>
          <w:rFonts w:ascii="Times New Roman" w:eastAsia="Calibri" w:hAnsi="Times New Roman" w:cs="Times New Roman"/>
          <w:sz w:val="28"/>
          <w:szCs w:val="28"/>
          <w:lang w:val="kk-KZ"/>
        </w:rPr>
        <w:t xml:space="preserve"> </w:t>
      </w:r>
      <w:r w:rsidR="00D2387D" w:rsidRPr="00D2387D">
        <w:rPr>
          <w:rFonts w:ascii="Times New Roman" w:eastAsia="Calibri" w:hAnsi="Times New Roman" w:cs="Times New Roman"/>
          <w:sz w:val="28"/>
          <w:szCs w:val="28"/>
          <w:lang w:val="kk-KZ"/>
        </w:rPr>
        <w:t>мынадай редакцияда жазылсын:</w:t>
      </w:r>
    </w:p>
    <w:p w:rsidR="00D2387D" w:rsidRPr="00986C5C" w:rsidRDefault="00D2387D"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D2387D">
        <w:rPr>
          <w:rFonts w:ascii="Times New Roman" w:eastAsia="Calibri" w:hAnsi="Times New Roman" w:cs="Times New Roman"/>
          <w:sz w:val="28"/>
          <w:szCs w:val="28"/>
          <w:lang w:val="kk-KZ"/>
        </w:rPr>
        <w:t>7. Патологиялық-анатомиялық диагностика көрсетуді ұйымдастыру стандартын уәкілетті орган бекітеді.</w:t>
      </w:r>
      <w:r>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25) 138-бапта:</w:t>
      </w:r>
    </w:p>
    <w:p w:rsidR="00130F8D"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3-тармақ</w:t>
      </w:r>
      <w:r w:rsidR="00D2387D">
        <w:rPr>
          <w:rFonts w:ascii="Times New Roman" w:eastAsia="Calibri" w:hAnsi="Times New Roman" w:cs="Times New Roman"/>
          <w:sz w:val="28"/>
          <w:szCs w:val="28"/>
          <w:lang w:val="kk-KZ"/>
        </w:rPr>
        <w:t xml:space="preserve"> </w:t>
      </w:r>
      <w:r w:rsidR="00D2387D" w:rsidRPr="00D2387D">
        <w:rPr>
          <w:rFonts w:ascii="Times New Roman" w:eastAsia="Calibri" w:hAnsi="Times New Roman" w:cs="Times New Roman"/>
          <w:sz w:val="28"/>
          <w:szCs w:val="28"/>
          <w:lang w:val="kk-KZ"/>
        </w:rPr>
        <w:t>мынадай редакцияда жазылсын:</w:t>
      </w:r>
    </w:p>
    <w:p w:rsidR="00D2387D" w:rsidRPr="00986C5C" w:rsidRDefault="00D2387D"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D2387D">
        <w:rPr>
          <w:rFonts w:ascii="Times New Roman" w:eastAsia="Calibri" w:hAnsi="Times New Roman" w:cs="Times New Roman"/>
          <w:sz w:val="28"/>
          <w:szCs w:val="28"/>
          <w:lang w:val="kk-KZ"/>
        </w:rPr>
        <w:t>3. Медициналық көмек көрсетуді ұйымдастыру стандарттарын уәкілетті орган бекітеді.</w:t>
      </w:r>
      <w:r>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26) 158-бапта:</w:t>
      </w:r>
    </w:p>
    <w:p w:rsidR="00130F8D"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3-тармақ</w:t>
      </w:r>
      <w:r w:rsidR="00D2387D">
        <w:rPr>
          <w:rFonts w:ascii="Times New Roman" w:eastAsia="Calibri" w:hAnsi="Times New Roman" w:cs="Times New Roman"/>
          <w:sz w:val="28"/>
          <w:szCs w:val="28"/>
          <w:lang w:val="kk-KZ"/>
        </w:rPr>
        <w:t xml:space="preserve"> </w:t>
      </w:r>
      <w:r w:rsidR="00D2387D" w:rsidRPr="00D2387D">
        <w:rPr>
          <w:rFonts w:ascii="Times New Roman" w:eastAsia="Calibri" w:hAnsi="Times New Roman" w:cs="Times New Roman"/>
          <w:sz w:val="28"/>
          <w:szCs w:val="28"/>
          <w:lang w:val="kk-KZ"/>
        </w:rPr>
        <w:t>мынадай редакцияда жазылсын:</w:t>
      </w:r>
    </w:p>
    <w:p w:rsidR="00D2387D" w:rsidRDefault="00D2387D" w:rsidP="00D2387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D2387D">
        <w:rPr>
          <w:rFonts w:ascii="Times New Roman" w:eastAsia="Calibri" w:hAnsi="Times New Roman" w:cs="Times New Roman"/>
          <w:sz w:val="28"/>
          <w:szCs w:val="28"/>
          <w:lang w:val="kk-KZ"/>
        </w:rPr>
        <w:t>3. Туберкулезбен ауыратын, мәжбүрлеп емдеуде болған адамдар фтизиопульмонологиялық ұйымдардан шығарылғаннан кейін тұрғылықты жері бойынша медициналық ұйымға есепке тұруға міндетті.</w:t>
      </w:r>
    </w:p>
    <w:p w:rsidR="00D2387D" w:rsidRPr="00986C5C" w:rsidRDefault="00D2387D" w:rsidP="00D2387D">
      <w:pPr>
        <w:spacing w:after="0" w:line="240" w:lineRule="auto"/>
        <w:ind w:firstLine="709"/>
        <w:jc w:val="both"/>
        <w:rPr>
          <w:rFonts w:ascii="Times New Roman" w:eastAsia="Calibri" w:hAnsi="Times New Roman" w:cs="Times New Roman"/>
          <w:sz w:val="28"/>
          <w:szCs w:val="28"/>
          <w:lang w:val="kk-KZ"/>
        </w:rPr>
      </w:pPr>
      <w:r w:rsidRPr="00D2387D">
        <w:rPr>
          <w:rFonts w:ascii="Times New Roman" w:eastAsia="Calibri" w:hAnsi="Times New Roman" w:cs="Times New Roman"/>
          <w:sz w:val="28"/>
          <w:szCs w:val="28"/>
          <w:lang w:val="kk-KZ"/>
        </w:rPr>
        <w:t>Туберкулезбен ауыратын, мәжбүрлеп емдеуге жіберілген адамдарға медициналық көмек көрсету қағидаларын уәкілетті орган бекітеді.</w:t>
      </w:r>
      <w:r>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27) 170-бапта:</w:t>
      </w:r>
    </w:p>
    <w:p w:rsidR="00130F8D"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4-тармақ</w:t>
      </w:r>
      <w:r w:rsidR="00D2387D">
        <w:rPr>
          <w:rFonts w:ascii="Times New Roman" w:eastAsia="Calibri" w:hAnsi="Times New Roman" w:cs="Times New Roman"/>
          <w:sz w:val="28"/>
          <w:szCs w:val="28"/>
          <w:lang w:val="kk-KZ"/>
        </w:rPr>
        <w:t xml:space="preserve"> </w:t>
      </w:r>
      <w:r w:rsidR="00D2387D" w:rsidRPr="00D2387D">
        <w:rPr>
          <w:rFonts w:ascii="Times New Roman" w:eastAsia="Calibri" w:hAnsi="Times New Roman" w:cs="Times New Roman"/>
          <w:sz w:val="28"/>
          <w:szCs w:val="28"/>
          <w:lang w:val="kk-KZ"/>
        </w:rPr>
        <w:t>мынадай редакцияда жазылсын:</w:t>
      </w:r>
    </w:p>
    <w:p w:rsidR="00D2387D" w:rsidRPr="00986C5C" w:rsidRDefault="00D2387D"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D2387D">
        <w:rPr>
          <w:rFonts w:ascii="Times New Roman" w:eastAsia="Calibri" w:hAnsi="Times New Roman" w:cs="Times New Roman"/>
          <w:sz w:val="28"/>
          <w:szCs w:val="28"/>
          <w:lang w:val="kk-KZ"/>
        </w:rPr>
        <w:t>4. Мәжбүрлеп емдеуде жатқан психикалық, мінез-құлықтық бұзылушылықтары (аурулары) бар адамдардың пайдалануы үшін қарқынды байқау жасалатын мамандандырылған үлгідегі мемлекеттік психиатриялық ұйымның қолма-қол ақшаны бақылау шотына есепке жатқызылатын, жеке және заңды тұлғалардан түсетін ақшалай қаражатты, оның ішінде зейнетақы төлемдері мен мемлекеттік әлеуметтік жәрдемақыларды пайдалану қағидаларын уәкілетті орган бекітеді.</w:t>
      </w:r>
      <w:r>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28) 176-бапта:</w:t>
      </w:r>
    </w:p>
    <w:p w:rsidR="00D2387D"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lastRenderedPageBreak/>
        <w:t>3-тармақ</w:t>
      </w:r>
      <w:r w:rsidR="00D2387D" w:rsidRPr="00D2387D">
        <w:t xml:space="preserve"> </w:t>
      </w:r>
      <w:r w:rsidR="00D2387D" w:rsidRPr="00D2387D">
        <w:rPr>
          <w:rFonts w:ascii="Times New Roman" w:eastAsia="Calibri" w:hAnsi="Times New Roman" w:cs="Times New Roman"/>
          <w:sz w:val="28"/>
          <w:szCs w:val="28"/>
          <w:lang w:val="kk-KZ"/>
        </w:rPr>
        <w:t>мынадай редакцияда жазылсын:</w:t>
      </w:r>
    </w:p>
    <w:p w:rsidR="00D2387D" w:rsidRDefault="00CC1CA5"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CC1CA5">
        <w:rPr>
          <w:rFonts w:ascii="Times New Roman" w:eastAsia="Calibri" w:hAnsi="Times New Roman" w:cs="Times New Roman"/>
          <w:sz w:val="28"/>
          <w:szCs w:val="28"/>
          <w:lang w:val="kk-KZ"/>
        </w:rPr>
        <w:t>3. Психикалық, мінез-құлықтық бұзылушылықтары (аурулары) бар адамдарды динамикалық байқау, сондай-ақ динамикалық байқауды тоқтату қағидаларын уәкілетті орган бекітеді.</w:t>
      </w:r>
      <w:r>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29) 177-бапта:</w:t>
      </w:r>
    </w:p>
    <w:p w:rsidR="00130F8D"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4-тармақ</w:t>
      </w:r>
      <w:r w:rsidR="00D2387D" w:rsidRPr="00D2387D">
        <w:t xml:space="preserve"> </w:t>
      </w:r>
      <w:r w:rsidR="00D2387D" w:rsidRPr="00D2387D">
        <w:rPr>
          <w:rFonts w:ascii="Times New Roman" w:eastAsia="Calibri" w:hAnsi="Times New Roman" w:cs="Times New Roman"/>
          <w:sz w:val="28"/>
          <w:szCs w:val="28"/>
          <w:lang w:val="kk-KZ"/>
        </w:rPr>
        <w:t>мынадай редакцияда жазылсын:</w:t>
      </w:r>
    </w:p>
    <w:p w:rsidR="00D2387D" w:rsidRPr="00986C5C" w:rsidRDefault="00CC1CA5"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CC1CA5">
        <w:rPr>
          <w:rFonts w:ascii="Times New Roman" w:eastAsia="Calibri" w:hAnsi="Times New Roman" w:cs="Times New Roman"/>
          <w:sz w:val="28"/>
          <w:szCs w:val="28"/>
          <w:lang w:val="kk-KZ"/>
        </w:rPr>
        <w:t>4. Орфандық аурулардың және оларды емдеуге арналған дәрілік заттардың тізбесін қалыптастыру қағидаларын уәкілетті орган бекітеді.</w:t>
      </w:r>
      <w:r>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30) 211-бапта:</w:t>
      </w:r>
    </w:p>
    <w:p w:rsidR="00130F8D"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2-тармақ</w:t>
      </w:r>
      <w:r w:rsidR="00D2387D">
        <w:rPr>
          <w:rFonts w:ascii="Times New Roman" w:eastAsia="Calibri" w:hAnsi="Times New Roman" w:cs="Times New Roman"/>
          <w:sz w:val="28"/>
          <w:szCs w:val="28"/>
          <w:lang w:val="kk-KZ"/>
        </w:rPr>
        <w:t xml:space="preserve"> </w:t>
      </w:r>
      <w:r w:rsidR="00D2387D" w:rsidRPr="00D2387D">
        <w:rPr>
          <w:rFonts w:ascii="Times New Roman" w:eastAsia="Calibri" w:hAnsi="Times New Roman" w:cs="Times New Roman"/>
          <w:sz w:val="28"/>
          <w:szCs w:val="28"/>
          <w:lang w:val="kk-KZ"/>
        </w:rPr>
        <w:t>мынадай редакцияда жазылсын:</w:t>
      </w:r>
    </w:p>
    <w:p w:rsidR="009D5B8B" w:rsidRDefault="009D5B8B" w:rsidP="009D5B8B">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9D5B8B">
        <w:rPr>
          <w:rFonts w:ascii="Times New Roman" w:eastAsia="Calibri" w:hAnsi="Times New Roman" w:cs="Times New Roman"/>
          <w:sz w:val="28"/>
          <w:szCs w:val="28"/>
          <w:lang w:val="kk-KZ"/>
        </w:rPr>
        <w:t>2. Трансплантаттау кезінде тіндердің иммунологиялық үйлесімділігін айқындау донорлық, қанды, оның компоненттері мен препараттарын дайындау саласында қызметті жүзеге асыратын мемлекеттік медициналық ұйымдардың жанындағы құрылымдық бөлімше ретінде жұмыс істейтін тіндік типтеу зертханаларында (HLA-зертханалары) орындалады.</w:t>
      </w:r>
    </w:p>
    <w:p w:rsidR="009D5B8B" w:rsidRDefault="009D5B8B" w:rsidP="009D5B8B">
      <w:pPr>
        <w:spacing w:after="0" w:line="240" w:lineRule="auto"/>
        <w:ind w:firstLine="709"/>
        <w:jc w:val="both"/>
        <w:rPr>
          <w:rFonts w:ascii="Times New Roman" w:eastAsia="Calibri" w:hAnsi="Times New Roman" w:cs="Times New Roman"/>
          <w:sz w:val="28"/>
          <w:szCs w:val="28"/>
          <w:lang w:val="kk-KZ"/>
        </w:rPr>
      </w:pPr>
      <w:r w:rsidRPr="009D5B8B">
        <w:rPr>
          <w:rFonts w:ascii="Times New Roman" w:eastAsia="Calibri" w:hAnsi="Times New Roman" w:cs="Times New Roman"/>
          <w:sz w:val="28"/>
          <w:szCs w:val="28"/>
          <w:lang w:val="kk-KZ"/>
        </w:rPr>
        <w:t>Ағзаларды (ағзаның бөлігін) және (немесе) тіндерді (тіннің бөлігін) трансплантаттау кезінде тіндердің иммунологиялық үйлесімділігін айқындау қағидаларын және HLA-зертханаларының қызметі туралы ережені уәкілетті орган бекітеді.</w:t>
      </w:r>
    </w:p>
    <w:p w:rsidR="00D2387D" w:rsidRPr="00986C5C" w:rsidRDefault="009D5B8B" w:rsidP="009D5B8B">
      <w:pPr>
        <w:spacing w:after="0" w:line="240" w:lineRule="auto"/>
        <w:ind w:firstLine="709"/>
        <w:jc w:val="both"/>
        <w:rPr>
          <w:rFonts w:ascii="Times New Roman" w:eastAsia="Calibri" w:hAnsi="Times New Roman" w:cs="Times New Roman"/>
          <w:sz w:val="28"/>
          <w:szCs w:val="28"/>
          <w:lang w:val="kk-KZ"/>
        </w:rPr>
      </w:pPr>
      <w:r w:rsidRPr="009D5B8B">
        <w:rPr>
          <w:rFonts w:ascii="Times New Roman" w:eastAsia="Calibri" w:hAnsi="Times New Roman" w:cs="Times New Roman"/>
          <w:sz w:val="28"/>
          <w:szCs w:val="28"/>
          <w:lang w:val="kk-KZ"/>
        </w:rPr>
        <w:t>Трансплантаттау кезінде тіндердің иммунологиялық үйлесімділігін айқындау ағзаларды (ағазаның бөлігін) және (немесе) тіндерді (тіннің бөлігін) трансплантаттау қызметтерін көрсету жөніндегі медициналық қызметті жүзеге асыруға лицензиясы бар ұйымның зерттеуге арналған жолдамасы негізінде жүзеге асырылады.</w:t>
      </w:r>
      <w:r>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31) 216-бапта:</w:t>
      </w:r>
    </w:p>
    <w:p w:rsidR="00130F8D"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2-тармақ</w:t>
      </w:r>
      <w:r w:rsidR="00D2387D">
        <w:rPr>
          <w:rFonts w:ascii="Times New Roman" w:eastAsia="Calibri" w:hAnsi="Times New Roman" w:cs="Times New Roman"/>
          <w:sz w:val="28"/>
          <w:szCs w:val="28"/>
          <w:lang w:val="kk-KZ"/>
        </w:rPr>
        <w:t xml:space="preserve"> </w:t>
      </w:r>
      <w:r w:rsidR="00D2387D" w:rsidRPr="00D2387D">
        <w:rPr>
          <w:rFonts w:ascii="Times New Roman" w:eastAsia="Calibri" w:hAnsi="Times New Roman" w:cs="Times New Roman"/>
          <w:sz w:val="28"/>
          <w:szCs w:val="28"/>
          <w:lang w:val="kk-KZ"/>
        </w:rPr>
        <w:t>мынадай редакцияда жазылсын:</w:t>
      </w:r>
    </w:p>
    <w:p w:rsidR="00D2387D" w:rsidRPr="00986C5C" w:rsidRDefault="009E78AD"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9E78AD">
        <w:rPr>
          <w:rFonts w:ascii="Times New Roman" w:eastAsia="Calibri" w:hAnsi="Times New Roman" w:cs="Times New Roman"/>
          <w:sz w:val="28"/>
          <w:szCs w:val="28"/>
          <w:lang w:val="kk-KZ"/>
        </w:rPr>
        <w:t>2. Жасанды ағзаларды (ағзаның бөлігін) және (немесе) тіндерді (тіннің бөлігін) трансплантаттау үшін көрсетілімдер мен қарсы көрсетілімдер тізбесін уәкілетті орган бекітеді.</w:t>
      </w:r>
      <w:r>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32) 220-бапта:</w:t>
      </w:r>
    </w:p>
    <w:p w:rsidR="00130F8D"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4-тармақ</w:t>
      </w:r>
      <w:r w:rsidR="00D2387D" w:rsidRPr="00D2387D">
        <w:t xml:space="preserve"> </w:t>
      </w:r>
      <w:r w:rsidR="00D2387D" w:rsidRPr="00D2387D">
        <w:rPr>
          <w:rFonts w:ascii="Times New Roman" w:eastAsia="Calibri" w:hAnsi="Times New Roman" w:cs="Times New Roman"/>
          <w:sz w:val="28"/>
          <w:szCs w:val="28"/>
          <w:lang w:val="kk-KZ"/>
        </w:rPr>
        <w:t>мынадай редакцияда жазылсын:</w:t>
      </w:r>
    </w:p>
    <w:p w:rsidR="009E78AD" w:rsidRDefault="009E78AD" w:rsidP="009E78A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9E78AD">
        <w:rPr>
          <w:rFonts w:ascii="Times New Roman" w:eastAsia="Calibri" w:hAnsi="Times New Roman" w:cs="Times New Roman"/>
          <w:sz w:val="28"/>
          <w:szCs w:val="28"/>
          <w:lang w:val="kk-KZ"/>
        </w:rPr>
        <w:t>4. Клиникалық базалар, денсаулық сақтау саласындағы білім беру ұйымдарының клиникалары, университеттік ауруханалар, резидентура базалары денсаулық сақтау саласындағы білім беру ұйымдарының ғылыми-практикалық базалары болып табылады.</w:t>
      </w:r>
    </w:p>
    <w:p w:rsidR="009E78AD" w:rsidRDefault="009E78AD" w:rsidP="009E78AD">
      <w:pPr>
        <w:spacing w:after="0" w:line="240" w:lineRule="auto"/>
        <w:ind w:firstLine="709"/>
        <w:jc w:val="both"/>
        <w:rPr>
          <w:rFonts w:ascii="Times New Roman" w:eastAsia="Calibri" w:hAnsi="Times New Roman" w:cs="Times New Roman"/>
          <w:sz w:val="28"/>
          <w:szCs w:val="28"/>
          <w:lang w:val="kk-KZ"/>
        </w:rPr>
      </w:pPr>
      <w:r w:rsidRPr="009E78AD">
        <w:rPr>
          <w:rFonts w:ascii="Times New Roman" w:eastAsia="Calibri" w:hAnsi="Times New Roman" w:cs="Times New Roman"/>
          <w:sz w:val="28"/>
          <w:szCs w:val="28"/>
          <w:lang w:val="kk-KZ"/>
        </w:rPr>
        <w:t>Клиникалық база, денсаулық сақтау саласындағы білім беру ұйымының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уәкілетті орган бекітеді.</w:t>
      </w:r>
    </w:p>
    <w:p w:rsidR="009E78AD" w:rsidRPr="00986C5C" w:rsidRDefault="009E78AD" w:rsidP="009E78AD">
      <w:pPr>
        <w:spacing w:after="0" w:line="240" w:lineRule="auto"/>
        <w:ind w:firstLine="709"/>
        <w:jc w:val="both"/>
        <w:rPr>
          <w:rFonts w:ascii="Times New Roman" w:eastAsia="Calibri" w:hAnsi="Times New Roman" w:cs="Times New Roman"/>
          <w:sz w:val="28"/>
          <w:szCs w:val="28"/>
          <w:lang w:val="kk-KZ"/>
        </w:rPr>
      </w:pPr>
      <w:r w:rsidRPr="009E78AD">
        <w:rPr>
          <w:rFonts w:ascii="Times New Roman" w:eastAsia="Calibri" w:hAnsi="Times New Roman" w:cs="Times New Roman"/>
          <w:sz w:val="28"/>
          <w:szCs w:val="28"/>
          <w:lang w:val="kk-KZ"/>
        </w:rPr>
        <w:t xml:space="preserve">Көрсетілетін медициналық қызметтердің денсаулық сақтау саласындағы белгіленген талаптар мен стандарттарға, сондай-ақ клиникалық базаларға, денсаулық сақтау саласындағы білім беру ұйымдарының клиникаларына, университеттік ауруханаларға, резидентура базаларына қойылатын талаптарға </w:t>
      </w:r>
      <w:r w:rsidRPr="009E78AD">
        <w:rPr>
          <w:rFonts w:ascii="Times New Roman" w:eastAsia="Calibri" w:hAnsi="Times New Roman" w:cs="Times New Roman"/>
          <w:sz w:val="28"/>
          <w:szCs w:val="28"/>
          <w:lang w:val="kk-KZ"/>
        </w:rPr>
        <w:lastRenderedPageBreak/>
        <w:t>сәйкестігін тану мақсатында клиникалық базалар, денсаулық сақтау саласындағы білім беру ұйымдарының клиникалары, университеттік ауруханалар, резидентура базалары осы Кодекстің 25-бабының 2-тармағында белгіленген аккредиттеу рәсіміне жатады.</w:t>
      </w:r>
      <w:r>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33) 263-бапта:</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4-тармақ алып тасталсын;</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34) 266-бапта:</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1-тармақтың 1-бөлігі мынадай редакцияда жазылсын:</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«1. Денсаулық сақтау саласындағы кадр ресурстарын ұлттық есепке алу жүйесі (кәсіптік тіркелім) дербестендірілген есепке алуды қамтамасыз ету мақсатында тіркеу, есепке алу, көші-қон, кету, сондай-ақ денсаулық сақтау жүйесінің қызметкерлерін үздіксіз кәсіптік дамыту үшін база болып табылады.»;</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2-тармақ мынадай редакцияда жазылсын:</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«2. Денсаулық сақтау жүйесінің қызметкерлері кәсіптік тіркелімінің деректері негізінде еңбек нарығы мен адами ресурстардың мониторингі және даму болжамы, кадрлар даярлауды жоспарлау жүзеге асырылады.»;</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35) 267-бапта:</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1-тармақ мынадай редакцияда жазылсын:</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«1. Денсаулық сақтау саласындағы салалық біліктілік жүйесі – еңбек нарығы тарапынан денсаулық сақтау жүйесі қызметкерлерінің біліктілігіне сұранысты және денсаулық сақтау саласындағы білім беру жүйесі тарапынан біліктілік ұсынысын құқықтық және институционалдық реттеу тетіктерінің жиынтығы, ол мыналарды:</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1) денсаулық сақтау саласындағы салалық біліктілік шеңберін;</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2) денсаулық сақтау саласындағы кәсіптік стандарттарды;</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3) денсаулық сақтау саласындағы мемлекеттік жалпыға міндетті білім беру стандарттарын;</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4) денсаулық сақтау саласындағы мамандарды сертификаттауды;</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5) денсаулық сақтау жүйесінің қызметкерлерін үздіксіз кәсіптік дамыту жүйесін</w:t>
      </w:r>
      <w:r w:rsidRPr="00986C5C">
        <w:rPr>
          <w:rFonts w:ascii="Calibri" w:eastAsia="Calibri" w:hAnsi="Calibri" w:cs="Times New Roman"/>
          <w:lang w:val="kk-KZ"/>
        </w:rPr>
        <w:t xml:space="preserve"> </w:t>
      </w:r>
      <w:r w:rsidRPr="00986C5C">
        <w:rPr>
          <w:rFonts w:ascii="Times New Roman" w:eastAsia="Calibri" w:hAnsi="Times New Roman" w:cs="Times New Roman"/>
          <w:sz w:val="28"/>
          <w:szCs w:val="28"/>
          <w:lang w:val="kk-KZ"/>
        </w:rPr>
        <w:t>қамтиды.»;</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36) 269-бапта:</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тақырып мынадай редакцияда жазылсын:</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«269-бап. Денсаулық сақтау жүйесінің қызметкерлерін үздіксіз кәсіптік дамыту»;</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3-тармақ мынадай редакцияда жазылсын:</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«3. Медицина және фармацевтика қызметкерінің үздіксіз кәсіптік даму нәтижелерін растау кәсіптік стандартта белгіленген біліктілік деңгейіне қойылатын талаптар және денсаулық сақтау жүйесінің қызметкерлерінің лауазымдық міндеттеріне қойылатын біліктілік талаптары ескеріле отырып жүргізіледі.»;</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37) 272-бапта:</w:t>
      </w:r>
    </w:p>
    <w:p w:rsidR="00130F8D"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3-1-тармақ</w:t>
      </w:r>
      <w:r w:rsidR="00BA4E12">
        <w:rPr>
          <w:rFonts w:ascii="Times New Roman" w:eastAsia="Calibri" w:hAnsi="Times New Roman" w:cs="Times New Roman"/>
          <w:sz w:val="28"/>
          <w:szCs w:val="28"/>
          <w:lang w:val="kk-KZ"/>
        </w:rPr>
        <w:t xml:space="preserve"> </w:t>
      </w:r>
      <w:r w:rsidR="00BA4E12" w:rsidRPr="00BA4E12">
        <w:rPr>
          <w:rFonts w:ascii="Times New Roman" w:eastAsia="Calibri" w:hAnsi="Times New Roman" w:cs="Times New Roman"/>
          <w:sz w:val="28"/>
          <w:szCs w:val="28"/>
          <w:lang w:val="kk-KZ"/>
        </w:rPr>
        <w:t>мынадай редакцияда жазылсын:</w:t>
      </w:r>
    </w:p>
    <w:p w:rsidR="00BA4E12" w:rsidRDefault="00BA4E12" w:rsidP="00BA4E12">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w:t>
      </w:r>
      <w:r w:rsidR="000D5056">
        <w:rPr>
          <w:rFonts w:ascii="Times New Roman" w:eastAsia="Calibri" w:hAnsi="Times New Roman" w:cs="Times New Roman"/>
          <w:sz w:val="28"/>
          <w:szCs w:val="28"/>
          <w:lang w:val="kk-KZ"/>
        </w:rPr>
        <w:t>3-1. Уәкiлеттi орган «</w:t>
      </w:r>
      <w:r w:rsidRPr="00BA4E12">
        <w:rPr>
          <w:rFonts w:ascii="Times New Roman" w:eastAsia="Calibri" w:hAnsi="Times New Roman" w:cs="Times New Roman"/>
          <w:sz w:val="28"/>
          <w:szCs w:val="28"/>
          <w:lang w:val="kk-KZ"/>
        </w:rPr>
        <w:t>Өз кәсібінің үздiгі</w:t>
      </w:r>
      <w:r w:rsidR="000D5056">
        <w:rPr>
          <w:rFonts w:ascii="Times New Roman" w:eastAsia="Calibri" w:hAnsi="Times New Roman" w:cs="Times New Roman"/>
          <w:sz w:val="28"/>
          <w:szCs w:val="28"/>
          <w:lang w:val="kk-KZ"/>
        </w:rPr>
        <w:t>»</w:t>
      </w:r>
      <w:r w:rsidRPr="00BA4E12">
        <w:rPr>
          <w:rFonts w:ascii="Times New Roman" w:eastAsia="Calibri" w:hAnsi="Times New Roman" w:cs="Times New Roman"/>
          <w:sz w:val="28"/>
          <w:szCs w:val="28"/>
          <w:lang w:val="kk-KZ"/>
        </w:rPr>
        <w:t xml:space="preserve"> республикалық конкурсының әрбір аталымдағы жеңiмпаздарына республикалық бюджет туралы заңда белгiленген және тиісті қаржы жылының 1 қаңтарында қолданыста болатын айлық есептiк көрсеткiштің бес жүз еселенген мөлшерiнде бiржолғы төлем бередi.</w:t>
      </w:r>
    </w:p>
    <w:p w:rsidR="00BA4E12" w:rsidRPr="00986C5C" w:rsidRDefault="00BA4E12" w:rsidP="00BA4E12">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BA4E12">
        <w:rPr>
          <w:rFonts w:ascii="Times New Roman" w:eastAsia="Calibri" w:hAnsi="Times New Roman" w:cs="Times New Roman"/>
          <w:sz w:val="28"/>
          <w:szCs w:val="28"/>
          <w:lang w:val="kk-KZ"/>
        </w:rPr>
        <w:t>Өз кәсібінің үздiгі</w:t>
      </w:r>
      <w:r>
        <w:rPr>
          <w:rFonts w:ascii="Times New Roman" w:eastAsia="Calibri" w:hAnsi="Times New Roman" w:cs="Times New Roman"/>
          <w:sz w:val="28"/>
          <w:szCs w:val="28"/>
          <w:lang w:val="kk-KZ"/>
        </w:rPr>
        <w:t>»</w:t>
      </w:r>
      <w:r w:rsidRPr="00BA4E12">
        <w:rPr>
          <w:rFonts w:ascii="Times New Roman" w:eastAsia="Calibri" w:hAnsi="Times New Roman" w:cs="Times New Roman"/>
          <w:sz w:val="28"/>
          <w:szCs w:val="28"/>
          <w:lang w:val="kk-KZ"/>
        </w:rPr>
        <w:t xml:space="preserve"> атағын беру қағидаларын уәкілетті орган бекітеді.</w:t>
      </w:r>
      <w:r>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38) 274-бапта:</w:t>
      </w:r>
    </w:p>
    <w:p w:rsidR="00130F8D"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2-тармақ</w:t>
      </w:r>
      <w:r w:rsidR="009E78AD">
        <w:rPr>
          <w:rFonts w:ascii="Times New Roman" w:eastAsia="Calibri" w:hAnsi="Times New Roman" w:cs="Times New Roman"/>
          <w:sz w:val="28"/>
          <w:szCs w:val="28"/>
          <w:lang w:val="kk-KZ"/>
        </w:rPr>
        <w:t xml:space="preserve"> </w:t>
      </w:r>
      <w:r w:rsidR="009E78AD" w:rsidRPr="009E78AD">
        <w:rPr>
          <w:rFonts w:ascii="Times New Roman" w:eastAsia="Calibri" w:hAnsi="Times New Roman" w:cs="Times New Roman"/>
          <w:sz w:val="28"/>
          <w:szCs w:val="28"/>
          <w:lang w:val="kk-KZ"/>
        </w:rPr>
        <w:t>мынадай редакцияда жазылсын:</w:t>
      </w:r>
    </w:p>
    <w:p w:rsidR="009E78AD" w:rsidRPr="00986C5C" w:rsidRDefault="00351B76"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351B76">
        <w:rPr>
          <w:rFonts w:ascii="Times New Roman" w:eastAsia="Calibri" w:hAnsi="Times New Roman" w:cs="Times New Roman"/>
          <w:sz w:val="28"/>
          <w:szCs w:val="28"/>
          <w:lang w:val="kk-KZ"/>
        </w:rPr>
        <w:t>2. Ар-намыс кодексін уәкілетті орган бекітеді.</w:t>
      </w:r>
      <w:r w:rsidR="00E16F2D">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2. «Міндетті әлеуметтік медициналық сақтандыру туралы»</w:t>
      </w:r>
      <w:r w:rsidR="00B51E15" w:rsidRPr="00B51E15">
        <w:rPr>
          <w:lang w:val="kk-KZ"/>
        </w:rPr>
        <w:t xml:space="preserve"> </w:t>
      </w:r>
      <w:r w:rsidR="00B51E15" w:rsidRPr="00B51E15">
        <w:rPr>
          <w:rFonts w:ascii="Times New Roman" w:eastAsia="Calibri" w:hAnsi="Times New Roman" w:cs="Times New Roman"/>
          <w:sz w:val="28"/>
          <w:szCs w:val="28"/>
          <w:lang w:val="kk-KZ"/>
        </w:rPr>
        <w:t>2015 жылғы 16 қарашадағы</w:t>
      </w:r>
      <w:r w:rsidRPr="00986C5C">
        <w:rPr>
          <w:rFonts w:ascii="Times New Roman" w:eastAsia="Calibri" w:hAnsi="Times New Roman" w:cs="Times New Roman"/>
          <w:sz w:val="28"/>
          <w:szCs w:val="28"/>
          <w:lang w:val="kk-KZ"/>
        </w:rPr>
        <w:t xml:space="preserve"> Қазақстан Республикасының Заңына:</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1) 11-бапта:</w:t>
      </w:r>
    </w:p>
    <w:p w:rsidR="00130F8D"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2-1) тармақша</w:t>
      </w:r>
      <w:r w:rsidR="00F72F89" w:rsidRPr="00F72F89">
        <w:rPr>
          <w:lang w:val="kk-KZ"/>
        </w:rPr>
        <w:t xml:space="preserve"> </w:t>
      </w:r>
      <w:r w:rsidR="00F72F89" w:rsidRPr="00F72F89">
        <w:rPr>
          <w:rFonts w:ascii="Times New Roman" w:eastAsia="Calibri" w:hAnsi="Times New Roman" w:cs="Times New Roman"/>
          <w:sz w:val="28"/>
          <w:szCs w:val="28"/>
          <w:lang w:val="kk-KZ"/>
        </w:rPr>
        <w:t>мынадай редакцияда жазылсын:</w:t>
      </w:r>
    </w:p>
    <w:p w:rsidR="00F72F89" w:rsidRPr="00986C5C" w:rsidRDefault="00F72F89" w:rsidP="00130F8D">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F72F89">
        <w:rPr>
          <w:rFonts w:ascii="Times New Roman" w:eastAsia="Calibri" w:hAnsi="Times New Roman" w:cs="Times New Roman"/>
          <w:sz w:val="28"/>
          <w:szCs w:val="28"/>
          <w:lang w:val="kk-KZ"/>
        </w:rPr>
        <w:t>2-1) міндетті әлеуметтік медициналық сақтандыру жүйесіндегі медициналық көрсетілетін қызметтерге тарифтерді қалыптастыру тәртібі мен әдістемесін айқындайды;</w:t>
      </w:r>
      <w:r>
        <w:rPr>
          <w:rFonts w:ascii="Times New Roman" w:eastAsia="Calibri" w:hAnsi="Times New Roman" w:cs="Times New Roman"/>
          <w:sz w:val="28"/>
          <w:szCs w:val="28"/>
          <w:lang w:val="kk-KZ"/>
        </w:rPr>
        <w:t>»;</w:t>
      </w:r>
    </w:p>
    <w:p w:rsidR="00F72F89"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3), 3-1), 4), 5) тармақшалар</w:t>
      </w:r>
      <w:r w:rsidRPr="00986C5C">
        <w:rPr>
          <w:rFonts w:ascii="Calibri" w:eastAsia="Calibri" w:hAnsi="Calibri" w:cs="Times New Roman"/>
          <w:lang w:val="kk-KZ"/>
        </w:rPr>
        <w:t xml:space="preserve"> </w:t>
      </w:r>
      <w:r w:rsidR="00F72F89" w:rsidRPr="00F72F89">
        <w:rPr>
          <w:rFonts w:ascii="Times New Roman" w:eastAsia="Calibri" w:hAnsi="Times New Roman" w:cs="Times New Roman"/>
          <w:sz w:val="28"/>
          <w:szCs w:val="28"/>
          <w:lang w:val="kk-KZ"/>
        </w:rPr>
        <w:t>мынадай редакцияда жазылсын:</w:t>
      </w:r>
    </w:p>
    <w:p w:rsidR="00F72F89" w:rsidRDefault="00F72F89" w:rsidP="00F72F89">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F72F89">
        <w:rPr>
          <w:rFonts w:ascii="Times New Roman" w:eastAsia="Calibri" w:hAnsi="Times New Roman" w:cs="Times New Roman"/>
          <w:sz w:val="28"/>
          <w:szCs w:val="28"/>
          <w:lang w:val="kk-KZ"/>
        </w:rPr>
        <w:t xml:space="preserve">3) қордың күтпеген шығыстарды жабуға арналған резервінің мөлшерін </w:t>
      </w:r>
      <w:r>
        <w:rPr>
          <w:rFonts w:ascii="Times New Roman" w:eastAsia="Calibri" w:hAnsi="Times New Roman" w:cs="Times New Roman"/>
          <w:sz w:val="28"/>
          <w:szCs w:val="28"/>
          <w:lang w:val="kk-KZ"/>
        </w:rPr>
        <w:t>айқындайды</w:t>
      </w:r>
      <w:r w:rsidRPr="00F72F89">
        <w:rPr>
          <w:rFonts w:ascii="Times New Roman" w:eastAsia="Calibri" w:hAnsi="Times New Roman" w:cs="Times New Roman"/>
          <w:sz w:val="28"/>
          <w:szCs w:val="28"/>
          <w:lang w:val="kk-KZ"/>
        </w:rPr>
        <w:t>;</w:t>
      </w:r>
    </w:p>
    <w:p w:rsidR="00F72F89" w:rsidRDefault="00F72F89" w:rsidP="00F72F89">
      <w:pPr>
        <w:spacing w:after="0" w:line="240" w:lineRule="auto"/>
        <w:ind w:firstLine="709"/>
        <w:jc w:val="both"/>
        <w:rPr>
          <w:rFonts w:ascii="Times New Roman" w:eastAsia="Calibri" w:hAnsi="Times New Roman" w:cs="Times New Roman"/>
          <w:sz w:val="28"/>
          <w:szCs w:val="28"/>
          <w:lang w:val="kk-KZ"/>
        </w:rPr>
      </w:pPr>
      <w:r w:rsidRPr="00F72F89">
        <w:rPr>
          <w:rFonts w:ascii="Times New Roman" w:eastAsia="Calibri" w:hAnsi="Times New Roman" w:cs="Times New Roman"/>
          <w:sz w:val="28"/>
          <w:szCs w:val="28"/>
          <w:lang w:val="kk-KZ"/>
        </w:rPr>
        <w:t>3-1) қордың күтпеген шығыстарды жабуға арналған резервін қалыптастыру және пайдалану тәртібін</w:t>
      </w:r>
      <w:r w:rsidRPr="00F72F89">
        <w:rPr>
          <w:lang w:val="kk-KZ"/>
        </w:rPr>
        <w:t xml:space="preserve"> </w:t>
      </w:r>
      <w:r w:rsidRPr="00F72F89">
        <w:rPr>
          <w:rFonts w:ascii="Times New Roman" w:eastAsia="Calibri" w:hAnsi="Times New Roman" w:cs="Times New Roman"/>
          <w:sz w:val="28"/>
          <w:szCs w:val="28"/>
          <w:lang w:val="kk-KZ"/>
        </w:rPr>
        <w:t>айқындайды;</w:t>
      </w:r>
    </w:p>
    <w:p w:rsidR="00F72F89" w:rsidRDefault="00F72F89" w:rsidP="00F72F89">
      <w:pPr>
        <w:spacing w:after="0" w:line="240" w:lineRule="auto"/>
        <w:ind w:firstLine="709"/>
        <w:jc w:val="both"/>
        <w:rPr>
          <w:rFonts w:ascii="Times New Roman" w:eastAsia="Calibri" w:hAnsi="Times New Roman" w:cs="Times New Roman"/>
          <w:sz w:val="28"/>
          <w:szCs w:val="28"/>
          <w:lang w:val="kk-KZ"/>
        </w:rPr>
      </w:pPr>
      <w:r w:rsidRPr="00F72F89">
        <w:rPr>
          <w:rFonts w:ascii="Times New Roman" w:eastAsia="Calibri" w:hAnsi="Times New Roman" w:cs="Times New Roman"/>
          <w:sz w:val="28"/>
          <w:szCs w:val="28"/>
          <w:lang w:val="kk-KZ"/>
        </w:rPr>
        <w:t>4) қордың қаржылық орнықтылығын қамтамасыз ететін нормалар мен лимиттерді айқындайды;</w:t>
      </w:r>
    </w:p>
    <w:p w:rsidR="00F72F89" w:rsidRDefault="00F72F89" w:rsidP="00130F8D">
      <w:pPr>
        <w:spacing w:after="0" w:line="240" w:lineRule="auto"/>
        <w:ind w:firstLine="709"/>
        <w:jc w:val="both"/>
        <w:rPr>
          <w:rFonts w:ascii="Calibri" w:eastAsia="Calibri" w:hAnsi="Calibri" w:cs="Times New Roman"/>
          <w:lang w:val="kk-KZ"/>
        </w:rPr>
      </w:pPr>
      <w:r w:rsidRPr="00F72F89">
        <w:rPr>
          <w:rFonts w:ascii="Times New Roman" w:eastAsia="Calibri" w:hAnsi="Times New Roman" w:cs="Times New Roman"/>
          <w:sz w:val="28"/>
          <w:szCs w:val="28"/>
          <w:lang w:val="kk-KZ"/>
        </w:rPr>
        <w:t>5) қордың қызметін қамтамасыз етуге жіберілетін, қордың активтерінен алынатын комиссиялық сыйақының пайыздық мөлшерлемесінің шекті шамасын белгілеу туралы ұсынысты айқындайды;</w:t>
      </w:r>
      <w:r>
        <w:rPr>
          <w:rFonts w:ascii="Times New Roman" w:eastAsia="Calibri" w:hAnsi="Times New Roman" w:cs="Times New Roman"/>
          <w:sz w:val="28"/>
          <w:szCs w:val="28"/>
          <w:lang w:val="kk-KZ"/>
        </w:rPr>
        <w:t>».</w:t>
      </w:r>
    </w:p>
    <w:p w:rsidR="00130F8D" w:rsidRPr="00986C5C" w:rsidRDefault="00130F8D" w:rsidP="00130F8D">
      <w:pPr>
        <w:spacing w:after="0" w:line="240" w:lineRule="auto"/>
        <w:ind w:firstLine="709"/>
        <w:jc w:val="both"/>
        <w:rPr>
          <w:rFonts w:ascii="Times New Roman" w:eastAsia="Calibri" w:hAnsi="Times New Roman" w:cs="Times New Roman"/>
          <w:sz w:val="28"/>
          <w:szCs w:val="28"/>
          <w:lang w:val="kk-KZ"/>
        </w:rPr>
      </w:pPr>
      <w:r w:rsidRPr="00986C5C">
        <w:rPr>
          <w:rFonts w:ascii="Times New Roman" w:eastAsia="Calibri" w:hAnsi="Times New Roman" w:cs="Times New Roman"/>
          <w:sz w:val="28"/>
          <w:szCs w:val="28"/>
          <w:lang w:val="kk-KZ"/>
        </w:rPr>
        <w:t>2-бап. Осы Заң алғашқы ресми жарияланған күнінен кейін күнтізбелік он күн өткен соң қолданысқа енгізіледі.</w:t>
      </w:r>
    </w:p>
    <w:p w:rsidR="00130F8D" w:rsidRDefault="00130F8D" w:rsidP="00130F8D">
      <w:pPr>
        <w:spacing w:after="0" w:line="240" w:lineRule="auto"/>
        <w:ind w:firstLine="567"/>
        <w:rPr>
          <w:rFonts w:ascii="Times New Roman" w:eastAsia="Calibri" w:hAnsi="Times New Roman" w:cs="Times New Roman"/>
          <w:b/>
          <w:bCs/>
          <w:sz w:val="28"/>
          <w:szCs w:val="28"/>
          <w:lang w:val="kk-KZ"/>
        </w:rPr>
      </w:pPr>
    </w:p>
    <w:p w:rsidR="00130F8D" w:rsidRPr="00986C5C" w:rsidRDefault="00130F8D" w:rsidP="00130F8D">
      <w:pPr>
        <w:spacing w:after="0" w:line="240" w:lineRule="auto"/>
        <w:ind w:firstLine="567"/>
        <w:rPr>
          <w:rFonts w:ascii="Times New Roman" w:eastAsia="Calibri" w:hAnsi="Times New Roman" w:cs="Times New Roman"/>
          <w:b/>
          <w:bCs/>
          <w:sz w:val="28"/>
          <w:szCs w:val="28"/>
          <w:lang w:val="kk-KZ"/>
        </w:rPr>
      </w:pPr>
    </w:p>
    <w:p w:rsidR="00130F8D" w:rsidRPr="00986C5C" w:rsidRDefault="00130F8D" w:rsidP="00130F8D">
      <w:pPr>
        <w:spacing w:after="0" w:line="240" w:lineRule="auto"/>
        <w:ind w:firstLine="567"/>
        <w:rPr>
          <w:rFonts w:ascii="Times New Roman" w:eastAsia="Calibri" w:hAnsi="Times New Roman" w:cs="Times New Roman"/>
          <w:b/>
          <w:bCs/>
          <w:sz w:val="28"/>
          <w:szCs w:val="28"/>
          <w:lang w:val="kk-KZ"/>
        </w:rPr>
      </w:pPr>
      <w:r w:rsidRPr="00986C5C">
        <w:rPr>
          <w:rFonts w:ascii="Times New Roman" w:eastAsia="Calibri" w:hAnsi="Times New Roman" w:cs="Times New Roman"/>
          <w:b/>
          <w:bCs/>
          <w:sz w:val="28"/>
          <w:szCs w:val="28"/>
          <w:lang w:val="kk-KZ"/>
        </w:rPr>
        <w:t>Қазақстан Республикасының</w:t>
      </w:r>
    </w:p>
    <w:p w:rsidR="00130F8D" w:rsidRDefault="00130F8D" w:rsidP="00130F8D">
      <w:pPr>
        <w:spacing w:after="0" w:line="240" w:lineRule="auto"/>
        <w:ind w:firstLine="567"/>
        <w:rPr>
          <w:rFonts w:ascii="Times New Roman" w:eastAsia="Calibri" w:hAnsi="Times New Roman" w:cs="Times New Roman"/>
          <w:b/>
          <w:bCs/>
          <w:sz w:val="28"/>
          <w:szCs w:val="28"/>
          <w:lang w:val="kk-KZ"/>
        </w:rPr>
      </w:pPr>
      <w:r w:rsidRPr="00986C5C">
        <w:rPr>
          <w:rFonts w:ascii="Times New Roman" w:eastAsia="Calibri" w:hAnsi="Times New Roman" w:cs="Times New Roman"/>
          <w:b/>
          <w:bCs/>
          <w:sz w:val="28"/>
          <w:szCs w:val="28"/>
          <w:lang w:val="kk-KZ"/>
        </w:rPr>
        <w:t xml:space="preserve">             Президенті</w:t>
      </w:r>
    </w:p>
    <w:p w:rsidR="00515911" w:rsidRDefault="00515911" w:rsidP="00130F8D">
      <w:pPr>
        <w:spacing w:after="0" w:line="240" w:lineRule="auto"/>
        <w:ind w:firstLine="567"/>
        <w:rPr>
          <w:rFonts w:ascii="Times New Roman" w:eastAsia="Calibri" w:hAnsi="Times New Roman" w:cs="Times New Roman"/>
          <w:b/>
          <w:bCs/>
          <w:sz w:val="28"/>
          <w:szCs w:val="28"/>
          <w:lang w:val="kk-KZ"/>
        </w:rPr>
      </w:pPr>
    </w:p>
    <w:p w:rsidR="00515911" w:rsidRDefault="00515911" w:rsidP="00130F8D">
      <w:pPr>
        <w:spacing w:after="0" w:line="240" w:lineRule="auto"/>
        <w:ind w:firstLine="567"/>
        <w:rPr>
          <w:rFonts w:ascii="Times New Roman" w:eastAsia="Calibri" w:hAnsi="Times New Roman" w:cs="Times New Roman"/>
          <w:b/>
          <w:bCs/>
          <w:sz w:val="28"/>
          <w:szCs w:val="28"/>
          <w:lang w:val="kk-KZ"/>
        </w:rPr>
      </w:pPr>
    </w:p>
    <w:p w:rsidR="00515911" w:rsidRDefault="00515911" w:rsidP="00130F8D">
      <w:pPr>
        <w:spacing w:after="0" w:line="240" w:lineRule="auto"/>
        <w:ind w:firstLine="567"/>
        <w:rPr>
          <w:rFonts w:ascii="Times New Roman" w:eastAsia="Calibri" w:hAnsi="Times New Roman" w:cs="Times New Roman"/>
          <w:b/>
          <w:bCs/>
          <w:sz w:val="28"/>
          <w:szCs w:val="28"/>
          <w:lang w:val="kk-KZ"/>
        </w:rPr>
      </w:pPr>
    </w:p>
    <w:p w:rsidR="00515911" w:rsidRDefault="00515911" w:rsidP="00130F8D">
      <w:pPr>
        <w:spacing w:after="0" w:line="240" w:lineRule="auto"/>
        <w:ind w:firstLine="567"/>
        <w:rPr>
          <w:rFonts w:ascii="Times New Roman" w:eastAsia="Calibri" w:hAnsi="Times New Roman" w:cs="Times New Roman"/>
          <w:b/>
          <w:bCs/>
          <w:sz w:val="28"/>
          <w:szCs w:val="28"/>
          <w:lang w:val="kk-KZ"/>
        </w:rPr>
      </w:pPr>
    </w:p>
    <w:p w:rsidR="00515911" w:rsidRDefault="00515911" w:rsidP="00130F8D">
      <w:pPr>
        <w:spacing w:after="0" w:line="240" w:lineRule="auto"/>
        <w:ind w:firstLine="567"/>
        <w:rPr>
          <w:rFonts w:ascii="Times New Roman" w:eastAsia="Calibri" w:hAnsi="Times New Roman" w:cs="Times New Roman"/>
          <w:b/>
          <w:bCs/>
          <w:sz w:val="28"/>
          <w:szCs w:val="28"/>
          <w:lang w:val="kk-KZ"/>
        </w:rPr>
      </w:pPr>
    </w:p>
    <w:p w:rsidR="00515911" w:rsidRDefault="00515911" w:rsidP="00130F8D">
      <w:pPr>
        <w:spacing w:after="0" w:line="240" w:lineRule="auto"/>
        <w:ind w:firstLine="567"/>
        <w:rPr>
          <w:rFonts w:ascii="Times New Roman" w:eastAsia="Calibri" w:hAnsi="Times New Roman" w:cs="Times New Roman"/>
          <w:b/>
          <w:bCs/>
          <w:sz w:val="28"/>
          <w:szCs w:val="28"/>
          <w:lang w:val="kk-KZ"/>
        </w:rPr>
      </w:pPr>
    </w:p>
    <w:p w:rsidR="00515911" w:rsidRDefault="00515911" w:rsidP="00130F8D">
      <w:pPr>
        <w:spacing w:after="0" w:line="240" w:lineRule="auto"/>
        <w:ind w:firstLine="567"/>
        <w:rPr>
          <w:rFonts w:ascii="Times New Roman" w:eastAsia="Calibri" w:hAnsi="Times New Roman" w:cs="Times New Roman"/>
          <w:b/>
          <w:bCs/>
          <w:sz w:val="28"/>
          <w:szCs w:val="28"/>
          <w:lang w:val="kk-KZ"/>
        </w:rPr>
      </w:pPr>
    </w:p>
    <w:p w:rsidR="00515911" w:rsidRDefault="00515911" w:rsidP="00130F8D">
      <w:pPr>
        <w:spacing w:after="0" w:line="240" w:lineRule="auto"/>
        <w:ind w:firstLine="567"/>
        <w:rPr>
          <w:rFonts w:ascii="Times New Roman" w:eastAsia="Calibri" w:hAnsi="Times New Roman" w:cs="Times New Roman"/>
          <w:b/>
          <w:bCs/>
          <w:sz w:val="28"/>
          <w:szCs w:val="28"/>
          <w:lang w:val="kk-KZ"/>
        </w:rPr>
      </w:pPr>
    </w:p>
    <w:p w:rsidR="00515911" w:rsidRDefault="00515911" w:rsidP="00130F8D">
      <w:pPr>
        <w:spacing w:after="0" w:line="240" w:lineRule="auto"/>
        <w:ind w:firstLine="567"/>
        <w:rPr>
          <w:rFonts w:ascii="Times New Roman" w:eastAsia="Calibri" w:hAnsi="Times New Roman" w:cs="Times New Roman"/>
          <w:b/>
          <w:bCs/>
          <w:sz w:val="28"/>
          <w:szCs w:val="28"/>
          <w:lang w:val="kk-KZ"/>
        </w:rPr>
      </w:pPr>
    </w:p>
    <w:p w:rsidR="00515911" w:rsidRDefault="00515911" w:rsidP="00130F8D">
      <w:pPr>
        <w:spacing w:after="0" w:line="240" w:lineRule="auto"/>
        <w:ind w:firstLine="567"/>
        <w:rPr>
          <w:rFonts w:ascii="Times New Roman" w:eastAsia="Calibri" w:hAnsi="Times New Roman" w:cs="Times New Roman"/>
          <w:b/>
          <w:bCs/>
          <w:sz w:val="28"/>
          <w:szCs w:val="28"/>
          <w:lang w:val="kk-KZ"/>
        </w:rPr>
      </w:pPr>
    </w:p>
    <w:p w:rsidR="00515911" w:rsidRDefault="00515911">
      <w:pPr>
        <w:rPr>
          <w:rFonts w:ascii="Times New Roman" w:eastAsia="Calibri" w:hAnsi="Times New Roman" w:cs="Times New Roman"/>
          <w:b/>
          <w:bCs/>
          <w:sz w:val="28"/>
          <w:szCs w:val="28"/>
          <w:lang w:val="kk-KZ"/>
        </w:rPr>
      </w:pPr>
      <w:bookmarkStart w:id="0" w:name="_GoBack"/>
      <w:bookmarkEnd w:id="0"/>
    </w:p>
    <w:sectPr w:rsidR="00515911" w:rsidSect="00514B8F">
      <w:headerReference w:type="default" r:id="rId8"/>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421" w:rsidRDefault="00862421" w:rsidP="00823F7D">
      <w:pPr>
        <w:spacing w:after="0" w:line="240" w:lineRule="auto"/>
      </w:pPr>
      <w:r>
        <w:separator/>
      </w:r>
    </w:p>
  </w:endnote>
  <w:endnote w:type="continuationSeparator" w:id="0">
    <w:p w:rsidR="00862421" w:rsidRDefault="00862421" w:rsidP="00823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421" w:rsidRDefault="00862421" w:rsidP="00823F7D">
      <w:pPr>
        <w:spacing w:after="0" w:line="240" w:lineRule="auto"/>
      </w:pPr>
      <w:r>
        <w:separator/>
      </w:r>
    </w:p>
  </w:footnote>
  <w:footnote w:type="continuationSeparator" w:id="0">
    <w:p w:rsidR="00862421" w:rsidRDefault="00862421" w:rsidP="00823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561381"/>
      <w:docPartObj>
        <w:docPartGallery w:val="Page Numbers (Top of Page)"/>
        <w:docPartUnique/>
      </w:docPartObj>
    </w:sdtPr>
    <w:sdtEndPr/>
    <w:sdtContent>
      <w:p w:rsidR="00823F7D" w:rsidRDefault="00823F7D">
        <w:pPr>
          <w:pStyle w:val="a3"/>
          <w:jc w:val="center"/>
        </w:pPr>
        <w:r>
          <w:fldChar w:fldCharType="begin"/>
        </w:r>
        <w:r>
          <w:instrText>PAGE   \* MERGEFORMAT</w:instrText>
        </w:r>
        <w:r>
          <w:fldChar w:fldCharType="separate"/>
        </w:r>
        <w:r w:rsidR="00514B8F">
          <w:rPr>
            <w:noProof/>
          </w:rPr>
          <w:t>16</w:t>
        </w:r>
        <w:r>
          <w:fldChar w:fldCharType="end"/>
        </w:r>
      </w:p>
    </w:sdtContent>
  </w:sdt>
  <w:p w:rsidR="00823F7D" w:rsidRDefault="00823F7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573"/>
    <w:multiLevelType w:val="hybridMultilevel"/>
    <w:tmpl w:val="F4A29560"/>
    <w:lvl w:ilvl="0" w:tplc="27C055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21F734A"/>
    <w:multiLevelType w:val="hybridMultilevel"/>
    <w:tmpl w:val="7D4C3AFE"/>
    <w:lvl w:ilvl="0" w:tplc="6C36F0FE">
      <w:start w:val="1"/>
      <w:numFmt w:val="decimal"/>
      <w:pStyle w:val="1"/>
      <w:lvlText w:val="%1."/>
      <w:lvlJc w:val="left"/>
      <w:pPr>
        <w:ind w:left="1353" w:hanging="360"/>
      </w:pPr>
      <w:rPr>
        <w:rFonts w:hint="default"/>
        <w:b w:val="0"/>
        <w:bCs/>
      </w:rPr>
    </w:lvl>
    <w:lvl w:ilvl="1" w:tplc="05420EDE">
      <w:start w:val="1"/>
      <w:numFmt w:val="lowerLetter"/>
      <w:lvlText w:val="%2."/>
      <w:lvlJc w:val="left"/>
      <w:pPr>
        <w:ind w:left="1788" w:hanging="360"/>
      </w:pPr>
    </w:lvl>
    <w:lvl w:ilvl="2" w:tplc="C6D43E68">
      <w:start w:val="1"/>
      <w:numFmt w:val="lowerRoman"/>
      <w:lvlText w:val="%3."/>
      <w:lvlJc w:val="right"/>
      <w:pPr>
        <w:ind w:left="2508" w:hanging="180"/>
      </w:pPr>
    </w:lvl>
    <w:lvl w:ilvl="3" w:tplc="7D90A304">
      <w:start w:val="1"/>
      <w:numFmt w:val="decimal"/>
      <w:lvlText w:val="%4."/>
      <w:lvlJc w:val="left"/>
      <w:pPr>
        <w:ind w:left="3228" w:hanging="360"/>
      </w:pPr>
    </w:lvl>
    <w:lvl w:ilvl="4" w:tplc="7E6A3A8C">
      <w:start w:val="1"/>
      <w:numFmt w:val="lowerLetter"/>
      <w:lvlText w:val="%5."/>
      <w:lvlJc w:val="left"/>
      <w:pPr>
        <w:ind w:left="3948" w:hanging="360"/>
      </w:pPr>
    </w:lvl>
    <w:lvl w:ilvl="5" w:tplc="6F080776">
      <w:start w:val="1"/>
      <w:numFmt w:val="lowerRoman"/>
      <w:lvlText w:val="%6."/>
      <w:lvlJc w:val="right"/>
      <w:pPr>
        <w:ind w:left="4668" w:hanging="180"/>
      </w:pPr>
    </w:lvl>
    <w:lvl w:ilvl="6" w:tplc="9C24C07E">
      <w:start w:val="1"/>
      <w:numFmt w:val="decimal"/>
      <w:lvlText w:val="%7."/>
      <w:lvlJc w:val="left"/>
      <w:pPr>
        <w:ind w:left="5388" w:hanging="360"/>
      </w:pPr>
    </w:lvl>
    <w:lvl w:ilvl="7" w:tplc="19923FAE">
      <w:start w:val="1"/>
      <w:numFmt w:val="lowerLetter"/>
      <w:lvlText w:val="%8."/>
      <w:lvlJc w:val="left"/>
      <w:pPr>
        <w:ind w:left="6108" w:hanging="360"/>
      </w:pPr>
    </w:lvl>
    <w:lvl w:ilvl="8" w:tplc="680CFE9A">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8B5"/>
    <w:rsid w:val="00097465"/>
    <w:rsid w:val="000A637F"/>
    <w:rsid w:val="000A7E12"/>
    <w:rsid w:val="000D5056"/>
    <w:rsid w:val="00114BA7"/>
    <w:rsid w:val="00125177"/>
    <w:rsid w:val="00130F8D"/>
    <w:rsid w:val="00182504"/>
    <w:rsid w:val="00215FE3"/>
    <w:rsid w:val="0023286F"/>
    <w:rsid w:val="002772F4"/>
    <w:rsid w:val="002875AD"/>
    <w:rsid w:val="00295F47"/>
    <w:rsid w:val="002B43B0"/>
    <w:rsid w:val="00351B76"/>
    <w:rsid w:val="00355DF9"/>
    <w:rsid w:val="00383D14"/>
    <w:rsid w:val="0039781F"/>
    <w:rsid w:val="0042407D"/>
    <w:rsid w:val="00425AD8"/>
    <w:rsid w:val="0045562C"/>
    <w:rsid w:val="004D0739"/>
    <w:rsid w:val="005039F8"/>
    <w:rsid w:val="00514B8F"/>
    <w:rsid w:val="00515911"/>
    <w:rsid w:val="00573563"/>
    <w:rsid w:val="005A153E"/>
    <w:rsid w:val="005A47B2"/>
    <w:rsid w:val="005B6713"/>
    <w:rsid w:val="005E7A6A"/>
    <w:rsid w:val="00603AD4"/>
    <w:rsid w:val="00605160"/>
    <w:rsid w:val="00614122"/>
    <w:rsid w:val="006A78AC"/>
    <w:rsid w:val="006C05D5"/>
    <w:rsid w:val="00750800"/>
    <w:rsid w:val="00795E8F"/>
    <w:rsid w:val="007C20AD"/>
    <w:rsid w:val="00823F7D"/>
    <w:rsid w:val="0083507D"/>
    <w:rsid w:val="00862421"/>
    <w:rsid w:val="008733A2"/>
    <w:rsid w:val="00886A04"/>
    <w:rsid w:val="008F0D76"/>
    <w:rsid w:val="009D5B8B"/>
    <w:rsid w:val="009E78AD"/>
    <w:rsid w:val="00A0180F"/>
    <w:rsid w:val="00A21583"/>
    <w:rsid w:val="00A218F7"/>
    <w:rsid w:val="00A7772D"/>
    <w:rsid w:val="00AA0BBD"/>
    <w:rsid w:val="00AE2247"/>
    <w:rsid w:val="00B236CA"/>
    <w:rsid w:val="00B4685F"/>
    <w:rsid w:val="00B51E15"/>
    <w:rsid w:val="00BA4E12"/>
    <w:rsid w:val="00BD57ED"/>
    <w:rsid w:val="00C752B8"/>
    <w:rsid w:val="00CC16E4"/>
    <w:rsid w:val="00CC1CA5"/>
    <w:rsid w:val="00CF4747"/>
    <w:rsid w:val="00D2387D"/>
    <w:rsid w:val="00D33D6E"/>
    <w:rsid w:val="00D57F20"/>
    <w:rsid w:val="00D82A07"/>
    <w:rsid w:val="00D833B4"/>
    <w:rsid w:val="00DE754D"/>
    <w:rsid w:val="00E10270"/>
    <w:rsid w:val="00E16F2D"/>
    <w:rsid w:val="00E45F30"/>
    <w:rsid w:val="00E83D1B"/>
    <w:rsid w:val="00E91BCC"/>
    <w:rsid w:val="00EA5095"/>
    <w:rsid w:val="00EA5734"/>
    <w:rsid w:val="00EC5966"/>
    <w:rsid w:val="00ED18B5"/>
    <w:rsid w:val="00F01763"/>
    <w:rsid w:val="00F15959"/>
    <w:rsid w:val="00F35665"/>
    <w:rsid w:val="00F617B1"/>
    <w:rsid w:val="00F72F89"/>
    <w:rsid w:val="00F8769E"/>
    <w:rsid w:val="00FA63E3"/>
    <w:rsid w:val="00FA6AD3"/>
    <w:rsid w:val="00FB3C18"/>
    <w:rsid w:val="00FC7605"/>
    <w:rsid w:val="00FC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F2E22"/>
  <w15:chartTrackingRefBased/>
  <w15:docId w15:val="{1578CBC9-3CFC-445B-A6CF-9BB8C7CB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F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F7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23F7D"/>
  </w:style>
  <w:style w:type="paragraph" w:styleId="a5">
    <w:name w:val="footer"/>
    <w:basedOn w:val="a"/>
    <w:link w:val="a6"/>
    <w:uiPriority w:val="99"/>
    <w:unhideWhenUsed/>
    <w:rsid w:val="00823F7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3F7D"/>
  </w:style>
  <w:style w:type="paragraph" w:styleId="a7">
    <w:name w:val="Balloon Text"/>
    <w:basedOn w:val="a"/>
    <w:link w:val="a8"/>
    <w:uiPriority w:val="99"/>
    <w:semiHidden/>
    <w:unhideWhenUsed/>
    <w:rsid w:val="005A47B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A47B2"/>
    <w:rPr>
      <w:rFonts w:ascii="Segoe UI" w:hAnsi="Segoe UI" w:cs="Segoe UI"/>
      <w:sz w:val="18"/>
      <w:szCs w:val="18"/>
    </w:rPr>
  </w:style>
  <w:style w:type="paragraph" w:customStyle="1" w:styleId="1">
    <w:name w:val="Подзаголовок1"/>
    <w:basedOn w:val="a9"/>
    <w:next w:val="a"/>
    <w:uiPriority w:val="11"/>
    <w:qFormat/>
    <w:rsid w:val="00515911"/>
    <w:pPr>
      <w:numPr>
        <w:numId w:val="1"/>
      </w:numPr>
      <w:tabs>
        <w:tab w:val="num" w:pos="360"/>
      </w:tabs>
      <w:spacing w:after="0" w:line="240" w:lineRule="auto"/>
      <w:ind w:left="720" w:firstLine="0"/>
      <w:jc w:val="both"/>
    </w:pPr>
    <w:rPr>
      <w:rFonts w:ascii="Times New Roman" w:hAnsi="Times New Roman" w:cs="Times New Roman"/>
      <w:sz w:val="28"/>
      <w:szCs w:val="28"/>
      <w:lang w:val="kk-KZ"/>
    </w:rPr>
  </w:style>
  <w:style w:type="paragraph" w:styleId="a9">
    <w:name w:val="List Paragraph"/>
    <w:basedOn w:val="a"/>
    <w:uiPriority w:val="34"/>
    <w:qFormat/>
    <w:rsid w:val="005159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56EA3-54EB-4211-827D-5343464A9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5198</Words>
  <Characters>29634</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 M. Demezhanova</dc:creator>
  <cp:keywords/>
  <dc:description/>
  <cp:lastModifiedBy>Абдрахманов Багдат</cp:lastModifiedBy>
  <cp:revision>5</cp:revision>
  <cp:lastPrinted>2024-09-17T08:13:00Z</cp:lastPrinted>
  <dcterms:created xsi:type="dcterms:W3CDTF">2024-09-26T06:34:00Z</dcterms:created>
  <dcterms:modified xsi:type="dcterms:W3CDTF">2024-10-09T10:04:00Z</dcterms:modified>
</cp:coreProperties>
</file>