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BF72A" w14:textId="1D0822B4" w:rsidR="0093181B" w:rsidRDefault="0093181B" w:rsidP="0093181B">
      <w:pPr>
        <w:jc w:val="center"/>
        <w:rPr>
          <w:b/>
          <w:lang w:val="kk-KZ"/>
        </w:rPr>
      </w:pPr>
      <w:bookmarkStart w:id="0" w:name="_Hlk169276579"/>
      <w:r w:rsidRPr="0019464A">
        <w:rPr>
          <w:b/>
          <w:sz w:val="28"/>
          <w:szCs w:val="28"/>
          <w:shd w:val="clear" w:color="auto" w:fill="FFFFFF"/>
          <w:lang w:val="kk-KZ"/>
        </w:rPr>
        <w:t>«Жер қойнауы және жер қойнауын пайдалану туралы» Қазақстан Республикасының Кодексіне көмірсутектер мен уран саласындағы жер қойнауын пайдалануды жетілдіру мәселелері бойынша өзгерістер мен толықтырулар енгізу туралы»</w:t>
      </w:r>
      <w:r>
        <w:rPr>
          <w:b/>
          <w:sz w:val="28"/>
          <w:szCs w:val="28"/>
          <w:shd w:val="clear" w:color="auto" w:fill="FFFFFF"/>
          <w:lang w:val="kk-KZ"/>
        </w:rPr>
        <w:t xml:space="preserve"> </w:t>
      </w:r>
      <w:r w:rsidRPr="0019464A">
        <w:rPr>
          <w:b/>
          <w:sz w:val="28"/>
          <w:szCs w:val="28"/>
          <w:shd w:val="clear" w:color="auto" w:fill="FFFFFF"/>
          <w:lang w:val="kk-KZ"/>
        </w:rPr>
        <w:t xml:space="preserve">Қазақстан Республикасы </w:t>
      </w:r>
      <w:r w:rsidR="001940BF">
        <w:rPr>
          <w:b/>
          <w:sz w:val="28"/>
          <w:szCs w:val="28"/>
          <w:shd w:val="clear" w:color="auto" w:fill="FFFFFF"/>
          <w:lang w:val="kk-KZ"/>
        </w:rPr>
        <w:t>Заңының</w:t>
      </w:r>
      <w:r>
        <w:rPr>
          <w:b/>
          <w:sz w:val="28"/>
          <w:szCs w:val="28"/>
          <w:shd w:val="clear" w:color="auto" w:fill="FFFFFF"/>
          <w:lang w:val="kk-KZ"/>
        </w:rPr>
        <w:t xml:space="preserve"> </w:t>
      </w:r>
      <w:r w:rsidRPr="00B11B71">
        <w:rPr>
          <w:b/>
          <w:lang w:val="kk-KZ"/>
        </w:rPr>
        <w:t>жобасына</w:t>
      </w:r>
    </w:p>
    <w:p w14:paraId="3675DD8D" w14:textId="77777777" w:rsidR="0093181B" w:rsidRPr="00B11B71" w:rsidRDefault="0093181B" w:rsidP="0093181B">
      <w:pPr>
        <w:ind w:firstLine="709"/>
        <w:jc w:val="center"/>
        <w:rPr>
          <w:b/>
          <w:lang w:val="kk-KZ"/>
        </w:rPr>
      </w:pPr>
      <w:r w:rsidRPr="00B11B71">
        <w:rPr>
          <w:b/>
          <w:lang w:val="kk-KZ"/>
        </w:rPr>
        <w:t>САЛЫСТЫРМА КЕСТЕ</w:t>
      </w:r>
    </w:p>
    <w:p w14:paraId="3CBF502A" w14:textId="62C13526" w:rsidR="0093181B" w:rsidRPr="0019464A" w:rsidRDefault="0093181B" w:rsidP="0093181B">
      <w:pPr>
        <w:shd w:val="clear" w:color="auto" w:fill="FFFFFF"/>
        <w:ind w:left="709"/>
        <w:rPr>
          <w:b/>
          <w:sz w:val="28"/>
          <w:szCs w:val="28"/>
          <w:shd w:val="clear" w:color="auto" w:fill="FFFFFF"/>
          <w:lang w:val="kk-KZ"/>
        </w:rPr>
      </w:pPr>
    </w:p>
    <w:p w14:paraId="615CC2F3" w14:textId="24AFEF11" w:rsidR="006473A8" w:rsidRPr="006B378B" w:rsidRDefault="006473A8" w:rsidP="007B33E4">
      <w:pPr>
        <w:ind w:firstLine="720"/>
        <w:jc w:val="center"/>
        <w:rPr>
          <w:lang w:val="kk-KZ"/>
        </w:rPr>
      </w:pPr>
    </w:p>
    <w:bookmarkEnd w:id="0"/>
    <w:p w14:paraId="6B96EA5E" w14:textId="77777777" w:rsidR="00574BE3" w:rsidRPr="006B378B" w:rsidRDefault="00574BE3" w:rsidP="00F62AF6">
      <w:pPr>
        <w:rPr>
          <w:lang w:val="kk-KZ"/>
        </w:rPr>
      </w:pPr>
    </w:p>
    <w:tbl>
      <w:tblPr>
        <w:tblpPr w:leftFromText="180" w:rightFromText="180" w:vertAnchor="text" w:tblpX="137" w:tblpY="1"/>
        <w:tblOverlap w:val="never"/>
        <w:tblW w:w="14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413"/>
        <w:gridCol w:w="4677"/>
        <w:gridCol w:w="4678"/>
        <w:gridCol w:w="3402"/>
      </w:tblGrid>
      <w:tr w:rsidR="000109B1" w:rsidRPr="006B378B" w14:paraId="11530B0C" w14:textId="77777777" w:rsidTr="005365F3">
        <w:tc>
          <w:tcPr>
            <w:tcW w:w="704" w:type="dxa"/>
          </w:tcPr>
          <w:p w14:paraId="354893EE" w14:textId="52A9FA3A" w:rsidR="000109B1" w:rsidRPr="006B378B" w:rsidRDefault="00257267" w:rsidP="00257267">
            <w:pPr>
              <w:jc w:val="center"/>
              <w:rPr>
                <w:bCs/>
                <w:lang w:val="kk-KZ"/>
              </w:rPr>
            </w:pPr>
            <w:r w:rsidRPr="006B378B">
              <w:rPr>
                <w:bCs/>
                <w:lang w:val="kk-KZ"/>
              </w:rPr>
              <w:t>Р/с</w:t>
            </w:r>
            <w:r w:rsidR="000109B1" w:rsidRPr="006B378B">
              <w:rPr>
                <w:bCs/>
                <w:lang w:val="kk-KZ"/>
              </w:rPr>
              <w:t>№</w:t>
            </w:r>
          </w:p>
        </w:tc>
        <w:tc>
          <w:tcPr>
            <w:tcW w:w="1413" w:type="dxa"/>
          </w:tcPr>
          <w:p w14:paraId="3C5FE78E" w14:textId="69D938D8" w:rsidR="000109B1" w:rsidRPr="006B378B" w:rsidRDefault="00257267" w:rsidP="00972E79">
            <w:pPr>
              <w:jc w:val="center"/>
              <w:rPr>
                <w:b/>
                <w:lang w:val="kk-KZ"/>
              </w:rPr>
            </w:pPr>
            <w:r w:rsidRPr="006B378B">
              <w:rPr>
                <w:b/>
                <w:lang w:val="kk-KZ"/>
              </w:rPr>
              <w:t>Құрылымдық элемент</w:t>
            </w:r>
          </w:p>
        </w:tc>
        <w:tc>
          <w:tcPr>
            <w:tcW w:w="4677" w:type="dxa"/>
          </w:tcPr>
          <w:p w14:paraId="4643011C" w14:textId="6B8FFF42" w:rsidR="000109B1" w:rsidRPr="006B378B" w:rsidRDefault="00257267" w:rsidP="00972E79">
            <w:pPr>
              <w:jc w:val="center"/>
              <w:rPr>
                <w:b/>
                <w:lang w:val="kk-KZ"/>
              </w:rPr>
            </w:pPr>
            <w:r w:rsidRPr="006B378B">
              <w:rPr>
                <w:b/>
                <w:lang w:val="kk-KZ"/>
              </w:rPr>
              <w:t>Қолданыстағы редакция</w:t>
            </w:r>
          </w:p>
        </w:tc>
        <w:tc>
          <w:tcPr>
            <w:tcW w:w="4678" w:type="dxa"/>
          </w:tcPr>
          <w:p w14:paraId="7F05531C" w14:textId="593CD187" w:rsidR="000109B1" w:rsidRPr="006B378B" w:rsidRDefault="00257267" w:rsidP="00972E79">
            <w:pPr>
              <w:jc w:val="center"/>
              <w:rPr>
                <w:b/>
                <w:lang w:val="kk-KZ"/>
              </w:rPr>
            </w:pPr>
            <w:r w:rsidRPr="006B378B">
              <w:rPr>
                <w:b/>
                <w:lang w:val="kk-KZ"/>
              </w:rPr>
              <w:t>Ұсынылған редакция</w:t>
            </w:r>
          </w:p>
        </w:tc>
        <w:tc>
          <w:tcPr>
            <w:tcW w:w="3402" w:type="dxa"/>
          </w:tcPr>
          <w:p w14:paraId="0A5245F9" w14:textId="72BB51CE" w:rsidR="000109B1" w:rsidRPr="006B378B" w:rsidRDefault="00257267" w:rsidP="00972E79">
            <w:pPr>
              <w:jc w:val="center"/>
              <w:rPr>
                <w:b/>
                <w:lang w:val="kk-KZ"/>
              </w:rPr>
            </w:pPr>
            <w:r w:rsidRPr="006B378B">
              <w:rPr>
                <w:b/>
                <w:lang w:val="kk-KZ"/>
              </w:rPr>
              <w:t>Негіздеме</w:t>
            </w:r>
          </w:p>
        </w:tc>
      </w:tr>
      <w:tr w:rsidR="000109B1" w:rsidRPr="006B378B" w14:paraId="1527F94B" w14:textId="77777777" w:rsidTr="005365F3">
        <w:tc>
          <w:tcPr>
            <w:tcW w:w="704" w:type="dxa"/>
          </w:tcPr>
          <w:p w14:paraId="39DB7791" w14:textId="77777777" w:rsidR="000109B1" w:rsidRPr="006B378B" w:rsidRDefault="000109B1" w:rsidP="0036388E">
            <w:pPr>
              <w:ind w:left="360"/>
              <w:jc w:val="center"/>
              <w:rPr>
                <w:bCs/>
                <w:lang w:val="kk-KZ"/>
              </w:rPr>
            </w:pPr>
            <w:r w:rsidRPr="006B378B">
              <w:rPr>
                <w:bCs/>
                <w:lang w:val="kk-KZ"/>
              </w:rPr>
              <w:t>1</w:t>
            </w:r>
          </w:p>
        </w:tc>
        <w:tc>
          <w:tcPr>
            <w:tcW w:w="1413" w:type="dxa"/>
          </w:tcPr>
          <w:p w14:paraId="3386D5F6" w14:textId="77777777" w:rsidR="000109B1" w:rsidRPr="006B378B" w:rsidRDefault="000109B1" w:rsidP="00972E79">
            <w:pPr>
              <w:jc w:val="center"/>
              <w:rPr>
                <w:b/>
                <w:lang w:val="kk-KZ"/>
              </w:rPr>
            </w:pPr>
            <w:r w:rsidRPr="006B378B">
              <w:rPr>
                <w:b/>
                <w:lang w:val="kk-KZ"/>
              </w:rPr>
              <w:t>2</w:t>
            </w:r>
          </w:p>
        </w:tc>
        <w:tc>
          <w:tcPr>
            <w:tcW w:w="4677" w:type="dxa"/>
          </w:tcPr>
          <w:p w14:paraId="56CB0180" w14:textId="77777777" w:rsidR="000109B1" w:rsidRPr="006B378B" w:rsidRDefault="000109B1" w:rsidP="00972E79">
            <w:pPr>
              <w:jc w:val="center"/>
              <w:rPr>
                <w:b/>
                <w:lang w:val="kk-KZ"/>
              </w:rPr>
            </w:pPr>
            <w:r w:rsidRPr="006B378B">
              <w:rPr>
                <w:b/>
                <w:lang w:val="kk-KZ"/>
              </w:rPr>
              <w:t>3</w:t>
            </w:r>
          </w:p>
        </w:tc>
        <w:tc>
          <w:tcPr>
            <w:tcW w:w="4678" w:type="dxa"/>
          </w:tcPr>
          <w:p w14:paraId="3B6A2F33" w14:textId="4BCD4EF9" w:rsidR="000109B1" w:rsidRPr="006B378B" w:rsidRDefault="000109B1" w:rsidP="00972E79">
            <w:pPr>
              <w:jc w:val="center"/>
              <w:rPr>
                <w:b/>
                <w:lang w:val="kk-KZ"/>
              </w:rPr>
            </w:pPr>
            <w:r w:rsidRPr="006B378B">
              <w:rPr>
                <w:b/>
                <w:lang w:val="kk-KZ"/>
              </w:rPr>
              <w:t>4</w:t>
            </w:r>
          </w:p>
        </w:tc>
        <w:tc>
          <w:tcPr>
            <w:tcW w:w="3402" w:type="dxa"/>
          </w:tcPr>
          <w:p w14:paraId="73A17C3C" w14:textId="3A456380" w:rsidR="000109B1" w:rsidRPr="006B378B" w:rsidRDefault="000109B1" w:rsidP="00972E79">
            <w:pPr>
              <w:jc w:val="center"/>
              <w:rPr>
                <w:b/>
                <w:lang w:val="kk-KZ"/>
              </w:rPr>
            </w:pPr>
            <w:r w:rsidRPr="006B378B">
              <w:rPr>
                <w:b/>
                <w:lang w:val="kk-KZ"/>
              </w:rPr>
              <w:t>5</w:t>
            </w:r>
          </w:p>
        </w:tc>
      </w:tr>
      <w:tr w:rsidR="00D84D4F" w:rsidRPr="006B378B" w14:paraId="48CE38E5" w14:textId="77777777" w:rsidTr="00972E79">
        <w:tc>
          <w:tcPr>
            <w:tcW w:w="14874" w:type="dxa"/>
            <w:gridSpan w:val="5"/>
          </w:tcPr>
          <w:p w14:paraId="7F82679F" w14:textId="22BBB803" w:rsidR="00D84D4F" w:rsidRPr="006B378B" w:rsidRDefault="00257267" w:rsidP="00972E79">
            <w:pPr>
              <w:jc w:val="center"/>
              <w:rPr>
                <w:b/>
                <w:lang w:val="kk-KZ"/>
              </w:rPr>
            </w:pPr>
            <w:r w:rsidRPr="006B378B">
              <w:rPr>
                <w:b/>
                <w:lang w:val="kk-KZ"/>
              </w:rPr>
              <w:t>«Жер қойнауы және жер қойнауын пайдалану туралы» Қазақстан Республикасының Кодексі</w:t>
            </w:r>
          </w:p>
        </w:tc>
      </w:tr>
      <w:tr w:rsidR="007E4BE6" w:rsidRPr="001940BF" w14:paraId="29B08471" w14:textId="77777777" w:rsidTr="005365F3">
        <w:tc>
          <w:tcPr>
            <w:tcW w:w="704" w:type="dxa"/>
          </w:tcPr>
          <w:p w14:paraId="1AEE3394" w14:textId="77777777" w:rsidR="007E4BE6" w:rsidRPr="006B378B" w:rsidRDefault="007E4BE6" w:rsidP="005365F3">
            <w:pPr>
              <w:pStyle w:val="a3"/>
              <w:numPr>
                <w:ilvl w:val="0"/>
                <w:numId w:val="2"/>
              </w:numPr>
              <w:ind w:hanging="720"/>
              <w:jc w:val="center"/>
              <w:rPr>
                <w:bCs/>
                <w:lang w:val="kk-KZ"/>
              </w:rPr>
            </w:pPr>
          </w:p>
        </w:tc>
        <w:tc>
          <w:tcPr>
            <w:tcW w:w="1413" w:type="dxa"/>
          </w:tcPr>
          <w:p w14:paraId="6EB01A5D" w14:textId="77777777" w:rsidR="001C4768" w:rsidRPr="006B378B" w:rsidRDefault="00257267" w:rsidP="00BD1D30">
            <w:pPr>
              <w:jc w:val="center"/>
              <w:rPr>
                <w:bCs/>
                <w:lang w:val="kk-KZ"/>
              </w:rPr>
            </w:pPr>
            <w:r w:rsidRPr="006B378B">
              <w:rPr>
                <w:bCs/>
                <w:lang w:val="kk-KZ"/>
              </w:rPr>
              <w:t>36-бап</w:t>
            </w:r>
            <w:r w:rsidR="001C4768" w:rsidRPr="006B378B">
              <w:rPr>
                <w:bCs/>
                <w:lang w:val="kk-KZ"/>
              </w:rPr>
              <w:t xml:space="preserve">тың 1-1 және </w:t>
            </w:r>
          </w:p>
          <w:p w14:paraId="551D366E" w14:textId="24D0EDFF" w:rsidR="007E4BE6" w:rsidRPr="006B378B" w:rsidRDefault="001C4768" w:rsidP="00BD1D30">
            <w:pPr>
              <w:jc w:val="center"/>
              <w:rPr>
                <w:bCs/>
                <w:lang w:val="kk-KZ"/>
              </w:rPr>
            </w:pPr>
            <w:r w:rsidRPr="006B378B">
              <w:rPr>
                <w:bCs/>
                <w:lang w:val="kk-KZ"/>
              </w:rPr>
              <w:t>1-3-тармақтары</w:t>
            </w:r>
            <w:r w:rsidR="00BF01A5" w:rsidRPr="006B378B">
              <w:rPr>
                <w:bCs/>
                <w:lang w:val="kk-KZ"/>
              </w:rPr>
              <w:t>, жаңа 1-4 тарма</w:t>
            </w:r>
            <w:r w:rsidR="00A36921" w:rsidRPr="006B378B">
              <w:rPr>
                <w:bCs/>
                <w:lang w:val="kk-KZ"/>
              </w:rPr>
              <w:t>ғы</w:t>
            </w:r>
          </w:p>
          <w:p w14:paraId="4F823156" w14:textId="77777777" w:rsidR="001D32E7" w:rsidRPr="006B378B" w:rsidRDefault="001D32E7" w:rsidP="00BD1D30">
            <w:pPr>
              <w:jc w:val="center"/>
              <w:rPr>
                <w:bCs/>
                <w:lang w:val="kk-KZ"/>
              </w:rPr>
            </w:pPr>
          </w:p>
          <w:p w14:paraId="608261E6" w14:textId="77777777" w:rsidR="001D32E7" w:rsidRPr="006B378B" w:rsidRDefault="001D32E7" w:rsidP="00BD1D30">
            <w:pPr>
              <w:jc w:val="center"/>
              <w:rPr>
                <w:bCs/>
                <w:lang w:val="kk-KZ"/>
              </w:rPr>
            </w:pPr>
          </w:p>
          <w:p w14:paraId="6D7D8E9D" w14:textId="77777777" w:rsidR="001D32E7" w:rsidRPr="006B378B" w:rsidRDefault="001D32E7" w:rsidP="00BD1D30">
            <w:pPr>
              <w:jc w:val="center"/>
              <w:rPr>
                <w:bCs/>
                <w:lang w:val="kk-KZ"/>
              </w:rPr>
            </w:pPr>
          </w:p>
          <w:p w14:paraId="7B20A953" w14:textId="77777777" w:rsidR="001D32E7" w:rsidRPr="006B378B" w:rsidRDefault="001D32E7" w:rsidP="00BD1D30">
            <w:pPr>
              <w:jc w:val="center"/>
              <w:rPr>
                <w:bCs/>
                <w:lang w:val="kk-KZ"/>
              </w:rPr>
            </w:pPr>
          </w:p>
          <w:p w14:paraId="16F51D54" w14:textId="77777777" w:rsidR="001D32E7" w:rsidRPr="006B378B" w:rsidRDefault="001D32E7" w:rsidP="00BD1D30">
            <w:pPr>
              <w:jc w:val="center"/>
              <w:rPr>
                <w:bCs/>
                <w:lang w:val="kk-KZ"/>
              </w:rPr>
            </w:pPr>
          </w:p>
          <w:p w14:paraId="54BEC450" w14:textId="77777777" w:rsidR="001D32E7" w:rsidRPr="006B378B" w:rsidRDefault="001D32E7" w:rsidP="00BD1D30">
            <w:pPr>
              <w:jc w:val="center"/>
              <w:rPr>
                <w:bCs/>
                <w:lang w:val="kk-KZ"/>
              </w:rPr>
            </w:pPr>
          </w:p>
          <w:p w14:paraId="43324686" w14:textId="77777777" w:rsidR="001D32E7" w:rsidRPr="006B378B" w:rsidRDefault="001D32E7" w:rsidP="00BD1D30">
            <w:pPr>
              <w:jc w:val="center"/>
              <w:rPr>
                <w:bCs/>
                <w:lang w:val="kk-KZ"/>
              </w:rPr>
            </w:pPr>
          </w:p>
          <w:p w14:paraId="74D13DA1" w14:textId="77777777" w:rsidR="001D32E7" w:rsidRPr="006B378B" w:rsidRDefault="001D32E7" w:rsidP="00BD1D30">
            <w:pPr>
              <w:jc w:val="center"/>
              <w:rPr>
                <w:bCs/>
                <w:lang w:val="kk-KZ"/>
              </w:rPr>
            </w:pPr>
          </w:p>
          <w:p w14:paraId="301798A7" w14:textId="77777777" w:rsidR="001D32E7" w:rsidRPr="006B378B" w:rsidRDefault="001D32E7" w:rsidP="00BD1D30">
            <w:pPr>
              <w:jc w:val="center"/>
              <w:rPr>
                <w:bCs/>
                <w:lang w:val="kk-KZ"/>
              </w:rPr>
            </w:pPr>
          </w:p>
          <w:p w14:paraId="2A1B04D8" w14:textId="77777777" w:rsidR="001D32E7" w:rsidRPr="006B378B" w:rsidRDefault="001D32E7" w:rsidP="00BD1D30">
            <w:pPr>
              <w:jc w:val="center"/>
              <w:rPr>
                <w:bCs/>
                <w:lang w:val="kk-KZ"/>
              </w:rPr>
            </w:pPr>
          </w:p>
          <w:p w14:paraId="2B3FE40F" w14:textId="77777777" w:rsidR="001D32E7" w:rsidRPr="006B378B" w:rsidRDefault="001D32E7" w:rsidP="00BD1D30">
            <w:pPr>
              <w:jc w:val="center"/>
              <w:rPr>
                <w:bCs/>
                <w:lang w:val="kk-KZ"/>
              </w:rPr>
            </w:pPr>
          </w:p>
          <w:p w14:paraId="65CB8F77" w14:textId="77777777" w:rsidR="001D32E7" w:rsidRPr="006B378B" w:rsidRDefault="001D32E7" w:rsidP="00BD1D30">
            <w:pPr>
              <w:jc w:val="center"/>
              <w:rPr>
                <w:bCs/>
                <w:lang w:val="kk-KZ"/>
              </w:rPr>
            </w:pPr>
          </w:p>
          <w:p w14:paraId="6A4A7610" w14:textId="77777777" w:rsidR="001D32E7" w:rsidRPr="006B378B" w:rsidRDefault="001D32E7" w:rsidP="00BD1D30">
            <w:pPr>
              <w:jc w:val="center"/>
              <w:rPr>
                <w:bCs/>
                <w:lang w:val="kk-KZ"/>
              </w:rPr>
            </w:pPr>
          </w:p>
          <w:p w14:paraId="2BE332BA" w14:textId="77777777" w:rsidR="001D32E7" w:rsidRPr="006B378B" w:rsidRDefault="001D32E7" w:rsidP="00BD1D30">
            <w:pPr>
              <w:jc w:val="center"/>
              <w:rPr>
                <w:bCs/>
                <w:lang w:val="kk-KZ"/>
              </w:rPr>
            </w:pPr>
          </w:p>
          <w:p w14:paraId="02CCAEC7" w14:textId="77777777" w:rsidR="001D32E7" w:rsidRPr="006B378B" w:rsidRDefault="001D32E7" w:rsidP="00BD1D30">
            <w:pPr>
              <w:jc w:val="center"/>
              <w:rPr>
                <w:bCs/>
                <w:lang w:val="kk-KZ"/>
              </w:rPr>
            </w:pPr>
          </w:p>
          <w:p w14:paraId="6C03950A" w14:textId="77777777" w:rsidR="001D32E7" w:rsidRPr="006B378B" w:rsidRDefault="001D32E7" w:rsidP="00BD1D30">
            <w:pPr>
              <w:jc w:val="center"/>
              <w:rPr>
                <w:bCs/>
                <w:lang w:val="kk-KZ"/>
              </w:rPr>
            </w:pPr>
          </w:p>
          <w:p w14:paraId="3116B83E" w14:textId="77777777" w:rsidR="001D32E7" w:rsidRPr="006B378B" w:rsidRDefault="001D32E7" w:rsidP="00BD1D30">
            <w:pPr>
              <w:jc w:val="center"/>
              <w:rPr>
                <w:bCs/>
                <w:lang w:val="kk-KZ"/>
              </w:rPr>
            </w:pPr>
          </w:p>
          <w:p w14:paraId="54E7250D" w14:textId="77777777" w:rsidR="001D32E7" w:rsidRPr="006B378B" w:rsidRDefault="001D32E7" w:rsidP="00BD1D30">
            <w:pPr>
              <w:jc w:val="center"/>
              <w:rPr>
                <w:bCs/>
                <w:lang w:val="kk-KZ"/>
              </w:rPr>
            </w:pPr>
          </w:p>
          <w:p w14:paraId="0CA02E9A" w14:textId="77777777" w:rsidR="001D32E7" w:rsidRPr="006B378B" w:rsidRDefault="001D32E7" w:rsidP="00BD1D30">
            <w:pPr>
              <w:jc w:val="center"/>
              <w:rPr>
                <w:bCs/>
                <w:lang w:val="kk-KZ"/>
              </w:rPr>
            </w:pPr>
          </w:p>
          <w:p w14:paraId="4274E005" w14:textId="77777777" w:rsidR="001D32E7" w:rsidRPr="006B378B" w:rsidRDefault="001D32E7" w:rsidP="00BD1D30">
            <w:pPr>
              <w:jc w:val="center"/>
              <w:rPr>
                <w:bCs/>
                <w:lang w:val="kk-KZ"/>
              </w:rPr>
            </w:pPr>
          </w:p>
          <w:p w14:paraId="0D015BE9" w14:textId="77777777" w:rsidR="001D32E7" w:rsidRPr="006B378B" w:rsidRDefault="001D32E7" w:rsidP="00BD1D30">
            <w:pPr>
              <w:jc w:val="center"/>
              <w:rPr>
                <w:bCs/>
                <w:lang w:val="kk-KZ"/>
              </w:rPr>
            </w:pPr>
          </w:p>
          <w:p w14:paraId="29590131" w14:textId="77777777" w:rsidR="001D32E7" w:rsidRPr="006B378B" w:rsidRDefault="001D32E7" w:rsidP="00BD1D30">
            <w:pPr>
              <w:jc w:val="center"/>
              <w:rPr>
                <w:bCs/>
                <w:lang w:val="kk-KZ"/>
              </w:rPr>
            </w:pPr>
          </w:p>
          <w:p w14:paraId="5AE48C52" w14:textId="77777777" w:rsidR="001D32E7" w:rsidRPr="006B378B" w:rsidRDefault="001D32E7" w:rsidP="00BD1D30">
            <w:pPr>
              <w:jc w:val="center"/>
              <w:rPr>
                <w:bCs/>
                <w:lang w:val="kk-KZ"/>
              </w:rPr>
            </w:pPr>
          </w:p>
          <w:p w14:paraId="3C3DCA0A" w14:textId="77777777" w:rsidR="001D32E7" w:rsidRPr="006B378B" w:rsidRDefault="001D32E7" w:rsidP="00BD1D30">
            <w:pPr>
              <w:jc w:val="center"/>
              <w:rPr>
                <w:bCs/>
                <w:lang w:val="kk-KZ"/>
              </w:rPr>
            </w:pPr>
          </w:p>
          <w:p w14:paraId="2FC0F32F" w14:textId="77777777" w:rsidR="001D32E7" w:rsidRPr="006B378B" w:rsidRDefault="001D32E7" w:rsidP="00BD1D30">
            <w:pPr>
              <w:jc w:val="center"/>
              <w:rPr>
                <w:bCs/>
                <w:lang w:val="kk-KZ"/>
              </w:rPr>
            </w:pPr>
          </w:p>
          <w:p w14:paraId="22A65303" w14:textId="77777777" w:rsidR="001D32E7" w:rsidRPr="006B378B" w:rsidRDefault="001D32E7" w:rsidP="00BD1D30">
            <w:pPr>
              <w:jc w:val="center"/>
              <w:rPr>
                <w:bCs/>
                <w:lang w:val="kk-KZ"/>
              </w:rPr>
            </w:pPr>
          </w:p>
          <w:p w14:paraId="519EEC00" w14:textId="77777777" w:rsidR="001D32E7" w:rsidRPr="006B378B" w:rsidRDefault="001D32E7" w:rsidP="00BD1D30">
            <w:pPr>
              <w:jc w:val="center"/>
              <w:rPr>
                <w:bCs/>
                <w:lang w:val="kk-KZ"/>
              </w:rPr>
            </w:pPr>
          </w:p>
          <w:p w14:paraId="54AF6F2C" w14:textId="77777777" w:rsidR="001D32E7" w:rsidRPr="006B378B" w:rsidRDefault="001D32E7" w:rsidP="00BD1D30">
            <w:pPr>
              <w:jc w:val="center"/>
              <w:rPr>
                <w:bCs/>
                <w:lang w:val="kk-KZ"/>
              </w:rPr>
            </w:pPr>
          </w:p>
          <w:p w14:paraId="2B6279E8" w14:textId="77777777" w:rsidR="001D32E7" w:rsidRPr="006B378B" w:rsidRDefault="001D32E7" w:rsidP="00BD1D30">
            <w:pPr>
              <w:jc w:val="center"/>
              <w:rPr>
                <w:bCs/>
                <w:lang w:val="kk-KZ"/>
              </w:rPr>
            </w:pPr>
          </w:p>
          <w:p w14:paraId="160DAE3B" w14:textId="77777777" w:rsidR="001D32E7" w:rsidRPr="006B378B" w:rsidRDefault="001D32E7" w:rsidP="00BD1D30">
            <w:pPr>
              <w:jc w:val="center"/>
              <w:rPr>
                <w:bCs/>
                <w:lang w:val="kk-KZ"/>
              </w:rPr>
            </w:pPr>
          </w:p>
          <w:p w14:paraId="63B4D9A8" w14:textId="77777777" w:rsidR="001D32E7" w:rsidRPr="006B378B" w:rsidRDefault="001D32E7" w:rsidP="00BD1D30">
            <w:pPr>
              <w:jc w:val="center"/>
              <w:rPr>
                <w:bCs/>
                <w:lang w:val="kk-KZ"/>
              </w:rPr>
            </w:pPr>
          </w:p>
          <w:p w14:paraId="523AFE7E" w14:textId="77777777" w:rsidR="001D32E7" w:rsidRPr="006B378B" w:rsidRDefault="001D32E7" w:rsidP="00BD1D30">
            <w:pPr>
              <w:jc w:val="center"/>
              <w:rPr>
                <w:bCs/>
                <w:lang w:val="kk-KZ"/>
              </w:rPr>
            </w:pPr>
          </w:p>
          <w:p w14:paraId="3F3D719C" w14:textId="6E16D8C9" w:rsidR="001D32E7" w:rsidRPr="006B378B" w:rsidRDefault="001D32E7" w:rsidP="00BD1D30">
            <w:pPr>
              <w:jc w:val="center"/>
              <w:rPr>
                <w:bCs/>
                <w:lang w:val="kk-KZ"/>
              </w:rPr>
            </w:pPr>
          </w:p>
        </w:tc>
        <w:tc>
          <w:tcPr>
            <w:tcW w:w="4677" w:type="dxa"/>
          </w:tcPr>
          <w:p w14:paraId="70A6A3FA" w14:textId="2A314127" w:rsidR="007E4BE6" w:rsidRPr="006B378B" w:rsidRDefault="00257267" w:rsidP="007E4BE6">
            <w:pPr>
              <w:pStyle w:val="HTML"/>
              <w:shd w:val="clear" w:color="auto" w:fill="ECF0F2"/>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lastRenderedPageBreak/>
              <w:t>36-бап. Жер қойнауын пайдалануға арналған келісімшарттың нысаны мен мазмұны</w:t>
            </w:r>
          </w:p>
          <w:p w14:paraId="2F42A0B1" w14:textId="4D2961F0" w:rsidR="003B03C5" w:rsidRPr="006B378B" w:rsidRDefault="003B03C5" w:rsidP="003B03C5">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1-1. </w:t>
            </w:r>
            <w:r w:rsidR="004C3788" w:rsidRPr="006B378B">
              <w:rPr>
                <w:rFonts w:ascii="Times New Roman" w:hAnsi="Times New Roman" w:cs="Times New Roman"/>
                <w:sz w:val="24"/>
                <w:szCs w:val="24"/>
                <w:lang w:val="kk-KZ"/>
              </w:rPr>
              <w:t>Құзыретті орган жер қойнауын пайдалану жөніндегі операцияларды жүргізу шарттарына және пайдалы қазба түріне қарай үлгілік келісімшарттардың мынадай нысандарын бекітеді:</w:t>
            </w:r>
          </w:p>
          <w:p w14:paraId="7B0A2284" w14:textId="052B3FF3" w:rsidR="003B03C5" w:rsidRPr="006B378B" w:rsidRDefault="003B03C5" w:rsidP="003B03C5">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1) </w:t>
            </w:r>
            <w:r w:rsidR="004C3788" w:rsidRPr="006B378B">
              <w:rPr>
                <w:rFonts w:ascii="Times New Roman" w:hAnsi="Times New Roman" w:cs="Times New Roman"/>
                <w:sz w:val="24"/>
                <w:szCs w:val="24"/>
                <w:lang w:val="kk-KZ"/>
              </w:rPr>
              <w:t>күрделі жоба бойынша көмірсутектерді барлауға және өндіруге арналған үлгілік келісімшарт;</w:t>
            </w:r>
          </w:p>
          <w:p w14:paraId="73F8663C" w14:textId="77777777" w:rsidR="004C3788" w:rsidRPr="006B378B" w:rsidRDefault="004C3788" w:rsidP="004C37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2) күрделі жоба бойынша көмірсутектерді өндіруге арналған үлгілік келісімшарт;</w:t>
            </w:r>
          </w:p>
          <w:p w14:paraId="40D4F098" w14:textId="59F22457" w:rsidR="004C3788" w:rsidRPr="006B378B" w:rsidRDefault="004C3788" w:rsidP="004C37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3) көмірсутектерді барлауға және өндіруге арналған үлгілік келісімшарт;</w:t>
            </w:r>
          </w:p>
          <w:p w14:paraId="3968F4D3" w14:textId="48FE7BBD" w:rsidR="00922813" w:rsidRPr="006B378B" w:rsidRDefault="00922813" w:rsidP="004C3788">
            <w:pPr>
              <w:pStyle w:val="HTML"/>
              <w:shd w:val="clear" w:color="auto" w:fill="FFFFFF"/>
              <w:jc w:val="both"/>
              <w:rPr>
                <w:rFonts w:ascii="Times New Roman" w:hAnsi="Times New Roman" w:cs="Times New Roman"/>
                <w:b/>
                <w:sz w:val="24"/>
                <w:szCs w:val="24"/>
                <w:lang w:val="kk-KZ"/>
              </w:rPr>
            </w:pPr>
            <w:r w:rsidRPr="006B378B">
              <w:rPr>
                <w:rFonts w:ascii="Times New Roman" w:hAnsi="Times New Roman" w:cs="Times New Roman"/>
                <w:b/>
                <w:sz w:val="24"/>
                <w:szCs w:val="24"/>
                <w:lang w:val="kk-KZ"/>
              </w:rPr>
              <w:t>3-1) жоқ</w:t>
            </w:r>
          </w:p>
          <w:p w14:paraId="6A97FD07" w14:textId="5465B1F1" w:rsidR="004C3788" w:rsidRPr="006B378B" w:rsidRDefault="004C3788" w:rsidP="004C37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4) көмірсутектерді өндіруге арналған үлгілік келісімшарт;</w:t>
            </w:r>
          </w:p>
          <w:p w14:paraId="7DA11898" w14:textId="459FE3ED" w:rsidR="002352D5" w:rsidRPr="006B378B" w:rsidRDefault="004C3788" w:rsidP="004C37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5) уран өндіруге арналған үлгілік келісімшарт.</w:t>
            </w:r>
          </w:p>
          <w:p w14:paraId="3F72D439" w14:textId="77777777" w:rsidR="002352D5" w:rsidRPr="006B378B" w:rsidRDefault="002352D5" w:rsidP="007E4BE6">
            <w:pPr>
              <w:pStyle w:val="HTML"/>
              <w:shd w:val="clear" w:color="auto" w:fill="FFFFFF"/>
              <w:jc w:val="both"/>
              <w:rPr>
                <w:rFonts w:ascii="Times New Roman" w:hAnsi="Times New Roman" w:cs="Times New Roman"/>
                <w:sz w:val="24"/>
                <w:szCs w:val="24"/>
                <w:lang w:val="kk-KZ"/>
              </w:rPr>
            </w:pPr>
          </w:p>
          <w:p w14:paraId="5AD61E74" w14:textId="77777777" w:rsidR="001D32E7" w:rsidRPr="006B378B" w:rsidRDefault="001D32E7" w:rsidP="007E4BE6">
            <w:pPr>
              <w:pStyle w:val="HTML"/>
              <w:shd w:val="clear" w:color="auto" w:fill="FFFFFF"/>
              <w:jc w:val="both"/>
              <w:rPr>
                <w:rFonts w:ascii="Times New Roman" w:hAnsi="Times New Roman" w:cs="Times New Roman"/>
                <w:sz w:val="24"/>
                <w:szCs w:val="24"/>
                <w:lang w:val="kk-KZ"/>
              </w:rPr>
            </w:pPr>
          </w:p>
          <w:p w14:paraId="3A89A7FA" w14:textId="77777777" w:rsidR="001D32E7" w:rsidRPr="006B378B" w:rsidRDefault="001D32E7" w:rsidP="007E4BE6">
            <w:pPr>
              <w:pStyle w:val="HTML"/>
              <w:shd w:val="clear" w:color="auto" w:fill="FFFFFF"/>
              <w:jc w:val="both"/>
              <w:rPr>
                <w:rFonts w:ascii="Times New Roman" w:hAnsi="Times New Roman" w:cs="Times New Roman"/>
                <w:sz w:val="24"/>
                <w:szCs w:val="24"/>
                <w:lang w:val="kk-KZ"/>
              </w:rPr>
            </w:pPr>
          </w:p>
          <w:p w14:paraId="22536396" w14:textId="77777777" w:rsidR="001D32E7" w:rsidRPr="006B378B" w:rsidRDefault="001D32E7" w:rsidP="007E4BE6">
            <w:pPr>
              <w:pStyle w:val="HTML"/>
              <w:shd w:val="clear" w:color="auto" w:fill="FFFFFF"/>
              <w:jc w:val="both"/>
              <w:rPr>
                <w:rFonts w:ascii="Times New Roman" w:hAnsi="Times New Roman" w:cs="Times New Roman"/>
                <w:sz w:val="24"/>
                <w:szCs w:val="24"/>
                <w:lang w:val="kk-KZ"/>
              </w:rPr>
            </w:pPr>
          </w:p>
          <w:p w14:paraId="70E8147B" w14:textId="650DF543" w:rsidR="007E4BE6" w:rsidRPr="006B378B" w:rsidRDefault="00CE405E" w:rsidP="007E4BE6">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w:t>
            </w:r>
            <w:r w:rsidR="007E4BE6" w:rsidRPr="006B378B">
              <w:rPr>
                <w:rFonts w:ascii="Times New Roman" w:hAnsi="Times New Roman" w:cs="Times New Roman"/>
                <w:sz w:val="24"/>
                <w:szCs w:val="24"/>
                <w:lang w:val="kk-KZ"/>
              </w:rPr>
              <w:t>.</w:t>
            </w:r>
          </w:p>
          <w:p w14:paraId="1266B01E" w14:textId="1EC8C320" w:rsidR="007E4BE6" w:rsidRPr="006B378B" w:rsidRDefault="007E4BE6" w:rsidP="007E4BE6">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1-3. </w:t>
            </w:r>
            <w:r w:rsidR="00922813" w:rsidRPr="006B378B">
              <w:rPr>
                <w:rFonts w:ascii="Times New Roman" w:hAnsi="Times New Roman" w:cs="Times New Roman"/>
                <w:sz w:val="24"/>
                <w:szCs w:val="24"/>
                <w:lang w:val="kk-KZ"/>
              </w:rPr>
              <w:t xml:space="preserve">Оны (оларды) </w:t>
            </w:r>
            <w:r w:rsidR="00132A8A" w:rsidRPr="006B378B">
              <w:rPr>
                <w:rFonts w:ascii="Times New Roman" w:hAnsi="Times New Roman" w:cs="Times New Roman"/>
                <w:b/>
                <w:sz w:val="24"/>
                <w:szCs w:val="24"/>
                <w:lang w:val="kk-KZ"/>
              </w:rPr>
              <w:t>к</w:t>
            </w:r>
            <w:r w:rsidR="004C3788" w:rsidRPr="006B378B">
              <w:rPr>
                <w:rFonts w:ascii="Times New Roman" w:hAnsi="Times New Roman" w:cs="Times New Roman"/>
                <w:b/>
                <w:sz w:val="24"/>
                <w:szCs w:val="24"/>
                <w:lang w:val="kk-KZ"/>
              </w:rPr>
              <w:t>үрделі жобаға</w:t>
            </w:r>
            <w:r w:rsidR="004C3788" w:rsidRPr="006B378B">
              <w:rPr>
                <w:rFonts w:ascii="Times New Roman" w:hAnsi="Times New Roman" w:cs="Times New Roman"/>
                <w:sz w:val="24"/>
                <w:szCs w:val="24"/>
                <w:lang w:val="kk-KZ"/>
              </w:rPr>
              <w:t xml:space="preserve"> жатқызуға мүмкіндік беретін геологиялық ақпараты жоқ құрлықтағы жер қойнауы учаскесіне (учаскелеріне) қатысты күрделі жоба бойынша көмірсутектерді барлауға және өндіруге арналған үлгілік келісімшартқа сәйкес барлауға және өндіруге арналған келісімшарт жасалады.</w:t>
            </w:r>
          </w:p>
          <w:p w14:paraId="3C1D320A" w14:textId="0374A57D" w:rsidR="00BF01A5" w:rsidRPr="006B378B" w:rsidRDefault="00BF01A5" w:rsidP="007E4BE6">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w:t>
            </w:r>
          </w:p>
          <w:p w14:paraId="0DD8EA36" w14:textId="77777777" w:rsidR="00BF01A5" w:rsidRPr="006B378B" w:rsidRDefault="00BF01A5" w:rsidP="007E4BE6">
            <w:pPr>
              <w:pStyle w:val="HTML"/>
              <w:shd w:val="clear" w:color="auto" w:fill="FFFFFF"/>
              <w:jc w:val="both"/>
              <w:rPr>
                <w:rFonts w:ascii="Times New Roman" w:hAnsi="Times New Roman" w:cs="Times New Roman"/>
                <w:sz w:val="24"/>
                <w:szCs w:val="24"/>
                <w:lang w:val="kk-KZ"/>
              </w:rPr>
            </w:pPr>
          </w:p>
          <w:p w14:paraId="22C91845" w14:textId="77777777" w:rsidR="00BF01A5" w:rsidRPr="006B378B" w:rsidRDefault="00BF01A5" w:rsidP="007E4BE6">
            <w:pPr>
              <w:pStyle w:val="HTML"/>
              <w:shd w:val="clear" w:color="auto" w:fill="FFFFFF"/>
              <w:jc w:val="both"/>
              <w:rPr>
                <w:rFonts w:ascii="Times New Roman" w:hAnsi="Times New Roman" w:cs="Times New Roman"/>
                <w:sz w:val="24"/>
                <w:szCs w:val="24"/>
                <w:lang w:val="kk-KZ"/>
              </w:rPr>
            </w:pPr>
          </w:p>
          <w:p w14:paraId="10E7EE83" w14:textId="4DFFE292" w:rsidR="00BF01A5" w:rsidRPr="006B378B" w:rsidRDefault="00132A8A" w:rsidP="00132A8A">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 xml:space="preserve">1.4. </w:t>
            </w:r>
            <w:r w:rsidR="00BF01A5" w:rsidRPr="006B378B">
              <w:rPr>
                <w:rFonts w:ascii="Times New Roman" w:hAnsi="Times New Roman" w:cs="Times New Roman"/>
                <w:b/>
                <w:bCs/>
                <w:sz w:val="24"/>
                <w:szCs w:val="24"/>
                <w:lang w:val="kk-KZ"/>
              </w:rPr>
              <w:t>Жоқ</w:t>
            </w:r>
          </w:p>
          <w:p w14:paraId="333C3408" w14:textId="77777777" w:rsidR="007E4BE6" w:rsidRPr="006B378B" w:rsidRDefault="007E4BE6" w:rsidP="007E4BE6">
            <w:pPr>
              <w:jc w:val="center"/>
              <w:rPr>
                <w:b/>
                <w:lang w:val="kk-KZ"/>
              </w:rPr>
            </w:pPr>
          </w:p>
        </w:tc>
        <w:tc>
          <w:tcPr>
            <w:tcW w:w="4678" w:type="dxa"/>
          </w:tcPr>
          <w:p w14:paraId="192F87A6" w14:textId="7F7F9532" w:rsidR="007E4BE6" w:rsidRPr="006B378B" w:rsidRDefault="007E4BE6" w:rsidP="007E4BE6">
            <w:pPr>
              <w:pStyle w:val="HTML"/>
              <w:shd w:val="clear" w:color="auto" w:fill="ECF0F2"/>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lastRenderedPageBreak/>
              <w:t>36</w:t>
            </w:r>
            <w:r w:rsidR="00884DB2" w:rsidRPr="006B378B">
              <w:rPr>
                <w:rFonts w:ascii="Times New Roman" w:hAnsi="Times New Roman" w:cs="Times New Roman"/>
                <w:b/>
                <w:bCs/>
                <w:sz w:val="24"/>
                <w:szCs w:val="24"/>
                <w:lang w:val="kk-KZ"/>
              </w:rPr>
              <w:t>-бап</w:t>
            </w:r>
            <w:r w:rsidRPr="006B378B">
              <w:rPr>
                <w:rFonts w:ascii="Times New Roman" w:hAnsi="Times New Roman" w:cs="Times New Roman"/>
                <w:b/>
                <w:bCs/>
                <w:sz w:val="24"/>
                <w:szCs w:val="24"/>
                <w:lang w:val="kk-KZ"/>
              </w:rPr>
              <w:t xml:space="preserve">. </w:t>
            </w:r>
            <w:r w:rsidR="004C3788" w:rsidRPr="006B378B">
              <w:rPr>
                <w:lang w:val="kk-KZ"/>
              </w:rPr>
              <w:t xml:space="preserve"> </w:t>
            </w:r>
            <w:r w:rsidR="004C3788" w:rsidRPr="006B378B">
              <w:rPr>
                <w:rFonts w:ascii="Times New Roman" w:hAnsi="Times New Roman" w:cs="Times New Roman"/>
                <w:b/>
                <w:bCs/>
                <w:sz w:val="24"/>
                <w:szCs w:val="24"/>
                <w:lang w:val="kk-KZ"/>
              </w:rPr>
              <w:t>Жер қойнауын пайдалануға арналған келісімшарттың нысаны мен мазмұны</w:t>
            </w:r>
          </w:p>
          <w:p w14:paraId="042992B4" w14:textId="77777777" w:rsidR="004C3788" w:rsidRPr="006B378B" w:rsidRDefault="004C3788" w:rsidP="004C37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1-1. Құзыретті орган жер қойнауын пайдалану жөніндегі операцияларды жүргізу шарттарына және пайдалы қазба түріне қарай үлгілік келісімшарттардың мынадай нысандарын бекітеді:</w:t>
            </w:r>
          </w:p>
          <w:p w14:paraId="49EDB72A" w14:textId="77777777" w:rsidR="004C3788" w:rsidRPr="006B378B" w:rsidRDefault="004C3788" w:rsidP="004C37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 күрделі жоба бойынша көмірсутектерді барлауға және өндіруге арналған үлгілік келісімшарт;</w:t>
            </w:r>
          </w:p>
          <w:p w14:paraId="3F98B3CE" w14:textId="77777777" w:rsidR="004C3788" w:rsidRPr="006B378B" w:rsidRDefault="004C3788" w:rsidP="004C37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2) күрделі жоба бойынша көмірсутектерді өндіруге арналған үлгілік келісімшарт;</w:t>
            </w:r>
          </w:p>
          <w:p w14:paraId="6036AEBD" w14:textId="77777777" w:rsidR="004C3788" w:rsidRPr="006B378B" w:rsidRDefault="004C3788" w:rsidP="004C37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3) көмірсутектерді барлауға және өндіруге арналған үлгілік келісімшарт;</w:t>
            </w:r>
          </w:p>
          <w:p w14:paraId="18AB3E7E" w14:textId="1CD67665" w:rsidR="00336A5F" w:rsidRPr="006B378B" w:rsidRDefault="00336A5F" w:rsidP="003B03C5">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 xml:space="preserve">3-1) </w:t>
            </w:r>
            <w:r w:rsidR="004C3788" w:rsidRPr="006B378B">
              <w:rPr>
                <w:lang w:val="kk-KZ"/>
              </w:rPr>
              <w:t xml:space="preserve"> </w:t>
            </w:r>
            <w:r w:rsidR="00BB3BFF" w:rsidRPr="006B378B">
              <w:rPr>
                <w:lang w:val="kk-KZ"/>
              </w:rPr>
              <w:t xml:space="preserve"> </w:t>
            </w:r>
            <w:r w:rsidR="00BB3BFF" w:rsidRPr="006B378B">
              <w:rPr>
                <w:rFonts w:ascii="Times New Roman" w:hAnsi="Times New Roman" w:cs="Times New Roman"/>
                <w:b/>
                <w:bCs/>
                <w:sz w:val="24"/>
                <w:szCs w:val="24"/>
                <w:lang w:val="kk-KZ"/>
              </w:rPr>
              <w:t>аз зерттелген аумақтар шегінде орналасқан жер қойнауы учаскесінде көмірсутектерді барлауға және өндіруге арналған үлгілік келісімшарт</w:t>
            </w:r>
            <w:r w:rsidR="004C3788" w:rsidRPr="006B378B">
              <w:rPr>
                <w:rFonts w:ascii="Times New Roman" w:hAnsi="Times New Roman" w:cs="Times New Roman"/>
                <w:b/>
                <w:bCs/>
                <w:sz w:val="24"/>
                <w:szCs w:val="24"/>
                <w:lang w:val="kk-KZ"/>
              </w:rPr>
              <w:t>;</w:t>
            </w:r>
          </w:p>
          <w:p w14:paraId="1A8E7152" w14:textId="77777777" w:rsidR="004C3788" w:rsidRPr="006B378B" w:rsidRDefault="004C3788" w:rsidP="004C37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lastRenderedPageBreak/>
              <w:t>4) көмірсутектерді өндіруге арналған үлгілік келісімшарт;</w:t>
            </w:r>
          </w:p>
          <w:p w14:paraId="7EF356B8" w14:textId="77777777" w:rsidR="004C3788" w:rsidRPr="006B378B" w:rsidRDefault="004C3788" w:rsidP="004C37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5) уран өндіруге арналған үлгілік келісімшарт.</w:t>
            </w:r>
          </w:p>
          <w:p w14:paraId="379E5612" w14:textId="77777777" w:rsidR="00922813" w:rsidRPr="006B378B" w:rsidRDefault="00922813" w:rsidP="003B03C5">
            <w:pPr>
              <w:pStyle w:val="HTML"/>
              <w:shd w:val="clear" w:color="auto" w:fill="FFFFFF"/>
              <w:jc w:val="both"/>
              <w:rPr>
                <w:rFonts w:ascii="Times New Roman" w:hAnsi="Times New Roman" w:cs="Times New Roman"/>
                <w:sz w:val="24"/>
                <w:szCs w:val="24"/>
                <w:lang w:val="kk-KZ"/>
              </w:rPr>
            </w:pPr>
          </w:p>
          <w:p w14:paraId="506BEFE7" w14:textId="75938691" w:rsidR="003B03C5" w:rsidRPr="006B378B" w:rsidRDefault="003B03C5" w:rsidP="003B03C5">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w:t>
            </w:r>
          </w:p>
          <w:p w14:paraId="577340F5" w14:textId="4DF01B6F" w:rsidR="007E4BE6" w:rsidRPr="006B378B" w:rsidRDefault="007E4BE6" w:rsidP="00BF01A5">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1-3. </w:t>
            </w:r>
            <w:r w:rsidR="00BB3BFF" w:rsidRPr="006B378B">
              <w:rPr>
                <w:lang w:val="kk-KZ"/>
              </w:rPr>
              <w:t xml:space="preserve"> </w:t>
            </w:r>
            <w:r w:rsidR="00721579" w:rsidRPr="006B378B">
              <w:rPr>
                <w:rFonts w:ascii="Times New Roman" w:hAnsi="Times New Roman" w:cs="Times New Roman"/>
                <w:b/>
                <w:bCs/>
                <w:sz w:val="24"/>
                <w:szCs w:val="24"/>
                <w:lang w:val="kk-KZ"/>
              </w:rPr>
              <w:t>Аз з</w:t>
            </w:r>
            <w:r w:rsidR="00BF01A5" w:rsidRPr="006B378B">
              <w:rPr>
                <w:rFonts w:ascii="Times New Roman" w:hAnsi="Times New Roman" w:cs="Times New Roman"/>
                <w:b/>
                <w:bCs/>
                <w:sz w:val="24"/>
                <w:szCs w:val="24"/>
                <w:lang w:val="kk-KZ"/>
              </w:rPr>
              <w:t>ерттел</w:t>
            </w:r>
            <w:r w:rsidR="00721579" w:rsidRPr="006B378B">
              <w:rPr>
                <w:rFonts w:ascii="Times New Roman" w:hAnsi="Times New Roman" w:cs="Times New Roman"/>
                <w:b/>
                <w:bCs/>
                <w:sz w:val="24"/>
                <w:szCs w:val="24"/>
                <w:lang w:val="kk-KZ"/>
              </w:rPr>
              <w:t>г</w:t>
            </w:r>
            <w:r w:rsidR="00BF01A5" w:rsidRPr="006B378B">
              <w:rPr>
                <w:rFonts w:ascii="Times New Roman" w:hAnsi="Times New Roman" w:cs="Times New Roman"/>
                <w:b/>
                <w:bCs/>
                <w:sz w:val="24"/>
                <w:szCs w:val="24"/>
                <w:lang w:val="kk-KZ"/>
              </w:rPr>
              <w:t xml:space="preserve">ен </w:t>
            </w:r>
            <w:r w:rsidR="00BB3BFF" w:rsidRPr="006B378B">
              <w:rPr>
                <w:rFonts w:ascii="Times New Roman" w:hAnsi="Times New Roman" w:cs="Times New Roman"/>
                <w:b/>
                <w:bCs/>
                <w:sz w:val="24"/>
                <w:szCs w:val="24"/>
                <w:lang w:val="kk-KZ"/>
              </w:rPr>
              <w:t>аумақтар шегінде орналасқан жер қойнауы учаскелерін қоспағанда,</w:t>
            </w:r>
            <w:r w:rsidR="00BF01A5" w:rsidRPr="006B378B">
              <w:rPr>
                <w:rFonts w:ascii="Times New Roman" w:hAnsi="Times New Roman" w:cs="Times New Roman"/>
                <w:sz w:val="24"/>
                <w:szCs w:val="24"/>
                <w:lang w:val="kk-KZ"/>
              </w:rPr>
              <w:t xml:space="preserve"> </w:t>
            </w:r>
            <w:r w:rsidR="00F27DB8" w:rsidRPr="006B378B">
              <w:rPr>
                <w:lang w:val="kk-KZ"/>
              </w:rPr>
              <w:t xml:space="preserve"> </w:t>
            </w:r>
            <w:r w:rsidR="00F27DB8" w:rsidRPr="006B378B">
              <w:rPr>
                <w:rFonts w:ascii="Times New Roman" w:hAnsi="Times New Roman" w:cs="Times New Roman"/>
                <w:b/>
                <w:bCs/>
                <w:sz w:val="24"/>
                <w:szCs w:val="24"/>
                <w:lang w:val="kk-KZ"/>
              </w:rPr>
              <w:t xml:space="preserve">күрделі </w:t>
            </w:r>
            <w:r w:rsidR="00BF01A5" w:rsidRPr="006B378B">
              <w:rPr>
                <w:lang w:val="kk-KZ"/>
              </w:rPr>
              <w:t xml:space="preserve"> </w:t>
            </w:r>
            <w:r w:rsidR="00BF01A5" w:rsidRPr="006B378B">
              <w:rPr>
                <w:rFonts w:ascii="Times New Roman" w:hAnsi="Times New Roman" w:cs="Times New Roman"/>
                <w:sz w:val="24"/>
                <w:szCs w:val="24"/>
                <w:lang w:val="kk-KZ"/>
              </w:rPr>
              <w:t xml:space="preserve">оны (оларды) күрделі жобаға жатқызуға мүмкіндік беретін геологиялық ақпарат жоқ құрлықтағы жер қойнауы учаскесіне (учаскелеріне) қатысты күрделі жоба бойынша көмірсутектерді барлауға және өндіруге арналған үлгілік келісімшартқа сәйкес барлауға және өндіруге арналған келісімшарт жасалады. </w:t>
            </w:r>
          </w:p>
          <w:p w14:paraId="451AC43C" w14:textId="77777777" w:rsidR="00BF01A5" w:rsidRPr="006B378B" w:rsidRDefault="00BF01A5" w:rsidP="00BB3BFF">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w:t>
            </w:r>
          </w:p>
          <w:p w14:paraId="15CDDE09" w14:textId="07B6ACC3" w:rsidR="00BF01A5" w:rsidRPr="006B378B" w:rsidRDefault="00BF01A5" w:rsidP="00BF01A5">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 xml:space="preserve">1-4. </w:t>
            </w:r>
            <w:r w:rsidR="0033233C" w:rsidRPr="006B378B">
              <w:rPr>
                <w:rFonts w:ascii="Times New Roman" w:hAnsi="Times New Roman" w:cs="Times New Roman"/>
                <w:b/>
                <w:bCs/>
                <w:sz w:val="24"/>
                <w:szCs w:val="24"/>
                <w:lang w:val="kk-KZ"/>
              </w:rPr>
              <w:t>Ш</w:t>
            </w:r>
            <w:r w:rsidRPr="006B378B">
              <w:rPr>
                <w:rFonts w:ascii="Times New Roman" w:hAnsi="Times New Roman" w:cs="Times New Roman"/>
                <w:b/>
                <w:bCs/>
                <w:sz w:val="24"/>
                <w:szCs w:val="24"/>
                <w:lang w:val="kk-KZ"/>
              </w:rPr>
              <w:t>егінде шектеулі өңірлік геологиялық зерттеулер жүргізілмеген немесе жүргізілген, олардың нәтижелері бойынша перспективалы шөгінді бассейндер анықталмаған аумақтар</w:t>
            </w:r>
            <w:r w:rsidR="00FE13D8" w:rsidRPr="006B378B">
              <w:rPr>
                <w:rFonts w:ascii="Times New Roman" w:hAnsi="Times New Roman" w:cs="Times New Roman"/>
                <w:b/>
                <w:bCs/>
                <w:sz w:val="24"/>
                <w:szCs w:val="24"/>
                <w:lang w:val="kk-KZ"/>
              </w:rPr>
              <w:t xml:space="preserve"> аз зерттелген аумақтар </w:t>
            </w:r>
            <w:r w:rsidRPr="006B378B">
              <w:rPr>
                <w:rFonts w:ascii="Times New Roman" w:hAnsi="Times New Roman" w:cs="Times New Roman"/>
                <w:b/>
                <w:bCs/>
                <w:sz w:val="24"/>
                <w:szCs w:val="24"/>
                <w:lang w:val="kk-KZ"/>
              </w:rPr>
              <w:t xml:space="preserve"> деп танылады. </w:t>
            </w:r>
          </w:p>
          <w:p w14:paraId="15CBC029" w14:textId="43914AAF" w:rsidR="00BF01A5" w:rsidRPr="006B378B" w:rsidRDefault="00BF01A5" w:rsidP="00BF01A5">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Көмірсутектерді барлау және өндіру мақсаттары үшін аумақтарды аз зерттелген аумақтарға жатқызу, сондай-ақ аумақтарды аз зерттелген аумақтарға жатпайды деп тану тәртібін құзыретті органмен келіс</w:t>
            </w:r>
            <w:r w:rsidR="00FE13D8" w:rsidRPr="006B378B">
              <w:rPr>
                <w:rFonts w:ascii="Times New Roman" w:hAnsi="Times New Roman" w:cs="Times New Roman"/>
                <w:b/>
                <w:bCs/>
                <w:sz w:val="24"/>
                <w:szCs w:val="24"/>
                <w:lang w:val="kk-KZ"/>
              </w:rPr>
              <w:t>у</w:t>
            </w:r>
            <w:r w:rsidRPr="006B378B">
              <w:rPr>
                <w:rFonts w:ascii="Times New Roman" w:hAnsi="Times New Roman" w:cs="Times New Roman"/>
                <w:b/>
                <w:bCs/>
                <w:sz w:val="24"/>
                <w:szCs w:val="24"/>
                <w:lang w:val="kk-KZ"/>
              </w:rPr>
              <w:t xml:space="preserve"> бойынша жер қойнауын зерттеу жөніндегі құзыретті орган айқындайды.</w:t>
            </w:r>
          </w:p>
          <w:p w14:paraId="27A4DFE3" w14:textId="3CAC46C3" w:rsidR="00BF01A5" w:rsidRPr="006B378B" w:rsidRDefault="00BF01A5" w:rsidP="00BB3BFF">
            <w:pPr>
              <w:pStyle w:val="HTML"/>
              <w:shd w:val="clear" w:color="auto" w:fill="FFFFFF"/>
              <w:jc w:val="both"/>
              <w:rPr>
                <w:b/>
                <w:lang w:val="kk-KZ"/>
              </w:rPr>
            </w:pPr>
          </w:p>
        </w:tc>
        <w:tc>
          <w:tcPr>
            <w:tcW w:w="3402" w:type="dxa"/>
          </w:tcPr>
          <w:p w14:paraId="30E40118" w14:textId="1A8A5487" w:rsidR="00D12F02" w:rsidRPr="006B378B" w:rsidRDefault="00523E9F" w:rsidP="00D12F02">
            <w:pPr>
              <w:jc w:val="both"/>
              <w:rPr>
                <w:bCs/>
                <w:lang w:val="kk-KZ"/>
              </w:rPr>
            </w:pPr>
            <w:r w:rsidRPr="006B378B">
              <w:rPr>
                <w:bCs/>
                <w:lang w:val="kk-KZ"/>
              </w:rPr>
              <w:lastRenderedPageBreak/>
              <w:t>ҚР Президентінің 2023 жылғы 16 қыркүйектегі № 353 Жарлығымен бекітілген Мемлекет басшысының 2023 жылғы 1 қыркүйектегі «Әділ Қазақстанның экономикалық бағыты» Қазақстан халқына Жолдауын іске асыру жөніндегі Жалпыұлттық іс-шаралар жоспарының 9-10-тармақтарында геологиялық зерделеуді өз қаражаты есебінен жүзеге асыратын инвесторларға жер қойнауын пайдалануға басым құқықты қамтамасыз ету және геологиялық-геофизикалық зерделеу алаңын кемінде 2,2 млн  м</w:t>
            </w:r>
            <w:r w:rsidRPr="006B378B">
              <w:rPr>
                <w:bCs/>
                <w:vertAlign w:val="superscript"/>
                <w:lang w:val="kk-KZ"/>
              </w:rPr>
              <w:t>2</w:t>
            </w:r>
            <w:r w:rsidRPr="006B378B">
              <w:rPr>
                <w:bCs/>
                <w:lang w:val="kk-KZ"/>
              </w:rPr>
              <w:t>-ге дейін ұлғайту көзделген.</w:t>
            </w:r>
          </w:p>
          <w:p w14:paraId="142DDA7F" w14:textId="7199A3B4" w:rsidR="00E36737" w:rsidRPr="006B378B" w:rsidRDefault="00523E9F" w:rsidP="00E36737">
            <w:pPr>
              <w:jc w:val="both"/>
              <w:rPr>
                <w:bCs/>
                <w:lang w:val="kk-KZ"/>
              </w:rPr>
            </w:pPr>
            <w:r w:rsidRPr="006B378B">
              <w:rPr>
                <w:bCs/>
                <w:lang w:val="kk-KZ"/>
              </w:rPr>
              <w:lastRenderedPageBreak/>
              <w:t>Елімізде көмірсутектер бойынша  шамамен 76 млрд тонна шартты отынның болжамды ресурстары бар барлығы 15 шөгінді бассейн (5 – игерілген, 5 – аз зерттелген және 5 – келешегі белгісіз) бар.</w:t>
            </w:r>
          </w:p>
          <w:p w14:paraId="774C9875" w14:textId="0E087F07" w:rsidR="00E36737" w:rsidRPr="006B378B" w:rsidRDefault="00335859" w:rsidP="00E36737">
            <w:pPr>
              <w:jc w:val="both"/>
              <w:rPr>
                <w:bCs/>
                <w:lang w:val="kk-KZ"/>
              </w:rPr>
            </w:pPr>
            <w:r w:rsidRPr="006B378B">
              <w:rPr>
                <w:bCs/>
                <w:lang w:val="kk-KZ"/>
              </w:rPr>
              <w:t>Алайда, жеткілікті болжамды ресурстары бар (40 млрд тоннаға дейін көмірсутектердің болжамды ресурстары) аз зерттелген учаскелер өзекті геологиялық деректердің болмауына және олардың жер қойнауын геологиялық зерттеу қорытындылары бойынша одан әрі барлауға және табылған жағдайда көмірсутектердің барланған қорларын өндіруге кепілді құқық алуына байланысты әлеуетті инвесторлар үшін тартымды емес.</w:t>
            </w:r>
          </w:p>
          <w:p w14:paraId="7B2DDE27" w14:textId="2546891F" w:rsidR="007E4BE6" w:rsidRPr="006B378B" w:rsidRDefault="00335859" w:rsidP="00E36737">
            <w:pPr>
              <w:jc w:val="both"/>
              <w:rPr>
                <w:bCs/>
                <w:lang w:val="kk-KZ"/>
              </w:rPr>
            </w:pPr>
            <w:r w:rsidRPr="006B378B">
              <w:rPr>
                <w:bCs/>
                <w:lang w:val="kk-KZ"/>
              </w:rPr>
              <w:t xml:space="preserve">Осыған байланысты, аз зерттелген аумақтарда барлауды ынталандыру мақсатында мұндай аумақтарда жер қойнауын геологиялық зерттеуді жүзеге асырған тұлғаларға жер қойнауын пайдалануға басым </w:t>
            </w:r>
            <w:r w:rsidRPr="006B378B">
              <w:rPr>
                <w:bCs/>
                <w:lang w:val="kk-KZ"/>
              </w:rPr>
              <w:lastRenderedPageBreak/>
              <w:t>құқықты көздейтін, аз зерттелген аумақтар шегінде көмірсутектерді барлауға және өндіруге арналған келісімшарттың жаңа түрі көзделеді.</w:t>
            </w:r>
          </w:p>
        </w:tc>
      </w:tr>
      <w:tr w:rsidR="004627D6" w:rsidRPr="001940BF" w14:paraId="1EACEF30" w14:textId="77777777" w:rsidTr="009D0605">
        <w:tc>
          <w:tcPr>
            <w:tcW w:w="704" w:type="dxa"/>
          </w:tcPr>
          <w:p w14:paraId="2CC6D9D1" w14:textId="77777777" w:rsidR="004627D6" w:rsidRPr="006B378B" w:rsidRDefault="004627D6" w:rsidP="004627D6">
            <w:pPr>
              <w:pStyle w:val="a3"/>
              <w:numPr>
                <w:ilvl w:val="0"/>
                <w:numId w:val="2"/>
              </w:numPr>
              <w:ind w:hanging="720"/>
              <w:jc w:val="center"/>
              <w:rPr>
                <w:bCs/>
                <w:lang w:val="kk-KZ"/>
              </w:rPr>
            </w:pPr>
          </w:p>
        </w:tc>
        <w:tc>
          <w:tcPr>
            <w:tcW w:w="1413" w:type="dxa"/>
          </w:tcPr>
          <w:p w14:paraId="639EFD64" w14:textId="4D6E2CBA" w:rsidR="004627D6" w:rsidRPr="006B378B" w:rsidRDefault="00335859" w:rsidP="004627D6">
            <w:pPr>
              <w:jc w:val="center"/>
              <w:rPr>
                <w:bCs/>
                <w:lang w:val="kk-KZ"/>
              </w:rPr>
            </w:pPr>
            <w:r w:rsidRPr="006B378B">
              <w:rPr>
                <w:bCs/>
                <w:lang w:val="kk-KZ"/>
              </w:rPr>
              <w:t>40-бап</w:t>
            </w:r>
            <w:r w:rsidR="001C4768" w:rsidRPr="006B378B">
              <w:rPr>
                <w:bCs/>
                <w:lang w:val="kk-KZ"/>
              </w:rPr>
              <w:t>тың 2</w:t>
            </w:r>
            <w:r w:rsidR="00BF01A5" w:rsidRPr="006B378B">
              <w:rPr>
                <w:bCs/>
                <w:lang w:val="kk-KZ"/>
              </w:rPr>
              <w:t xml:space="preserve"> және 3</w:t>
            </w:r>
            <w:r w:rsidR="001C4768" w:rsidRPr="006B378B">
              <w:rPr>
                <w:bCs/>
                <w:lang w:val="kk-KZ"/>
              </w:rPr>
              <w:t>-тарм</w:t>
            </w:r>
            <w:r w:rsidR="00BF01A5" w:rsidRPr="006B378B">
              <w:rPr>
                <w:bCs/>
                <w:lang w:val="kk-KZ"/>
              </w:rPr>
              <w:t>ақтары</w:t>
            </w:r>
          </w:p>
        </w:tc>
        <w:tc>
          <w:tcPr>
            <w:tcW w:w="4677" w:type="dxa"/>
          </w:tcPr>
          <w:p w14:paraId="1A87B9E1" w14:textId="6E408F7E" w:rsidR="004627D6" w:rsidRPr="006B378B" w:rsidRDefault="009E60D7" w:rsidP="004627D6">
            <w:pPr>
              <w:pStyle w:val="pj"/>
              <w:shd w:val="clear" w:color="auto" w:fill="FFFFFF"/>
              <w:spacing w:before="0" w:beforeAutospacing="0" w:after="0" w:afterAutospacing="0"/>
              <w:ind w:firstLine="400"/>
              <w:jc w:val="both"/>
              <w:textAlignment w:val="baseline"/>
              <w:rPr>
                <w:color w:val="000000"/>
                <w:lang w:val="kk-KZ"/>
              </w:rPr>
            </w:pPr>
            <w:r w:rsidRPr="006B378B">
              <w:rPr>
                <w:b/>
                <w:bCs/>
                <w:lang w:val="kk-KZ"/>
              </w:rPr>
              <w:t xml:space="preserve">40-бап. </w:t>
            </w:r>
            <w:r w:rsidR="00335859" w:rsidRPr="006B378B">
              <w:rPr>
                <w:rStyle w:val="s1"/>
                <w:b/>
                <w:bCs/>
                <w:color w:val="000000"/>
                <w:lang w:val="kk-KZ"/>
              </w:rPr>
              <w:t>Жер қойнауын пайдалану құқығының ауысуы</w:t>
            </w:r>
          </w:p>
          <w:p w14:paraId="1BFFAED6" w14:textId="4B891657" w:rsidR="00335859" w:rsidRPr="006B378B" w:rsidRDefault="00335859" w:rsidP="00335859">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2. Жер қойнауын пайдалану құқығының (жер қойнауын пайдалану құқығындағы үлестің):</w:t>
            </w:r>
          </w:p>
          <w:p w14:paraId="3486BA15" w14:textId="03E8FDC4" w:rsidR="00335859" w:rsidRPr="006B378B" w:rsidRDefault="00335859" w:rsidP="00335859">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 қолданылуының алғашқы жылында пайдалы қатты қазбаларды барлауға арналған лицензия бойынша;</w:t>
            </w:r>
          </w:p>
          <w:p w14:paraId="46FFE703" w14:textId="1D685706" w:rsidR="00335859" w:rsidRPr="006B378B" w:rsidRDefault="00335859" w:rsidP="00335859">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2) жер қойнауын геологиялық зерттеуге арналған лицензия бойынша;</w:t>
            </w:r>
          </w:p>
          <w:p w14:paraId="04D4C165" w14:textId="16320857" w:rsidR="004627D6" w:rsidRPr="006B378B" w:rsidRDefault="00335859" w:rsidP="00335859">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3)</w:t>
            </w:r>
            <w:r w:rsidR="00BF01A5" w:rsidRPr="006B378B">
              <w:rPr>
                <w:rFonts w:ascii="Times New Roman" w:hAnsi="Times New Roman" w:cs="Times New Roman"/>
                <w:sz w:val="24"/>
                <w:szCs w:val="24"/>
                <w:lang w:val="kk-KZ"/>
              </w:rPr>
              <w:t xml:space="preserve"> </w:t>
            </w:r>
            <w:r w:rsidR="00BF01A5" w:rsidRPr="006B378B">
              <w:rPr>
                <w:lang w:val="kk-KZ"/>
              </w:rPr>
              <w:t xml:space="preserve"> </w:t>
            </w:r>
            <w:r w:rsidR="00B35EC9" w:rsidRPr="006B378B">
              <w:rPr>
                <w:lang w:val="kk-KZ"/>
              </w:rPr>
              <w:t xml:space="preserve"> </w:t>
            </w:r>
            <w:r w:rsidR="00B35EC9" w:rsidRPr="006B378B">
              <w:rPr>
                <w:rFonts w:ascii="Times New Roman" w:hAnsi="Times New Roman" w:cs="Times New Roman"/>
                <w:sz w:val="24"/>
                <w:szCs w:val="24"/>
                <w:lang w:val="kk-KZ"/>
              </w:rPr>
              <w:t xml:space="preserve">кен іздеушілікке арналған лицензиялар </w:t>
            </w:r>
            <w:r w:rsidR="00BF01A5" w:rsidRPr="006B378B">
              <w:rPr>
                <w:rFonts w:ascii="Times New Roman" w:hAnsi="Times New Roman" w:cs="Times New Roman"/>
                <w:sz w:val="24"/>
                <w:szCs w:val="24"/>
                <w:lang w:val="kk-KZ"/>
              </w:rPr>
              <w:t>бойынша.</w:t>
            </w:r>
          </w:p>
          <w:p w14:paraId="6B7CD5C2" w14:textId="77777777" w:rsidR="00BF01A5" w:rsidRPr="006B378B" w:rsidRDefault="00BF01A5" w:rsidP="00335859">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4) жоқ</w:t>
            </w:r>
          </w:p>
          <w:p w14:paraId="3D63C4FD" w14:textId="77777777" w:rsidR="00B35EC9" w:rsidRPr="006B378B" w:rsidRDefault="00B35EC9" w:rsidP="00B35EC9">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3. Жер қойнауын пайдалану құқығының (жер қойнауын пайдалану құқығындағы үлестің) ауысуы жер қойнауын пайдалануға арналған лицензияны қайта ресімдеу немесе тиісінше жер қойнауын пайдалануға арналған келісімшартқа өзгеріс енгізу жолымен жүргізіледі.</w:t>
            </w:r>
          </w:p>
          <w:p w14:paraId="656BD6B1" w14:textId="3788E684" w:rsidR="00B35EC9" w:rsidRPr="006B378B" w:rsidRDefault="00B35EC9" w:rsidP="00B35EC9">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color w:val="000000"/>
                <w:sz w:val="24"/>
                <w:szCs w:val="24"/>
                <w:lang w:val="kk-KZ"/>
              </w:rPr>
              <w:t xml:space="preserve">Жер қойнауын пайдалануға арналған лицензияны қайта ресімдеу немесе жер қойнауын пайдалануға арналған келісімшартқа өзгеріс енгізу үшін жер қойнауын пайдалану құқығының иесі (жер қойнауын пайдалану құқығындағы </w:t>
            </w:r>
            <w:r w:rsidRPr="006B378B">
              <w:rPr>
                <w:rFonts w:ascii="Times New Roman" w:hAnsi="Times New Roman" w:cs="Times New Roman"/>
                <w:color w:val="000000"/>
                <w:sz w:val="24"/>
                <w:szCs w:val="24"/>
                <w:lang w:val="kk-KZ"/>
              </w:rPr>
              <w:lastRenderedPageBreak/>
              <w:t xml:space="preserve">үлестер) және жер қойнауын пайдалану құқығын сатып алушы (жер қойнауын пайдалану құқығындағы үлестер) жер қойнауын пайдалануға лицензия берген немесе </w:t>
            </w:r>
            <w:r w:rsidRPr="006B378B">
              <w:rPr>
                <w:rFonts w:ascii="Times New Roman" w:hAnsi="Times New Roman" w:cs="Times New Roman"/>
                <w:b/>
                <w:color w:val="000000"/>
                <w:sz w:val="24"/>
                <w:szCs w:val="24"/>
                <w:lang w:val="kk-KZ"/>
              </w:rPr>
              <w:t>жер қойнауын пайдалануға келісімшарт</w:t>
            </w:r>
            <w:r w:rsidRPr="006B378B">
              <w:rPr>
                <w:rFonts w:ascii="Times New Roman" w:hAnsi="Times New Roman" w:cs="Times New Roman"/>
                <w:color w:val="000000"/>
                <w:sz w:val="24"/>
                <w:szCs w:val="24"/>
                <w:lang w:val="kk-KZ"/>
              </w:rPr>
              <w:t xml:space="preserve"> жасасқан мемлекеттік органға бірлескен өтінішпен жүгінеді.</w:t>
            </w:r>
          </w:p>
        </w:tc>
        <w:tc>
          <w:tcPr>
            <w:tcW w:w="4678" w:type="dxa"/>
            <w:tcBorders>
              <w:bottom w:val="single" w:sz="4" w:space="0" w:color="000000"/>
            </w:tcBorders>
          </w:tcPr>
          <w:p w14:paraId="43940291" w14:textId="7AED4AEB" w:rsidR="00335859" w:rsidRPr="006B378B" w:rsidRDefault="009E60D7" w:rsidP="00335859">
            <w:pPr>
              <w:pStyle w:val="pj"/>
              <w:shd w:val="clear" w:color="auto" w:fill="FFFFFF"/>
              <w:spacing w:before="0" w:beforeAutospacing="0" w:after="0" w:afterAutospacing="0"/>
              <w:ind w:firstLine="400"/>
              <w:jc w:val="both"/>
              <w:textAlignment w:val="baseline"/>
              <w:rPr>
                <w:color w:val="000000"/>
                <w:lang w:val="kk-KZ"/>
              </w:rPr>
            </w:pPr>
            <w:r w:rsidRPr="006B378B">
              <w:rPr>
                <w:b/>
                <w:bCs/>
                <w:lang w:val="kk-KZ"/>
              </w:rPr>
              <w:lastRenderedPageBreak/>
              <w:t xml:space="preserve">40-бап. </w:t>
            </w:r>
            <w:r w:rsidR="00335859" w:rsidRPr="006B378B">
              <w:rPr>
                <w:rStyle w:val="s1"/>
                <w:b/>
                <w:bCs/>
                <w:color w:val="000000"/>
                <w:lang w:val="kk-KZ"/>
              </w:rPr>
              <w:t>Жер қойнауын пайдалану құқығының ауысуы</w:t>
            </w:r>
          </w:p>
          <w:p w14:paraId="6AA5B7A4" w14:textId="77777777" w:rsidR="00335859" w:rsidRPr="006B378B" w:rsidRDefault="00335859" w:rsidP="00335859">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2. Жер қойнауын пайдалану құқығының (жер қойнауын пайдалану құқығындағы үлестің):</w:t>
            </w:r>
          </w:p>
          <w:p w14:paraId="7283014A" w14:textId="77777777" w:rsidR="00335859" w:rsidRPr="006B378B" w:rsidRDefault="00335859" w:rsidP="00335859">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 қолданылуының алғашқы жылында пайдалы қатты қазбаларды барлауға арналған лицензия бойынша;</w:t>
            </w:r>
          </w:p>
          <w:p w14:paraId="26D5779C" w14:textId="77777777" w:rsidR="00335859" w:rsidRPr="006B378B" w:rsidRDefault="00335859" w:rsidP="00335859">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2) жер қойнауын геологиялық зерттеуге арналған лицензия бойынша;</w:t>
            </w:r>
          </w:p>
          <w:p w14:paraId="08BB3D58" w14:textId="7456213A" w:rsidR="00335859" w:rsidRPr="006B378B" w:rsidRDefault="00335859" w:rsidP="00335859">
            <w:pPr>
              <w:pStyle w:val="pj"/>
              <w:shd w:val="clear" w:color="auto" w:fill="FFFFFF"/>
              <w:spacing w:before="0" w:beforeAutospacing="0" w:after="0" w:afterAutospacing="0"/>
              <w:jc w:val="both"/>
              <w:textAlignment w:val="baseline"/>
              <w:rPr>
                <w:lang w:val="kk-KZ"/>
              </w:rPr>
            </w:pPr>
            <w:r w:rsidRPr="006B378B">
              <w:rPr>
                <w:lang w:val="kk-KZ"/>
              </w:rPr>
              <w:t>3) кен іздеушілікке арналған лицензия</w:t>
            </w:r>
            <w:r w:rsidR="00B35EC9" w:rsidRPr="006B378B">
              <w:rPr>
                <w:lang w:val="kk-KZ"/>
              </w:rPr>
              <w:t>лар</w:t>
            </w:r>
            <w:r w:rsidRPr="006B378B">
              <w:rPr>
                <w:lang w:val="kk-KZ"/>
              </w:rPr>
              <w:t xml:space="preserve"> бойынша</w:t>
            </w:r>
            <w:r w:rsidR="00B35EC9" w:rsidRPr="006B378B">
              <w:rPr>
                <w:lang w:val="kk-KZ"/>
              </w:rPr>
              <w:t>;</w:t>
            </w:r>
          </w:p>
          <w:p w14:paraId="414F29CC" w14:textId="0803AC9F" w:rsidR="004627D6" w:rsidRPr="006B378B" w:rsidRDefault="004627D6" w:rsidP="00BB3BFF">
            <w:pPr>
              <w:pStyle w:val="pj"/>
              <w:shd w:val="clear" w:color="auto" w:fill="FFFFFF"/>
              <w:spacing w:before="0" w:beforeAutospacing="0" w:after="0" w:afterAutospacing="0"/>
              <w:jc w:val="both"/>
              <w:textAlignment w:val="baseline"/>
              <w:rPr>
                <w:b/>
                <w:bCs/>
                <w:lang w:val="kk-KZ"/>
              </w:rPr>
            </w:pPr>
            <w:r w:rsidRPr="006B378B">
              <w:rPr>
                <w:rStyle w:val="s1"/>
                <w:color w:val="000000"/>
                <w:lang w:val="kk-KZ"/>
              </w:rPr>
              <w:t xml:space="preserve">4) </w:t>
            </w:r>
            <w:r w:rsidR="00B35EC9" w:rsidRPr="006B378B">
              <w:rPr>
                <w:lang w:val="kk-KZ"/>
              </w:rPr>
              <w:t xml:space="preserve"> </w:t>
            </w:r>
            <w:r w:rsidR="00B35EC9" w:rsidRPr="006B378B">
              <w:rPr>
                <w:b/>
                <w:bCs/>
                <w:lang w:val="kk-KZ"/>
              </w:rPr>
              <w:t xml:space="preserve">осы </w:t>
            </w:r>
            <w:r w:rsidR="00130FF9" w:rsidRPr="006B378B">
              <w:rPr>
                <w:b/>
                <w:bCs/>
                <w:lang w:val="kk-KZ"/>
              </w:rPr>
              <w:t>К</w:t>
            </w:r>
            <w:r w:rsidR="00B35EC9" w:rsidRPr="006B378B">
              <w:rPr>
                <w:b/>
                <w:bCs/>
                <w:lang w:val="kk-KZ"/>
              </w:rPr>
              <w:t>одекстің 103-бабының 8-тармағында және 160-бабының 3-тармағында көзделген жағдайларды қоспағанда, келісімшарт қолданысының алғашқы үш жылында көмірсутектерді барлауға және өндіруге арналған келісімшарт бойынша</w:t>
            </w:r>
            <w:r w:rsidR="006745C1" w:rsidRPr="006B378B">
              <w:rPr>
                <w:lang w:val="kk-KZ"/>
              </w:rPr>
              <w:t xml:space="preserve"> </w:t>
            </w:r>
            <w:r w:rsidR="006745C1" w:rsidRPr="006B378B">
              <w:rPr>
                <w:b/>
                <w:bCs/>
                <w:lang w:val="kk-KZ"/>
              </w:rPr>
              <w:t>ауысуына тыйым салынады</w:t>
            </w:r>
            <w:r w:rsidR="00B35EC9" w:rsidRPr="006B378B">
              <w:rPr>
                <w:b/>
                <w:bCs/>
                <w:lang w:val="kk-KZ"/>
              </w:rPr>
              <w:t>.</w:t>
            </w:r>
          </w:p>
          <w:p w14:paraId="429661D0" w14:textId="77777777" w:rsidR="00130FF9" w:rsidRPr="006B378B" w:rsidRDefault="00130FF9" w:rsidP="00BB3BFF">
            <w:pPr>
              <w:pStyle w:val="pj"/>
              <w:shd w:val="clear" w:color="auto" w:fill="FFFFFF"/>
              <w:spacing w:before="0" w:beforeAutospacing="0" w:after="0" w:afterAutospacing="0"/>
              <w:jc w:val="both"/>
              <w:textAlignment w:val="baseline"/>
              <w:rPr>
                <w:rStyle w:val="s1"/>
                <w:color w:val="000000"/>
                <w:lang w:val="kk-KZ"/>
              </w:rPr>
            </w:pPr>
            <w:r w:rsidRPr="006B378B">
              <w:rPr>
                <w:rStyle w:val="s1"/>
                <w:color w:val="000000"/>
                <w:lang w:val="kk-KZ"/>
              </w:rPr>
              <w:t xml:space="preserve">3. Жер қойнауын пайдалану құқығының (жер қойнауын пайдалану құқығындағы үлестің) ауысуы жер қойнауын пайдалануға арналған лицензияны қайта ресімдеу немесе тиісінше жер қойнауын </w:t>
            </w:r>
            <w:r w:rsidRPr="006B378B">
              <w:rPr>
                <w:rStyle w:val="s1"/>
                <w:color w:val="000000"/>
                <w:lang w:val="kk-KZ"/>
              </w:rPr>
              <w:lastRenderedPageBreak/>
              <w:t>пайдалануға арналған келісімшартқа өзгеріс енгізу жолымен жүргізіледі.</w:t>
            </w:r>
          </w:p>
          <w:p w14:paraId="75183DAF" w14:textId="7B2AE81C" w:rsidR="00130FF9" w:rsidRPr="006B378B" w:rsidRDefault="0033233C" w:rsidP="0033233C">
            <w:pPr>
              <w:pStyle w:val="pj"/>
              <w:shd w:val="clear" w:color="auto" w:fill="FFFFFF"/>
              <w:spacing w:before="0" w:beforeAutospacing="0" w:after="0" w:afterAutospacing="0"/>
              <w:jc w:val="both"/>
              <w:textAlignment w:val="baseline"/>
              <w:rPr>
                <w:rStyle w:val="s1"/>
                <w:color w:val="000000"/>
                <w:lang w:val="kk-KZ"/>
              </w:rPr>
            </w:pPr>
            <w:r w:rsidRPr="006B378B">
              <w:rPr>
                <w:rStyle w:val="s1"/>
                <w:b/>
                <w:color w:val="000000"/>
                <w:lang w:val="kk-KZ"/>
              </w:rPr>
              <w:t>Осы Кодекстің 44-бабы 2-тармағының 10) тармақшасында көзделген жер қойнауын пайдалану құқығын (жер қойнауын пайдалану құқығындағы үлесті) беру жағдайын қоспағанда</w:t>
            </w:r>
            <w:r w:rsidRPr="006B378B">
              <w:rPr>
                <w:rStyle w:val="s1"/>
                <w:color w:val="000000"/>
                <w:lang w:val="kk-KZ"/>
              </w:rPr>
              <w:t xml:space="preserve">, жер қойнауын </w:t>
            </w:r>
            <w:r w:rsidR="00130FF9" w:rsidRPr="006B378B">
              <w:rPr>
                <w:rStyle w:val="s1"/>
                <w:color w:val="000000"/>
                <w:lang w:val="kk-KZ"/>
              </w:rPr>
              <w:t xml:space="preserve">пайдалануға арналған лицензияны қайта ресімдеу немесе жер қойнауын пайдалануға арналған келісімшартқа өзгеріс енгізу үшін жер қойнауын пайдалану құқығын (жер қойнауын пайдалану құқығындағы үлесті) иеленуші және жер қойнауын пайдалану құқығын (жер қойнауын пайдалану құқығындағы үлестер) сатып </w:t>
            </w:r>
            <w:r w:rsidR="00130FF9" w:rsidRPr="006B378B">
              <w:rPr>
                <w:rStyle w:val="s1"/>
                <w:lang w:val="kk-KZ"/>
              </w:rPr>
              <w:t>алушы</w:t>
            </w:r>
            <w:r w:rsidR="00132A8A" w:rsidRPr="006B378B">
              <w:rPr>
                <w:rStyle w:val="s1"/>
                <w:lang w:val="kk-KZ"/>
              </w:rPr>
              <w:t xml:space="preserve"> </w:t>
            </w:r>
            <w:r w:rsidR="00130FF9" w:rsidRPr="006B378B">
              <w:rPr>
                <w:rStyle w:val="s1"/>
                <w:lang w:val="kk-KZ"/>
              </w:rPr>
              <w:t>жер қойнауын</w:t>
            </w:r>
            <w:r w:rsidR="00130FF9" w:rsidRPr="006B378B">
              <w:rPr>
                <w:rStyle w:val="s1"/>
                <w:color w:val="000000"/>
                <w:lang w:val="kk-KZ"/>
              </w:rPr>
              <w:t xml:space="preserve"> пайдалануға лицензия берген немесе жер қойнауын пайдалануға келісімшарт жасасқан мемлекеттік органға бірлескен өтінішпен жүгінеді.</w:t>
            </w:r>
          </w:p>
        </w:tc>
        <w:tc>
          <w:tcPr>
            <w:tcW w:w="3402" w:type="dxa"/>
          </w:tcPr>
          <w:p w14:paraId="3C45AD74" w14:textId="6B295463" w:rsidR="00335859" w:rsidRPr="006B378B" w:rsidRDefault="00335859" w:rsidP="004627D6">
            <w:pPr>
              <w:jc w:val="both"/>
              <w:rPr>
                <w:bCs/>
                <w:lang w:val="kk-KZ"/>
              </w:rPr>
            </w:pPr>
            <w:r w:rsidRPr="006B378B">
              <w:rPr>
                <w:bCs/>
                <w:lang w:val="kk-KZ"/>
              </w:rPr>
              <w:lastRenderedPageBreak/>
              <w:t>«Жер қойнауы және жер қойнауын пайдалану туралы» кодекстің 96-бабының 3-тармағының 1) тармақшасына сәйкес аукционға қатысуға мүдделі тұлға көмірсутектер бойынша жер қойнауын пайдалану жұбын беруге аукцион өткізу туралы хабарламада көрсетілген жер қойнауын пайдалану құқығын беру шарттарының орындалуын қамтамасыз етуге міндеттеме береді.</w:t>
            </w:r>
          </w:p>
          <w:p w14:paraId="2C16CC6E" w14:textId="44563397" w:rsidR="007F1961" w:rsidRPr="006B378B" w:rsidRDefault="00335859" w:rsidP="004627D6">
            <w:pPr>
              <w:jc w:val="both"/>
              <w:rPr>
                <w:bCs/>
                <w:lang w:val="kk-KZ"/>
              </w:rPr>
            </w:pPr>
            <w:r w:rsidRPr="006B378B">
              <w:rPr>
                <w:bCs/>
                <w:lang w:val="kk-KZ"/>
              </w:rPr>
              <w:t>Жер қойнауын пайдалану құқығын берудің негізгі шарттарының бірі әлеуетті жер қойнауын пайдаланушының барлау кезеңінің ең төменгі бағдарламасын орындау үшін техникалық және қаржылық мүмкіндіктерінің болуы болып табылады (Кодекстің 93-бабы).</w:t>
            </w:r>
          </w:p>
          <w:p w14:paraId="2B3D4DCD" w14:textId="77777777" w:rsidR="00335859" w:rsidRPr="006B378B" w:rsidRDefault="00335859" w:rsidP="004627D6">
            <w:pPr>
              <w:jc w:val="both"/>
              <w:rPr>
                <w:bCs/>
                <w:lang w:val="kk-KZ"/>
              </w:rPr>
            </w:pPr>
            <w:r w:rsidRPr="006B378B">
              <w:rPr>
                <w:bCs/>
                <w:lang w:val="kk-KZ"/>
              </w:rPr>
              <w:t xml:space="preserve">Алайда, іс жүзінде, аукцион өткізілгеннен және жер қойнауын пайдалануға </w:t>
            </w:r>
            <w:r w:rsidRPr="006B378B">
              <w:rPr>
                <w:bCs/>
                <w:lang w:val="kk-KZ"/>
              </w:rPr>
              <w:lastRenderedPageBreak/>
              <w:t>арналған келісімшарт алынғаннан кейін, көбінесе аукцион жеңімпаздары құзыретті органға жер қойнауын пайдалану құқығын (жер қойнауын пайдалану құқығындағы үлесті) немесе жер қойнауын пайдалану құқығымен байланысты объектілерді үшінші тұлғаларға беру туралы, оның ішінде жер қойнауын пайдалану жөніндегі операцияларды жүзеге асыру үшін қаржы қаражатын алу мақсатында өтініш бере бастайды.</w:t>
            </w:r>
          </w:p>
          <w:p w14:paraId="320B1348" w14:textId="77777777" w:rsidR="00EC0791" w:rsidRPr="006B378B" w:rsidRDefault="00EC0791" w:rsidP="004627D6">
            <w:pPr>
              <w:jc w:val="both"/>
              <w:rPr>
                <w:bCs/>
                <w:lang w:val="kk-KZ"/>
              </w:rPr>
            </w:pPr>
            <w:r w:rsidRPr="006B378B">
              <w:rPr>
                <w:bCs/>
                <w:lang w:val="kk-KZ"/>
              </w:rPr>
              <w:t>Кодекстің 102-бабы 2-тармағының 2) тармақшасына сәйкес аукцион қорытындылары бойынша жер қойнауын пайдалануға келісімшарт жасалған тұлғаның құзыретті органға мұндай адамды аукционға қатысуға жіберу туралы шешіміне ықпал еткен көрінеу анық емес мәліметтерді ұсынуы аукционды жарамсыз деп тану үшін негіз болып табылады.</w:t>
            </w:r>
          </w:p>
          <w:p w14:paraId="0DEE7C83" w14:textId="77777777" w:rsidR="004627D6" w:rsidRPr="006B378B" w:rsidRDefault="00EC0791" w:rsidP="004627D6">
            <w:pPr>
              <w:jc w:val="both"/>
              <w:rPr>
                <w:bCs/>
                <w:lang w:val="kk-KZ"/>
              </w:rPr>
            </w:pPr>
            <w:r w:rsidRPr="006B378B">
              <w:rPr>
                <w:bCs/>
                <w:lang w:val="kk-KZ"/>
              </w:rPr>
              <w:lastRenderedPageBreak/>
              <w:t>Осыған байланысты, барлау кезеңінде жалған ақпарат пен алыпсатарлық беру жағдайларын болдырмау мақсатында ТПИ лицензияларына ұқсастығы бойынша қолданыстың алғашқы үш жылында көмірсутектерді барлауға және өндіруге арналған келісімшарттарды иеліктен шығаруға тыйым салу ұсынылады</w:t>
            </w:r>
            <w:r w:rsidR="005733E3" w:rsidRPr="006B378B">
              <w:rPr>
                <w:bCs/>
                <w:lang w:val="kk-KZ"/>
              </w:rPr>
              <w:t>.</w:t>
            </w:r>
          </w:p>
          <w:p w14:paraId="3E03464E" w14:textId="3C20366B" w:rsidR="005733E3" w:rsidRPr="006B378B" w:rsidRDefault="005733E3" w:rsidP="004627D6">
            <w:pPr>
              <w:jc w:val="both"/>
              <w:rPr>
                <w:bCs/>
                <w:lang w:val="kk-KZ"/>
              </w:rPr>
            </w:pPr>
            <w:r w:rsidRPr="006B378B">
              <w:rPr>
                <w:bCs/>
                <w:lang w:val="kk-KZ"/>
              </w:rPr>
              <w:t xml:space="preserve">Сондай-ақ, жер қойнауын пайдалану құқығын иеленушінің шығуы субъектінің еркіне тәуелсіз себептерге байланысты болған жағдайда (жер қойнауын пайдаланушы жеке тұлғаның қайтыс болуы) құқықтық олқылықты болдырмау үшін </w:t>
            </w:r>
            <w:r w:rsidR="00721579" w:rsidRPr="006B378B">
              <w:rPr>
                <w:bCs/>
                <w:lang w:val="kk-KZ"/>
              </w:rPr>
              <w:t>Ж</w:t>
            </w:r>
            <w:r w:rsidRPr="006B378B">
              <w:rPr>
                <w:bCs/>
                <w:lang w:val="kk-KZ"/>
              </w:rPr>
              <w:t xml:space="preserve">ер қойнауы туралы </w:t>
            </w:r>
            <w:r w:rsidR="00721579" w:rsidRPr="006B378B">
              <w:rPr>
                <w:bCs/>
                <w:lang w:val="kk-KZ"/>
              </w:rPr>
              <w:t>к</w:t>
            </w:r>
            <w:r w:rsidRPr="006B378B">
              <w:rPr>
                <w:bCs/>
                <w:lang w:val="kk-KZ"/>
              </w:rPr>
              <w:t>одекстің 40-бабын жер қойнауын пайдалану құқығының айналым қабілетін шектеу үшін осы ресми негізді жоюға мүмкіндік беретін нормамен толықтыру ұсынылады.</w:t>
            </w:r>
          </w:p>
        </w:tc>
      </w:tr>
      <w:tr w:rsidR="00EC0791" w:rsidRPr="001940BF" w14:paraId="19FCAB58" w14:textId="77777777" w:rsidTr="009D0605">
        <w:tc>
          <w:tcPr>
            <w:tcW w:w="704" w:type="dxa"/>
          </w:tcPr>
          <w:p w14:paraId="6A502FB5" w14:textId="77777777" w:rsidR="00EC0791" w:rsidRPr="006B378B" w:rsidRDefault="00EC0791" w:rsidP="00EC0791">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21431D27" w14:textId="4A574C12" w:rsidR="00EC0791" w:rsidRPr="006B378B" w:rsidRDefault="00EC0791" w:rsidP="00EC0791">
            <w:pPr>
              <w:jc w:val="center"/>
              <w:rPr>
                <w:lang w:val="kk-KZ"/>
              </w:rPr>
            </w:pPr>
            <w:r w:rsidRPr="006B378B">
              <w:rPr>
                <w:lang w:val="kk-KZ"/>
              </w:rPr>
              <w:t>43-баптың 2-тармағыны</w:t>
            </w:r>
            <w:r w:rsidRPr="006B378B">
              <w:rPr>
                <w:lang w:val="kk-KZ"/>
              </w:rPr>
              <w:lastRenderedPageBreak/>
              <w:t>ң екінші бөлігі</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74D1E8B" w14:textId="4D66E4C3" w:rsidR="00EC0791" w:rsidRPr="006B378B" w:rsidRDefault="00EC0791" w:rsidP="00EC0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b/>
                <w:bCs/>
                <w:color w:val="000000"/>
                <w:shd w:val="clear" w:color="auto" w:fill="FFFFFF"/>
                <w:lang w:val="kk-KZ"/>
              </w:rPr>
              <w:lastRenderedPageBreak/>
              <w:t>43-бап. Мемлекеттің басым құқығы</w:t>
            </w:r>
          </w:p>
          <w:p w14:paraId="674BF019" w14:textId="1E6A2F13" w:rsidR="00EC0791" w:rsidRPr="006B378B" w:rsidRDefault="00EC0791" w:rsidP="00EC0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lang w:val="kk-KZ"/>
              </w:rPr>
              <w:t xml:space="preserve">… </w:t>
            </w:r>
          </w:p>
          <w:p w14:paraId="11290F22" w14:textId="238282F7" w:rsidR="00EC0791" w:rsidRPr="006B378B" w:rsidRDefault="00EC0791" w:rsidP="00EC0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lang w:val="kk-KZ"/>
              </w:rPr>
              <w:t>2. Мыналар:</w:t>
            </w:r>
          </w:p>
          <w:p w14:paraId="100691D4" w14:textId="7145032E" w:rsidR="00EC0791" w:rsidRPr="006B378B" w:rsidRDefault="00EC0791" w:rsidP="00EC0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lang w:val="kk-KZ"/>
              </w:rPr>
              <w:lastRenderedPageBreak/>
              <w:t>1) елу миллион тоннадан астам көлемде мұнайдың немесе он бес миллиард текше метрден астам – табиғи газдың геологиялық қорлары бар;</w:t>
            </w:r>
          </w:p>
          <w:p w14:paraId="311E2684" w14:textId="040E8C6F" w:rsidR="00EC0791" w:rsidRPr="006B378B" w:rsidRDefault="00EC0791" w:rsidP="00EC0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lang w:val="kk-KZ"/>
              </w:rPr>
              <w:t>2) Каспий теңізінің қазақстандық секторында орналасқан;</w:t>
            </w:r>
          </w:p>
          <w:p w14:paraId="78F663D0" w14:textId="3947DEEE" w:rsidR="00EC0791" w:rsidRPr="006B378B" w:rsidRDefault="00EC0791" w:rsidP="00EC0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lang w:val="kk-KZ"/>
              </w:rPr>
              <w:t>3) уран кен орны бар жер қойнауы учаскесі стратегиялық жер қойнауы учаскесі болып табылады.</w:t>
            </w:r>
          </w:p>
          <w:p w14:paraId="34F0226D" w14:textId="458C0753" w:rsidR="00EC0791" w:rsidRPr="006B378B" w:rsidRDefault="00EC0791" w:rsidP="00EC0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lang w:val="kk-KZ"/>
              </w:rPr>
              <w:t xml:space="preserve">Жер қойнауының стратегиялық учаскелерінің тізбесін </w:t>
            </w:r>
            <w:r w:rsidRPr="006B378B">
              <w:rPr>
                <w:b/>
                <w:bCs/>
                <w:lang w:val="kk-KZ"/>
              </w:rPr>
              <w:t xml:space="preserve">Қазақстан Республикасының Үкіметі </w:t>
            </w:r>
            <w:r w:rsidRPr="006B378B">
              <w:rPr>
                <w:lang w:val="kk-KZ"/>
              </w:rPr>
              <w:t>бекітеді.</w:t>
            </w:r>
          </w:p>
          <w:p w14:paraId="26C23850" w14:textId="78676D7B" w:rsidR="00EC0791" w:rsidRPr="006B378B" w:rsidRDefault="00EC0791" w:rsidP="00EC0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tc>
        <w:tc>
          <w:tcPr>
            <w:tcW w:w="4678" w:type="dxa"/>
            <w:tcBorders>
              <w:top w:val="single" w:sz="4" w:space="0" w:color="000000"/>
              <w:left w:val="single" w:sz="4" w:space="0" w:color="auto"/>
              <w:bottom w:val="single" w:sz="4" w:space="0" w:color="auto"/>
              <w:right w:val="single" w:sz="4" w:space="0" w:color="auto"/>
            </w:tcBorders>
            <w:shd w:val="clear" w:color="auto" w:fill="auto"/>
          </w:tcPr>
          <w:p w14:paraId="0E8448F9" w14:textId="77777777" w:rsidR="00EC0791" w:rsidRPr="006B378B" w:rsidRDefault="00EC0791" w:rsidP="00EC0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b/>
                <w:bCs/>
                <w:color w:val="000000"/>
                <w:shd w:val="clear" w:color="auto" w:fill="FFFFFF"/>
                <w:lang w:val="kk-KZ"/>
              </w:rPr>
              <w:lastRenderedPageBreak/>
              <w:t>43-бап. Мемлекеттің басым құқығы</w:t>
            </w:r>
          </w:p>
          <w:p w14:paraId="03F022B8" w14:textId="77777777" w:rsidR="00EC0791" w:rsidRPr="006B378B" w:rsidRDefault="00EC0791" w:rsidP="00EC0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lang w:val="kk-KZ"/>
              </w:rPr>
              <w:t xml:space="preserve">… </w:t>
            </w:r>
          </w:p>
          <w:p w14:paraId="2E70B168" w14:textId="77777777" w:rsidR="00EC0791" w:rsidRPr="006B378B" w:rsidRDefault="00EC0791" w:rsidP="00EC0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lang w:val="kk-KZ"/>
              </w:rPr>
              <w:t>2. Мыналар:</w:t>
            </w:r>
          </w:p>
          <w:p w14:paraId="34529DFA" w14:textId="77777777" w:rsidR="00EC0791" w:rsidRPr="006B378B" w:rsidRDefault="00EC0791" w:rsidP="00EC0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lang w:val="kk-KZ"/>
              </w:rPr>
              <w:lastRenderedPageBreak/>
              <w:t>1) елу миллион тоннадан астам көлемде мұнайдың немесе он бес миллиард текше метрден астам – табиғи газдың геологиялық қорлары бар;</w:t>
            </w:r>
          </w:p>
          <w:p w14:paraId="60834654" w14:textId="77777777" w:rsidR="00EC0791" w:rsidRPr="006B378B" w:rsidRDefault="00EC0791" w:rsidP="00EC0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lang w:val="kk-KZ"/>
              </w:rPr>
              <w:t>2) Каспий теңізінің қазақстандық секторында орналасқан;</w:t>
            </w:r>
          </w:p>
          <w:p w14:paraId="272DDB6F" w14:textId="77777777" w:rsidR="00EC0791" w:rsidRPr="006B378B" w:rsidRDefault="00EC0791" w:rsidP="00EC0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lang w:val="kk-KZ"/>
              </w:rPr>
              <w:t>3) уран кен орны бар жер қойнауы учаскесі стратегиялық жер қойнауы учаскесі болып табылады.</w:t>
            </w:r>
          </w:p>
          <w:p w14:paraId="03F7120F" w14:textId="73B85232" w:rsidR="00EC0791" w:rsidRPr="006B378B" w:rsidRDefault="00EC0791" w:rsidP="00EC0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kk-KZ"/>
              </w:rPr>
            </w:pPr>
            <w:r w:rsidRPr="006B378B">
              <w:rPr>
                <w:bCs/>
                <w:lang w:val="kk-KZ"/>
              </w:rPr>
              <w:t xml:space="preserve">Жер қойнауының стратегиялық учаскелерінің тізбесін </w:t>
            </w:r>
            <w:r w:rsidR="006745C1" w:rsidRPr="006B378B">
              <w:rPr>
                <w:lang w:val="kk-KZ"/>
              </w:rPr>
              <w:t xml:space="preserve"> </w:t>
            </w:r>
            <w:r w:rsidR="006745C1" w:rsidRPr="006B378B">
              <w:rPr>
                <w:b/>
                <w:lang w:val="kk-KZ"/>
              </w:rPr>
              <w:t xml:space="preserve">жер қойнауын зерттеу жөніндегі құзыретті органмен келісу бойынша құзыретті орган </w:t>
            </w:r>
            <w:r w:rsidRPr="006B378B">
              <w:rPr>
                <w:bCs/>
                <w:lang w:val="kk-KZ"/>
              </w:rPr>
              <w:t>бекітеді.</w:t>
            </w:r>
          </w:p>
        </w:tc>
        <w:tc>
          <w:tcPr>
            <w:tcW w:w="3402" w:type="dxa"/>
            <w:tcBorders>
              <w:top w:val="single" w:sz="4" w:space="0" w:color="auto"/>
              <w:left w:val="single" w:sz="4" w:space="0" w:color="auto"/>
              <w:bottom w:val="single" w:sz="4" w:space="0" w:color="auto"/>
              <w:right w:val="single" w:sz="4" w:space="0" w:color="auto"/>
            </w:tcBorders>
          </w:tcPr>
          <w:p w14:paraId="387C7762" w14:textId="3821A91C" w:rsidR="00EC0791" w:rsidRPr="006B378B" w:rsidRDefault="00EC0791" w:rsidP="00EC0791">
            <w:pPr>
              <w:tabs>
                <w:tab w:val="left" w:pos="766"/>
                <w:tab w:val="center" w:pos="1782"/>
              </w:tabs>
              <w:ind w:firstLine="169"/>
              <w:jc w:val="both"/>
              <w:rPr>
                <w:bCs/>
                <w:lang w:val="kk-KZ"/>
              </w:rPr>
            </w:pPr>
            <w:r w:rsidRPr="006B378B">
              <w:rPr>
                <w:bCs/>
                <w:lang w:val="kk-KZ"/>
              </w:rPr>
              <w:lastRenderedPageBreak/>
              <w:t xml:space="preserve">Бюрократизация саясатын іске асыру мақсатында стратегиялық учаскелерді </w:t>
            </w:r>
            <w:r w:rsidRPr="006B378B">
              <w:rPr>
                <w:bCs/>
                <w:lang w:val="kk-KZ"/>
              </w:rPr>
              <w:lastRenderedPageBreak/>
              <w:t>бекіту мәселелерін ҚР Энергетика министрлігінің (құзыретті орган) қарауына ҚР өнеркәсіп және құрылыс министрлігінің Геология комитетінің (Жер қойнауын зерттеу жөніндегі уәкілетті орган) келісімі бойынша беру ұсынылады.</w:t>
            </w:r>
          </w:p>
        </w:tc>
      </w:tr>
      <w:tr w:rsidR="005733E3" w:rsidRPr="001940BF" w14:paraId="39F56086" w14:textId="77777777" w:rsidTr="009D0605">
        <w:tc>
          <w:tcPr>
            <w:tcW w:w="704" w:type="dxa"/>
          </w:tcPr>
          <w:p w14:paraId="007C0094" w14:textId="77777777" w:rsidR="005733E3" w:rsidRPr="006B378B" w:rsidRDefault="005733E3" w:rsidP="00EC0791">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302ECD89" w14:textId="06E8285B" w:rsidR="005733E3" w:rsidRPr="006B378B" w:rsidRDefault="005733E3" w:rsidP="00EC0791">
            <w:pPr>
              <w:jc w:val="center"/>
              <w:rPr>
                <w:lang w:val="kk-KZ"/>
              </w:rPr>
            </w:pPr>
            <w:r w:rsidRPr="006B378B">
              <w:rPr>
                <w:lang w:val="kk-KZ"/>
              </w:rPr>
              <w:t>44-баптың 2-тармағының жаңа 15) тармақшасы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8091976" w14:textId="77777777"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hd w:val="clear" w:color="auto" w:fill="FFFFFF"/>
                <w:lang w:val="kk-KZ"/>
              </w:rPr>
            </w:pPr>
            <w:r w:rsidRPr="006B378B">
              <w:rPr>
                <w:b/>
                <w:bCs/>
                <w:color w:val="000000"/>
                <w:shd w:val="clear" w:color="auto" w:fill="FFFFFF"/>
                <w:lang w:val="kk-KZ"/>
              </w:rPr>
              <w:t>44-бап. Жер қойнауын пайдалану құқығын және жер қойнауын пайдалану құқығымен байланысты объектілерді ауыстыруға рұқсат</w:t>
            </w:r>
          </w:p>
          <w:p w14:paraId="2022A247" w14:textId="77777777"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hd w:val="clear" w:color="auto" w:fill="FFFFFF"/>
                <w:lang w:val="kk-KZ"/>
              </w:rPr>
            </w:pPr>
          </w:p>
          <w:p w14:paraId="6BB85289" w14:textId="77777777"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hd w:val="clear" w:color="auto" w:fill="FFFFFF"/>
                <w:lang w:val="kk-KZ"/>
              </w:rPr>
            </w:pPr>
            <w:r w:rsidRPr="006B378B">
              <w:rPr>
                <w:color w:val="000000"/>
                <w:shd w:val="clear" w:color="auto" w:fill="FFFFFF"/>
                <w:lang w:val="kk-KZ"/>
              </w:rPr>
              <w:t>2. Осы баптың 1-тармағында көзделген құзыретті органның рұқсаты мынадай жағдайларда талап етілмейді:</w:t>
            </w:r>
          </w:p>
          <w:p w14:paraId="19433C52" w14:textId="77777777"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hd w:val="clear" w:color="auto" w:fill="FFFFFF"/>
                <w:lang w:val="kk-KZ"/>
              </w:rPr>
            </w:pPr>
            <w:r w:rsidRPr="006B378B">
              <w:rPr>
                <w:b/>
                <w:bCs/>
                <w:color w:val="000000"/>
                <w:shd w:val="clear" w:color="auto" w:fill="FFFFFF"/>
                <w:lang w:val="kk-KZ"/>
              </w:rPr>
              <w:t>…</w:t>
            </w:r>
          </w:p>
          <w:p w14:paraId="0E8FDB36" w14:textId="436DD4A7"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hd w:val="clear" w:color="auto" w:fill="FFFFFF"/>
                <w:lang w:val="kk-KZ"/>
              </w:rPr>
            </w:pPr>
            <w:r w:rsidRPr="006B378B">
              <w:rPr>
                <w:b/>
                <w:bCs/>
                <w:color w:val="000000"/>
                <w:shd w:val="clear" w:color="auto" w:fill="FFFFFF"/>
                <w:lang w:val="kk-KZ"/>
              </w:rPr>
              <w:t>15) жоқ</w:t>
            </w:r>
          </w:p>
        </w:tc>
        <w:tc>
          <w:tcPr>
            <w:tcW w:w="4678" w:type="dxa"/>
            <w:tcBorders>
              <w:top w:val="single" w:sz="4" w:space="0" w:color="000000"/>
              <w:left w:val="single" w:sz="4" w:space="0" w:color="auto"/>
              <w:bottom w:val="single" w:sz="4" w:space="0" w:color="auto"/>
              <w:right w:val="single" w:sz="4" w:space="0" w:color="auto"/>
            </w:tcBorders>
            <w:shd w:val="clear" w:color="auto" w:fill="auto"/>
          </w:tcPr>
          <w:p w14:paraId="457CEC64" w14:textId="77777777"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hd w:val="clear" w:color="auto" w:fill="FFFFFF"/>
                <w:lang w:val="kk-KZ"/>
              </w:rPr>
            </w:pPr>
            <w:r w:rsidRPr="006B378B">
              <w:rPr>
                <w:b/>
                <w:bCs/>
                <w:color w:val="000000"/>
                <w:shd w:val="clear" w:color="auto" w:fill="FFFFFF"/>
                <w:lang w:val="kk-KZ"/>
              </w:rPr>
              <w:t>44-бап. Жер қойнауын пайдалану құқығын және жер қойнауын пайдалану құқығымен байланысты объектілерді ауыстыруға рұқсат</w:t>
            </w:r>
          </w:p>
          <w:p w14:paraId="64858ABF" w14:textId="77777777"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hd w:val="clear" w:color="auto" w:fill="FFFFFF"/>
                <w:lang w:val="kk-KZ"/>
              </w:rPr>
            </w:pPr>
          </w:p>
          <w:p w14:paraId="7228BA18" w14:textId="77777777"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hd w:val="clear" w:color="auto" w:fill="FFFFFF"/>
                <w:lang w:val="kk-KZ"/>
              </w:rPr>
            </w:pPr>
            <w:r w:rsidRPr="006B378B">
              <w:rPr>
                <w:b/>
                <w:bCs/>
                <w:color w:val="000000"/>
                <w:shd w:val="clear" w:color="auto" w:fill="FFFFFF"/>
                <w:lang w:val="kk-KZ"/>
              </w:rPr>
              <w:t>2. Осы баптың 1-тармағында көзделген құзыретті органның рұқсаты мынадай жағдайларда талап етілмейді:</w:t>
            </w:r>
          </w:p>
          <w:p w14:paraId="1F781C76" w14:textId="77777777"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hd w:val="clear" w:color="auto" w:fill="FFFFFF"/>
                <w:lang w:val="kk-KZ"/>
              </w:rPr>
            </w:pPr>
            <w:r w:rsidRPr="006B378B">
              <w:rPr>
                <w:b/>
                <w:bCs/>
                <w:color w:val="000000"/>
                <w:shd w:val="clear" w:color="auto" w:fill="FFFFFF"/>
                <w:lang w:val="kk-KZ"/>
              </w:rPr>
              <w:t>…</w:t>
            </w:r>
          </w:p>
          <w:p w14:paraId="3FD96ED0" w14:textId="21E57DDB"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hd w:val="clear" w:color="auto" w:fill="FFFFFF"/>
                <w:lang w:val="kk-KZ"/>
              </w:rPr>
            </w:pPr>
            <w:r w:rsidRPr="006B378B">
              <w:rPr>
                <w:b/>
                <w:bCs/>
                <w:color w:val="000000"/>
                <w:shd w:val="clear" w:color="auto" w:fill="FFFFFF"/>
                <w:lang w:val="kk-KZ"/>
              </w:rPr>
              <w:t xml:space="preserve">15) Қазақстан Республикасының заңнамалық актілерінде көзделген жағдайларда сот органдарының шешімі бойынша заңды тұлға мәжбүрлеп қайта </w:t>
            </w:r>
            <w:r w:rsidR="006745C1" w:rsidRPr="006B378B">
              <w:rPr>
                <w:lang w:val="kk-KZ"/>
              </w:rPr>
              <w:t xml:space="preserve"> </w:t>
            </w:r>
            <w:r w:rsidR="006745C1" w:rsidRPr="006B378B">
              <w:rPr>
                <w:b/>
                <w:bCs/>
                <w:color w:val="000000"/>
                <w:shd w:val="clear" w:color="auto" w:fill="FFFFFF"/>
                <w:lang w:val="kk-KZ"/>
              </w:rPr>
              <w:t>ұйымдастыру жағдайында талап етілмейді</w:t>
            </w:r>
            <w:r w:rsidRPr="006B378B">
              <w:rPr>
                <w:b/>
                <w:bCs/>
                <w:color w:val="000000"/>
                <w:shd w:val="clear" w:color="auto" w:fill="FFFFFF"/>
                <w:lang w:val="kk-KZ"/>
              </w:rPr>
              <w:t>.</w:t>
            </w:r>
          </w:p>
        </w:tc>
        <w:tc>
          <w:tcPr>
            <w:tcW w:w="3402" w:type="dxa"/>
            <w:tcBorders>
              <w:top w:val="single" w:sz="4" w:space="0" w:color="auto"/>
              <w:left w:val="single" w:sz="4" w:space="0" w:color="auto"/>
              <w:bottom w:val="single" w:sz="4" w:space="0" w:color="auto"/>
              <w:right w:val="single" w:sz="4" w:space="0" w:color="auto"/>
            </w:tcBorders>
          </w:tcPr>
          <w:p w14:paraId="137CE8A3" w14:textId="0ABC0956" w:rsidR="005733E3" w:rsidRPr="006B378B" w:rsidRDefault="005733E3" w:rsidP="00EC0791">
            <w:pPr>
              <w:tabs>
                <w:tab w:val="left" w:pos="766"/>
                <w:tab w:val="center" w:pos="1782"/>
              </w:tabs>
              <w:ind w:firstLine="169"/>
              <w:jc w:val="both"/>
              <w:rPr>
                <w:bCs/>
                <w:lang w:val="kk-KZ"/>
              </w:rPr>
            </w:pPr>
            <w:r w:rsidRPr="006B378B">
              <w:rPr>
                <w:bCs/>
                <w:lang w:val="kk-KZ"/>
              </w:rPr>
              <w:t>Қазақстан Республикасы Азаматтық кодексінің 45-бабының 3-тармағына сәйкес заңды тұлға мәжбүрлеп қайта ұйымдастырылған жағдайларда заңнамалық олқылықты және артық әкімшілік кедергілерді болдырмау мақсатында.</w:t>
            </w:r>
          </w:p>
        </w:tc>
      </w:tr>
      <w:tr w:rsidR="005733E3" w:rsidRPr="001940BF" w14:paraId="175DD665" w14:textId="77777777" w:rsidTr="009D0605">
        <w:tc>
          <w:tcPr>
            <w:tcW w:w="704" w:type="dxa"/>
          </w:tcPr>
          <w:p w14:paraId="391B055D" w14:textId="77777777" w:rsidR="005733E3" w:rsidRPr="006B378B" w:rsidRDefault="005733E3" w:rsidP="00EC0791">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CA98EDC" w14:textId="099B86F3" w:rsidR="005733E3" w:rsidRPr="006B378B" w:rsidRDefault="005733E3" w:rsidP="00EC0791">
            <w:pPr>
              <w:jc w:val="center"/>
              <w:rPr>
                <w:lang w:val="kk-KZ"/>
              </w:rPr>
            </w:pPr>
            <w:r w:rsidRPr="006B378B">
              <w:rPr>
                <w:lang w:val="kk-KZ"/>
              </w:rPr>
              <w:t>59-баптың 3) тармақшасы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F918055" w14:textId="77777777"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hd w:val="clear" w:color="auto" w:fill="FFFFFF"/>
                <w:lang w:val="kk-KZ"/>
              </w:rPr>
            </w:pPr>
            <w:r w:rsidRPr="006B378B">
              <w:rPr>
                <w:b/>
                <w:bCs/>
                <w:color w:val="000000"/>
                <w:shd w:val="clear" w:color="auto" w:fill="FFFFFF"/>
                <w:lang w:val="kk-KZ"/>
              </w:rPr>
              <w:t>59-бап. Қазақстан Республикасының Үкіметі</w:t>
            </w:r>
          </w:p>
          <w:p w14:paraId="2BF4F467" w14:textId="77777777"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hd w:val="clear" w:color="auto" w:fill="FFFFFF"/>
                <w:lang w:val="kk-KZ"/>
              </w:rPr>
            </w:pPr>
            <w:r w:rsidRPr="006B378B">
              <w:rPr>
                <w:color w:val="000000"/>
                <w:shd w:val="clear" w:color="auto" w:fill="FFFFFF"/>
                <w:lang w:val="kk-KZ"/>
              </w:rPr>
              <w:t>Жер қойнауын пайдалану саласында Қазақстан Республикасының Үкіметі:</w:t>
            </w:r>
          </w:p>
          <w:p w14:paraId="6F50DDBF" w14:textId="77777777"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hd w:val="clear" w:color="auto" w:fill="FFFFFF"/>
                <w:lang w:val="kk-KZ"/>
              </w:rPr>
            </w:pPr>
            <w:r w:rsidRPr="006B378B">
              <w:rPr>
                <w:b/>
                <w:bCs/>
                <w:color w:val="000000"/>
                <w:shd w:val="clear" w:color="auto" w:fill="FFFFFF"/>
                <w:lang w:val="kk-KZ"/>
              </w:rPr>
              <w:lastRenderedPageBreak/>
              <w:t>…</w:t>
            </w:r>
          </w:p>
          <w:p w14:paraId="6FDA7219" w14:textId="0C57C96C"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hd w:val="clear" w:color="auto" w:fill="FFFFFF"/>
                <w:lang w:val="kk-KZ"/>
              </w:rPr>
            </w:pPr>
            <w:r w:rsidRPr="006B378B">
              <w:rPr>
                <w:b/>
                <w:bCs/>
                <w:color w:val="000000"/>
                <w:shd w:val="clear" w:color="auto" w:fill="FFFFFF"/>
                <w:lang w:val="kk-KZ"/>
              </w:rPr>
              <w:t>3) жер қойнауының стратегиялық учаскелерінің тізбесін бекітеді;</w:t>
            </w:r>
          </w:p>
        </w:tc>
        <w:tc>
          <w:tcPr>
            <w:tcW w:w="4678" w:type="dxa"/>
            <w:tcBorders>
              <w:top w:val="single" w:sz="4" w:space="0" w:color="000000"/>
              <w:left w:val="single" w:sz="4" w:space="0" w:color="auto"/>
              <w:bottom w:val="single" w:sz="4" w:space="0" w:color="auto"/>
              <w:right w:val="single" w:sz="4" w:space="0" w:color="auto"/>
            </w:tcBorders>
            <w:shd w:val="clear" w:color="auto" w:fill="auto"/>
          </w:tcPr>
          <w:p w14:paraId="199F328A" w14:textId="77777777"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hd w:val="clear" w:color="auto" w:fill="FFFFFF"/>
                <w:lang w:val="kk-KZ"/>
              </w:rPr>
            </w:pPr>
            <w:r w:rsidRPr="006B378B">
              <w:rPr>
                <w:b/>
                <w:bCs/>
                <w:color w:val="000000"/>
                <w:shd w:val="clear" w:color="auto" w:fill="FFFFFF"/>
                <w:lang w:val="kk-KZ"/>
              </w:rPr>
              <w:lastRenderedPageBreak/>
              <w:t>59-бап. Қазақстан Республикасының Үкіметі</w:t>
            </w:r>
          </w:p>
          <w:p w14:paraId="0B629FD8" w14:textId="77777777"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hd w:val="clear" w:color="auto" w:fill="FFFFFF"/>
                <w:lang w:val="kk-KZ"/>
              </w:rPr>
            </w:pPr>
            <w:r w:rsidRPr="006B378B">
              <w:rPr>
                <w:color w:val="000000"/>
                <w:shd w:val="clear" w:color="auto" w:fill="FFFFFF"/>
                <w:lang w:val="kk-KZ"/>
              </w:rPr>
              <w:t>Жер қойнауын пайдалану саласында Қазақстан Республикасының Үкіметі:</w:t>
            </w:r>
          </w:p>
          <w:p w14:paraId="619ACE6D" w14:textId="77777777"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hd w:val="clear" w:color="auto" w:fill="FFFFFF"/>
                <w:lang w:val="kk-KZ"/>
              </w:rPr>
            </w:pPr>
            <w:r w:rsidRPr="006B378B">
              <w:rPr>
                <w:b/>
                <w:bCs/>
                <w:color w:val="000000"/>
                <w:shd w:val="clear" w:color="auto" w:fill="FFFFFF"/>
                <w:lang w:val="kk-KZ"/>
              </w:rPr>
              <w:lastRenderedPageBreak/>
              <w:t>…</w:t>
            </w:r>
          </w:p>
          <w:p w14:paraId="2A5823AB" w14:textId="2F83FE3F" w:rsidR="005733E3" w:rsidRPr="006B378B" w:rsidRDefault="00132A8A"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hd w:val="clear" w:color="auto" w:fill="FFFFFF"/>
                <w:lang w:val="kk-KZ"/>
              </w:rPr>
            </w:pPr>
            <w:r w:rsidRPr="006B378B">
              <w:rPr>
                <w:b/>
                <w:bCs/>
                <w:color w:val="000000"/>
                <w:shd w:val="clear" w:color="auto" w:fill="FFFFFF"/>
                <w:lang w:val="kk-KZ"/>
              </w:rPr>
              <w:t>3) Алып тасталсын</w:t>
            </w:r>
          </w:p>
        </w:tc>
        <w:tc>
          <w:tcPr>
            <w:tcW w:w="3402" w:type="dxa"/>
            <w:tcBorders>
              <w:top w:val="single" w:sz="4" w:space="0" w:color="auto"/>
              <w:left w:val="single" w:sz="4" w:space="0" w:color="auto"/>
              <w:bottom w:val="single" w:sz="4" w:space="0" w:color="auto"/>
              <w:right w:val="single" w:sz="4" w:space="0" w:color="auto"/>
            </w:tcBorders>
          </w:tcPr>
          <w:p w14:paraId="125D10E5" w14:textId="6BE599F6" w:rsidR="005733E3" w:rsidRPr="006B378B" w:rsidRDefault="005733E3" w:rsidP="005733E3">
            <w:pPr>
              <w:tabs>
                <w:tab w:val="left" w:pos="766"/>
                <w:tab w:val="center" w:pos="1782"/>
              </w:tabs>
              <w:jc w:val="both"/>
              <w:rPr>
                <w:bCs/>
                <w:lang w:val="kk-KZ"/>
              </w:rPr>
            </w:pPr>
            <w:r w:rsidRPr="006B378B">
              <w:rPr>
                <w:bCs/>
                <w:lang w:val="kk-KZ"/>
              </w:rPr>
              <w:lastRenderedPageBreak/>
              <w:t>Кодекстің 43-бабына енгізілетін түзетулерге байланысты</w:t>
            </w:r>
          </w:p>
        </w:tc>
      </w:tr>
      <w:tr w:rsidR="00695C00" w:rsidRPr="001940BF" w14:paraId="37A2DA06" w14:textId="77777777" w:rsidTr="009D0605">
        <w:tc>
          <w:tcPr>
            <w:tcW w:w="704" w:type="dxa"/>
          </w:tcPr>
          <w:p w14:paraId="083C11DF" w14:textId="77777777" w:rsidR="00695C00" w:rsidRPr="006B378B" w:rsidRDefault="00695C00" w:rsidP="00695C00">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05E7DDE" w14:textId="5D25DB91" w:rsidR="00DC2B95" w:rsidRPr="006B378B" w:rsidRDefault="00DC2B95" w:rsidP="00DC2B95">
            <w:pPr>
              <w:jc w:val="center"/>
              <w:rPr>
                <w:lang w:val="kk-KZ"/>
              </w:rPr>
            </w:pPr>
            <w:r w:rsidRPr="006B378B">
              <w:rPr>
                <w:lang w:val="kk-KZ"/>
              </w:rPr>
              <w:t xml:space="preserve">64-баптың </w:t>
            </w:r>
            <w:r w:rsidR="0023430F" w:rsidRPr="006B378B">
              <w:rPr>
                <w:lang w:val="kk-KZ"/>
              </w:rPr>
              <w:t xml:space="preserve">жаңа </w:t>
            </w:r>
            <w:r w:rsidRPr="006B378B">
              <w:rPr>
                <w:lang w:val="kk-KZ"/>
              </w:rPr>
              <w:t>20-2) тармақш</w:t>
            </w:r>
            <w:r w:rsidR="0023430F" w:rsidRPr="006B378B">
              <w:rPr>
                <w:lang w:val="kk-KZ"/>
              </w:rPr>
              <w:t>асы</w:t>
            </w:r>
          </w:p>
          <w:p w14:paraId="03865AC7" w14:textId="5A854D5E" w:rsidR="00695C00" w:rsidRPr="006B378B" w:rsidRDefault="00695C00" w:rsidP="00695C00">
            <w:pPr>
              <w:jc w:val="center"/>
              <w:rPr>
                <w:lang w:val="kk-KZ"/>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015F761" w14:textId="2E0409CA" w:rsidR="00695C00" w:rsidRPr="006B378B" w:rsidRDefault="00DC2B95" w:rsidP="00695C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r w:rsidRPr="006B378B">
              <w:rPr>
                <w:b/>
                <w:bCs/>
                <w:lang w:val="kk-KZ"/>
              </w:rPr>
              <w:t>64-бап. Жер қойнауын зерттеу жөніндегі уәкілетті орган</w:t>
            </w:r>
          </w:p>
          <w:p w14:paraId="45C01D7A" w14:textId="77777777" w:rsidR="00695C00" w:rsidRPr="006B378B" w:rsidRDefault="00695C00" w:rsidP="00695C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14:paraId="7637B7F8" w14:textId="1C436BB1" w:rsidR="00695C00" w:rsidRPr="006B378B" w:rsidRDefault="00DC2B95" w:rsidP="00695C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4"/>
              <w:contextualSpacing/>
              <w:jc w:val="both"/>
              <w:rPr>
                <w:lang w:val="kk-KZ"/>
              </w:rPr>
            </w:pPr>
            <w:r w:rsidRPr="006B378B">
              <w:rPr>
                <w:lang w:val="kk-KZ"/>
              </w:rPr>
              <w:t>Жер қойнауын зерттеу жөніндегі уәкілетті орган жер қойнауын геологиялық зерттеу және жер қойнауы кеңістігін пайдалану саласындағы мемлекеттік саясатты</w:t>
            </w:r>
            <w:r w:rsidR="00695C00" w:rsidRPr="006B378B">
              <w:rPr>
                <w:lang w:val="kk-KZ"/>
              </w:rPr>
              <w:t>:</w:t>
            </w:r>
          </w:p>
          <w:p w14:paraId="52999F73" w14:textId="77777777" w:rsidR="00695C00" w:rsidRPr="006B378B" w:rsidRDefault="00695C00" w:rsidP="00695C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4"/>
              <w:contextualSpacing/>
              <w:jc w:val="both"/>
              <w:rPr>
                <w:lang w:val="kk-KZ"/>
              </w:rPr>
            </w:pPr>
            <w:r w:rsidRPr="006B378B">
              <w:rPr>
                <w:lang w:val="kk-KZ"/>
              </w:rPr>
              <w:t>…</w:t>
            </w:r>
          </w:p>
          <w:p w14:paraId="6A86F071" w14:textId="7A72113E" w:rsidR="00695C00" w:rsidRPr="006B378B" w:rsidRDefault="00132A8A" w:rsidP="00695C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r w:rsidRPr="006B378B">
              <w:rPr>
                <w:b/>
                <w:bCs/>
                <w:lang w:val="kk-KZ"/>
              </w:rPr>
              <w:t>20-2) Ж</w:t>
            </w:r>
            <w:r w:rsidR="00DC2B95" w:rsidRPr="006B378B">
              <w:rPr>
                <w:b/>
                <w:bCs/>
                <w:lang w:val="kk-KZ"/>
              </w:rPr>
              <w:t>оқ</w:t>
            </w:r>
          </w:p>
          <w:p w14:paraId="545531B3" w14:textId="77777777" w:rsidR="00695C00" w:rsidRPr="006B378B" w:rsidRDefault="00695C00" w:rsidP="00695C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hd w:val="clear" w:color="auto" w:fill="FFFFFF"/>
                <w:lang w:val="kk-KZ"/>
              </w:rPr>
            </w:pPr>
          </w:p>
        </w:tc>
        <w:tc>
          <w:tcPr>
            <w:tcW w:w="4678" w:type="dxa"/>
            <w:tcBorders>
              <w:top w:val="single" w:sz="4" w:space="0" w:color="000000"/>
              <w:left w:val="single" w:sz="4" w:space="0" w:color="auto"/>
              <w:bottom w:val="single" w:sz="4" w:space="0" w:color="auto"/>
              <w:right w:val="single" w:sz="4" w:space="0" w:color="auto"/>
            </w:tcBorders>
            <w:shd w:val="clear" w:color="auto" w:fill="auto"/>
          </w:tcPr>
          <w:p w14:paraId="640BA74E" w14:textId="77777777" w:rsidR="00DC2B95" w:rsidRPr="006B378B" w:rsidRDefault="00DC2B95" w:rsidP="00DC2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r w:rsidRPr="006B378B">
              <w:rPr>
                <w:b/>
                <w:bCs/>
                <w:lang w:val="kk-KZ"/>
              </w:rPr>
              <w:t>64-бап. Жер қойнауын зерттеу жөніндегі уәкілетті орган</w:t>
            </w:r>
          </w:p>
          <w:p w14:paraId="36FAD029" w14:textId="77777777" w:rsidR="00695C00" w:rsidRPr="006B378B" w:rsidRDefault="00695C00" w:rsidP="00695C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14:paraId="5C666B2F" w14:textId="77777777" w:rsidR="00DC2B95" w:rsidRPr="006B378B" w:rsidRDefault="00DC2B95" w:rsidP="00695C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4"/>
              <w:contextualSpacing/>
              <w:jc w:val="both"/>
              <w:rPr>
                <w:lang w:val="kk-KZ"/>
              </w:rPr>
            </w:pPr>
            <w:r w:rsidRPr="006B378B">
              <w:rPr>
                <w:lang w:val="kk-KZ"/>
              </w:rPr>
              <w:t>Жер қойнауын зерттеу жөніндегі уәкілетті орган жер қойнауын геологиялық зерттеу және жер қойнауы кеңістігін пайдалану саласындағы мемлекеттік саясатты:</w:t>
            </w:r>
          </w:p>
          <w:p w14:paraId="481E4108" w14:textId="2B93B3D3" w:rsidR="00695C00" w:rsidRPr="006B378B" w:rsidRDefault="00695C00" w:rsidP="00695C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4"/>
              <w:contextualSpacing/>
              <w:jc w:val="both"/>
              <w:rPr>
                <w:lang w:val="kk-KZ"/>
              </w:rPr>
            </w:pPr>
            <w:r w:rsidRPr="006B378B">
              <w:rPr>
                <w:lang w:val="kk-KZ"/>
              </w:rPr>
              <w:t>…</w:t>
            </w:r>
          </w:p>
          <w:p w14:paraId="4298113C" w14:textId="1B2F9790" w:rsidR="005733E3" w:rsidRPr="006B378B" w:rsidRDefault="00DC2B95" w:rsidP="00D57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kk-KZ"/>
              </w:rPr>
            </w:pPr>
            <w:r w:rsidRPr="006B378B">
              <w:rPr>
                <w:b/>
                <w:lang w:val="kk-KZ"/>
              </w:rPr>
              <w:t>20-2)</w:t>
            </w:r>
            <w:r w:rsidRPr="006B378B">
              <w:rPr>
                <w:lang w:val="kk-KZ"/>
              </w:rPr>
              <w:t xml:space="preserve"> </w:t>
            </w:r>
            <w:r w:rsidR="005733E3" w:rsidRPr="006B378B">
              <w:rPr>
                <w:b/>
                <w:lang w:val="kk-KZ"/>
              </w:rPr>
              <w:t>көмірсутектерді барлау және өндіру мақсаттары үшін аумақтарды аз зерттелген аумақтарға жатқызу, сондай-ақ аз зерттелген аумақтарға жатпайтын аумақтарды тану тәртібін әзірлеу және құзыретті орган</w:t>
            </w:r>
            <w:r w:rsidR="006745C1" w:rsidRPr="006B378B">
              <w:rPr>
                <w:b/>
                <w:lang w:val="kk-KZ"/>
              </w:rPr>
              <w:t>мен</w:t>
            </w:r>
            <w:r w:rsidR="005733E3" w:rsidRPr="006B378B">
              <w:rPr>
                <w:b/>
                <w:lang w:val="kk-KZ"/>
              </w:rPr>
              <w:t xml:space="preserve"> келіс</w:t>
            </w:r>
            <w:r w:rsidR="006745C1" w:rsidRPr="006B378B">
              <w:rPr>
                <w:b/>
                <w:lang w:val="kk-KZ"/>
              </w:rPr>
              <w:t>у</w:t>
            </w:r>
            <w:r w:rsidR="005733E3" w:rsidRPr="006B378B">
              <w:rPr>
                <w:b/>
                <w:lang w:val="kk-KZ"/>
              </w:rPr>
              <w:t xml:space="preserve"> бойынша бекіту;</w:t>
            </w:r>
          </w:p>
          <w:p w14:paraId="63607CB6" w14:textId="77777777" w:rsidR="00695C00" w:rsidRPr="006B378B" w:rsidRDefault="00695C00" w:rsidP="00695C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hd w:val="clear" w:color="auto" w:fill="FFFFFF"/>
                <w:lang w:val="kk-KZ"/>
              </w:rPr>
            </w:pPr>
          </w:p>
        </w:tc>
        <w:tc>
          <w:tcPr>
            <w:tcW w:w="3402" w:type="dxa"/>
            <w:tcBorders>
              <w:top w:val="single" w:sz="4" w:space="0" w:color="auto"/>
              <w:left w:val="single" w:sz="4" w:space="0" w:color="auto"/>
              <w:bottom w:val="single" w:sz="4" w:space="0" w:color="auto"/>
              <w:right w:val="single" w:sz="4" w:space="0" w:color="auto"/>
            </w:tcBorders>
          </w:tcPr>
          <w:p w14:paraId="67F1C3A6" w14:textId="669073B5" w:rsidR="00695C00" w:rsidRPr="006B378B" w:rsidRDefault="00DD4FBE" w:rsidP="00695C00">
            <w:pPr>
              <w:pStyle w:val="af0"/>
              <w:spacing w:before="0" w:beforeAutospacing="0" w:after="0" w:afterAutospacing="0"/>
              <w:jc w:val="both"/>
              <w:rPr>
                <w:lang w:val="kk-KZ"/>
              </w:rPr>
            </w:pPr>
            <w:r w:rsidRPr="006B378B">
              <w:rPr>
                <w:lang w:val="kk-KZ"/>
              </w:rPr>
              <w:t>Кодекстің 36-бабына аз зерттелген аумақтар бойынша енгізілетін түзетулерге байланысты</w:t>
            </w:r>
          </w:p>
          <w:p w14:paraId="079D4669" w14:textId="77777777" w:rsidR="00695C00" w:rsidRPr="006B378B" w:rsidRDefault="00695C00" w:rsidP="0023430F">
            <w:pPr>
              <w:tabs>
                <w:tab w:val="left" w:pos="766"/>
                <w:tab w:val="center" w:pos="1782"/>
              </w:tabs>
              <w:jc w:val="both"/>
              <w:rPr>
                <w:bCs/>
                <w:lang w:val="kk-KZ"/>
              </w:rPr>
            </w:pPr>
          </w:p>
        </w:tc>
      </w:tr>
      <w:tr w:rsidR="00EC0791" w:rsidRPr="001940BF" w14:paraId="7EDE39D7" w14:textId="77777777" w:rsidTr="005365F3">
        <w:tc>
          <w:tcPr>
            <w:tcW w:w="704" w:type="dxa"/>
          </w:tcPr>
          <w:p w14:paraId="6576F45C" w14:textId="77777777" w:rsidR="00EC0791" w:rsidRPr="006B378B" w:rsidRDefault="00EC0791" w:rsidP="00EC0791">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1F8958F2" w14:textId="680AC434" w:rsidR="00EC0791" w:rsidRPr="006B378B" w:rsidRDefault="00EC0791" w:rsidP="00EC0791">
            <w:pPr>
              <w:jc w:val="center"/>
              <w:rPr>
                <w:lang w:val="kk-KZ"/>
              </w:rPr>
            </w:pPr>
            <w:r w:rsidRPr="006B378B">
              <w:rPr>
                <w:lang w:val="kk-KZ"/>
              </w:rPr>
              <w:t>70-бап</w:t>
            </w:r>
            <w:r w:rsidR="00DE09A0" w:rsidRPr="006B378B">
              <w:rPr>
                <w:lang w:val="kk-KZ"/>
              </w:rPr>
              <w:t>тың  3</w:t>
            </w:r>
            <w:r w:rsidR="003C26D3" w:rsidRPr="006B378B">
              <w:rPr>
                <w:lang w:val="kk-KZ"/>
              </w:rPr>
              <w:t xml:space="preserve">-тармағының екінші бөлігі, жаңа үшінші және төртінші бөліктері </w:t>
            </w:r>
            <w:r w:rsidR="00DE09A0" w:rsidRPr="006B378B">
              <w:rPr>
                <w:lang w:val="kk-KZ"/>
              </w:rPr>
              <w:t>және 5-тарма</w:t>
            </w:r>
            <w:r w:rsidR="003C26D3" w:rsidRPr="006B378B">
              <w:rPr>
                <w:lang w:val="kk-KZ"/>
              </w:rPr>
              <w:t>ғ</w:t>
            </w:r>
            <w:r w:rsidR="00DE09A0" w:rsidRPr="006B378B">
              <w:rPr>
                <w:lang w:val="kk-KZ"/>
              </w:rPr>
              <w:t>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60925F7" w14:textId="38328C0C" w:rsidR="00EC0791" w:rsidRPr="006B378B" w:rsidRDefault="00EC0791" w:rsidP="00EC0791">
            <w:pPr>
              <w:shd w:val="clear" w:color="auto" w:fill="EC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r w:rsidRPr="006B378B">
              <w:rPr>
                <w:b/>
                <w:bCs/>
                <w:lang w:val="kk-KZ"/>
              </w:rPr>
              <w:t>70-бап. Мемлекеттік жер қойнауы қорын басқару бағдарламасы</w:t>
            </w:r>
          </w:p>
          <w:p w14:paraId="291BFA96" w14:textId="6ED2E1F7" w:rsidR="00EC0791" w:rsidRPr="006B378B" w:rsidRDefault="00E65D1D" w:rsidP="00EC0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lang w:val="kk-KZ"/>
              </w:rPr>
              <w:t>...</w:t>
            </w:r>
          </w:p>
          <w:p w14:paraId="23B884C8" w14:textId="77777777" w:rsidR="003F7B85" w:rsidRPr="006B378B" w:rsidRDefault="003F7B85"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r w:rsidRPr="006B378B">
              <w:rPr>
                <w:b/>
                <w:bCs/>
                <w:lang w:val="kk-KZ"/>
              </w:rPr>
              <w:t>3. Мемлекеттік жер қойнауы қорын басқару бағдарламасында:</w:t>
            </w:r>
          </w:p>
          <w:p w14:paraId="14AF7903" w14:textId="690B8CCC" w:rsidR="003F7B85" w:rsidRPr="006B378B" w:rsidRDefault="003F7B85"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lang w:val="kk-KZ"/>
              </w:rPr>
              <w:t>1) шегінде жер қойнауын мемлекеттік геологиялық зерттеу жүргізу жоспарланатын аумақтардың географиялық координаттары;</w:t>
            </w:r>
          </w:p>
          <w:p w14:paraId="62534227" w14:textId="2CA02335" w:rsidR="003C26D3" w:rsidRPr="006B378B" w:rsidRDefault="003C26D3"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lang w:val="kk-KZ"/>
              </w:rPr>
              <w:t>...</w:t>
            </w:r>
          </w:p>
          <w:p w14:paraId="1C86565F" w14:textId="223D57A1" w:rsidR="00EC0791" w:rsidRPr="006B378B" w:rsidRDefault="003F7B85"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lang w:val="kk-KZ"/>
              </w:rPr>
              <w:t xml:space="preserve">Осы тармақтың 1) – 5) тармақшаларында көзделген мәліметтермен қатар, мемлекеттік жер қойнауы қорын басқару </w:t>
            </w:r>
            <w:r w:rsidRPr="006B378B">
              <w:rPr>
                <w:lang w:val="kk-KZ"/>
              </w:rPr>
              <w:lastRenderedPageBreak/>
              <w:t xml:space="preserve">бағдарламасы көмірсутектерді барлау мен өндіру немесе өндіру үшін, сондай-ақ </w:t>
            </w:r>
            <w:r w:rsidRPr="006B378B">
              <w:rPr>
                <w:b/>
                <w:bCs/>
                <w:lang w:val="kk-KZ"/>
              </w:rPr>
              <w:t xml:space="preserve">уран </w:t>
            </w:r>
            <w:r w:rsidR="007566A5" w:rsidRPr="006B378B">
              <w:rPr>
                <w:b/>
                <w:bCs/>
                <w:lang w:val="kk-KZ"/>
              </w:rPr>
              <w:t xml:space="preserve">кен орнында </w:t>
            </w:r>
            <w:r w:rsidRPr="006B378B">
              <w:rPr>
                <w:b/>
                <w:bCs/>
                <w:lang w:val="kk-KZ"/>
              </w:rPr>
              <w:t xml:space="preserve">немесе </w:t>
            </w:r>
            <w:r w:rsidR="007566A5" w:rsidRPr="006B378B">
              <w:rPr>
                <w:b/>
                <w:bCs/>
                <w:lang w:val="kk-KZ"/>
              </w:rPr>
              <w:t xml:space="preserve">табиғатта </w:t>
            </w:r>
            <w:r w:rsidRPr="006B378B">
              <w:rPr>
                <w:b/>
                <w:bCs/>
                <w:lang w:val="kk-KZ"/>
              </w:rPr>
              <w:t>сирек кездесетін уран</w:t>
            </w:r>
            <w:r w:rsidR="007566A5" w:rsidRPr="006B378B">
              <w:rPr>
                <w:b/>
                <w:bCs/>
                <w:lang w:val="kk-KZ"/>
              </w:rPr>
              <w:t xml:space="preserve"> </w:t>
            </w:r>
            <w:r w:rsidRPr="006B378B">
              <w:rPr>
                <w:b/>
                <w:bCs/>
                <w:lang w:val="kk-KZ"/>
              </w:rPr>
              <w:t>кен орнында уранды барлау немесе өндіру үшін</w:t>
            </w:r>
            <w:r w:rsidRPr="006B378B">
              <w:rPr>
                <w:lang w:val="kk-KZ"/>
              </w:rPr>
              <w:t xml:space="preserve"> шегінде жер қойнауын пайдалану құқығы ұлттық компанияға ғана берілуі мүмкін аумақты (аумақтарды) көрсету қамтылуы мүмкін.</w:t>
            </w:r>
          </w:p>
          <w:p w14:paraId="19BCAC87"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77C1C5B7"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0AEADFC1"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78A8EF97"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35DF4F42"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58A18530"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100A058C"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2ACFECE8"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4FE33DD1"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5C60FD15"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1B670389"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491F1EFD"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49AAD1A7"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6B810CEE"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29CC7842"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7219EA90"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6008A7A7"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3D8FCE3B"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3C9CADEB" w14:textId="77777777"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06DA9F72" w14:textId="78B9176C" w:rsidR="00132A8A" w:rsidRPr="006B378B" w:rsidRDefault="00132A8A"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r w:rsidRPr="006B378B">
              <w:rPr>
                <w:b/>
                <w:bCs/>
                <w:lang w:val="kk-KZ"/>
              </w:rPr>
              <w:t>...</w:t>
            </w:r>
          </w:p>
          <w:p w14:paraId="7326087D" w14:textId="2EDE3EDE" w:rsidR="00132A8A" w:rsidRPr="006B378B" w:rsidRDefault="00132A8A" w:rsidP="00132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lang w:val="kk-KZ"/>
              </w:rPr>
            </w:pPr>
            <w:r w:rsidRPr="006B378B">
              <w:rPr>
                <w:b/>
                <w:bCs/>
                <w:lang w:val="kk-KZ"/>
              </w:rPr>
              <w:t xml:space="preserve">5. Егер осы Кодексте өзгеше көзделмесе, құзыретті орган мемлекеттік жер қойнауы қорын басқару бағдарламасында айқындалмаған </w:t>
            </w:r>
            <w:r w:rsidRPr="006B378B">
              <w:rPr>
                <w:b/>
                <w:bCs/>
                <w:lang w:val="kk-KZ"/>
              </w:rPr>
              <w:lastRenderedPageBreak/>
              <w:t>аумақтарда пайдалы қатты қазбаларды барлау немесе өндіру жөніндегі операцияларды немесе көмірсутектерді барлау және (немесе) өндіру жөніндегі операцияларды жүргізу үшін жер қойнауы учаскелерін беруге құқылы емес.</w:t>
            </w:r>
          </w:p>
        </w:tc>
        <w:tc>
          <w:tcPr>
            <w:tcW w:w="4678" w:type="dxa"/>
            <w:tcBorders>
              <w:top w:val="single" w:sz="4" w:space="0" w:color="auto"/>
              <w:left w:val="single" w:sz="4" w:space="0" w:color="auto"/>
              <w:bottom w:val="single" w:sz="4" w:space="0" w:color="auto"/>
              <w:right w:val="single" w:sz="4" w:space="0" w:color="auto"/>
            </w:tcBorders>
          </w:tcPr>
          <w:p w14:paraId="688F3C90" w14:textId="77777777" w:rsidR="003F7B85" w:rsidRPr="006B378B" w:rsidRDefault="003F7B85" w:rsidP="003F7B85">
            <w:pPr>
              <w:shd w:val="clear" w:color="auto" w:fill="EC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r w:rsidRPr="006B378B">
              <w:rPr>
                <w:b/>
                <w:bCs/>
                <w:lang w:val="kk-KZ"/>
              </w:rPr>
              <w:lastRenderedPageBreak/>
              <w:t>70-бап. Мемлекеттік жер қойнауы қорын басқару бағдарламасы</w:t>
            </w:r>
          </w:p>
          <w:p w14:paraId="339E62CF" w14:textId="12086EC9" w:rsidR="003F7B85" w:rsidRPr="006B378B" w:rsidRDefault="005733E3" w:rsidP="003F7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lang w:val="kk-KZ"/>
              </w:rPr>
              <w:t>...</w:t>
            </w:r>
          </w:p>
          <w:p w14:paraId="54C50C44" w14:textId="77777777"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r w:rsidRPr="006B378B">
              <w:rPr>
                <w:b/>
                <w:bCs/>
                <w:lang w:val="kk-KZ"/>
              </w:rPr>
              <w:t xml:space="preserve">3.  </w:t>
            </w:r>
            <w:bookmarkStart w:id="1" w:name="_Hlk186193016"/>
            <w:r w:rsidRPr="006B378B">
              <w:rPr>
                <w:b/>
                <w:bCs/>
                <w:lang w:val="kk-KZ"/>
              </w:rPr>
              <w:t>Жер қойнауының мемлекеттік қорын басқару бағдарламасында географиялық координаттар айқындалуға жатады:</w:t>
            </w:r>
          </w:p>
          <w:p w14:paraId="26747322" w14:textId="3C826F99"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r w:rsidRPr="006B378B">
              <w:rPr>
                <w:b/>
                <w:bCs/>
                <w:lang w:val="kk-KZ"/>
              </w:rPr>
              <w:t xml:space="preserve">1) шегінде жер қойнауын мемлекеттік геологиялық зерттеу процесінде пайдалы қазбаларды өңірлік геологиялық зерттеу, іздеу және (немесе) бағалау </w:t>
            </w:r>
            <w:r w:rsidR="009668CF" w:rsidRPr="006B378B">
              <w:rPr>
                <w:lang w:val="kk-KZ"/>
              </w:rPr>
              <w:t xml:space="preserve"> </w:t>
            </w:r>
            <w:r w:rsidR="009668CF" w:rsidRPr="006B378B">
              <w:rPr>
                <w:b/>
                <w:bCs/>
                <w:lang w:val="kk-KZ"/>
              </w:rPr>
              <w:t xml:space="preserve">жүргізіліп жатқан және жүргізілу жоспарланған </w:t>
            </w:r>
            <w:r w:rsidRPr="006B378B">
              <w:rPr>
                <w:b/>
                <w:bCs/>
                <w:lang w:val="kk-KZ"/>
              </w:rPr>
              <w:t xml:space="preserve">аумақтар; </w:t>
            </w:r>
          </w:p>
          <w:p w14:paraId="399B2CFE" w14:textId="0F4E62B0" w:rsidR="007566A5" w:rsidRPr="006B378B" w:rsidRDefault="007566A5"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r w:rsidRPr="006B378B">
              <w:rPr>
                <w:b/>
                <w:bCs/>
                <w:lang w:val="kk-KZ"/>
              </w:rPr>
              <w:lastRenderedPageBreak/>
              <w:t>...</w:t>
            </w:r>
          </w:p>
          <w:p w14:paraId="4684077D" w14:textId="0DDC0978" w:rsidR="007566A5" w:rsidRPr="006B378B" w:rsidRDefault="007566A5" w:rsidP="00756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6B378B">
              <w:rPr>
                <w:lang w:val="kk-KZ"/>
              </w:rPr>
              <w:t xml:space="preserve">Осы тармақтың 1) – 5) тармақшаларында көзделген мәліметтермен қатар, мемлекеттік жер қойнауы қорын басқару бағдарламасы көмірсутектерді барлау мен өндіру немесе өндіру үшін, сондай-ақ </w:t>
            </w:r>
            <w:r w:rsidRPr="006B378B">
              <w:rPr>
                <w:b/>
                <w:bCs/>
                <w:lang w:val="kk-KZ"/>
              </w:rPr>
              <w:t xml:space="preserve">уран кен орнында уранды барлау немесе өндіру үшін уран саласындағы ұлттық компания </w:t>
            </w:r>
            <w:r w:rsidRPr="006B378B">
              <w:rPr>
                <w:lang w:val="kk-KZ"/>
              </w:rPr>
              <w:t>шегінде жер қойнауын пайдалану құқығы ұлттық компанияға ғана берілуі мүмкін аумақты (аумақтарды) көрсету қамтылуы мүмкін.</w:t>
            </w:r>
          </w:p>
          <w:p w14:paraId="020721F2" w14:textId="3CAC86B2"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r w:rsidRPr="006B378B">
              <w:rPr>
                <w:b/>
                <w:bCs/>
                <w:lang w:val="kk-KZ"/>
              </w:rPr>
              <w:t>Мемлекеттік жер қойнауы қорын басқару бағдарламасында жер қойнауын пайдалану құқығы көмірсутектер мен уран саласындағы ұлттық компанияларға ғана берілуге жататын аумақты көрсету мыналармен шектеледі:</w:t>
            </w:r>
          </w:p>
          <w:p w14:paraId="66ADEE9E" w14:textId="289AF0B4"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r w:rsidRPr="006B378B">
              <w:rPr>
                <w:b/>
                <w:bCs/>
                <w:lang w:val="kk-KZ"/>
              </w:rPr>
              <w:t xml:space="preserve">1) </w:t>
            </w:r>
            <w:r w:rsidR="005C48F0" w:rsidRPr="006B378B">
              <w:rPr>
                <w:b/>
                <w:bCs/>
                <w:lang w:val="kk-KZ"/>
              </w:rPr>
              <w:t>т</w:t>
            </w:r>
            <w:r w:rsidRPr="006B378B">
              <w:rPr>
                <w:b/>
                <w:bCs/>
                <w:lang w:val="kk-KZ"/>
              </w:rPr>
              <w:t xml:space="preserve">ікелей келіссөздер негізінде көмірсутектерді барлауға және өндіруге немесе өндіруге келісімшарт жасасу үшін – қатарынан үш жыл; </w:t>
            </w:r>
          </w:p>
          <w:p w14:paraId="39A81BF6" w14:textId="392EC0C5"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r w:rsidRPr="006B378B">
              <w:rPr>
                <w:b/>
                <w:bCs/>
                <w:lang w:val="kk-KZ"/>
              </w:rPr>
              <w:t xml:space="preserve">2) </w:t>
            </w:r>
            <w:r w:rsidR="00440B61" w:rsidRPr="006B378B">
              <w:rPr>
                <w:b/>
                <w:bCs/>
                <w:lang w:val="kk-KZ"/>
              </w:rPr>
              <w:t xml:space="preserve"> пайдалы </w:t>
            </w:r>
            <w:r w:rsidRPr="006B378B">
              <w:rPr>
                <w:b/>
                <w:bCs/>
                <w:lang w:val="kk-KZ"/>
              </w:rPr>
              <w:t>қатты қазбаларды барлауға</w:t>
            </w:r>
            <w:r w:rsidR="00440B61" w:rsidRPr="006B378B">
              <w:rPr>
                <w:lang w:val="kk-KZ"/>
              </w:rPr>
              <w:t xml:space="preserve"> </w:t>
            </w:r>
            <w:r w:rsidR="00440B61" w:rsidRPr="006B378B">
              <w:rPr>
                <w:b/>
                <w:bCs/>
                <w:lang w:val="kk-KZ"/>
              </w:rPr>
              <w:t xml:space="preserve">арналған </w:t>
            </w:r>
            <w:r w:rsidRPr="006B378B">
              <w:rPr>
                <w:b/>
                <w:bCs/>
                <w:lang w:val="kk-KZ"/>
              </w:rPr>
              <w:t xml:space="preserve"> лицензия беру үшін – </w:t>
            </w:r>
            <w:r w:rsidR="009668CF" w:rsidRPr="006B378B">
              <w:rPr>
                <w:lang w:val="kk-KZ"/>
              </w:rPr>
              <w:t xml:space="preserve"> </w:t>
            </w:r>
            <w:r w:rsidR="00440B61" w:rsidRPr="006B378B">
              <w:rPr>
                <w:lang w:val="kk-KZ"/>
              </w:rPr>
              <w:t xml:space="preserve"> </w:t>
            </w:r>
            <w:r w:rsidR="00440B61" w:rsidRPr="006B378B">
              <w:rPr>
                <w:b/>
                <w:bCs/>
                <w:lang w:val="kk-KZ"/>
              </w:rPr>
              <w:t xml:space="preserve">уранның кенденуі және (немесе) кенжатындары </w:t>
            </w:r>
            <w:r w:rsidR="009668CF" w:rsidRPr="006B378B">
              <w:rPr>
                <w:b/>
                <w:bCs/>
                <w:lang w:val="kk-KZ"/>
              </w:rPr>
              <w:t>бар аумақтар</w:t>
            </w:r>
            <w:r w:rsidRPr="006B378B">
              <w:rPr>
                <w:b/>
                <w:bCs/>
                <w:lang w:val="kk-KZ"/>
              </w:rPr>
              <w:t xml:space="preserve">; </w:t>
            </w:r>
          </w:p>
          <w:p w14:paraId="014580D1" w14:textId="3B2CC903"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r w:rsidRPr="006B378B">
              <w:rPr>
                <w:b/>
                <w:bCs/>
                <w:lang w:val="kk-KZ"/>
              </w:rPr>
              <w:t>3) уран өндіруге келісімшарт жасасу үшін</w:t>
            </w:r>
            <w:r w:rsidR="009668CF" w:rsidRPr="006B378B">
              <w:rPr>
                <w:b/>
                <w:bCs/>
                <w:lang w:val="kk-KZ"/>
              </w:rPr>
              <w:t xml:space="preserve"> – </w:t>
            </w:r>
            <w:r w:rsidRPr="006B378B">
              <w:rPr>
                <w:b/>
                <w:bCs/>
                <w:lang w:val="kk-KZ"/>
              </w:rPr>
              <w:t>уран кен орнының болуы.</w:t>
            </w:r>
          </w:p>
          <w:p w14:paraId="626B7A3C" w14:textId="3E780EB7"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r w:rsidRPr="006B378B">
              <w:rPr>
                <w:b/>
                <w:bCs/>
                <w:lang w:val="kk-KZ"/>
              </w:rPr>
              <w:t xml:space="preserve">Егер қатарынан үш жыл өткеннен кейін көмірсутектер саласындағы ұлттық компаниямен тікелей келіссөздер </w:t>
            </w:r>
            <w:r w:rsidRPr="006B378B">
              <w:rPr>
                <w:b/>
                <w:bCs/>
                <w:lang w:val="kk-KZ"/>
              </w:rPr>
              <w:lastRenderedPageBreak/>
              <w:t xml:space="preserve">негізінде көмірсутектерді барлауға немесе өндіруге арналған келісімшарт жасалмаса немесе көмірсутектер мен уран саласындағы ұлттық компанияларға берілген жер қойнауын пайдалану құқығы жер қойнауы учаскесінен, оның бір бөлігінен бас тарту, лицензияны кері қайтарып алу немесе жер қойнауын пайдалануға арналған келісімшартты тоқтату нәтижесінде тоқтатылса, </w:t>
            </w:r>
            <w:r w:rsidR="00440B61" w:rsidRPr="006B378B">
              <w:rPr>
                <w:b/>
                <w:bCs/>
                <w:lang w:val="kk-KZ"/>
              </w:rPr>
              <w:t>құзыретті орган алты ай ішінде мемлекеттік жер қойнауы қорын басқару бағдарламасына өзгерістер мен толықтырулар енгізу арқылы тиісті аумақтарды бәсекелестік ортада үшінші тұлғаларға жер қойнауын пайдалану құқығын беруге арналған аумақтар санатына ауыстыруға тиіс</w:t>
            </w:r>
            <w:r w:rsidRPr="006B378B">
              <w:rPr>
                <w:b/>
                <w:bCs/>
                <w:lang w:val="kk-KZ"/>
              </w:rPr>
              <w:t>.</w:t>
            </w:r>
          </w:p>
          <w:bookmarkEnd w:id="1"/>
          <w:p w14:paraId="503D455C" w14:textId="77777777" w:rsidR="005733E3"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r w:rsidRPr="006B378B">
              <w:rPr>
                <w:b/>
                <w:bCs/>
                <w:lang w:val="kk-KZ"/>
              </w:rPr>
              <w:t>…</w:t>
            </w:r>
          </w:p>
          <w:p w14:paraId="1E1AE7D7" w14:textId="29630193" w:rsidR="003F7B85" w:rsidRPr="006B378B" w:rsidRDefault="005733E3" w:rsidP="0057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r w:rsidRPr="006B378B">
              <w:rPr>
                <w:b/>
                <w:bCs/>
                <w:lang w:val="kk-KZ"/>
              </w:rPr>
              <w:t xml:space="preserve">5. </w:t>
            </w:r>
            <w:bookmarkStart w:id="2" w:name="_Hlk186193094"/>
            <w:r w:rsidRPr="006B378B">
              <w:rPr>
                <w:b/>
                <w:bCs/>
                <w:lang w:val="kk-KZ"/>
              </w:rPr>
              <w:t>Құзыретті орган</w:t>
            </w:r>
            <w:r w:rsidR="00E65D1D" w:rsidRPr="006B378B">
              <w:rPr>
                <w:b/>
                <w:bCs/>
                <w:lang w:val="kk-KZ"/>
              </w:rPr>
              <w:t>ның</w:t>
            </w:r>
            <w:r w:rsidRPr="006B378B">
              <w:rPr>
                <w:b/>
                <w:bCs/>
                <w:lang w:val="kk-KZ"/>
              </w:rPr>
              <w:t xml:space="preserve"> осы баптың 3-тармағына сәйкес мемлекеттік жер қойнауы қорын басқару бағдарламасында осы мақсаттар үшін айқындалған аумақтарда жер қойнауын пайдалану жөніндегі тиісті операцияларды жүргізу үшін жер қойнауы учаскелерін өзге де жолмен пайдалануға беруге </w:t>
            </w:r>
            <w:r w:rsidR="00440B61" w:rsidRPr="006B378B">
              <w:rPr>
                <w:lang w:val="kk-KZ"/>
              </w:rPr>
              <w:t xml:space="preserve"> </w:t>
            </w:r>
            <w:r w:rsidR="00440B61" w:rsidRPr="006B378B">
              <w:rPr>
                <w:b/>
                <w:bCs/>
                <w:lang w:val="kk-KZ"/>
              </w:rPr>
              <w:t>құқылы емес</w:t>
            </w:r>
            <w:bookmarkEnd w:id="2"/>
            <w:r w:rsidRPr="006B378B">
              <w:rPr>
                <w:b/>
                <w:bCs/>
                <w:lang w:val="kk-KZ"/>
              </w:rPr>
              <w:t>.</w:t>
            </w:r>
          </w:p>
        </w:tc>
        <w:tc>
          <w:tcPr>
            <w:tcW w:w="3402" w:type="dxa"/>
            <w:tcBorders>
              <w:top w:val="single" w:sz="4" w:space="0" w:color="auto"/>
              <w:left w:val="single" w:sz="4" w:space="0" w:color="auto"/>
              <w:bottom w:val="single" w:sz="4" w:space="0" w:color="auto"/>
              <w:right w:val="single" w:sz="4" w:space="0" w:color="auto"/>
            </w:tcBorders>
          </w:tcPr>
          <w:p w14:paraId="52772FA1" w14:textId="49FD5720" w:rsidR="00C36EEB" w:rsidRPr="006B378B" w:rsidRDefault="00C36EEB" w:rsidP="00C36EEB">
            <w:pPr>
              <w:tabs>
                <w:tab w:val="left" w:pos="766"/>
                <w:tab w:val="center" w:pos="1782"/>
              </w:tabs>
              <w:ind w:firstLine="169"/>
              <w:jc w:val="both"/>
              <w:rPr>
                <w:lang w:val="kk-KZ"/>
              </w:rPr>
            </w:pPr>
            <w:r w:rsidRPr="006B378B">
              <w:rPr>
                <w:lang w:val="kk-KZ"/>
              </w:rPr>
              <w:lastRenderedPageBreak/>
              <w:t xml:space="preserve">Іс жүзінде ОТӨ жерлерінің, елді мекендердің жерлерінің және т.б. аумақтарының координаттарын қосу орынсыз болып табылады, өйткені бұл ақпарат Жер заңнамасы шеңберінде қалыптасады және ақпараттық жүйелерді интеграциялау арқылы шешіледі. </w:t>
            </w:r>
          </w:p>
          <w:p w14:paraId="416B265B" w14:textId="02B8EE6E" w:rsidR="00C36EEB" w:rsidRPr="006B378B" w:rsidRDefault="00C36EEB" w:rsidP="00C36EEB">
            <w:pPr>
              <w:tabs>
                <w:tab w:val="left" w:pos="766"/>
                <w:tab w:val="center" w:pos="1782"/>
              </w:tabs>
              <w:ind w:firstLine="169"/>
              <w:jc w:val="both"/>
              <w:rPr>
                <w:lang w:val="kk-KZ"/>
              </w:rPr>
            </w:pPr>
            <w:r w:rsidRPr="006B378B">
              <w:rPr>
                <w:lang w:val="kk-KZ"/>
              </w:rPr>
              <w:t xml:space="preserve">Осыған байланысты  МЖҚҚББ-да жер қойнауын пайдалану мақсаттары үшін </w:t>
            </w:r>
            <w:r w:rsidRPr="006B378B">
              <w:rPr>
                <w:lang w:val="kk-KZ"/>
              </w:rPr>
              <w:lastRenderedPageBreak/>
              <w:t xml:space="preserve">берілген аумақтарды ғана қалдыру ұсынылады.    </w:t>
            </w:r>
          </w:p>
          <w:p w14:paraId="46AB35FE" w14:textId="6675A23D" w:rsidR="00C36EEB" w:rsidRPr="006B378B" w:rsidRDefault="00C36EEB" w:rsidP="00C36EEB">
            <w:pPr>
              <w:tabs>
                <w:tab w:val="left" w:pos="766"/>
                <w:tab w:val="center" w:pos="1782"/>
              </w:tabs>
              <w:ind w:firstLine="169"/>
              <w:jc w:val="both"/>
              <w:rPr>
                <w:lang w:val="kk-KZ"/>
              </w:rPr>
            </w:pPr>
            <w:r w:rsidRPr="006B378B">
              <w:rPr>
                <w:lang w:val="kk-KZ"/>
              </w:rPr>
              <w:t xml:space="preserve">Бұдан басқа, </w:t>
            </w:r>
            <w:r w:rsidR="00543ED5" w:rsidRPr="006B378B">
              <w:rPr>
                <w:lang w:val="kk-KZ"/>
              </w:rPr>
              <w:t>«Э</w:t>
            </w:r>
            <w:r w:rsidRPr="006B378B">
              <w:rPr>
                <w:lang w:val="kk-KZ"/>
              </w:rPr>
              <w:t>кономиканы лықтандыру жөніндегі шаралар туралы</w:t>
            </w:r>
            <w:r w:rsidR="00543ED5" w:rsidRPr="006B378B">
              <w:rPr>
                <w:lang w:val="kk-KZ"/>
              </w:rPr>
              <w:t>»</w:t>
            </w:r>
            <w:r w:rsidRPr="006B378B">
              <w:rPr>
                <w:lang w:val="kk-KZ"/>
              </w:rPr>
              <w:t xml:space="preserve"> Қазақстан Республикасы Президентінің 2024 жылғы 8 мамырдағы </w:t>
            </w:r>
            <w:r w:rsidR="00543ED5" w:rsidRPr="006B378B">
              <w:rPr>
                <w:lang w:val="kk-KZ"/>
              </w:rPr>
              <w:t xml:space="preserve">        </w:t>
            </w:r>
            <w:r w:rsidRPr="006B378B">
              <w:rPr>
                <w:lang w:val="kk-KZ"/>
              </w:rPr>
              <w:t xml:space="preserve">№ 542 Жарлығының ережелерін ескере отырып, көмірсутектер саласындағы ұлттық компаниялар үшін ғана жер қойнауын пайдалану құқығын беру үшін аумақтарды резервтеу жөніндегі ережелердің олардың аумақтарды </w:t>
            </w:r>
            <w:r w:rsidR="00543ED5" w:rsidRPr="006B378B">
              <w:rPr>
                <w:lang w:val="kk-KZ"/>
              </w:rPr>
              <w:t>«</w:t>
            </w:r>
            <w:r w:rsidRPr="006B378B">
              <w:rPr>
                <w:lang w:val="kk-KZ"/>
              </w:rPr>
              <w:t>резервтеу</w:t>
            </w:r>
            <w:r w:rsidR="00543ED5" w:rsidRPr="006B378B">
              <w:rPr>
                <w:lang w:val="kk-KZ"/>
              </w:rPr>
              <w:t>»</w:t>
            </w:r>
            <w:r w:rsidRPr="006B378B">
              <w:rPr>
                <w:lang w:val="kk-KZ"/>
              </w:rPr>
              <w:t xml:space="preserve"> үшін шектеулі үш жылдық мерзімді белгілеу бөлігінде қолданылуын нақтылау ұсынылады. </w:t>
            </w:r>
          </w:p>
          <w:p w14:paraId="31432F4F" w14:textId="4BDDFB0F" w:rsidR="00C36EEB" w:rsidRPr="006B378B" w:rsidRDefault="00C36EEB" w:rsidP="00C36EEB">
            <w:pPr>
              <w:tabs>
                <w:tab w:val="left" w:pos="766"/>
                <w:tab w:val="center" w:pos="1782"/>
              </w:tabs>
              <w:ind w:firstLine="169"/>
              <w:jc w:val="both"/>
              <w:rPr>
                <w:lang w:val="kk-KZ"/>
              </w:rPr>
            </w:pPr>
            <w:r w:rsidRPr="006B378B">
              <w:rPr>
                <w:lang w:val="kk-KZ"/>
              </w:rPr>
              <w:t xml:space="preserve">Бұл ретте құқықтық сенімділік үшін уран саласындағы ұлттық компания үшін </w:t>
            </w:r>
            <w:r w:rsidR="00324273" w:rsidRPr="006B378B">
              <w:rPr>
                <w:lang w:val="kk-KZ"/>
              </w:rPr>
              <w:t xml:space="preserve">кендену және (немесе) </w:t>
            </w:r>
            <w:r w:rsidRPr="006B378B">
              <w:rPr>
                <w:lang w:val="kk-KZ"/>
              </w:rPr>
              <w:t xml:space="preserve">уран кен орындарын барлау аумақтарына </w:t>
            </w:r>
            <w:r w:rsidR="00543ED5" w:rsidRPr="006B378B">
              <w:rPr>
                <w:lang w:val="kk-KZ"/>
              </w:rPr>
              <w:t>«</w:t>
            </w:r>
            <w:r w:rsidRPr="006B378B">
              <w:rPr>
                <w:lang w:val="kk-KZ"/>
              </w:rPr>
              <w:t>резервтеу</w:t>
            </w:r>
            <w:r w:rsidR="00543ED5" w:rsidRPr="006B378B">
              <w:rPr>
                <w:lang w:val="kk-KZ"/>
              </w:rPr>
              <w:t>»</w:t>
            </w:r>
            <w:r w:rsidRPr="006B378B">
              <w:rPr>
                <w:lang w:val="kk-KZ"/>
              </w:rPr>
              <w:t xml:space="preserve"> тетігін көздеу талап етіледі.</w:t>
            </w:r>
          </w:p>
          <w:p w14:paraId="093CDC5B" w14:textId="797AC1F6" w:rsidR="00A25BF2" w:rsidRPr="006B378B" w:rsidRDefault="00C36EEB" w:rsidP="00C36EEB">
            <w:pPr>
              <w:tabs>
                <w:tab w:val="left" w:pos="766"/>
                <w:tab w:val="center" w:pos="1782"/>
              </w:tabs>
              <w:ind w:firstLine="169"/>
              <w:jc w:val="both"/>
              <w:rPr>
                <w:lang w:val="kk-KZ"/>
              </w:rPr>
            </w:pPr>
            <w:r w:rsidRPr="006B378B">
              <w:rPr>
                <w:lang w:val="kk-KZ"/>
              </w:rPr>
              <w:t xml:space="preserve">Сонымен қатар, жеке кәсіпкерліктің босатылған аумақтарына кіруді шектеуді жою мақсатында осы бапты </w:t>
            </w:r>
            <w:r w:rsidRPr="006B378B">
              <w:rPr>
                <w:lang w:val="kk-KZ"/>
              </w:rPr>
              <w:lastRenderedPageBreak/>
              <w:t>осындай учаскелерге билік ету тәртібімен толықтыру қажет.</w:t>
            </w:r>
          </w:p>
        </w:tc>
      </w:tr>
      <w:tr w:rsidR="00EC0791" w:rsidRPr="001940BF" w14:paraId="7506DF47" w14:textId="77777777" w:rsidTr="005365F3">
        <w:tc>
          <w:tcPr>
            <w:tcW w:w="704" w:type="dxa"/>
            <w:shd w:val="clear" w:color="auto" w:fill="auto"/>
          </w:tcPr>
          <w:p w14:paraId="193CCFCE" w14:textId="77777777" w:rsidR="00EC0791" w:rsidRPr="006B378B" w:rsidRDefault="00EC0791" w:rsidP="00EC0791">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CFCDAE4" w14:textId="5F1758F0" w:rsidR="00EC0791" w:rsidRPr="006B378B" w:rsidRDefault="00972E79" w:rsidP="00EC0791">
            <w:pPr>
              <w:jc w:val="center"/>
              <w:rPr>
                <w:lang w:val="kk-KZ"/>
              </w:rPr>
            </w:pPr>
            <w:r w:rsidRPr="006B378B">
              <w:rPr>
                <w:lang w:val="kk-KZ"/>
              </w:rPr>
              <w:t>77-бап</w:t>
            </w:r>
            <w:r w:rsidR="00DE09A0" w:rsidRPr="006B378B">
              <w:rPr>
                <w:lang w:val="kk-KZ"/>
              </w:rPr>
              <w:t>тың 3-тармағы</w:t>
            </w:r>
            <w:r w:rsidR="00543ED5" w:rsidRPr="006B378B">
              <w:rPr>
                <w:lang w:val="kk-KZ"/>
              </w:rPr>
              <w:t xml:space="preserve">, </w:t>
            </w:r>
            <w:r w:rsidR="00543ED5" w:rsidRPr="006B378B">
              <w:rPr>
                <w:lang w:val="kk-KZ"/>
              </w:rPr>
              <w:lastRenderedPageBreak/>
              <w:t xml:space="preserve">жаңа 7) тармағы </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D709DCF" w14:textId="77777777" w:rsidR="00972E79" w:rsidRPr="006B378B" w:rsidRDefault="00972E79" w:rsidP="00EC0791">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lastRenderedPageBreak/>
              <w:t xml:space="preserve">77-бап. Жер қойнауын пайдалануға арналған лицензиялар мен </w:t>
            </w:r>
            <w:r w:rsidRPr="006B378B">
              <w:rPr>
                <w:rFonts w:ascii="Times New Roman" w:hAnsi="Times New Roman" w:cs="Times New Roman"/>
                <w:b/>
                <w:bCs/>
                <w:sz w:val="24"/>
                <w:szCs w:val="24"/>
                <w:lang w:val="kk-KZ"/>
              </w:rPr>
              <w:lastRenderedPageBreak/>
              <w:t xml:space="preserve">келісімшарттар туралы ақпаратқа қолжетімділік жасау </w:t>
            </w:r>
          </w:p>
          <w:p w14:paraId="2838FAEF" w14:textId="6F6905C1" w:rsidR="0055465D" w:rsidRPr="006B378B" w:rsidRDefault="00EC0791"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w:t>
            </w:r>
          </w:p>
          <w:p w14:paraId="2CC1A8CB" w14:textId="705374A7"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3. Геологиялық есептер мен өзге де құжаттамада қамтылатын, мемлекеттік органдар осы Кодекске сәйкес алған геологиялық ақпарат жер қойнауын пайдаланушының коммерциялық құпиясы болып табылады және көрсетілген органдар оның құпиялылығын сақтау шараларын қабылдауға міндетті.</w:t>
            </w:r>
          </w:p>
          <w:p w14:paraId="5B25A58D" w14:textId="615885F4"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Жер қойнауын зерттеу жөніндегі уәкілетті орган көрсетілген геологиялық ақпаратты жариялау немесе оған ашық қолжетімділік жасау арқылы оны:</w:t>
            </w:r>
          </w:p>
          <w:p w14:paraId="79D1FEEB" w14:textId="7F64B2FB"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 жер қойнауын пайдалануға арналған лицензияның негізінде жер қойнауын пайдалану жөніндегі операцияларды жүзеге асыратын жер қойнауын пайдаланушыдан оны алған күннен бастап қатарынан бес жыл өткен соң ашып көрсетеді.</w:t>
            </w:r>
          </w:p>
          <w:p w14:paraId="53B02827" w14:textId="2B69F15C"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Жер қойнауын пайдалануға арналған лицензияны иеленушінің жазбаша өтініші бойынша құпиялылық мерзімі өтініште көрсетілген, бірақ бес жылдан аспайтын кезеңге ұзартылады. Мұндай ұзарту туралы өтініш құпиялылықтың бастапқы бес жыл мерзімі өткенге дейін берілуі мүмкін;</w:t>
            </w:r>
          </w:p>
          <w:p w14:paraId="5251CDF1" w14:textId="2ECA1403"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2) жер қойнауын пайдалануға арналған келісімшарттың қолданылуы тоқтатылғаннан кейін (жер қойнауын </w:t>
            </w:r>
            <w:r w:rsidRPr="006B378B">
              <w:rPr>
                <w:rFonts w:ascii="Times New Roman" w:hAnsi="Times New Roman" w:cs="Times New Roman"/>
                <w:sz w:val="24"/>
                <w:szCs w:val="24"/>
                <w:lang w:val="kk-KZ"/>
              </w:rPr>
              <w:lastRenderedPageBreak/>
              <w:t>пайдалануға арналған келісімшарт бойынша жер қойнауын пайдаланушыдан алынған геологиялық ақпарат бойынша);</w:t>
            </w:r>
          </w:p>
          <w:p w14:paraId="39D4E17E" w14:textId="4050FEAD"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3) жер қойнауын пайдаланушының жазбаша келісімімен;</w:t>
            </w:r>
          </w:p>
          <w:p w14:paraId="1C0B1815" w14:textId="734D8C83"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4) басқа мемлекеттік органдар алынатын мәліметтер құпиялылығын сақтау шараларын қабылдаған жағдайда, олардың талап етуі бойынша;</w:t>
            </w:r>
          </w:p>
          <w:p w14:paraId="681A631B" w14:textId="2B3322BE"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5) бұрын осындай мәліметтер алынған тиісті жер қойнауы учаскесі қайтарылған күннен бастап үш ай өткен соң;</w:t>
            </w:r>
          </w:p>
          <w:p w14:paraId="0C11E48F" w14:textId="2D9F0FD7"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6) егер мәліметтер жер қойнауын мемлекеттік геологиялық зерттеу нәтижесінде алынған болса, ашып көрсетеді.</w:t>
            </w:r>
          </w:p>
          <w:p w14:paraId="4A43CA62" w14:textId="6CB8A662" w:rsidR="00543ED5" w:rsidRPr="006B378B" w:rsidRDefault="00132A8A" w:rsidP="0055465D">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 xml:space="preserve">7) </w:t>
            </w:r>
            <w:r w:rsidR="00543ED5" w:rsidRPr="006B378B">
              <w:rPr>
                <w:rFonts w:ascii="Times New Roman" w:hAnsi="Times New Roman" w:cs="Times New Roman"/>
                <w:b/>
                <w:bCs/>
                <w:sz w:val="24"/>
                <w:szCs w:val="24"/>
                <w:lang w:val="kk-KZ"/>
              </w:rPr>
              <w:t>Жоқ</w:t>
            </w:r>
          </w:p>
          <w:p w14:paraId="1B663A7E" w14:textId="5B4223FD" w:rsidR="00EC0791"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Көрсетілген мәліметтерді өзге тәсілмен ашып көрсетуге тыйым салынады.</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E0D97C9" w14:textId="77777777" w:rsidR="0055465D" w:rsidRPr="006B378B" w:rsidRDefault="0055465D" w:rsidP="0055465D">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lastRenderedPageBreak/>
              <w:t xml:space="preserve">77-бап. Жер қойнауын пайдалануға арналған лицензиялар мен </w:t>
            </w:r>
            <w:r w:rsidRPr="006B378B">
              <w:rPr>
                <w:rFonts w:ascii="Times New Roman" w:hAnsi="Times New Roman" w:cs="Times New Roman"/>
                <w:b/>
                <w:bCs/>
                <w:sz w:val="24"/>
                <w:szCs w:val="24"/>
                <w:lang w:val="kk-KZ"/>
              </w:rPr>
              <w:lastRenderedPageBreak/>
              <w:t xml:space="preserve">келісімшарттар туралы ақпаратқа қолжетімділік жасау </w:t>
            </w:r>
          </w:p>
          <w:p w14:paraId="11A4346C" w14:textId="77777777"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w:t>
            </w:r>
          </w:p>
          <w:p w14:paraId="637BBCE5" w14:textId="77777777"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3. Геологиялық есептер мен өзге де құжаттамада қамтылатын, мемлекеттік органдар осы Кодекске сәйкес алған геологиялық ақпарат жер қойнауын пайдаланушының коммерциялық құпиясы болып табылады және көрсетілген органдар оның құпиялылығын сақтау шараларын қабылдауға міндетті.</w:t>
            </w:r>
          </w:p>
          <w:p w14:paraId="1D0A76BC" w14:textId="77777777"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Жер қойнауын зерттеу жөніндегі уәкілетті орган көрсетілген геологиялық ақпаратты жариялау немесе оған ашық қолжетімділік жасау арқылы оны:</w:t>
            </w:r>
          </w:p>
          <w:p w14:paraId="3579C019" w14:textId="77777777"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 жер қойнауын пайдалануға арналған лицензияның негізінде жер қойнауын пайдалану жөніндегі операцияларды жүзеге асыратын жер қойнауын пайдаланушыдан оны алған күннен бастап қатарынан бес жыл өткен соң ашып көрсетеді.</w:t>
            </w:r>
          </w:p>
          <w:p w14:paraId="1ACB4298" w14:textId="77777777"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Жер қойнауын пайдалануға арналған лицензияны иеленушінің жазбаша өтініші бойынша құпиялылық мерзімі өтініште көрсетілген, бірақ бес жылдан аспайтын кезеңге ұзартылады. Мұндай ұзарту туралы өтініш құпиялылықтың бастапқы бес жыл мерзімі өткенге дейін берілуі мүмкін;</w:t>
            </w:r>
          </w:p>
          <w:p w14:paraId="02C68DF3" w14:textId="77777777"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2) жер қойнауын пайдалануға арналған келісімшарттың қолданылуы тоқтатылғаннан кейін (жер қойнауын </w:t>
            </w:r>
            <w:r w:rsidRPr="006B378B">
              <w:rPr>
                <w:rFonts w:ascii="Times New Roman" w:hAnsi="Times New Roman" w:cs="Times New Roman"/>
                <w:sz w:val="24"/>
                <w:szCs w:val="24"/>
                <w:lang w:val="kk-KZ"/>
              </w:rPr>
              <w:lastRenderedPageBreak/>
              <w:t>пайдалануға арналған келісімшарт бойынша жер қойнауын пайдаланушыдан алынған геологиялық ақпарат бойынша);</w:t>
            </w:r>
          </w:p>
          <w:p w14:paraId="164056C2" w14:textId="77777777"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3) жер қойнауын пайдаланушының жазбаша келісімімен;</w:t>
            </w:r>
          </w:p>
          <w:p w14:paraId="3D4CFBCA" w14:textId="77777777"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4) басқа мемлекеттік органдар алынатын мәліметтер құпиялылығын сақтау шараларын қабылдаған жағдайда, олардың талап етуі бойынша;</w:t>
            </w:r>
          </w:p>
          <w:p w14:paraId="4D643E69" w14:textId="77777777"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5) бұрын осындай мәліметтер алынған тиісті жер қойнауы учаскесі қайтарылған күннен бастап үш ай өткен соң;</w:t>
            </w:r>
          </w:p>
          <w:p w14:paraId="19BB2DAB" w14:textId="77777777" w:rsidR="0055465D" w:rsidRPr="006B378B" w:rsidRDefault="0055465D" w:rsidP="0055465D">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6) егер мәліметтер жер қойнауын мемлекеттік геологиялық зерттеу нәтижесінде алынған болса, ашып көрсетеді.</w:t>
            </w:r>
          </w:p>
          <w:p w14:paraId="57AF9B4C" w14:textId="1FB3FE19" w:rsidR="0055465D" w:rsidRPr="006B378B" w:rsidRDefault="0055465D" w:rsidP="0055465D">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 xml:space="preserve">7) </w:t>
            </w:r>
            <w:r w:rsidR="00543ED5" w:rsidRPr="006B378B">
              <w:rPr>
                <w:lang w:val="kk-KZ"/>
              </w:rPr>
              <w:t xml:space="preserve"> </w:t>
            </w:r>
            <w:r w:rsidR="00440B61" w:rsidRPr="006B378B">
              <w:rPr>
                <w:lang w:val="kk-KZ"/>
              </w:rPr>
              <w:t xml:space="preserve"> </w:t>
            </w:r>
            <w:r w:rsidR="00440B61" w:rsidRPr="006B378B">
              <w:rPr>
                <w:rFonts w:ascii="Times New Roman" w:hAnsi="Times New Roman" w:cs="Times New Roman"/>
                <w:b/>
                <w:bCs/>
                <w:sz w:val="24"/>
                <w:szCs w:val="24"/>
                <w:lang w:val="kk-KZ"/>
              </w:rPr>
              <w:t>аз зерттелген аумақтар шегінде көмірсутектерді барлауға және өндіруге арналған келісімшарттың қолданылу мерзімінің алғашқы үш жылы үшін жұмыс бағдарламасын орындау нәтижелері бойынша ашып көрсетеді</w:t>
            </w:r>
            <w:r w:rsidRPr="006B378B">
              <w:rPr>
                <w:rFonts w:ascii="Times New Roman" w:hAnsi="Times New Roman" w:cs="Times New Roman"/>
                <w:b/>
                <w:bCs/>
                <w:sz w:val="24"/>
                <w:szCs w:val="24"/>
                <w:lang w:val="kk-KZ"/>
              </w:rPr>
              <w:t>.</w:t>
            </w:r>
          </w:p>
          <w:p w14:paraId="3BDEA933" w14:textId="3CD3C5B3" w:rsidR="00EC0791" w:rsidRPr="006B378B" w:rsidRDefault="0055465D" w:rsidP="0055465D">
            <w:pPr>
              <w:pStyle w:val="HTML"/>
              <w:shd w:val="clear" w:color="auto" w:fill="ECF0F2"/>
              <w:jc w:val="both"/>
              <w:rPr>
                <w:rFonts w:ascii="Times New Roman" w:hAnsi="Times New Roman" w:cs="Times New Roman"/>
                <w:b/>
                <w:bCs/>
                <w:color w:val="000000"/>
                <w:sz w:val="24"/>
                <w:szCs w:val="24"/>
                <w:lang w:val="kk-KZ"/>
              </w:rPr>
            </w:pPr>
            <w:r w:rsidRPr="006B378B">
              <w:rPr>
                <w:rFonts w:ascii="Times New Roman" w:hAnsi="Times New Roman" w:cs="Times New Roman"/>
                <w:sz w:val="24"/>
                <w:szCs w:val="24"/>
                <w:lang w:val="kk-KZ"/>
              </w:rPr>
              <w:t>Көрсетілген мәліметтерді өзге тәсілмен ашып көрсетуге тыйым салынады.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80DD08F" w14:textId="3930165A" w:rsidR="00EC0791" w:rsidRPr="006B378B" w:rsidRDefault="0055465D" w:rsidP="00EC0791">
            <w:pPr>
              <w:tabs>
                <w:tab w:val="left" w:pos="766"/>
                <w:tab w:val="center" w:pos="1782"/>
              </w:tabs>
              <w:ind w:firstLine="169"/>
              <w:jc w:val="both"/>
              <w:rPr>
                <w:lang w:val="kk-KZ"/>
              </w:rPr>
            </w:pPr>
            <w:r w:rsidRPr="006B378B">
              <w:rPr>
                <w:lang w:val="kk-KZ"/>
              </w:rPr>
              <w:lastRenderedPageBreak/>
              <w:t xml:space="preserve">Қазақстан Республикасы Президентінің </w:t>
            </w:r>
            <w:r w:rsidRPr="006B378B">
              <w:rPr>
                <w:bCs/>
                <w:lang w:val="kk-KZ"/>
              </w:rPr>
              <w:t>2023 жылғы 16 қыркүйектегі</w:t>
            </w:r>
            <w:r w:rsidRPr="006B378B">
              <w:rPr>
                <w:lang w:val="kk-KZ"/>
              </w:rPr>
              <w:t xml:space="preserve"> № 353 </w:t>
            </w:r>
            <w:r w:rsidRPr="006B378B">
              <w:rPr>
                <w:lang w:val="kk-KZ"/>
              </w:rPr>
              <w:lastRenderedPageBreak/>
              <w:t>Жарлығымен бекітілген Мемлекет басшысының 2023 жылғы 1 қыркүйектегі «Әділ Қазақстанның экономикалық бағыты» Қазақстан халқына Жолдауын іске асыру жөніндегі Жалпыұлттық іс-шаралар жоспарының 9-10-тармақтарын орындау мақсатында аз зерттелген  аумақтарда барлауды ынталандыру мақсатында келісімшарт қолданысының алғашқы үш жылында барлауды орындау нәтижелері бойынша алынған геологиялық ақпаратты ашуды көздеу ұсынылады</w:t>
            </w:r>
          </w:p>
        </w:tc>
      </w:tr>
      <w:tr w:rsidR="00EC0791" w:rsidRPr="001940BF" w14:paraId="6E855194" w14:textId="77777777" w:rsidTr="005365F3">
        <w:tc>
          <w:tcPr>
            <w:tcW w:w="704" w:type="dxa"/>
            <w:shd w:val="clear" w:color="auto" w:fill="auto"/>
          </w:tcPr>
          <w:p w14:paraId="6E711BD0" w14:textId="77777777" w:rsidR="00EC0791" w:rsidRPr="006B378B" w:rsidRDefault="00EC0791" w:rsidP="00EC0791">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0444FEF7" w14:textId="66B9FBA8" w:rsidR="00EC0791" w:rsidRPr="006B378B" w:rsidRDefault="00EC0791" w:rsidP="00EC0791">
            <w:pPr>
              <w:jc w:val="center"/>
              <w:rPr>
                <w:lang w:val="kk-KZ"/>
              </w:rPr>
            </w:pPr>
            <w:r w:rsidRPr="006B378B">
              <w:rPr>
                <w:lang w:val="kk-KZ"/>
              </w:rPr>
              <w:t>94</w:t>
            </w:r>
            <w:r w:rsidR="00187003" w:rsidRPr="006B378B">
              <w:rPr>
                <w:lang w:val="kk-KZ"/>
              </w:rPr>
              <w:t>-бап</w:t>
            </w:r>
            <w:r w:rsidR="00DE09A0" w:rsidRPr="006B378B">
              <w:rPr>
                <w:lang w:val="kk-KZ"/>
              </w:rPr>
              <w:t>тың 1</w:t>
            </w:r>
            <w:r w:rsidR="00A36921" w:rsidRPr="006B378B">
              <w:rPr>
                <w:lang w:val="kk-KZ"/>
              </w:rPr>
              <w:t xml:space="preserve"> және 2</w:t>
            </w:r>
            <w:r w:rsidR="00DE09A0" w:rsidRPr="006B378B">
              <w:rPr>
                <w:lang w:val="kk-KZ"/>
              </w:rPr>
              <w:t>-тармақтары</w:t>
            </w:r>
            <w:r w:rsidR="00A36921" w:rsidRPr="006B378B">
              <w:rPr>
                <w:lang w:val="kk-KZ"/>
              </w:rPr>
              <w:t>, жаңа 3-тармағы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38736A89" w14:textId="3A93044A" w:rsidR="00EC0791" w:rsidRPr="006B378B" w:rsidRDefault="00187003" w:rsidP="00EC0791">
            <w:pPr>
              <w:pStyle w:val="HTML"/>
              <w:shd w:val="clear" w:color="auto" w:fill="ECF0F2"/>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94-бап. Аукцион өткізуге арналған өтініш</w:t>
            </w:r>
          </w:p>
          <w:p w14:paraId="6DA54C36" w14:textId="77777777" w:rsidR="00187003" w:rsidRPr="006B378B" w:rsidRDefault="00187003" w:rsidP="00187003">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1. Көмірсутектер бойынша жер қойнауын пайдалану құқығын алуға мүдделі тұлға құзыретті органға көмірсутектер бойынша жер қойнауын пайдалану құқығын беруге арналған аукцион өткізуге өтінішті береді, онда мыналар қамтылуға тиіс:</w:t>
            </w:r>
          </w:p>
          <w:p w14:paraId="6552A5FC" w14:textId="4F18C13F" w:rsidR="00187003" w:rsidRPr="006B378B" w:rsidRDefault="00187003" w:rsidP="00187003">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lastRenderedPageBreak/>
              <w:t>1) жеке тұлғалар үшін – өтініш берушінің тегі, аты және әкесінің аты (егер ол жеке басты куәландыратын құжатта көрсетілсе), жеке сәйкестендіру нөмірі;</w:t>
            </w:r>
          </w:p>
          <w:p w14:paraId="5B80ED29" w14:textId="47D3FC44" w:rsidR="00EC0791" w:rsidRPr="006B378B" w:rsidRDefault="00187003" w:rsidP="00187003">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color w:val="000000"/>
                <w:sz w:val="24"/>
                <w:szCs w:val="24"/>
                <w:lang w:val="kk-KZ"/>
              </w:rPr>
              <w:t>2) заңды тұлғалар үшін – өтініш берушінің атауы, заңды тұлға ретінде мемлекеттік тіркелгені туралы мәліметтер, бизнес-сәйкестендіру нөмірі;</w:t>
            </w:r>
            <w:r w:rsidRPr="006B378B">
              <w:rPr>
                <w:rFonts w:ascii="Times New Roman" w:hAnsi="Times New Roman" w:cs="Times New Roman"/>
                <w:b/>
                <w:bCs/>
                <w:color w:val="000000"/>
                <w:sz w:val="24"/>
                <w:szCs w:val="24"/>
                <w:lang w:val="kk-KZ"/>
              </w:rPr>
              <w:t xml:space="preserve"> </w:t>
            </w:r>
          </w:p>
          <w:p w14:paraId="47D82B69" w14:textId="71CD3C7C" w:rsidR="00187003" w:rsidRPr="006B378B" w:rsidRDefault="00187003" w:rsidP="00187003">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b/>
                <w:bCs/>
                <w:color w:val="000000"/>
                <w:sz w:val="24"/>
                <w:szCs w:val="24"/>
                <w:lang w:val="kk-KZ"/>
              </w:rPr>
              <w:t xml:space="preserve">3) мемлекеттік жер қойнауы қорын басқару бағдарламасында көрсетілген аукцион негізінде көмірсутектерді барлау мен өндіру немесе өндіру үшін берілетін </w:t>
            </w:r>
            <w:r w:rsidRPr="006B378B">
              <w:rPr>
                <w:rFonts w:ascii="Times New Roman" w:hAnsi="Times New Roman" w:cs="Times New Roman"/>
                <w:b/>
                <w:color w:val="000000"/>
                <w:sz w:val="24"/>
                <w:szCs w:val="24"/>
                <w:lang w:val="kk-KZ"/>
              </w:rPr>
              <w:t>жер қойнауы учаскесінің сұралатын аумағының атауы мен географиялық координаттары</w:t>
            </w:r>
            <w:r w:rsidRPr="006B378B">
              <w:rPr>
                <w:rFonts w:ascii="Times New Roman" w:hAnsi="Times New Roman" w:cs="Times New Roman"/>
                <w:color w:val="000000"/>
                <w:sz w:val="24"/>
                <w:szCs w:val="24"/>
                <w:lang w:val="kk-KZ"/>
              </w:rPr>
              <w:t>.</w:t>
            </w:r>
          </w:p>
          <w:p w14:paraId="3E4BA7B1" w14:textId="75CCFC34" w:rsidR="00EC0791" w:rsidRPr="006B378B" w:rsidRDefault="00A36921" w:rsidP="00EC0791">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w:t>
            </w:r>
          </w:p>
          <w:p w14:paraId="510FE7ED" w14:textId="5D3A226F" w:rsidR="00EC0791" w:rsidRPr="006B378B" w:rsidRDefault="00EC0791" w:rsidP="00EC0791">
            <w:pPr>
              <w:pStyle w:val="HTML"/>
              <w:shd w:val="clear" w:color="auto" w:fill="FFFFFF"/>
              <w:jc w:val="both"/>
              <w:rPr>
                <w:rFonts w:ascii="Times New Roman" w:hAnsi="Times New Roman" w:cs="Times New Roman"/>
                <w:b/>
                <w:bCs/>
                <w:color w:val="000000"/>
                <w:sz w:val="24"/>
                <w:szCs w:val="24"/>
                <w:lang w:val="kk-KZ"/>
              </w:rPr>
            </w:pPr>
          </w:p>
          <w:p w14:paraId="5245EB8A" w14:textId="77777777" w:rsidR="00A36921" w:rsidRPr="006B378B" w:rsidRDefault="00A36921" w:rsidP="00EC0791">
            <w:pPr>
              <w:pStyle w:val="HTML"/>
              <w:shd w:val="clear" w:color="auto" w:fill="FFFFFF"/>
              <w:jc w:val="both"/>
              <w:rPr>
                <w:rFonts w:ascii="Times New Roman" w:hAnsi="Times New Roman" w:cs="Times New Roman"/>
                <w:b/>
                <w:bCs/>
                <w:color w:val="000000"/>
                <w:sz w:val="24"/>
                <w:szCs w:val="24"/>
                <w:lang w:val="kk-KZ"/>
              </w:rPr>
            </w:pPr>
          </w:p>
          <w:p w14:paraId="0B24EC73" w14:textId="77777777" w:rsidR="00A36921" w:rsidRPr="006B378B" w:rsidRDefault="00A36921" w:rsidP="00187003">
            <w:pPr>
              <w:pStyle w:val="HTML"/>
              <w:shd w:val="clear" w:color="auto" w:fill="FFFFFF"/>
              <w:jc w:val="both"/>
              <w:rPr>
                <w:rFonts w:ascii="Times New Roman" w:hAnsi="Times New Roman" w:cs="Times New Roman"/>
                <w:color w:val="000000"/>
                <w:sz w:val="24"/>
                <w:szCs w:val="24"/>
                <w:lang w:val="kk-KZ"/>
              </w:rPr>
            </w:pPr>
          </w:p>
          <w:p w14:paraId="660E25BA" w14:textId="6D9513C9" w:rsidR="00187003" w:rsidRPr="006B378B" w:rsidRDefault="00187003" w:rsidP="00187003">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2. Аукцион өткізуге арналған өтініш құзыретті органға келіп түскен күнінен бастап жиырма жұмыс күні ішінде қаралуға жатады.</w:t>
            </w:r>
          </w:p>
          <w:p w14:paraId="3783CDDC" w14:textId="31A1BDBC" w:rsidR="00187003" w:rsidRPr="006B378B" w:rsidRDefault="00187003" w:rsidP="00187003">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Аукцион өткізуге арналған өтінішті қарау нәтижелері бойынша құзыретті орган:</w:t>
            </w:r>
          </w:p>
          <w:p w14:paraId="20D4DF10" w14:textId="226C9901" w:rsidR="00187003" w:rsidRPr="006B378B" w:rsidRDefault="00187003" w:rsidP="00187003">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1) осы Кодекстің 95-бабына сәйкес аукцион өткізу туралы хабархатты жылына төрт реттен асырмай жариялайды;</w:t>
            </w:r>
          </w:p>
          <w:p w14:paraId="02C19E80" w14:textId="5DAEB8F4" w:rsidR="00187003" w:rsidRPr="006B378B" w:rsidRDefault="00187003" w:rsidP="00187003">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 xml:space="preserve">2) егер өтініш беруші өтініш бергенге дейін үш жыл ішінде аукцион өткізуге арналған басқа өтініш берсе, бірақ </w:t>
            </w:r>
            <w:r w:rsidRPr="006B378B">
              <w:rPr>
                <w:rFonts w:ascii="Times New Roman" w:hAnsi="Times New Roman" w:cs="Times New Roman"/>
                <w:b/>
                <w:bCs/>
                <w:color w:val="000000"/>
                <w:sz w:val="24"/>
                <w:szCs w:val="24"/>
                <w:lang w:val="kk-KZ"/>
              </w:rPr>
              <w:lastRenderedPageBreak/>
              <w:t>аукционға қатысушы ретінде тіркелмесе, аукцион өткізуге арналған өтінішті қараудан бас тартады.</w:t>
            </w:r>
          </w:p>
          <w:p w14:paraId="3676B5EE" w14:textId="4A00EEBE" w:rsidR="00EC0791" w:rsidRPr="006B378B" w:rsidRDefault="00187003" w:rsidP="00187003">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 xml:space="preserve">Аукцион өткізу туралы хабархат жарияланған жағдайда, аукционға қатысуға арналған өтініштер осы Кодекстің 96-бабында белгіленген талаптарға сәйкес беріледі. </w:t>
            </w:r>
          </w:p>
          <w:p w14:paraId="1B8DD6A1" w14:textId="23BD3D5A" w:rsidR="00F25775" w:rsidRPr="006B378B" w:rsidRDefault="00400F46" w:rsidP="00EC0791">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Жоқ</w:t>
            </w:r>
          </w:p>
          <w:p w14:paraId="75981BDC" w14:textId="77777777" w:rsidR="00F25775" w:rsidRPr="006B378B" w:rsidRDefault="00F25775" w:rsidP="00EC0791">
            <w:pPr>
              <w:pStyle w:val="HTML"/>
              <w:shd w:val="clear" w:color="auto" w:fill="FFFFFF"/>
              <w:jc w:val="both"/>
              <w:rPr>
                <w:rFonts w:ascii="Times New Roman" w:hAnsi="Times New Roman" w:cs="Times New Roman"/>
                <w:b/>
                <w:bCs/>
                <w:color w:val="000000"/>
                <w:sz w:val="24"/>
                <w:szCs w:val="24"/>
                <w:lang w:val="kk-KZ"/>
              </w:rPr>
            </w:pPr>
          </w:p>
          <w:p w14:paraId="12CE69ED" w14:textId="77777777" w:rsidR="00F25775" w:rsidRPr="006B378B" w:rsidRDefault="00F25775" w:rsidP="00EC0791">
            <w:pPr>
              <w:pStyle w:val="HTML"/>
              <w:shd w:val="clear" w:color="auto" w:fill="FFFFFF"/>
              <w:jc w:val="both"/>
              <w:rPr>
                <w:rFonts w:ascii="Times New Roman" w:hAnsi="Times New Roman" w:cs="Times New Roman"/>
                <w:b/>
                <w:bCs/>
                <w:color w:val="000000"/>
                <w:sz w:val="24"/>
                <w:szCs w:val="24"/>
                <w:lang w:val="kk-KZ"/>
              </w:rPr>
            </w:pPr>
          </w:p>
          <w:p w14:paraId="2509C6AF" w14:textId="77777777" w:rsidR="00F25775" w:rsidRPr="006B378B" w:rsidRDefault="00F25775" w:rsidP="00EC0791">
            <w:pPr>
              <w:pStyle w:val="HTML"/>
              <w:shd w:val="clear" w:color="auto" w:fill="FFFFFF"/>
              <w:jc w:val="both"/>
              <w:rPr>
                <w:rFonts w:ascii="Times New Roman" w:hAnsi="Times New Roman" w:cs="Times New Roman"/>
                <w:b/>
                <w:bCs/>
                <w:color w:val="000000"/>
                <w:sz w:val="24"/>
                <w:szCs w:val="24"/>
                <w:lang w:val="kk-KZ"/>
              </w:rPr>
            </w:pPr>
          </w:p>
          <w:p w14:paraId="4982821F" w14:textId="77777777" w:rsidR="00F25775" w:rsidRPr="006B378B" w:rsidRDefault="00F25775" w:rsidP="00EC0791">
            <w:pPr>
              <w:pStyle w:val="HTML"/>
              <w:shd w:val="clear" w:color="auto" w:fill="FFFFFF"/>
              <w:jc w:val="both"/>
              <w:rPr>
                <w:rFonts w:ascii="Times New Roman" w:hAnsi="Times New Roman" w:cs="Times New Roman"/>
                <w:b/>
                <w:bCs/>
                <w:color w:val="000000"/>
                <w:sz w:val="24"/>
                <w:szCs w:val="24"/>
                <w:lang w:val="kk-KZ"/>
              </w:rPr>
            </w:pPr>
          </w:p>
          <w:p w14:paraId="19111F1D" w14:textId="77777777" w:rsidR="00F25775" w:rsidRPr="006B378B" w:rsidRDefault="00F25775" w:rsidP="00EC0791">
            <w:pPr>
              <w:pStyle w:val="HTML"/>
              <w:shd w:val="clear" w:color="auto" w:fill="FFFFFF"/>
              <w:jc w:val="both"/>
              <w:rPr>
                <w:rFonts w:ascii="Times New Roman" w:hAnsi="Times New Roman" w:cs="Times New Roman"/>
                <w:b/>
                <w:bCs/>
                <w:color w:val="000000"/>
                <w:sz w:val="24"/>
                <w:szCs w:val="24"/>
                <w:lang w:val="kk-KZ"/>
              </w:rPr>
            </w:pPr>
          </w:p>
          <w:p w14:paraId="6DC7DBD3" w14:textId="77777777" w:rsidR="00F25775" w:rsidRPr="006B378B" w:rsidRDefault="00F25775" w:rsidP="00EC0791">
            <w:pPr>
              <w:pStyle w:val="HTML"/>
              <w:shd w:val="clear" w:color="auto" w:fill="FFFFFF"/>
              <w:jc w:val="both"/>
              <w:rPr>
                <w:rFonts w:ascii="Times New Roman" w:hAnsi="Times New Roman" w:cs="Times New Roman"/>
                <w:b/>
                <w:bCs/>
                <w:color w:val="000000"/>
                <w:sz w:val="24"/>
                <w:szCs w:val="24"/>
                <w:lang w:val="kk-KZ"/>
              </w:rPr>
            </w:pPr>
          </w:p>
          <w:p w14:paraId="3C34CA88" w14:textId="77777777" w:rsidR="00F25775" w:rsidRPr="006B378B" w:rsidRDefault="00F25775" w:rsidP="00EC0791">
            <w:pPr>
              <w:pStyle w:val="HTML"/>
              <w:shd w:val="clear" w:color="auto" w:fill="FFFFFF"/>
              <w:jc w:val="both"/>
              <w:rPr>
                <w:rFonts w:ascii="Times New Roman" w:hAnsi="Times New Roman" w:cs="Times New Roman"/>
                <w:b/>
                <w:bCs/>
                <w:color w:val="000000"/>
                <w:sz w:val="24"/>
                <w:szCs w:val="24"/>
                <w:lang w:val="kk-KZ"/>
              </w:rPr>
            </w:pPr>
          </w:p>
          <w:p w14:paraId="596B2C76" w14:textId="77777777" w:rsidR="00F25775" w:rsidRPr="006B378B" w:rsidRDefault="00F25775" w:rsidP="00EC0791">
            <w:pPr>
              <w:pStyle w:val="HTML"/>
              <w:shd w:val="clear" w:color="auto" w:fill="FFFFFF"/>
              <w:jc w:val="both"/>
              <w:rPr>
                <w:rFonts w:ascii="Times New Roman" w:hAnsi="Times New Roman" w:cs="Times New Roman"/>
                <w:b/>
                <w:bCs/>
                <w:color w:val="000000"/>
                <w:sz w:val="24"/>
                <w:szCs w:val="24"/>
                <w:lang w:val="kk-KZ"/>
              </w:rPr>
            </w:pPr>
          </w:p>
          <w:p w14:paraId="2A52546A" w14:textId="77777777" w:rsidR="00F25775" w:rsidRPr="006B378B" w:rsidRDefault="00F25775" w:rsidP="00EC0791">
            <w:pPr>
              <w:pStyle w:val="HTML"/>
              <w:shd w:val="clear" w:color="auto" w:fill="FFFFFF"/>
              <w:jc w:val="both"/>
              <w:rPr>
                <w:rFonts w:ascii="Times New Roman" w:hAnsi="Times New Roman" w:cs="Times New Roman"/>
                <w:b/>
                <w:bCs/>
                <w:color w:val="000000"/>
                <w:sz w:val="24"/>
                <w:szCs w:val="24"/>
                <w:lang w:val="kk-KZ"/>
              </w:rPr>
            </w:pPr>
          </w:p>
          <w:p w14:paraId="62F2D7DA" w14:textId="77777777" w:rsidR="00F25775" w:rsidRPr="006B378B" w:rsidRDefault="00F25775" w:rsidP="00EC0791">
            <w:pPr>
              <w:pStyle w:val="HTML"/>
              <w:shd w:val="clear" w:color="auto" w:fill="FFFFFF"/>
              <w:jc w:val="both"/>
              <w:rPr>
                <w:rFonts w:ascii="Times New Roman" w:hAnsi="Times New Roman" w:cs="Times New Roman"/>
                <w:b/>
                <w:bCs/>
                <w:color w:val="000000"/>
                <w:sz w:val="24"/>
                <w:szCs w:val="24"/>
                <w:lang w:val="kk-KZ"/>
              </w:rPr>
            </w:pPr>
          </w:p>
          <w:p w14:paraId="22F41A51" w14:textId="77777777" w:rsidR="00F25775" w:rsidRPr="006B378B" w:rsidRDefault="00F25775" w:rsidP="00EC0791">
            <w:pPr>
              <w:pStyle w:val="HTML"/>
              <w:shd w:val="clear" w:color="auto" w:fill="FFFFFF"/>
              <w:jc w:val="both"/>
              <w:rPr>
                <w:rFonts w:ascii="Times New Roman" w:hAnsi="Times New Roman" w:cs="Times New Roman"/>
                <w:b/>
                <w:bCs/>
                <w:color w:val="000000"/>
                <w:sz w:val="24"/>
                <w:szCs w:val="24"/>
                <w:lang w:val="kk-KZ"/>
              </w:rPr>
            </w:pPr>
          </w:p>
          <w:p w14:paraId="35433004" w14:textId="77777777" w:rsidR="00F25775" w:rsidRPr="006B378B" w:rsidRDefault="00F25775" w:rsidP="00EC0791">
            <w:pPr>
              <w:pStyle w:val="HTML"/>
              <w:shd w:val="clear" w:color="auto" w:fill="FFFFFF"/>
              <w:jc w:val="both"/>
              <w:rPr>
                <w:rFonts w:ascii="Times New Roman" w:hAnsi="Times New Roman" w:cs="Times New Roman"/>
                <w:b/>
                <w:bCs/>
                <w:color w:val="000000"/>
                <w:sz w:val="24"/>
                <w:szCs w:val="24"/>
                <w:lang w:val="kk-KZ"/>
              </w:rPr>
            </w:pPr>
          </w:p>
          <w:p w14:paraId="2AE9FE29" w14:textId="77777777" w:rsidR="00F25775" w:rsidRPr="006B378B" w:rsidRDefault="00F25775" w:rsidP="00EC0791">
            <w:pPr>
              <w:pStyle w:val="HTML"/>
              <w:shd w:val="clear" w:color="auto" w:fill="FFFFFF"/>
              <w:jc w:val="both"/>
              <w:rPr>
                <w:rFonts w:ascii="Times New Roman" w:hAnsi="Times New Roman" w:cs="Times New Roman"/>
                <w:b/>
                <w:bCs/>
                <w:color w:val="000000"/>
                <w:sz w:val="24"/>
                <w:szCs w:val="24"/>
                <w:lang w:val="kk-KZ"/>
              </w:rPr>
            </w:pPr>
          </w:p>
          <w:p w14:paraId="3466CFF9" w14:textId="77777777" w:rsidR="00F25775" w:rsidRPr="006B378B" w:rsidRDefault="00F25775" w:rsidP="00EC0791">
            <w:pPr>
              <w:pStyle w:val="HTML"/>
              <w:shd w:val="clear" w:color="auto" w:fill="FFFFFF"/>
              <w:jc w:val="both"/>
              <w:rPr>
                <w:rFonts w:ascii="Times New Roman" w:hAnsi="Times New Roman" w:cs="Times New Roman"/>
                <w:b/>
                <w:bCs/>
                <w:color w:val="000000"/>
                <w:sz w:val="24"/>
                <w:szCs w:val="24"/>
                <w:lang w:val="kk-KZ"/>
              </w:rPr>
            </w:pPr>
          </w:p>
          <w:p w14:paraId="6A9A83F8" w14:textId="77777777" w:rsidR="00F25775" w:rsidRPr="006B378B" w:rsidRDefault="00F25775" w:rsidP="00EC0791">
            <w:pPr>
              <w:pStyle w:val="HTML"/>
              <w:shd w:val="clear" w:color="auto" w:fill="FFFFFF"/>
              <w:jc w:val="both"/>
              <w:rPr>
                <w:rFonts w:ascii="Times New Roman" w:hAnsi="Times New Roman" w:cs="Times New Roman"/>
                <w:b/>
                <w:bCs/>
                <w:color w:val="000000"/>
                <w:sz w:val="24"/>
                <w:szCs w:val="24"/>
                <w:lang w:val="kk-KZ"/>
              </w:rPr>
            </w:pPr>
          </w:p>
          <w:p w14:paraId="71F19D50" w14:textId="77777777" w:rsidR="00400F46" w:rsidRPr="006B378B" w:rsidRDefault="00400F46" w:rsidP="00EC0791">
            <w:pPr>
              <w:pStyle w:val="HTML"/>
              <w:shd w:val="clear" w:color="auto" w:fill="FFFFFF"/>
              <w:jc w:val="both"/>
              <w:rPr>
                <w:rFonts w:ascii="Times New Roman" w:hAnsi="Times New Roman" w:cs="Times New Roman"/>
                <w:b/>
                <w:bCs/>
                <w:color w:val="000000"/>
                <w:sz w:val="24"/>
                <w:szCs w:val="24"/>
                <w:lang w:val="kk-KZ"/>
              </w:rPr>
            </w:pPr>
          </w:p>
          <w:p w14:paraId="7C3AE5A8" w14:textId="36583B8F" w:rsidR="00EC0791" w:rsidRPr="006B378B" w:rsidRDefault="00400F46" w:rsidP="00EC0791">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 xml:space="preserve">3. </w:t>
            </w:r>
            <w:r w:rsidR="00187003" w:rsidRPr="006B378B">
              <w:rPr>
                <w:rFonts w:ascii="Times New Roman" w:hAnsi="Times New Roman" w:cs="Times New Roman"/>
                <w:b/>
                <w:bCs/>
                <w:color w:val="000000"/>
                <w:sz w:val="24"/>
                <w:szCs w:val="24"/>
                <w:lang w:val="kk-KZ"/>
              </w:rPr>
              <w:t>Жоқ</w:t>
            </w:r>
          </w:p>
          <w:p w14:paraId="77060F4E" w14:textId="77777777" w:rsidR="00A36921" w:rsidRPr="006B378B" w:rsidRDefault="00A36921" w:rsidP="00EC0791">
            <w:pPr>
              <w:shd w:val="clear" w:color="auto" w:fill="EC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3B86F173" w14:textId="77777777" w:rsidR="00A36921" w:rsidRPr="006B378B" w:rsidRDefault="00A36921" w:rsidP="00EC0791">
            <w:pPr>
              <w:shd w:val="clear" w:color="auto" w:fill="EC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16194FB5" w14:textId="77777777" w:rsidR="00A36921" w:rsidRPr="006B378B" w:rsidRDefault="00A36921" w:rsidP="00EC0791">
            <w:pPr>
              <w:shd w:val="clear" w:color="auto" w:fill="EC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5AD80533" w14:textId="77777777" w:rsidR="00A36921" w:rsidRPr="006B378B" w:rsidRDefault="00A36921" w:rsidP="00EC0791">
            <w:pPr>
              <w:shd w:val="clear" w:color="auto" w:fill="EC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p w14:paraId="65F5FBB5" w14:textId="77777777" w:rsidR="00A36921" w:rsidRPr="006B378B" w:rsidRDefault="00A36921" w:rsidP="00EC0791">
            <w:pPr>
              <w:shd w:val="clear" w:color="auto" w:fill="EC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D993E0B" w14:textId="77777777" w:rsidR="00187003" w:rsidRPr="006B378B" w:rsidRDefault="00187003" w:rsidP="00187003">
            <w:pPr>
              <w:pStyle w:val="HTML"/>
              <w:shd w:val="clear" w:color="auto" w:fill="ECF0F2"/>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lastRenderedPageBreak/>
              <w:t>94-бап. Аукцион өткізуге арналған өтініш</w:t>
            </w:r>
          </w:p>
          <w:p w14:paraId="1AEDEA90" w14:textId="77777777" w:rsidR="00187003" w:rsidRPr="006B378B" w:rsidRDefault="00187003" w:rsidP="00187003">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1. Көмірсутектер бойынша жер қойнауын пайдалану құқығын алуға мүдделі тұлға құзыретті органға көмірсутектер бойынша жер қойнауын пайдалану құқығын беруге арналған аукцион өткізуге өтінішті береді, онда мыналар қамтылуға тиіс:</w:t>
            </w:r>
          </w:p>
          <w:p w14:paraId="344C637D" w14:textId="77777777" w:rsidR="00187003" w:rsidRPr="006B378B" w:rsidRDefault="00187003" w:rsidP="00187003">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lastRenderedPageBreak/>
              <w:t>1) жеке тұлғалар үшін – өтініш берушінің тегі, аты және әкесінің аты (егер ол жеке басты куәландыратын құжатта көрсетілсе), жеке сәйкестендіру нөмірі;</w:t>
            </w:r>
          </w:p>
          <w:p w14:paraId="71918FB1" w14:textId="77777777" w:rsidR="00187003" w:rsidRPr="006B378B" w:rsidRDefault="00187003" w:rsidP="00187003">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color w:val="000000"/>
                <w:sz w:val="24"/>
                <w:szCs w:val="24"/>
                <w:lang w:val="kk-KZ"/>
              </w:rPr>
              <w:t>2) заңды тұлғалар үшін – өтініш берушінің атауы, заңды тұлға ретінде мемлекеттік тіркелгені туралы мәліметтер, бизнес-сәйкестендіру нөмірі;</w:t>
            </w:r>
            <w:r w:rsidRPr="006B378B">
              <w:rPr>
                <w:rFonts w:ascii="Times New Roman" w:hAnsi="Times New Roman" w:cs="Times New Roman"/>
                <w:b/>
                <w:bCs/>
                <w:color w:val="000000"/>
                <w:sz w:val="24"/>
                <w:szCs w:val="24"/>
                <w:lang w:val="kk-KZ"/>
              </w:rPr>
              <w:t xml:space="preserve"> </w:t>
            </w:r>
          </w:p>
          <w:p w14:paraId="78427EF8" w14:textId="688EAFD6" w:rsidR="00187003" w:rsidRPr="006B378B" w:rsidRDefault="00187003" w:rsidP="00187003">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b/>
                <w:bCs/>
                <w:color w:val="000000"/>
                <w:sz w:val="24"/>
                <w:szCs w:val="24"/>
                <w:lang w:val="kk-KZ"/>
              </w:rPr>
              <w:t xml:space="preserve">3) </w:t>
            </w:r>
            <w:bookmarkStart w:id="3" w:name="_Hlk186193768"/>
            <w:r w:rsidR="00A36921" w:rsidRPr="006B378B">
              <w:rPr>
                <w:rFonts w:ascii="Times New Roman" w:hAnsi="Times New Roman" w:cs="Times New Roman"/>
                <w:b/>
                <w:bCs/>
                <w:color w:val="000000"/>
                <w:sz w:val="24"/>
                <w:szCs w:val="24"/>
                <w:lang w:val="kk-KZ"/>
              </w:rPr>
              <w:t>көмірсутектерді барлау және өндіру немесе өндіру үшін аукцион негізінде ұсынылатын не көмірсутектерді барлау және өндіру мақсаттары үшін аз зерттелген аумақтарға жатқызылған мемлекеттік жер қойнауы қорын басқару бағдарламасында көрсетілген жер қойнауы учаскесінің сұратылған аумағының атауы және географиялық координаттары</w:t>
            </w:r>
            <w:bookmarkEnd w:id="3"/>
            <w:r w:rsidRPr="006B378B">
              <w:rPr>
                <w:rFonts w:ascii="Times New Roman" w:hAnsi="Times New Roman" w:cs="Times New Roman"/>
                <w:color w:val="000000"/>
                <w:sz w:val="24"/>
                <w:szCs w:val="24"/>
                <w:lang w:val="kk-KZ"/>
              </w:rPr>
              <w:t>.</w:t>
            </w:r>
          </w:p>
          <w:p w14:paraId="2700DB40" w14:textId="06791130" w:rsidR="00A36921" w:rsidRPr="006B378B" w:rsidRDefault="00A36921" w:rsidP="00187003">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w:t>
            </w:r>
          </w:p>
          <w:p w14:paraId="33E58A99" w14:textId="77777777" w:rsidR="00187003" w:rsidRPr="006B378B" w:rsidRDefault="00187003" w:rsidP="00187003">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2. Аукцион өткізуге арналған өтініш құзыретті органға келіп түскен күнінен бастап жиырма жұмыс күні ішінде қаралуға жатады.</w:t>
            </w:r>
          </w:p>
          <w:p w14:paraId="0802E6BA" w14:textId="77777777" w:rsidR="00187003" w:rsidRPr="006B378B" w:rsidRDefault="00187003" w:rsidP="00187003">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Аукцион өткізуге арналған өтінішті қарау нәтижелері бойынша құзыретті орган:</w:t>
            </w:r>
          </w:p>
          <w:p w14:paraId="725A2A8F" w14:textId="509E9EB1" w:rsidR="00187003" w:rsidRPr="006B378B" w:rsidRDefault="00187003" w:rsidP="00187003">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 xml:space="preserve">1) </w:t>
            </w:r>
            <w:r w:rsidR="006F77D5" w:rsidRPr="006B378B">
              <w:rPr>
                <w:rFonts w:ascii="Times New Roman" w:hAnsi="Times New Roman" w:cs="Times New Roman"/>
                <w:b/>
                <w:bCs/>
                <w:color w:val="000000"/>
                <w:sz w:val="24"/>
                <w:szCs w:val="24"/>
                <w:lang w:val="kk-KZ"/>
              </w:rPr>
              <w:t>көмірсутектерді барлау және өндіру мақсаттары үшін аз зерттелген аумақтарға жататын аумақтарды қоспағанда</w:t>
            </w:r>
            <w:r w:rsidR="00DC5B74" w:rsidRPr="006B378B">
              <w:rPr>
                <w:rFonts w:ascii="Times New Roman" w:hAnsi="Times New Roman" w:cs="Times New Roman"/>
                <w:b/>
                <w:bCs/>
                <w:color w:val="000000"/>
                <w:sz w:val="24"/>
                <w:szCs w:val="24"/>
                <w:lang w:val="kk-KZ"/>
              </w:rPr>
              <w:t>,</w:t>
            </w:r>
            <w:r w:rsidR="00DC5B74" w:rsidRPr="006B378B">
              <w:rPr>
                <w:rFonts w:ascii="Times New Roman" w:hAnsi="Times New Roman" w:cs="Times New Roman"/>
                <w:color w:val="000000"/>
                <w:sz w:val="24"/>
                <w:szCs w:val="24"/>
                <w:lang w:val="kk-KZ"/>
              </w:rPr>
              <w:t xml:space="preserve"> </w:t>
            </w:r>
            <w:r w:rsidRPr="006B378B">
              <w:rPr>
                <w:rFonts w:ascii="Times New Roman" w:hAnsi="Times New Roman" w:cs="Times New Roman"/>
                <w:color w:val="000000"/>
                <w:sz w:val="24"/>
                <w:szCs w:val="24"/>
                <w:lang w:val="kk-KZ"/>
              </w:rPr>
              <w:t>осы Кодекстің 95-бабына сәйкес аукцион өткізу туралы хабархатты жылына төрт реттен асырмай жариялайды;</w:t>
            </w:r>
          </w:p>
          <w:p w14:paraId="798277F1" w14:textId="0A0824E0" w:rsidR="006F77D5" w:rsidRPr="006B378B" w:rsidRDefault="00187003" w:rsidP="006F77D5">
            <w:pPr>
              <w:pStyle w:val="HTML"/>
              <w:shd w:val="clear" w:color="auto" w:fill="FFFFFF"/>
              <w:jc w:val="both"/>
              <w:rPr>
                <w:rFonts w:ascii="Times New Roman" w:hAnsi="Times New Roman" w:cs="Times New Roman"/>
                <w:b/>
                <w:color w:val="000000"/>
                <w:sz w:val="24"/>
                <w:szCs w:val="24"/>
                <w:lang w:val="kk-KZ"/>
              </w:rPr>
            </w:pPr>
            <w:r w:rsidRPr="006B378B">
              <w:rPr>
                <w:rFonts w:ascii="Times New Roman" w:hAnsi="Times New Roman" w:cs="Times New Roman"/>
                <w:b/>
                <w:color w:val="000000"/>
                <w:sz w:val="24"/>
                <w:szCs w:val="24"/>
                <w:lang w:val="kk-KZ"/>
              </w:rPr>
              <w:t>2)</w:t>
            </w:r>
            <w:r w:rsidR="00400F46" w:rsidRPr="006B378B">
              <w:rPr>
                <w:lang w:val="kk-KZ"/>
              </w:rPr>
              <w:t xml:space="preserve"> </w:t>
            </w:r>
            <w:r w:rsidR="002B0E15" w:rsidRPr="006B378B">
              <w:rPr>
                <w:lang w:val="kk-KZ"/>
              </w:rPr>
              <w:t xml:space="preserve"> </w:t>
            </w:r>
            <w:r w:rsidR="002B0E15" w:rsidRPr="006B378B">
              <w:rPr>
                <w:rFonts w:ascii="Times New Roman" w:hAnsi="Times New Roman" w:cs="Times New Roman"/>
                <w:b/>
                <w:color w:val="000000"/>
                <w:sz w:val="24"/>
                <w:szCs w:val="24"/>
                <w:lang w:val="kk-KZ"/>
              </w:rPr>
              <w:t>егер:</w:t>
            </w:r>
          </w:p>
          <w:p w14:paraId="5B4C3D5D" w14:textId="77777777" w:rsidR="002B0E15" w:rsidRPr="006B378B" w:rsidRDefault="002B0E15" w:rsidP="002B0E15">
            <w:pPr>
              <w:pStyle w:val="HTML"/>
              <w:shd w:val="clear" w:color="auto" w:fill="FFFFFF"/>
              <w:jc w:val="both"/>
              <w:rPr>
                <w:rFonts w:ascii="Times New Roman" w:hAnsi="Times New Roman" w:cs="Times New Roman"/>
                <w:b/>
                <w:color w:val="000000"/>
                <w:sz w:val="24"/>
                <w:szCs w:val="24"/>
                <w:lang w:val="kk-KZ"/>
              </w:rPr>
            </w:pPr>
            <w:r w:rsidRPr="006B378B">
              <w:rPr>
                <w:rFonts w:ascii="Times New Roman" w:hAnsi="Times New Roman" w:cs="Times New Roman"/>
                <w:b/>
                <w:color w:val="000000"/>
                <w:sz w:val="24"/>
                <w:szCs w:val="24"/>
                <w:lang w:val="kk-KZ"/>
              </w:rPr>
              <w:lastRenderedPageBreak/>
              <w:t>өтініш бергенге дейін үш жыл ішінде өтініш беруші аукцион өткізуге басқа өтініш берсе, бірақ аукционға қатысушы ретінде тіркелмесе;</w:t>
            </w:r>
          </w:p>
          <w:p w14:paraId="16DB1013" w14:textId="77777777" w:rsidR="002B0E15" w:rsidRPr="006B378B" w:rsidRDefault="002B0E15" w:rsidP="002B0E15">
            <w:pPr>
              <w:pStyle w:val="HTML"/>
              <w:shd w:val="clear" w:color="auto" w:fill="FFFFFF"/>
              <w:jc w:val="both"/>
              <w:rPr>
                <w:rFonts w:ascii="Times New Roman" w:hAnsi="Times New Roman" w:cs="Times New Roman"/>
                <w:b/>
                <w:color w:val="000000"/>
                <w:sz w:val="24"/>
                <w:szCs w:val="24"/>
                <w:lang w:val="kk-KZ"/>
              </w:rPr>
            </w:pPr>
            <w:r w:rsidRPr="006B378B">
              <w:rPr>
                <w:rFonts w:ascii="Times New Roman" w:hAnsi="Times New Roman" w:cs="Times New Roman"/>
                <w:b/>
                <w:color w:val="000000"/>
                <w:sz w:val="24"/>
                <w:szCs w:val="24"/>
                <w:lang w:val="kk-KZ"/>
              </w:rPr>
              <w:t>мәлімделген учаске осы баптың 3-тармағының талаптарына сәйкес келмесе, аукцион өткізуге арналған өтінішті қараудан бас тартады.»;</w:t>
            </w:r>
          </w:p>
          <w:p w14:paraId="6D0462F8" w14:textId="77777777" w:rsidR="002B0E15" w:rsidRPr="006B378B" w:rsidRDefault="002B0E15" w:rsidP="002B0E15">
            <w:pPr>
              <w:pStyle w:val="HTML"/>
              <w:shd w:val="clear" w:color="auto" w:fill="FFFFFF"/>
              <w:jc w:val="both"/>
              <w:rPr>
                <w:rFonts w:ascii="Times New Roman" w:hAnsi="Times New Roman" w:cs="Times New Roman"/>
                <w:b/>
                <w:color w:val="000000"/>
                <w:sz w:val="24"/>
                <w:szCs w:val="24"/>
                <w:lang w:val="kk-KZ"/>
              </w:rPr>
            </w:pPr>
            <w:r w:rsidRPr="006B378B">
              <w:rPr>
                <w:rFonts w:ascii="Times New Roman" w:hAnsi="Times New Roman" w:cs="Times New Roman"/>
                <w:b/>
                <w:color w:val="000000"/>
                <w:sz w:val="24"/>
                <w:szCs w:val="24"/>
                <w:lang w:val="kk-KZ"/>
              </w:rPr>
              <w:t>мынадай мазмұндағы 3) тармақшамен толықтырылсын:</w:t>
            </w:r>
          </w:p>
          <w:p w14:paraId="728DC763" w14:textId="5C55BB87" w:rsidR="00DC5B74" w:rsidRPr="006B378B" w:rsidRDefault="002B0E15" w:rsidP="002B0E15">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b/>
                <w:color w:val="000000"/>
                <w:sz w:val="24"/>
                <w:szCs w:val="24"/>
                <w:lang w:val="kk-KZ"/>
              </w:rPr>
              <w:t>«3) егер өтініш берушіге осы тармақтың 2) тармақшасына сәйкес өтінішті қараудан бас тартылмаса, осы тармақтың бірінші бөлігінде белгіленген өтінішті қарау мерзімі өткен күннен бастап бес күн ішінде көмірсутектерді барлау және өндіру мақсаттары үшін аз зерттелген аумақтар шегінде орналасқан учаске бойынша осы Кодекстің 95-бабына сәйкес аукцион өткізу туралы хабарландыруды жариялайды</w:t>
            </w:r>
            <w:r w:rsidR="00DC5B74" w:rsidRPr="006B378B">
              <w:rPr>
                <w:rFonts w:ascii="Times New Roman" w:hAnsi="Times New Roman" w:cs="Times New Roman"/>
                <w:b/>
                <w:bCs/>
                <w:color w:val="000000"/>
                <w:sz w:val="24"/>
                <w:szCs w:val="24"/>
                <w:lang w:val="kk-KZ"/>
              </w:rPr>
              <w:t>.</w:t>
            </w:r>
          </w:p>
          <w:p w14:paraId="41E0E37C" w14:textId="77777777" w:rsidR="00187003" w:rsidRPr="006B378B" w:rsidRDefault="00187003" w:rsidP="00187003">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 xml:space="preserve">Аукцион өткізу туралы хабархат жарияланған жағдайда, аукционға қатысуға арналған өтініштер осы Кодекстің 96-бабында белгіленген талаптарға сәйкес беріледі. </w:t>
            </w:r>
          </w:p>
          <w:p w14:paraId="28C62E84" w14:textId="1F05CC11" w:rsidR="00EC0791" w:rsidRPr="006B378B" w:rsidRDefault="00DC5B74" w:rsidP="00F25775">
            <w:pPr>
              <w:pStyle w:val="HTML"/>
              <w:shd w:val="clear" w:color="auto" w:fill="FFFFFF"/>
              <w:jc w:val="both"/>
              <w:rPr>
                <w:b/>
                <w:bCs/>
                <w:lang w:val="kk-KZ"/>
              </w:rPr>
            </w:pPr>
            <w:r w:rsidRPr="006B378B">
              <w:rPr>
                <w:rFonts w:ascii="Times New Roman" w:hAnsi="Times New Roman" w:cs="Times New Roman"/>
                <w:b/>
                <w:bCs/>
                <w:color w:val="000000"/>
                <w:sz w:val="24"/>
                <w:szCs w:val="24"/>
                <w:lang w:val="kk-KZ"/>
              </w:rPr>
              <w:t xml:space="preserve">3. </w:t>
            </w:r>
            <w:r w:rsidR="00E50FB5" w:rsidRPr="006B378B">
              <w:rPr>
                <w:lang w:val="kk-KZ"/>
              </w:rPr>
              <w:t xml:space="preserve"> </w:t>
            </w:r>
            <w:bookmarkStart w:id="4" w:name="_Hlk186194195"/>
            <w:r w:rsidR="00E50FB5" w:rsidRPr="006B378B">
              <w:rPr>
                <w:rFonts w:ascii="Times New Roman" w:hAnsi="Times New Roman" w:cs="Times New Roman"/>
                <w:b/>
                <w:bCs/>
                <w:color w:val="000000"/>
                <w:sz w:val="24"/>
                <w:szCs w:val="24"/>
                <w:lang w:val="kk-KZ"/>
              </w:rPr>
              <w:t xml:space="preserve">Аукцион өткізу мақсаттары үшін жер қойнауы учаскесінің аумағы </w:t>
            </w:r>
            <w:r w:rsidR="002B0E15" w:rsidRPr="006B378B">
              <w:rPr>
                <w:rFonts w:ascii="Times New Roman" w:hAnsi="Times New Roman" w:cs="Times New Roman"/>
                <w:b/>
                <w:bCs/>
                <w:color w:val="000000"/>
                <w:sz w:val="24"/>
                <w:szCs w:val="24"/>
                <w:lang w:val="kk-KZ"/>
              </w:rPr>
              <w:t xml:space="preserve">толықтай осы Кодекстің 36-бабының 1-4-тармағында немесе 70-бабы                              3-тармағының 2) тармақшасында </w:t>
            </w:r>
            <w:r w:rsidR="002B0E15" w:rsidRPr="006B378B">
              <w:rPr>
                <w:rFonts w:ascii="Times New Roman" w:hAnsi="Times New Roman" w:cs="Times New Roman"/>
                <w:b/>
                <w:bCs/>
                <w:color w:val="000000"/>
                <w:sz w:val="24"/>
                <w:szCs w:val="24"/>
                <w:lang w:val="kk-KZ"/>
              </w:rPr>
              <w:lastRenderedPageBreak/>
              <w:t>көрсетілген аумақ шегінде орналасуға тиіс</w:t>
            </w:r>
            <w:bookmarkEnd w:id="4"/>
            <w:r w:rsidRPr="006B378B">
              <w:rPr>
                <w:rFonts w:ascii="Times New Roman" w:hAnsi="Times New Roman" w:cs="Times New Roman"/>
                <w:b/>
                <w:bCs/>
                <w:color w:val="000000"/>
                <w:sz w:val="24"/>
                <w:szCs w:val="24"/>
                <w:lang w:val="kk-KZ"/>
              </w:rPr>
              <w:t>.</w:t>
            </w:r>
            <w:r w:rsidR="00EC0791" w:rsidRPr="006B378B">
              <w:rPr>
                <w:rFonts w:ascii="Times New Roman" w:hAnsi="Times New Roman" w:cs="Times New Roman"/>
                <w:b/>
                <w:bCs/>
                <w:color w:val="000000"/>
                <w:sz w:val="24"/>
                <w:szCs w:val="24"/>
                <w:lang w:val="kk-KZ"/>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5F336AC" w14:textId="4B6AFE01" w:rsidR="00EC0791" w:rsidRPr="006B378B" w:rsidRDefault="00DC5B74" w:rsidP="00EC0791">
            <w:pPr>
              <w:tabs>
                <w:tab w:val="left" w:pos="766"/>
                <w:tab w:val="center" w:pos="1782"/>
              </w:tabs>
              <w:ind w:firstLine="169"/>
              <w:jc w:val="both"/>
              <w:rPr>
                <w:lang w:val="kk-KZ"/>
              </w:rPr>
            </w:pPr>
            <w:r w:rsidRPr="006B378B">
              <w:rPr>
                <w:lang w:val="kk-KZ"/>
              </w:rPr>
              <w:lastRenderedPageBreak/>
              <w:t xml:space="preserve">Қазақстан Республикасы Президентінің </w:t>
            </w:r>
            <w:r w:rsidRPr="006B378B">
              <w:rPr>
                <w:bCs/>
                <w:lang w:val="kk-KZ"/>
              </w:rPr>
              <w:t>2023 жылғы 16 қыркүйектегі</w:t>
            </w:r>
            <w:r w:rsidRPr="006B378B">
              <w:rPr>
                <w:lang w:val="kk-KZ"/>
              </w:rPr>
              <w:t xml:space="preserve"> № 353 Жарлығымен бекітілген Мемлекет басшысының 2023 жылғы 1 қыркүйектегі «Әділ Қазақстанның экономикалық бағыты» Қазақстан халқына </w:t>
            </w:r>
            <w:r w:rsidRPr="006B378B">
              <w:rPr>
                <w:lang w:val="kk-KZ"/>
              </w:rPr>
              <w:lastRenderedPageBreak/>
              <w:t>Жолдауын іске асыру жөніндегі Жалпыұлттық іс-шаралар жоспарының 9-10-тармақтарын орындау мақсатында аз зерттелген аумақтар үшін аукцион өткізу рәсімін оңайлату, осыған байланысты аз зерттелген аумақтар үшін, оның ішінде аукцион өткізу мерзімдерін қысқарту жолымен аукцион өткізу ерекшеліктерін көздеу ұсынылады</w:t>
            </w:r>
          </w:p>
        </w:tc>
      </w:tr>
      <w:tr w:rsidR="00EC0791" w:rsidRPr="001940BF" w14:paraId="3F2C3963" w14:textId="77777777" w:rsidTr="005365F3">
        <w:tc>
          <w:tcPr>
            <w:tcW w:w="704" w:type="dxa"/>
            <w:shd w:val="clear" w:color="auto" w:fill="auto"/>
          </w:tcPr>
          <w:p w14:paraId="03507B00" w14:textId="77777777" w:rsidR="00EC0791" w:rsidRPr="006B378B" w:rsidRDefault="00EC0791" w:rsidP="00EC0791">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18B7343" w14:textId="68C76C43" w:rsidR="00EC0791" w:rsidRPr="006B378B" w:rsidRDefault="00EC0791" w:rsidP="00EC0791">
            <w:pPr>
              <w:jc w:val="center"/>
              <w:rPr>
                <w:lang w:val="kk-KZ"/>
              </w:rPr>
            </w:pPr>
            <w:r w:rsidRPr="006B378B">
              <w:rPr>
                <w:lang w:val="kk-KZ"/>
              </w:rPr>
              <w:t>95</w:t>
            </w:r>
            <w:r w:rsidR="00C1418A" w:rsidRPr="006B378B">
              <w:rPr>
                <w:lang w:val="kk-KZ"/>
              </w:rPr>
              <w:t>-бап</w:t>
            </w:r>
            <w:r w:rsidR="00DE09A0" w:rsidRPr="006B378B">
              <w:rPr>
                <w:lang w:val="kk-KZ"/>
              </w:rPr>
              <w:t>тың 1, 2 және 12-тармақтары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3C59311" w14:textId="69BCD182" w:rsidR="00EC0791" w:rsidRPr="006B378B" w:rsidRDefault="00547E72" w:rsidP="00EC0791">
            <w:pPr>
              <w:pStyle w:val="HTML"/>
              <w:shd w:val="clear" w:color="auto" w:fill="ECF0F2"/>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 xml:space="preserve">95-бап. </w:t>
            </w:r>
            <w:r w:rsidR="00C1418A" w:rsidRPr="006B378B">
              <w:rPr>
                <w:rFonts w:ascii="Times New Roman" w:hAnsi="Times New Roman" w:cs="Times New Roman"/>
                <w:b/>
                <w:bCs/>
                <w:sz w:val="24"/>
                <w:szCs w:val="24"/>
                <w:lang w:val="kk-KZ"/>
              </w:rPr>
              <w:t>Аукцион өткізу шарттары</w:t>
            </w:r>
          </w:p>
          <w:p w14:paraId="7F4DAF96" w14:textId="17FE4422"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 Әрбір учаске бойынша аукционды құзыретті орган аукцион өткізуге арналған өтініш бойынша өткізеді.</w:t>
            </w:r>
          </w:p>
          <w:p w14:paraId="6413ECC8" w14:textId="4044B76F" w:rsidR="00E50FB5" w:rsidRPr="006B378B" w:rsidRDefault="00E50FB5"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w:t>
            </w:r>
          </w:p>
          <w:p w14:paraId="0BEA1E58" w14:textId="77777777" w:rsidR="00E50FB5" w:rsidRPr="006B378B" w:rsidRDefault="00E50FB5" w:rsidP="00C1418A">
            <w:pPr>
              <w:pStyle w:val="HTML"/>
              <w:jc w:val="both"/>
              <w:rPr>
                <w:rFonts w:ascii="Times New Roman" w:hAnsi="Times New Roman" w:cs="Times New Roman"/>
                <w:sz w:val="24"/>
                <w:szCs w:val="24"/>
                <w:lang w:val="kk-KZ"/>
              </w:rPr>
            </w:pPr>
          </w:p>
          <w:p w14:paraId="030535E1" w14:textId="77777777" w:rsidR="00F25775" w:rsidRPr="006B378B" w:rsidRDefault="00F25775" w:rsidP="00C1418A">
            <w:pPr>
              <w:pStyle w:val="HTML"/>
              <w:jc w:val="both"/>
              <w:rPr>
                <w:rFonts w:ascii="Times New Roman" w:hAnsi="Times New Roman" w:cs="Times New Roman"/>
                <w:sz w:val="24"/>
                <w:szCs w:val="24"/>
                <w:lang w:val="kk-KZ"/>
              </w:rPr>
            </w:pPr>
          </w:p>
          <w:p w14:paraId="5F90D332" w14:textId="77777777" w:rsidR="00E50FB5" w:rsidRPr="006B378B" w:rsidRDefault="00E50FB5" w:rsidP="00C1418A">
            <w:pPr>
              <w:pStyle w:val="HTML"/>
              <w:jc w:val="both"/>
              <w:rPr>
                <w:rFonts w:ascii="Times New Roman" w:hAnsi="Times New Roman" w:cs="Times New Roman"/>
                <w:sz w:val="24"/>
                <w:szCs w:val="24"/>
                <w:lang w:val="kk-KZ"/>
              </w:rPr>
            </w:pPr>
          </w:p>
          <w:p w14:paraId="53C88CBB" w14:textId="016D95AE"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2. Көмірсутектер бойынша жер қойнауын пайдалану құқығын беруге арналған аукцион өткізу туралы хабарламада:</w:t>
            </w:r>
          </w:p>
          <w:p w14:paraId="54B8FA91" w14:textId="1F666E9C"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 оны өткізу күні мен уақыты;</w:t>
            </w:r>
          </w:p>
          <w:p w14:paraId="37DAC092" w14:textId="05DD1611"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2) </w:t>
            </w:r>
            <w:r w:rsidRPr="006B378B">
              <w:rPr>
                <w:rFonts w:ascii="Times New Roman" w:hAnsi="Times New Roman" w:cs="Times New Roman"/>
                <w:b/>
                <w:bCs/>
                <w:sz w:val="24"/>
                <w:szCs w:val="24"/>
                <w:lang w:val="kk-KZ"/>
              </w:rPr>
              <w:t>қатысуға</w:t>
            </w:r>
            <w:r w:rsidRPr="006B378B">
              <w:rPr>
                <w:rFonts w:ascii="Times New Roman" w:hAnsi="Times New Roman" w:cs="Times New Roman"/>
                <w:sz w:val="24"/>
                <w:szCs w:val="24"/>
                <w:lang w:val="kk-KZ"/>
              </w:rPr>
              <w:t xml:space="preserve"> өтініштер беру мерзімі;</w:t>
            </w:r>
          </w:p>
          <w:p w14:paraId="364DF96A" w14:textId="071C71B0"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3) жер қойнауын пайдалану құқығы аукционға шығарылатын жер қойнауы учаскесіне (кен орнына) нұсқау және оның қысқаша сипаттамасы;</w:t>
            </w:r>
          </w:p>
          <w:p w14:paraId="32FBBAF4" w14:textId="2B8E60A6"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4) жер қойнауы жөніндегі операциялар түрі;</w:t>
            </w:r>
          </w:p>
          <w:p w14:paraId="775E5102" w14:textId="0E5B1E90"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5) аукционға қатысу үшін жарна мөлшері және оны төлеу үшін банк деректемелері;</w:t>
            </w:r>
          </w:p>
          <w:p w14:paraId="3158BA85" w14:textId="402C2FA2"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5-1) кепілдік жарнаның мөлшері және оны төлеу үшін банк деректемелері;</w:t>
            </w:r>
          </w:p>
          <w:p w14:paraId="591D8869" w14:textId="187E8796"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6) көмірсутектерді барлауға және өндіруге жер қойнауын пайдалану құқығы берілген жағдайда – </w:t>
            </w:r>
            <w:r w:rsidRPr="006B378B">
              <w:rPr>
                <w:rFonts w:ascii="Times New Roman" w:hAnsi="Times New Roman" w:cs="Times New Roman"/>
                <w:b/>
                <w:bCs/>
                <w:sz w:val="24"/>
                <w:szCs w:val="24"/>
                <w:lang w:val="kk-KZ"/>
              </w:rPr>
              <w:t>барлау кезеңінде</w:t>
            </w:r>
            <w:r w:rsidRPr="006B378B">
              <w:rPr>
                <w:rFonts w:ascii="Times New Roman" w:hAnsi="Times New Roman" w:cs="Times New Roman"/>
                <w:sz w:val="24"/>
                <w:szCs w:val="24"/>
                <w:lang w:val="kk-KZ"/>
              </w:rPr>
              <w:t xml:space="preserve"> жер қойнауы учаскесіндегі жұмыс көлемдері мен түрлері бойынша ең төменгі талаптар, сондай-ақ олардың бағалану құны;</w:t>
            </w:r>
          </w:p>
          <w:p w14:paraId="711F34A5" w14:textId="2A14C01D"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lastRenderedPageBreak/>
              <w:t>7) Қазақстан Республикасының салық заңнамасында белгіленген әрбір блок үшін ең төменгі қол қою бонусының мөлшері негізге алына отырып айқындалған қол қою бонусының бастапқы мөлшері;</w:t>
            </w:r>
          </w:p>
          <w:p w14:paraId="3880409A" w14:textId="6AFBB926"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8) өндіру кезеңіндегі қазақстандық кадрларды оқытуға арналған шығыстар мөлшері;</w:t>
            </w:r>
          </w:p>
          <w:p w14:paraId="1877E846" w14:textId="192FDEB0"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9) өндіру кезеңіндегі Қазақстан Республикасының аумағындағы ғылыми-зерттеу, ғылыми-техникалық және тәжiрибелiк-конструкторлық жұмыстарға арналған шығыстар мөлшерi;</w:t>
            </w:r>
          </w:p>
          <w:p w14:paraId="370C9AC2" w14:textId="2D1F64BE"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10) өндіру кезеңіндегі өңірді әлеуметтік-экономикалық дамытуға және оның инфрақұрылымын дамытуға арналған шығыстар мөлшері;</w:t>
            </w:r>
          </w:p>
          <w:p w14:paraId="1CC7D40F" w14:textId="7436A25B"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11) тауарлардағы, жұмыстардағы, көрсетілетін қызметтердегі, кадрлардағы елішілік құндылық жөніндегі ең төмен міндеттемелер;</w:t>
            </w:r>
          </w:p>
          <w:p w14:paraId="781B43EA" w14:textId="1A2502C9"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12) жер қойнауын пайдалану мақсаты үшін берілетін жер учаскілеріне тіркелген құқықтар туралы ақпарат;</w:t>
            </w:r>
          </w:p>
          <w:p w14:paraId="0A542155" w14:textId="1CA7363B"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13) көмірсутектерді барлауға және өндіруге жер қойнауын пайдалану құқығын берген жағдайда – осы Кодекстің 119-бабының 7-тармағында көзделген талаптарды көрсету;</w:t>
            </w:r>
          </w:p>
          <w:p w14:paraId="1085B7B1" w14:textId="248B6A33"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14) </w:t>
            </w:r>
            <w:r w:rsidRPr="006B378B">
              <w:rPr>
                <w:rFonts w:ascii="Times New Roman" w:hAnsi="Times New Roman" w:cs="Times New Roman"/>
                <w:b/>
                <w:bCs/>
                <w:sz w:val="24"/>
                <w:szCs w:val="24"/>
                <w:lang w:val="kk-KZ"/>
              </w:rPr>
              <w:t>жер қойнауын пайдалануға</w:t>
            </w:r>
            <w:r w:rsidRPr="006B378B">
              <w:rPr>
                <w:rFonts w:ascii="Times New Roman" w:hAnsi="Times New Roman" w:cs="Times New Roman"/>
                <w:sz w:val="24"/>
                <w:szCs w:val="24"/>
                <w:lang w:val="kk-KZ"/>
              </w:rPr>
              <w:t xml:space="preserve"> келісімшарт бойынша барлау кезеңінің немесе дайындық кезеңінің ұзақтығы қамтылуға тиіс.</w:t>
            </w:r>
          </w:p>
          <w:p w14:paraId="067656C5" w14:textId="4FD1943D"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lastRenderedPageBreak/>
              <w:t xml:space="preserve">Аукционды өткізу күні </w:t>
            </w:r>
            <w:r w:rsidRPr="006B378B">
              <w:rPr>
                <w:rFonts w:ascii="Times New Roman" w:hAnsi="Times New Roman" w:cs="Times New Roman"/>
                <w:b/>
                <w:bCs/>
                <w:sz w:val="24"/>
                <w:szCs w:val="24"/>
                <w:lang w:val="kk-KZ"/>
              </w:rPr>
              <w:t>аукционға</w:t>
            </w:r>
            <w:r w:rsidRPr="006B378B">
              <w:rPr>
                <w:rFonts w:ascii="Times New Roman" w:hAnsi="Times New Roman" w:cs="Times New Roman"/>
                <w:sz w:val="24"/>
                <w:szCs w:val="24"/>
                <w:lang w:val="kk-KZ"/>
              </w:rPr>
              <w:t xml:space="preserve"> қатысуға өтініш беру үшін берілген мерзім аяқталған күннен бастап екі айдан кешіктірілмеуге тиіс.</w:t>
            </w:r>
          </w:p>
          <w:p w14:paraId="0DEC573D" w14:textId="07EC28D5" w:rsidR="00EC0791"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w:t>
            </w:r>
            <w:r w:rsidR="00E50FB5" w:rsidRPr="006B378B">
              <w:rPr>
                <w:rFonts w:ascii="Times New Roman" w:hAnsi="Times New Roman" w:cs="Times New Roman"/>
                <w:sz w:val="24"/>
                <w:szCs w:val="24"/>
                <w:lang w:val="kk-KZ"/>
              </w:rPr>
              <w:t>..</w:t>
            </w:r>
          </w:p>
          <w:p w14:paraId="1230A477" w14:textId="77777777" w:rsidR="00A11E47" w:rsidRPr="006B378B" w:rsidRDefault="00A11E47" w:rsidP="00C1418A">
            <w:pPr>
              <w:pStyle w:val="HTML"/>
              <w:jc w:val="both"/>
              <w:rPr>
                <w:rFonts w:ascii="Times New Roman" w:hAnsi="Times New Roman" w:cs="Times New Roman"/>
                <w:sz w:val="24"/>
                <w:szCs w:val="24"/>
                <w:lang w:val="kk-KZ"/>
              </w:rPr>
            </w:pPr>
          </w:p>
          <w:p w14:paraId="0A6680EC" w14:textId="77777777" w:rsidR="00A11E47" w:rsidRPr="006B378B" w:rsidRDefault="00A11E47" w:rsidP="00C1418A">
            <w:pPr>
              <w:pStyle w:val="HTML"/>
              <w:jc w:val="both"/>
              <w:rPr>
                <w:rFonts w:ascii="Times New Roman" w:hAnsi="Times New Roman" w:cs="Times New Roman"/>
                <w:sz w:val="24"/>
                <w:szCs w:val="24"/>
                <w:lang w:val="kk-KZ"/>
              </w:rPr>
            </w:pPr>
          </w:p>
          <w:p w14:paraId="746A9D87" w14:textId="77777777" w:rsidR="00A11E47" w:rsidRPr="006B378B" w:rsidRDefault="00A11E47" w:rsidP="00C1418A">
            <w:pPr>
              <w:pStyle w:val="HTML"/>
              <w:jc w:val="both"/>
              <w:rPr>
                <w:rFonts w:ascii="Times New Roman" w:hAnsi="Times New Roman" w:cs="Times New Roman"/>
                <w:sz w:val="24"/>
                <w:szCs w:val="24"/>
                <w:lang w:val="kk-KZ"/>
              </w:rPr>
            </w:pPr>
          </w:p>
          <w:p w14:paraId="258EB660" w14:textId="77777777" w:rsidR="00A11E47" w:rsidRPr="006B378B" w:rsidRDefault="00A11E47" w:rsidP="00C1418A">
            <w:pPr>
              <w:pStyle w:val="HTML"/>
              <w:jc w:val="both"/>
              <w:rPr>
                <w:rFonts w:ascii="Times New Roman" w:hAnsi="Times New Roman" w:cs="Times New Roman"/>
                <w:sz w:val="24"/>
                <w:szCs w:val="24"/>
                <w:lang w:val="kk-KZ"/>
              </w:rPr>
            </w:pPr>
          </w:p>
          <w:p w14:paraId="221DD321" w14:textId="77777777" w:rsidR="00A11E47" w:rsidRPr="006B378B" w:rsidRDefault="00A11E47" w:rsidP="00C1418A">
            <w:pPr>
              <w:pStyle w:val="HTML"/>
              <w:jc w:val="both"/>
              <w:rPr>
                <w:rFonts w:ascii="Times New Roman" w:hAnsi="Times New Roman" w:cs="Times New Roman"/>
                <w:sz w:val="24"/>
                <w:szCs w:val="24"/>
                <w:lang w:val="kk-KZ"/>
              </w:rPr>
            </w:pPr>
          </w:p>
          <w:p w14:paraId="4CDDA462" w14:textId="77777777" w:rsidR="00A11E47" w:rsidRPr="006B378B" w:rsidRDefault="00A11E47" w:rsidP="00C1418A">
            <w:pPr>
              <w:pStyle w:val="HTML"/>
              <w:jc w:val="both"/>
              <w:rPr>
                <w:rFonts w:ascii="Times New Roman" w:hAnsi="Times New Roman" w:cs="Times New Roman"/>
                <w:sz w:val="24"/>
                <w:szCs w:val="24"/>
                <w:lang w:val="kk-KZ"/>
              </w:rPr>
            </w:pPr>
          </w:p>
          <w:p w14:paraId="607D6184" w14:textId="77777777" w:rsidR="00A11E47" w:rsidRPr="006B378B" w:rsidRDefault="00A11E47" w:rsidP="00C1418A">
            <w:pPr>
              <w:pStyle w:val="HTML"/>
              <w:jc w:val="both"/>
              <w:rPr>
                <w:rFonts w:ascii="Times New Roman" w:hAnsi="Times New Roman" w:cs="Times New Roman"/>
                <w:sz w:val="24"/>
                <w:szCs w:val="24"/>
                <w:lang w:val="kk-KZ"/>
              </w:rPr>
            </w:pPr>
          </w:p>
          <w:p w14:paraId="0455313E" w14:textId="77777777" w:rsidR="00A11E47" w:rsidRPr="006B378B" w:rsidRDefault="00A11E47" w:rsidP="00C1418A">
            <w:pPr>
              <w:pStyle w:val="HTML"/>
              <w:jc w:val="both"/>
              <w:rPr>
                <w:rFonts w:ascii="Times New Roman" w:hAnsi="Times New Roman" w:cs="Times New Roman"/>
                <w:sz w:val="24"/>
                <w:szCs w:val="24"/>
                <w:lang w:val="kk-KZ"/>
              </w:rPr>
            </w:pPr>
          </w:p>
          <w:p w14:paraId="38697AA8" w14:textId="77777777" w:rsidR="00A11E47" w:rsidRPr="006B378B" w:rsidRDefault="00A11E47" w:rsidP="00C1418A">
            <w:pPr>
              <w:pStyle w:val="HTML"/>
              <w:jc w:val="both"/>
              <w:rPr>
                <w:rFonts w:ascii="Times New Roman" w:hAnsi="Times New Roman" w:cs="Times New Roman"/>
                <w:sz w:val="24"/>
                <w:szCs w:val="24"/>
                <w:lang w:val="kk-KZ"/>
              </w:rPr>
            </w:pPr>
          </w:p>
          <w:p w14:paraId="1E98E7DA" w14:textId="77777777" w:rsidR="00F25775" w:rsidRPr="006B378B" w:rsidRDefault="00F25775" w:rsidP="00C1418A">
            <w:pPr>
              <w:pStyle w:val="HTML"/>
              <w:jc w:val="both"/>
              <w:rPr>
                <w:rFonts w:ascii="Times New Roman" w:hAnsi="Times New Roman" w:cs="Times New Roman"/>
                <w:sz w:val="24"/>
                <w:szCs w:val="24"/>
                <w:lang w:val="kk-KZ"/>
              </w:rPr>
            </w:pPr>
          </w:p>
          <w:p w14:paraId="78399CA3" w14:textId="77777777" w:rsidR="00F25775" w:rsidRPr="006B378B" w:rsidRDefault="00F25775" w:rsidP="00C1418A">
            <w:pPr>
              <w:pStyle w:val="HTML"/>
              <w:jc w:val="both"/>
              <w:rPr>
                <w:rFonts w:ascii="Times New Roman" w:hAnsi="Times New Roman" w:cs="Times New Roman"/>
                <w:sz w:val="24"/>
                <w:szCs w:val="24"/>
                <w:lang w:val="kk-KZ"/>
              </w:rPr>
            </w:pPr>
          </w:p>
          <w:p w14:paraId="54C70C96" w14:textId="77777777" w:rsidR="00F25775" w:rsidRPr="006B378B" w:rsidRDefault="00F25775" w:rsidP="00C1418A">
            <w:pPr>
              <w:pStyle w:val="HTML"/>
              <w:jc w:val="both"/>
              <w:rPr>
                <w:rFonts w:ascii="Times New Roman" w:hAnsi="Times New Roman" w:cs="Times New Roman"/>
                <w:sz w:val="24"/>
                <w:szCs w:val="24"/>
                <w:lang w:val="kk-KZ"/>
              </w:rPr>
            </w:pPr>
          </w:p>
          <w:p w14:paraId="2EE18F2A" w14:textId="77777777" w:rsidR="00F25775" w:rsidRPr="006B378B" w:rsidRDefault="00F25775" w:rsidP="00C1418A">
            <w:pPr>
              <w:pStyle w:val="HTML"/>
              <w:jc w:val="both"/>
              <w:rPr>
                <w:rFonts w:ascii="Times New Roman" w:hAnsi="Times New Roman" w:cs="Times New Roman"/>
                <w:sz w:val="24"/>
                <w:szCs w:val="24"/>
                <w:lang w:val="kk-KZ"/>
              </w:rPr>
            </w:pPr>
          </w:p>
          <w:p w14:paraId="4AA03D43" w14:textId="77777777" w:rsidR="00F25775" w:rsidRPr="006B378B" w:rsidRDefault="00F25775" w:rsidP="00C1418A">
            <w:pPr>
              <w:pStyle w:val="HTML"/>
              <w:jc w:val="both"/>
              <w:rPr>
                <w:rFonts w:ascii="Times New Roman" w:hAnsi="Times New Roman" w:cs="Times New Roman"/>
                <w:sz w:val="24"/>
                <w:szCs w:val="24"/>
                <w:lang w:val="kk-KZ"/>
              </w:rPr>
            </w:pPr>
          </w:p>
          <w:p w14:paraId="3DCB09C4" w14:textId="77777777" w:rsidR="00F25775" w:rsidRPr="006B378B" w:rsidRDefault="00F25775" w:rsidP="00C1418A">
            <w:pPr>
              <w:pStyle w:val="HTML"/>
              <w:jc w:val="both"/>
              <w:rPr>
                <w:rFonts w:ascii="Times New Roman" w:hAnsi="Times New Roman" w:cs="Times New Roman"/>
                <w:sz w:val="24"/>
                <w:szCs w:val="24"/>
                <w:lang w:val="kk-KZ"/>
              </w:rPr>
            </w:pPr>
          </w:p>
          <w:p w14:paraId="5E5A9285" w14:textId="77777777" w:rsidR="00F25775" w:rsidRPr="006B378B" w:rsidRDefault="00F25775" w:rsidP="00C1418A">
            <w:pPr>
              <w:pStyle w:val="HTML"/>
              <w:jc w:val="both"/>
              <w:rPr>
                <w:rFonts w:ascii="Times New Roman" w:hAnsi="Times New Roman" w:cs="Times New Roman"/>
                <w:sz w:val="24"/>
                <w:szCs w:val="24"/>
                <w:lang w:val="kk-KZ"/>
              </w:rPr>
            </w:pPr>
          </w:p>
          <w:p w14:paraId="35EB0AAF" w14:textId="77777777" w:rsidR="00F25775" w:rsidRPr="006B378B" w:rsidRDefault="00F25775" w:rsidP="00C1418A">
            <w:pPr>
              <w:pStyle w:val="HTML"/>
              <w:jc w:val="both"/>
              <w:rPr>
                <w:rFonts w:ascii="Times New Roman" w:hAnsi="Times New Roman" w:cs="Times New Roman"/>
                <w:sz w:val="24"/>
                <w:szCs w:val="24"/>
                <w:lang w:val="kk-KZ"/>
              </w:rPr>
            </w:pPr>
          </w:p>
          <w:p w14:paraId="179D2EB7" w14:textId="77777777" w:rsidR="00F25775" w:rsidRPr="006B378B" w:rsidRDefault="00F25775" w:rsidP="00C1418A">
            <w:pPr>
              <w:pStyle w:val="HTML"/>
              <w:jc w:val="both"/>
              <w:rPr>
                <w:rFonts w:ascii="Times New Roman" w:hAnsi="Times New Roman" w:cs="Times New Roman"/>
                <w:sz w:val="24"/>
                <w:szCs w:val="24"/>
                <w:lang w:val="kk-KZ"/>
              </w:rPr>
            </w:pPr>
          </w:p>
          <w:p w14:paraId="491C1ED8" w14:textId="6EDA33AB" w:rsidR="00A11E47" w:rsidRPr="006B378B" w:rsidRDefault="00A11E47" w:rsidP="00C1418A">
            <w:pPr>
              <w:pStyle w:val="HTML"/>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Жоқ</w:t>
            </w:r>
          </w:p>
          <w:p w14:paraId="5D24FFAC" w14:textId="77777777" w:rsidR="00EC0791" w:rsidRPr="006B378B" w:rsidRDefault="00EC0791" w:rsidP="00EC0791">
            <w:pPr>
              <w:pStyle w:val="HTML"/>
              <w:jc w:val="both"/>
              <w:rPr>
                <w:b/>
                <w:bCs/>
                <w:lang w:val="kk-KZ"/>
              </w:rPr>
            </w:pPr>
          </w:p>
          <w:p w14:paraId="6B1BCBB0" w14:textId="77777777" w:rsidR="00E50FB5" w:rsidRPr="006B378B" w:rsidRDefault="00E50FB5" w:rsidP="00EC0791">
            <w:pPr>
              <w:pStyle w:val="HTML"/>
              <w:jc w:val="both"/>
              <w:rPr>
                <w:b/>
                <w:bCs/>
                <w:lang w:val="kk-KZ"/>
              </w:rPr>
            </w:pPr>
          </w:p>
          <w:p w14:paraId="05C8AA47" w14:textId="77777777" w:rsidR="00E50FB5" w:rsidRPr="006B378B" w:rsidRDefault="00E50FB5" w:rsidP="00EC0791">
            <w:pPr>
              <w:pStyle w:val="HTML"/>
              <w:jc w:val="both"/>
              <w:rPr>
                <w:b/>
                <w:bCs/>
                <w:lang w:val="kk-KZ"/>
              </w:rPr>
            </w:pPr>
          </w:p>
          <w:p w14:paraId="71F6B1DE" w14:textId="77777777" w:rsidR="00E50FB5" w:rsidRPr="006B378B" w:rsidRDefault="00E50FB5" w:rsidP="00EC0791">
            <w:pPr>
              <w:pStyle w:val="HTML"/>
              <w:jc w:val="both"/>
              <w:rPr>
                <w:b/>
                <w:bCs/>
                <w:lang w:val="kk-KZ"/>
              </w:rPr>
            </w:pPr>
          </w:p>
          <w:p w14:paraId="7FA695A7" w14:textId="77777777" w:rsidR="00E50FB5" w:rsidRPr="006B378B" w:rsidRDefault="00E50FB5" w:rsidP="00EC0791">
            <w:pPr>
              <w:pStyle w:val="HTML"/>
              <w:jc w:val="both"/>
              <w:rPr>
                <w:b/>
                <w:bCs/>
                <w:lang w:val="kk-KZ"/>
              </w:rPr>
            </w:pPr>
          </w:p>
          <w:p w14:paraId="3DFFE715" w14:textId="77777777" w:rsidR="00A11E47" w:rsidRPr="006B378B" w:rsidRDefault="00A11E47" w:rsidP="00A11E47">
            <w:pPr>
              <w:pStyle w:val="HTML"/>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Жоқ</w:t>
            </w:r>
          </w:p>
          <w:p w14:paraId="5D1197F7" w14:textId="77777777" w:rsidR="00E50FB5" w:rsidRPr="006B378B" w:rsidRDefault="00E50FB5" w:rsidP="00EC0791">
            <w:pPr>
              <w:pStyle w:val="HTML"/>
              <w:jc w:val="both"/>
              <w:rPr>
                <w:b/>
                <w:bCs/>
                <w:lang w:val="kk-KZ"/>
              </w:rPr>
            </w:pPr>
          </w:p>
          <w:p w14:paraId="204671F0" w14:textId="77777777" w:rsidR="00E50FB5" w:rsidRPr="006B378B" w:rsidRDefault="00E50FB5" w:rsidP="00EC0791">
            <w:pPr>
              <w:pStyle w:val="HTML"/>
              <w:jc w:val="both"/>
              <w:rPr>
                <w:b/>
                <w:bCs/>
                <w:lang w:val="kk-KZ"/>
              </w:rPr>
            </w:pPr>
          </w:p>
          <w:p w14:paraId="61916F77" w14:textId="77777777" w:rsidR="00E50FB5" w:rsidRPr="006B378B" w:rsidRDefault="00E50FB5" w:rsidP="00EC0791">
            <w:pPr>
              <w:pStyle w:val="HTML"/>
              <w:jc w:val="both"/>
              <w:rPr>
                <w:b/>
                <w:bCs/>
                <w:lang w:val="kk-KZ"/>
              </w:rPr>
            </w:pPr>
          </w:p>
          <w:p w14:paraId="503DC818" w14:textId="77777777" w:rsidR="00E50FB5" w:rsidRPr="006B378B" w:rsidRDefault="00E50FB5" w:rsidP="00EC0791">
            <w:pPr>
              <w:pStyle w:val="HTML"/>
              <w:jc w:val="both"/>
              <w:rPr>
                <w:b/>
                <w:bCs/>
                <w:lang w:val="kk-KZ"/>
              </w:rPr>
            </w:pPr>
          </w:p>
          <w:p w14:paraId="39C0E8A0" w14:textId="77777777" w:rsidR="00E50FB5" w:rsidRPr="006B378B" w:rsidRDefault="00E50FB5" w:rsidP="00EC0791">
            <w:pPr>
              <w:pStyle w:val="HTML"/>
              <w:jc w:val="both"/>
              <w:rPr>
                <w:b/>
                <w:bCs/>
                <w:lang w:val="kk-KZ"/>
              </w:rPr>
            </w:pPr>
          </w:p>
          <w:p w14:paraId="4A46A88A" w14:textId="77777777" w:rsidR="00E50FB5" w:rsidRPr="006B378B" w:rsidRDefault="00E50FB5" w:rsidP="00EC0791">
            <w:pPr>
              <w:pStyle w:val="HTML"/>
              <w:jc w:val="both"/>
              <w:rPr>
                <w:b/>
                <w:bCs/>
                <w:lang w:val="kk-KZ"/>
              </w:rPr>
            </w:pPr>
          </w:p>
          <w:p w14:paraId="465EB8F0" w14:textId="77777777" w:rsidR="00E50FB5" w:rsidRPr="006B378B" w:rsidRDefault="00E50FB5" w:rsidP="00EC0791">
            <w:pPr>
              <w:pStyle w:val="HTML"/>
              <w:jc w:val="both"/>
              <w:rPr>
                <w:b/>
                <w:bCs/>
                <w:lang w:val="kk-KZ"/>
              </w:rPr>
            </w:pPr>
          </w:p>
          <w:p w14:paraId="2E8DDFAB" w14:textId="77777777" w:rsidR="00E50FB5" w:rsidRPr="006B378B" w:rsidRDefault="00E50FB5" w:rsidP="00EC0791">
            <w:pPr>
              <w:pStyle w:val="HTML"/>
              <w:jc w:val="both"/>
              <w:rPr>
                <w:b/>
                <w:bCs/>
                <w:lang w:val="kk-KZ"/>
              </w:rPr>
            </w:pPr>
          </w:p>
          <w:p w14:paraId="57FB1421" w14:textId="77777777" w:rsidR="00E50FB5" w:rsidRPr="006B378B" w:rsidRDefault="00E50FB5" w:rsidP="00EC0791">
            <w:pPr>
              <w:pStyle w:val="HTML"/>
              <w:jc w:val="both"/>
              <w:rPr>
                <w:b/>
                <w:bCs/>
                <w:lang w:val="kk-KZ"/>
              </w:rPr>
            </w:pPr>
          </w:p>
          <w:p w14:paraId="71AF1511" w14:textId="77777777" w:rsidR="00E50FB5" w:rsidRPr="006B378B" w:rsidRDefault="00E50FB5" w:rsidP="00EC0791">
            <w:pPr>
              <w:pStyle w:val="HTML"/>
              <w:jc w:val="both"/>
              <w:rPr>
                <w:b/>
                <w:bCs/>
                <w:lang w:val="kk-KZ"/>
              </w:rPr>
            </w:pPr>
          </w:p>
          <w:p w14:paraId="6B4B98F8" w14:textId="77777777" w:rsidR="00E50FB5" w:rsidRPr="006B378B" w:rsidRDefault="00E50FB5" w:rsidP="00EC0791">
            <w:pPr>
              <w:pStyle w:val="HTML"/>
              <w:jc w:val="both"/>
              <w:rPr>
                <w:b/>
                <w:bCs/>
                <w:lang w:val="kk-KZ"/>
              </w:rPr>
            </w:pPr>
          </w:p>
          <w:p w14:paraId="1DD19707" w14:textId="67B471DA" w:rsidR="00E50FB5" w:rsidRPr="006B378B" w:rsidRDefault="00E50FB5" w:rsidP="00EC0791">
            <w:pPr>
              <w:pStyle w:val="HTML"/>
              <w:jc w:val="both"/>
              <w:rPr>
                <w:b/>
                <w:bCs/>
                <w:lang w:val="kk-KZ"/>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A42AD32" w14:textId="1372C27A" w:rsidR="00C1418A" w:rsidRPr="006B378B" w:rsidRDefault="00547E72" w:rsidP="00C1418A">
            <w:pPr>
              <w:pStyle w:val="HTML"/>
              <w:shd w:val="clear" w:color="auto" w:fill="ECF0F2"/>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lastRenderedPageBreak/>
              <w:t xml:space="preserve">95-бап. </w:t>
            </w:r>
            <w:r w:rsidR="00C1418A" w:rsidRPr="006B378B">
              <w:rPr>
                <w:rFonts w:ascii="Times New Roman" w:hAnsi="Times New Roman" w:cs="Times New Roman"/>
                <w:b/>
                <w:bCs/>
                <w:sz w:val="24"/>
                <w:szCs w:val="24"/>
                <w:lang w:val="kk-KZ"/>
              </w:rPr>
              <w:t>Аукцион өткізу шарттары</w:t>
            </w:r>
          </w:p>
          <w:p w14:paraId="4AFB44EF" w14:textId="14CF8920"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1. Әрбір учаске бойынша аукционды құзыретті орган аукцион өткізуге арналған </w:t>
            </w:r>
            <w:r w:rsidR="002B0E15" w:rsidRPr="006B378B">
              <w:rPr>
                <w:lang w:val="kk-KZ"/>
              </w:rPr>
              <w:t xml:space="preserve"> </w:t>
            </w:r>
            <w:r w:rsidR="002B0E15" w:rsidRPr="006B378B">
              <w:rPr>
                <w:rFonts w:ascii="Times New Roman" w:hAnsi="Times New Roman" w:cs="Times New Roman"/>
                <w:sz w:val="24"/>
                <w:szCs w:val="24"/>
                <w:lang w:val="kk-KZ"/>
              </w:rPr>
              <w:t>учаске</w:t>
            </w:r>
            <w:r w:rsidRPr="006B378B">
              <w:rPr>
                <w:rFonts w:ascii="Times New Roman" w:hAnsi="Times New Roman" w:cs="Times New Roman"/>
                <w:sz w:val="24"/>
                <w:szCs w:val="24"/>
                <w:lang w:val="kk-KZ"/>
              </w:rPr>
              <w:t xml:space="preserve"> бойынша, </w:t>
            </w:r>
            <w:r w:rsidR="006F77D5" w:rsidRPr="006B378B">
              <w:rPr>
                <w:rFonts w:ascii="Times New Roman" w:hAnsi="Times New Roman" w:cs="Times New Roman"/>
                <w:b/>
                <w:bCs/>
                <w:sz w:val="24"/>
                <w:szCs w:val="24"/>
                <w:lang w:val="kk-KZ"/>
              </w:rPr>
              <w:t>сондай-ақ осы Кодекстің 103-бабы 3-тармағының екінші бөлігінде көзделген жағдайларда</w:t>
            </w:r>
            <w:r w:rsidRPr="006B378B">
              <w:rPr>
                <w:rFonts w:ascii="Times New Roman" w:hAnsi="Times New Roman" w:cs="Times New Roman"/>
                <w:sz w:val="24"/>
                <w:szCs w:val="24"/>
                <w:lang w:val="kk-KZ"/>
              </w:rPr>
              <w:t xml:space="preserve"> өткізеді.</w:t>
            </w:r>
          </w:p>
          <w:p w14:paraId="5224CA93" w14:textId="2944E884" w:rsidR="00C1418A" w:rsidRPr="006B378B" w:rsidRDefault="00400F46"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w:t>
            </w:r>
          </w:p>
          <w:p w14:paraId="687C4E8E" w14:textId="77777777"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2. Көмірсутектер бойынша жер қойнауын пайдалану құқығын беруге арналған аукцион өткізу туралы хабарламада:</w:t>
            </w:r>
          </w:p>
          <w:p w14:paraId="03DE7FAC" w14:textId="77777777"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 оны өткізу күні мен уақыты;</w:t>
            </w:r>
          </w:p>
          <w:p w14:paraId="09D4940C" w14:textId="766368E3"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2) қатысуға өтініштер беру мерзімі. </w:t>
            </w:r>
            <w:r w:rsidR="006F77D5" w:rsidRPr="006B378B">
              <w:rPr>
                <w:rFonts w:ascii="Times New Roman" w:hAnsi="Times New Roman" w:cs="Times New Roman"/>
                <w:b/>
                <w:bCs/>
                <w:sz w:val="24"/>
                <w:szCs w:val="24"/>
                <w:lang w:val="kk-KZ"/>
              </w:rPr>
              <w:t xml:space="preserve">Аз зерттелген аумақтар шегінде орналасқан жер қойнауы учаскесі бойынша өтініш беру мерзімі хабарлама жарияланған күннен бастап он жұмыс күні </w:t>
            </w:r>
            <w:r w:rsidR="002B0E15" w:rsidRPr="006B378B">
              <w:rPr>
                <w:rFonts w:ascii="Times New Roman" w:hAnsi="Times New Roman" w:cs="Times New Roman"/>
                <w:b/>
                <w:bCs/>
                <w:sz w:val="24"/>
                <w:szCs w:val="24"/>
                <w:lang w:val="kk-KZ"/>
              </w:rPr>
              <w:t xml:space="preserve">ретінде </w:t>
            </w:r>
            <w:r w:rsidR="006F77D5" w:rsidRPr="006B378B">
              <w:rPr>
                <w:rFonts w:ascii="Times New Roman" w:hAnsi="Times New Roman" w:cs="Times New Roman"/>
                <w:b/>
                <w:bCs/>
                <w:sz w:val="24"/>
                <w:szCs w:val="24"/>
                <w:lang w:val="kk-KZ"/>
              </w:rPr>
              <w:t xml:space="preserve"> белгіленеді</w:t>
            </w:r>
            <w:r w:rsidRPr="006B378B">
              <w:rPr>
                <w:rFonts w:ascii="Times New Roman" w:hAnsi="Times New Roman" w:cs="Times New Roman"/>
                <w:b/>
                <w:bCs/>
                <w:sz w:val="24"/>
                <w:szCs w:val="24"/>
                <w:lang w:val="kk-KZ"/>
              </w:rPr>
              <w:t>;</w:t>
            </w:r>
          </w:p>
          <w:p w14:paraId="3B404A6E" w14:textId="77777777"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3) жер қойнауын пайдалану құқығы аукционға шығарылатын жер қойнауы учаскесіне (кен орнына) нұсқау және оның қысқаша сипаттамасы;</w:t>
            </w:r>
          </w:p>
          <w:p w14:paraId="2C742F09" w14:textId="77777777"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4) жер қойнауы жөніндегі операциялар түрі;</w:t>
            </w:r>
          </w:p>
          <w:p w14:paraId="003D3448" w14:textId="77777777"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5) аукционға қатысу үшін жарна мөлшері және оны төлеу үшін банк деректемелері;</w:t>
            </w:r>
          </w:p>
          <w:p w14:paraId="470B50A0" w14:textId="77777777"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5-1) кепілдік жарнаның мөлшері және оны төлеу үшін банк деректемелері;</w:t>
            </w:r>
          </w:p>
          <w:p w14:paraId="1820D2E2" w14:textId="743B3067"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6) көмірсутектерді барлауға және өндіруге жер қойнауын пайдалану құқығы берілген жағдайда – </w:t>
            </w:r>
            <w:r w:rsidRPr="006B378B">
              <w:rPr>
                <w:rFonts w:ascii="Times New Roman" w:hAnsi="Times New Roman" w:cs="Times New Roman"/>
                <w:b/>
                <w:bCs/>
                <w:sz w:val="24"/>
                <w:szCs w:val="24"/>
                <w:lang w:val="kk-KZ"/>
              </w:rPr>
              <w:t xml:space="preserve">осы баптың 12-тармағының </w:t>
            </w:r>
            <w:r w:rsidRPr="006B378B">
              <w:rPr>
                <w:rFonts w:ascii="Times New Roman" w:hAnsi="Times New Roman" w:cs="Times New Roman"/>
                <w:b/>
                <w:bCs/>
                <w:sz w:val="24"/>
                <w:szCs w:val="24"/>
                <w:lang w:val="kk-KZ"/>
              </w:rPr>
              <w:lastRenderedPageBreak/>
              <w:t>талаптарын ескере отырып,</w:t>
            </w:r>
            <w:r w:rsidR="002B0E15" w:rsidRPr="006B378B">
              <w:rPr>
                <w:lang w:val="kk-KZ"/>
              </w:rPr>
              <w:t xml:space="preserve"> </w:t>
            </w:r>
            <w:r w:rsidR="002B0E15" w:rsidRPr="006B378B">
              <w:rPr>
                <w:rFonts w:ascii="Times New Roman" w:hAnsi="Times New Roman" w:cs="Times New Roman"/>
                <w:b/>
                <w:bCs/>
                <w:sz w:val="24"/>
                <w:szCs w:val="24"/>
                <w:lang w:val="kk-KZ"/>
              </w:rPr>
              <w:t xml:space="preserve">барлау </w:t>
            </w:r>
            <w:r w:rsidRPr="006B378B">
              <w:rPr>
                <w:rFonts w:ascii="Times New Roman" w:hAnsi="Times New Roman" w:cs="Times New Roman"/>
                <w:sz w:val="24"/>
                <w:szCs w:val="24"/>
                <w:lang w:val="kk-KZ"/>
              </w:rPr>
              <w:t xml:space="preserve"> барлау кезеңінде жер қойнауы учаскесіндегі жұмыс көлемдері мен түрлері бойынша ең төменгі талаптар, сондай-ақ олардың бағалану құны;</w:t>
            </w:r>
          </w:p>
          <w:p w14:paraId="3E46F846" w14:textId="77777777"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7) Қазақстан Республикасының салық заңнамасында белгіленген әрбір блок үшін ең төменгі қол қою бонусының мөлшері негізге алына отырып айқындалған қол қою бонусының бастапқы мөлшері;</w:t>
            </w:r>
          </w:p>
          <w:p w14:paraId="43AF7CE8" w14:textId="77777777"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8) өндіру кезеңіндегі қазақстандық кадрларды оқытуға арналған шығыстар мөлшері;</w:t>
            </w:r>
          </w:p>
          <w:p w14:paraId="3E57A434" w14:textId="77777777"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9) өндіру кезеңіндегі Қазақстан Республикасының аумағындағы ғылыми-зерттеу, ғылыми-техникалық және тәжiрибелiк-конструкторлық жұмыстарға арналған шығыстар мөлшерi;</w:t>
            </w:r>
          </w:p>
          <w:p w14:paraId="43432327" w14:textId="77777777"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10) өндіру кезеңіндегі өңірді әлеуметтік-экономикалық дамытуға және оның инфрақұрылымын дамытуға арналған шығыстар мөлшері;</w:t>
            </w:r>
          </w:p>
          <w:p w14:paraId="01A854DB" w14:textId="77777777"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11) тауарлардағы, жұмыстардағы, көрсетілетін қызметтердегі, кадрлардағы елішілік құндылық жөніндегі ең төмен міндеттемелер;</w:t>
            </w:r>
          </w:p>
          <w:p w14:paraId="31CC0630" w14:textId="77777777"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12) жер қойнауын пайдалану мақсаты үшін берілетін жер учаскілеріне тіркелген құқықтар туралы ақпарат;</w:t>
            </w:r>
          </w:p>
          <w:p w14:paraId="7B1634DB" w14:textId="77777777"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13) көмірсутектерді барлауға және өндіруге жер қойнауын пайдалану құқығын берген </w:t>
            </w:r>
            <w:r w:rsidRPr="006B378B">
              <w:rPr>
                <w:rFonts w:ascii="Times New Roman" w:hAnsi="Times New Roman" w:cs="Times New Roman"/>
                <w:sz w:val="24"/>
                <w:szCs w:val="24"/>
                <w:lang w:val="kk-KZ"/>
              </w:rPr>
              <w:lastRenderedPageBreak/>
              <w:t>жағдайда – осы Кодекстің 119-бабының 7-тармағында көзделген талаптарды көрсету;</w:t>
            </w:r>
          </w:p>
          <w:p w14:paraId="1DF69D99" w14:textId="7D81AF23"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14) жер қойнауын пайдалануға келісімшарт бойынша барлау кезеңінің немесе дайындық кезеңінің ұзақтығы қамтылуға тиіс. </w:t>
            </w:r>
            <w:r w:rsidR="006F77D5" w:rsidRPr="006B378B">
              <w:rPr>
                <w:rFonts w:ascii="Times New Roman" w:hAnsi="Times New Roman" w:cs="Times New Roman"/>
                <w:b/>
                <w:bCs/>
                <w:sz w:val="24"/>
                <w:szCs w:val="24"/>
                <w:lang w:val="kk-KZ"/>
              </w:rPr>
              <w:t>Бұл ретте күрделі жобаларға жатпайтын және көмірсутектерді барлау және өндіру мақсаттары үшін аз зерттелген аумақтар шегінде орналасқан жер қойнауы учаскесі бойынша барлаудың бастапқы кезеңі үш жыл</w:t>
            </w:r>
            <w:r w:rsidR="00957F53" w:rsidRPr="006B378B">
              <w:rPr>
                <w:rFonts w:ascii="Times New Roman" w:hAnsi="Times New Roman" w:cs="Times New Roman"/>
                <w:b/>
                <w:bCs/>
                <w:sz w:val="24"/>
                <w:szCs w:val="24"/>
                <w:lang w:val="kk-KZ"/>
              </w:rPr>
              <w:t>ға</w:t>
            </w:r>
            <w:r w:rsidR="006F77D5" w:rsidRPr="006B378B">
              <w:rPr>
                <w:rFonts w:ascii="Times New Roman" w:hAnsi="Times New Roman" w:cs="Times New Roman"/>
                <w:b/>
                <w:bCs/>
                <w:sz w:val="24"/>
                <w:szCs w:val="24"/>
                <w:lang w:val="kk-KZ"/>
              </w:rPr>
              <w:t xml:space="preserve"> белгіленеді</w:t>
            </w:r>
            <w:r w:rsidRPr="006B378B">
              <w:rPr>
                <w:rFonts w:ascii="Times New Roman" w:hAnsi="Times New Roman" w:cs="Times New Roman"/>
                <w:b/>
                <w:bCs/>
                <w:sz w:val="24"/>
                <w:szCs w:val="24"/>
                <w:lang w:val="kk-KZ"/>
              </w:rPr>
              <w:t>.</w:t>
            </w:r>
          </w:p>
          <w:p w14:paraId="7DA775A0" w14:textId="77777777" w:rsidR="00A31CA2" w:rsidRPr="006B378B" w:rsidRDefault="00A31CA2" w:rsidP="00C1418A">
            <w:pPr>
              <w:pStyle w:val="HTML"/>
              <w:jc w:val="both"/>
              <w:rPr>
                <w:rFonts w:ascii="Times New Roman" w:hAnsi="Times New Roman" w:cs="Times New Roman"/>
                <w:sz w:val="24"/>
                <w:szCs w:val="24"/>
                <w:lang w:val="kk-KZ"/>
              </w:rPr>
            </w:pPr>
          </w:p>
          <w:p w14:paraId="1908C556" w14:textId="31EDF883" w:rsidR="00C1418A" w:rsidRPr="006B378B" w:rsidRDefault="00B5478A" w:rsidP="00C1418A">
            <w:pPr>
              <w:pStyle w:val="HTML"/>
              <w:jc w:val="both"/>
              <w:rPr>
                <w:rFonts w:ascii="Times New Roman" w:hAnsi="Times New Roman" w:cs="Times New Roman"/>
                <w:sz w:val="24"/>
                <w:szCs w:val="24"/>
                <w:lang w:val="kk-KZ"/>
              </w:rPr>
            </w:pPr>
            <w:r w:rsidRPr="006B378B">
              <w:rPr>
                <w:rFonts w:ascii="Times New Roman" w:hAnsi="Times New Roman" w:cs="Times New Roman"/>
                <w:b/>
                <w:bCs/>
                <w:sz w:val="24"/>
                <w:szCs w:val="24"/>
                <w:lang w:val="kk-KZ"/>
              </w:rPr>
              <w:t>Аз з</w:t>
            </w:r>
            <w:r w:rsidR="00A31CA2" w:rsidRPr="006B378B">
              <w:rPr>
                <w:rFonts w:ascii="Times New Roman" w:hAnsi="Times New Roman" w:cs="Times New Roman"/>
                <w:b/>
                <w:bCs/>
                <w:sz w:val="24"/>
                <w:szCs w:val="24"/>
                <w:lang w:val="kk-KZ"/>
              </w:rPr>
              <w:t>ерттелген аумақтар шегінде орналасқан жер қойнауы учаскесі бойынша аукционды қоспағанда,</w:t>
            </w:r>
            <w:r w:rsidR="00957F53" w:rsidRPr="006B378B">
              <w:rPr>
                <w:lang w:val="kk-KZ"/>
              </w:rPr>
              <w:t xml:space="preserve"> </w:t>
            </w:r>
            <w:r w:rsidR="00957F53" w:rsidRPr="006B378B">
              <w:rPr>
                <w:rFonts w:ascii="Times New Roman" w:hAnsi="Times New Roman" w:cs="Times New Roman"/>
                <w:b/>
                <w:bCs/>
                <w:sz w:val="24"/>
                <w:szCs w:val="24"/>
                <w:lang w:val="kk-KZ"/>
              </w:rPr>
              <w:t xml:space="preserve">аукционды </w:t>
            </w:r>
            <w:r w:rsidR="00A31CA2" w:rsidRPr="006B378B">
              <w:rPr>
                <w:rFonts w:ascii="Times New Roman" w:hAnsi="Times New Roman" w:cs="Times New Roman"/>
                <w:sz w:val="24"/>
                <w:szCs w:val="24"/>
                <w:lang w:val="kk-KZ"/>
              </w:rPr>
              <w:t>а</w:t>
            </w:r>
            <w:r w:rsidR="00C1418A" w:rsidRPr="006B378B">
              <w:rPr>
                <w:rFonts w:ascii="Times New Roman" w:hAnsi="Times New Roman" w:cs="Times New Roman"/>
                <w:sz w:val="24"/>
                <w:szCs w:val="24"/>
                <w:lang w:val="kk-KZ"/>
              </w:rPr>
              <w:t>укционды өткізу күні аукционға қатысуға өтініш беру үшін берілген мерзім аяқталған күннен бастап екі айдан кешіктірілмеуге тиіс.</w:t>
            </w:r>
          </w:p>
          <w:p w14:paraId="35333428" w14:textId="35FB8F16" w:rsidR="00A31CA2" w:rsidRPr="006B378B" w:rsidRDefault="006F77D5" w:rsidP="00C1418A">
            <w:pPr>
              <w:pStyle w:val="HTML"/>
              <w:jc w:val="both"/>
              <w:rPr>
                <w:rFonts w:ascii="Times New Roman" w:hAnsi="Times New Roman" w:cs="Times New Roman"/>
                <w:b/>
                <w:bCs/>
                <w:sz w:val="24"/>
                <w:szCs w:val="24"/>
                <w:lang w:val="kk-KZ"/>
              </w:rPr>
            </w:pPr>
            <w:bookmarkStart w:id="5" w:name="_Hlk186194591"/>
            <w:r w:rsidRPr="006B378B">
              <w:rPr>
                <w:rFonts w:ascii="Times New Roman" w:hAnsi="Times New Roman" w:cs="Times New Roman"/>
                <w:b/>
                <w:bCs/>
                <w:sz w:val="24"/>
                <w:szCs w:val="24"/>
                <w:lang w:val="kk-KZ"/>
              </w:rPr>
              <w:t>Аз зерттелген аумақтар шегінде орналасқан жер қойнауы учаскесі бойынша аукцион аукционға қатысуға арналған өтініш беру мерзімі өткеннен кейін он жұмыс күні ішінде өткізіледі</w:t>
            </w:r>
            <w:bookmarkEnd w:id="5"/>
            <w:r w:rsidR="00A31CA2" w:rsidRPr="006B378B">
              <w:rPr>
                <w:rFonts w:ascii="Times New Roman" w:hAnsi="Times New Roman" w:cs="Times New Roman"/>
                <w:b/>
                <w:bCs/>
                <w:sz w:val="24"/>
                <w:szCs w:val="24"/>
                <w:lang w:val="kk-KZ"/>
              </w:rPr>
              <w:t>.</w:t>
            </w:r>
          </w:p>
          <w:p w14:paraId="5B7EB5DA" w14:textId="77777777" w:rsidR="00C1418A" w:rsidRPr="006B378B" w:rsidRDefault="00C1418A" w:rsidP="00C1418A">
            <w:pPr>
              <w:pStyle w:val="HTML"/>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w:t>
            </w:r>
          </w:p>
          <w:p w14:paraId="7857A68C" w14:textId="1334FEFC" w:rsidR="006F77D5" w:rsidRPr="006B378B" w:rsidRDefault="00A31CA2" w:rsidP="006F77D5">
            <w:pPr>
              <w:pStyle w:val="HTML"/>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 xml:space="preserve">12. </w:t>
            </w:r>
            <w:bookmarkStart w:id="6" w:name="_Hlk186194647"/>
            <w:r w:rsidR="006F77D5" w:rsidRPr="006B378B">
              <w:rPr>
                <w:rFonts w:ascii="Times New Roman" w:hAnsi="Times New Roman" w:cs="Times New Roman"/>
                <w:b/>
                <w:bCs/>
                <w:sz w:val="24"/>
                <w:szCs w:val="24"/>
                <w:lang w:val="kk-KZ"/>
              </w:rPr>
              <w:t>Аз зерттелген аумақтар шегінде орналасқан жер қойнауы учаскесі бойынша көмірсутектерді барлауға және өндіруге арналған аукцион өткізілген жағдайда, жұмыс бағдарламасында:</w:t>
            </w:r>
          </w:p>
          <w:p w14:paraId="559D3834" w14:textId="03405A20" w:rsidR="006F77D5" w:rsidRPr="006B378B" w:rsidRDefault="006F77D5" w:rsidP="006F77D5">
            <w:pPr>
              <w:pStyle w:val="HTML"/>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lastRenderedPageBreak/>
              <w:t xml:space="preserve">1) жер қойнауын пайдаланушы көмірсутектерді барлауға және өндіруге арналған </w:t>
            </w:r>
            <w:r w:rsidR="005D09BF" w:rsidRPr="006B378B">
              <w:rPr>
                <w:lang w:val="kk-KZ"/>
              </w:rPr>
              <w:t xml:space="preserve"> </w:t>
            </w:r>
            <w:r w:rsidR="005D09BF" w:rsidRPr="006B378B">
              <w:rPr>
                <w:rFonts w:ascii="Times New Roman" w:hAnsi="Times New Roman" w:cs="Times New Roman"/>
                <w:b/>
                <w:bCs/>
                <w:sz w:val="24"/>
                <w:szCs w:val="24"/>
                <w:lang w:val="kk-KZ"/>
              </w:rPr>
              <w:t xml:space="preserve">келісімшарт қолданысының </w:t>
            </w:r>
            <w:r w:rsidRPr="006B378B">
              <w:rPr>
                <w:rFonts w:ascii="Times New Roman" w:hAnsi="Times New Roman" w:cs="Times New Roman"/>
                <w:b/>
                <w:bCs/>
                <w:sz w:val="24"/>
                <w:szCs w:val="24"/>
                <w:lang w:val="kk-KZ"/>
              </w:rPr>
              <w:t>алғашқы үш жылында орындауға міндетті алаңның бір бірлігіне</w:t>
            </w:r>
            <w:r w:rsidR="005D09BF" w:rsidRPr="006B378B">
              <w:rPr>
                <w:lang w:val="kk-KZ"/>
              </w:rPr>
              <w:t xml:space="preserve"> </w:t>
            </w:r>
            <w:r w:rsidR="005D09BF" w:rsidRPr="006B378B">
              <w:rPr>
                <w:rFonts w:ascii="Times New Roman" w:hAnsi="Times New Roman" w:cs="Times New Roman"/>
                <w:b/>
                <w:bCs/>
                <w:sz w:val="24"/>
                <w:szCs w:val="24"/>
                <w:lang w:val="kk-KZ"/>
              </w:rPr>
              <w:t xml:space="preserve">шаққанда </w:t>
            </w:r>
            <w:r w:rsidRPr="006B378B">
              <w:rPr>
                <w:rFonts w:ascii="Times New Roman" w:hAnsi="Times New Roman" w:cs="Times New Roman"/>
                <w:b/>
                <w:bCs/>
                <w:sz w:val="24"/>
                <w:szCs w:val="24"/>
                <w:lang w:val="kk-KZ"/>
              </w:rPr>
              <w:t xml:space="preserve"> геологиялық түсіру жұмыстарының және (немесе) геофизикалық зерттеулердің ең аз көлемі </w:t>
            </w:r>
            <w:r w:rsidR="009668CF" w:rsidRPr="006B378B">
              <w:rPr>
                <w:lang w:val="kk-KZ"/>
              </w:rPr>
              <w:t xml:space="preserve"> </w:t>
            </w:r>
            <w:r w:rsidR="009668CF" w:rsidRPr="006B378B">
              <w:rPr>
                <w:rFonts w:ascii="Times New Roman" w:hAnsi="Times New Roman" w:cs="Times New Roman"/>
                <w:b/>
                <w:bCs/>
                <w:sz w:val="24"/>
                <w:szCs w:val="24"/>
                <w:lang w:val="kk-KZ"/>
              </w:rPr>
              <w:t xml:space="preserve">көзделуі </w:t>
            </w:r>
            <w:r w:rsidRPr="006B378B">
              <w:rPr>
                <w:rFonts w:ascii="Times New Roman" w:hAnsi="Times New Roman" w:cs="Times New Roman"/>
                <w:b/>
                <w:bCs/>
                <w:sz w:val="24"/>
                <w:szCs w:val="24"/>
                <w:lang w:val="kk-KZ"/>
              </w:rPr>
              <w:t xml:space="preserve">тиіс. Геологиялық түсіру жұмыстарының және (немесе) геофизикалық зерттеулердің көлемі жер қойнауы учаскесі аумағының кемінде отыз пайызын қамтитын алаңда 2D сейсмикалық жұмыстарын жүргізуді </w:t>
            </w:r>
            <w:r w:rsidR="009668CF" w:rsidRPr="006B378B">
              <w:rPr>
                <w:lang w:val="kk-KZ"/>
              </w:rPr>
              <w:t xml:space="preserve"> </w:t>
            </w:r>
            <w:r w:rsidR="005D09BF" w:rsidRPr="006B378B">
              <w:rPr>
                <w:lang w:val="kk-KZ"/>
              </w:rPr>
              <w:t xml:space="preserve"> </w:t>
            </w:r>
            <w:r w:rsidR="005D09BF" w:rsidRPr="006B378B">
              <w:rPr>
                <w:rFonts w:ascii="Times New Roman" w:hAnsi="Times New Roman" w:cs="Times New Roman"/>
                <w:b/>
                <w:bCs/>
                <w:sz w:val="24"/>
                <w:szCs w:val="24"/>
                <w:lang w:val="kk-KZ"/>
              </w:rPr>
              <w:t xml:space="preserve">қамтуға </w:t>
            </w:r>
            <w:r w:rsidRPr="006B378B">
              <w:rPr>
                <w:rFonts w:ascii="Times New Roman" w:hAnsi="Times New Roman" w:cs="Times New Roman"/>
                <w:b/>
                <w:bCs/>
                <w:sz w:val="24"/>
                <w:szCs w:val="24"/>
                <w:lang w:val="kk-KZ"/>
              </w:rPr>
              <w:t xml:space="preserve">тиіс; </w:t>
            </w:r>
          </w:p>
          <w:p w14:paraId="0B81F9BC" w14:textId="5DA72483" w:rsidR="006F77D5" w:rsidRPr="006B378B" w:rsidRDefault="006F77D5" w:rsidP="006F77D5">
            <w:pPr>
              <w:pStyle w:val="HTML"/>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2) кемінде бір барлау ұңғымасын бұрғылау жөніндегі жұмыстарды көздейтін көмірсутектерді барлауға және өндіруге арналған келісімшарттың қолданылуының алғашқы үш жылы өткен</w:t>
            </w:r>
            <w:r w:rsidR="005D09BF" w:rsidRPr="006B378B">
              <w:rPr>
                <w:lang w:val="kk-KZ"/>
              </w:rPr>
              <w:t xml:space="preserve"> </w:t>
            </w:r>
            <w:r w:rsidR="005D09BF" w:rsidRPr="006B378B">
              <w:rPr>
                <w:rFonts w:ascii="Times New Roman" w:hAnsi="Times New Roman" w:cs="Times New Roman"/>
                <w:b/>
                <w:bCs/>
                <w:sz w:val="24"/>
                <w:szCs w:val="24"/>
                <w:lang w:val="kk-KZ"/>
              </w:rPr>
              <w:t xml:space="preserve">соң </w:t>
            </w:r>
            <w:r w:rsidRPr="006B378B">
              <w:rPr>
                <w:rFonts w:ascii="Times New Roman" w:hAnsi="Times New Roman" w:cs="Times New Roman"/>
                <w:b/>
                <w:bCs/>
                <w:sz w:val="24"/>
                <w:szCs w:val="24"/>
                <w:lang w:val="kk-KZ"/>
              </w:rPr>
              <w:t xml:space="preserve"> барлаудың қалған мерзіміне барлау жұмыстарының ең аз көлемі </w:t>
            </w:r>
            <w:r w:rsidR="009668CF" w:rsidRPr="006B378B">
              <w:rPr>
                <w:lang w:val="kk-KZ"/>
              </w:rPr>
              <w:t xml:space="preserve"> </w:t>
            </w:r>
            <w:r w:rsidR="009668CF" w:rsidRPr="006B378B">
              <w:rPr>
                <w:rFonts w:ascii="Times New Roman" w:hAnsi="Times New Roman" w:cs="Times New Roman"/>
                <w:b/>
                <w:bCs/>
                <w:sz w:val="24"/>
                <w:szCs w:val="24"/>
                <w:lang w:val="kk-KZ"/>
              </w:rPr>
              <w:t xml:space="preserve">көзделуі </w:t>
            </w:r>
            <w:r w:rsidRPr="006B378B">
              <w:rPr>
                <w:rFonts w:ascii="Times New Roman" w:hAnsi="Times New Roman" w:cs="Times New Roman"/>
                <w:b/>
                <w:bCs/>
                <w:sz w:val="24"/>
                <w:szCs w:val="24"/>
                <w:lang w:val="kk-KZ"/>
              </w:rPr>
              <w:t xml:space="preserve">тиіс.  </w:t>
            </w:r>
          </w:p>
          <w:p w14:paraId="56B780C9" w14:textId="22D282EA" w:rsidR="00EC0791" w:rsidRPr="006B378B" w:rsidRDefault="006F77D5" w:rsidP="006F77D5">
            <w:pPr>
              <w:shd w:val="clear" w:color="auto" w:fill="EC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r w:rsidRPr="006B378B">
              <w:rPr>
                <w:b/>
                <w:bCs/>
                <w:lang w:val="kk-KZ"/>
              </w:rPr>
              <w:t xml:space="preserve">Көмірсутектерді барлау және өндіру мақсаттары үшін аз зерттелген аумақтар шегінде орналасқан жер қойнауы учаскесі бойынша аукционға қатысуға аукцион өткізілетін </w:t>
            </w:r>
            <w:r w:rsidR="005D09BF" w:rsidRPr="006B378B">
              <w:rPr>
                <w:lang w:val="kk-KZ"/>
              </w:rPr>
              <w:t xml:space="preserve"> </w:t>
            </w:r>
            <w:r w:rsidR="005D09BF" w:rsidRPr="006B378B">
              <w:rPr>
                <w:b/>
                <w:bCs/>
                <w:lang w:val="kk-KZ"/>
              </w:rPr>
              <w:t xml:space="preserve">күні </w:t>
            </w:r>
            <w:r w:rsidRPr="006B378B">
              <w:rPr>
                <w:b/>
                <w:bCs/>
                <w:lang w:val="kk-KZ"/>
              </w:rPr>
              <w:t xml:space="preserve"> аз зерттелген аумақтар шегінде орналасқан жер қойнауы учаскесінде көмірсутектерді барлауға және өндіруге арналған келісімшарттың тарапы болып </w:t>
            </w:r>
            <w:r w:rsidRPr="006B378B">
              <w:rPr>
                <w:b/>
                <w:bCs/>
                <w:lang w:val="kk-KZ"/>
              </w:rPr>
              <w:lastRenderedPageBreak/>
              <w:t xml:space="preserve">табылатын немесе аз зерттелген аумақтар шегінде орналасқан жер қойнауы учаскесінде көмірсутектерді барлауға және өндіруге арналған келісімшарт бойынша жер қойнауын пайдаланушыны бақылайтын тұлға болып табылатын </w:t>
            </w:r>
            <w:r w:rsidR="009668CF" w:rsidRPr="006B378B">
              <w:rPr>
                <w:b/>
                <w:bCs/>
                <w:lang w:val="kk-KZ"/>
              </w:rPr>
              <w:t>тұлғалар</w:t>
            </w:r>
            <w:r w:rsidRPr="006B378B">
              <w:rPr>
                <w:b/>
                <w:bCs/>
                <w:lang w:val="kk-KZ"/>
              </w:rPr>
              <w:t xml:space="preserve"> жіберілмейді</w:t>
            </w:r>
            <w:bookmarkEnd w:id="6"/>
            <w:r w:rsidRPr="006B378B">
              <w:rPr>
                <w:b/>
                <w:bCs/>
                <w:lang w:val="kk-KZ"/>
              </w:rPr>
              <w:t>.</w:t>
            </w:r>
          </w:p>
          <w:p w14:paraId="0C9BAF2E" w14:textId="7B6B1953" w:rsidR="00547E72" w:rsidRPr="006B378B" w:rsidRDefault="00547E72" w:rsidP="006F77D5">
            <w:pPr>
              <w:shd w:val="clear" w:color="auto" w:fill="EC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374C131" w14:textId="77777777" w:rsidR="00D65862" w:rsidRPr="006B378B" w:rsidRDefault="00D65862" w:rsidP="00EC0791">
            <w:pPr>
              <w:tabs>
                <w:tab w:val="left" w:pos="766"/>
                <w:tab w:val="center" w:pos="1782"/>
              </w:tabs>
              <w:ind w:firstLine="169"/>
              <w:jc w:val="both"/>
              <w:rPr>
                <w:bCs/>
                <w:lang w:val="kk-KZ"/>
              </w:rPr>
            </w:pPr>
            <w:r w:rsidRPr="006B378B">
              <w:rPr>
                <w:lang w:val="kk-KZ"/>
              </w:rPr>
              <w:lastRenderedPageBreak/>
              <w:t xml:space="preserve">Қазақстан Республикасы Президентінің </w:t>
            </w:r>
            <w:r w:rsidRPr="006B378B">
              <w:rPr>
                <w:bCs/>
                <w:lang w:val="kk-KZ"/>
              </w:rPr>
              <w:t>2023 жылғы 16 қыркүйектегі</w:t>
            </w:r>
            <w:r w:rsidRPr="006B378B">
              <w:rPr>
                <w:lang w:val="kk-KZ"/>
              </w:rPr>
              <w:t xml:space="preserve"> № 353 Жарлығымен бекітілген Мемлекет басшысының 2023 жылғы 1 қыркүйектегі «Әділ Қазақстанның экономикалық бағыты» Қазақстан халқына Жолдауын іске асыру жөніндегі Жалпыұлттық іс-шаралар жоспарының 9-10-тармақтарын орындау мақсатында</w:t>
            </w:r>
            <w:r w:rsidR="00EC0791" w:rsidRPr="006B378B">
              <w:rPr>
                <w:bCs/>
                <w:lang w:val="kk-KZ"/>
              </w:rPr>
              <w:t xml:space="preserve"> </w:t>
            </w:r>
            <w:r w:rsidRPr="006B378B">
              <w:rPr>
                <w:lang w:val="kk-KZ"/>
              </w:rPr>
              <w:t xml:space="preserve"> </w:t>
            </w:r>
            <w:r w:rsidRPr="006B378B">
              <w:rPr>
                <w:bCs/>
                <w:lang w:val="kk-KZ"/>
              </w:rPr>
              <w:t>аз зерттелген аумақтар үшін аукцион өткізу рәсімін оңайлату, осыған байланысты аз зерттелген аумақтар үшін аукцион өткізу ерекшеліктерін көздеу ұсынылады.</w:t>
            </w:r>
          </w:p>
          <w:p w14:paraId="672C008E" w14:textId="77777777" w:rsidR="00D65862" w:rsidRPr="006B378B" w:rsidRDefault="00D65862" w:rsidP="00EC0791">
            <w:pPr>
              <w:tabs>
                <w:tab w:val="left" w:pos="766"/>
                <w:tab w:val="center" w:pos="1782"/>
              </w:tabs>
              <w:ind w:firstLine="169"/>
              <w:jc w:val="both"/>
              <w:rPr>
                <w:lang w:val="kk-KZ"/>
              </w:rPr>
            </w:pPr>
            <w:r w:rsidRPr="006B378B">
              <w:rPr>
                <w:lang w:val="kk-KZ"/>
              </w:rPr>
              <w:t>Бұл ретте аукционды өткізу шарттары келісімшарт қолданысының алғашқы үш жылына геологиялық барлау жұмыстарының ең аз көлемін белгілеуді көздейтін болады.</w:t>
            </w:r>
          </w:p>
          <w:p w14:paraId="4B9C1DB3" w14:textId="291234DF" w:rsidR="00EC0791" w:rsidRPr="006B378B" w:rsidRDefault="00D65862" w:rsidP="00EC0791">
            <w:pPr>
              <w:tabs>
                <w:tab w:val="left" w:pos="766"/>
                <w:tab w:val="center" w:pos="1782"/>
              </w:tabs>
              <w:ind w:firstLine="169"/>
              <w:jc w:val="both"/>
              <w:rPr>
                <w:lang w:val="kk-KZ"/>
              </w:rPr>
            </w:pPr>
            <w:r w:rsidRPr="006B378B">
              <w:rPr>
                <w:lang w:val="kk-KZ"/>
              </w:rPr>
              <w:t xml:space="preserve">Сондай-ақ, «Экономиканы ырықтандыру жөніндегі шаралар туралы» Қазақстан Республикасы Президентінің 2024 жылғы 8 мамырдағы № </w:t>
            </w:r>
            <w:r w:rsidRPr="006B378B">
              <w:rPr>
                <w:lang w:val="kk-KZ"/>
              </w:rPr>
              <w:lastRenderedPageBreak/>
              <w:t>542 Жарлығын іске асыру үшін учаскелерді аукционға қоюға байланысты, тікелей келіссөздер жүргізуге Ұлттық қазу өтінімін беру мерзімі аяқталғаннан кейін (Кодекстің 103-бабының 3-тармағы) 1-тармақта түзетулер көзделеді</w:t>
            </w:r>
          </w:p>
        </w:tc>
      </w:tr>
      <w:tr w:rsidR="00D65862" w:rsidRPr="001940BF" w14:paraId="3A0363F1" w14:textId="77777777" w:rsidTr="005365F3">
        <w:tc>
          <w:tcPr>
            <w:tcW w:w="704" w:type="dxa"/>
            <w:shd w:val="clear" w:color="auto" w:fill="auto"/>
          </w:tcPr>
          <w:p w14:paraId="61829EA2" w14:textId="77777777" w:rsidR="00D65862" w:rsidRPr="006B378B" w:rsidRDefault="00D65862" w:rsidP="00D65862">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6B0C923A" w14:textId="2A2C6C23" w:rsidR="00D65862" w:rsidRPr="006B378B" w:rsidRDefault="00D65862" w:rsidP="00D65862">
            <w:pPr>
              <w:jc w:val="center"/>
              <w:rPr>
                <w:lang w:val="kk-KZ"/>
              </w:rPr>
            </w:pPr>
            <w:r w:rsidRPr="006B378B">
              <w:rPr>
                <w:lang w:val="kk-KZ"/>
              </w:rPr>
              <w:t>97-бап</w:t>
            </w:r>
            <w:r w:rsidR="00400F46" w:rsidRPr="006B378B">
              <w:rPr>
                <w:lang w:val="kk-KZ"/>
              </w:rPr>
              <w:t>тың 2 және 3-тармақтары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FCF55AF" w14:textId="77777777" w:rsidR="00D65862" w:rsidRPr="006B378B" w:rsidRDefault="00D65862" w:rsidP="00D65862">
            <w:pPr>
              <w:shd w:val="clear" w:color="auto" w:fill="FFFFFF"/>
              <w:ind w:firstLine="400"/>
              <w:jc w:val="both"/>
              <w:textAlignment w:val="baseline"/>
              <w:rPr>
                <w:rStyle w:val="s1"/>
                <w:b/>
                <w:bCs/>
                <w:color w:val="000000"/>
                <w:lang w:val="kk-KZ"/>
              </w:rPr>
            </w:pPr>
            <w:r w:rsidRPr="006B378B">
              <w:rPr>
                <w:rStyle w:val="s1"/>
                <w:b/>
                <w:bCs/>
                <w:color w:val="000000"/>
                <w:lang w:val="kk-KZ"/>
              </w:rPr>
              <w:t>97-бап. Аукционға қатысуға арналған өтінішті қарау тәртібі</w:t>
            </w:r>
          </w:p>
          <w:p w14:paraId="6361D74B" w14:textId="01D42887" w:rsidR="00A11E47" w:rsidRPr="006B378B" w:rsidRDefault="00A11E47" w:rsidP="00D65862">
            <w:pPr>
              <w:shd w:val="clear" w:color="auto" w:fill="FFFFFF"/>
              <w:ind w:firstLine="400"/>
              <w:jc w:val="both"/>
              <w:textAlignment w:val="baseline"/>
              <w:rPr>
                <w:color w:val="000000"/>
                <w:lang w:val="kk-KZ"/>
              </w:rPr>
            </w:pPr>
            <w:r w:rsidRPr="006B378B">
              <w:rPr>
                <w:color w:val="000000"/>
                <w:lang w:val="kk-KZ"/>
              </w:rPr>
              <w:t>...</w:t>
            </w:r>
          </w:p>
          <w:p w14:paraId="207D8F19" w14:textId="3E51CE3D" w:rsidR="00D65862" w:rsidRPr="006B378B" w:rsidRDefault="00D65862" w:rsidP="00D65862">
            <w:pPr>
              <w:shd w:val="clear" w:color="auto" w:fill="FFFFFF"/>
              <w:ind w:firstLine="400"/>
              <w:jc w:val="both"/>
              <w:textAlignment w:val="baseline"/>
              <w:rPr>
                <w:color w:val="000000"/>
                <w:lang w:val="kk-KZ"/>
              </w:rPr>
            </w:pPr>
            <w:r w:rsidRPr="006B378B">
              <w:rPr>
                <w:color w:val="000000"/>
                <w:lang w:val="kk-KZ"/>
              </w:rPr>
              <w:t>2. Өтінішті қарау нәтижелері бойынша құзыретті орган өтініш берушіні аукционға қатысуға жібереді, аукционға қатысуға жіберуден бас тартады не анықталған сәйкессіздіктерді жою қажеттілігі туралы хабардар етеді.</w:t>
            </w:r>
          </w:p>
          <w:p w14:paraId="7FE0B5B8" w14:textId="1DAFFB12" w:rsidR="00D65862" w:rsidRPr="006B378B" w:rsidRDefault="00D65862" w:rsidP="00D65862">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 xml:space="preserve">Егер өтінішті қарау нәтижелері бойынша өтініш берушінің осы баптың 3-тармағының 2), 4), </w:t>
            </w:r>
            <w:r w:rsidRPr="006B378B">
              <w:rPr>
                <w:b/>
                <w:bCs/>
                <w:color w:val="000000"/>
                <w:lang w:val="kk-KZ"/>
              </w:rPr>
              <w:t>6) және 9)</w:t>
            </w:r>
            <w:r w:rsidRPr="006B378B">
              <w:rPr>
                <w:color w:val="000000"/>
                <w:lang w:val="kk-KZ"/>
              </w:rPr>
              <w:t xml:space="preserve"> тармақшаларында көрсетілген негіздер бойынша аукционға қатысуға жіберілмейтіні белгіленсе, құзыретті орган өтініш берушіні аукционға қатысуға жіберуден бас тартады.</w:t>
            </w:r>
          </w:p>
          <w:p w14:paraId="10819B7C" w14:textId="77777777" w:rsidR="00D65862" w:rsidRPr="006B378B" w:rsidRDefault="00D65862" w:rsidP="00D65862">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 xml:space="preserve">… </w:t>
            </w:r>
          </w:p>
          <w:p w14:paraId="25710DFF" w14:textId="77777777" w:rsidR="00D65862" w:rsidRPr="006B378B" w:rsidRDefault="00D65862" w:rsidP="00D65862">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3. Құзыретті орган мынадай жағдайларда, егер:</w:t>
            </w:r>
          </w:p>
          <w:p w14:paraId="475F52FA" w14:textId="15054FBC" w:rsidR="00D65862" w:rsidRPr="006B378B" w:rsidRDefault="00D65862" w:rsidP="0013093F">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 xml:space="preserve">1) өтініш беруші құзыретті орган көрсеткен аукционға қатысуға өтініштің </w:t>
            </w:r>
            <w:r w:rsidRPr="006B378B">
              <w:rPr>
                <w:color w:val="000000"/>
                <w:lang w:val="kk-KZ"/>
              </w:rPr>
              <w:lastRenderedPageBreak/>
              <w:t>анықталған сәйкессіздіктерін белгіленген мерзімде жоймаса;</w:t>
            </w:r>
          </w:p>
          <w:p w14:paraId="32D36AC2" w14:textId="77777777" w:rsidR="00D65862" w:rsidRPr="006B378B" w:rsidRDefault="00D65862" w:rsidP="00D65862">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2) өтініш аукционға қатысуға өтініштер беру үшін берілген мерзімнен кеш берілсе;</w:t>
            </w:r>
          </w:p>
          <w:p w14:paraId="36746EAF" w14:textId="77777777" w:rsidR="00D65862" w:rsidRPr="006B378B" w:rsidRDefault="00D65862" w:rsidP="00D65862">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4) өтініш бергенге дейін құзыретті орган үш жыл ішінде өтініш иесімен немесе өтініш иесін тікелей немесе жанама бақылайтын немесе оның бақылауындағы тұлғамен жасалған жер қойнауын пайдалануға арналған келісімшарттың қолданысын мерзімінен бұрын тоқтатса;</w:t>
            </w:r>
          </w:p>
          <w:p w14:paraId="5AD36DC5" w14:textId="79263E26" w:rsidR="00D65862" w:rsidRPr="006B378B" w:rsidRDefault="00D65862" w:rsidP="00D65862">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5) жер қойнауын пайдаланушы болып табылатын өтініш иесінің құзыретті органның хабарламасында көрсетілген жер қойнауын пайдалануға арналған басқа келісімшарт бойынша міндеттемелерді бұзушылықтары жойылмаған болса;</w:t>
            </w:r>
          </w:p>
          <w:p w14:paraId="7697AEFE" w14:textId="77777777" w:rsidR="00D65862" w:rsidRPr="006B378B" w:rsidRDefault="00D65862" w:rsidP="00D65862">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6) бұрын өтініш иесі көмірсутектер бойынша жер қойнауын пайдалану құқығын беруге арналған аукционның жеңімпазы болып айқындалса, бірақ қол қою бонусын төлемеген болса;</w:t>
            </w:r>
          </w:p>
          <w:p w14:paraId="32D49A01" w14:textId="52551094" w:rsidR="00D65862" w:rsidRPr="006B378B" w:rsidRDefault="00D65862" w:rsidP="00D65862">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9) өтініш иесіне жер қойнауын пайдалану құқығын беру елдің ұлттық қауіпсіздігіне қауіп төндірсе, оның ішінде келісімшарт шеңберінде құқықтар шоғырланған және (немесе) жер қойнауын пайдалану құқықтары шоғырланған жағдайда, аукционға қатысуға жіберуден бас тартады.</w:t>
            </w:r>
          </w:p>
          <w:p w14:paraId="5C52BD85" w14:textId="1C0D37F4" w:rsidR="00D65862" w:rsidRPr="006B378B" w:rsidRDefault="0013093F" w:rsidP="00D65862">
            <w:pPr>
              <w:pStyle w:val="HTML"/>
              <w:shd w:val="clear" w:color="auto" w:fill="ECF0F2"/>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 xml:space="preserve">      </w:t>
            </w:r>
            <w:r w:rsidR="00400F46" w:rsidRPr="006B378B">
              <w:rPr>
                <w:rFonts w:ascii="Times New Roman" w:hAnsi="Times New Roman" w:cs="Times New Roman"/>
                <w:b/>
                <w:bCs/>
                <w:sz w:val="24"/>
                <w:szCs w:val="24"/>
                <w:lang w:val="kk-KZ"/>
              </w:rPr>
              <w:t>10</w:t>
            </w:r>
            <w:r w:rsidR="00400F46" w:rsidRPr="006B378B">
              <w:rPr>
                <w:rFonts w:ascii="Times New Roman" w:hAnsi="Times New Roman" w:cs="Times New Roman"/>
                <w:b/>
                <w:bCs/>
                <w:sz w:val="24"/>
                <w:szCs w:val="24"/>
                <w:lang w:val="en-US"/>
              </w:rPr>
              <w:t>)</w:t>
            </w:r>
            <w:r w:rsidRPr="006B378B">
              <w:rPr>
                <w:rFonts w:ascii="Times New Roman" w:hAnsi="Times New Roman" w:cs="Times New Roman"/>
                <w:b/>
                <w:bCs/>
                <w:sz w:val="24"/>
                <w:szCs w:val="24"/>
                <w:lang w:val="kk-KZ"/>
              </w:rPr>
              <w:t xml:space="preserve"> Жоқ</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4BBA8ED" w14:textId="77777777" w:rsidR="00D65862" w:rsidRPr="006B378B" w:rsidRDefault="00D65862" w:rsidP="00D65862">
            <w:pPr>
              <w:shd w:val="clear" w:color="auto" w:fill="FFFFFF"/>
              <w:ind w:firstLine="400"/>
              <w:jc w:val="both"/>
              <w:textAlignment w:val="baseline"/>
              <w:rPr>
                <w:rStyle w:val="s1"/>
                <w:b/>
                <w:bCs/>
                <w:color w:val="000000"/>
                <w:lang w:val="kk-KZ"/>
              </w:rPr>
            </w:pPr>
            <w:r w:rsidRPr="006B378B">
              <w:rPr>
                <w:rStyle w:val="s1"/>
                <w:b/>
                <w:bCs/>
                <w:color w:val="000000"/>
                <w:lang w:val="kk-KZ"/>
              </w:rPr>
              <w:lastRenderedPageBreak/>
              <w:t>97-бап. Аукционға қатысуға арналған өтінішті қарау тәртібі</w:t>
            </w:r>
          </w:p>
          <w:p w14:paraId="4030B8E4" w14:textId="1BD993F7" w:rsidR="00A11E47" w:rsidRPr="006B378B" w:rsidRDefault="00A11E47" w:rsidP="00D65862">
            <w:pPr>
              <w:shd w:val="clear" w:color="auto" w:fill="FFFFFF"/>
              <w:ind w:firstLine="400"/>
              <w:jc w:val="both"/>
              <w:textAlignment w:val="baseline"/>
              <w:rPr>
                <w:color w:val="000000"/>
                <w:lang w:val="kk-KZ"/>
              </w:rPr>
            </w:pPr>
            <w:r w:rsidRPr="006B378B">
              <w:rPr>
                <w:color w:val="000000"/>
                <w:lang w:val="kk-KZ"/>
              </w:rPr>
              <w:t>...</w:t>
            </w:r>
          </w:p>
          <w:p w14:paraId="3E4C5F1E" w14:textId="432366EF" w:rsidR="00D65862" w:rsidRPr="006B378B" w:rsidRDefault="00D65862" w:rsidP="00D65862">
            <w:pPr>
              <w:shd w:val="clear" w:color="auto" w:fill="FFFFFF"/>
              <w:ind w:firstLine="400"/>
              <w:jc w:val="both"/>
              <w:textAlignment w:val="baseline"/>
              <w:rPr>
                <w:color w:val="000000"/>
                <w:lang w:val="kk-KZ"/>
              </w:rPr>
            </w:pPr>
            <w:r w:rsidRPr="006B378B">
              <w:rPr>
                <w:color w:val="000000"/>
                <w:lang w:val="kk-KZ"/>
              </w:rPr>
              <w:t>2. Өтінішті қарау нәтижелері бойынша құзыретті орган өтініш берушіні аукционға қатысуға жібереді, аукционға қатысуға жіберуден бас тартады не анықталған сәйкессіздіктерді жою қажеттілігі туралы хабардар етеді.</w:t>
            </w:r>
          </w:p>
          <w:p w14:paraId="12E9E5A2" w14:textId="51C67020" w:rsidR="00D65862" w:rsidRPr="006B378B" w:rsidRDefault="00D65862" w:rsidP="00D65862">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 xml:space="preserve">Егер өтінішті қарау нәтижелері бойынша өтініш берушінің осы баптың 3-тармағының 2), 4), 6), 9)  </w:t>
            </w:r>
            <w:r w:rsidRPr="006B378B">
              <w:rPr>
                <w:b/>
                <w:bCs/>
                <w:color w:val="000000"/>
                <w:lang w:val="kk-KZ"/>
              </w:rPr>
              <w:t>және 10)</w:t>
            </w:r>
            <w:r w:rsidRPr="006B378B">
              <w:rPr>
                <w:color w:val="000000"/>
                <w:lang w:val="kk-KZ"/>
              </w:rPr>
              <w:t xml:space="preserve"> тармақшаларында көрсетілген негіздер бойынша аукционға қатысуға жіберілмейтіні белгіленсе, құзыретті орган өтініш берушіні аукционға қатысуға жіберуден бас тартады.</w:t>
            </w:r>
          </w:p>
          <w:p w14:paraId="55FE36D6" w14:textId="77777777" w:rsidR="00D65862" w:rsidRPr="006B378B" w:rsidRDefault="00D65862" w:rsidP="00D65862">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 xml:space="preserve">… </w:t>
            </w:r>
          </w:p>
          <w:p w14:paraId="148A890F" w14:textId="77777777" w:rsidR="00D65862" w:rsidRPr="006B378B" w:rsidRDefault="00D65862" w:rsidP="00D65862">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3. Құзыретті орган мынадай жағдайларда, егер:</w:t>
            </w:r>
          </w:p>
          <w:p w14:paraId="496BAEA1" w14:textId="07D0A249" w:rsidR="00D65862" w:rsidRPr="006B378B" w:rsidRDefault="00D65862" w:rsidP="0013093F">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 xml:space="preserve">1) өтініш беруші құзыретті орган көрсеткен аукционға қатысуға өтініштің </w:t>
            </w:r>
            <w:r w:rsidRPr="006B378B">
              <w:rPr>
                <w:color w:val="000000"/>
                <w:lang w:val="kk-KZ"/>
              </w:rPr>
              <w:lastRenderedPageBreak/>
              <w:t>анықталған сәйкессіздіктерін белгіленген мерзімде жоймаса;</w:t>
            </w:r>
          </w:p>
          <w:p w14:paraId="43172217" w14:textId="77777777" w:rsidR="00D65862" w:rsidRPr="006B378B" w:rsidRDefault="00D65862" w:rsidP="00D65862">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2) өтініш аукционға қатысуға өтініштер беру үшін берілген мерзімнен кеш берілсе;</w:t>
            </w:r>
          </w:p>
          <w:p w14:paraId="6983B0C2" w14:textId="77777777" w:rsidR="00D65862" w:rsidRPr="006B378B" w:rsidRDefault="00D65862" w:rsidP="00D65862">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4) өтініш бергенге дейін құзыретті орган үш жыл ішінде өтініш иесімен немесе өтініш иесін тікелей немесе жанама бақылайтын немесе оның бақылауындағы тұлғамен жасалған жер қойнауын пайдалануға арналған келісімшарттың қолданысын мерзімінен бұрын тоқтатса;</w:t>
            </w:r>
          </w:p>
          <w:p w14:paraId="7C20EB99" w14:textId="77777777" w:rsidR="00D65862" w:rsidRPr="006B378B" w:rsidRDefault="00D65862" w:rsidP="00D65862">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5) жер қойнауын пайдаланушы болып табылатын өтініш иесінің құзыретті органның хабарламасында көрсетілген жер қойнауын пайдалануға арналған басқа келісімшарт бойынша міндеттемелерді бұзушылықтары жойылмаған болса;</w:t>
            </w:r>
          </w:p>
          <w:p w14:paraId="15FB46B8" w14:textId="77777777" w:rsidR="00D65862" w:rsidRPr="006B378B" w:rsidRDefault="00D65862" w:rsidP="00D65862">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6) бұрын өтініш иесі көмірсутектер бойынша жер қойнауын пайдалану құқығын беруге арналған аукционның жеңімпазы болып айқындалса, бірақ қол қою бонусын төлемеген болса;</w:t>
            </w:r>
          </w:p>
          <w:p w14:paraId="63D4B751" w14:textId="52F31FC9" w:rsidR="00D65862" w:rsidRPr="006B378B" w:rsidRDefault="00D65862" w:rsidP="00D65862">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9) өтініш иесіне жер қойнауын пайдалану құқығын беру елдің ұлттық қауіпсіздігіне қауіп төндірсе, оның ішінде келісімшарт шеңберінде құқықтар шоғырланған және (немесе) жер қойнауын пайдалану құқықтары шоғырланған жағдайда</w:t>
            </w:r>
            <w:r w:rsidR="0013093F" w:rsidRPr="006B378B">
              <w:rPr>
                <w:color w:val="000000"/>
                <w:lang w:val="kk-KZ"/>
              </w:rPr>
              <w:t>;</w:t>
            </w:r>
          </w:p>
          <w:p w14:paraId="539D923F" w14:textId="5ABB5FDF" w:rsidR="00D65862" w:rsidRPr="006B378B" w:rsidRDefault="005B4B89" w:rsidP="00D65862">
            <w:pPr>
              <w:pStyle w:val="pj"/>
              <w:shd w:val="clear" w:color="auto" w:fill="FFFFFF"/>
              <w:spacing w:before="0" w:beforeAutospacing="0" w:after="0" w:afterAutospacing="0"/>
              <w:ind w:firstLine="400"/>
              <w:jc w:val="both"/>
              <w:textAlignment w:val="baseline"/>
              <w:rPr>
                <w:b/>
                <w:bCs/>
                <w:color w:val="000000"/>
                <w:lang w:val="kk-KZ"/>
              </w:rPr>
            </w:pPr>
            <w:r w:rsidRPr="006B378B">
              <w:rPr>
                <w:b/>
                <w:bCs/>
                <w:color w:val="000000"/>
                <w:lang w:val="kk-KZ"/>
              </w:rPr>
              <w:t xml:space="preserve">10) </w:t>
            </w:r>
            <w:r w:rsidR="0013093F" w:rsidRPr="006B378B">
              <w:rPr>
                <w:lang w:val="kk-KZ"/>
              </w:rPr>
              <w:t xml:space="preserve"> </w:t>
            </w:r>
            <w:r w:rsidR="005D09BF" w:rsidRPr="006B378B">
              <w:rPr>
                <w:lang w:val="kk-KZ"/>
              </w:rPr>
              <w:t xml:space="preserve"> </w:t>
            </w:r>
            <w:r w:rsidR="005D09BF" w:rsidRPr="006B378B">
              <w:rPr>
                <w:b/>
                <w:bCs/>
                <w:color w:val="000000"/>
                <w:lang w:val="kk-KZ"/>
              </w:rPr>
              <w:t xml:space="preserve">өтініш беруші осы Кодекстің 95-бабы 12-тармағының екінші бөлігінің </w:t>
            </w:r>
            <w:r w:rsidR="005D09BF" w:rsidRPr="006B378B">
              <w:rPr>
                <w:b/>
                <w:bCs/>
                <w:color w:val="000000"/>
                <w:lang w:val="kk-KZ"/>
              </w:rPr>
              <w:lastRenderedPageBreak/>
              <w:t>талаптарына сәйкес келмесе, аукционға қатысуға жіберуден бас тартады.</w:t>
            </w:r>
          </w:p>
          <w:p w14:paraId="6D3D7A4B" w14:textId="77777777" w:rsidR="00D65862" w:rsidRPr="006B378B" w:rsidRDefault="00D65862" w:rsidP="00D65862">
            <w:pPr>
              <w:pStyle w:val="HTML"/>
              <w:shd w:val="clear" w:color="auto" w:fill="ECF0F2"/>
              <w:jc w:val="both"/>
              <w:rPr>
                <w:rFonts w:ascii="Times New Roman" w:hAnsi="Times New Roman" w:cs="Times New Roman"/>
                <w:b/>
                <w:bCs/>
                <w:sz w:val="24"/>
                <w:szCs w:val="24"/>
                <w:lang w:val="kk-KZ"/>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A898D6C" w14:textId="42033187" w:rsidR="00D65862" w:rsidRPr="006B378B" w:rsidRDefault="005B4B89" w:rsidP="00D65862">
            <w:pPr>
              <w:tabs>
                <w:tab w:val="left" w:pos="766"/>
                <w:tab w:val="center" w:pos="1782"/>
              </w:tabs>
              <w:ind w:firstLine="169"/>
              <w:jc w:val="both"/>
              <w:rPr>
                <w:lang w:val="kk-KZ"/>
              </w:rPr>
            </w:pPr>
            <w:r w:rsidRPr="006B378B">
              <w:rPr>
                <w:lang w:val="kk-KZ"/>
              </w:rPr>
              <w:lastRenderedPageBreak/>
              <w:t xml:space="preserve">Қазақстан Республикасы Президентінің </w:t>
            </w:r>
            <w:r w:rsidRPr="006B378B">
              <w:rPr>
                <w:bCs/>
                <w:lang w:val="kk-KZ"/>
              </w:rPr>
              <w:t>2023 жылғы 16 қыркүйектегі</w:t>
            </w:r>
            <w:r w:rsidRPr="006B378B">
              <w:rPr>
                <w:lang w:val="kk-KZ"/>
              </w:rPr>
              <w:t xml:space="preserve"> № 353 Жарлығымен бекітілген Мемлекет басшысының 2023 жылғы 1 қыркүйектегі «Әділ Қазақстанның экономикалық бағыты» Қазақстан халқына Жолдауын іске асыру жөніндегі Жалпыұлттық іс-шаралар жоспарының 9-10-тармақтарын орындау мақсатында</w:t>
            </w:r>
            <w:r w:rsidRPr="006B378B">
              <w:rPr>
                <w:bCs/>
                <w:lang w:val="kk-KZ"/>
              </w:rPr>
              <w:t xml:space="preserve"> </w:t>
            </w:r>
            <w:r w:rsidRPr="006B378B">
              <w:rPr>
                <w:lang w:val="kk-KZ"/>
              </w:rPr>
              <w:t xml:space="preserve">  </w:t>
            </w:r>
            <w:r w:rsidRPr="006B378B">
              <w:rPr>
                <w:bCs/>
                <w:lang w:val="kk-KZ"/>
              </w:rPr>
              <w:t>аз зерттелген аумақтар бойынша аукцион өткізу ерекшеліктеріне байланысты нақтылайтын түзету.</w:t>
            </w:r>
          </w:p>
        </w:tc>
      </w:tr>
      <w:tr w:rsidR="000D419B" w:rsidRPr="001940BF" w14:paraId="1E8C877F" w14:textId="77777777" w:rsidTr="005365F3">
        <w:tc>
          <w:tcPr>
            <w:tcW w:w="704" w:type="dxa"/>
            <w:shd w:val="clear" w:color="auto" w:fill="auto"/>
          </w:tcPr>
          <w:p w14:paraId="5B188B4C" w14:textId="77777777" w:rsidR="000D419B" w:rsidRPr="006B378B" w:rsidRDefault="000D419B" w:rsidP="000D419B">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7A4D9AB" w14:textId="481AFE4B" w:rsidR="000D419B" w:rsidRPr="006B378B" w:rsidRDefault="000D419B" w:rsidP="000D419B">
            <w:pPr>
              <w:jc w:val="center"/>
              <w:rPr>
                <w:lang w:val="kk-KZ"/>
              </w:rPr>
            </w:pPr>
            <w:r w:rsidRPr="006B378B">
              <w:rPr>
                <w:lang w:val="kk-KZ"/>
              </w:rPr>
              <w:t>100-бап</w:t>
            </w:r>
            <w:r w:rsidR="00400F46" w:rsidRPr="006B378B">
              <w:rPr>
                <w:lang w:val="kk-KZ"/>
              </w:rPr>
              <w:t>тың 1 және 3-тармақтары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B8ED4DF" w14:textId="0238924B" w:rsidR="000D419B" w:rsidRPr="006B378B" w:rsidRDefault="000D419B" w:rsidP="000D419B">
            <w:pPr>
              <w:pStyle w:val="HTML"/>
              <w:shd w:val="clear" w:color="auto" w:fill="ECF0F2"/>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100-бап. Аукцион қорытындысын шығару және көмірсутектерді барлауға және өндіруге немесе өндіруге арналған келісімшарт жасау</w:t>
            </w:r>
          </w:p>
          <w:p w14:paraId="4490992E" w14:textId="3B3195E0" w:rsidR="000D419B" w:rsidRPr="006B378B" w:rsidRDefault="000D419B" w:rsidP="000D419B">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 Қол қою бонусының неғұрлым жоғары мөлшерін ұсынған қатысушы аукцион жеңімпазы болады.</w:t>
            </w:r>
          </w:p>
          <w:p w14:paraId="7A51605C" w14:textId="77777777" w:rsidR="000D419B" w:rsidRPr="006B378B" w:rsidRDefault="000D419B" w:rsidP="000D419B">
            <w:pPr>
              <w:pStyle w:val="HTML"/>
              <w:shd w:val="clear" w:color="auto" w:fill="FFFFFF"/>
              <w:jc w:val="both"/>
              <w:rPr>
                <w:rFonts w:ascii="Times New Roman" w:hAnsi="Times New Roman" w:cs="Times New Roman"/>
                <w:sz w:val="24"/>
                <w:szCs w:val="24"/>
                <w:lang w:val="kk-KZ"/>
              </w:rPr>
            </w:pPr>
          </w:p>
          <w:p w14:paraId="5BA84D76" w14:textId="77777777" w:rsidR="000D419B" w:rsidRPr="006B378B" w:rsidRDefault="000D419B" w:rsidP="000D419B">
            <w:pPr>
              <w:pStyle w:val="HTML"/>
              <w:shd w:val="clear" w:color="auto" w:fill="FFFFFF"/>
              <w:jc w:val="both"/>
              <w:rPr>
                <w:rFonts w:ascii="Times New Roman" w:hAnsi="Times New Roman" w:cs="Times New Roman"/>
                <w:sz w:val="24"/>
                <w:szCs w:val="24"/>
                <w:lang w:val="kk-KZ"/>
              </w:rPr>
            </w:pPr>
          </w:p>
          <w:p w14:paraId="777A1CEC" w14:textId="77777777" w:rsidR="000D419B" w:rsidRPr="006B378B" w:rsidRDefault="000D419B" w:rsidP="000D419B">
            <w:pPr>
              <w:pStyle w:val="HTML"/>
              <w:shd w:val="clear" w:color="auto" w:fill="FFFFFF"/>
              <w:jc w:val="both"/>
              <w:rPr>
                <w:rFonts w:ascii="Times New Roman" w:hAnsi="Times New Roman" w:cs="Times New Roman"/>
                <w:sz w:val="24"/>
                <w:szCs w:val="24"/>
                <w:lang w:val="kk-KZ"/>
              </w:rPr>
            </w:pPr>
          </w:p>
          <w:p w14:paraId="03954882" w14:textId="77777777" w:rsidR="000D419B" w:rsidRPr="006B378B" w:rsidRDefault="000D419B" w:rsidP="000D419B">
            <w:pPr>
              <w:pStyle w:val="HTML"/>
              <w:shd w:val="clear" w:color="auto" w:fill="FFFFFF"/>
              <w:jc w:val="both"/>
              <w:rPr>
                <w:rFonts w:ascii="Times New Roman" w:hAnsi="Times New Roman" w:cs="Times New Roman"/>
                <w:sz w:val="24"/>
                <w:szCs w:val="24"/>
                <w:lang w:val="kk-KZ"/>
              </w:rPr>
            </w:pPr>
          </w:p>
          <w:p w14:paraId="7912FFB1" w14:textId="77777777" w:rsidR="000D419B" w:rsidRPr="006B378B" w:rsidRDefault="000D419B" w:rsidP="000D419B">
            <w:pPr>
              <w:pStyle w:val="HTML"/>
              <w:shd w:val="clear" w:color="auto" w:fill="FFFFFF"/>
              <w:jc w:val="both"/>
              <w:rPr>
                <w:rFonts w:ascii="Times New Roman" w:hAnsi="Times New Roman" w:cs="Times New Roman"/>
                <w:sz w:val="24"/>
                <w:szCs w:val="24"/>
                <w:lang w:val="kk-KZ"/>
              </w:rPr>
            </w:pPr>
          </w:p>
          <w:p w14:paraId="2C53B9C8" w14:textId="77777777" w:rsidR="000D419B" w:rsidRPr="006B378B" w:rsidRDefault="000D419B" w:rsidP="000D419B">
            <w:pPr>
              <w:pStyle w:val="HTML"/>
              <w:shd w:val="clear" w:color="auto" w:fill="FFFFFF"/>
              <w:jc w:val="both"/>
              <w:rPr>
                <w:rFonts w:ascii="Times New Roman" w:hAnsi="Times New Roman" w:cs="Times New Roman"/>
                <w:sz w:val="24"/>
                <w:szCs w:val="24"/>
                <w:lang w:val="kk-KZ"/>
              </w:rPr>
            </w:pPr>
          </w:p>
          <w:p w14:paraId="798480CC" w14:textId="77777777" w:rsidR="000D419B" w:rsidRPr="006B378B" w:rsidRDefault="000D419B" w:rsidP="000D419B">
            <w:pPr>
              <w:pStyle w:val="HTML"/>
              <w:shd w:val="clear" w:color="auto" w:fill="FFFFFF"/>
              <w:jc w:val="both"/>
              <w:rPr>
                <w:rFonts w:ascii="Times New Roman" w:hAnsi="Times New Roman" w:cs="Times New Roman"/>
                <w:sz w:val="24"/>
                <w:szCs w:val="24"/>
                <w:lang w:val="kk-KZ"/>
              </w:rPr>
            </w:pPr>
          </w:p>
          <w:p w14:paraId="2B2A4F5E" w14:textId="77777777" w:rsidR="000D419B" w:rsidRPr="006B378B" w:rsidRDefault="000D419B" w:rsidP="000D419B">
            <w:pPr>
              <w:pStyle w:val="HTML"/>
              <w:shd w:val="clear" w:color="auto" w:fill="FFFFFF"/>
              <w:jc w:val="both"/>
              <w:rPr>
                <w:rFonts w:ascii="Times New Roman" w:hAnsi="Times New Roman" w:cs="Times New Roman"/>
                <w:sz w:val="24"/>
                <w:szCs w:val="24"/>
                <w:lang w:val="kk-KZ"/>
              </w:rPr>
            </w:pPr>
          </w:p>
          <w:p w14:paraId="40282C1F" w14:textId="3AD85DC9" w:rsidR="000D419B" w:rsidRPr="006B378B" w:rsidRDefault="000D419B" w:rsidP="000D419B">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3. Аукцион жеңімпазы аукцион қорытындылары жарияланған күннен бастап жиырма жұмыс күні ішінде:</w:t>
            </w:r>
          </w:p>
          <w:p w14:paraId="632FFE6E" w14:textId="6E33183D" w:rsidR="000D419B" w:rsidRPr="006B378B" w:rsidRDefault="000D419B" w:rsidP="000D419B">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 қол қою бонусын төлейді;</w:t>
            </w:r>
          </w:p>
          <w:p w14:paraId="21B40CFD" w14:textId="436F1D25" w:rsidR="000D419B" w:rsidRPr="006B378B" w:rsidRDefault="000D419B" w:rsidP="000D419B">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2) құзыретті органға қол қою бонусын төлегенін растауды және құзыретті орган бекітетін көмірсутектерді барлауға және өндіруге немесе өндіруге үлгілік келісімшартқа сәйкес әзірленген көмірсутектерді барлауға және өндіруге немесе өндіруге өз тарапынан қол қойылған келісімшартты жібереді.</w:t>
            </w:r>
          </w:p>
          <w:p w14:paraId="71BF3703" w14:textId="6661D9C1" w:rsidR="000D419B" w:rsidRPr="006B378B" w:rsidRDefault="000D419B" w:rsidP="000D419B">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Көмірсутектерді барлауға және өндіруге арналған жер қойнауын пайдалану құқығы </w:t>
            </w:r>
            <w:r w:rsidRPr="006B378B">
              <w:rPr>
                <w:rFonts w:ascii="Times New Roman" w:hAnsi="Times New Roman" w:cs="Times New Roman"/>
                <w:sz w:val="24"/>
                <w:szCs w:val="24"/>
                <w:lang w:val="kk-KZ"/>
              </w:rPr>
              <w:lastRenderedPageBreak/>
              <w:t>берілген жағдайда, аукцион жеңімпазы барлау кезеңіндегі жұмыстардың көлемін, сипатын және орындалу мерзімдерін қамтитын және барлау кезеңінде жер қойнауы учаскесіндегі жұмыс көлемдері мен түрлері бойынша ең төменгі талаптарға сәйкес келетін жұмыс бағдарламасын қосымша әзірлейді және оны барлауға және өндіруге келісімшартқа оның ажырамас бөлігі ретінде қоса береді.</w:t>
            </w:r>
          </w:p>
          <w:p w14:paraId="6A5C352A" w14:textId="13191F25" w:rsidR="000D419B" w:rsidRPr="006B378B" w:rsidRDefault="0013093F" w:rsidP="000D419B">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Жоқ</w:t>
            </w:r>
          </w:p>
          <w:p w14:paraId="1678C13A" w14:textId="06AD92CF" w:rsidR="000D419B" w:rsidRPr="006B378B" w:rsidRDefault="0013093F" w:rsidP="000D419B">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w:t>
            </w:r>
          </w:p>
          <w:p w14:paraId="6A3F6703" w14:textId="77777777" w:rsidR="000D419B" w:rsidRPr="006B378B" w:rsidRDefault="000D419B" w:rsidP="000D419B">
            <w:pPr>
              <w:pStyle w:val="HTML"/>
              <w:shd w:val="clear" w:color="auto" w:fill="ECF0F2"/>
              <w:jc w:val="both"/>
              <w:rPr>
                <w:rFonts w:ascii="Times New Roman" w:hAnsi="Times New Roman" w:cs="Times New Roman"/>
                <w:b/>
                <w:bCs/>
                <w:sz w:val="24"/>
                <w:szCs w:val="24"/>
                <w:lang w:val="kk-KZ"/>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3B7A25C" w14:textId="77777777" w:rsidR="000D419B" w:rsidRPr="006B378B" w:rsidRDefault="000D419B" w:rsidP="000D419B">
            <w:pPr>
              <w:pStyle w:val="HTML"/>
              <w:shd w:val="clear" w:color="auto" w:fill="ECF0F2"/>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lastRenderedPageBreak/>
              <w:t>100-бап. Аукцион қорытындысын шығару және көмірсутектерді барлауға және өндіруге немесе өндіруге арналған келісімшарт жасау</w:t>
            </w:r>
          </w:p>
          <w:p w14:paraId="56DC5D31" w14:textId="77777777" w:rsidR="000D419B" w:rsidRPr="006B378B" w:rsidRDefault="000D419B" w:rsidP="000D419B">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 Қол қою бонусының неғұрлым жоғары мөлшерін ұсынған қатысушы аукцион жеңімпазы болады.</w:t>
            </w:r>
          </w:p>
          <w:p w14:paraId="4DCE6AEA" w14:textId="64264347" w:rsidR="000D419B" w:rsidRPr="006B378B" w:rsidRDefault="006F77D5" w:rsidP="000D419B">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Егер көмірсутектерді барлау және өндіру мақсаттары үшін аз зерттелген аумақтар шегінде орналасқан жер қойнауы учаскесі бойынша аукцион өткізу кезінде бір ғана қатысушы жіберілсе, мұндай қатысушы аукционның жеңімпазы болып танылады</w:t>
            </w:r>
            <w:r w:rsidR="000D419B" w:rsidRPr="006B378B">
              <w:rPr>
                <w:rFonts w:ascii="Times New Roman" w:hAnsi="Times New Roman" w:cs="Times New Roman"/>
                <w:b/>
                <w:bCs/>
                <w:sz w:val="24"/>
                <w:szCs w:val="24"/>
                <w:lang w:val="kk-KZ"/>
              </w:rPr>
              <w:t>.</w:t>
            </w:r>
          </w:p>
          <w:p w14:paraId="7A4C93EB" w14:textId="57416171" w:rsidR="000D419B" w:rsidRPr="006B378B" w:rsidRDefault="0013093F" w:rsidP="000D419B">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w:t>
            </w:r>
          </w:p>
          <w:p w14:paraId="02E875B1" w14:textId="77777777" w:rsidR="000D419B" w:rsidRPr="006B378B" w:rsidRDefault="000D419B" w:rsidP="000D419B">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3. Аукцион жеңімпазы аукцион қорытындылары жарияланған күннен бастап жиырма жұмыс күні ішінде:</w:t>
            </w:r>
          </w:p>
          <w:p w14:paraId="2AF7C33F" w14:textId="77777777" w:rsidR="000D419B" w:rsidRPr="006B378B" w:rsidRDefault="000D419B" w:rsidP="000D419B">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 қол қою бонусын төлейді;</w:t>
            </w:r>
          </w:p>
          <w:p w14:paraId="7E0A075A" w14:textId="77777777" w:rsidR="000D419B" w:rsidRPr="006B378B" w:rsidRDefault="000D419B" w:rsidP="000D419B">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2) құзыретті органға қол қою бонусын төлегенін растауды және құзыретті орган бекітетін көмірсутектерді барлауға және өндіруге немесе өндіруге үлгілік келісімшартқа сәйкес әзірленген көмірсутектерді барлауға және өндіруге немесе өндіруге өз тарапынан қол қойылған келісімшартты жібереді.</w:t>
            </w:r>
          </w:p>
          <w:p w14:paraId="61C8F2C4" w14:textId="77777777" w:rsidR="000D419B" w:rsidRPr="006B378B" w:rsidRDefault="000D419B" w:rsidP="000D419B">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Көмірсутектерді барлауға және өндіруге арналған жер қойнауын пайдалану құқығы </w:t>
            </w:r>
            <w:r w:rsidRPr="006B378B">
              <w:rPr>
                <w:rFonts w:ascii="Times New Roman" w:hAnsi="Times New Roman" w:cs="Times New Roman"/>
                <w:sz w:val="24"/>
                <w:szCs w:val="24"/>
                <w:lang w:val="kk-KZ"/>
              </w:rPr>
              <w:lastRenderedPageBreak/>
              <w:t>берілген жағдайда, аукцион жеңімпазы барлау кезеңіндегі жұмыстардың көлемін, сипатын және орындалу мерзімдерін қамтитын және барлау кезеңінде жер қойнауы учаскесіндегі жұмыс көлемдері мен түрлері бойынша ең төменгі талаптарға сәйкес келетін жұмыс бағдарламасын қосымша әзірлейді және оны барлауға және өндіруге келісімшартқа оның ажырамас бөлігі ретінде қоса береді.</w:t>
            </w:r>
          </w:p>
          <w:p w14:paraId="0062B50B" w14:textId="51326F0F" w:rsidR="000D419B" w:rsidRPr="006B378B" w:rsidRDefault="006F77D5" w:rsidP="000D419B">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 xml:space="preserve">Көмірсутектерді барлау және өндіру мақсаттары үшін аз зерттелген аумақтар шегінде орналасқан жер қойнауын пайдалану учаскесіне жер қойнауын пайдалану құқығы берілген кезде жұмыс бағдарламасы осы Кодекстің 95-бабы 12-тармағының </w:t>
            </w:r>
            <w:r w:rsidR="00611F4E" w:rsidRPr="006B378B">
              <w:rPr>
                <w:lang w:val="kk-KZ"/>
              </w:rPr>
              <w:t xml:space="preserve"> </w:t>
            </w:r>
            <w:r w:rsidR="00611F4E" w:rsidRPr="006B378B">
              <w:rPr>
                <w:rFonts w:ascii="Times New Roman" w:hAnsi="Times New Roman" w:cs="Times New Roman"/>
                <w:b/>
                <w:bCs/>
                <w:sz w:val="24"/>
                <w:szCs w:val="24"/>
                <w:lang w:val="kk-KZ"/>
              </w:rPr>
              <w:t xml:space="preserve">талаптары ескеріле </w:t>
            </w:r>
            <w:r w:rsidRPr="006B378B">
              <w:rPr>
                <w:rFonts w:ascii="Times New Roman" w:hAnsi="Times New Roman" w:cs="Times New Roman"/>
                <w:b/>
                <w:bCs/>
                <w:sz w:val="24"/>
                <w:szCs w:val="24"/>
                <w:lang w:val="kk-KZ"/>
              </w:rPr>
              <w:t>отырып әзірленеді</w:t>
            </w:r>
            <w:r w:rsidR="000D419B" w:rsidRPr="006B378B">
              <w:rPr>
                <w:rFonts w:ascii="Times New Roman" w:hAnsi="Times New Roman" w:cs="Times New Roman"/>
                <w:b/>
                <w:bCs/>
                <w:sz w:val="24"/>
                <w:szCs w:val="24"/>
                <w:lang w:val="kk-KZ"/>
              </w:rPr>
              <w:t>.</w:t>
            </w:r>
          </w:p>
          <w:p w14:paraId="1D5FBB87" w14:textId="5AB9C3D2" w:rsidR="000D419B" w:rsidRPr="006B378B" w:rsidRDefault="00DA274C" w:rsidP="000D419B">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A9F0EC" w14:textId="6DF88D2E" w:rsidR="000D419B" w:rsidRPr="006B378B" w:rsidRDefault="000D419B" w:rsidP="000D419B">
            <w:pPr>
              <w:tabs>
                <w:tab w:val="left" w:pos="766"/>
                <w:tab w:val="center" w:pos="1782"/>
              </w:tabs>
              <w:ind w:firstLine="169"/>
              <w:jc w:val="both"/>
              <w:rPr>
                <w:lang w:val="kk-KZ"/>
              </w:rPr>
            </w:pPr>
            <w:r w:rsidRPr="006B378B">
              <w:rPr>
                <w:lang w:val="kk-KZ"/>
              </w:rPr>
              <w:lastRenderedPageBreak/>
              <w:t xml:space="preserve">Қазақстан Республикасы Президентінің </w:t>
            </w:r>
            <w:r w:rsidRPr="006B378B">
              <w:rPr>
                <w:bCs/>
                <w:lang w:val="kk-KZ"/>
              </w:rPr>
              <w:t>2023 жылғы 16 қыркүйектегі</w:t>
            </w:r>
            <w:r w:rsidRPr="006B378B">
              <w:rPr>
                <w:lang w:val="kk-KZ"/>
              </w:rPr>
              <w:t xml:space="preserve"> № 353 Жарлығымен бекітілген Мемлекет басшысының 2023 жылғы 1 қыркүйектегі «Әділ Қазақстанның экономикалық бағыты» Қазақстан халқына Жолдауын іске асыру жөніндегі Жалпыұлттық іс-шаралар жоспарының 9-10-тармақтарын орындау мақсатында</w:t>
            </w:r>
            <w:r w:rsidRPr="006B378B">
              <w:rPr>
                <w:bCs/>
                <w:lang w:val="kk-KZ"/>
              </w:rPr>
              <w:t xml:space="preserve"> </w:t>
            </w:r>
            <w:r w:rsidRPr="006B378B">
              <w:rPr>
                <w:lang w:val="kk-KZ"/>
              </w:rPr>
              <w:t xml:space="preserve">   аз зерттелген аумақтар бойынша аукцион өткізуді жеделдету мақсатында аукционның жалғыз қатысушысымен жер қойнауын пайдалануға келісімшарт жасасуға жол беріледі.</w:t>
            </w:r>
          </w:p>
        </w:tc>
      </w:tr>
      <w:tr w:rsidR="000D419B" w:rsidRPr="001940BF" w14:paraId="2252BF37" w14:textId="77777777" w:rsidTr="005365F3">
        <w:tc>
          <w:tcPr>
            <w:tcW w:w="704" w:type="dxa"/>
            <w:shd w:val="clear" w:color="auto" w:fill="auto"/>
          </w:tcPr>
          <w:p w14:paraId="71119783" w14:textId="77777777" w:rsidR="000D419B" w:rsidRPr="006B378B" w:rsidRDefault="000D419B" w:rsidP="000D419B">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AEE6F4E" w14:textId="38DD31E9" w:rsidR="000D419B" w:rsidRPr="006B378B" w:rsidRDefault="000D419B" w:rsidP="000D419B">
            <w:pPr>
              <w:jc w:val="center"/>
              <w:rPr>
                <w:lang w:val="kk-KZ"/>
              </w:rPr>
            </w:pPr>
            <w:r w:rsidRPr="006B378B">
              <w:rPr>
                <w:lang w:val="kk-KZ"/>
              </w:rPr>
              <w:t>101-бап</w:t>
            </w:r>
            <w:r w:rsidR="00DE09A0" w:rsidRPr="006B378B">
              <w:rPr>
                <w:lang w:val="kk-KZ"/>
              </w:rPr>
              <w:t>тың 1-тармағы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39069894" w14:textId="77777777" w:rsidR="000D419B" w:rsidRPr="006B378B" w:rsidRDefault="000D419B" w:rsidP="000D419B">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t>101-бап. Аукцион өтпеді деп тану тәртібі мен негіздері</w:t>
            </w:r>
          </w:p>
          <w:p w14:paraId="1F7A4011" w14:textId="2BBED21E" w:rsidR="000D419B" w:rsidRPr="006B378B" w:rsidRDefault="000D419B" w:rsidP="000D419B">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1. Жер қойнауын пайдалану құқығын беруге арналған аукцион, егер аукцион өткізілетін күні екіден кем қатысушы тіркелсе, өтпеді деп танылады және қайталама аукцион өткізілмейді.</w:t>
            </w:r>
          </w:p>
          <w:p w14:paraId="49C8154A" w14:textId="450115C4" w:rsidR="000D419B" w:rsidRPr="006B378B" w:rsidRDefault="0013093F" w:rsidP="000D419B">
            <w:pPr>
              <w:pStyle w:val="pj"/>
              <w:shd w:val="clear" w:color="auto" w:fill="FFFFFF"/>
              <w:spacing w:before="0" w:beforeAutospacing="0" w:after="0" w:afterAutospacing="0"/>
              <w:ind w:firstLine="400"/>
              <w:jc w:val="both"/>
              <w:textAlignment w:val="baseline"/>
              <w:rPr>
                <w:b/>
                <w:bCs/>
                <w:color w:val="000000"/>
                <w:lang w:val="kk-KZ"/>
              </w:rPr>
            </w:pPr>
            <w:r w:rsidRPr="006B378B">
              <w:rPr>
                <w:b/>
                <w:bCs/>
                <w:color w:val="000000"/>
                <w:lang w:val="kk-KZ"/>
              </w:rPr>
              <w:t>Жоқ</w:t>
            </w:r>
          </w:p>
          <w:p w14:paraId="351C2F8F" w14:textId="77777777" w:rsidR="000D419B" w:rsidRPr="006B378B" w:rsidRDefault="000D419B" w:rsidP="000D419B">
            <w:pPr>
              <w:pStyle w:val="pj"/>
              <w:shd w:val="clear" w:color="auto" w:fill="FFFFFF"/>
              <w:spacing w:before="0" w:beforeAutospacing="0" w:after="0" w:afterAutospacing="0"/>
              <w:ind w:firstLine="400"/>
              <w:jc w:val="both"/>
              <w:textAlignment w:val="baseline"/>
              <w:rPr>
                <w:color w:val="000000"/>
                <w:lang w:val="kk-KZ"/>
              </w:rPr>
            </w:pPr>
          </w:p>
          <w:p w14:paraId="1D760628" w14:textId="77777777" w:rsidR="000D419B" w:rsidRPr="006B378B" w:rsidRDefault="000D419B" w:rsidP="000D419B">
            <w:pPr>
              <w:pStyle w:val="pj"/>
              <w:shd w:val="clear" w:color="auto" w:fill="FFFFFF"/>
              <w:spacing w:before="0" w:beforeAutospacing="0" w:after="0" w:afterAutospacing="0"/>
              <w:ind w:firstLine="400"/>
              <w:jc w:val="both"/>
              <w:textAlignment w:val="baseline"/>
              <w:rPr>
                <w:color w:val="000000"/>
                <w:lang w:val="kk-KZ"/>
              </w:rPr>
            </w:pPr>
          </w:p>
          <w:p w14:paraId="764553EC" w14:textId="77777777" w:rsidR="000D419B" w:rsidRPr="006B378B" w:rsidRDefault="000D419B" w:rsidP="000D419B">
            <w:pPr>
              <w:pStyle w:val="pj"/>
              <w:shd w:val="clear" w:color="auto" w:fill="FFFFFF"/>
              <w:spacing w:before="0" w:beforeAutospacing="0" w:after="0" w:afterAutospacing="0"/>
              <w:ind w:firstLine="400"/>
              <w:jc w:val="both"/>
              <w:textAlignment w:val="baseline"/>
              <w:rPr>
                <w:color w:val="000000"/>
                <w:lang w:val="kk-KZ"/>
              </w:rPr>
            </w:pPr>
          </w:p>
          <w:p w14:paraId="1D2C8C37" w14:textId="77777777" w:rsidR="000D419B" w:rsidRPr="006B378B" w:rsidRDefault="000D419B" w:rsidP="000D419B">
            <w:pPr>
              <w:pStyle w:val="pj"/>
              <w:shd w:val="clear" w:color="auto" w:fill="FFFFFF"/>
              <w:spacing w:before="0" w:beforeAutospacing="0" w:after="0" w:afterAutospacing="0"/>
              <w:ind w:firstLine="400"/>
              <w:jc w:val="both"/>
              <w:textAlignment w:val="baseline"/>
              <w:rPr>
                <w:color w:val="000000"/>
                <w:lang w:val="kk-KZ"/>
              </w:rPr>
            </w:pPr>
          </w:p>
          <w:p w14:paraId="3830E0C6" w14:textId="77777777" w:rsidR="000D419B" w:rsidRPr="006B378B" w:rsidRDefault="000D419B" w:rsidP="00DE09A0">
            <w:pPr>
              <w:pStyle w:val="pj"/>
              <w:shd w:val="clear" w:color="auto" w:fill="FFFFFF"/>
              <w:spacing w:before="0" w:beforeAutospacing="0" w:after="0" w:afterAutospacing="0"/>
              <w:ind w:firstLine="400"/>
              <w:jc w:val="both"/>
              <w:textAlignment w:val="baseline"/>
              <w:rPr>
                <w:b/>
                <w:bCs/>
                <w:lang w:val="kk-KZ"/>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8A482BF" w14:textId="77777777" w:rsidR="000D419B" w:rsidRPr="006B378B" w:rsidRDefault="000D419B" w:rsidP="000D419B">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t>101-бап. Аукцион өтпеді деп тану тәртібі мен негіздері</w:t>
            </w:r>
          </w:p>
          <w:p w14:paraId="1A38A464" w14:textId="77777777" w:rsidR="000D419B" w:rsidRPr="006B378B" w:rsidRDefault="000D419B" w:rsidP="000D419B">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1. Жер қойнауын пайдалану құқығын беруге арналған аукцион, егер аукцион өткізілетін күні екіден кем қатысушы тіркелсе, өтпеді деп танылады және қайталама аукцион өткізілмейді.</w:t>
            </w:r>
          </w:p>
          <w:p w14:paraId="35A0DD24" w14:textId="07148D05" w:rsidR="000D419B" w:rsidRPr="006B378B" w:rsidRDefault="006F77D5" w:rsidP="000D419B">
            <w:pPr>
              <w:pStyle w:val="pj"/>
              <w:shd w:val="clear" w:color="auto" w:fill="FFFFFF"/>
              <w:spacing w:before="0" w:beforeAutospacing="0" w:after="0" w:afterAutospacing="0"/>
              <w:ind w:firstLine="400"/>
              <w:jc w:val="both"/>
              <w:textAlignment w:val="baseline"/>
              <w:rPr>
                <w:b/>
                <w:bCs/>
                <w:color w:val="000000"/>
                <w:lang w:val="kk-KZ"/>
              </w:rPr>
            </w:pPr>
            <w:r w:rsidRPr="006B378B">
              <w:rPr>
                <w:b/>
                <w:bCs/>
                <w:color w:val="000000"/>
                <w:lang w:val="kk-KZ"/>
              </w:rPr>
              <w:t>Осы тармақ көмірсутектерді барлау және өндіру мақсаттары үшін аз зерттелген аумақтар шегінде орналасқан жер қойнауы учаскесі бойынша өткізілетін аукционға қолданылмайды</w:t>
            </w:r>
            <w:r w:rsidR="000D419B" w:rsidRPr="006B378B">
              <w:rPr>
                <w:b/>
                <w:bCs/>
                <w:color w:val="000000"/>
                <w:lang w:val="kk-KZ"/>
              </w:rPr>
              <w:t>.</w:t>
            </w:r>
          </w:p>
          <w:p w14:paraId="462BD2D0" w14:textId="77777777" w:rsidR="000D419B" w:rsidRPr="006B378B" w:rsidRDefault="000D419B" w:rsidP="00DE09A0">
            <w:pPr>
              <w:pStyle w:val="pj"/>
              <w:shd w:val="clear" w:color="auto" w:fill="FFFFFF"/>
              <w:spacing w:before="0" w:beforeAutospacing="0" w:after="0" w:afterAutospacing="0"/>
              <w:ind w:firstLine="400"/>
              <w:jc w:val="both"/>
              <w:textAlignment w:val="baseline"/>
              <w:rPr>
                <w:b/>
                <w:bCs/>
                <w:lang w:val="kk-KZ"/>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4348F6" w14:textId="763FFEC3" w:rsidR="000D419B" w:rsidRPr="006B378B" w:rsidRDefault="000D419B" w:rsidP="000D419B">
            <w:pPr>
              <w:tabs>
                <w:tab w:val="left" w:pos="766"/>
                <w:tab w:val="center" w:pos="1782"/>
              </w:tabs>
              <w:ind w:firstLine="169"/>
              <w:jc w:val="both"/>
              <w:rPr>
                <w:lang w:val="kk-KZ"/>
              </w:rPr>
            </w:pPr>
            <w:r w:rsidRPr="006B378B">
              <w:rPr>
                <w:lang w:val="kk-KZ"/>
              </w:rPr>
              <w:t xml:space="preserve">Қазақстан Республикасы Президентінің </w:t>
            </w:r>
            <w:r w:rsidRPr="006B378B">
              <w:rPr>
                <w:bCs/>
                <w:lang w:val="kk-KZ"/>
              </w:rPr>
              <w:t>2023 жылғы 16 қыркүйектегі</w:t>
            </w:r>
            <w:r w:rsidRPr="006B378B">
              <w:rPr>
                <w:lang w:val="kk-KZ"/>
              </w:rPr>
              <w:t xml:space="preserve"> № 353 Жарлығымен бекітілген Мемлекет басшысының 2023 жылғы 1 қыркүйектегі «Әділ Қазақстанның экономикалық бағыты» Қазақстан халқына Жолдауын іске асыру жөніндегі Жалпыұлттық іс-шаралар жоспарының 9-10-тармақтарын орындау мақсатында</w:t>
            </w:r>
            <w:r w:rsidRPr="006B378B">
              <w:rPr>
                <w:bCs/>
                <w:lang w:val="kk-KZ"/>
              </w:rPr>
              <w:t xml:space="preserve"> </w:t>
            </w:r>
            <w:r w:rsidRPr="006B378B">
              <w:rPr>
                <w:lang w:val="kk-KZ"/>
              </w:rPr>
              <w:t xml:space="preserve">    аукционның </w:t>
            </w:r>
            <w:r w:rsidRPr="006B378B">
              <w:rPr>
                <w:lang w:val="kk-KZ"/>
              </w:rPr>
              <w:lastRenderedPageBreak/>
              <w:t>жалғыз қатысушысымен аз зерттелген аумақтар бойынша жер қойнауын пайдалануға келісімшарт жасасу мүмкіндігі бөлігінде нақтылайтын түзету.</w:t>
            </w:r>
          </w:p>
        </w:tc>
      </w:tr>
      <w:tr w:rsidR="000D419B" w:rsidRPr="001940BF" w14:paraId="72958D00" w14:textId="77777777" w:rsidTr="005365F3">
        <w:tc>
          <w:tcPr>
            <w:tcW w:w="704" w:type="dxa"/>
            <w:shd w:val="clear" w:color="auto" w:fill="auto"/>
          </w:tcPr>
          <w:p w14:paraId="75AFDD7F" w14:textId="77777777" w:rsidR="000D419B" w:rsidRPr="006B378B" w:rsidRDefault="000D419B" w:rsidP="000D419B">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76D13936" w14:textId="6D6291CE" w:rsidR="000D419B" w:rsidRPr="006B378B" w:rsidRDefault="000D419B" w:rsidP="000D419B">
            <w:pPr>
              <w:jc w:val="center"/>
              <w:rPr>
                <w:lang w:val="kk-KZ"/>
              </w:rPr>
            </w:pPr>
            <w:r w:rsidRPr="006B378B">
              <w:rPr>
                <w:lang w:val="kk-KZ"/>
              </w:rPr>
              <w:t>103-баптың 3-тармағының жаңа екінші бөлігі</w:t>
            </w:r>
            <w:r w:rsidR="0013093F" w:rsidRPr="006B378B">
              <w:rPr>
                <w:lang w:val="kk-KZ"/>
              </w:rPr>
              <w:t>, 6-тармағы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486454A" w14:textId="77777777" w:rsidR="00051F2B" w:rsidRPr="006B378B" w:rsidRDefault="00051F2B" w:rsidP="000D419B">
            <w:pPr>
              <w:jc w:val="both"/>
              <w:rPr>
                <w:b/>
                <w:bCs/>
                <w:lang w:val="kk-KZ"/>
              </w:rPr>
            </w:pPr>
            <w:r w:rsidRPr="006B378B">
              <w:rPr>
                <w:b/>
                <w:bCs/>
                <w:lang w:val="kk-KZ"/>
              </w:rPr>
              <w:t>103-бап. Көмірсутектер бойынша жер қойнауын пайдалану құқығын көмірсутектер саласындағы ұлттық компанияға тікелей келіссөздер негізінде беру шарттары</w:t>
            </w:r>
          </w:p>
          <w:p w14:paraId="13F926B0" w14:textId="0ED60B90" w:rsidR="000D419B" w:rsidRPr="006B378B" w:rsidRDefault="000D419B" w:rsidP="000D419B">
            <w:pPr>
              <w:jc w:val="both"/>
              <w:rPr>
                <w:b/>
                <w:bCs/>
                <w:lang w:val="kk-KZ"/>
              </w:rPr>
            </w:pPr>
            <w:r w:rsidRPr="006B378B">
              <w:rPr>
                <w:b/>
                <w:bCs/>
                <w:lang w:val="kk-KZ"/>
              </w:rPr>
              <w:t>…</w:t>
            </w:r>
          </w:p>
          <w:p w14:paraId="7DBCBE9D" w14:textId="758EE2A0" w:rsidR="000D419B" w:rsidRPr="006B378B" w:rsidRDefault="00051F2B" w:rsidP="000D419B">
            <w:pPr>
              <w:jc w:val="both"/>
              <w:rPr>
                <w:lang w:val="kk-KZ"/>
              </w:rPr>
            </w:pPr>
            <w:r w:rsidRPr="006B378B">
              <w:rPr>
                <w:lang w:val="kk-KZ"/>
              </w:rPr>
              <w:t>3. Жер қойнауының мемлекеттік қорын басқару бағдарламасына енгізілген, шегінде жер қойнауын пайдалану құқығы көмірсутектер саласындағы ұлттық компанияға берілетін аумақта орналасқан жер қойнауы учаскесі осындай ұлттық компаниямен тікелей келіссөздер негізінде пайдалануға берілуі мүмкін.</w:t>
            </w:r>
          </w:p>
          <w:p w14:paraId="50EB1C33" w14:textId="7FC5FA7F" w:rsidR="000D419B" w:rsidRPr="006B378B" w:rsidRDefault="0013093F" w:rsidP="000D419B">
            <w:pPr>
              <w:rPr>
                <w:b/>
                <w:bCs/>
                <w:lang w:val="kk-KZ"/>
              </w:rPr>
            </w:pPr>
            <w:r w:rsidRPr="006B378B">
              <w:rPr>
                <w:b/>
                <w:bCs/>
                <w:lang w:val="kk-KZ"/>
              </w:rPr>
              <w:t>Жоқ</w:t>
            </w:r>
          </w:p>
          <w:p w14:paraId="4D327516" w14:textId="77777777" w:rsidR="000D419B" w:rsidRPr="006B378B" w:rsidRDefault="000D419B" w:rsidP="000D419B">
            <w:pPr>
              <w:rPr>
                <w:b/>
                <w:bCs/>
                <w:lang w:val="kk-KZ"/>
              </w:rPr>
            </w:pPr>
          </w:p>
          <w:p w14:paraId="3E0CD9D8" w14:textId="77777777" w:rsidR="000D419B" w:rsidRPr="006B378B" w:rsidRDefault="000D419B" w:rsidP="000D419B">
            <w:pPr>
              <w:rPr>
                <w:b/>
                <w:bCs/>
                <w:lang w:val="kk-KZ"/>
              </w:rPr>
            </w:pPr>
          </w:p>
          <w:p w14:paraId="3FBEBFB4" w14:textId="77777777" w:rsidR="000D419B" w:rsidRPr="006B378B" w:rsidRDefault="000D419B" w:rsidP="00DA274C">
            <w:pPr>
              <w:pStyle w:val="af2"/>
              <w:rPr>
                <w:lang w:val="kk-KZ"/>
              </w:rPr>
            </w:pPr>
          </w:p>
          <w:p w14:paraId="414D56A0" w14:textId="77777777" w:rsidR="008441B1" w:rsidRPr="006B378B" w:rsidRDefault="008441B1" w:rsidP="00DA274C">
            <w:pPr>
              <w:pStyle w:val="af2"/>
              <w:rPr>
                <w:lang w:val="kk-KZ"/>
              </w:rPr>
            </w:pPr>
          </w:p>
          <w:p w14:paraId="7668CA6B" w14:textId="77777777" w:rsidR="008441B1" w:rsidRPr="006B378B" w:rsidRDefault="008441B1" w:rsidP="00DA274C">
            <w:pPr>
              <w:pStyle w:val="af2"/>
              <w:rPr>
                <w:lang w:val="kk-KZ"/>
              </w:rPr>
            </w:pPr>
          </w:p>
          <w:p w14:paraId="4D5520ED" w14:textId="77777777" w:rsidR="008441B1" w:rsidRPr="006B378B" w:rsidRDefault="008441B1" w:rsidP="00DA274C">
            <w:pPr>
              <w:pStyle w:val="af2"/>
              <w:rPr>
                <w:lang w:val="kk-KZ"/>
              </w:rPr>
            </w:pPr>
          </w:p>
          <w:p w14:paraId="1CEF305E" w14:textId="77777777" w:rsidR="008441B1" w:rsidRPr="006B378B" w:rsidRDefault="008441B1" w:rsidP="00DA274C">
            <w:pPr>
              <w:pStyle w:val="af2"/>
              <w:rPr>
                <w:lang w:val="kk-KZ"/>
              </w:rPr>
            </w:pPr>
          </w:p>
          <w:p w14:paraId="0CE6D5CF" w14:textId="77777777" w:rsidR="008441B1" w:rsidRPr="006B378B" w:rsidRDefault="008441B1" w:rsidP="00DA274C">
            <w:pPr>
              <w:pStyle w:val="af2"/>
              <w:rPr>
                <w:lang w:val="kk-KZ"/>
              </w:rPr>
            </w:pPr>
          </w:p>
          <w:p w14:paraId="6E04FCF5" w14:textId="77777777" w:rsidR="008441B1" w:rsidRPr="006B378B" w:rsidRDefault="008441B1" w:rsidP="00DA274C">
            <w:pPr>
              <w:pStyle w:val="af2"/>
              <w:rPr>
                <w:lang w:val="kk-KZ"/>
              </w:rPr>
            </w:pPr>
          </w:p>
          <w:p w14:paraId="704A052D" w14:textId="77777777" w:rsidR="008441B1" w:rsidRPr="006B378B" w:rsidRDefault="008441B1" w:rsidP="00DA274C">
            <w:pPr>
              <w:pStyle w:val="af2"/>
              <w:rPr>
                <w:lang w:val="kk-KZ"/>
              </w:rPr>
            </w:pPr>
          </w:p>
          <w:p w14:paraId="667CB224" w14:textId="77777777" w:rsidR="008441B1" w:rsidRPr="006B378B" w:rsidRDefault="008441B1" w:rsidP="00DA274C">
            <w:pPr>
              <w:pStyle w:val="af2"/>
              <w:rPr>
                <w:lang w:val="kk-KZ"/>
              </w:rPr>
            </w:pPr>
          </w:p>
          <w:p w14:paraId="690AB5A7" w14:textId="77777777" w:rsidR="008441B1" w:rsidRPr="006B378B" w:rsidRDefault="008441B1" w:rsidP="00DA274C">
            <w:pPr>
              <w:pStyle w:val="af2"/>
              <w:jc w:val="both"/>
              <w:rPr>
                <w:lang w:val="kk-KZ"/>
              </w:rPr>
            </w:pPr>
            <w:r w:rsidRPr="006B378B">
              <w:rPr>
                <w:lang w:val="kk-KZ"/>
              </w:rPr>
              <w:lastRenderedPageBreak/>
              <w:t xml:space="preserve">6.  Көмірсутектерді барлауға және өндіруге арналған келісімшарт бойынша инвестициялық қаржыландыруды жүзеге асыру жөніндегі міндеттемелерді немесе көмірсутектерді өндіруге арналған келісімшарт бойынша қол қою бонусын өтеу жөніндегі міндеттемелерді өзіне алған, көмірсутектер саласындағы ұлттық компания бекіткен және </w:t>
            </w:r>
            <w:r w:rsidRPr="006B378B">
              <w:rPr>
                <w:b/>
                <w:lang w:val="kk-KZ"/>
              </w:rPr>
              <w:t>құзыретті органмен келісілген</w:t>
            </w:r>
            <w:r w:rsidRPr="006B378B">
              <w:rPr>
                <w:lang w:val="kk-KZ"/>
              </w:rPr>
              <w:t xml:space="preserve"> талаптарға сәйкес келетін заңды тұлға немесе заңды тұлғалар консорциумы көмірсутектер саласындағы ұлттық компанияның стратегиялық серіктесі деп танылуы мүмкін.</w:t>
            </w:r>
          </w:p>
          <w:p w14:paraId="538CB1FF" w14:textId="18FD78CA" w:rsidR="00DA274C" w:rsidRPr="006B378B" w:rsidRDefault="00DA274C" w:rsidP="00DA274C">
            <w:pPr>
              <w:pStyle w:val="af2"/>
              <w:jc w:val="both"/>
              <w:rPr>
                <w:lang w:val="kk-KZ"/>
              </w:rPr>
            </w:pPr>
            <w:r w:rsidRPr="006B378B">
              <w:rPr>
                <w:lang w:val="kk-KZ"/>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870E236" w14:textId="77777777" w:rsidR="00051F2B" w:rsidRPr="006B378B" w:rsidRDefault="00051F2B" w:rsidP="00051F2B">
            <w:pPr>
              <w:jc w:val="both"/>
              <w:rPr>
                <w:b/>
                <w:bCs/>
                <w:lang w:val="kk-KZ"/>
              </w:rPr>
            </w:pPr>
            <w:r w:rsidRPr="006B378B">
              <w:rPr>
                <w:b/>
                <w:bCs/>
                <w:lang w:val="kk-KZ"/>
              </w:rPr>
              <w:lastRenderedPageBreak/>
              <w:t>103-бап. Көмірсутектер бойынша жер қойнауын пайдалану құқығын көмірсутектер саласындағы ұлттық компанияға тікелей келіссөздер негізінде беру шарттары</w:t>
            </w:r>
          </w:p>
          <w:p w14:paraId="3DA2FF3E" w14:textId="77777777" w:rsidR="00051F2B" w:rsidRPr="006B378B" w:rsidRDefault="00051F2B" w:rsidP="00051F2B">
            <w:pPr>
              <w:jc w:val="both"/>
              <w:rPr>
                <w:b/>
                <w:bCs/>
                <w:lang w:val="kk-KZ"/>
              </w:rPr>
            </w:pPr>
            <w:r w:rsidRPr="006B378B">
              <w:rPr>
                <w:b/>
                <w:bCs/>
                <w:lang w:val="kk-KZ"/>
              </w:rPr>
              <w:t>…</w:t>
            </w:r>
          </w:p>
          <w:p w14:paraId="3126CE42" w14:textId="77777777" w:rsidR="00051F2B" w:rsidRPr="006B378B" w:rsidRDefault="00051F2B" w:rsidP="00051F2B">
            <w:pPr>
              <w:jc w:val="both"/>
              <w:rPr>
                <w:lang w:val="kk-KZ"/>
              </w:rPr>
            </w:pPr>
            <w:r w:rsidRPr="006B378B">
              <w:rPr>
                <w:lang w:val="kk-KZ"/>
              </w:rPr>
              <w:t>3. Жер қойнауының мемлекеттік қорын басқару бағдарламасына енгізілген, шегінде жер қойнауын пайдалану құқығы көмірсутектер саласындағы ұлттық компанияға берілетін аумақта орналасқан жер қойнауы учаскесі осындай ұлттық компаниямен тікелей келіссөздер негізінде пайдалануға берілуі мүмкін.</w:t>
            </w:r>
          </w:p>
          <w:p w14:paraId="60A6DE4B" w14:textId="08C4F0C3" w:rsidR="000D419B" w:rsidRPr="006B378B" w:rsidRDefault="006F77D5" w:rsidP="006F77D5">
            <w:pPr>
              <w:jc w:val="both"/>
              <w:rPr>
                <w:b/>
                <w:bCs/>
                <w:lang w:val="kk-KZ"/>
              </w:rPr>
            </w:pPr>
            <w:r w:rsidRPr="006B378B">
              <w:rPr>
                <w:b/>
                <w:bCs/>
                <w:lang w:val="kk-KZ"/>
              </w:rPr>
              <w:t>Тікелей келіссөздер арқылы жер қойнауын пайдалану құқығын алуға арналған өтінішті ұлттық компания жер қойнауының тиісті учаскесі мемлекеттік жер қойнауы қорын басқару бағдарламасына енгізілген күннен бастап үш жылдан кешіктірілмейтін мерзімде беруге тиіс. Егер тікелей келіссөздер жүргізу туралы өтініш көрсетілген мерзімде берілмесе, учаске осы тараудың 1-параграфына сәйкес аукционға шығарылуға жатады</w:t>
            </w:r>
            <w:r w:rsidR="00051F2B" w:rsidRPr="006B378B">
              <w:rPr>
                <w:b/>
                <w:bCs/>
                <w:lang w:val="kk-KZ"/>
              </w:rPr>
              <w:t>.</w:t>
            </w:r>
          </w:p>
          <w:p w14:paraId="74B7D356" w14:textId="77777777" w:rsidR="000D419B" w:rsidRPr="006B378B" w:rsidRDefault="008441B1" w:rsidP="00DA274C">
            <w:pPr>
              <w:pStyle w:val="af2"/>
              <w:jc w:val="both"/>
              <w:rPr>
                <w:lang w:val="kk-KZ"/>
              </w:rPr>
            </w:pPr>
            <w:r w:rsidRPr="006B378B">
              <w:rPr>
                <w:lang w:val="kk-KZ"/>
              </w:rPr>
              <w:lastRenderedPageBreak/>
              <w:t>6. Көмірсутектер саласындағы ұлттық компания бекіткен талаптарға сәйкес келетін және көмірсутектерді барлауға және өндіруге арналған келісімшарт бойынша инвестициялық қаржыландыруды жүзеге асыру жөніндегі міндеттемелерді немесе көмірсутектерді өндіруге арналған келісімшарт бойынша қол қою бонусын өтеу жөніндегі міндеттемелерді өзіне алған заңды тұлға немесе заңды тұлғалар консорциумы көмірсутектер саласындағы ұлттық компанияның стратегиялық серіктесі деп танылуы мүмкін.</w:t>
            </w:r>
          </w:p>
          <w:p w14:paraId="57955455" w14:textId="1728AA5C" w:rsidR="00DA274C" w:rsidRPr="006B378B" w:rsidRDefault="00DA274C" w:rsidP="00DA274C">
            <w:pPr>
              <w:pStyle w:val="af2"/>
              <w:jc w:val="both"/>
              <w:rPr>
                <w:lang w:val="kk-KZ"/>
              </w:rPr>
            </w:pPr>
            <w:r w:rsidRPr="006B378B">
              <w:rPr>
                <w:lang w:val="kk-KZ"/>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BB43E9A" w14:textId="77777777" w:rsidR="000D419B" w:rsidRPr="006B378B" w:rsidRDefault="00051F2B" w:rsidP="000D419B">
            <w:pPr>
              <w:tabs>
                <w:tab w:val="left" w:pos="766"/>
                <w:tab w:val="center" w:pos="1782"/>
              </w:tabs>
              <w:ind w:firstLine="169"/>
              <w:jc w:val="both"/>
              <w:rPr>
                <w:lang w:val="kk-KZ"/>
              </w:rPr>
            </w:pPr>
            <w:r w:rsidRPr="006B378B">
              <w:rPr>
                <w:lang w:val="kk-KZ"/>
              </w:rPr>
              <w:lastRenderedPageBreak/>
              <w:t xml:space="preserve">«Экономиканы </w:t>
            </w:r>
            <w:r w:rsidR="00677D88" w:rsidRPr="006B378B">
              <w:rPr>
                <w:lang w:val="kk-KZ"/>
              </w:rPr>
              <w:t>ыр</w:t>
            </w:r>
            <w:r w:rsidRPr="006B378B">
              <w:rPr>
                <w:lang w:val="kk-KZ"/>
              </w:rPr>
              <w:t>ықтандыру жөніндегі шаралар туралы» Қазақстан Республикасы Президентінің 2024 жылғы 8 мамырдағы № 542 Жарлығын іске асыру үшін ұлттық компания тікелей келіссөздер жүргізу құқығын іске асыра алатын шекті мерзімді көздеу қажет. Көрсетілген мерзім өткеннен кейін учаске жалпы тәртіппен аукционға шығарылуға тиіс</w:t>
            </w:r>
          </w:p>
          <w:p w14:paraId="7F240989" w14:textId="77777777" w:rsidR="008441B1" w:rsidRPr="006B378B" w:rsidRDefault="008441B1" w:rsidP="000D419B">
            <w:pPr>
              <w:tabs>
                <w:tab w:val="left" w:pos="766"/>
                <w:tab w:val="center" w:pos="1782"/>
              </w:tabs>
              <w:ind w:firstLine="169"/>
              <w:jc w:val="both"/>
              <w:rPr>
                <w:lang w:val="kk-KZ"/>
              </w:rPr>
            </w:pPr>
          </w:p>
          <w:p w14:paraId="14464A9F" w14:textId="77777777" w:rsidR="008441B1" w:rsidRPr="006B378B" w:rsidRDefault="008441B1" w:rsidP="000D419B">
            <w:pPr>
              <w:tabs>
                <w:tab w:val="left" w:pos="766"/>
                <w:tab w:val="center" w:pos="1782"/>
              </w:tabs>
              <w:ind w:firstLine="169"/>
              <w:jc w:val="both"/>
              <w:rPr>
                <w:lang w:val="kk-KZ"/>
              </w:rPr>
            </w:pPr>
          </w:p>
          <w:p w14:paraId="6BFD1AE3" w14:textId="77777777" w:rsidR="008441B1" w:rsidRPr="006B378B" w:rsidRDefault="008441B1" w:rsidP="000D419B">
            <w:pPr>
              <w:tabs>
                <w:tab w:val="left" w:pos="766"/>
                <w:tab w:val="center" w:pos="1782"/>
              </w:tabs>
              <w:ind w:firstLine="169"/>
              <w:jc w:val="both"/>
              <w:rPr>
                <w:lang w:val="kk-KZ"/>
              </w:rPr>
            </w:pPr>
          </w:p>
          <w:p w14:paraId="7E9C53DF" w14:textId="77777777" w:rsidR="008441B1" w:rsidRPr="006B378B" w:rsidRDefault="008441B1" w:rsidP="000D419B">
            <w:pPr>
              <w:tabs>
                <w:tab w:val="left" w:pos="766"/>
                <w:tab w:val="center" w:pos="1782"/>
              </w:tabs>
              <w:ind w:firstLine="169"/>
              <w:jc w:val="both"/>
              <w:rPr>
                <w:lang w:val="kk-KZ"/>
              </w:rPr>
            </w:pPr>
          </w:p>
          <w:p w14:paraId="1D9BBC85" w14:textId="77777777" w:rsidR="008441B1" w:rsidRPr="006B378B" w:rsidRDefault="008441B1" w:rsidP="000D419B">
            <w:pPr>
              <w:tabs>
                <w:tab w:val="left" w:pos="766"/>
                <w:tab w:val="center" w:pos="1782"/>
              </w:tabs>
              <w:ind w:firstLine="169"/>
              <w:jc w:val="both"/>
              <w:rPr>
                <w:lang w:val="kk-KZ"/>
              </w:rPr>
            </w:pPr>
          </w:p>
          <w:p w14:paraId="4E7C4E32" w14:textId="77777777" w:rsidR="008441B1" w:rsidRPr="006B378B" w:rsidRDefault="008441B1" w:rsidP="000D419B">
            <w:pPr>
              <w:tabs>
                <w:tab w:val="left" w:pos="766"/>
                <w:tab w:val="center" w:pos="1782"/>
              </w:tabs>
              <w:ind w:firstLine="169"/>
              <w:jc w:val="both"/>
              <w:rPr>
                <w:lang w:val="kk-KZ"/>
              </w:rPr>
            </w:pPr>
          </w:p>
          <w:p w14:paraId="1108C780" w14:textId="77777777" w:rsidR="008441B1" w:rsidRPr="006B378B" w:rsidRDefault="008441B1" w:rsidP="000D419B">
            <w:pPr>
              <w:tabs>
                <w:tab w:val="left" w:pos="766"/>
                <w:tab w:val="center" w:pos="1782"/>
              </w:tabs>
              <w:ind w:firstLine="169"/>
              <w:jc w:val="both"/>
              <w:rPr>
                <w:lang w:val="kk-KZ"/>
              </w:rPr>
            </w:pPr>
          </w:p>
          <w:p w14:paraId="04D9C60C" w14:textId="77777777" w:rsidR="008441B1" w:rsidRPr="006B378B" w:rsidRDefault="008441B1" w:rsidP="000D419B">
            <w:pPr>
              <w:tabs>
                <w:tab w:val="left" w:pos="766"/>
                <w:tab w:val="center" w:pos="1782"/>
              </w:tabs>
              <w:ind w:firstLine="169"/>
              <w:jc w:val="both"/>
              <w:rPr>
                <w:lang w:val="kk-KZ"/>
              </w:rPr>
            </w:pPr>
          </w:p>
          <w:p w14:paraId="680DAA0C" w14:textId="77777777" w:rsidR="008441B1" w:rsidRPr="006B378B" w:rsidRDefault="008441B1" w:rsidP="000D419B">
            <w:pPr>
              <w:tabs>
                <w:tab w:val="left" w:pos="766"/>
                <w:tab w:val="center" w:pos="1782"/>
              </w:tabs>
              <w:ind w:firstLine="169"/>
              <w:jc w:val="both"/>
              <w:rPr>
                <w:lang w:val="kk-KZ"/>
              </w:rPr>
            </w:pPr>
          </w:p>
          <w:p w14:paraId="3F800D93" w14:textId="77777777" w:rsidR="008441B1" w:rsidRPr="006B378B" w:rsidRDefault="008441B1" w:rsidP="000D419B">
            <w:pPr>
              <w:tabs>
                <w:tab w:val="left" w:pos="766"/>
                <w:tab w:val="center" w:pos="1782"/>
              </w:tabs>
              <w:ind w:firstLine="169"/>
              <w:jc w:val="both"/>
              <w:rPr>
                <w:lang w:val="kk-KZ"/>
              </w:rPr>
            </w:pPr>
          </w:p>
          <w:p w14:paraId="3A00A894" w14:textId="77777777" w:rsidR="008441B1" w:rsidRPr="006B378B" w:rsidRDefault="008441B1" w:rsidP="000D419B">
            <w:pPr>
              <w:tabs>
                <w:tab w:val="left" w:pos="766"/>
                <w:tab w:val="center" w:pos="1782"/>
              </w:tabs>
              <w:ind w:firstLine="169"/>
              <w:jc w:val="both"/>
              <w:rPr>
                <w:lang w:val="kk-KZ"/>
              </w:rPr>
            </w:pPr>
          </w:p>
          <w:p w14:paraId="07E3C573" w14:textId="77777777" w:rsidR="008441B1" w:rsidRPr="006B378B" w:rsidRDefault="008441B1" w:rsidP="000D419B">
            <w:pPr>
              <w:tabs>
                <w:tab w:val="left" w:pos="766"/>
                <w:tab w:val="center" w:pos="1782"/>
              </w:tabs>
              <w:ind w:firstLine="169"/>
              <w:jc w:val="both"/>
              <w:rPr>
                <w:lang w:val="kk-KZ"/>
              </w:rPr>
            </w:pPr>
          </w:p>
          <w:p w14:paraId="3DC7F77D" w14:textId="77777777" w:rsidR="008441B1" w:rsidRPr="006B378B" w:rsidRDefault="008441B1" w:rsidP="000D419B">
            <w:pPr>
              <w:tabs>
                <w:tab w:val="left" w:pos="766"/>
                <w:tab w:val="center" w:pos="1782"/>
              </w:tabs>
              <w:ind w:firstLine="169"/>
              <w:jc w:val="both"/>
              <w:rPr>
                <w:lang w:val="kk-KZ"/>
              </w:rPr>
            </w:pPr>
          </w:p>
          <w:p w14:paraId="16D132C6" w14:textId="2879B9C4" w:rsidR="008441B1" w:rsidRPr="006B378B" w:rsidRDefault="008441B1" w:rsidP="000D419B">
            <w:pPr>
              <w:tabs>
                <w:tab w:val="left" w:pos="766"/>
                <w:tab w:val="center" w:pos="1782"/>
              </w:tabs>
              <w:ind w:firstLine="169"/>
              <w:jc w:val="both"/>
              <w:rPr>
                <w:lang w:val="kk-KZ"/>
              </w:rPr>
            </w:pPr>
            <w:r w:rsidRPr="006B378B">
              <w:rPr>
                <w:lang w:val="kk-KZ"/>
              </w:rPr>
              <w:lastRenderedPageBreak/>
              <w:t>Жер қойнауы учаскесін көмірсутектер саласындағы ұлттық компания тікелей келіссөздер арқылы алған кезде артық әкімшілік кедергілерді болдырмау мақсатында құзыретті органмен стратегиялық әріптеске қойылатын талаптарды келісуді алып тастау ұсынылады.</w:t>
            </w:r>
          </w:p>
        </w:tc>
      </w:tr>
      <w:tr w:rsidR="00677D88" w:rsidRPr="001940BF" w14:paraId="7ECF0198" w14:textId="77777777" w:rsidTr="005365F3">
        <w:tc>
          <w:tcPr>
            <w:tcW w:w="704" w:type="dxa"/>
            <w:shd w:val="clear" w:color="auto" w:fill="auto"/>
          </w:tcPr>
          <w:p w14:paraId="6B799A80" w14:textId="77777777" w:rsidR="00677D88" w:rsidRPr="006B378B" w:rsidRDefault="00677D88" w:rsidP="00677D88">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33291B89" w14:textId="043B23C7" w:rsidR="00677D88" w:rsidRPr="006B378B" w:rsidRDefault="00677D88" w:rsidP="0025186F">
            <w:pPr>
              <w:jc w:val="center"/>
              <w:rPr>
                <w:lang w:val="kk-KZ"/>
              </w:rPr>
            </w:pPr>
            <w:r w:rsidRPr="006B378B">
              <w:rPr>
                <w:lang w:val="kk-KZ"/>
              </w:rPr>
              <w:t xml:space="preserve">106-баптың 1-1-тармағының жаңа </w:t>
            </w:r>
            <w:r w:rsidR="0025186F" w:rsidRPr="006B378B">
              <w:rPr>
                <w:lang w:val="kk-KZ"/>
              </w:rPr>
              <w:t>5</w:t>
            </w:r>
            <w:r w:rsidRPr="006B378B">
              <w:rPr>
                <w:lang w:val="kk-KZ"/>
              </w:rPr>
              <w:t>) тармақшасы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86A4759" w14:textId="7040C817" w:rsidR="00677D88" w:rsidRPr="006B378B" w:rsidRDefault="00677D88" w:rsidP="00677D88">
            <w:pPr>
              <w:pStyle w:val="HTML"/>
              <w:shd w:val="clear" w:color="auto" w:fill="ECF0F2"/>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106-бап. Жер қойнауын пайдалануға арналған келісімшарттың қолданысын мерзімінен бұрын тоқтату</w:t>
            </w:r>
          </w:p>
          <w:p w14:paraId="4F26A2AE" w14:textId="57826F77" w:rsidR="00677D88" w:rsidRPr="006B378B" w:rsidRDefault="00677D88" w:rsidP="00677D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1-1. Құзыретті орган жер қойнауын пайдалануға арналған келісімшарттың қолданысын мынадай:</w:t>
            </w:r>
          </w:p>
          <w:p w14:paraId="466D251F" w14:textId="4F1A16BC" w:rsidR="00677D88" w:rsidRPr="006B378B" w:rsidRDefault="00677D88" w:rsidP="00677D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 жер қойнауын пайдалану жөніндегі қызметке тыйым салу туралы сот шешімі күшіне енген;</w:t>
            </w:r>
          </w:p>
          <w:p w14:paraId="047CA4CB" w14:textId="46F425A1" w:rsidR="00677D88" w:rsidRPr="006B378B" w:rsidRDefault="00677D88" w:rsidP="00677D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2)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тиісті жобалау құжаттарынсыз көмірсутектер бойынша жер қойнауын пайдалану жөніндегі операцияларды жүргізген;</w:t>
            </w:r>
          </w:p>
          <w:p w14:paraId="3CCAB552" w14:textId="77777777" w:rsidR="00677D88" w:rsidRPr="006B378B" w:rsidRDefault="00677D88" w:rsidP="00677D88">
            <w:pPr>
              <w:pStyle w:val="HTML"/>
              <w:shd w:val="clear" w:color="auto" w:fill="FFFFFF"/>
              <w:jc w:val="both"/>
              <w:rPr>
                <w:rFonts w:ascii="Times New Roman" w:hAnsi="Times New Roman" w:cs="Times New Roman"/>
                <w:sz w:val="24"/>
                <w:szCs w:val="24"/>
                <w:lang w:val="kk-KZ"/>
              </w:rPr>
            </w:pPr>
          </w:p>
          <w:p w14:paraId="5AD1A400" w14:textId="1ECE529B" w:rsidR="00677D88" w:rsidRPr="006B378B" w:rsidRDefault="00677D88" w:rsidP="00677D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3) ұлттық қауіпсіздікке қатер төндіруге алып келген, осы Кодекстің 44-бабы 1-тармағының талаптары бұзылған;</w:t>
            </w:r>
          </w:p>
          <w:p w14:paraId="6C43C844" w14:textId="03D1097F" w:rsidR="0025186F" w:rsidRPr="006B378B" w:rsidRDefault="0025186F" w:rsidP="00677D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4) жер қойнауын пайдаланушы осы Кодекстің 153-1-бабының 3-тармағына сәйкес сарқылып жатқан кен орны бойынша жер қойнауын пайдалануға арналған келісімшарт бойынша инвестициялық міндеттемені орындамаған жағдайларда, біржақты тәртіппен мерзімінен бұрын тоқтатады;</w:t>
            </w:r>
          </w:p>
          <w:p w14:paraId="30BA9C9F" w14:textId="511B0FEC" w:rsidR="00677D88" w:rsidRPr="006B378B" w:rsidRDefault="0025186F" w:rsidP="00677D88">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5</w:t>
            </w:r>
            <w:r w:rsidR="00DA274C" w:rsidRPr="006B378B">
              <w:rPr>
                <w:rFonts w:ascii="Times New Roman" w:hAnsi="Times New Roman" w:cs="Times New Roman"/>
                <w:b/>
                <w:bCs/>
                <w:sz w:val="24"/>
                <w:szCs w:val="24"/>
                <w:lang w:val="kk-KZ"/>
              </w:rPr>
              <w:t xml:space="preserve">) </w:t>
            </w:r>
            <w:r w:rsidR="008441B1" w:rsidRPr="006B378B">
              <w:rPr>
                <w:rFonts w:ascii="Times New Roman" w:hAnsi="Times New Roman" w:cs="Times New Roman"/>
                <w:b/>
                <w:bCs/>
                <w:sz w:val="24"/>
                <w:szCs w:val="24"/>
                <w:lang w:val="kk-KZ"/>
              </w:rPr>
              <w:t>Ж</w:t>
            </w:r>
            <w:r w:rsidR="00677D88" w:rsidRPr="006B378B">
              <w:rPr>
                <w:rFonts w:ascii="Times New Roman" w:hAnsi="Times New Roman" w:cs="Times New Roman"/>
                <w:b/>
                <w:bCs/>
                <w:sz w:val="24"/>
                <w:szCs w:val="24"/>
                <w:lang w:val="kk-KZ"/>
              </w:rPr>
              <w:t>оқ</w:t>
            </w:r>
          </w:p>
          <w:p w14:paraId="392A7BD8" w14:textId="77777777" w:rsidR="00677D88" w:rsidRPr="006B378B" w:rsidRDefault="00677D88" w:rsidP="00677D88">
            <w:pPr>
              <w:pStyle w:val="HTML"/>
              <w:shd w:val="clear" w:color="auto" w:fill="FFFFFF"/>
              <w:jc w:val="both"/>
              <w:rPr>
                <w:rFonts w:ascii="Times New Roman" w:hAnsi="Times New Roman" w:cs="Times New Roman"/>
                <w:sz w:val="24"/>
                <w:szCs w:val="24"/>
                <w:lang w:val="kk-KZ"/>
              </w:rPr>
            </w:pPr>
          </w:p>
          <w:p w14:paraId="6030E39A" w14:textId="77777777" w:rsidR="00677D88" w:rsidRPr="006B378B" w:rsidRDefault="00677D88" w:rsidP="00677D88">
            <w:pPr>
              <w:pStyle w:val="HTML"/>
              <w:shd w:val="clear" w:color="auto" w:fill="FFFFFF"/>
              <w:jc w:val="both"/>
              <w:rPr>
                <w:rFonts w:ascii="Times New Roman" w:hAnsi="Times New Roman" w:cs="Times New Roman"/>
                <w:sz w:val="24"/>
                <w:szCs w:val="24"/>
                <w:lang w:val="kk-KZ"/>
              </w:rPr>
            </w:pPr>
          </w:p>
          <w:p w14:paraId="1E13035F" w14:textId="00D09545" w:rsidR="00677D88" w:rsidRPr="006B378B" w:rsidRDefault="00677D88" w:rsidP="00677D88">
            <w:pPr>
              <w:pStyle w:val="HTML"/>
              <w:shd w:val="clear" w:color="auto" w:fill="FFFFFF"/>
              <w:jc w:val="both"/>
              <w:rPr>
                <w:rFonts w:ascii="Times New Roman" w:hAnsi="Times New Roman" w:cs="Times New Roman"/>
                <w:sz w:val="24"/>
                <w:szCs w:val="24"/>
                <w:lang w:val="kk-KZ"/>
              </w:rPr>
            </w:pPr>
          </w:p>
          <w:p w14:paraId="4B121423" w14:textId="77777777" w:rsidR="00677D88" w:rsidRPr="006B378B" w:rsidRDefault="00677D88" w:rsidP="00DA274C">
            <w:pPr>
              <w:pStyle w:val="af2"/>
              <w:rPr>
                <w:lang w:val="kk-KZ"/>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9E094CC" w14:textId="77777777" w:rsidR="00677D88" w:rsidRPr="006B378B" w:rsidRDefault="00677D88" w:rsidP="00677D88">
            <w:pPr>
              <w:pStyle w:val="HTML"/>
              <w:shd w:val="clear" w:color="auto" w:fill="ECF0F2"/>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lastRenderedPageBreak/>
              <w:t>106-бап. Жер қойнауын пайдалануға арналған келісімшарттың қолданысын мерзімінен бұрын тоқтату</w:t>
            </w:r>
          </w:p>
          <w:p w14:paraId="4191A933" w14:textId="30F552C9" w:rsidR="00677D88" w:rsidRPr="006B378B" w:rsidRDefault="00677D88" w:rsidP="00677D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1-1. Құзыретті орган жер қойнауын пайдалануға арналған келісімшарттың қолданысын мынадай:</w:t>
            </w:r>
          </w:p>
          <w:p w14:paraId="19B68F90" w14:textId="0A491C7F" w:rsidR="00677D88" w:rsidRPr="006B378B" w:rsidRDefault="00677D88" w:rsidP="00677D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 жер қойнауын пайдалану жөніндегі қызметке тыйым салу туралы сот шешімі күшіне енген;</w:t>
            </w:r>
          </w:p>
          <w:p w14:paraId="37DE145D" w14:textId="72940F96" w:rsidR="00677D88" w:rsidRPr="006B378B" w:rsidRDefault="00677D88" w:rsidP="00677D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2)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тиісті жобалау құжаттарынсыз көмірсутектер бойынша жер қойнауын пайдалану жөніндегі операцияларды жүргізген;</w:t>
            </w:r>
          </w:p>
          <w:p w14:paraId="5DC005FB" w14:textId="77777777" w:rsidR="00677D88" w:rsidRPr="006B378B" w:rsidRDefault="00677D88" w:rsidP="00677D88">
            <w:pPr>
              <w:pStyle w:val="HTML"/>
              <w:shd w:val="clear" w:color="auto" w:fill="FFFFFF"/>
              <w:jc w:val="both"/>
              <w:rPr>
                <w:rFonts w:ascii="Times New Roman" w:hAnsi="Times New Roman" w:cs="Times New Roman"/>
                <w:sz w:val="24"/>
                <w:szCs w:val="24"/>
                <w:lang w:val="kk-KZ"/>
              </w:rPr>
            </w:pPr>
          </w:p>
          <w:p w14:paraId="2AB251FD" w14:textId="11B799B9" w:rsidR="00677D88" w:rsidRPr="006B378B" w:rsidRDefault="00677D88" w:rsidP="00677D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3) ұлттық қауіпсіздікке қатер төндіруге алып келген, осы Кодекстің 44-бабы 1-тармағының талаптары бұзылған;</w:t>
            </w:r>
          </w:p>
          <w:p w14:paraId="4B910222" w14:textId="186DD133" w:rsidR="0025186F" w:rsidRPr="006B378B" w:rsidRDefault="0025186F" w:rsidP="00677D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4)  жер қойнауын пайдаланушы осы Кодекстің 153-1-бабының 3-тармағына сәйкес сарқылып жатқан кен орны бойынша жер қойнауын пайдалануға арналған келісімшарт бойынша инвестициялық міндеттемені орындамаған;</w:t>
            </w:r>
          </w:p>
          <w:p w14:paraId="4F84FEAF" w14:textId="3D43052A" w:rsidR="00677D88" w:rsidRPr="006B378B" w:rsidRDefault="0025186F" w:rsidP="00677D88">
            <w:pPr>
              <w:pStyle w:val="HTML"/>
              <w:shd w:val="clear" w:color="auto" w:fill="FFFFFF"/>
              <w:jc w:val="both"/>
              <w:rPr>
                <w:rFonts w:ascii="Times New Roman" w:hAnsi="Times New Roman" w:cs="Times New Roman"/>
                <w:b/>
                <w:sz w:val="24"/>
                <w:szCs w:val="24"/>
                <w:lang w:val="kk-KZ"/>
              </w:rPr>
            </w:pPr>
            <w:r w:rsidRPr="006B378B">
              <w:rPr>
                <w:rFonts w:ascii="Times New Roman" w:hAnsi="Times New Roman" w:cs="Times New Roman"/>
                <w:b/>
                <w:sz w:val="24"/>
                <w:szCs w:val="24"/>
                <w:lang w:val="kk-KZ"/>
              </w:rPr>
              <w:t>5</w:t>
            </w:r>
            <w:r w:rsidR="00162D0A" w:rsidRPr="006B378B">
              <w:rPr>
                <w:rFonts w:ascii="Times New Roman" w:hAnsi="Times New Roman" w:cs="Times New Roman"/>
                <w:b/>
                <w:sz w:val="24"/>
                <w:szCs w:val="24"/>
                <w:lang w:val="kk-KZ"/>
              </w:rPr>
              <w:t>) аз зерттелген аумақтар шегінде орналасқан жер қойнауы учаскесінде келісімшарттың қолданылу мерзімінің алғашқы үш жылына көзделген жұмыстар бағдарламасы орындалмаған жағдайларда, біржақты тәртіппен мерзімінен бұрын тоқтатады.</w:t>
            </w:r>
          </w:p>
          <w:p w14:paraId="0F9B537E" w14:textId="77777777" w:rsidR="00677D88" w:rsidRPr="006B378B" w:rsidRDefault="00677D88" w:rsidP="00DE09A0">
            <w:pPr>
              <w:pStyle w:val="HTML"/>
              <w:shd w:val="clear" w:color="auto" w:fill="FFFFFF"/>
              <w:jc w:val="both"/>
              <w:rPr>
                <w:b/>
                <w:bCs/>
                <w:lang w:val="kk-KZ"/>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4DEB4E8" w14:textId="6F8E792D" w:rsidR="00677D88" w:rsidRPr="006B378B" w:rsidRDefault="00677D88" w:rsidP="00677D88">
            <w:pPr>
              <w:tabs>
                <w:tab w:val="left" w:pos="766"/>
                <w:tab w:val="center" w:pos="1782"/>
              </w:tabs>
              <w:ind w:firstLine="169"/>
              <w:jc w:val="both"/>
              <w:rPr>
                <w:lang w:val="kk-KZ"/>
              </w:rPr>
            </w:pPr>
            <w:r w:rsidRPr="006B378B">
              <w:rPr>
                <w:lang w:val="kk-KZ"/>
              </w:rPr>
              <w:lastRenderedPageBreak/>
              <w:t xml:space="preserve">Қазақстан Республикасы Президентінің </w:t>
            </w:r>
            <w:r w:rsidRPr="006B378B">
              <w:rPr>
                <w:bCs/>
                <w:lang w:val="kk-KZ"/>
              </w:rPr>
              <w:t>2023 жылғы 16 қыркүйектегі</w:t>
            </w:r>
            <w:r w:rsidRPr="006B378B">
              <w:rPr>
                <w:lang w:val="kk-KZ"/>
              </w:rPr>
              <w:t xml:space="preserve"> № 353 Жарлығымен бекітілген Мемлекет басшысының 2023 жылғы 1 қыркүйектегі «Әділ Қазақстанның экономикалық бағыты» Қазақстан халқына Жолдауын іске асыру жөніндегі Жалпыұлттық іс-шаралар жоспарының 9-10-тармақтарын орындау мақсатында  алғашқы үш жылға арналған жұмыс бағдарламасы орындалмаған жағдайда аз зерттелген аумақтар бойынша </w:t>
            </w:r>
            <w:r w:rsidRPr="006B378B">
              <w:rPr>
                <w:lang w:val="kk-KZ"/>
              </w:rPr>
              <w:lastRenderedPageBreak/>
              <w:t>келісімшартты бұзу құқығы толықтырылды</w:t>
            </w:r>
          </w:p>
        </w:tc>
      </w:tr>
      <w:tr w:rsidR="008441B1" w:rsidRPr="001940BF" w14:paraId="71412D70" w14:textId="77777777" w:rsidTr="005365F3">
        <w:tc>
          <w:tcPr>
            <w:tcW w:w="704" w:type="dxa"/>
            <w:shd w:val="clear" w:color="auto" w:fill="auto"/>
          </w:tcPr>
          <w:p w14:paraId="63693FF7" w14:textId="77777777" w:rsidR="008441B1" w:rsidRPr="006B378B" w:rsidRDefault="008441B1" w:rsidP="00677D88">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7C7E56F" w14:textId="74BF9BF5" w:rsidR="008441B1" w:rsidRPr="006B378B" w:rsidRDefault="008441B1" w:rsidP="00677D88">
            <w:pPr>
              <w:jc w:val="center"/>
              <w:rPr>
                <w:lang w:val="kk-KZ"/>
              </w:rPr>
            </w:pPr>
            <w:r w:rsidRPr="006B378B">
              <w:rPr>
                <w:lang w:val="kk-KZ"/>
              </w:rPr>
              <w:t>110-баптың 7-тармағы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8FE1F4B" w14:textId="77777777" w:rsidR="008441B1" w:rsidRPr="006B378B" w:rsidRDefault="008441B1" w:rsidP="008441B1">
            <w:pPr>
              <w:pStyle w:val="HTML"/>
              <w:shd w:val="clear" w:color="auto" w:fill="ECF0F2"/>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110-бап. Көмірсутектер бойынша жер қойнауын пайдалану жөніндегі операцияларды жүргізу үшін ұсынылатын жер қойнауы учаскелері</w:t>
            </w:r>
          </w:p>
          <w:p w14:paraId="280362C7" w14:textId="77777777" w:rsidR="008441B1" w:rsidRPr="006B378B" w:rsidRDefault="008441B1" w:rsidP="008441B1">
            <w:pPr>
              <w:pStyle w:val="HTML"/>
              <w:shd w:val="clear" w:color="auto" w:fill="ECF0F2"/>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w:t>
            </w:r>
          </w:p>
          <w:p w14:paraId="2AB9B316" w14:textId="24F140AA" w:rsidR="008441B1" w:rsidRPr="006B378B" w:rsidRDefault="008441B1" w:rsidP="00DA274C">
            <w:pPr>
              <w:pStyle w:val="af2"/>
              <w:jc w:val="both"/>
              <w:rPr>
                <w:lang w:val="kk-KZ"/>
              </w:rPr>
            </w:pPr>
            <w:r w:rsidRPr="006B378B">
              <w:rPr>
                <w:lang w:val="kk-KZ"/>
              </w:rPr>
              <w:t xml:space="preserve">7. Көмірсутектер бойынша жер қойнауын пайдалануға арналған бір келісімшарт бойынша барлау учаскесі (учаскелері) аумағының мөлшері </w:t>
            </w:r>
            <w:r w:rsidRPr="006B378B">
              <w:rPr>
                <w:bCs/>
                <w:lang w:val="kk-KZ"/>
              </w:rPr>
              <w:t>екі мың төрт жүз</w:t>
            </w:r>
            <w:r w:rsidRPr="006B378B">
              <w:rPr>
                <w:lang w:val="kk-KZ"/>
              </w:rPr>
              <w:t xml:space="preserve"> блоктан аспауға тиіс.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21A544E" w14:textId="77777777" w:rsidR="008441B1" w:rsidRPr="006B378B" w:rsidRDefault="008441B1" w:rsidP="008441B1">
            <w:pPr>
              <w:pStyle w:val="HTML"/>
              <w:shd w:val="clear" w:color="auto" w:fill="ECF0F2"/>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110-бап. Көмірсутектер бойынша жер қойнауын пайдалану жөніндегі операцияларды жүргізу үшін ұсынылатын жер қойнауы учаскелері</w:t>
            </w:r>
          </w:p>
          <w:p w14:paraId="69FBD6DE" w14:textId="77777777" w:rsidR="008441B1" w:rsidRPr="006B378B" w:rsidRDefault="008441B1" w:rsidP="008441B1">
            <w:pPr>
              <w:pStyle w:val="HTML"/>
              <w:shd w:val="clear" w:color="auto" w:fill="ECF0F2"/>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w:t>
            </w:r>
          </w:p>
          <w:p w14:paraId="31180BB7" w14:textId="5FBE985B" w:rsidR="008441B1" w:rsidRPr="006B378B" w:rsidRDefault="008441B1" w:rsidP="008441B1">
            <w:pPr>
              <w:pStyle w:val="HTML"/>
              <w:shd w:val="clear" w:color="auto" w:fill="ECF0F2"/>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7. Көмірсутектер бойынша жер қойнауын пайдалануға арналған бір келісімшарт бойынша барлау учаскесі (учаскелері) аумағының мөлшері екі мың төрт жүз блоктан </w:t>
            </w:r>
            <w:r w:rsidR="00611F4E" w:rsidRPr="006B378B">
              <w:rPr>
                <w:lang w:val="kk-KZ"/>
              </w:rPr>
              <w:t xml:space="preserve"> </w:t>
            </w:r>
            <w:r w:rsidR="00611F4E" w:rsidRPr="006B378B">
              <w:rPr>
                <w:rFonts w:ascii="Times New Roman" w:hAnsi="Times New Roman" w:cs="Times New Roman"/>
                <w:sz w:val="24"/>
                <w:szCs w:val="24"/>
                <w:lang w:val="kk-KZ"/>
              </w:rPr>
              <w:t>асыруға болмайды</w:t>
            </w:r>
            <w:r w:rsidRPr="006B378B">
              <w:rPr>
                <w:rFonts w:ascii="Times New Roman" w:hAnsi="Times New Roman" w:cs="Times New Roman"/>
                <w:sz w:val="24"/>
                <w:szCs w:val="24"/>
                <w:lang w:val="kk-KZ"/>
              </w:rPr>
              <w:t xml:space="preserve">, </w:t>
            </w:r>
            <w:r w:rsidRPr="006B378B">
              <w:rPr>
                <w:rFonts w:ascii="Times New Roman" w:hAnsi="Times New Roman" w:cs="Times New Roman"/>
                <w:b/>
                <w:bCs/>
                <w:sz w:val="24"/>
                <w:szCs w:val="24"/>
                <w:lang w:val="kk-KZ"/>
              </w:rPr>
              <w:t xml:space="preserve">ал осы Кодекстің 36-бабы 1-1-тармағының 3-1) тармақшасында көзделген көмірсутектерді барлауға және өндіруге </w:t>
            </w:r>
            <w:r w:rsidRPr="006B378B">
              <w:rPr>
                <w:rFonts w:ascii="Times New Roman" w:hAnsi="Times New Roman" w:cs="Times New Roman"/>
                <w:b/>
                <w:bCs/>
                <w:sz w:val="24"/>
                <w:szCs w:val="24"/>
                <w:lang w:val="kk-KZ"/>
              </w:rPr>
              <w:lastRenderedPageBreak/>
              <w:t>арналған үлгілік келісімшарт бойынша бес жүз блоктан аспауға тиіс</w:t>
            </w:r>
            <w:r w:rsidRPr="006B378B">
              <w:rPr>
                <w:rFonts w:ascii="Times New Roman" w:hAnsi="Times New Roman" w:cs="Times New Roman"/>
                <w:sz w:val="24"/>
                <w:szCs w:val="24"/>
                <w:lang w:val="kk-KZ"/>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2863238" w14:textId="2DD44E94" w:rsidR="008441B1" w:rsidRPr="006B378B" w:rsidRDefault="008441B1" w:rsidP="00677D88">
            <w:pPr>
              <w:tabs>
                <w:tab w:val="left" w:pos="766"/>
                <w:tab w:val="center" w:pos="1782"/>
              </w:tabs>
              <w:ind w:firstLine="169"/>
              <w:jc w:val="both"/>
              <w:rPr>
                <w:lang w:val="kk-KZ"/>
              </w:rPr>
            </w:pPr>
            <w:r w:rsidRPr="006B378B">
              <w:rPr>
                <w:lang w:val="kk-KZ"/>
              </w:rPr>
              <w:lastRenderedPageBreak/>
              <w:t xml:space="preserve">Аз зерттелген аумақтар бойынша жер қойнауын пайдалану құқығын беру рәсімін болжамды оңайлатуға байланысты жер қойнауын геологиялық зерделеуден көмірсутектер бойынша барлауға көшудің басым құқығын беру кезінде монополиялау мен алыпсатарлықтың ықтимал фактілерінің жолын кесу мақсатында аз зерттелген аумақтар шегіндегі жер </w:t>
            </w:r>
            <w:r w:rsidRPr="006B378B">
              <w:rPr>
                <w:lang w:val="kk-KZ"/>
              </w:rPr>
              <w:lastRenderedPageBreak/>
              <w:t>қойнауын пайдалану учаскелеріне жер қойнауын пайдалануға келісімшарттар жасасу кезінде берілетін блоктар саны бойынша шектеуді көздеу ұсынылады.</w:t>
            </w:r>
          </w:p>
        </w:tc>
      </w:tr>
      <w:tr w:rsidR="000D419B" w:rsidRPr="001940BF" w14:paraId="0AECEFC1" w14:textId="77777777" w:rsidTr="005365F3">
        <w:tc>
          <w:tcPr>
            <w:tcW w:w="704" w:type="dxa"/>
            <w:shd w:val="clear" w:color="auto" w:fill="auto"/>
          </w:tcPr>
          <w:p w14:paraId="0D58C17B" w14:textId="77777777" w:rsidR="000D419B" w:rsidRPr="006B378B" w:rsidRDefault="000D419B" w:rsidP="000D419B">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210331AD" w14:textId="0294A405" w:rsidR="000D419B" w:rsidRPr="006B378B" w:rsidRDefault="00DA274C" w:rsidP="000D419B">
            <w:pPr>
              <w:jc w:val="center"/>
              <w:rPr>
                <w:lang w:val="kk-KZ"/>
              </w:rPr>
            </w:pPr>
            <w:r w:rsidRPr="006B378B">
              <w:rPr>
                <w:lang w:val="kk-KZ"/>
              </w:rPr>
              <w:t>111-</w:t>
            </w:r>
            <w:r w:rsidR="00677D88" w:rsidRPr="006B378B">
              <w:rPr>
                <w:lang w:val="kk-KZ"/>
              </w:rPr>
              <w:t>бапты</w:t>
            </w:r>
            <w:r w:rsidRPr="006B378B">
              <w:rPr>
                <w:lang w:val="kk-KZ"/>
              </w:rPr>
              <w:t>ң 2-</w:t>
            </w:r>
            <w:r w:rsidR="00677D88" w:rsidRPr="006B378B">
              <w:rPr>
                <w:lang w:val="kk-KZ"/>
              </w:rPr>
              <w:t>тармағының жаңа екінші бөлігі</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1BCB390" w14:textId="73D31323" w:rsidR="000D419B" w:rsidRPr="006B378B" w:rsidRDefault="00677D88" w:rsidP="000D419B">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111-бап. Жер қойнауы учаскесін беру</w:t>
            </w:r>
          </w:p>
          <w:p w14:paraId="4223E111" w14:textId="2E57CAB2" w:rsidR="000D419B" w:rsidRPr="006B378B" w:rsidRDefault="000D419B" w:rsidP="000D419B">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w:t>
            </w:r>
          </w:p>
          <w:p w14:paraId="3CB7CDD5" w14:textId="48B20DB9" w:rsidR="000D419B" w:rsidRPr="006B378B" w:rsidRDefault="00677D88" w:rsidP="000D419B">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2. Көмірсутектерін өндіруге келісімшарт жасасу немесе өндіру учаскесі мен кезеңін не дайындық кезеңін бекітуді, көмірсутектерді барлауға және өндіруге арналған келісімшарт бойынша өндіру кезеңіне өтуді көздейтін көмірсутектерді барлауға және өндіруге арналған келісімшартқа толықтырулар жер қойнауын пайдаланушыға Қазақстан Республикасының жер заңнамасына сәйкес оған қажетті жер учаскесіне жер пайдалану құқығын беру үшін негіз болып табылады.</w:t>
            </w:r>
          </w:p>
          <w:p w14:paraId="129570D9" w14:textId="0415EDA3" w:rsidR="000D419B" w:rsidRPr="006B378B" w:rsidRDefault="00C511C0" w:rsidP="000D419B">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Жоқ</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EFB0A36" w14:textId="77777777" w:rsidR="00677D88" w:rsidRPr="006B378B" w:rsidRDefault="00677D88" w:rsidP="00677D88">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111-бап. Жер қойнауы учаскесін беру</w:t>
            </w:r>
          </w:p>
          <w:p w14:paraId="381D394E" w14:textId="77777777" w:rsidR="00677D88" w:rsidRPr="006B378B" w:rsidRDefault="00677D88" w:rsidP="00677D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w:t>
            </w:r>
          </w:p>
          <w:p w14:paraId="3E418CE3" w14:textId="77777777" w:rsidR="00677D88" w:rsidRPr="006B378B" w:rsidRDefault="00677D88" w:rsidP="00677D88">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2. Көмірсутектерін өндіруге келісімшарт жасасу немесе өндіру учаскесі мен кезеңін не дайындық кезеңін бекітуді, көмірсутектерді барлауға және өндіруге арналған келісімшарт бойынша өндіру кезеңіне өтуді көздейтін көмірсутектерді барлауға және өндіруге арналған келісімшартқа толықтырулар жер қойнауын пайдаланушыға Қазақстан Республикасының жер заңнамасына сәйкес оған қажетті жер учаскесіне жер пайдалану құқығын беру үшін негіз болып табылады.</w:t>
            </w:r>
          </w:p>
          <w:p w14:paraId="0A16F4C0" w14:textId="31C3542D" w:rsidR="000D419B" w:rsidRPr="006B378B" w:rsidRDefault="00611F4E" w:rsidP="000D419B">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b/>
                <w:bCs/>
                <w:sz w:val="24"/>
                <w:szCs w:val="24"/>
                <w:lang w:val="kk-KZ"/>
              </w:rPr>
              <w:t>Жер қойнауын пайдалануға арналған келісімшарттың қолданысы тоқтатылған күннен бастап жер қойнауын пайдаланушымен осындай келісімшарт негізінде жасалған уақытша өтеулі жер пайдалану (жалдау) шарты жер қойнауын пайдалануға арналған тоқтатылған келісімшартта бекітілген жер қойнауы учаскесінің шекаралары шегінде жер заңнамасында белгіленген тәртіппен және шарттарда мерзімінен бұрын тоқтатылуға жатады</w:t>
            </w:r>
            <w:r w:rsidR="00677D88" w:rsidRPr="006B378B">
              <w:rPr>
                <w:rFonts w:ascii="Times New Roman" w:hAnsi="Times New Roman" w:cs="Times New Roman"/>
                <w:b/>
                <w:bCs/>
                <w:sz w:val="24"/>
                <w:szCs w:val="24"/>
                <w:lang w:val="kk-KZ"/>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DB81AE8" w14:textId="00CAF354" w:rsidR="000D419B" w:rsidRPr="006B378B" w:rsidRDefault="00C511C0" w:rsidP="000D419B">
            <w:pPr>
              <w:tabs>
                <w:tab w:val="left" w:pos="766"/>
                <w:tab w:val="center" w:pos="1782"/>
              </w:tabs>
              <w:ind w:firstLine="169"/>
              <w:jc w:val="both"/>
              <w:rPr>
                <w:bCs/>
                <w:lang w:val="kk-KZ"/>
              </w:rPr>
            </w:pPr>
            <w:r w:rsidRPr="006B378B">
              <w:rPr>
                <w:bCs/>
                <w:lang w:val="kk-KZ"/>
              </w:rPr>
              <w:t>Жер кодексіне сәйкес жер қойнауын пайдаланушыларға жер пайдалану құқығын беру нысаналы болып табылады және жер қойнауын пайдалану құқығымен байланысты. Жер қойнауын пайдалану құқығы тоқтатылған жағдайда жер қойнауын пайдалануға арналған келісімшарт бұзылған немесе тоқтатылған кезде уақытша жер пайдалану құқығының тоқтатылуын көздеу қажет.</w:t>
            </w:r>
          </w:p>
        </w:tc>
      </w:tr>
      <w:tr w:rsidR="000D419B" w:rsidRPr="001940BF" w14:paraId="12869539" w14:textId="77777777" w:rsidTr="005365F3">
        <w:tc>
          <w:tcPr>
            <w:tcW w:w="704" w:type="dxa"/>
            <w:shd w:val="clear" w:color="auto" w:fill="auto"/>
          </w:tcPr>
          <w:p w14:paraId="3270A6F6" w14:textId="77777777" w:rsidR="000D419B" w:rsidRPr="006B378B" w:rsidRDefault="000D419B" w:rsidP="000D419B">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26C206B5" w14:textId="21F9A835" w:rsidR="000D419B" w:rsidRPr="006B378B" w:rsidRDefault="00072403" w:rsidP="00B43D9A">
            <w:pPr>
              <w:jc w:val="center"/>
              <w:rPr>
                <w:lang w:val="kk-KZ"/>
              </w:rPr>
            </w:pPr>
            <w:r w:rsidRPr="006B378B">
              <w:rPr>
                <w:lang w:val="kk-KZ"/>
              </w:rPr>
              <w:t xml:space="preserve">115-баптың </w:t>
            </w:r>
            <w:r w:rsidR="00B43D9A" w:rsidRPr="006B378B">
              <w:rPr>
                <w:lang w:val="kk-KZ"/>
              </w:rPr>
              <w:t>2</w:t>
            </w:r>
            <w:r w:rsidRPr="006B378B">
              <w:rPr>
                <w:lang w:val="kk-KZ"/>
              </w:rPr>
              <w:t>-тармағы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97B3854" w14:textId="78F70D1E" w:rsidR="00547E72" w:rsidRPr="006B378B" w:rsidRDefault="00547E72" w:rsidP="000D419B">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115-бап. Жер қойнауы учаскесін бөліп шығару</w:t>
            </w:r>
          </w:p>
          <w:p w14:paraId="752C1B20" w14:textId="2D8F226D" w:rsidR="00C511C0" w:rsidRPr="006B378B" w:rsidRDefault="00C511C0" w:rsidP="00072403">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w:t>
            </w:r>
          </w:p>
          <w:p w14:paraId="654D5774" w14:textId="04E58BAD" w:rsidR="00072403" w:rsidRPr="006B378B" w:rsidRDefault="00072403" w:rsidP="00072403">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2. Күрделі жобаларға жатпайтын жер қойнауы учаскесін бөліп шығару бір мезгілде мынадай шарттар сақталған:</w:t>
            </w:r>
          </w:p>
          <w:p w14:paraId="00B2CC87" w14:textId="44F05D2C" w:rsidR="00072403" w:rsidRPr="006B378B" w:rsidRDefault="00072403" w:rsidP="00072403">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 жер қойнауы учаскесін бөліп шығару жүргізілетін барлауға және өндіруге арналған келісімшарт осы Кодекс қолданысқа енгізілгеннен кейін жасалған, оның ішінде келісімшарт осы Кодекс қолданысқа енгізілгенге дейін жасалған және барлау кезеңінде құзыретті орган бекіткен көмірсутектерді барлауға және өндіруге арналған үлгілік келісімшарттың талаптарына өткен;</w:t>
            </w:r>
          </w:p>
          <w:p w14:paraId="1B2CD933" w14:textId="59F92CC3" w:rsidR="00072403" w:rsidRPr="006B378B" w:rsidRDefault="00072403" w:rsidP="00072403">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2) егер жер қойнауын пайдалану құқығына кепілмен ауыртпалық салынған болса, кепіл ұстаушының бөліп шығаруға алдын ала келісімі болған;</w:t>
            </w:r>
          </w:p>
          <w:p w14:paraId="4FD27233" w14:textId="21F7B26D" w:rsidR="00072403" w:rsidRPr="006B378B" w:rsidRDefault="00072403" w:rsidP="00072403">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3)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болмаған кезде жүргізіледі.</w:t>
            </w:r>
          </w:p>
          <w:p w14:paraId="146412CC" w14:textId="60EE8D26" w:rsidR="00072403" w:rsidRPr="006B378B" w:rsidRDefault="00072403" w:rsidP="00072403">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Осы баптың 1-тармағы 4) тармақшасының мақсаттары үшін жер қойнауын пайдаланушымен үлестес болып табылмайтын тұлғаға бөліп шығарылатын учаске бойынша жер қойнауын пайдалану </w:t>
            </w:r>
            <w:r w:rsidRPr="006B378B">
              <w:rPr>
                <w:rFonts w:ascii="Times New Roman" w:hAnsi="Times New Roman" w:cs="Times New Roman"/>
                <w:sz w:val="24"/>
                <w:szCs w:val="24"/>
                <w:lang w:val="kk-KZ"/>
              </w:rPr>
              <w:lastRenderedPageBreak/>
              <w:t>құқығын иеліктен шығару жөніндегі міндеттеме өндіру учаскесін бөліп шығарудың қосымша шарты болып табылады.</w:t>
            </w:r>
          </w:p>
          <w:p w14:paraId="16CA082E" w14:textId="2860047D" w:rsidR="000D419B" w:rsidRPr="006B378B" w:rsidRDefault="00072403" w:rsidP="00072403">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Осы тармақтың екінші бөлігінің талабы осы Кодекстің 119-бабының 18-2 және 18-3-тармақтарында көзделген жағдайларда жер қойнауы учаскелерін бөліп шығаруға қолданылмайды.</w:t>
            </w:r>
          </w:p>
          <w:p w14:paraId="7C881156" w14:textId="62BBAE53" w:rsidR="000D419B" w:rsidRPr="006B378B" w:rsidRDefault="00C511C0" w:rsidP="000D419B">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t>Жоқ</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78AF537" w14:textId="69A3A212" w:rsidR="00547E72" w:rsidRPr="006B378B" w:rsidRDefault="00547E72" w:rsidP="00072403">
            <w:pPr>
              <w:pStyle w:val="HTML"/>
              <w:shd w:val="clear" w:color="auto" w:fill="FFFFFF"/>
              <w:jc w:val="both"/>
              <w:rPr>
                <w:rFonts w:ascii="Times New Roman" w:hAnsi="Times New Roman" w:cs="Times New Roman"/>
                <w:b/>
                <w:bCs/>
                <w:sz w:val="24"/>
                <w:szCs w:val="24"/>
                <w:lang w:val="kk-KZ"/>
              </w:rPr>
            </w:pPr>
            <w:r w:rsidRPr="006B378B">
              <w:rPr>
                <w:rFonts w:ascii="Times New Roman" w:hAnsi="Times New Roman" w:cs="Times New Roman"/>
                <w:b/>
                <w:bCs/>
                <w:sz w:val="24"/>
                <w:szCs w:val="24"/>
                <w:lang w:val="kk-KZ"/>
              </w:rPr>
              <w:lastRenderedPageBreak/>
              <w:t>115-бап. Жер қойнауы учаскесін бөліп шығару</w:t>
            </w:r>
          </w:p>
          <w:p w14:paraId="1B74602A" w14:textId="70461FB7" w:rsidR="00C511C0" w:rsidRPr="006B378B" w:rsidRDefault="00C511C0" w:rsidP="00072403">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w:t>
            </w:r>
          </w:p>
          <w:p w14:paraId="3CDE3C55" w14:textId="551B82C3" w:rsidR="00072403" w:rsidRPr="006B378B" w:rsidRDefault="00072403" w:rsidP="00072403">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2. Күрделі жобаларға жатпайтын жер қойнауы учаскесін бөліп шығару бір мезгілде мынадай шарттар сақталған:</w:t>
            </w:r>
          </w:p>
          <w:p w14:paraId="34BD6BDC" w14:textId="77777777" w:rsidR="00072403" w:rsidRPr="006B378B" w:rsidRDefault="00072403" w:rsidP="00072403">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1) жер қойнауы учаскесін бөліп шығару жүргізілетін барлауға және өндіруге арналған келісімшарт осы Кодекс қолданысқа енгізілгеннен кейін жасалған, оның ішінде келісімшарт осы Кодекс қолданысқа енгізілгенге дейін жасалған және барлау кезеңінде құзыретті орган бекіткен көмірсутектерді барлауға және өндіруге арналған үлгілік келісімшарттың талаптарына өткен;</w:t>
            </w:r>
          </w:p>
          <w:p w14:paraId="61DFAEBC" w14:textId="77777777" w:rsidR="00072403" w:rsidRPr="006B378B" w:rsidRDefault="00072403" w:rsidP="00072403">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2) егер жер қойнауын пайдалану құқығына кепілмен ауыртпалық салынған болса, кепіл ұстаушының бөліп шығаруға алдын ала келісімі болған;</w:t>
            </w:r>
          </w:p>
          <w:p w14:paraId="5D3F5E01" w14:textId="77777777" w:rsidR="00072403" w:rsidRPr="006B378B" w:rsidRDefault="00072403" w:rsidP="00072403">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3)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болмаған кезде жүргізіледі.</w:t>
            </w:r>
          </w:p>
          <w:p w14:paraId="630621EE" w14:textId="77777777" w:rsidR="00072403" w:rsidRPr="006B378B" w:rsidRDefault="00072403" w:rsidP="00072403">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 xml:space="preserve">Осы баптың 1-тармағы 4) тармақшасының мақсаттары үшін жер қойнауын пайдаланушымен үлестес болып табылмайтын тұлғаға бөліп шығарылатын учаске бойынша жер қойнауын пайдалану </w:t>
            </w:r>
            <w:r w:rsidRPr="006B378B">
              <w:rPr>
                <w:rFonts w:ascii="Times New Roman" w:hAnsi="Times New Roman" w:cs="Times New Roman"/>
                <w:sz w:val="24"/>
                <w:szCs w:val="24"/>
                <w:lang w:val="kk-KZ"/>
              </w:rPr>
              <w:lastRenderedPageBreak/>
              <w:t>құқығын иеліктен шығару жөніндегі міндеттеме өндіру учаскесін бөліп шығарудың қосымша шарты болып табылады.</w:t>
            </w:r>
          </w:p>
          <w:p w14:paraId="7D5091EE" w14:textId="77777777" w:rsidR="00072403" w:rsidRPr="006B378B" w:rsidRDefault="00072403" w:rsidP="00072403">
            <w:pPr>
              <w:pStyle w:val="HTML"/>
              <w:shd w:val="clear" w:color="auto" w:fill="FFFFFF"/>
              <w:jc w:val="both"/>
              <w:rPr>
                <w:rFonts w:ascii="Times New Roman" w:hAnsi="Times New Roman" w:cs="Times New Roman"/>
                <w:sz w:val="24"/>
                <w:szCs w:val="24"/>
                <w:lang w:val="kk-KZ"/>
              </w:rPr>
            </w:pPr>
            <w:r w:rsidRPr="006B378B">
              <w:rPr>
                <w:rFonts w:ascii="Times New Roman" w:hAnsi="Times New Roman" w:cs="Times New Roman"/>
                <w:sz w:val="24"/>
                <w:szCs w:val="24"/>
                <w:lang w:val="kk-KZ"/>
              </w:rPr>
              <w:t>Осы тармақтың екінші бөлігінің талабы осы Кодекстің 119-бабының 18-2 және 18-3-тармақтарында көзделген жағдайларда жер қойнауы учаскелерін бөліп шығаруға қолданылмайды.</w:t>
            </w:r>
          </w:p>
          <w:p w14:paraId="3868771E" w14:textId="4F84A218" w:rsidR="00072403" w:rsidRPr="006B378B" w:rsidRDefault="00162D0A" w:rsidP="00072403">
            <w:pPr>
              <w:pStyle w:val="HTML"/>
              <w:shd w:val="clear" w:color="auto" w:fill="FFFFFF"/>
              <w:jc w:val="both"/>
              <w:rPr>
                <w:rFonts w:ascii="Times New Roman" w:hAnsi="Times New Roman" w:cs="Times New Roman"/>
                <w:b/>
                <w:bCs/>
                <w:sz w:val="24"/>
                <w:szCs w:val="24"/>
                <w:lang w:val="kk-KZ"/>
              </w:rPr>
            </w:pPr>
            <w:bookmarkStart w:id="7" w:name="_Hlk169424620"/>
            <w:r w:rsidRPr="006B378B">
              <w:rPr>
                <w:rFonts w:ascii="Times New Roman" w:hAnsi="Times New Roman" w:cs="Times New Roman"/>
                <w:b/>
                <w:bCs/>
                <w:sz w:val="24"/>
                <w:szCs w:val="24"/>
                <w:lang w:val="kk-KZ"/>
              </w:rPr>
              <w:t xml:space="preserve">Осы тармақтың бірінші бөлігі </w:t>
            </w:r>
            <w:r w:rsidR="00DA274C" w:rsidRPr="006B378B">
              <w:rPr>
                <w:rFonts w:ascii="Times New Roman" w:hAnsi="Times New Roman" w:cs="Times New Roman"/>
                <w:b/>
                <w:bCs/>
                <w:sz w:val="24"/>
                <w:szCs w:val="24"/>
                <w:lang w:val="kk-KZ"/>
              </w:rPr>
              <w:br/>
            </w:r>
            <w:r w:rsidRPr="006B378B">
              <w:rPr>
                <w:rFonts w:ascii="Times New Roman" w:hAnsi="Times New Roman" w:cs="Times New Roman"/>
                <w:b/>
                <w:bCs/>
                <w:sz w:val="24"/>
                <w:szCs w:val="24"/>
                <w:lang w:val="kk-KZ"/>
              </w:rPr>
              <w:t>1) тармақшасының және екінші бөлігінің талаптары осы Кодекстің 153-1-бабына сәйкес сарқылып жатқандар санатына жататын кен орны (кен орындары) шегінде жер қойнауы учаскесін (учаскелерін) бөлу кезіндегі жер қойнауын пайдалануға арналған келісімшарттарға қолданылмайды</w:t>
            </w:r>
            <w:r w:rsidR="001755CD" w:rsidRPr="006B378B">
              <w:rPr>
                <w:rFonts w:ascii="Times New Roman" w:hAnsi="Times New Roman" w:cs="Times New Roman"/>
                <w:b/>
                <w:bCs/>
                <w:sz w:val="24"/>
                <w:szCs w:val="24"/>
                <w:lang w:val="kk-KZ"/>
              </w:rPr>
              <w:t>.</w:t>
            </w:r>
          </w:p>
          <w:bookmarkEnd w:id="7"/>
          <w:p w14:paraId="0B0E0A4E" w14:textId="77777777" w:rsidR="000D419B" w:rsidRPr="006B378B" w:rsidRDefault="000D419B" w:rsidP="00DA274C">
            <w:pPr>
              <w:pStyle w:val="af2"/>
              <w:rPr>
                <w:lang w:val="kk-KZ"/>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B1C7377" w14:textId="77777777" w:rsidR="001755CD" w:rsidRPr="006B378B" w:rsidRDefault="001755CD" w:rsidP="001755CD">
            <w:pPr>
              <w:tabs>
                <w:tab w:val="left" w:pos="766"/>
                <w:tab w:val="center" w:pos="1782"/>
              </w:tabs>
              <w:ind w:firstLine="169"/>
              <w:jc w:val="both"/>
              <w:rPr>
                <w:bCs/>
                <w:lang w:val="kk-KZ"/>
              </w:rPr>
            </w:pPr>
            <w:r w:rsidRPr="006B378B">
              <w:rPr>
                <w:bCs/>
                <w:lang w:val="kk-KZ"/>
              </w:rPr>
              <w:lastRenderedPageBreak/>
              <w:t>Нақтылау түзетуі.</w:t>
            </w:r>
          </w:p>
          <w:p w14:paraId="34AE01C4" w14:textId="2D866EBA" w:rsidR="000D419B" w:rsidRPr="006B378B" w:rsidRDefault="001755CD" w:rsidP="001755CD">
            <w:pPr>
              <w:tabs>
                <w:tab w:val="left" w:pos="766"/>
                <w:tab w:val="center" w:pos="1782"/>
              </w:tabs>
              <w:ind w:firstLine="169"/>
              <w:jc w:val="both"/>
              <w:rPr>
                <w:lang w:val="kk-KZ"/>
              </w:rPr>
            </w:pPr>
            <w:r w:rsidRPr="006B378B">
              <w:rPr>
                <w:bCs/>
                <w:lang w:val="kk-KZ"/>
              </w:rPr>
              <w:t>Бұрын қабылданған норманы ескере отырып, сарқылатын кен орындары бойынша учаскелерді бөлу мүмкіндігі мақсатында сарқылатын кен орындары бөлігінде 153-1-бап және 115-баптың 1-тармағы бойынша</w:t>
            </w:r>
          </w:p>
        </w:tc>
      </w:tr>
      <w:tr w:rsidR="000D419B" w:rsidRPr="001940BF" w14:paraId="254D59E1" w14:textId="77777777" w:rsidTr="005365F3">
        <w:tc>
          <w:tcPr>
            <w:tcW w:w="704" w:type="dxa"/>
            <w:shd w:val="clear" w:color="auto" w:fill="auto"/>
          </w:tcPr>
          <w:p w14:paraId="6C2F4876" w14:textId="77777777" w:rsidR="000D419B" w:rsidRPr="006B378B" w:rsidRDefault="000D419B" w:rsidP="000D419B">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6CFBCBFA" w14:textId="016A12C5" w:rsidR="000D419B" w:rsidRPr="006B378B" w:rsidRDefault="000D419B" w:rsidP="000D419B">
            <w:pPr>
              <w:jc w:val="center"/>
              <w:rPr>
                <w:lang w:val="kk-KZ"/>
              </w:rPr>
            </w:pPr>
            <w:r w:rsidRPr="006B378B">
              <w:rPr>
                <w:lang w:val="kk-KZ"/>
              </w:rPr>
              <w:t>116</w:t>
            </w:r>
            <w:r w:rsidR="001755CD" w:rsidRPr="006B378B">
              <w:rPr>
                <w:lang w:val="kk-KZ"/>
              </w:rPr>
              <w:t>-бап</w:t>
            </w:r>
            <w:r w:rsidR="00B43D9A" w:rsidRPr="006B378B">
              <w:rPr>
                <w:lang w:val="kk-KZ"/>
              </w:rPr>
              <w:t>тың 1-тармағы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2196B59" w14:textId="77777777" w:rsidR="001755CD" w:rsidRPr="006B378B" w:rsidRDefault="001755CD" w:rsidP="001755CD">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b/>
                <w:bCs/>
                <w:sz w:val="24"/>
                <w:szCs w:val="24"/>
                <w:shd w:val="clear" w:color="auto" w:fill="D9E2F3" w:themeFill="accent1" w:themeFillTint="33"/>
                <w:lang w:val="kk-KZ"/>
              </w:rPr>
              <w:t>116-бап. Көмірсутектерді барлау кезеңі</w:t>
            </w:r>
            <w:r w:rsidRPr="006B378B">
              <w:rPr>
                <w:rFonts w:ascii="Times New Roman" w:hAnsi="Times New Roman" w:cs="Times New Roman"/>
                <w:b/>
                <w:bCs/>
                <w:sz w:val="24"/>
                <w:szCs w:val="24"/>
                <w:lang w:val="kk-KZ"/>
              </w:rPr>
              <w:t xml:space="preserve"> </w:t>
            </w:r>
            <w:r w:rsidRPr="006B378B">
              <w:rPr>
                <w:rFonts w:ascii="Times New Roman" w:hAnsi="Times New Roman" w:cs="Times New Roman"/>
                <w:sz w:val="24"/>
                <w:szCs w:val="24"/>
                <w:lang w:val="kk-KZ"/>
              </w:rPr>
              <w:t xml:space="preserve"> </w:t>
            </w:r>
            <w:r w:rsidRPr="006B378B">
              <w:rPr>
                <w:rFonts w:ascii="Times New Roman" w:hAnsi="Times New Roman" w:cs="Times New Roman"/>
                <w:color w:val="000000"/>
                <w:sz w:val="24"/>
                <w:szCs w:val="24"/>
                <w:lang w:val="kk-KZ"/>
              </w:rPr>
              <w:t xml:space="preserve">1. </w:t>
            </w:r>
            <w:r w:rsidRPr="006B378B">
              <w:rPr>
                <w:rFonts w:ascii="Times New Roman" w:hAnsi="Times New Roman" w:cs="Times New Roman"/>
                <w:b/>
                <w:bCs/>
                <w:color w:val="000000"/>
                <w:sz w:val="24"/>
                <w:szCs w:val="24"/>
                <w:lang w:val="kk-KZ"/>
              </w:rPr>
              <w:t>Күрделі жобаларға</w:t>
            </w:r>
            <w:r w:rsidRPr="006B378B">
              <w:rPr>
                <w:rFonts w:ascii="Times New Roman" w:hAnsi="Times New Roman" w:cs="Times New Roman"/>
                <w:color w:val="000000"/>
                <w:sz w:val="24"/>
                <w:szCs w:val="24"/>
                <w:lang w:val="kk-KZ"/>
              </w:rPr>
              <w:t xml:space="preserve"> жатпайтын жер қойнауы учаскесі бойынша көмірсутектерді барлауға және өндіруге арналған келісімшартты жасасу кезінде барлау кезеңінің ең көп ұзақтығы қатарынан келетін алты жылдан аспайды. Көрсетілген кезеңде жер қойнауын пайдаланушы барлау учаскесінде кен орындарын сынап пайдалануды қоса алғанда, оларды іздестіру мен бағалау бойынша кез келген жұмысты жүргізуге құқылы.</w:t>
            </w:r>
          </w:p>
          <w:p w14:paraId="3ABC2298" w14:textId="2F9B07E6" w:rsidR="000D419B" w:rsidRPr="006B378B" w:rsidRDefault="001755CD" w:rsidP="001755CD">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lastRenderedPageBreak/>
              <w:t xml:space="preserve">      Құзыретті орган осы тармақтың бірінші бөлігінде көзделген мерзімдер шегінде көмірсутектерді барлауға және өндіруге арналған келісімшарт бойынша барлау кезеңін аукцион өткізу туралы хабархатта не көмірсутектер саласындағы ұлттық компаниямен тікелей келіссөздер нәтижелері бойынша белгілейді.</w:t>
            </w:r>
          </w:p>
          <w:p w14:paraId="012ADEAC" w14:textId="77777777" w:rsidR="004505FC" w:rsidRPr="006B378B" w:rsidRDefault="004505FC" w:rsidP="001755CD">
            <w:pPr>
              <w:pStyle w:val="HTML"/>
              <w:shd w:val="clear" w:color="auto" w:fill="FFFFFF"/>
              <w:jc w:val="both"/>
              <w:rPr>
                <w:rFonts w:ascii="Times New Roman" w:hAnsi="Times New Roman" w:cs="Times New Roman"/>
                <w:color w:val="000000"/>
                <w:sz w:val="24"/>
                <w:szCs w:val="24"/>
                <w:lang w:val="kk-KZ"/>
              </w:rPr>
            </w:pPr>
          </w:p>
          <w:p w14:paraId="5E938A5A" w14:textId="77777777" w:rsidR="004505FC" w:rsidRPr="006B378B" w:rsidRDefault="004505FC" w:rsidP="001755CD">
            <w:pPr>
              <w:pStyle w:val="HTML"/>
              <w:shd w:val="clear" w:color="auto" w:fill="FFFFFF"/>
              <w:jc w:val="both"/>
              <w:rPr>
                <w:rFonts w:ascii="Times New Roman" w:hAnsi="Times New Roman" w:cs="Times New Roman"/>
                <w:color w:val="000000"/>
                <w:sz w:val="24"/>
                <w:szCs w:val="24"/>
                <w:lang w:val="kk-KZ"/>
              </w:rPr>
            </w:pPr>
          </w:p>
          <w:p w14:paraId="03F5F180" w14:textId="77777777" w:rsidR="004505FC" w:rsidRPr="006B378B" w:rsidRDefault="004505FC" w:rsidP="001755CD">
            <w:pPr>
              <w:pStyle w:val="HTML"/>
              <w:shd w:val="clear" w:color="auto" w:fill="FFFFFF"/>
              <w:jc w:val="both"/>
              <w:rPr>
                <w:rFonts w:ascii="Times New Roman" w:hAnsi="Times New Roman" w:cs="Times New Roman"/>
                <w:color w:val="000000"/>
                <w:sz w:val="24"/>
                <w:szCs w:val="24"/>
                <w:lang w:val="kk-KZ"/>
              </w:rPr>
            </w:pPr>
          </w:p>
          <w:p w14:paraId="31D2005C" w14:textId="639783C6" w:rsidR="004505FC" w:rsidRPr="006B378B" w:rsidRDefault="004505FC" w:rsidP="001755CD">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Жоқ</w:t>
            </w:r>
          </w:p>
          <w:p w14:paraId="12CD326E" w14:textId="77777777" w:rsidR="000D419B" w:rsidRPr="006B378B" w:rsidRDefault="000D419B" w:rsidP="000D419B">
            <w:pPr>
              <w:pStyle w:val="HTML"/>
              <w:shd w:val="clear" w:color="auto" w:fill="ECF0F2"/>
              <w:jc w:val="both"/>
              <w:rPr>
                <w:rFonts w:ascii="Times New Roman" w:hAnsi="Times New Roman" w:cs="Times New Roman"/>
                <w:b/>
                <w:bCs/>
                <w:sz w:val="24"/>
                <w:szCs w:val="24"/>
                <w:lang w:val="kk-KZ"/>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1C107AF" w14:textId="1FA1CC3C" w:rsidR="000D419B" w:rsidRPr="006B378B" w:rsidRDefault="001755CD" w:rsidP="001A4FC6">
            <w:pPr>
              <w:pStyle w:val="HTML"/>
              <w:shd w:val="clear" w:color="auto" w:fill="D9E2F3" w:themeFill="accent1" w:themeFillTint="33"/>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lastRenderedPageBreak/>
              <w:t xml:space="preserve">116-бап. Көмірсутектерді барлау кезеңі  </w:t>
            </w:r>
          </w:p>
          <w:p w14:paraId="77B22F64" w14:textId="6DA0E599" w:rsidR="001755CD" w:rsidRPr="006B378B" w:rsidRDefault="000D419B" w:rsidP="001755CD">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1</w:t>
            </w:r>
            <w:r w:rsidR="001755CD" w:rsidRPr="006B378B">
              <w:rPr>
                <w:rFonts w:ascii="Times New Roman" w:hAnsi="Times New Roman" w:cs="Times New Roman"/>
                <w:color w:val="000000"/>
                <w:sz w:val="24"/>
                <w:szCs w:val="24"/>
                <w:lang w:val="kk-KZ"/>
              </w:rPr>
              <w:t>. Күрделі жобаларға жатпайтын</w:t>
            </w:r>
            <w:r w:rsidR="001755CD" w:rsidRPr="006B378B">
              <w:rPr>
                <w:rFonts w:ascii="Times New Roman" w:hAnsi="Times New Roman" w:cs="Times New Roman"/>
                <w:b/>
                <w:bCs/>
                <w:color w:val="000000"/>
                <w:sz w:val="24"/>
                <w:szCs w:val="24"/>
                <w:lang w:val="kk-KZ"/>
              </w:rPr>
              <w:t xml:space="preserve">, </w:t>
            </w:r>
            <w:r w:rsidR="00162D0A" w:rsidRPr="006B378B">
              <w:rPr>
                <w:lang w:val="kk-KZ"/>
              </w:rPr>
              <w:t xml:space="preserve"> </w:t>
            </w:r>
            <w:r w:rsidR="00162D0A" w:rsidRPr="006B378B">
              <w:rPr>
                <w:rFonts w:ascii="Times New Roman" w:hAnsi="Times New Roman" w:cs="Times New Roman"/>
                <w:b/>
                <w:bCs/>
                <w:color w:val="000000"/>
                <w:sz w:val="24"/>
                <w:szCs w:val="24"/>
                <w:lang w:val="kk-KZ"/>
              </w:rPr>
              <w:t xml:space="preserve">сондай-ақ аз зерттелген аумақтар шегінде орналасқан жер қойнауы учаскесінде көмірсутектерді барлауға және өндіруге арналған келісімшартқа </w:t>
            </w:r>
            <w:r w:rsidR="001755CD" w:rsidRPr="006B378B">
              <w:rPr>
                <w:rFonts w:ascii="Times New Roman" w:hAnsi="Times New Roman" w:cs="Times New Roman"/>
                <w:color w:val="000000"/>
                <w:sz w:val="24"/>
                <w:szCs w:val="24"/>
                <w:lang w:val="kk-KZ"/>
              </w:rPr>
              <w:t xml:space="preserve">жер қойнауы учаскесі бойынша көмірсутектерді барлауға және өндіруге арналған келісімшартты жасасу кезінде барлау кезеңінің ең көп ұзақтығы қатарынан келетін алты жылдан аспайды. Көрсетілген кезеңде жер қойнауын пайдаланушы барлау учаскесінде кен орындарын сынап </w:t>
            </w:r>
            <w:r w:rsidR="001755CD" w:rsidRPr="006B378B">
              <w:rPr>
                <w:rFonts w:ascii="Times New Roman" w:hAnsi="Times New Roman" w:cs="Times New Roman"/>
                <w:color w:val="000000"/>
                <w:sz w:val="24"/>
                <w:szCs w:val="24"/>
                <w:lang w:val="kk-KZ"/>
              </w:rPr>
              <w:lastRenderedPageBreak/>
              <w:t>пайдалануды қоса алғанда, оларды іздестіру мен бағалау бойынша кез келген жұмысты жүргізуге құқылы.</w:t>
            </w:r>
          </w:p>
          <w:p w14:paraId="608E5139" w14:textId="0F3A4A4D" w:rsidR="000D419B" w:rsidRPr="006B378B" w:rsidRDefault="001755CD" w:rsidP="001755CD">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color w:val="000000"/>
                <w:sz w:val="24"/>
                <w:szCs w:val="24"/>
                <w:lang w:val="kk-KZ"/>
              </w:rPr>
              <w:t xml:space="preserve">      Құзыретті орган осы тармақтың бірінші бөлігінде көзделген мерзімдер шегінде көмірсутектерді барлауға және өндіруге арналған келісімшарт бойынша барлау кезеңін аукцион өткізу туралы хабархатта не көмірсутектер саласындағы ұлттық компаниямен тікелей келіссөздер нәтижелері бойынша белгілейді.</w:t>
            </w:r>
            <w:r w:rsidR="000D419B" w:rsidRPr="006B378B">
              <w:rPr>
                <w:rFonts w:ascii="Times New Roman" w:hAnsi="Times New Roman" w:cs="Times New Roman"/>
                <w:b/>
                <w:bCs/>
                <w:color w:val="000000"/>
                <w:sz w:val="24"/>
                <w:szCs w:val="24"/>
                <w:lang w:val="kk-KZ"/>
              </w:rPr>
              <w:t xml:space="preserve"> </w:t>
            </w:r>
          </w:p>
          <w:p w14:paraId="680BED80" w14:textId="7537BEEE" w:rsidR="001755CD" w:rsidRPr="006B378B" w:rsidRDefault="00162D0A" w:rsidP="001755CD">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 осы Кодекстің 117-бабына сәйкес оны ұзарту құқығымен үш жыл</w:t>
            </w:r>
            <w:r w:rsidR="0082503C" w:rsidRPr="006B378B">
              <w:rPr>
                <w:rFonts w:ascii="Times New Roman" w:hAnsi="Times New Roman" w:cs="Times New Roman"/>
                <w:b/>
                <w:bCs/>
                <w:color w:val="000000"/>
                <w:sz w:val="24"/>
                <w:szCs w:val="24"/>
                <w:lang w:val="kk-KZ"/>
              </w:rPr>
              <w:t xml:space="preserve"> мерзіміне </w:t>
            </w:r>
            <w:r w:rsidRPr="006B378B">
              <w:rPr>
                <w:rFonts w:ascii="Times New Roman" w:hAnsi="Times New Roman" w:cs="Times New Roman"/>
                <w:b/>
                <w:bCs/>
                <w:color w:val="000000"/>
                <w:sz w:val="24"/>
                <w:szCs w:val="24"/>
                <w:lang w:val="kk-KZ"/>
              </w:rPr>
              <w:t xml:space="preserve"> белгіленеді</w:t>
            </w:r>
            <w:r w:rsidR="001755CD" w:rsidRPr="006B378B">
              <w:rPr>
                <w:rFonts w:ascii="Times New Roman" w:hAnsi="Times New Roman" w:cs="Times New Roman"/>
                <w:b/>
                <w:bCs/>
                <w:color w:val="000000"/>
                <w:sz w:val="24"/>
                <w:szCs w:val="24"/>
                <w:lang w:val="kk-KZ"/>
              </w:rPr>
              <w:t>.</w:t>
            </w:r>
          </w:p>
          <w:p w14:paraId="65145C22" w14:textId="77777777" w:rsidR="000D419B" w:rsidRPr="006B378B" w:rsidRDefault="000D419B" w:rsidP="000D419B">
            <w:pPr>
              <w:pStyle w:val="HTML"/>
              <w:shd w:val="clear" w:color="auto" w:fill="ECF0F2"/>
              <w:jc w:val="both"/>
              <w:rPr>
                <w:rFonts w:ascii="Times New Roman" w:hAnsi="Times New Roman" w:cs="Times New Roman"/>
                <w:b/>
                <w:bCs/>
                <w:sz w:val="24"/>
                <w:szCs w:val="24"/>
                <w:lang w:val="kk-KZ"/>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91F6AB4" w14:textId="59BBF636" w:rsidR="000D419B" w:rsidRPr="006B378B" w:rsidRDefault="001755CD" w:rsidP="000D419B">
            <w:pPr>
              <w:tabs>
                <w:tab w:val="left" w:pos="766"/>
                <w:tab w:val="center" w:pos="1782"/>
              </w:tabs>
              <w:ind w:firstLine="169"/>
              <w:jc w:val="both"/>
              <w:rPr>
                <w:lang w:val="kk-KZ"/>
              </w:rPr>
            </w:pPr>
            <w:r w:rsidRPr="006B378B">
              <w:rPr>
                <w:lang w:val="kk-KZ"/>
              </w:rPr>
              <w:lastRenderedPageBreak/>
              <w:t xml:space="preserve">Қазақстан Республикасы Президентінің </w:t>
            </w:r>
            <w:r w:rsidRPr="006B378B">
              <w:rPr>
                <w:bCs/>
                <w:lang w:val="kk-KZ"/>
              </w:rPr>
              <w:t>2023 жылғы 16 қыркүйектегі</w:t>
            </w:r>
            <w:r w:rsidRPr="006B378B">
              <w:rPr>
                <w:lang w:val="kk-KZ"/>
              </w:rPr>
              <w:t xml:space="preserve"> № 353 Жарлығымен бекітілген Мемлекет басшысының 2023 жылғы 1 қыркүйектегі «Әділ Қазақстанның экономикалық бағыты» Қазақстан халқына Жолдауын іске асыру жөніндегі Жалпыұлттық іс-шаралар жоспарының 9-10-тармақтарын орындау мақсатында   аз зерттелген </w:t>
            </w:r>
            <w:r w:rsidRPr="006B378B">
              <w:rPr>
                <w:lang w:val="kk-KZ"/>
              </w:rPr>
              <w:lastRenderedPageBreak/>
              <w:t>аумақтардағы келісімшарттар бойынша алғашқы үш жылға арналған жұмыс бағдарламасының енгізілуіне байланысты барлаудың бастапқы мерзімі кейіннен ұзарту құқығымен үш жыл шегінде белгіленетін болады.</w:t>
            </w:r>
          </w:p>
        </w:tc>
      </w:tr>
      <w:tr w:rsidR="000D419B" w:rsidRPr="001940BF" w14:paraId="3310FF73" w14:textId="77777777" w:rsidTr="005365F3">
        <w:tc>
          <w:tcPr>
            <w:tcW w:w="704" w:type="dxa"/>
            <w:shd w:val="clear" w:color="auto" w:fill="auto"/>
          </w:tcPr>
          <w:p w14:paraId="0FC56DCC" w14:textId="77777777" w:rsidR="000D419B" w:rsidRPr="006B378B" w:rsidRDefault="000D419B" w:rsidP="000D419B">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2411DAFE" w14:textId="41457569" w:rsidR="000D419B" w:rsidRPr="006B378B" w:rsidRDefault="000D419B" w:rsidP="00B43D9A">
            <w:pPr>
              <w:jc w:val="center"/>
              <w:rPr>
                <w:lang w:val="kk-KZ"/>
              </w:rPr>
            </w:pPr>
            <w:r w:rsidRPr="006B378B">
              <w:rPr>
                <w:lang w:val="kk-KZ"/>
              </w:rPr>
              <w:t>117</w:t>
            </w:r>
            <w:r w:rsidR="001755CD" w:rsidRPr="006B378B">
              <w:rPr>
                <w:lang w:val="kk-KZ"/>
              </w:rPr>
              <w:t>-бап</w:t>
            </w:r>
            <w:r w:rsidR="00B43D9A" w:rsidRPr="006B378B">
              <w:rPr>
                <w:lang w:val="kk-KZ"/>
              </w:rPr>
              <w:t>тың</w:t>
            </w:r>
            <w:r w:rsidR="001A4FC6" w:rsidRPr="006B378B">
              <w:rPr>
                <w:lang w:val="kk-KZ"/>
              </w:rPr>
              <w:t xml:space="preserve"> тақырыбы,</w:t>
            </w:r>
            <w:r w:rsidR="00B43D9A" w:rsidRPr="006B378B">
              <w:rPr>
                <w:lang w:val="kk-KZ"/>
              </w:rPr>
              <w:t xml:space="preserve"> 1, 2, 2-1, </w:t>
            </w:r>
            <w:r w:rsidR="001A4FC6" w:rsidRPr="006B378B">
              <w:rPr>
                <w:lang w:val="kk-KZ"/>
              </w:rPr>
              <w:br/>
            </w:r>
            <w:r w:rsidR="00B43D9A" w:rsidRPr="006B378B">
              <w:rPr>
                <w:lang w:val="kk-KZ"/>
              </w:rPr>
              <w:t xml:space="preserve">3-2, 6-1, 9 және 11-тармақтары  </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CB262A7" w14:textId="28760379" w:rsidR="000D419B" w:rsidRPr="006B378B" w:rsidRDefault="001755CD" w:rsidP="000D419B">
            <w:pPr>
              <w:pStyle w:val="HTML"/>
              <w:shd w:val="clear" w:color="auto" w:fill="ECF0F2"/>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117-бап. Күрделі жобаларға жатпайтын жер қойнауы учаскесінде көмірсутектерді барлауға және өндіруге арналған келісімшарт бойынша барлау кезеңін ұзарту</w:t>
            </w:r>
          </w:p>
          <w:p w14:paraId="6308980C" w14:textId="77777777" w:rsidR="000D419B" w:rsidRPr="006B378B" w:rsidRDefault="000D419B" w:rsidP="000D419B">
            <w:pPr>
              <w:pStyle w:val="HTML"/>
              <w:shd w:val="clear" w:color="auto" w:fill="ECF0F2"/>
              <w:jc w:val="both"/>
              <w:rPr>
                <w:rFonts w:ascii="Times New Roman" w:hAnsi="Times New Roman" w:cs="Times New Roman"/>
                <w:b/>
                <w:bCs/>
                <w:color w:val="000000"/>
                <w:sz w:val="24"/>
                <w:szCs w:val="24"/>
                <w:lang w:val="kk-KZ"/>
              </w:rPr>
            </w:pPr>
          </w:p>
          <w:p w14:paraId="22DEC434" w14:textId="77777777" w:rsidR="000D419B" w:rsidRPr="006B378B" w:rsidRDefault="000D419B" w:rsidP="000D419B">
            <w:pPr>
              <w:pStyle w:val="HTML"/>
              <w:shd w:val="clear" w:color="auto" w:fill="ECF0F2"/>
              <w:jc w:val="both"/>
              <w:rPr>
                <w:rFonts w:ascii="Times New Roman" w:hAnsi="Times New Roman" w:cs="Times New Roman"/>
                <w:b/>
                <w:bCs/>
                <w:color w:val="000000"/>
                <w:sz w:val="24"/>
                <w:szCs w:val="24"/>
                <w:lang w:val="kk-KZ"/>
              </w:rPr>
            </w:pPr>
          </w:p>
          <w:p w14:paraId="12971266" w14:textId="77777777" w:rsidR="000D419B" w:rsidRPr="006B378B" w:rsidRDefault="000D419B" w:rsidP="000D419B">
            <w:pPr>
              <w:pStyle w:val="HTML"/>
              <w:shd w:val="clear" w:color="auto" w:fill="ECF0F2"/>
              <w:jc w:val="both"/>
              <w:rPr>
                <w:rFonts w:ascii="Times New Roman" w:hAnsi="Times New Roman" w:cs="Times New Roman"/>
                <w:b/>
                <w:bCs/>
                <w:color w:val="000000"/>
                <w:sz w:val="24"/>
                <w:szCs w:val="24"/>
                <w:lang w:val="kk-KZ"/>
              </w:rPr>
            </w:pPr>
          </w:p>
          <w:p w14:paraId="29F148B6" w14:textId="77777777" w:rsidR="000D419B" w:rsidRPr="006B378B" w:rsidRDefault="000D419B" w:rsidP="000D419B">
            <w:pPr>
              <w:pStyle w:val="HTML"/>
              <w:shd w:val="clear" w:color="auto" w:fill="ECF0F2"/>
              <w:jc w:val="both"/>
              <w:rPr>
                <w:rFonts w:ascii="Times New Roman" w:hAnsi="Times New Roman" w:cs="Times New Roman"/>
                <w:b/>
                <w:bCs/>
                <w:color w:val="000000"/>
                <w:sz w:val="24"/>
                <w:szCs w:val="24"/>
                <w:lang w:val="kk-KZ"/>
              </w:rPr>
            </w:pPr>
          </w:p>
          <w:p w14:paraId="16B91518" w14:textId="515810D2"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 xml:space="preserve">1. Егер </w:t>
            </w:r>
            <w:r w:rsidRPr="006B378B">
              <w:rPr>
                <w:rFonts w:ascii="Times New Roman" w:hAnsi="Times New Roman" w:cs="Times New Roman"/>
                <w:b/>
                <w:bCs/>
                <w:color w:val="000000"/>
                <w:sz w:val="24"/>
                <w:szCs w:val="24"/>
                <w:lang w:val="kk-KZ"/>
              </w:rPr>
              <w:t>күрделі жобаларға</w:t>
            </w:r>
            <w:r w:rsidRPr="006B378B">
              <w:rPr>
                <w:rFonts w:ascii="Times New Roman" w:hAnsi="Times New Roman" w:cs="Times New Roman"/>
                <w:color w:val="000000"/>
                <w:sz w:val="24"/>
                <w:szCs w:val="24"/>
                <w:lang w:val="kk-KZ"/>
              </w:rPr>
              <w:t xml:space="preserve"> жатпайтын жер қойнауы учаскесінде көмірсутектерді барлауға және өндіруге арналған </w:t>
            </w:r>
            <w:r w:rsidRPr="006B378B">
              <w:rPr>
                <w:rFonts w:ascii="Times New Roman" w:hAnsi="Times New Roman" w:cs="Times New Roman"/>
                <w:color w:val="000000"/>
                <w:sz w:val="24"/>
                <w:szCs w:val="24"/>
                <w:lang w:val="kk-KZ"/>
              </w:rPr>
              <w:lastRenderedPageBreak/>
              <w:t>келісімшарт бойынша барлаудың бастапқы кезеңі осы Кодекстің 116-бабының 1-тармағында көзделген мерзімдердің барынша жоғары мәндерінен төмен болса, барлау кезеңі жер қойнауын пайдаланушының өтініші бойынша осындай мерзімдер шегінде ұзартылуға жатады.</w:t>
            </w:r>
          </w:p>
          <w:p w14:paraId="0AFCE7EC" w14:textId="756B0426"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 xml:space="preserve">Күрделі жобаларға жатпайтын жер қойнауы учаскесінде көмірсутектерді барлауға және өндіруге арналған келісімшарт бойынша барлаудың бастапқы кезеңі осы тармақтың </w:t>
            </w:r>
            <w:r w:rsidRPr="006B378B">
              <w:rPr>
                <w:rFonts w:ascii="Times New Roman" w:hAnsi="Times New Roman" w:cs="Times New Roman"/>
                <w:b/>
                <w:bCs/>
                <w:color w:val="000000"/>
                <w:sz w:val="24"/>
                <w:szCs w:val="24"/>
                <w:lang w:val="kk-KZ"/>
              </w:rPr>
              <w:t>бірінші бөлігіне</w:t>
            </w:r>
            <w:r w:rsidRPr="006B378B">
              <w:rPr>
                <w:rFonts w:ascii="Times New Roman" w:hAnsi="Times New Roman" w:cs="Times New Roman"/>
                <w:color w:val="000000"/>
                <w:sz w:val="24"/>
                <w:szCs w:val="24"/>
                <w:lang w:val="kk-KZ"/>
              </w:rPr>
              <w:t xml:space="preserve"> сәйкес ықтимал ұзарту ескеріле отырып, осы баптың 3-2-тармағында көзделген тәртіппен және шарттарда осы Кодекстің 116-бабының 1-тармағында көзделген мерзімнен артық ұзартылуы мүмкін.</w:t>
            </w:r>
          </w:p>
          <w:p w14:paraId="06663CE2" w14:textId="04CA0F85" w:rsidR="000D419B" w:rsidRPr="006B378B" w:rsidRDefault="000D419B" w:rsidP="0069031B">
            <w:pPr>
              <w:pStyle w:val="HTML"/>
              <w:shd w:val="clear" w:color="auto" w:fill="FFFFFF"/>
              <w:jc w:val="both"/>
              <w:rPr>
                <w:rFonts w:ascii="Times New Roman" w:hAnsi="Times New Roman" w:cs="Times New Roman"/>
                <w:color w:val="000000"/>
                <w:sz w:val="24"/>
                <w:szCs w:val="24"/>
                <w:lang w:val="kk-KZ"/>
              </w:rPr>
            </w:pPr>
          </w:p>
          <w:p w14:paraId="283BDECC"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57E2E765"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7E6B2FC7"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514C082D" w14:textId="0C92D100" w:rsidR="000D419B" w:rsidRPr="006B378B" w:rsidRDefault="004505FC" w:rsidP="000D419B">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Жоқ</w:t>
            </w:r>
          </w:p>
          <w:p w14:paraId="4B9E1D9B" w14:textId="78BAF713" w:rsidR="000D419B" w:rsidRPr="006B378B" w:rsidRDefault="004505FC" w:rsidP="000D419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w:t>
            </w:r>
          </w:p>
          <w:p w14:paraId="0EC21758"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55A7AC4F"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7DD5650A"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49E10E0F"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465FD20F"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58B874C3"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1E0D9ACB"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76E382A0"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220246DA"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75CD5830" w14:textId="2CB040DB" w:rsidR="0003289E" w:rsidRPr="006B378B" w:rsidRDefault="0003289E" w:rsidP="000D419B">
            <w:pPr>
              <w:pStyle w:val="HTML"/>
              <w:shd w:val="clear" w:color="auto" w:fill="FFFFFF"/>
              <w:jc w:val="both"/>
              <w:rPr>
                <w:rFonts w:ascii="Times New Roman" w:hAnsi="Times New Roman" w:cs="Times New Roman"/>
                <w:color w:val="000000"/>
                <w:sz w:val="24"/>
                <w:szCs w:val="24"/>
                <w:lang w:val="kk-KZ"/>
              </w:rPr>
            </w:pPr>
          </w:p>
          <w:p w14:paraId="17F19F72" w14:textId="77777777" w:rsidR="004505FC" w:rsidRPr="006B378B" w:rsidRDefault="004505FC" w:rsidP="0069031B">
            <w:pPr>
              <w:pStyle w:val="HTML"/>
              <w:shd w:val="clear" w:color="auto" w:fill="FFFFFF"/>
              <w:jc w:val="both"/>
              <w:rPr>
                <w:rFonts w:ascii="Times New Roman" w:hAnsi="Times New Roman" w:cs="Times New Roman"/>
                <w:color w:val="000000"/>
                <w:sz w:val="24"/>
                <w:szCs w:val="24"/>
                <w:lang w:val="kk-KZ"/>
              </w:rPr>
            </w:pPr>
          </w:p>
          <w:p w14:paraId="67F52999" w14:textId="3A2E2942"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 xml:space="preserve">2. Табылған кенжатынды (кенжатындар жиынтығын) сынап пайдалануды қоса алғанда, оны бағалау мақсатында </w:t>
            </w:r>
            <w:r w:rsidRPr="006B378B">
              <w:rPr>
                <w:rFonts w:ascii="Times New Roman" w:hAnsi="Times New Roman" w:cs="Times New Roman"/>
                <w:b/>
                <w:bCs/>
                <w:color w:val="000000"/>
                <w:sz w:val="24"/>
                <w:szCs w:val="24"/>
                <w:lang w:val="kk-KZ"/>
              </w:rPr>
              <w:t>күрделі жобаларға</w:t>
            </w:r>
            <w:r w:rsidRPr="006B378B">
              <w:rPr>
                <w:rFonts w:ascii="Times New Roman" w:hAnsi="Times New Roman" w:cs="Times New Roman"/>
                <w:color w:val="000000"/>
                <w:sz w:val="24"/>
                <w:szCs w:val="24"/>
                <w:lang w:val="kk-KZ"/>
              </w:rPr>
              <w:t xml:space="preserve"> жатпайтын жер қойнауы учаскесі бойынша көмірсутектерді барлауға және өндіруге арналған келісімшарт бойынша барлау кезеңі әрбір табылған кенжатын (кенжатындар жиынтығы) бойынша жер қойнауын пайдаланушының өтінішімен үш жылға дейінгі мерзімге бір рет ұзартылуға жатады. Табылған кенжатынды (кенжатындар жиынтығын) бағалаудың нақты мерзімі барлау жұмыстарының жобасына толықтыру негізінде айқындалады.</w:t>
            </w:r>
          </w:p>
          <w:p w14:paraId="7DA4AEAD" w14:textId="4FD673EF"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Бұл ретте мұндай ұзартуға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барлау жұмыстарының жобасына толықтыруда белгіленген табылған кенжатынның (кенжатындар жиынтығының) болжамды контуры жатқан блоктардан тұратын жер қойнауы учаскесі (учаскелері) бойынша ғана жол беріледі.</w:t>
            </w:r>
          </w:p>
          <w:p w14:paraId="53AAA188" w14:textId="7FD44358" w:rsidR="000D419B" w:rsidRPr="006B378B" w:rsidRDefault="0069031B" w:rsidP="000D419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 xml:space="preserve">Осы тармаққа сәйкес барлау кезеңін (кезеңдерін) ұзарту нәтижелері бойынша көмірсутектерді барлауға және өндіруге </w:t>
            </w:r>
            <w:r w:rsidRPr="006B378B">
              <w:rPr>
                <w:rFonts w:ascii="Times New Roman" w:hAnsi="Times New Roman" w:cs="Times New Roman"/>
                <w:color w:val="000000"/>
                <w:sz w:val="24"/>
                <w:szCs w:val="24"/>
                <w:lang w:val="kk-KZ"/>
              </w:rPr>
              <w:lastRenderedPageBreak/>
              <w:t>арналған келісімшарт бойынша барлау кезеңінің (кезеңдерінің) ұзақтығы тоғыз жылдан аспауға тиіс.</w:t>
            </w:r>
          </w:p>
          <w:p w14:paraId="30BCB829"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505C3F40" w14:textId="77777777" w:rsidR="003B1853" w:rsidRPr="006B378B" w:rsidRDefault="003B1853" w:rsidP="000D419B">
            <w:pPr>
              <w:pStyle w:val="HTML"/>
              <w:shd w:val="clear" w:color="auto" w:fill="FFFFFF"/>
              <w:jc w:val="both"/>
              <w:rPr>
                <w:rFonts w:ascii="Times New Roman" w:hAnsi="Times New Roman" w:cs="Times New Roman"/>
                <w:color w:val="000000"/>
                <w:sz w:val="24"/>
                <w:szCs w:val="24"/>
                <w:lang w:val="kk-KZ"/>
              </w:rPr>
            </w:pPr>
          </w:p>
          <w:p w14:paraId="7DFE84B8" w14:textId="77777777" w:rsidR="003B1853" w:rsidRPr="006B378B" w:rsidRDefault="003B1853" w:rsidP="000D419B">
            <w:pPr>
              <w:pStyle w:val="HTML"/>
              <w:shd w:val="clear" w:color="auto" w:fill="FFFFFF"/>
              <w:jc w:val="both"/>
              <w:rPr>
                <w:rFonts w:ascii="Times New Roman" w:hAnsi="Times New Roman" w:cs="Times New Roman"/>
                <w:color w:val="000000"/>
                <w:sz w:val="24"/>
                <w:szCs w:val="24"/>
                <w:lang w:val="kk-KZ"/>
              </w:rPr>
            </w:pPr>
          </w:p>
          <w:p w14:paraId="4CF93F5A" w14:textId="77777777" w:rsidR="003B1853" w:rsidRPr="006B378B" w:rsidRDefault="003B1853" w:rsidP="000D419B">
            <w:pPr>
              <w:pStyle w:val="HTML"/>
              <w:shd w:val="clear" w:color="auto" w:fill="FFFFFF"/>
              <w:jc w:val="both"/>
              <w:rPr>
                <w:rFonts w:ascii="Times New Roman" w:hAnsi="Times New Roman" w:cs="Times New Roman"/>
                <w:color w:val="000000"/>
                <w:sz w:val="24"/>
                <w:szCs w:val="24"/>
                <w:lang w:val="kk-KZ"/>
              </w:rPr>
            </w:pPr>
          </w:p>
          <w:p w14:paraId="5CBD4A1A" w14:textId="7BEA003A" w:rsidR="000D419B" w:rsidRPr="006B378B" w:rsidRDefault="0069031B" w:rsidP="000D419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 xml:space="preserve">2-1. Табылған кенжатынды (кенжатындар жиынтығын) бағалау мақсатында </w:t>
            </w:r>
            <w:r w:rsidRPr="006B378B">
              <w:rPr>
                <w:rFonts w:ascii="Times New Roman" w:hAnsi="Times New Roman" w:cs="Times New Roman"/>
                <w:b/>
                <w:bCs/>
                <w:color w:val="000000"/>
                <w:sz w:val="24"/>
                <w:szCs w:val="24"/>
                <w:lang w:val="kk-KZ"/>
              </w:rPr>
              <w:t xml:space="preserve">күрделі жобаларға </w:t>
            </w:r>
            <w:r w:rsidRPr="006B378B">
              <w:rPr>
                <w:rFonts w:ascii="Times New Roman" w:hAnsi="Times New Roman" w:cs="Times New Roman"/>
                <w:color w:val="000000"/>
                <w:sz w:val="24"/>
                <w:szCs w:val="24"/>
                <w:lang w:val="kk-KZ"/>
              </w:rPr>
              <w:t xml:space="preserve">жатпайтын жер қойнауы учаскесінде көмірсутектерді барлауға және өндіруге арналған келісімшарт бойынша барлау кезеңі осы баптың 3-2-тармағында көзделген тәртіппен және шарттарда осы баптың 2-тармағының бірінші бөлігінде көзделген мерзімнен артық ұзартылуы мүмкін. Бұл жағдайда </w:t>
            </w:r>
            <w:r w:rsidRPr="006B378B">
              <w:rPr>
                <w:rFonts w:ascii="Times New Roman" w:hAnsi="Times New Roman" w:cs="Times New Roman"/>
                <w:b/>
                <w:bCs/>
                <w:color w:val="000000"/>
                <w:sz w:val="24"/>
                <w:szCs w:val="24"/>
                <w:lang w:val="kk-KZ"/>
              </w:rPr>
              <w:t>күрделі жобаларға</w:t>
            </w:r>
            <w:r w:rsidRPr="006B378B">
              <w:rPr>
                <w:rFonts w:ascii="Times New Roman" w:hAnsi="Times New Roman" w:cs="Times New Roman"/>
                <w:color w:val="000000"/>
                <w:sz w:val="24"/>
                <w:szCs w:val="24"/>
                <w:lang w:val="kk-KZ"/>
              </w:rPr>
              <w:t xml:space="preserve"> жатпайтын жер қойнауы учаскесінде көмірсутектерді барлауға және өндіруге арналған келісімшарт бойынша барлау кезеңінің (кезеңдерінің) ұзақтығы он екі жылдан аспайды.</w:t>
            </w:r>
          </w:p>
          <w:p w14:paraId="3E96366C"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63179781"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49B5808B"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56257FA9"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398794EC"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51829F5A"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20A9ADAA"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6D6568DE" w14:textId="77777777" w:rsidR="000D419B" w:rsidRPr="006B378B" w:rsidRDefault="000D419B" w:rsidP="000D419B">
            <w:pPr>
              <w:pStyle w:val="HTML"/>
              <w:shd w:val="clear" w:color="auto" w:fill="FFFFFF"/>
              <w:jc w:val="both"/>
              <w:rPr>
                <w:rFonts w:ascii="Times New Roman" w:hAnsi="Times New Roman" w:cs="Times New Roman"/>
                <w:color w:val="000000"/>
                <w:sz w:val="24"/>
                <w:szCs w:val="24"/>
                <w:lang w:val="kk-KZ"/>
              </w:rPr>
            </w:pPr>
          </w:p>
          <w:p w14:paraId="7DB2FFD4" w14:textId="7B7D3D3F"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 xml:space="preserve">3-2. </w:t>
            </w:r>
            <w:r w:rsidRPr="006B378B">
              <w:rPr>
                <w:rFonts w:ascii="Times New Roman" w:hAnsi="Times New Roman" w:cs="Times New Roman"/>
                <w:b/>
                <w:bCs/>
                <w:color w:val="000000"/>
                <w:sz w:val="24"/>
                <w:szCs w:val="24"/>
                <w:lang w:val="kk-KZ"/>
              </w:rPr>
              <w:t>Күрделі жобаларға</w:t>
            </w:r>
            <w:r w:rsidRPr="006B378B">
              <w:rPr>
                <w:rFonts w:ascii="Times New Roman" w:hAnsi="Times New Roman" w:cs="Times New Roman"/>
                <w:color w:val="000000"/>
                <w:sz w:val="24"/>
                <w:szCs w:val="24"/>
                <w:lang w:val="kk-KZ"/>
              </w:rPr>
              <w:t xml:space="preserve"> жатпайтын жер қойнауы учаскесінде көмірсутектерді </w:t>
            </w:r>
            <w:r w:rsidRPr="006B378B">
              <w:rPr>
                <w:rFonts w:ascii="Times New Roman" w:hAnsi="Times New Roman" w:cs="Times New Roman"/>
                <w:color w:val="000000"/>
                <w:sz w:val="24"/>
                <w:szCs w:val="24"/>
                <w:lang w:val="kk-KZ"/>
              </w:rPr>
              <w:lastRenderedPageBreak/>
              <w:t>барлауға және өндіруге арналған келісімшарт бойынша барлау кезеңі осы Кодекстің 116-бабының 1-тармағында немесе осы баптың 2-тармағының бірінші бөлігінде көзделген ең жоғары мерзімдерден асатын, бірақ үш жылдан аспайтын мерзімге мынадай шарттар бір мезгілде сақталған:</w:t>
            </w:r>
          </w:p>
          <w:p w14:paraId="377E0870" w14:textId="65D3C904"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1) барлау кезеңінің жұмыс бағдарламасында көзделген сейсмикалық барлау және тәуелсіз ұңғымаларды бұрғылау бойынша жұмыстар толық көлемде орындалған;</w:t>
            </w:r>
          </w:p>
          <w:p w14:paraId="6F715E5C" w14:textId="593CA2A2"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2) құзыретті органның хабарламасында көрсетілген міндеттемелердің жойылмаған бұзушылықтары болмаған;</w:t>
            </w:r>
          </w:p>
          <w:p w14:paraId="420D5FA6" w14:textId="06A5AFB2"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3) келісімшарт бойынша барлау мерзімі бұрын осы тармаққа сәйкес ұзартылмаған кезде жер қойнауын пайдаланушының өтініші бойынша бір рет ұзартылуы мүмкін.</w:t>
            </w:r>
          </w:p>
          <w:p w14:paraId="2CF75245" w14:textId="4658F8C7"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Келісімшартқа толықтыруға қоса берілетін жұмыс бағдарламасында мыналар көзделуге тиіс:</w:t>
            </w:r>
          </w:p>
          <w:p w14:paraId="77F3E242" w14:textId="68ADB74B"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1) ұңғыманы (ұңғымаларды) бұрғылау;</w:t>
            </w:r>
          </w:p>
          <w:p w14:paraId="34142B21" w14:textId="378B165B"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2) жер қойнауын пайдаланушы жылдар бойынша ұзарту кезеңінде жер қойнауының тиісті учаскесінде орындауға міндеттенетін жұмыстардың көлемдері, сипаттамасы және орындалу мерзімдері.</w:t>
            </w:r>
          </w:p>
          <w:p w14:paraId="700F878F" w14:textId="436D588F"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 xml:space="preserve">Жер қойнауын пайдаланушы барлау кезеңін ұзарту туралы өтініш бергенге дейін өзінің Қазақстан Республикасының </w:t>
            </w:r>
            <w:r w:rsidRPr="006B378B">
              <w:rPr>
                <w:rFonts w:ascii="Times New Roman" w:hAnsi="Times New Roman" w:cs="Times New Roman"/>
                <w:color w:val="000000"/>
                <w:sz w:val="24"/>
                <w:szCs w:val="24"/>
                <w:lang w:val="kk-KZ"/>
              </w:rPr>
              <w:lastRenderedPageBreak/>
              <w:t>екінші деңгейдегі банкіндегі банктік шотында барлау кезеңін ұзарту туралы өтініш берген күнге республикалық бюджет туралы заңмен тиісті қаржы жылына белгіленген айлық есептік көрсеткіштің жеті жүз елу мың еселенген мөлшерінде эскроу-шот шарттарымен ақша орналастырады.</w:t>
            </w:r>
          </w:p>
          <w:p w14:paraId="3AFBEA93" w14:textId="40814C8A"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Көрсетілген қаражатты жұмыс бағдарламасында көзделген барлау жұмыстарын орындауға ғана пайдалануға жол беріледі. Ұзарту кезеңінде жұмыс бағдарламасы орындалмаған жағдайда мұндай банктік шотта орналастырылған ақша Қазақстан Республикасының бюджетіне аударылуға жатады.</w:t>
            </w:r>
          </w:p>
          <w:p w14:paraId="11123799" w14:textId="6C7FC672" w:rsidR="000D419B" w:rsidRPr="006B378B" w:rsidRDefault="0069031B" w:rsidP="000D419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Осы тармаққа сәйкес банктік шотта орналастырылған қаражат ұзарту кезеңіне арналған жұмыс бағдарламасында көзделмеген мақсаттарға пайдаланылған жағдайда жер қойнауын пайдаланушы мұндай сомаларды Қазақстан Республикасының бюджетіне төлеуге міндетті.</w:t>
            </w:r>
          </w:p>
          <w:p w14:paraId="499E9B45" w14:textId="059EDAC8" w:rsidR="000D419B" w:rsidRPr="006B378B" w:rsidRDefault="004505FC" w:rsidP="000D419B">
            <w:pPr>
              <w:pStyle w:val="HTML"/>
              <w:shd w:val="clear" w:color="auto" w:fill="ECF0F2"/>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w:t>
            </w:r>
          </w:p>
          <w:p w14:paraId="499FC1B0"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11E9CFB0"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2EB7E109"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2718C0C4" w14:textId="54F79C25" w:rsidR="004505FC" w:rsidRPr="006B378B" w:rsidRDefault="004505FC" w:rsidP="001A4FC6">
            <w:pPr>
              <w:pStyle w:val="pj"/>
              <w:shd w:val="clear" w:color="auto" w:fill="FFFFFF"/>
              <w:spacing w:before="0" w:beforeAutospacing="0" w:after="0" w:afterAutospacing="0"/>
              <w:jc w:val="both"/>
              <w:textAlignment w:val="baseline"/>
              <w:rPr>
                <w:b/>
                <w:bCs/>
                <w:color w:val="000000"/>
                <w:lang w:val="kk-KZ"/>
              </w:rPr>
            </w:pPr>
            <w:r w:rsidRPr="006B378B">
              <w:rPr>
                <w:b/>
                <w:bCs/>
                <w:color w:val="000000"/>
                <w:lang w:val="kk-KZ"/>
              </w:rPr>
              <w:t>Жоқ</w:t>
            </w:r>
          </w:p>
          <w:p w14:paraId="77F29FE0"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31EC419F"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4F9E444E"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05AF527C"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31FC12F9"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2E70AF94"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340C816E"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5ECE296F"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26186450"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10CD1480"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26983843"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38B319F0"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49F6DD7C"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1E9BBAF6"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57602BD5"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1F7E7AA0"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52330359"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0A144228"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463A9D52"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51B233BF"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3C7801E0"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62ECBFE5"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2F8AA602"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750F7131"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6C76562A"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12D482B8"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7DA79140"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207C3E3C"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596C528C"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2BA79B07"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57F33109"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27AD09C7"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345CD329"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681DAAC0"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552C864E"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28293029"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4F2955DB"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7FCF9EE7"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5B0FF6C8"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0E7B4208"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29A0EB8C"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1D792E02"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4CE6B587"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49CEDBBA"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1FD046B0"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143498CB"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40D668D5"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7C8078FC"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67AE51EE"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258A175E"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3DAF26F3"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0375FBCB" w14:textId="156C2FE4"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7275F99E" w14:textId="48615851"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5985FF27" w14:textId="75A22F51"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69FE2C23" w14:textId="6B871580"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3850C523" w14:textId="07BEB66A"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3A68B243" w14:textId="5DF3F693"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7347587E" w14:textId="28F85D6E"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5B251043" w14:textId="536F9EDB"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7C2E1B6F" w14:textId="178EDDE4"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5EE32BCC" w14:textId="320B0D92"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6D14614B" w14:textId="0134A0BA"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5B06A752" w14:textId="00BB069F"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21F9A415" w14:textId="1CC4C666"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43FC05F4" w14:textId="554CAF31"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79E9BE31" w14:textId="148B979A"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4A439EF9" w14:textId="57A1ADE9"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7099A98B" w14:textId="790C479B"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672401D6" w14:textId="5CF1B228"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3F4CA2F7" w14:textId="67995C11"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016DE7E6" w14:textId="3D877A4D"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116BA589" w14:textId="3B671D02"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7DD0AEF6" w14:textId="0168B7A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295A2A35" w14:textId="37D5E222"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235106B9" w14:textId="7D7AB715"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67CEA074" w14:textId="2A855BBB"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591CDA17" w14:textId="5E87C471"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19880775" w14:textId="1314AD40"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p>
          <w:p w14:paraId="1B473629" w14:textId="662E854F" w:rsidR="001A4FC6" w:rsidRPr="006B378B" w:rsidRDefault="001A4FC6" w:rsidP="0003289E">
            <w:pPr>
              <w:pStyle w:val="pj"/>
              <w:shd w:val="clear" w:color="auto" w:fill="FFFFFF"/>
              <w:spacing w:before="0" w:beforeAutospacing="0" w:after="0" w:afterAutospacing="0"/>
              <w:ind w:firstLine="400"/>
              <w:jc w:val="both"/>
              <w:textAlignment w:val="baseline"/>
              <w:rPr>
                <w:color w:val="000000"/>
                <w:lang w:val="kk-KZ"/>
              </w:rPr>
            </w:pPr>
          </w:p>
          <w:p w14:paraId="21BD11CD" w14:textId="43679002" w:rsidR="001A4FC6" w:rsidRPr="006B378B" w:rsidRDefault="001A4FC6" w:rsidP="0003289E">
            <w:pPr>
              <w:pStyle w:val="pj"/>
              <w:shd w:val="clear" w:color="auto" w:fill="FFFFFF"/>
              <w:spacing w:before="0" w:beforeAutospacing="0" w:after="0" w:afterAutospacing="0"/>
              <w:ind w:firstLine="400"/>
              <w:jc w:val="both"/>
              <w:textAlignment w:val="baseline"/>
              <w:rPr>
                <w:color w:val="000000"/>
                <w:lang w:val="kk-KZ"/>
              </w:rPr>
            </w:pPr>
          </w:p>
          <w:p w14:paraId="770C792F" w14:textId="31BA164E" w:rsidR="001A4FC6" w:rsidRPr="006B378B" w:rsidRDefault="001A4FC6" w:rsidP="0003289E">
            <w:pPr>
              <w:pStyle w:val="pj"/>
              <w:shd w:val="clear" w:color="auto" w:fill="FFFFFF"/>
              <w:spacing w:before="0" w:beforeAutospacing="0" w:after="0" w:afterAutospacing="0"/>
              <w:ind w:firstLine="400"/>
              <w:jc w:val="both"/>
              <w:textAlignment w:val="baseline"/>
              <w:rPr>
                <w:color w:val="000000"/>
                <w:lang w:val="kk-KZ"/>
              </w:rPr>
            </w:pPr>
          </w:p>
          <w:p w14:paraId="4AF673A5" w14:textId="77777777" w:rsidR="001A4FC6" w:rsidRPr="006B378B" w:rsidRDefault="001A4FC6" w:rsidP="0003289E">
            <w:pPr>
              <w:pStyle w:val="pj"/>
              <w:shd w:val="clear" w:color="auto" w:fill="FFFFFF"/>
              <w:spacing w:before="0" w:beforeAutospacing="0" w:after="0" w:afterAutospacing="0"/>
              <w:ind w:firstLine="400"/>
              <w:jc w:val="both"/>
              <w:textAlignment w:val="baseline"/>
              <w:rPr>
                <w:color w:val="000000"/>
                <w:lang w:val="kk-KZ"/>
              </w:rPr>
            </w:pPr>
          </w:p>
          <w:p w14:paraId="6049411C" w14:textId="41C8436A" w:rsidR="0003289E" w:rsidRPr="006B378B" w:rsidRDefault="0003289E" w:rsidP="0003289E">
            <w:pPr>
              <w:pStyle w:val="pj"/>
              <w:shd w:val="clear" w:color="auto" w:fill="FFFFFF"/>
              <w:spacing w:after="0" w:afterAutospacing="0"/>
              <w:ind w:firstLine="400"/>
              <w:jc w:val="both"/>
              <w:textAlignment w:val="baseline"/>
              <w:rPr>
                <w:color w:val="000000"/>
                <w:lang w:val="kk-KZ"/>
              </w:rPr>
            </w:pPr>
            <w:r w:rsidRPr="006B378B">
              <w:rPr>
                <w:color w:val="000000"/>
                <w:lang w:val="kk-KZ"/>
              </w:rPr>
              <w:t xml:space="preserve">9. Құзыретті орган барлау кезеңін ұзартудан мына жағдайда: </w:t>
            </w:r>
          </w:p>
          <w:p w14:paraId="7553A902"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1) егер өтініш осы Кодексте белгіленген талаптарға сәйкес келмесе;</w:t>
            </w:r>
          </w:p>
          <w:p w14:paraId="2587A9C3"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2) осы баптың 1 – 3-тармақтарында көзделген барлау кезеңін ұзарту үшін негіздер жоқ болса;</w:t>
            </w:r>
          </w:p>
          <w:p w14:paraId="60887761"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3)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болса, бас тартады.</w:t>
            </w:r>
          </w:p>
          <w:p w14:paraId="7B7D9BCB" w14:textId="14845584" w:rsidR="007F0C75" w:rsidRPr="006B378B" w:rsidRDefault="007F0C75" w:rsidP="0003289E">
            <w:pPr>
              <w:pStyle w:val="pj"/>
              <w:shd w:val="clear" w:color="auto" w:fill="FFFFFF"/>
              <w:spacing w:before="0" w:beforeAutospacing="0" w:after="0" w:afterAutospacing="0"/>
              <w:ind w:firstLine="400"/>
              <w:jc w:val="both"/>
              <w:textAlignment w:val="baseline"/>
              <w:rPr>
                <w:b/>
                <w:bCs/>
                <w:color w:val="000000"/>
                <w:lang w:val="kk-KZ"/>
              </w:rPr>
            </w:pPr>
            <w:r w:rsidRPr="006B378B">
              <w:rPr>
                <w:b/>
                <w:bCs/>
                <w:color w:val="000000"/>
                <w:lang w:val="kk-KZ"/>
              </w:rPr>
              <w:t>Жоқ</w:t>
            </w:r>
          </w:p>
          <w:p w14:paraId="6E58A066"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 xml:space="preserve">Құзыретті органның барлау кезеңін ұзартудан бас тартуы жер қойнауын </w:t>
            </w:r>
            <w:r w:rsidRPr="006B378B">
              <w:rPr>
                <w:color w:val="000000"/>
                <w:lang w:val="kk-KZ"/>
              </w:rPr>
              <w:lastRenderedPageBreak/>
              <w:t>пайдаланушыны барлау кезеңі ішінде қайтадан өтініш беру құқығынан айырмайды.</w:t>
            </w:r>
          </w:p>
          <w:p w14:paraId="590E52ED" w14:textId="77777777" w:rsidR="0003289E" w:rsidRPr="006B378B" w:rsidRDefault="0003289E" w:rsidP="0003289E">
            <w:pPr>
              <w:pStyle w:val="HTML"/>
              <w:shd w:val="clear" w:color="auto" w:fill="ECF0F2"/>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w:t>
            </w:r>
          </w:p>
          <w:p w14:paraId="15904144" w14:textId="77777777" w:rsidR="0003289E" w:rsidRPr="006B378B" w:rsidRDefault="0003289E" w:rsidP="0003289E">
            <w:pPr>
              <w:pStyle w:val="HTML"/>
              <w:shd w:val="clear" w:color="auto" w:fill="ECF0F2"/>
              <w:jc w:val="both"/>
              <w:rPr>
                <w:rFonts w:ascii="Times New Roman" w:hAnsi="Times New Roman" w:cs="Times New Roman"/>
                <w:b/>
                <w:bCs/>
                <w:color w:val="000000"/>
                <w:sz w:val="24"/>
                <w:szCs w:val="24"/>
                <w:lang w:val="kk-KZ"/>
              </w:rPr>
            </w:pPr>
          </w:p>
          <w:p w14:paraId="4A1AD905" w14:textId="77777777" w:rsidR="003B1853" w:rsidRPr="006B378B" w:rsidRDefault="003B1853" w:rsidP="0003289E">
            <w:pPr>
              <w:shd w:val="clear" w:color="auto" w:fill="FFFFFF"/>
              <w:ind w:firstLine="400"/>
              <w:jc w:val="both"/>
              <w:textAlignment w:val="baseline"/>
              <w:rPr>
                <w:color w:val="000000"/>
                <w:lang w:val="kk-KZ"/>
              </w:rPr>
            </w:pPr>
          </w:p>
          <w:p w14:paraId="5A94C608" w14:textId="77777777" w:rsidR="003B1853" w:rsidRPr="006B378B" w:rsidRDefault="003B1853" w:rsidP="0003289E">
            <w:pPr>
              <w:shd w:val="clear" w:color="auto" w:fill="FFFFFF"/>
              <w:ind w:firstLine="400"/>
              <w:jc w:val="both"/>
              <w:textAlignment w:val="baseline"/>
              <w:rPr>
                <w:color w:val="000000"/>
                <w:lang w:val="kk-KZ"/>
              </w:rPr>
            </w:pPr>
          </w:p>
          <w:p w14:paraId="363CC0B7" w14:textId="77777777" w:rsidR="003B1853" w:rsidRPr="006B378B" w:rsidRDefault="003B1853" w:rsidP="0003289E">
            <w:pPr>
              <w:shd w:val="clear" w:color="auto" w:fill="FFFFFF"/>
              <w:ind w:firstLine="400"/>
              <w:jc w:val="both"/>
              <w:textAlignment w:val="baseline"/>
              <w:rPr>
                <w:color w:val="000000"/>
                <w:lang w:val="kk-KZ"/>
              </w:rPr>
            </w:pPr>
          </w:p>
          <w:p w14:paraId="20D3BD82" w14:textId="77777777" w:rsidR="003B1853" w:rsidRPr="006B378B" w:rsidRDefault="003B1853" w:rsidP="0003289E">
            <w:pPr>
              <w:shd w:val="clear" w:color="auto" w:fill="FFFFFF"/>
              <w:ind w:firstLine="400"/>
              <w:jc w:val="both"/>
              <w:textAlignment w:val="baseline"/>
              <w:rPr>
                <w:color w:val="000000"/>
                <w:lang w:val="kk-KZ"/>
              </w:rPr>
            </w:pPr>
          </w:p>
          <w:p w14:paraId="5C20DBC6" w14:textId="77777777" w:rsidR="003B1853" w:rsidRPr="006B378B" w:rsidRDefault="003B1853" w:rsidP="0003289E">
            <w:pPr>
              <w:shd w:val="clear" w:color="auto" w:fill="FFFFFF"/>
              <w:ind w:firstLine="400"/>
              <w:jc w:val="both"/>
              <w:textAlignment w:val="baseline"/>
              <w:rPr>
                <w:color w:val="000000"/>
                <w:lang w:val="kk-KZ"/>
              </w:rPr>
            </w:pPr>
          </w:p>
          <w:p w14:paraId="5A248825" w14:textId="07705835" w:rsidR="0003289E" w:rsidRPr="006B378B" w:rsidRDefault="0003289E" w:rsidP="0003289E">
            <w:pPr>
              <w:shd w:val="clear" w:color="auto" w:fill="FFFFFF"/>
              <w:ind w:firstLine="400"/>
              <w:jc w:val="both"/>
              <w:textAlignment w:val="baseline"/>
              <w:rPr>
                <w:color w:val="000000"/>
                <w:lang w:val="kk-KZ"/>
              </w:rPr>
            </w:pPr>
            <w:r w:rsidRPr="006B378B">
              <w:rPr>
                <w:color w:val="000000"/>
                <w:lang w:val="kk-KZ"/>
              </w:rPr>
              <w:t xml:space="preserve">11. </w:t>
            </w:r>
            <w:r w:rsidRPr="006B378B">
              <w:rPr>
                <w:b/>
                <w:bCs/>
                <w:color w:val="000000"/>
                <w:lang w:val="kk-KZ"/>
              </w:rPr>
              <w:t>Күрделі жобаларға</w:t>
            </w:r>
            <w:r w:rsidRPr="006B378B">
              <w:rPr>
                <w:color w:val="000000"/>
                <w:lang w:val="kk-KZ"/>
              </w:rPr>
              <w:t xml:space="preserve"> жатпайтын жер қойнауы учаскесі бойынша көмірсутектерді барлауға және өндіруге арналған келісімшарт шеңберінде барлау кезеңі аяқталған жағдайда өндіру учаскесі мен өндіру кезеңі не дайындық кезеңі бекітілмеген болса, мұндай келісімшарттың қолданысы тоқтатылады.</w:t>
            </w:r>
          </w:p>
          <w:p w14:paraId="5C0AF85F" w14:textId="16DA23DD" w:rsidR="0003289E" w:rsidRPr="006B378B" w:rsidRDefault="0003289E" w:rsidP="000D419B">
            <w:pPr>
              <w:pStyle w:val="HTML"/>
              <w:shd w:val="clear" w:color="auto" w:fill="ECF0F2"/>
              <w:jc w:val="both"/>
              <w:rPr>
                <w:rFonts w:ascii="Times New Roman" w:hAnsi="Times New Roman" w:cs="Times New Roman"/>
                <w:b/>
                <w:bCs/>
                <w:color w:val="000000"/>
                <w:sz w:val="24"/>
                <w:szCs w:val="24"/>
                <w:lang w:val="kk-KZ"/>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D6F85E0" w14:textId="7F474EC4" w:rsidR="0069031B" w:rsidRPr="006B378B" w:rsidRDefault="0069031B" w:rsidP="0069031B">
            <w:pPr>
              <w:pStyle w:val="HTML"/>
              <w:shd w:val="clear" w:color="auto" w:fill="ECF0F2"/>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lastRenderedPageBreak/>
              <w:t xml:space="preserve">117-бап. </w:t>
            </w:r>
            <w:r w:rsidR="00162D0A" w:rsidRPr="006B378B">
              <w:rPr>
                <w:rFonts w:ascii="Times New Roman" w:hAnsi="Times New Roman" w:cs="Times New Roman"/>
                <w:b/>
                <w:bCs/>
                <w:color w:val="000000"/>
                <w:sz w:val="24"/>
                <w:szCs w:val="24"/>
                <w:lang w:val="kk-KZ"/>
              </w:rPr>
              <w:t>Күрделі жобаларға</w:t>
            </w:r>
            <w:r w:rsidR="003B1853" w:rsidRPr="006B378B">
              <w:rPr>
                <w:rFonts w:ascii="Times New Roman" w:hAnsi="Times New Roman" w:cs="Times New Roman"/>
                <w:b/>
                <w:bCs/>
                <w:color w:val="000000"/>
                <w:sz w:val="24"/>
                <w:szCs w:val="24"/>
                <w:lang w:val="kk-KZ"/>
              </w:rPr>
              <w:t xml:space="preserve"> жатпайтын жер қойнауы учаскесінде көмірсутектерді барлауға және өндіруге арналған келісімшарт</w:t>
            </w:r>
            <w:r w:rsidR="00162D0A" w:rsidRPr="006B378B">
              <w:rPr>
                <w:rFonts w:ascii="Times New Roman" w:hAnsi="Times New Roman" w:cs="Times New Roman"/>
                <w:b/>
                <w:bCs/>
                <w:color w:val="000000"/>
                <w:sz w:val="24"/>
                <w:szCs w:val="24"/>
                <w:lang w:val="kk-KZ"/>
              </w:rPr>
              <w:t xml:space="preserve">, сондай-ақ аз зерттелген аумақтар шегінде орналасқан жер қойнауы учаскесінде көмірсутектерді барлауға және өндіруге арналған келісімшарт </w:t>
            </w:r>
            <w:r w:rsidR="003B1853" w:rsidRPr="006B378B">
              <w:rPr>
                <w:rFonts w:ascii="Times New Roman" w:hAnsi="Times New Roman" w:cs="Times New Roman"/>
                <w:b/>
                <w:bCs/>
                <w:color w:val="000000"/>
                <w:sz w:val="24"/>
                <w:szCs w:val="24"/>
                <w:lang w:val="kk-KZ"/>
              </w:rPr>
              <w:t>бойынша барлау кезеңін ұзарту</w:t>
            </w:r>
          </w:p>
          <w:p w14:paraId="1DAFA654" w14:textId="77777777"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 xml:space="preserve">1. Егер күрделі жобаларға жатпайтын жер қойнауы учаскесінде көмірсутектерді барлауға және өндіруге арналған </w:t>
            </w:r>
            <w:r w:rsidRPr="006B378B">
              <w:rPr>
                <w:rFonts w:ascii="Times New Roman" w:hAnsi="Times New Roman" w:cs="Times New Roman"/>
                <w:color w:val="000000"/>
                <w:sz w:val="24"/>
                <w:szCs w:val="24"/>
                <w:lang w:val="kk-KZ"/>
              </w:rPr>
              <w:lastRenderedPageBreak/>
              <w:t>келісімшарт бойынша барлаудың бастапқы кезеңі осы Кодекстің 116-бабының 1-тармағында көзделген мерзімдердің барынша жоғары мәндерінен төмен болса, барлау кезеңі жер қойнауын пайдаланушының өтініші бойынша осындай мерзімдер шегінде ұзартылуға жатады.</w:t>
            </w:r>
          </w:p>
          <w:p w14:paraId="768CB24A" w14:textId="6EB62242"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Күрделі жобаларға жатпайтын</w:t>
            </w:r>
            <w:r w:rsidRPr="006B378B">
              <w:rPr>
                <w:rFonts w:ascii="Times New Roman" w:hAnsi="Times New Roman" w:cs="Times New Roman"/>
                <w:b/>
                <w:bCs/>
                <w:color w:val="000000"/>
                <w:sz w:val="24"/>
                <w:szCs w:val="24"/>
                <w:lang w:val="kk-KZ"/>
              </w:rPr>
              <w:t xml:space="preserve">, </w:t>
            </w:r>
            <w:r w:rsidR="00162D0A" w:rsidRPr="006B378B">
              <w:rPr>
                <w:lang w:val="kk-KZ"/>
              </w:rPr>
              <w:t xml:space="preserve"> </w:t>
            </w:r>
            <w:r w:rsidR="00162D0A" w:rsidRPr="006B378B">
              <w:rPr>
                <w:rFonts w:ascii="Times New Roman" w:hAnsi="Times New Roman" w:cs="Times New Roman"/>
                <w:b/>
                <w:bCs/>
                <w:color w:val="000000"/>
                <w:sz w:val="24"/>
                <w:szCs w:val="24"/>
                <w:lang w:val="kk-KZ"/>
              </w:rPr>
              <w:t xml:space="preserve">сондай-ақ аз зерттелген аумақтар шегінде орналасқан жер қойнауы учаскесінде көмірсутектерді барлауға және өндіруге арналған келісімшартқа </w:t>
            </w:r>
            <w:r w:rsidRPr="006B378B">
              <w:rPr>
                <w:rFonts w:ascii="Times New Roman" w:hAnsi="Times New Roman" w:cs="Times New Roman"/>
                <w:color w:val="000000"/>
                <w:sz w:val="24"/>
                <w:szCs w:val="24"/>
                <w:lang w:val="kk-KZ"/>
              </w:rPr>
              <w:t xml:space="preserve">жер қойнауы учаскесінде көмірсутектерді барлауға және өндіруге арналған келісімшарт бойынша барлаудың бастапқы кезеңі осы тармақтың </w:t>
            </w:r>
            <w:r w:rsidR="0082503C" w:rsidRPr="006B378B">
              <w:rPr>
                <w:lang w:val="kk-KZ"/>
              </w:rPr>
              <w:t xml:space="preserve"> </w:t>
            </w:r>
            <w:r w:rsidR="0082503C" w:rsidRPr="006B378B">
              <w:rPr>
                <w:rFonts w:ascii="Times New Roman" w:hAnsi="Times New Roman" w:cs="Times New Roman"/>
                <w:b/>
                <w:bCs/>
                <w:color w:val="000000"/>
                <w:sz w:val="24"/>
                <w:szCs w:val="24"/>
                <w:lang w:val="kk-KZ"/>
              </w:rPr>
              <w:t>бірінші немесе үшінші бөліктеріне</w:t>
            </w:r>
            <w:r w:rsidR="0082503C" w:rsidRPr="006B378B">
              <w:rPr>
                <w:rFonts w:ascii="Times New Roman" w:hAnsi="Times New Roman" w:cs="Times New Roman"/>
                <w:color w:val="000000"/>
                <w:sz w:val="24"/>
                <w:szCs w:val="24"/>
                <w:lang w:val="kk-KZ"/>
              </w:rPr>
              <w:t xml:space="preserve"> </w:t>
            </w:r>
            <w:r w:rsidRPr="006B378B">
              <w:rPr>
                <w:rFonts w:ascii="Times New Roman" w:hAnsi="Times New Roman" w:cs="Times New Roman"/>
                <w:color w:val="000000"/>
                <w:sz w:val="24"/>
                <w:szCs w:val="24"/>
                <w:lang w:val="kk-KZ"/>
              </w:rPr>
              <w:t>сәйкес ықтимал ұзарту ескеріле отырып, осы баптың 3-2-тармағында көзделген тәртіппен және шарттарда осы Кодекстің 116-бабының 1-тармағында көзделген мерзімнен артық ұзартылуы мүмкін.</w:t>
            </w:r>
          </w:p>
          <w:p w14:paraId="7275ADB5" w14:textId="6B680212" w:rsidR="0069031B" w:rsidRPr="006B378B" w:rsidRDefault="00162D0A" w:rsidP="0069031B">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 xml:space="preserve">Аз зерттелген аумақтар шегінде орналасқан жер қойнауы учаскесінде көмірсутектерді барлауға және өндіруге арналған келісімшарт бойынша бастапқы барлау кезеңі </w:t>
            </w:r>
            <w:r w:rsidR="0082503C" w:rsidRPr="006B378B">
              <w:rPr>
                <w:lang w:val="kk-KZ"/>
              </w:rPr>
              <w:t xml:space="preserve"> </w:t>
            </w:r>
            <w:r w:rsidR="0082503C" w:rsidRPr="006B378B">
              <w:rPr>
                <w:rFonts w:ascii="Times New Roman" w:hAnsi="Times New Roman" w:cs="Times New Roman"/>
                <w:b/>
                <w:bCs/>
                <w:color w:val="000000"/>
                <w:sz w:val="24"/>
                <w:szCs w:val="24"/>
                <w:lang w:val="kk-KZ"/>
              </w:rPr>
              <w:t xml:space="preserve">өткен соң </w:t>
            </w:r>
            <w:r w:rsidRPr="006B378B">
              <w:rPr>
                <w:rFonts w:ascii="Times New Roman" w:hAnsi="Times New Roman" w:cs="Times New Roman"/>
                <w:b/>
                <w:bCs/>
                <w:color w:val="000000"/>
                <w:sz w:val="24"/>
                <w:szCs w:val="24"/>
                <w:lang w:val="kk-KZ"/>
              </w:rPr>
              <w:t xml:space="preserve">барлау кезеңі бастапқы барлау кезеңінің жұмыс бағдарламасы толық көлемде орындалған жағдайда, жер қойнауын пайдаланушының өтініші бойынша осы Кодекстің 116-бабының 1-тармағында </w:t>
            </w:r>
            <w:r w:rsidRPr="006B378B">
              <w:rPr>
                <w:rFonts w:ascii="Times New Roman" w:hAnsi="Times New Roman" w:cs="Times New Roman"/>
                <w:b/>
                <w:bCs/>
                <w:color w:val="000000"/>
                <w:sz w:val="24"/>
                <w:szCs w:val="24"/>
                <w:lang w:val="kk-KZ"/>
              </w:rPr>
              <w:lastRenderedPageBreak/>
              <w:t>көзделген мерзім шегінде ұзартылуы мүмкін</w:t>
            </w:r>
            <w:r w:rsidR="0069031B" w:rsidRPr="006B378B">
              <w:rPr>
                <w:rFonts w:ascii="Times New Roman" w:hAnsi="Times New Roman" w:cs="Times New Roman"/>
                <w:b/>
                <w:bCs/>
                <w:color w:val="000000"/>
                <w:sz w:val="24"/>
                <w:szCs w:val="24"/>
                <w:lang w:val="kk-KZ"/>
              </w:rPr>
              <w:t>.</w:t>
            </w:r>
          </w:p>
          <w:p w14:paraId="0EA0AF8E" w14:textId="77777777"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 xml:space="preserve">… </w:t>
            </w:r>
          </w:p>
          <w:p w14:paraId="1C080286" w14:textId="2DA0012B"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2. Табылған кенжатынды (кенжатындар жиынтығын) сынап пайдалануды қоса алғанда, оны бағалау мақсатында күрделі жобаларға жатпайтын</w:t>
            </w:r>
            <w:r w:rsidR="00112261" w:rsidRPr="006B378B">
              <w:rPr>
                <w:rFonts w:ascii="Times New Roman" w:hAnsi="Times New Roman" w:cs="Times New Roman"/>
                <w:b/>
                <w:bCs/>
                <w:color w:val="000000"/>
                <w:sz w:val="24"/>
                <w:szCs w:val="24"/>
                <w:lang w:val="kk-KZ"/>
              </w:rPr>
              <w:t xml:space="preserve">, </w:t>
            </w:r>
            <w:r w:rsidR="00162D0A" w:rsidRPr="006B378B">
              <w:rPr>
                <w:rFonts w:ascii="Times New Roman" w:hAnsi="Times New Roman" w:cs="Times New Roman"/>
                <w:b/>
                <w:bCs/>
                <w:color w:val="000000"/>
                <w:sz w:val="24"/>
                <w:szCs w:val="24"/>
                <w:lang w:val="kk-KZ"/>
              </w:rPr>
              <w:t xml:space="preserve">сондай-ақ аз зерттелген аумақтар шегінде орналасқан жер қойнауы учаскесінде көмірсутектерді барлауға және өндіруге арналған келісімшартқа </w:t>
            </w:r>
            <w:r w:rsidRPr="006B378B">
              <w:rPr>
                <w:rFonts w:ascii="Times New Roman" w:hAnsi="Times New Roman" w:cs="Times New Roman"/>
                <w:color w:val="000000"/>
                <w:sz w:val="24"/>
                <w:szCs w:val="24"/>
                <w:lang w:val="kk-KZ"/>
              </w:rPr>
              <w:t>жер қойнауы учаскесі бойынша көмірсутектерді барлауға және өндіруге арналған келісімшарт бойынша барлау кезеңі әрбір табылған кенжатын (кенжатындар жиынтығы) бойынша жер қойнауын пайдаланушының өтінішімен үш жылға дейінгі мерзімге бір рет ұзартылуға жатады. Табылған кенжатынды (кенжатындар жиынтығын) бағалаудың нақты мерзімі барлау жұмыстарының жобасына толықтыру негізінде айқындалады.</w:t>
            </w:r>
          </w:p>
          <w:p w14:paraId="7A558320" w14:textId="77777777"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 xml:space="preserve">Бұл ретте мұндай ұзартуға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барлау жұмыстарының жобасына толықтыруда белгіленген табылған кенжатынның (кенжатындар жиынтығының) болжамды контуры жатқан блоктардан тұратын жер </w:t>
            </w:r>
            <w:r w:rsidRPr="006B378B">
              <w:rPr>
                <w:rFonts w:ascii="Times New Roman" w:hAnsi="Times New Roman" w:cs="Times New Roman"/>
                <w:color w:val="000000"/>
                <w:sz w:val="24"/>
                <w:szCs w:val="24"/>
                <w:lang w:val="kk-KZ"/>
              </w:rPr>
              <w:lastRenderedPageBreak/>
              <w:t>қойнауы учаскесі (учаскелері) бойынша ғана жол беріледі.</w:t>
            </w:r>
          </w:p>
          <w:p w14:paraId="3D946886" w14:textId="77777777"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Осы тармаққа сәйкес барлау кезеңін (кезеңдерін) ұзарту нәтижелері бойынша көмірсутектерді барлауға және өндіруге арналған келісімшарт бойынша барлау кезеңінің (кезеңдерінің) ұзақтығы тоғыз жылдан аспауға тиіс.</w:t>
            </w:r>
          </w:p>
          <w:p w14:paraId="5962F8E3" w14:textId="01B16687"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2-1. Табылған кенжатынды (кенжатындар жиынтығын) бағалау мақсатында күрделі жобаларға жатпайтын</w:t>
            </w:r>
            <w:r w:rsidR="00112261" w:rsidRPr="006B378B">
              <w:rPr>
                <w:rFonts w:ascii="Times New Roman" w:hAnsi="Times New Roman" w:cs="Times New Roman"/>
                <w:b/>
                <w:bCs/>
                <w:color w:val="000000"/>
                <w:sz w:val="24"/>
                <w:szCs w:val="24"/>
                <w:lang w:val="kk-KZ"/>
              </w:rPr>
              <w:t xml:space="preserve">, </w:t>
            </w:r>
            <w:r w:rsidR="00162D0A" w:rsidRPr="006B378B">
              <w:rPr>
                <w:lang w:val="kk-KZ"/>
              </w:rPr>
              <w:t xml:space="preserve"> </w:t>
            </w:r>
            <w:r w:rsidR="00162D0A" w:rsidRPr="006B378B">
              <w:rPr>
                <w:rFonts w:ascii="Times New Roman" w:hAnsi="Times New Roman" w:cs="Times New Roman"/>
                <w:b/>
                <w:bCs/>
                <w:color w:val="000000"/>
                <w:sz w:val="24"/>
                <w:szCs w:val="24"/>
                <w:lang w:val="kk-KZ"/>
              </w:rPr>
              <w:t xml:space="preserve">сондай-ақ аз зерттелген аумақтар шегінде орналасқан жер қойнауы учаскесінде көмірсутектерді барлауға және өндіруге арналған келісімшартқа </w:t>
            </w:r>
            <w:r w:rsidRPr="006B378B">
              <w:rPr>
                <w:rFonts w:ascii="Times New Roman" w:hAnsi="Times New Roman" w:cs="Times New Roman"/>
                <w:color w:val="000000"/>
                <w:sz w:val="24"/>
                <w:szCs w:val="24"/>
                <w:lang w:val="kk-KZ"/>
              </w:rPr>
              <w:t>жер қойнауы учаскесінде көмірсутектерді барлауға және өндіруге арналған келісімшарт бойынша барлау кезеңі осы баптың 3-2-тармағында көзделген тәртіппен және шарттарда осы баптың 2-тармағының бірінші бөлігінде көзделген мерзімнен артық ұзартылуы мүмкін. Бұл жағдайда күрделі жобаларға жатпайтын</w:t>
            </w:r>
            <w:r w:rsidR="00112261" w:rsidRPr="006B378B">
              <w:rPr>
                <w:rFonts w:ascii="Times New Roman" w:hAnsi="Times New Roman" w:cs="Times New Roman"/>
                <w:b/>
                <w:bCs/>
                <w:color w:val="000000"/>
                <w:sz w:val="24"/>
                <w:szCs w:val="24"/>
                <w:lang w:val="kk-KZ"/>
              </w:rPr>
              <w:t xml:space="preserve">, </w:t>
            </w:r>
            <w:r w:rsidR="00162D0A" w:rsidRPr="006B378B">
              <w:rPr>
                <w:rFonts w:ascii="Times New Roman" w:hAnsi="Times New Roman" w:cs="Times New Roman"/>
                <w:b/>
                <w:bCs/>
                <w:color w:val="000000"/>
                <w:sz w:val="24"/>
                <w:szCs w:val="24"/>
                <w:lang w:val="kk-KZ"/>
              </w:rPr>
              <w:t xml:space="preserve">сондай-ақ аз зерттелген аумақтар шегінде орналасқан жер қойнауы учаскесінде көмірсутектерді барлауға және өндіруге арналған келісімшартқа </w:t>
            </w:r>
            <w:r w:rsidRPr="006B378B">
              <w:rPr>
                <w:rFonts w:ascii="Times New Roman" w:hAnsi="Times New Roman" w:cs="Times New Roman"/>
                <w:color w:val="000000"/>
                <w:sz w:val="24"/>
                <w:szCs w:val="24"/>
                <w:lang w:val="kk-KZ"/>
              </w:rPr>
              <w:t>жер қойнауы учаскесінде көмірсутектерді барлауға және өндіруге арналған келісімшарт бойынша барлау кезеңінің (кезеңдерінің) ұзақтығы он екі жылдан аспайды.</w:t>
            </w:r>
          </w:p>
          <w:p w14:paraId="41D658B4" w14:textId="3BCFDA82"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lastRenderedPageBreak/>
              <w:t>3-2. Күрделі жобаларға жатпайтын</w:t>
            </w:r>
            <w:r w:rsidR="00162D0A" w:rsidRPr="006B378B">
              <w:rPr>
                <w:rFonts w:ascii="Times New Roman" w:hAnsi="Times New Roman" w:cs="Times New Roman"/>
                <w:color w:val="000000"/>
                <w:sz w:val="24"/>
                <w:szCs w:val="24"/>
                <w:lang w:val="kk-KZ"/>
              </w:rPr>
              <w:t>,</w:t>
            </w:r>
            <w:r w:rsidR="00162D0A" w:rsidRPr="006B378B">
              <w:rPr>
                <w:rFonts w:ascii="Times New Roman" w:hAnsi="Times New Roman" w:cs="Times New Roman"/>
                <w:b/>
                <w:color w:val="000000"/>
                <w:sz w:val="24"/>
                <w:szCs w:val="24"/>
                <w:lang w:val="kk-KZ"/>
              </w:rPr>
              <w:t xml:space="preserve"> </w:t>
            </w:r>
            <w:r w:rsidR="00162D0A" w:rsidRPr="006B378B">
              <w:rPr>
                <w:b/>
                <w:lang w:val="kk-KZ"/>
              </w:rPr>
              <w:t xml:space="preserve"> </w:t>
            </w:r>
            <w:r w:rsidR="00162D0A" w:rsidRPr="006B378B">
              <w:rPr>
                <w:rFonts w:ascii="Times New Roman" w:hAnsi="Times New Roman" w:cs="Times New Roman"/>
                <w:b/>
                <w:color w:val="000000"/>
                <w:sz w:val="24"/>
                <w:szCs w:val="24"/>
                <w:lang w:val="kk-KZ"/>
              </w:rPr>
              <w:t>сондай-ақ аз зерттелген аумақтар шегінде орналасқан жер қойнауы учаскесінде көмірсутектерді барлауға және өндіруге арналған келісімшартқа</w:t>
            </w:r>
            <w:r w:rsidR="00162D0A" w:rsidRPr="006B378B">
              <w:rPr>
                <w:rFonts w:ascii="Times New Roman" w:hAnsi="Times New Roman" w:cs="Times New Roman"/>
                <w:color w:val="000000"/>
                <w:sz w:val="24"/>
                <w:szCs w:val="24"/>
                <w:lang w:val="kk-KZ"/>
              </w:rPr>
              <w:t xml:space="preserve"> </w:t>
            </w:r>
            <w:r w:rsidRPr="006B378B">
              <w:rPr>
                <w:rFonts w:ascii="Times New Roman" w:hAnsi="Times New Roman" w:cs="Times New Roman"/>
                <w:color w:val="000000"/>
                <w:sz w:val="24"/>
                <w:szCs w:val="24"/>
                <w:lang w:val="kk-KZ"/>
              </w:rPr>
              <w:t>жер қойнауы учаскесінде көмірсутектерді барлауға және өндіруге арналған келісімшарт бойынша барлау кезеңі осы Кодекстің 116-бабының 1-тармағында немесе осы баптың 2-тармағының бірінші бөлігінде көзделген ең жоғары мерзімдерден асатын, бірақ үш жылдан аспайтын мерзімге мынадай шарттар бір мезгілде сақталған:</w:t>
            </w:r>
          </w:p>
          <w:p w14:paraId="5715C1F0" w14:textId="77777777"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1) барлау кезеңінің жұмыс бағдарламасында көзделген сейсмикалық барлау және тәуелсіз ұңғымаларды бұрғылау бойынша жұмыстар толық көлемде орындалған;</w:t>
            </w:r>
          </w:p>
          <w:p w14:paraId="78BDF824" w14:textId="77777777"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2) құзыретті органның хабарламасында көрсетілген міндеттемелердің жойылмаған бұзушылықтары болмаған;</w:t>
            </w:r>
          </w:p>
          <w:p w14:paraId="2AE562C2" w14:textId="77777777"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3) келісімшарт бойынша барлау мерзімі бұрын осы тармаққа сәйкес ұзартылмаған кезде жер қойнауын пайдаланушының өтініші бойынша бір рет ұзартылуы мүмкін.</w:t>
            </w:r>
          </w:p>
          <w:p w14:paraId="3D0A72AF" w14:textId="77777777"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Келісімшартқа толықтыруға қоса берілетін жұмыс бағдарламасында мыналар көзделуге тиіс:</w:t>
            </w:r>
          </w:p>
          <w:p w14:paraId="54DE84FB" w14:textId="77777777"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1) ұңғыманы (ұңғымаларды) бұрғылау;</w:t>
            </w:r>
          </w:p>
          <w:p w14:paraId="77A0701D" w14:textId="77777777"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 xml:space="preserve">2) жер қойнауын пайдаланушы жылдар бойынша ұзарту кезеңінде жер </w:t>
            </w:r>
            <w:r w:rsidRPr="006B378B">
              <w:rPr>
                <w:rFonts w:ascii="Times New Roman" w:hAnsi="Times New Roman" w:cs="Times New Roman"/>
                <w:color w:val="000000"/>
                <w:sz w:val="24"/>
                <w:szCs w:val="24"/>
                <w:lang w:val="kk-KZ"/>
              </w:rPr>
              <w:lastRenderedPageBreak/>
              <w:t>қойнауының тиісті учаскесінде орындауға міндеттенетін жұмыстардың көлемдері, сипаттамасы және орындалу мерзімдері.</w:t>
            </w:r>
          </w:p>
          <w:p w14:paraId="60FA0E0E" w14:textId="77777777"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Жер қойнауын пайдаланушы барлау кезеңін ұзарту туралы өтініш бергенге дейін өзінің Қазақстан Республикасының екінші деңгейдегі банкіндегі банктік шотында барлау кезеңін ұзарту туралы өтініш берген күнге республикалық бюджет туралы заңмен тиісті қаржы жылына белгіленген айлық есептік көрсеткіштің жеті жүз елу мың еселенген мөлшерінде эскроу-шот шарттарымен ақша орналастырады.</w:t>
            </w:r>
          </w:p>
          <w:p w14:paraId="73FA234C" w14:textId="77777777"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Көрсетілген қаражатты жұмыс бағдарламасында көзделген барлау жұмыстарын орындауға ғана пайдалануға жол беріледі. Ұзарту кезеңінде жұмыс бағдарламасы орындалмаған жағдайда мұндай банктік шотта орналастырылған ақша Қазақстан Республикасының бюджетіне аударылуға жатады.</w:t>
            </w:r>
          </w:p>
          <w:p w14:paraId="5E29103F" w14:textId="77777777" w:rsidR="0069031B" w:rsidRPr="006B378B" w:rsidRDefault="0069031B" w:rsidP="0069031B">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Осы тармаққа сәйкес банктік шотта орналастырылған қаражат ұзарту кезеңіне арналған жұмыс бағдарламасында көзделмеген мақсаттарға пайдаланылған жағдайда жер қойнауын пайдаланушы мұндай сомаларды Қазақстан Республикасының бюджетіне төлеуге міндетті.</w:t>
            </w:r>
          </w:p>
          <w:p w14:paraId="3F63D245" w14:textId="7EF1988E" w:rsidR="000D419B" w:rsidRPr="006B378B" w:rsidRDefault="004505FC" w:rsidP="004505FC">
            <w:pPr>
              <w:jc w:val="both"/>
              <w:rPr>
                <w:b/>
                <w:bCs/>
                <w:lang w:val="kk-KZ"/>
              </w:rPr>
            </w:pPr>
            <w:r w:rsidRPr="006B378B">
              <w:rPr>
                <w:b/>
                <w:bCs/>
                <w:lang w:val="kk-KZ"/>
              </w:rPr>
              <w:t>...</w:t>
            </w:r>
          </w:p>
          <w:p w14:paraId="06F2992D" w14:textId="77777777" w:rsidR="00162D0A" w:rsidRPr="006B378B" w:rsidRDefault="0003289E" w:rsidP="004505FC">
            <w:pPr>
              <w:jc w:val="both"/>
              <w:rPr>
                <w:b/>
                <w:bCs/>
                <w:lang w:val="kk-KZ"/>
              </w:rPr>
            </w:pPr>
            <w:r w:rsidRPr="006B378B">
              <w:rPr>
                <w:b/>
                <w:bCs/>
                <w:lang w:val="kk-KZ"/>
              </w:rPr>
              <w:lastRenderedPageBreak/>
              <w:t xml:space="preserve">6-1. </w:t>
            </w:r>
            <w:r w:rsidR="00162D0A" w:rsidRPr="006B378B">
              <w:rPr>
                <w:b/>
                <w:bCs/>
                <w:lang w:val="kk-KZ"/>
              </w:rPr>
              <w:t>Аз зерттелген аумақтар шегінде орналасқан жер қойнауы учаскесінде көмірсутектерді барлауға және өндіруге арналған келісімшарт бойынша бастапқы барлау кезеңін ұзарту туралы өтінішке:</w:t>
            </w:r>
          </w:p>
          <w:p w14:paraId="23EB07B9" w14:textId="1CC14FCB" w:rsidR="00162D0A" w:rsidRPr="006B378B" w:rsidRDefault="00162D0A" w:rsidP="004505FC">
            <w:pPr>
              <w:jc w:val="both"/>
              <w:rPr>
                <w:b/>
                <w:bCs/>
                <w:lang w:val="kk-KZ"/>
              </w:rPr>
            </w:pPr>
            <w:r w:rsidRPr="006B378B">
              <w:rPr>
                <w:b/>
                <w:bCs/>
                <w:lang w:val="kk-KZ"/>
              </w:rPr>
              <w:t xml:space="preserve">1) жер қойнауын пайдаланушы бекіткен және осы Кодекстің 95-бабы </w:t>
            </w:r>
            <w:r w:rsidR="001A4FC6" w:rsidRPr="006B378B">
              <w:rPr>
                <w:b/>
                <w:bCs/>
                <w:lang w:val="kk-KZ"/>
              </w:rPr>
              <w:br/>
            </w:r>
            <w:r w:rsidRPr="006B378B">
              <w:rPr>
                <w:b/>
                <w:bCs/>
                <w:lang w:val="kk-KZ"/>
              </w:rPr>
              <w:t xml:space="preserve">12-тармағының бірінші бөлігі </w:t>
            </w:r>
            <w:r w:rsidR="001A4FC6" w:rsidRPr="006B378B">
              <w:rPr>
                <w:b/>
                <w:bCs/>
                <w:lang w:val="kk-KZ"/>
              </w:rPr>
              <w:br/>
            </w:r>
            <w:r w:rsidRPr="006B378B">
              <w:rPr>
                <w:b/>
                <w:bCs/>
                <w:lang w:val="kk-KZ"/>
              </w:rPr>
              <w:t xml:space="preserve">2) тармақшасының талаптарын ескере отырып, барлау кезеңі ұзартылған жағдайда жер қойнауын пайдаланушы </w:t>
            </w:r>
            <w:r w:rsidR="0082503C" w:rsidRPr="006B378B">
              <w:rPr>
                <w:lang w:val="kk-KZ"/>
              </w:rPr>
              <w:t xml:space="preserve"> </w:t>
            </w:r>
            <w:r w:rsidR="0082503C" w:rsidRPr="006B378B">
              <w:rPr>
                <w:b/>
                <w:bCs/>
                <w:lang w:val="kk-KZ"/>
              </w:rPr>
              <w:t xml:space="preserve">тиісті жер қойнауы учаскесінде </w:t>
            </w:r>
            <w:r w:rsidRPr="006B378B">
              <w:rPr>
                <w:b/>
                <w:bCs/>
                <w:lang w:val="kk-KZ"/>
              </w:rPr>
              <w:t>орындауға міндеттенетін қосымша жұмыстардың көлемдерін, сипатын және орындалу мерзімдерін қамтитын қосымша жұмыстар бағдарламасы;</w:t>
            </w:r>
          </w:p>
          <w:p w14:paraId="0A941CC7" w14:textId="50CBF512" w:rsidR="00162D0A" w:rsidRPr="006B378B" w:rsidRDefault="00162D0A" w:rsidP="004505FC">
            <w:pPr>
              <w:jc w:val="both"/>
              <w:rPr>
                <w:b/>
                <w:bCs/>
                <w:lang w:val="kk-KZ"/>
              </w:rPr>
            </w:pPr>
            <w:r w:rsidRPr="006B378B">
              <w:rPr>
                <w:b/>
                <w:bCs/>
                <w:lang w:val="kk-KZ"/>
              </w:rPr>
              <w:t>2) жер қойнауын пайдаланушы қол қойған</w:t>
            </w:r>
            <w:r w:rsidR="0082503C" w:rsidRPr="006B378B">
              <w:rPr>
                <w:b/>
                <w:bCs/>
                <w:lang w:val="kk-KZ"/>
              </w:rPr>
              <w:t>,</w:t>
            </w:r>
            <w:r w:rsidRPr="006B378B">
              <w:rPr>
                <w:b/>
                <w:bCs/>
                <w:lang w:val="kk-KZ"/>
              </w:rPr>
              <w:t xml:space="preserve"> </w:t>
            </w:r>
            <w:r w:rsidR="0082503C" w:rsidRPr="006B378B">
              <w:rPr>
                <w:lang w:val="kk-KZ"/>
              </w:rPr>
              <w:t xml:space="preserve"> </w:t>
            </w:r>
            <w:r w:rsidR="0082503C" w:rsidRPr="006B378B">
              <w:rPr>
                <w:b/>
                <w:bCs/>
                <w:lang w:val="kk-KZ"/>
              </w:rPr>
              <w:t>мыналарды</w:t>
            </w:r>
            <w:r w:rsidRPr="006B378B">
              <w:rPr>
                <w:b/>
                <w:bCs/>
                <w:lang w:val="kk-KZ"/>
              </w:rPr>
              <w:t>:</w:t>
            </w:r>
          </w:p>
          <w:p w14:paraId="6F20A63A" w14:textId="77777777" w:rsidR="00162D0A" w:rsidRPr="006B378B" w:rsidRDefault="00162D0A" w:rsidP="004505FC">
            <w:pPr>
              <w:jc w:val="both"/>
              <w:rPr>
                <w:b/>
                <w:bCs/>
                <w:lang w:val="kk-KZ"/>
              </w:rPr>
            </w:pPr>
            <w:r w:rsidRPr="006B378B">
              <w:rPr>
                <w:b/>
                <w:bCs/>
                <w:lang w:val="kk-KZ"/>
              </w:rPr>
              <w:t>барлау кезеңін ұзартуды;</w:t>
            </w:r>
          </w:p>
          <w:p w14:paraId="5CB9B1AE" w14:textId="6620DD9C" w:rsidR="00EB27EA" w:rsidRPr="006B378B" w:rsidRDefault="00EB27EA" w:rsidP="00EB27EA">
            <w:pPr>
              <w:jc w:val="both"/>
              <w:rPr>
                <w:b/>
                <w:bCs/>
                <w:lang w:val="kk-KZ"/>
              </w:rPr>
            </w:pPr>
            <w:r w:rsidRPr="006B378B">
              <w:rPr>
                <w:b/>
                <w:bCs/>
                <w:lang w:val="kk-KZ"/>
              </w:rPr>
              <w:t xml:space="preserve">Кодекстің 110-бабына сәйкес тереңдігі бойынша барлау учаскесінің (учаскелерінің) шекараларын белгілеуді қоса алғанда, табылған </w:t>
            </w:r>
            <w:r w:rsidR="000C4FE1" w:rsidRPr="006B378B">
              <w:rPr>
                <w:lang w:val="kk-KZ"/>
              </w:rPr>
              <w:t xml:space="preserve"> </w:t>
            </w:r>
            <w:r w:rsidR="000C4FE1" w:rsidRPr="006B378B">
              <w:rPr>
                <w:b/>
                <w:bCs/>
                <w:lang w:val="kk-KZ"/>
              </w:rPr>
              <w:t xml:space="preserve">кенжатынның (кенжатындар жиынтығының) </w:t>
            </w:r>
            <w:r w:rsidRPr="006B378B">
              <w:rPr>
                <w:b/>
                <w:bCs/>
                <w:lang w:val="kk-KZ"/>
              </w:rPr>
              <w:t>болжамды контурлары шегінде орналасқан блоктардан тұратын (тұратын) барлау учаскесін (учаскелерін) белгілейтін келісімшартқа қосымшаны;</w:t>
            </w:r>
          </w:p>
          <w:p w14:paraId="5E5DDE63" w14:textId="131C49A9" w:rsidR="00162D0A" w:rsidRPr="006B378B" w:rsidRDefault="00EB27EA" w:rsidP="00EB27EA">
            <w:pPr>
              <w:jc w:val="both"/>
              <w:rPr>
                <w:b/>
                <w:bCs/>
                <w:lang w:val="kk-KZ"/>
              </w:rPr>
            </w:pPr>
            <w:r w:rsidRPr="006B378B">
              <w:rPr>
                <w:b/>
                <w:bCs/>
                <w:lang w:val="kk-KZ"/>
              </w:rPr>
              <w:t xml:space="preserve">осы тармақтың 1) тармақшасында көрсетілген және келісімшартқа оның </w:t>
            </w:r>
            <w:r w:rsidRPr="006B378B">
              <w:rPr>
                <w:b/>
                <w:bCs/>
                <w:lang w:val="kk-KZ"/>
              </w:rPr>
              <w:lastRenderedPageBreak/>
              <w:t xml:space="preserve">ажырамас бөлігі ретінде қоса берілетін қосымша жұмыстар бағдарламасын орындау бойынша жер қойнауын пайдаланушының </w:t>
            </w:r>
            <w:r w:rsidR="000C4FE1" w:rsidRPr="006B378B">
              <w:rPr>
                <w:lang w:val="kk-KZ"/>
              </w:rPr>
              <w:t xml:space="preserve"> </w:t>
            </w:r>
            <w:r w:rsidR="000C4FE1" w:rsidRPr="006B378B">
              <w:rPr>
                <w:b/>
                <w:bCs/>
                <w:lang w:val="kk-KZ"/>
              </w:rPr>
              <w:t xml:space="preserve">міндетін </w:t>
            </w:r>
            <w:r w:rsidRPr="006B378B">
              <w:rPr>
                <w:b/>
                <w:bCs/>
                <w:lang w:val="kk-KZ"/>
              </w:rPr>
              <w:t xml:space="preserve"> көздейтін</w:t>
            </w:r>
            <w:r w:rsidR="000C4FE1" w:rsidRPr="006B378B">
              <w:rPr>
                <w:lang w:val="kk-KZ"/>
              </w:rPr>
              <w:t xml:space="preserve"> </w:t>
            </w:r>
            <w:r w:rsidR="000C4FE1" w:rsidRPr="006B378B">
              <w:rPr>
                <w:b/>
                <w:bCs/>
                <w:lang w:val="kk-KZ"/>
              </w:rPr>
              <w:t xml:space="preserve">келісімшартқа </w:t>
            </w:r>
            <w:r w:rsidRPr="006B378B">
              <w:rPr>
                <w:b/>
                <w:bCs/>
                <w:lang w:val="kk-KZ"/>
              </w:rPr>
              <w:t>толықтыру</w:t>
            </w:r>
            <w:r w:rsidR="00162D0A" w:rsidRPr="006B378B">
              <w:rPr>
                <w:b/>
                <w:bCs/>
                <w:lang w:val="kk-KZ"/>
              </w:rPr>
              <w:t>;</w:t>
            </w:r>
          </w:p>
          <w:p w14:paraId="52295D39" w14:textId="0D4D80FD" w:rsidR="00162D0A" w:rsidRPr="006B378B" w:rsidRDefault="00162D0A" w:rsidP="004505FC">
            <w:pPr>
              <w:jc w:val="both"/>
              <w:rPr>
                <w:b/>
                <w:bCs/>
                <w:lang w:val="kk-KZ"/>
              </w:rPr>
            </w:pPr>
            <w:r w:rsidRPr="006B378B">
              <w:rPr>
                <w:b/>
                <w:bCs/>
                <w:lang w:val="kk-KZ"/>
              </w:rPr>
              <w:t>3) барлаудың бастапқы кезеңі ұзартылған жағдайда осы Кодекстің                  123-бабының 16-тармағына сәйкес жер қойнауын зерттеу жөніндегі уәкілетті органмен келісілген геологиялық барлау жұмыстарының нәтижелері туралы есеп;</w:t>
            </w:r>
          </w:p>
          <w:p w14:paraId="17EA24B5" w14:textId="282EFBC3" w:rsidR="00162D0A" w:rsidRPr="006B378B" w:rsidRDefault="00162D0A" w:rsidP="004505FC">
            <w:pPr>
              <w:jc w:val="both"/>
              <w:rPr>
                <w:b/>
                <w:bCs/>
                <w:lang w:val="kk-KZ"/>
              </w:rPr>
            </w:pPr>
            <w:r w:rsidRPr="006B378B">
              <w:rPr>
                <w:b/>
                <w:bCs/>
                <w:lang w:val="kk-KZ"/>
              </w:rPr>
              <w:t>4) осы баптың 1-тармағының екінші бөлігінде көзделген жағдайда осы Кодекстің 123-бабының 16-тармағына сәйкес берілген геологиялық барлау жұмыстарының нәтижелері туралы есепті уәкілетті органның келісуі;</w:t>
            </w:r>
          </w:p>
          <w:p w14:paraId="0C8EF4CC" w14:textId="34DB3519" w:rsidR="00162D0A" w:rsidRPr="006B378B" w:rsidRDefault="00162D0A" w:rsidP="004505FC">
            <w:pPr>
              <w:jc w:val="both"/>
              <w:rPr>
                <w:b/>
                <w:bCs/>
                <w:lang w:val="kk-KZ"/>
              </w:rPr>
            </w:pPr>
            <w:r w:rsidRPr="006B378B">
              <w:rPr>
                <w:b/>
                <w:bCs/>
                <w:lang w:val="kk-KZ"/>
              </w:rPr>
              <w:t xml:space="preserve">5) осы баптың 2-тармағында көзделген жағдайда </w:t>
            </w:r>
            <w:r w:rsidR="00EB27EA" w:rsidRPr="006B378B">
              <w:rPr>
                <w:b/>
                <w:bCs/>
                <w:lang w:val="kk-KZ"/>
              </w:rPr>
              <w:t>-</w:t>
            </w:r>
            <w:r w:rsidRPr="006B378B">
              <w:rPr>
                <w:b/>
                <w:bCs/>
                <w:lang w:val="kk-KZ"/>
              </w:rPr>
              <w:t xml:space="preserve"> табылған кенжатынды (кенжатындар жиынтығын) бағалау бойынша жұмыстарды көздейтін, жер қойнауын пайдаланушы бекіткен және базалық жобалау құжаттарына мемлекеттік сараптаманың оң қорытындысын алған, барлау жұмыстарының жобасына толықтыру;</w:t>
            </w:r>
          </w:p>
          <w:p w14:paraId="6351DCB2" w14:textId="454D63B4" w:rsidR="00162D0A" w:rsidRPr="006B378B" w:rsidRDefault="00162D0A" w:rsidP="004505FC">
            <w:pPr>
              <w:jc w:val="both"/>
              <w:rPr>
                <w:b/>
                <w:bCs/>
                <w:lang w:val="kk-KZ"/>
              </w:rPr>
            </w:pPr>
            <w:r w:rsidRPr="006B378B">
              <w:rPr>
                <w:b/>
                <w:bCs/>
                <w:lang w:val="kk-KZ"/>
              </w:rPr>
              <w:t xml:space="preserve">6) осы баптың 3-тармағында көзделген жағдайда </w:t>
            </w:r>
            <w:r w:rsidR="00EB27EA" w:rsidRPr="006B378B">
              <w:rPr>
                <w:b/>
                <w:bCs/>
                <w:lang w:val="kk-KZ"/>
              </w:rPr>
              <w:t>-</w:t>
            </w:r>
            <w:r w:rsidRPr="006B378B">
              <w:rPr>
                <w:b/>
                <w:bCs/>
                <w:lang w:val="kk-KZ"/>
              </w:rPr>
              <w:t xml:space="preserve"> жер қойнауын пайдаланушы бекіткен және базалық жобалау құжаттарына мемлекеттік </w:t>
            </w:r>
            <w:r w:rsidRPr="006B378B">
              <w:rPr>
                <w:b/>
                <w:bCs/>
                <w:lang w:val="kk-KZ"/>
              </w:rPr>
              <w:lastRenderedPageBreak/>
              <w:t>сараптаманың оң қорытындысын алған сынамалап пайдалану жобасы;</w:t>
            </w:r>
          </w:p>
          <w:p w14:paraId="568C8768" w14:textId="77777777" w:rsidR="00162D0A" w:rsidRPr="006B378B" w:rsidRDefault="00162D0A" w:rsidP="004505FC">
            <w:pPr>
              <w:jc w:val="both"/>
              <w:rPr>
                <w:b/>
                <w:bCs/>
                <w:lang w:val="kk-KZ"/>
              </w:rPr>
            </w:pPr>
            <w:r w:rsidRPr="006B378B">
              <w:rPr>
                <w:b/>
                <w:bCs/>
                <w:lang w:val="kk-KZ"/>
              </w:rPr>
              <w:t>7) осы баптың 3-2-тармағында көзделген жағдайда:</w:t>
            </w:r>
          </w:p>
          <w:p w14:paraId="68338C73" w14:textId="77777777" w:rsidR="00162D0A" w:rsidRPr="006B378B" w:rsidRDefault="00162D0A" w:rsidP="004505FC">
            <w:pPr>
              <w:jc w:val="both"/>
              <w:rPr>
                <w:b/>
                <w:bCs/>
                <w:lang w:val="kk-KZ"/>
              </w:rPr>
            </w:pPr>
            <w:r w:rsidRPr="006B378B">
              <w:rPr>
                <w:b/>
                <w:bCs/>
                <w:lang w:val="kk-KZ"/>
              </w:rPr>
              <w:t>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барлау жұмыстарының жобасына толықтыру;</w:t>
            </w:r>
          </w:p>
          <w:p w14:paraId="084C7E37" w14:textId="34E13726" w:rsidR="0003289E" w:rsidRPr="006B378B" w:rsidRDefault="00162D0A" w:rsidP="004505FC">
            <w:pPr>
              <w:jc w:val="both"/>
              <w:rPr>
                <w:b/>
                <w:bCs/>
                <w:lang w:val="kk-KZ"/>
              </w:rPr>
            </w:pPr>
            <w:r w:rsidRPr="006B378B">
              <w:rPr>
                <w:b/>
                <w:bCs/>
                <w:lang w:val="kk-KZ"/>
              </w:rPr>
              <w:t>Қазақстан Республикасының екінші деңгейдегі банкінен жер қойнауын пайдаланушының банктік шотында эскроу-шот шарттарымен тиісті ақшаның бар-жоғы туралы үзінді-көшірме қоса беріледі</w:t>
            </w:r>
            <w:r w:rsidR="0003289E" w:rsidRPr="006B378B">
              <w:rPr>
                <w:b/>
                <w:bCs/>
                <w:lang w:val="kk-KZ"/>
              </w:rPr>
              <w:t>.</w:t>
            </w:r>
          </w:p>
          <w:p w14:paraId="7992BE92" w14:textId="77777777" w:rsidR="0003289E" w:rsidRPr="006B378B" w:rsidRDefault="0003289E" w:rsidP="004505FC">
            <w:pPr>
              <w:jc w:val="both"/>
              <w:rPr>
                <w:b/>
                <w:bCs/>
                <w:lang w:val="kk-KZ"/>
              </w:rPr>
            </w:pPr>
            <w:r w:rsidRPr="006B378B">
              <w:rPr>
                <w:b/>
                <w:bCs/>
                <w:lang w:val="kk-KZ"/>
              </w:rPr>
              <w:t>…</w:t>
            </w:r>
          </w:p>
          <w:p w14:paraId="0DA5E8E5" w14:textId="77777777" w:rsidR="0003289E" w:rsidRPr="006B378B" w:rsidRDefault="0003289E" w:rsidP="0003289E">
            <w:pPr>
              <w:pStyle w:val="pj"/>
              <w:shd w:val="clear" w:color="auto" w:fill="FFFFFF"/>
              <w:spacing w:after="0" w:afterAutospacing="0"/>
              <w:ind w:firstLine="400"/>
              <w:jc w:val="both"/>
              <w:textAlignment w:val="baseline"/>
              <w:rPr>
                <w:color w:val="000000"/>
                <w:lang w:val="kk-KZ"/>
              </w:rPr>
            </w:pPr>
            <w:r w:rsidRPr="006B378B">
              <w:rPr>
                <w:color w:val="000000"/>
                <w:lang w:val="kk-KZ"/>
              </w:rPr>
              <w:t xml:space="preserve">9. Құзыретті орган барлау кезеңін ұзартудан мына жағдайда: </w:t>
            </w:r>
          </w:p>
          <w:p w14:paraId="30E4446D"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1) егер өтініш осы Кодексте белгіленген талаптарға сәйкес келмесе;</w:t>
            </w:r>
          </w:p>
          <w:p w14:paraId="4021DC05"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2) осы баптың 1 – 3-тармақтарында көзделген барлау кезеңін ұзарту үшін негіздер жоқ болса;</w:t>
            </w:r>
          </w:p>
          <w:p w14:paraId="6E027E29" w14:textId="2E1F6D25"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3)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болса.</w:t>
            </w:r>
          </w:p>
          <w:p w14:paraId="70AEDCA2" w14:textId="39177416" w:rsidR="0003289E" w:rsidRPr="006B378B" w:rsidRDefault="0003289E" w:rsidP="0003289E">
            <w:pPr>
              <w:pStyle w:val="pj"/>
              <w:shd w:val="clear" w:color="auto" w:fill="FFFFFF"/>
              <w:spacing w:before="0" w:beforeAutospacing="0" w:after="0" w:afterAutospacing="0"/>
              <w:ind w:firstLine="400"/>
              <w:jc w:val="both"/>
              <w:textAlignment w:val="baseline"/>
              <w:rPr>
                <w:b/>
                <w:bCs/>
                <w:color w:val="000000"/>
                <w:lang w:val="kk-KZ"/>
              </w:rPr>
            </w:pPr>
            <w:r w:rsidRPr="006B378B">
              <w:rPr>
                <w:b/>
                <w:bCs/>
                <w:color w:val="000000"/>
                <w:lang w:val="kk-KZ"/>
              </w:rPr>
              <w:lastRenderedPageBreak/>
              <w:t xml:space="preserve">4) </w:t>
            </w:r>
            <w:r w:rsidR="000C4FE1" w:rsidRPr="006B378B">
              <w:rPr>
                <w:b/>
                <w:bCs/>
                <w:color w:val="000000"/>
                <w:lang w:val="kk-KZ"/>
              </w:rPr>
              <w:t>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кезеңінің жұмыс бағдарламасы толық көлемде орындалмаса, бас тартады</w:t>
            </w:r>
            <w:r w:rsidRPr="006B378B">
              <w:rPr>
                <w:b/>
                <w:bCs/>
                <w:color w:val="000000"/>
                <w:lang w:val="kk-KZ"/>
              </w:rPr>
              <w:t>.</w:t>
            </w:r>
          </w:p>
          <w:p w14:paraId="7F5328DC" w14:textId="77777777" w:rsidR="0003289E" w:rsidRPr="006B378B" w:rsidRDefault="0003289E" w:rsidP="0003289E">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Құзыретті органның барлау кезеңін ұзартудан бас тартуы жер қойнауын пайдаланушыны барлау кезеңі ішінде қайтадан өтініш беру құқығынан айырмайды.</w:t>
            </w:r>
          </w:p>
          <w:p w14:paraId="3453836C" w14:textId="77777777" w:rsidR="0003289E" w:rsidRPr="006B378B" w:rsidRDefault="0003289E" w:rsidP="0003289E">
            <w:pPr>
              <w:pStyle w:val="HTML"/>
              <w:shd w:val="clear" w:color="auto" w:fill="ECF0F2"/>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w:t>
            </w:r>
          </w:p>
          <w:p w14:paraId="3CF8D90F" w14:textId="4C4F22BE" w:rsidR="0003289E" w:rsidRPr="006B378B" w:rsidRDefault="0003289E" w:rsidP="0003289E">
            <w:pPr>
              <w:shd w:val="clear" w:color="auto" w:fill="FFFFFF"/>
              <w:ind w:firstLine="400"/>
              <w:jc w:val="both"/>
              <w:textAlignment w:val="baseline"/>
              <w:rPr>
                <w:color w:val="000000"/>
                <w:lang w:val="kk-KZ"/>
              </w:rPr>
            </w:pPr>
            <w:r w:rsidRPr="006B378B">
              <w:rPr>
                <w:color w:val="000000"/>
                <w:lang w:val="kk-KZ"/>
              </w:rPr>
              <w:t>11. Күрделі жобаларға жатпайтын</w:t>
            </w:r>
            <w:r w:rsidRPr="006B378B">
              <w:rPr>
                <w:rStyle w:val="ezkurwreuab5ozgtqnkl"/>
                <w:b/>
                <w:bCs/>
                <w:lang w:val="kk-KZ"/>
              </w:rPr>
              <w:t>,</w:t>
            </w:r>
            <w:r w:rsidRPr="006B378B">
              <w:rPr>
                <w:b/>
                <w:bCs/>
                <w:lang w:val="kk-KZ"/>
              </w:rPr>
              <w:t xml:space="preserve"> </w:t>
            </w:r>
            <w:r w:rsidR="00162D0A" w:rsidRPr="006B378B">
              <w:rPr>
                <w:b/>
                <w:color w:val="000000"/>
                <w:lang w:val="kk-KZ"/>
              </w:rPr>
              <w:t>сондай-ақ аз зерттелген аумақтар шегінде орналасқан жер қойнауы учаскесінде көмірсутектерді барлауға және өндіруге арналған келісімшартқа</w:t>
            </w:r>
            <w:r w:rsidRPr="006B378B">
              <w:rPr>
                <w:color w:val="000000"/>
                <w:lang w:val="kk-KZ"/>
              </w:rPr>
              <w:t xml:space="preserve"> жер қойнауы учаскесі бойынша көмірсутектерді барлауға және өндіруге арналған келісімшарт шеңберінде барлау кезеңі аяқталған жағдайда өндіру учаскесі мен өндіру кезеңі не дайындық кезеңі бекітілмеген болса, мұндай келісімшарттың қолданысы тоқтатылады.</w:t>
            </w:r>
          </w:p>
          <w:p w14:paraId="2BE733E6" w14:textId="7D62D61F" w:rsidR="0003289E" w:rsidRPr="006B378B" w:rsidRDefault="0003289E" w:rsidP="000D419B">
            <w:pPr>
              <w:pStyle w:val="HTML"/>
              <w:shd w:val="clear" w:color="auto" w:fill="FFFFFF"/>
              <w:jc w:val="both"/>
              <w:rPr>
                <w:rFonts w:ascii="Times New Roman" w:hAnsi="Times New Roman" w:cs="Times New Roman"/>
                <w:color w:val="000000"/>
                <w:sz w:val="24"/>
                <w:szCs w:val="24"/>
                <w:lang w:val="kk-KZ"/>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FBEBACC" w14:textId="16F05FFD" w:rsidR="0003289E" w:rsidRPr="006B378B" w:rsidRDefault="0003289E" w:rsidP="000D419B">
            <w:pPr>
              <w:tabs>
                <w:tab w:val="left" w:pos="766"/>
                <w:tab w:val="center" w:pos="1782"/>
              </w:tabs>
              <w:ind w:firstLine="169"/>
              <w:jc w:val="both"/>
              <w:rPr>
                <w:lang w:val="kk-KZ"/>
              </w:rPr>
            </w:pPr>
          </w:p>
        </w:tc>
      </w:tr>
      <w:tr w:rsidR="000D419B" w:rsidRPr="001940BF" w14:paraId="43C97B37" w14:textId="77777777" w:rsidTr="004F0AD8">
        <w:tc>
          <w:tcPr>
            <w:tcW w:w="704" w:type="dxa"/>
            <w:shd w:val="clear" w:color="auto" w:fill="auto"/>
          </w:tcPr>
          <w:p w14:paraId="439D169B" w14:textId="77777777" w:rsidR="000D419B" w:rsidRPr="006B378B" w:rsidRDefault="000D419B" w:rsidP="000D419B">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7C791DD5" w14:textId="7C7139A0" w:rsidR="000D419B" w:rsidRPr="006B378B" w:rsidRDefault="000D419B" w:rsidP="000D419B">
            <w:pPr>
              <w:jc w:val="center"/>
              <w:rPr>
                <w:lang w:val="kk-KZ"/>
              </w:rPr>
            </w:pPr>
            <w:r w:rsidRPr="006B378B">
              <w:rPr>
                <w:lang w:val="kk-KZ"/>
              </w:rPr>
              <w:t>118</w:t>
            </w:r>
            <w:r w:rsidR="00D03374" w:rsidRPr="006B378B">
              <w:rPr>
                <w:lang w:val="kk-KZ"/>
              </w:rPr>
              <w:t>-бап</w:t>
            </w:r>
            <w:r w:rsidR="00B43D9A" w:rsidRPr="006B378B">
              <w:rPr>
                <w:lang w:val="kk-KZ"/>
              </w:rPr>
              <w:t>тың 1-тармағы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388B55DF" w14:textId="77777777" w:rsidR="00D03374" w:rsidRPr="006B378B" w:rsidRDefault="00D03374" w:rsidP="00D03374">
            <w:pPr>
              <w:pStyle w:val="pj"/>
              <w:shd w:val="clear" w:color="auto" w:fill="FFFFFF"/>
              <w:spacing w:before="0" w:beforeAutospacing="0" w:after="0" w:afterAutospacing="0"/>
              <w:ind w:firstLine="400"/>
              <w:jc w:val="both"/>
              <w:textAlignment w:val="baseline"/>
              <w:rPr>
                <w:lang w:val="kk-KZ"/>
              </w:rPr>
            </w:pPr>
            <w:r w:rsidRPr="006B378B">
              <w:rPr>
                <w:rStyle w:val="s1"/>
                <w:b/>
                <w:bCs/>
                <w:color w:val="000000"/>
                <w:lang w:val="kk-KZ"/>
              </w:rPr>
              <w:t>118-бап. Дайындық кезеңі</w:t>
            </w:r>
          </w:p>
          <w:p w14:paraId="1ACEE6E2" w14:textId="546A2B18" w:rsidR="00D03374" w:rsidRPr="006B378B" w:rsidRDefault="00D03374" w:rsidP="00D03374">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 xml:space="preserve">1. </w:t>
            </w:r>
            <w:r w:rsidRPr="006B378B">
              <w:rPr>
                <w:b/>
                <w:bCs/>
                <w:color w:val="000000"/>
                <w:lang w:val="kk-KZ"/>
              </w:rPr>
              <w:t>Күрделі жобаларға</w:t>
            </w:r>
            <w:r w:rsidRPr="006B378B">
              <w:rPr>
                <w:color w:val="000000"/>
                <w:lang w:val="kk-KZ"/>
              </w:rPr>
              <w:t xml:space="preserve"> жатпайтын жер қойнауы учаскесі бойынша көмірсутектерді барлауға және өндіруге арналған келісімшарттар бойынша барлау кезеңі аяқталғаннан кейін және өндіру </w:t>
            </w:r>
            <w:r w:rsidRPr="006B378B">
              <w:rPr>
                <w:color w:val="000000"/>
                <w:lang w:val="kk-KZ"/>
              </w:rPr>
              <w:lastRenderedPageBreak/>
              <w:t>кезеңі бекітілгенге дейін жер қойнауын пайдаланушының өтініші бойынша өндіру учаскесін (учаскелерін) және дайындық кезеңін (дайындық кезеңдерін) бекітуге жол беріледі.</w:t>
            </w:r>
          </w:p>
          <w:p w14:paraId="2796BF20" w14:textId="578F6346" w:rsidR="000D419B" w:rsidRPr="006B378B" w:rsidRDefault="00D03374" w:rsidP="00D03374">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 xml:space="preserve">      Күрделі жобаларға жатпайтын көмірсутектерді өндіруге арналған келісімшарттар бойынша оларды жасасу кезінде өндіру учаскесі және дайындық кезеңі бекітіледі.</w:t>
            </w:r>
          </w:p>
          <w:p w14:paraId="4D7A794D" w14:textId="77777777" w:rsidR="000D419B" w:rsidRPr="006B378B" w:rsidRDefault="000D419B" w:rsidP="000D419B">
            <w:pPr>
              <w:pStyle w:val="HTML"/>
              <w:shd w:val="clear" w:color="auto" w:fill="ECF0F2"/>
              <w:jc w:val="both"/>
              <w:rPr>
                <w:rFonts w:ascii="Times New Roman" w:hAnsi="Times New Roman" w:cs="Times New Roman"/>
                <w:b/>
                <w:bCs/>
                <w:color w:val="000000"/>
                <w:sz w:val="24"/>
                <w:szCs w:val="24"/>
                <w:lang w:val="kk-KZ"/>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8642966" w14:textId="77777777" w:rsidR="00D03374" w:rsidRPr="006B378B" w:rsidRDefault="00D03374" w:rsidP="00D03374">
            <w:pPr>
              <w:pStyle w:val="pj"/>
              <w:shd w:val="clear" w:color="auto" w:fill="FFFFFF"/>
              <w:spacing w:before="0" w:beforeAutospacing="0" w:after="0" w:afterAutospacing="0"/>
              <w:ind w:firstLine="400"/>
              <w:jc w:val="both"/>
              <w:textAlignment w:val="baseline"/>
              <w:rPr>
                <w:lang w:val="kk-KZ"/>
              </w:rPr>
            </w:pPr>
            <w:r w:rsidRPr="006B378B">
              <w:rPr>
                <w:rStyle w:val="s1"/>
                <w:b/>
                <w:bCs/>
                <w:color w:val="000000"/>
                <w:lang w:val="kk-KZ"/>
              </w:rPr>
              <w:lastRenderedPageBreak/>
              <w:t>118-бап. Дайындық кезеңі</w:t>
            </w:r>
          </w:p>
          <w:p w14:paraId="459515AE" w14:textId="49DDEB95" w:rsidR="00D03374" w:rsidRPr="006B378B" w:rsidRDefault="00D03374" w:rsidP="00D03374">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1. Күрделі жобаларға жатпайтын</w:t>
            </w:r>
            <w:r w:rsidRPr="006B378B">
              <w:rPr>
                <w:b/>
                <w:bCs/>
                <w:color w:val="000000"/>
                <w:lang w:val="kk-KZ"/>
              </w:rPr>
              <w:t xml:space="preserve">, </w:t>
            </w:r>
            <w:r w:rsidRPr="006B378B">
              <w:rPr>
                <w:b/>
                <w:bCs/>
                <w:lang w:val="kk-KZ"/>
              </w:rPr>
              <w:t xml:space="preserve"> </w:t>
            </w:r>
            <w:r w:rsidRPr="006B378B">
              <w:rPr>
                <w:b/>
                <w:bCs/>
                <w:color w:val="000000"/>
                <w:lang w:val="kk-KZ"/>
              </w:rPr>
              <w:t xml:space="preserve">сондай-ақ </w:t>
            </w:r>
            <w:r w:rsidR="00884DB2" w:rsidRPr="006B378B">
              <w:rPr>
                <w:b/>
                <w:bCs/>
                <w:color w:val="000000"/>
                <w:lang w:val="kk-KZ"/>
              </w:rPr>
              <w:t xml:space="preserve">аз зерттелген </w:t>
            </w:r>
            <w:r w:rsidRPr="006B378B">
              <w:rPr>
                <w:b/>
                <w:bCs/>
                <w:color w:val="000000"/>
                <w:lang w:val="kk-KZ"/>
              </w:rPr>
              <w:t>аумақтар шегінде орналасқан жер қойнауы учаскесінде көмірсутектерді барлауға және өндіруге арналған келісімшарт</w:t>
            </w:r>
            <w:r w:rsidRPr="006B378B">
              <w:rPr>
                <w:color w:val="000000"/>
                <w:lang w:val="kk-KZ"/>
              </w:rPr>
              <w:t xml:space="preserve"> </w:t>
            </w:r>
            <w:r w:rsidRPr="006B378B">
              <w:rPr>
                <w:color w:val="000000"/>
                <w:lang w:val="kk-KZ"/>
              </w:rPr>
              <w:lastRenderedPageBreak/>
              <w:t>бойынша жер қойнауы учаскесі бойынша көмірсутектерді барлауға және өндіруге арналған келісімшарттар бойынша барлау кезеңі аяқталғаннан кейін және өндіру кезеңі бекітілгенге дейін жер қойнауын пайдаланушының өтініші бойынша өндіру учаскесін (учаскелерін) және дайындық кезеңін (дайындық кезеңдерін) бекітуге жол беріледі.</w:t>
            </w:r>
          </w:p>
          <w:p w14:paraId="036D9612" w14:textId="77777777" w:rsidR="00D03374" w:rsidRPr="006B378B" w:rsidRDefault="00D03374" w:rsidP="00D03374">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 xml:space="preserve">      Күрделі жобаларға жатпайтын көмірсутектерді өндіруге арналған келісімшарттар бойынша оларды жасасу кезінде өндіру учаскесі және дайындық кезеңі бекітіледі.</w:t>
            </w:r>
          </w:p>
          <w:p w14:paraId="6E8C61CD" w14:textId="77777777" w:rsidR="000D419B" w:rsidRPr="006B378B" w:rsidRDefault="000D419B" w:rsidP="000D419B">
            <w:pPr>
              <w:pStyle w:val="HTML"/>
              <w:shd w:val="clear" w:color="auto" w:fill="ECF0F2"/>
              <w:jc w:val="both"/>
              <w:rPr>
                <w:rFonts w:ascii="Times New Roman" w:hAnsi="Times New Roman" w:cs="Times New Roman"/>
                <w:b/>
                <w:bCs/>
                <w:color w:val="000000"/>
                <w:sz w:val="24"/>
                <w:szCs w:val="24"/>
                <w:lang w:val="kk-KZ"/>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90E5B8" w14:textId="7A4DEC32" w:rsidR="000D419B" w:rsidRPr="006B378B" w:rsidRDefault="00D03374" w:rsidP="000D419B">
            <w:pPr>
              <w:tabs>
                <w:tab w:val="left" w:pos="766"/>
                <w:tab w:val="center" w:pos="1782"/>
              </w:tabs>
              <w:ind w:firstLine="169"/>
              <w:jc w:val="both"/>
              <w:rPr>
                <w:lang w:val="kk-KZ"/>
              </w:rPr>
            </w:pPr>
            <w:r w:rsidRPr="006B378B">
              <w:rPr>
                <w:lang w:val="kk-KZ"/>
              </w:rPr>
              <w:lastRenderedPageBreak/>
              <w:t xml:space="preserve">Қазақстан Республикасы Президентінің </w:t>
            </w:r>
            <w:r w:rsidRPr="006B378B">
              <w:rPr>
                <w:bCs/>
                <w:lang w:val="kk-KZ"/>
              </w:rPr>
              <w:t>2023 жылғы 16 қыркүйектегі</w:t>
            </w:r>
            <w:r w:rsidRPr="006B378B">
              <w:rPr>
                <w:lang w:val="kk-KZ"/>
              </w:rPr>
              <w:t xml:space="preserve"> № 353 Жарлығымен бекітілген Мемлекет басшысының 2023 жылғы 1 қыркүйектегі «Әділ </w:t>
            </w:r>
            <w:r w:rsidRPr="006B378B">
              <w:rPr>
                <w:lang w:val="kk-KZ"/>
              </w:rPr>
              <w:lastRenderedPageBreak/>
              <w:t xml:space="preserve">Қазақстанның экономикалық бағыты» Қазақстан халқына Жолдауын іске асыру жөніндегі Жалпыұлттық іс-шаралар жоспарының 9-10-тармақтарын орындау мақсатында    </w:t>
            </w:r>
            <w:r w:rsidR="00207269" w:rsidRPr="006B378B">
              <w:rPr>
                <w:lang w:val="kk-KZ"/>
              </w:rPr>
              <w:t xml:space="preserve"> аз зерттелген аумақтардағы келісімшарттар үшін дайындық кезеңін көздейтін нақтылаушы түзету</w:t>
            </w:r>
          </w:p>
        </w:tc>
      </w:tr>
      <w:tr w:rsidR="000D419B" w:rsidRPr="001940BF" w14:paraId="443CE48D" w14:textId="77777777" w:rsidTr="005365F3">
        <w:tc>
          <w:tcPr>
            <w:tcW w:w="704" w:type="dxa"/>
            <w:shd w:val="clear" w:color="auto" w:fill="auto"/>
          </w:tcPr>
          <w:p w14:paraId="6C81E2B9" w14:textId="77777777" w:rsidR="000D419B" w:rsidRPr="006B378B" w:rsidRDefault="000D419B" w:rsidP="000D419B">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DE3D774" w14:textId="0B162905" w:rsidR="000D419B" w:rsidRPr="006B378B" w:rsidRDefault="000D419B" w:rsidP="000D419B">
            <w:pPr>
              <w:jc w:val="center"/>
              <w:rPr>
                <w:lang w:val="kk-KZ"/>
              </w:rPr>
            </w:pPr>
            <w:r w:rsidRPr="006B378B">
              <w:rPr>
                <w:lang w:val="kk-KZ"/>
              </w:rPr>
              <w:t>119</w:t>
            </w:r>
            <w:r w:rsidR="004B0BB8" w:rsidRPr="006B378B">
              <w:rPr>
                <w:lang w:val="kk-KZ"/>
              </w:rPr>
              <w:t>-бап</w:t>
            </w:r>
            <w:r w:rsidR="00B43D9A" w:rsidRPr="006B378B">
              <w:rPr>
                <w:lang w:val="kk-KZ"/>
              </w:rPr>
              <w:t>тың 7, 12, 15 және 17-тармақтары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2B04437" w14:textId="183DD716" w:rsidR="000D419B" w:rsidRPr="006B378B" w:rsidRDefault="004B0BB8" w:rsidP="000D419B">
            <w:pPr>
              <w:pStyle w:val="pj"/>
              <w:shd w:val="clear" w:color="auto" w:fill="FFFFFF"/>
              <w:spacing w:before="0" w:beforeAutospacing="0" w:after="0" w:afterAutospacing="0"/>
              <w:ind w:firstLine="403"/>
              <w:jc w:val="both"/>
              <w:textAlignment w:val="baseline"/>
              <w:rPr>
                <w:rStyle w:val="s1"/>
                <w:b/>
                <w:color w:val="000000"/>
                <w:lang w:val="kk-KZ"/>
              </w:rPr>
            </w:pPr>
            <w:r w:rsidRPr="006B378B">
              <w:rPr>
                <w:rStyle w:val="s1"/>
                <w:b/>
                <w:color w:val="000000"/>
                <w:lang w:val="kk-KZ"/>
              </w:rPr>
              <w:t>119-бап. Көмірсутектерді өндіру кезеңі</w:t>
            </w:r>
          </w:p>
          <w:p w14:paraId="73D17C10" w14:textId="05D5064E" w:rsidR="000D419B" w:rsidRPr="006B378B" w:rsidRDefault="000D419B" w:rsidP="000D419B">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 xml:space="preserve">… </w:t>
            </w:r>
          </w:p>
          <w:p w14:paraId="7C00E9E0" w14:textId="77777777" w:rsidR="004B0BB8" w:rsidRPr="006B378B" w:rsidRDefault="004B0BB8" w:rsidP="004B0BB8">
            <w:pPr>
              <w:pStyle w:val="pj"/>
              <w:shd w:val="clear" w:color="auto" w:fill="FFFFFF"/>
              <w:spacing w:after="0" w:afterAutospacing="0"/>
              <w:ind w:firstLine="403"/>
              <w:jc w:val="both"/>
              <w:textAlignment w:val="baseline"/>
              <w:rPr>
                <w:rStyle w:val="s1"/>
                <w:color w:val="000000"/>
                <w:lang w:val="kk-KZ"/>
              </w:rPr>
            </w:pPr>
            <w:r w:rsidRPr="006B378B">
              <w:rPr>
                <w:rStyle w:val="s1"/>
                <w:color w:val="000000"/>
                <w:lang w:val="kk-KZ"/>
              </w:rPr>
              <w:t>7. Егер есептеу бойынша есеп осы Кодексте көзделген жер қойнауының мемлекеттік сараптамасының оң қорытындысын алған көмірсутектер кен орнының бастапқы геологиялық қорларының көлемдері жүз миллион тонна мұнай немесе елу миллиард текше метр табиғи газ мәнінен асатын болса, осындай кен орнына қатысты барлауға және өндіруге арналған келісімшарттың ережелерінде жер қойнауын пайдаланушының мынадай міндеттемелерінің бірі қамтылуға тиіс:</w:t>
            </w:r>
          </w:p>
          <w:p w14:paraId="046A1413" w14:textId="77777777" w:rsidR="004B0BB8" w:rsidRPr="006B378B" w:rsidRDefault="004B0BB8" w:rsidP="004B0BB8">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lastRenderedPageBreak/>
              <w:t xml:space="preserve">      1) жаңа заңды тұлға құру арқылы дербес немесе басқа тұлғалармен бірлесіп қайта өңдеу өндірістерін құру;</w:t>
            </w:r>
          </w:p>
          <w:p w14:paraId="469F2961" w14:textId="77777777" w:rsidR="004B0BB8" w:rsidRPr="006B378B" w:rsidRDefault="004B0BB8" w:rsidP="004B0BB8">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 xml:space="preserve">      2) жұмыс істеп тұрған өндіру өндірістерін жаңғырту не реконструкциялау;</w:t>
            </w:r>
          </w:p>
          <w:p w14:paraId="4C8090F5" w14:textId="77777777" w:rsidR="004B0BB8" w:rsidRPr="006B378B" w:rsidRDefault="004B0BB8" w:rsidP="004B0BB8">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 xml:space="preserve">      3) жұмыс істеп тұрған қайта өңдеу өндірістерін жаңғырту не реконструкциялау;</w:t>
            </w:r>
          </w:p>
          <w:p w14:paraId="24BF5E29" w14:textId="77777777" w:rsidR="004B0BB8" w:rsidRPr="006B378B" w:rsidRDefault="004B0BB8" w:rsidP="004B0BB8">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 xml:space="preserve">      4) өндірілетін көмірсутектерді қайта өңдеу үшін Қазақстан Республикасының аумағындағы қайта өңдеу кәсіпорындарына (өндірістеріне) шарттық талаптармен беру;</w:t>
            </w:r>
          </w:p>
          <w:p w14:paraId="391929E6" w14:textId="5C8C1FC9" w:rsidR="004B0BB8" w:rsidRPr="006B378B" w:rsidRDefault="004B0BB8" w:rsidP="004B0BB8">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 xml:space="preserve">      5) жаңа заңды тұлға құру арқылы өзі дербес немесе басқа тұлғалармен бірлесіп өзге инвестициялық жобаны немесе өңірді әлеуметтік-экономикалық дамытуға бағытталған жобаны іске асыру.</w:t>
            </w:r>
          </w:p>
          <w:p w14:paraId="48A61B6E" w14:textId="13C1559B" w:rsidR="000D419B" w:rsidRPr="006B378B" w:rsidRDefault="004B0BB8" w:rsidP="004B0BB8">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 xml:space="preserve">      Осы Кодекстің 36-бабы 1-2-тармағының 1) тармақшасында көрсетілген күрделі жобалар бойынша көмірсутектерді барлауға және өндіруге немесе өндіруге арналған келісімшарт бойынша осы тармақтың бірінші бөлігінде көрсетілген міндеттемелердің бірі жер қойнауын пайдалануға арналған тиісті келісімшарт шеңберінде өндірілген көмірсутектерді экспорттау басталған күннен бастап күнтізбелік жиырма жыл өткеннен кейін қолданылады.</w:t>
            </w:r>
          </w:p>
          <w:p w14:paraId="1ED1B4E8" w14:textId="3FB67495" w:rsidR="000D419B" w:rsidRPr="006B378B" w:rsidRDefault="007F0C75" w:rsidP="000D419B">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Жоқ</w:t>
            </w:r>
          </w:p>
          <w:p w14:paraId="01F9B8B8" w14:textId="77777777" w:rsidR="000D419B" w:rsidRPr="006B378B" w:rsidRDefault="000D419B" w:rsidP="000D419B">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w:t>
            </w:r>
          </w:p>
          <w:p w14:paraId="6C366006"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48453F57"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2D23D20A"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210012C7"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320B3831"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488CB0EB"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43183F0C"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316EFD03"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694F5EC1"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1B99C488"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4F79B6AA"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56BBC407"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7721B41A"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2A36B054"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0C741048"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556B7A30"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5C87522D"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1A0C4941"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430647D9"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70E8E8EC"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5A5AE9A8"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054AE48A"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776CC31E"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172BEEFD"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3214ADBC"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346E25F4"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688C7000"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2F071774"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42CF749D"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09A97A57"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016960FE"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0E9E7D9D"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1978F4ED"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7D73567C"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37242BAA"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3C0DEEB0"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49A66F13"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7227F91F" w14:textId="77777777"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76632542" w14:textId="7FDF1203" w:rsidR="007F0C75" w:rsidRPr="006B378B" w:rsidRDefault="007F0C75" w:rsidP="000D419B">
            <w:pPr>
              <w:pStyle w:val="pj"/>
              <w:shd w:val="clear" w:color="auto" w:fill="FFFFFF"/>
              <w:spacing w:before="0" w:beforeAutospacing="0" w:after="0" w:afterAutospacing="0"/>
              <w:ind w:firstLine="403"/>
              <w:jc w:val="both"/>
              <w:textAlignment w:val="baseline"/>
              <w:rPr>
                <w:rStyle w:val="s1"/>
                <w:color w:val="000000"/>
                <w:lang w:val="kk-KZ"/>
              </w:rPr>
            </w:pPr>
          </w:p>
          <w:p w14:paraId="2BC30A1B" w14:textId="5992889B" w:rsidR="00811867" w:rsidRPr="006B378B" w:rsidRDefault="00811867" w:rsidP="000D419B">
            <w:pPr>
              <w:pStyle w:val="pj"/>
              <w:shd w:val="clear" w:color="auto" w:fill="FFFFFF"/>
              <w:spacing w:before="0" w:beforeAutospacing="0" w:after="0" w:afterAutospacing="0"/>
              <w:ind w:firstLine="403"/>
              <w:jc w:val="both"/>
              <w:textAlignment w:val="baseline"/>
              <w:rPr>
                <w:rStyle w:val="s1"/>
                <w:color w:val="000000"/>
                <w:lang w:val="kk-KZ"/>
              </w:rPr>
            </w:pPr>
          </w:p>
          <w:p w14:paraId="658F7614" w14:textId="77777777" w:rsidR="00811867" w:rsidRPr="006B378B" w:rsidRDefault="00811867" w:rsidP="000D419B">
            <w:pPr>
              <w:pStyle w:val="pj"/>
              <w:shd w:val="clear" w:color="auto" w:fill="FFFFFF"/>
              <w:spacing w:before="0" w:beforeAutospacing="0" w:after="0" w:afterAutospacing="0"/>
              <w:ind w:firstLine="403"/>
              <w:jc w:val="both"/>
              <w:textAlignment w:val="baseline"/>
              <w:rPr>
                <w:rStyle w:val="s1"/>
                <w:color w:val="000000"/>
                <w:lang w:val="kk-KZ"/>
              </w:rPr>
            </w:pPr>
          </w:p>
          <w:p w14:paraId="05508CA0" w14:textId="028D00C5" w:rsidR="000D419B" w:rsidRPr="006B378B" w:rsidRDefault="000D419B" w:rsidP="000D419B">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 xml:space="preserve">15. </w:t>
            </w:r>
            <w:r w:rsidR="004B0BB8" w:rsidRPr="006B378B">
              <w:rPr>
                <w:rStyle w:val="s1"/>
                <w:color w:val="000000"/>
                <w:lang w:val="kk-KZ"/>
              </w:rPr>
              <w:t>Осы баптың 12-тармағының 2) тармақшасында көзделген жағдайда құзыретті орган осындай шешім қабылданған күннен бастап жиырма төрт ай ішінде жер қойнауын пайдаланушымен осы баптың 7-тармағында көзделген міндеттемені орындау шарттары мен тәртібін айқындау бойынша келіссөздер жүргізеді.</w:t>
            </w:r>
          </w:p>
          <w:p w14:paraId="18715975" w14:textId="6959E5DA" w:rsidR="007F0C75" w:rsidRPr="006B378B" w:rsidRDefault="007F0C75" w:rsidP="000D419B">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Жоқ</w:t>
            </w:r>
          </w:p>
          <w:p w14:paraId="034E0D23" w14:textId="39062BDE" w:rsidR="000D419B" w:rsidRPr="006B378B" w:rsidRDefault="000D419B" w:rsidP="000D419B">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 xml:space="preserve">… </w:t>
            </w:r>
          </w:p>
          <w:p w14:paraId="10C87907" w14:textId="77777777" w:rsidR="005A72BD" w:rsidRPr="006B378B" w:rsidRDefault="005A72BD" w:rsidP="000D419B">
            <w:pPr>
              <w:pStyle w:val="pj"/>
              <w:shd w:val="clear" w:color="auto" w:fill="FFFFFF"/>
              <w:spacing w:before="0" w:beforeAutospacing="0" w:after="0" w:afterAutospacing="0"/>
              <w:ind w:firstLine="403"/>
              <w:jc w:val="both"/>
              <w:textAlignment w:val="baseline"/>
              <w:rPr>
                <w:rStyle w:val="s1"/>
                <w:color w:val="000000"/>
                <w:lang w:val="kk-KZ"/>
              </w:rPr>
            </w:pPr>
          </w:p>
          <w:p w14:paraId="70004A35" w14:textId="77777777" w:rsidR="005A72BD" w:rsidRPr="006B378B" w:rsidRDefault="005A72BD" w:rsidP="000D419B">
            <w:pPr>
              <w:pStyle w:val="pj"/>
              <w:shd w:val="clear" w:color="auto" w:fill="FFFFFF"/>
              <w:spacing w:before="0" w:beforeAutospacing="0" w:after="0" w:afterAutospacing="0"/>
              <w:ind w:firstLine="403"/>
              <w:jc w:val="both"/>
              <w:textAlignment w:val="baseline"/>
              <w:rPr>
                <w:rStyle w:val="s1"/>
                <w:color w:val="000000"/>
                <w:lang w:val="kk-KZ"/>
              </w:rPr>
            </w:pPr>
          </w:p>
          <w:p w14:paraId="6B08797D" w14:textId="77777777" w:rsidR="005A72BD" w:rsidRPr="006B378B" w:rsidRDefault="005A72BD" w:rsidP="000D419B">
            <w:pPr>
              <w:pStyle w:val="pj"/>
              <w:shd w:val="clear" w:color="auto" w:fill="FFFFFF"/>
              <w:spacing w:before="0" w:beforeAutospacing="0" w:after="0" w:afterAutospacing="0"/>
              <w:ind w:firstLine="403"/>
              <w:jc w:val="both"/>
              <w:textAlignment w:val="baseline"/>
              <w:rPr>
                <w:rStyle w:val="s1"/>
                <w:color w:val="000000"/>
                <w:lang w:val="kk-KZ"/>
              </w:rPr>
            </w:pPr>
          </w:p>
          <w:p w14:paraId="3BD3FB18" w14:textId="77777777" w:rsidR="005A72BD" w:rsidRPr="006B378B" w:rsidRDefault="005A72BD" w:rsidP="000D419B">
            <w:pPr>
              <w:pStyle w:val="pj"/>
              <w:shd w:val="clear" w:color="auto" w:fill="FFFFFF"/>
              <w:spacing w:before="0" w:beforeAutospacing="0" w:after="0" w:afterAutospacing="0"/>
              <w:ind w:firstLine="403"/>
              <w:jc w:val="both"/>
              <w:textAlignment w:val="baseline"/>
              <w:rPr>
                <w:rStyle w:val="s1"/>
                <w:color w:val="000000"/>
                <w:lang w:val="kk-KZ"/>
              </w:rPr>
            </w:pPr>
          </w:p>
          <w:p w14:paraId="1CE3FDDC" w14:textId="77777777" w:rsidR="005A72BD" w:rsidRPr="006B378B" w:rsidRDefault="005A72BD" w:rsidP="000D419B">
            <w:pPr>
              <w:pStyle w:val="pj"/>
              <w:shd w:val="clear" w:color="auto" w:fill="FFFFFF"/>
              <w:spacing w:before="0" w:beforeAutospacing="0" w:after="0" w:afterAutospacing="0"/>
              <w:ind w:firstLine="403"/>
              <w:jc w:val="both"/>
              <w:textAlignment w:val="baseline"/>
              <w:rPr>
                <w:rStyle w:val="s1"/>
                <w:color w:val="000000"/>
                <w:lang w:val="kk-KZ"/>
              </w:rPr>
            </w:pPr>
          </w:p>
          <w:p w14:paraId="094C9749" w14:textId="77777777" w:rsidR="005A72BD" w:rsidRPr="006B378B" w:rsidRDefault="005A72BD" w:rsidP="000D419B">
            <w:pPr>
              <w:pStyle w:val="pj"/>
              <w:shd w:val="clear" w:color="auto" w:fill="FFFFFF"/>
              <w:spacing w:before="0" w:beforeAutospacing="0" w:after="0" w:afterAutospacing="0"/>
              <w:ind w:firstLine="403"/>
              <w:jc w:val="both"/>
              <w:textAlignment w:val="baseline"/>
              <w:rPr>
                <w:rStyle w:val="s1"/>
                <w:color w:val="000000"/>
                <w:lang w:val="kk-KZ"/>
              </w:rPr>
            </w:pPr>
          </w:p>
          <w:p w14:paraId="77E63F4E" w14:textId="77777777" w:rsidR="005A72BD" w:rsidRPr="006B378B" w:rsidRDefault="005A72BD" w:rsidP="000D419B">
            <w:pPr>
              <w:pStyle w:val="pj"/>
              <w:shd w:val="clear" w:color="auto" w:fill="FFFFFF"/>
              <w:spacing w:before="0" w:beforeAutospacing="0" w:after="0" w:afterAutospacing="0"/>
              <w:ind w:firstLine="403"/>
              <w:jc w:val="both"/>
              <w:textAlignment w:val="baseline"/>
              <w:rPr>
                <w:rStyle w:val="s1"/>
                <w:color w:val="000000"/>
                <w:lang w:val="kk-KZ"/>
              </w:rPr>
            </w:pPr>
          </w:p>
          <w:p w14:paraId="3BCC462D" w14:textId="77777777" w:rsidR="005A72BD" w:rsidRPr="006B378B" w:rsidRDefault="005A72BD" w:rsidP="000D419B">
            <w:pPr>
              <w:pStyle w:val="pj"/>
              <w:shd w:val="clear" w:color="auto" w:fill="FFFFFF"/>
              <w:ind w:firstLine="403"/>
              <w:jc w:val="both"/>
              <w:textAlignment w:val="baseline"/>
              <w:rPr>
                <w:rStyle w:val="s1"/>
                <w:color w:val="000000"/>
                <w:lang w:val="kk-KZ"/>
              </w:rPr>
            </w:pPr>
          </w:p>
          <w:p w14:paraId="510550CB" w14:textId="77777777" w:rsidR="005A72BD" w:rsidRPr="006B378B" w:rsidRDefault="005A72BD" w:rsidP="000D419B">
            <w:pPr>
              <w:pStyle w:val="pj"/>
              <w:shd w:val="clear" w:color="auto" w:fill="FFFFFF"/>
              <w:ind w:firstLine="403"/>
              <w:jc w:val="both"/>
              <w:textAlignment w:val="baseline"/>
              <w:rPr>
                <w:rStyle w:val="s1"/>
                <w:color w:val="000000"/>
                <w:lang w:val="kk-KZ"/>
              </w:rPr>
            </w:pPr>
          </w:p>
          <w:p w14:paraId="1ED6B2DB" w14:textId="77777777" w:rsidR="005A72BD" w:rsidRPr="006B378B" w:rsidRDefault="005A72BD" w:rsidP="000D419B">
            <w:pPr>
              <w:pStyle w:val="pj"/>
              <w:shd w:val="clear" w:color="auto" w:fill="FFFFFF"/>
              <w:ind w:firstLine="403"/>
              <w:jc w:val="both"/>
              <w:textAlignment w:val="baseline"/>
              <w:rPr>
                <w:rStyle w:val="s1"/>
                <w:color w:val="000000"/>
                <w:lang w:val="kk-KZ"/>
              </w:rPr>
            </w:pPr>
          </w:p>
          <w:p w14:paraId="71B3EAC6" w14:textId="6A2541CC" w:rsidR="00F25775" w:rsidRPr="006B378B" w:rsidRDefault="00F25775" w:rsidP="00811867">
            <w:pPr>
              <w:pStyle w:val="pj"/>
              <w:shd w:val="clear" w:color="auto" w:fill="FFFFFF"/>
              <w:spacing w:before="0" w:beforeAutospacing="0" w:after="0" w:afterAutospacing="0"/>
              <w:jc w:val="both"/>
              <w:textAlignment w:val="baseline"/>
              <w:rPr>
                <w:rStyle w:val="s1"/>
                <w:color w:val="000000"/>
                <w:lang w:val="kk-KZ"/>
              </w:rPr>
            </w:pPr>
          </w:p>
          <w:p w14:paraId="247214FC" w14:textId="010E0925" w:rsidR="00811867" w:rsidRPr="006B378B" w:rsidRDefault="00811867" w:rsidP="00811867">
            <w:pPr>
              <w:pStyle w:val="pj"/>
              <w:shd w:val="clear" w:color="auto" w:fill="FFFFFF"/>
              <w:spacing w:before="0" w:beforeAutospacing="0" w:after="0" w:afterAutospacing="0"/>
              <w:jc w:val="both"/>
              <w:textAlignment w:val="baseline"/>
              <w:rPr>
                <w:rStyle w:val="s1"/>
                <w:color w:val="000000"/>
                <w:lang w:val="kk-KZ"/>
              </w:rPr>
            </w:pPr>
          </w:p>
          <w:p w14:paraId="12818F76" w14:textId="77777777" w:rsidR="00811867" w:rsidRPr="006B378B" w:rsidRDefault="00811867" w:rsidP="00811867">
            <w:pPr>
              <w:pStyle w:val="pj"/>
              <w:shd w:val="clear" w:color="auto" w:fill="FFFFFF"/>
              <w:spacing w:before="0" w:beforeAutospacing="0" w:after="0" w:afterAutospacing="0"/>
              <w:jc w:val="both"/>
              <w:textAlignment w:val="baseline"/>
              <w:rPr>
                <w:rStyle w:val="s1"/>
                <w:color w:val="000000"/>
                <w:lang w:val="kk-KZ"/>
              </w:rPr>
            </w:pPr>
          </w:p>
          <w:p w14:paraId="7A1B8ED3" w14:textId="356951C0" w:rsidR="000D419B" w:rsidRPr="006B378B" w:rsidRDefault="004B0BB8" w:rsidP="00811867">
            <w:pPr>
              <w:pStyle w:val="pj"/>
              <w:shd w:val="clear" w:color="auto" w:fill="FFFFFF"/>
              <w:spacing w:before="0" w:beforeAutospacing="0" w:after="0" w:afterAutospacing="0"/>
              <w:jc w:val="both"/>
              <w:textAlignment w:val="baseline"/>
              <w:rPr>
                <w:rStyle w:val="s1"/>
                <w:color w:val="000000"/>
                <w:lang w:val="kk-KZ"/>
              </w:rPr>
            </w:pPr>
            <w:r w:rsidRPr="006B378B">
              <w:rPr>
                <w:rStyle w:val="s1"/>
                <w:color w:val="000000"/>
                <w:lang w:val="kk-KZ"/>
              </w:rPr>
              <w:t>17. Осы баптың 16-тармағының 1) тармақшасында көзделген жағдайда жер қойнауын пайдаланушы хабарламаны алған күннен бастап жиырма жұмыс күні ішінде құзыретті органға өз тарапынан қол қойылған өндіру учаскесін және кезеңін немесе өндіру кезеңін бекітуді, сондай-ақ осы баптың 7-тармағында көзделген міндеттемені орындау шарттары мен тәртібін көздейтін көмірсутектерді барлауға және өндіруге арналған келісімшартқа толықтыруды жібереді. Бұл ретте, өндіру учаскесін бекіту мақсатында осы Кодекстің 110-бабына сәйкес келісімшартқа толықтыру өндіру учаскесін белгілейтін келісімшартқа қосымшаны қамтуға тиіс.</w:t>
            </w:r>
          </w:p>
          <w:p w14:paraId="53D90A00" w14:textId="0FDCA838" w:rsidR="005A72BD" w:rsidRPr="006B378B" w:rsidRDefault="005A72BD" w:rsidP="005A72BD">
            <w:pPr>
              <w:pStyle w:val="pj"/>
              <w:shd w:val="clear" w:color="auto" w:fill="FFFFFF"/>
              <w:jc w:val="both"/>
              <w:textAlignment w:val="baseline"/>
              <w:rPr>
                <w:rStyle w:val="s1"/>
                <w:b/>
                <w:bCs/>
                <w:color w:val="000000"/>
                <w:lang w:val="kk-KZ"/>
              </w:rPr>
            </w:pPr>
            <w:r w:rsidRPr="006B378B">
              <w:rPr>
                <w:rStyle w:val="s1"/>
                <w:b/>
                <w:bCs/>
                <w:color w:val="000000"/>
                <w:lang w:val="kk-KZ"/>
              </w:rPr>
              <w:t>Жоқ</w:t>
            </w:r>
          </w:p>
          <w:p w14:paraId="3CD580B0" w14:textId="3FE8F81C" w:rsidR="005A72BD" w:rsidRPr="006B378B" w:rsidRDefault="005A72BD" w:rsidP="005A72BD">
            <w:pPr>
              <w:pStyle w:val="pj"/>
              <w:shd w:val="clear" w:color="auto" w:fill="FFFFFF"/>
              <w:jc w:val="both"/>
              <w:textAlignment w:val="baseline"/>
              <w:rPr>
                <w:rStyle w:val="s1"/>
                <w:color w:val="000000"/>
                <w:lang w:val="kk-KZ"/>
              </w:rPr>
            </w:pPr>
            <w:r w:rsidRPr="006B378B">
              <w:rPr>
                <w:rStyle w:val="s1"/>
                <w:color w:val="000000"/>
                <w:lang w:val="kk-KZ"/>
              </w:rPr>
              <w:t>...</w:t>
            </w:r>
          </w:p>
          <w:p w14:paraId="0E43335C" w14:textId="77777777" w:rsidR="000D419B" w:rsidRPr="006B378B" w:rsidRDefault="000D419B" w:rsidP="000D419B">
            <w:pPr>
              <w:pStyle w:val="pj"/>
              <w:shd w:val="clear" w:color="auto" w:fill="FFFFFF"/>
              <w:ind w:firstLine="403"/>
              <w:jc w:val="both"/>
              <w:textAlignment w:val="baseline"/>
              <w:rPr>
                <w:rStyle w:val="s1"/>
                <w:color w:val="000000"/>
                <w:lang w:val="kk-KZ"/>
              </w:rPr>
            </w:pPr>
          </w:p>
          <w:p w14:paraId="392DD5A3" w14:textId="77777777" w:rsidR="000D419B" w:rsidRPr="006B378B" w:rsidRDefault="000D419B" w:rsidP="000D419B">
            <w:pPr>
              <w:pStyle w:val="pj"/>
              <w:shd w:val="clear" w:color="auto" w:fill="FFFFFF"/>
              <w:spacing w:before="0" w:beforeAutospacing="0" w:after="0" w:afterAutospacing="0"/>
              <w:ind w:firstLine="403"/>
              <w:jc w:val="both"/>
              <w:textAlignment w:val="baseline"/>
              <w:rPr>
                <w:rStyle w:val="s1"/>
                <w:color w:val="000000"/>
                <w:lang w:val="kk-KZ"/>
              </w:rPr>
            </w:pPr>
          </w:p>
          <w:p w14:paraId="38CD6DE9" w14:textId="16470153" w:rsidR="000D419B" w:rsidRPr="006B378B" w:rsidRDefault="000D419B" w:rsidP="000D419B">
            <w:pPr>
              <w:pStyle w:val="pj"/>
              <w:shd w:val="clear" w:color="auto" w:fill="FFFFFF"/>
              <w:spacing w:before="0" w:beforeAutospacing="0" w:after="0" w:afterAutospacing="0"/>
              <w:ind w:firstLine="403"/>
              <w:jc w:val="both"/>
              <w:textAlignment w:val="baseline"/>
              <w:rPr>
                <w:rStyle w:val="s1"/>
                <w:color w:val="000000"/>
                <w:lang w:val="kk-KZ"/>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B9EE739" w14:textId="77777777" w:rsidR="004B0BB8" w:rsidRPr="006B378B" w:rsidRDefault="004B0BB8" w:rsidP="004B0BB8">
            <w:pPr>
              <w:pStyle w:val="pj"/>
              <w:shd w:val="clear" w:color="auto" w:fill="FFFFFF"/>
              <w:spacing w:before="0" w:beforeAutospacing="0" w:after="0" w:afterAutospacing="0"/>
              <w:ind w:firstLine="403"/>
              <w:jc w:val="both"/>
              <w:textAlignment w:val="baseline"/>
              <w:rPr>
                <w:rStyle w:val="s1"/>
                <w:b/>
                <w:color w:val="000000"/>
                <w:lang w:val="kk-KZ"/>
              </w:rPr>
            </w:pPr>
            <w:r w:rsidRPr="006B378B">
              <w:rPr>
                <w:rStyle w:val="s1"/>
                <w:b/>
                <w:color w:val="000000"/>
                <w:lang w:val="kk-KZ"/>
              </w:rPr>
              <w:lastRenderedPageBreak/>
              <w:t>119-бап. Көмірсутектерді өндіру кезеңі</w:t>
            </w:r>
          </w:p>
          <w:p w14:paraId="6A192476" w14:textId="77777777" w:rsidR="004B0BB8" w:rsidRPr="006B378B" w:rsidRDefault="004B0BB8" w:rsidP="004B0BB8">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 xml:space="preserve">… </w:t>
            </w:r>
          </w:p>
          <w:p w14:paraId="6198A9E4" w14:textId="77777777" w:rsidR="004B0BB8" w:rsidRPr="006B378B" w:rsidRDefault="004B0BB8" w:rsidP="004B0BB8">
            <w:pPr>
              <w:pStyle w:val="pj"/>
              <w:shd w:val="clear" w:color="auto" w:fill="FFFFFF"/>
              <w:spacing w:after="0" w:afterAutospacing="0"/>
              <w:ind w:firstLine="403"/>
              <w:jc w:val="both"/>
              <w:textAlignment w:val="baseline"/>
              <w:rPr>
                <w:rStyle w:val="s1"/>
                <w:color w:val="000000"/>
                <w:lang w:val="kk-KZ"/>
              </w:rPr>
            </w:pPr>
            <w:r w:rsidRPr="006B378B">
              <w:rPr>
                <w:rStyle w:val="s1"/>
                <w:color w:val="000000"/>
                <w:lang w:val="kk-KZ"/>
              </w:rPr>
              <w:t>7. Егер есептеу бойынша есеп осы Кодексте көзделген жер қойнауының мемлекеттік сараптамасының оң қорытындысын алған көмірсутектер кен орнының бастапқы геологиялық қорларының көлемдері жүз миллион тонна мұнай немесе елу миллиард текше метр табиғи газ мәнінен асатын болса, осындай кен орнына қатысты барлауға және өндіруге арналған келісімшарттың ережелерінде жер қойнауын пайдаланушының мынадай міндеттемелерінің бірі қамтылуға тиіс:</w:t>
            </w:r>
          </w:p>
          <w:p w14:paraId="38BA86AA" w14:textId="77777777" w:rsidR="004B0BB8" w:rsidRPr="006B378B" w:rsidRDefault="004B0BB8" w:rsidP="004B0BB8">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lastRenderedPageBreak/>
              <w:t xml:space="preserve">      1) жаңа заңды тұлға құру арқылы дербес немесе басқа тұлғалармен бірлесіп қайта өңдеу өндірістерін құру;</w:t>
            </w:r>
          </w:p>
          <w:p w14:paraId="66CD04BE" w14:textId="77777777" w:rsidR="004B0BB8" w:rsidRPr="006B378B" w:rsidRDefault="004B0BB8" w:rsidP="004B0BB8">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 xml:space="preserve">      2) жұмыс істеп тұрған өндіру өндірістерін жаңғырту не реконструкциялау;</w:t>
            </w:r>
          </w:p>
          <w:p w14:paraId="623BD6D2" w14:textId="77777777" w:rsidR="004B0BB8" w:rsidRPr="006B378B" w:rsidRDefault="004B0BB8" w:rsidP="004B0BB8">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 xml:space="preserve">      3) жұмыс істеп тұрған қайта өңдеу өндірістерін жаңғырту не реконструкциялау;</w:t>
            </w:r>
          </w:p>
          <w:p w14:paraId="2CAD2269" w14:textId="77777777" w:rsidR="004B0BB8" w:rsidRPr="006B378B" w:rsidRDefault="004B0BB8" w:rsidP="004B0BB8">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 xml:space="preserve">      4) өндірілетін көмірсутектерді қайта өңдеу үшін Қазақстан Республикасының аумағындағы қайта өңдеу кәсіпорындарына (өндірістеріне) шарттық талаптармен беру;</w:t>
            </w:r>
          </w:p>
          <w:p w14:paraId="090DF41C" w14:textId="77777777" w:rsidR="004B0BB8" w:rsidRPr="006B378B" w:rsidRDefault="004B0BB8" w:rsidP="004B0BB8">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 xml:space="preserve">      5) жаңа заңды тұлға құру арқылы өзі дербес немесе басқа тұлғалармен бірлесіп өзге инвестициялық жобаны немесе өңірді әлеуметтік-экономикалық дамытуға бағытталған жобаны іске асыру.</w:t>
            </w:r>
          </w:p>
          <w:p w14:paraId="775A811A" w14:textId="1E0DE864" w:rsidR="004B0BB8" w:rsidRPr="006B378B" w:rsidRDefault="004B0BB8" w:rsidP="004B0BB8">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 xml:space="preserve">      Осы Кодекстің 36-бабы 1-2-тармағының 1) тармақшасында көрсетілген күрделі жобалар бойынша көмірсутектерді барлауға және өндіруге немесе өндіруге арналған келісімшарт бойынша осы тармақтың бірінші бөлігінде көрсетілген міндеттемелердің бірі жер қойнауын пайдалануға арналған тиісті келісімшарт шеңберінде өндірілген көмірсутектерді экспорттау басталған күннен бастап күнтізбелік жиырма жыл өткеннен кейін қолданылады.</w:t>
            </w:r>
          </w:p>
          <w:p w14:paraId="3D868D1E" w14:textId="734C1200" w:rsidR="00535726" w:rsidRPr="006B378B" w:rsidRDefault="00721579" w:rsidP="00535726">
            <w:pPr>
              <w:pStyle w:val="pj"/>
              <w:shd w:val="clear" w:color="auto" w:fill="FFFFFF"/>
              <w:spacing w:before="0" w:beforeAutospacing="0" w:after="0" w:afterAutospacing="0"/>
              <w:jc w:val="both"/>
              <w:textAlignment w:val="baseline"/>
              <w:rPr>
                <w:rStyle w:val="s1"/>
                <w:b/>
                <w:bCs/>
                <w:color w:val="000000"/>
                <w:lang w:val="kk-KZ"/>
              </w:rPr>
            </w:pPr>
            <w:r w:rsidRPr="006B378B">
              <w:rPr>
                <w:rStyle w:val="s1"/>
                <w:b/>
                <w:bCs/>
                <w:color w:val="000000"/>
                <w:lang w:val="kk-KZ"/>
              </w:rPr>
              <w:t>Аз з</w:t>
            </w:r>
            <w:r w:rsidR="007F0C75" w:rsidRPr="006B378B">
              <w:rPr>
                <w:rStyle w:val="s1"/>
                <w:b/>
                <w:bCs/>
                <w:color w:val="000000"/>
                <w:lang w:val="kk-KZ"/>
              </w:rPr>
              <w:t xml:space="preserve">ерттелген аумақтар шегінде орналасқан жер қойнауы учаскесінде </w:t>
            </w:r>
            <w:r w:rsidR="007F0C75" w:rsidRPr="006B378B">
              <w:rPr>
                <w:rStyle w:val="s1"/>
                <w:b/>
                <w:bCs/>
                <w:color w:val="000000"/>
                <w:lang w:val="kk-KZ"/>
              </w:rPr>
              <w:lastRenderedPageBreak/>
              <w:t>көмірсутектерді барлауға және өндіруге арналған келісімшарт немесе көмірсутектерді өндіруге арналған келісімшарт (</w:t>
            </w:r>
            <w:r w:rsidRPr="006B378B">
              <w:rPr>
                <w:rStyle w:val="s1"/>
                <w:b/>
                <w:bCs/>
                <w:color w:val="000000"/>
                <w:lang w:val="kk-KZ"/>
              </w:rPr>
              <w:t xml:space="preserve">аз </w:t>
            </w:r>
            <w:r w:rsidR="007F0C75" w:rsidRPr="006B378B">
              <w:rPr>
                <w:rStyle w:val="s1"/>
                <w:b/>
                <w:bCs/>
                <w:color w:val="000000"/>
                <w:lang w:val="kk-KZ"/>
              </w:rPr>
              <w:t xml:space="preserve">зерттелген аумақтар шегінде орналасқан жер қойнауы учаскесінен өндіру учаскесі жеке келісімшартқа бөлінген жағдайда) бойынша, осы тармақтың бірінші бөлігінде көзделген міндеттемелерді қабылдаудан басқа, өндіру кезеңін бекіту (келісімшарт жасасу) шартымен өндіруге) көмірсутектер саласындағы ұлттық компанияның жер қойнауын пайдалануға арналған келісімшартқа кемінде елу пайыз үлестік қатысуы болып табылады. Бұл ретте көмірсутектер саласындағы ұлттық компания жер қойнауын пайдаланушыға </w:t>
            </w:r>
            <w:r w:rsidR="00811867" w:rsidRPr="006B378B">
              <w:rPr>
                <w:rStyle w:val="s1"/>
                <w:b/>
                <w:bCs/>
                <w:color w:val="000000"/>
                <w:lang w:val="kk-KZ"/>
              </w:rPr>
              <w:t xml:space="preserve"> көмірсутектер саласындағы </w:t>
            </w:r>
            <w:r w:rsidR="007F0C75" w:rsidRPr="006B378B">
              <w:rPr>
                <w:rStyle w:val="s1"/>
                <w:b/>
                <w:bCs/>
                <w:color w:val="000000"/>
                <w:lang w:val="kk-KZ"/>
              </w:rPr>
              <w:t>ұлттық компанияның пайдасына берілетін үлеске барабар өндіру кезеңіне көшу туралы өтініш берген күнге жер қойнауын пайдаланушының салықтық есебінің деректеріне сәйкес келтірілген барлауға жұмсалған шығындардың үлесін өтеуге міндетті. Шығындарды өтеу тәртібі мен шарттары тараптардың келісімімен айқындалады. Мұндай келісімге қол жеткізілмеген жағдайда, көрсетілген шығындар жер қойнауын пайдалануға арналған келісімшарттағы үлесті</w:t>
            </w:r>
            <w:r w:rsidR="00811867" w:rsidRPr="006B378B">
              <w:rPr>
                <w:rStyle w:val="s1"/>
                <w:b/>
                <w:bCs/>
                <w:color w:val="000000"/>
                <w:lang w:val="kk-KZ"/>
              </w:rPr>
              <w:t xml:space="preserve"> </w:t>
            </w:r>
            <w:r w:rsidR="00811867" w:rsidRPr="006B378B">
              <w:rPr>
                <w:rStyle w:val="s1"/>
                <w:b/>
                <w:bCs/>
                <w:color w:val="000000"/>
                <w:lang w:val="kk-KZ"/>
              </w:rPr>
              <w:lastRenderedPageBreak/>
              <w:t>көмірсутектер саласындағы</w:t>
            </w:r>
            <w:r w:rsidR="007F0C75" w:rsidRPr="006B378B">
              <w:rPr>
                <w:rStyle w:val="s1"/>
                <w:b/>
                <w:bCs/>
                <w:color w:val="000000"/>
                <w:lang w:val="kk-KZ"/>
              </w:rPr>
              <w:t xml:space="preserve"> ұлттық компанияның пайдасына берген күннен бастап алты ай ішінде өтелуге тиіс. Өндіру кезеңі бекітілгеннен кейін жұмсалған шығындар келісімшарттағы жер қойнауын пайдаланушылардың үлесіне пропорционалды түрде бөлінеді.</w:t>
            </w:r>
          </w:p>
          <w:p w14:paraId="232DD67B" w14:textId="77777777" w:rsidR="007F0C75" w:rsidRPr="006B378B" w:rsidRDefault="007F0C75" w:rsidP="00535726">
            <w:pPr>
              <w:pStyle w:val="pj"/>
              <w:shd w:val="clear" w:color="auto" w:fill="FFFFFF"/>
              <w:spacing w:before="0" w:beforeAutospacing="0" w:after="0" w:afterAutospacing="0"/>
              <w:jc w:val="both"/>
              <w:textAlignment w:val="baseline"/>
              <w:rPr>
                <w:rStyle w:val="s1"/>
                <w:color w:val="000000"/>
                <w:lang w:val="kk-KZ"/>
              </w:rPr>
            </w:pPr>
          </w:p>
          <w:p w14:paraId="390906AD" w14:textId="77777777" w:rsidR="004B0BB8" w:rsidRPr="006B378B" w:rsidRDefault="004B0BB8" w:rsidP="004B0BB8">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w:t>
            </w:r>
          </w:p>
          <w:p w14:paraId="7D7710DE" w14:textId="77777777" w:rsidR="004B0BB8" w:rsidRPr="006B378B" w:rsidRDefault="004B0BB8" w:rsidP="004B0BB8">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15. Осы баптың 12-тармағының 2) тармақшасында көзделген жағдайда құзыретті орган осындай шешім қабылданған күннен бастап жиырма төрт ай ішінде жер қойнауын пайдаланушымен осы баптың 7-тармағында көзделген міндеттемені орындау шарттары мен тәртібін айқындау бойынша келіссөздер жүргізеді.</w:t>
            </w:r>
          </w:p>
          <w:p w14:paraId="5BCF0C88" w14:textId="2AD22BF0" w:rsidR="004B0BB8" w:rsidRPr="006B378B" w:rsidRDefault="00162D0A" w:rsidP="004B0BB8">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 xml:space="preserve">Осы тармақтың бірінші бөлігінде көзделген мерзім өткенге дейін жер қойнауын пайдаланушы мен көмірсутектер саласындағы ұлттық компания осы тармақтың бірінші бөлігінде көрсетілген шарттардан басқа, </w:t>
            </w:r>
            <w:r w:rsidR="005A72BD" w:rsidRPr="006B378B">
              <w:rPr>
                <w:lang w:val="kk-KZ"/>
              </w:rPr>
              <w:t xml:space="preserve"> </w:t>
            </w:r>
            <w:r w:rsidR="00721579" w:rsidRPr="006B378B">
              <w:rPr>
                <w:lang w:val="kk-KZ"/>
              </w:rPr>
              <w:t xml:space="preserve"> </w:t>
            </w:r>
            <w:r w:rsidR="00721579" w:rsidRPr="006B378B">
              <w:rPr>
                <w:rStyle w:val="s1"/>
                <w:b/>
                <w:bCs/>
                <w:color w:val="000000"/>
                <w:lang w:val="kk-KZ"/>
              </w:rPr>
              <w:t>аз з</w:t>
            </w:r>
            <w:r w:rsidR="005A72BD" w:rsidRPr="006B378B">
              <w:rPr>
                <w:rStyle w:val="s1"/>
                <w:b/>
                <w:bCs/>
                <w:color w:val="000000"/>
                <w:lang w:val="kk-KZ"/>
              </w:rPr>
              <w:t xml:space="preserve">ерттелген аумақтар шегінде орналасқан жер қойнауы учаскесінде </w:t>
            </w:r>
            <w:r w:rsidRPr="006B378B">
              <w:rPr>
                <w:rStyle w:val="s1"/>
                <w:b/>
                <w:bCs/>
                <w:color w:val="000000"/>
                <w:lang w:val="kk-KZ"/>
              </w:rPr>
              <w:t xml:space="preserve">көмірсутектерді барлауға және өндіруге арналған келісімшарттағы немесе көмірсутектерді өндіруге арналған келісімшарттағы (аз зерттелген аумақтар шегінде орналасқан жер қойнауы учаскесінен өндіру учаскесі </w:t>
            </w:r>
            <w:r w:rsidRPr="006B378B">
              <w:rPr>
                <w:rStyle w:val="s1"/>
                <w:b/>
                <w:bCs/>
                <w:color w:val="000000"/>
                <w:lang w:val="kk-KZ"/>
              </w:rPr>
              <w:lastRenderedPageBreak/>
              <w:t>жеке келісімшартқа бөлінген жағдайда) үлесті беру шарттарын да келісуге тиіс</w:t>
            </w:r>
            <w:r w:rsidR="00A60079" w:rsidRPr="006B378B">
              <w:rPr>
                <w:rStyle w:val="s1"/>
                <w:b/>
                <w:bCs/>
                <w:color w:val="000000"/>
                <w:lang w:val="kk-KZ"/>
              </w:rPr>
              <w:t>.</w:t>
            </w:r>
            <w:r w:rsidR="004B0BB8" w:rsidRPr="006B378B">
              <w:rPr>
                <w:rStyle w:val="s1"/>
                <w:b/>
                <w:bCs/>
                <w:color w:val="000000"/>
                <w:lang w:val="kk-KZ"/>
              </w:rPr>
              <w:t xml:space="preserve"> </w:t>
            </w:r>
          </w:p>
          <w:p w14:paraId="54B19457" w14:textId="77777777" w:rsidR="005A72BD" w:rsidRPr="006B378B" w:rsidRDefault="005A72BD" w:rsidP="004B0BB8">
            <w:pPr>
              <w:pStyle w:val="pj"/>
              <w:shd w:val="clear" w:color="auto" w:fill="FFFFFF"/>
              <w:ind w:firstLine="403"/>
              <w:jc w:val="both"/>
              <w:textAlignment w:val="baseline"/>
              <w:rPr>
                <w:rStyle w:val="s1"/>
                <w:color w:val="000000"/>
                <w:lang w:val="kk-KZ"/>
              </w:rPr>
            </w:pPr>
            <w:r w:rsidRPr="006B378B">
              <w:rPr>
                <w:rStyle w:val="s1"/>
                <w:color w:val="000000"/>
                <w:lang w:val="kk-KZ"/>
              </w:rPr>
              <w:t>....</w:t>
            </w:r>
          </w:p>
          <w:p w14:paraId="4DC54345" w14:textId="77777777" w:rsidR="005A72BD" w:rsidRPr="006B378B" w:rsidRDefault="004B0BB8" w:rsidP="00811867">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17. Осы баптың 16-тармағының 1) тармақшасында көзделген жағдайда жер қойнауын пайдаланушы хабарламаны алған күннен бастап жиырма жұмыс күні ішінде құзыретті органға өз тарапынан қол қойылған өндіру учаскесін және кезеңін немесе өндіру кезеңін бекітуді, сондай-ақ осы баптың 7-тармағында көзделген міндеттемені орындау шарттары мен тәртібін көздейтін көмірсутектерді барлауға және өндіруге арналған келісімшартқа толықтыруды жібереді. Бұл ретте, өндіру учаскесін бекіту мақсатында осы Кодекстің 110-бабына сәйкес келісімшартқа толықтыру өндіру учаскесін белгілейтін келісімшартқа қосымшаны қамтуға тиіс.</w:t>
            </w:r>
            <w:bookmarkStart w:id="8" w:name="_Hlk169427112"/>
          </w:p>
          <w:p w14:paraId="7FD183D4" w14:textId="77777777" w:rsidR="000D419B" w:rsidRPr="006B378B" w:rsidRDefault="00162D0A" w:rsidP="00811867">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 xml:space="preserve">Аз зерттелген аумақтар шегінде орналасқан жер қойнауы учаскесінде көмірсутектерді барлауға және өндіруге арналған келісімшартқа толықтыруға немесе көмірсутектерді өндіруге арналған келісімшартқа да (аз зерттелген аумақтар шегінде орналасқан жер қойнауы учаскесінен өндіру учаскесі жеке келісімшартқа бөлінген жағдайда) </w:t>
            </w:r>
            <w:r w:rsidRPr="006B378B">
              <w:rPr>
                <w:rStyle w:val="s1"/>
                <w:b/>
                <w:bCs/>
                <w:color w:val="000000"/>
                <w:lang w:val="kk-KZ"/>
              </w:rPr>
              <w:lastRenderedPageBreak/>
              <w:t>көмірсутектер саласындағы ұлттық компания қол қоюға тиіс</w:t>
            </w:r>
            <w:r w:rsidR="00A60079" w:rsidRPr="006B378B">
              <w:rPr>
                <w:rStyle w:val="s1"/>
                <w:b/>
                <w:bCs/>
                <w:color w:val="000000"/>
                <w:lang w:val="kk-KZ"/>
              </w:rPr>
              <w:t>.</w:t>
            </w:r>
            <w:bookmarkEnd w:id="8"/>
          </w:p>
          <w:p w14:paraId="3BFE4548" w14:textId="6F6BEA38" w:rsidR="00811867" w:rsidRPr="006B378B" w:rsidRDefault="00811867" w:rsidP="00811867">
            <w:pPr>
              <w:pStyle w:val="pj"/>
              <w:shd w:val="clear" w:color="auto" w:fill="FFFFFF"/>
              <w:spacing w:before="0" w:beforeAutospacing="0"/>
              <w:ind w:firstLine="403"/>
              <w:jc w:val="both"/>
              <w:textAlignment w:val="baseline"/>
              <w:rPr>
                <w:rStyle w:val="s1"/>
                <w:b/>
                <w:bCs/>
                <w:color w:val="000000"/>
                <w:lang w:val="kk-KZ"/>
              </w:rPr>
            </w:pPr>
            <w:r w:rsidRPr="006B378B">
              <w:rPr>
                <w:rStyle w:val="s1"/>
                <w:b/>
                <w:bCs/>
                <w:color w:val="000000"/>
                <w:lang w:val="kk-KZ"/>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4B4B97E" w14:textId="68247F38" w:rsidR="000D419B" w:rsidRPr="006B378B" w:rsidRDefault="00A60079" w:rsidP="000D419B">
            <w:pPr>
              <w:tabs>
                <w:tab w:val="left" w:pos="766"/>
                <w:tab w:val="center" w:pos="1782"/>
              </w:tabs>
              <w:ind w:firstLine="169"/>
              <w:jc w:val="both"/>
              <w:rPr>
                <w:lang w:val="kk-KZ"/>
              </w:rPr>
            </w:pPr>
            <w:r w:rsidRPr="006B378B">
              <w:rPr>
                <w:lang w:val="kk-KZ"/>
              </w:rPr>
              <w:lastRenderedPageBreak/>
              <w:t xml:space="preserve">Қазақстан Республикасы Президентінің </w:t>
            </w:r>
            <w:r w:rsidRPr="006B378B">
              <w:rPr>
                <w:bCs/>
                <w:lang w:val="kk-KZ"/>
              </w:rPr>
              <w:t>2023 жылғы 16 қыркүйектегі</w:t>
            </w:r>
            <w:r w:rsidRPr="006B378B">
              <w:rPr>
                <w:lang w:val="kk-KZ"/>
              </w:rPr>
              <w:t xml:space="preserve"> № 353 Жарлығымен бекітілген Мемлекет басшысының 2023 жылғы 1 қыркүйектегі «Әділ Қазақстанның экономикалық бағыты» Қазақстан халқына Жолдауын іске асыру жөніндегі Жалпыұлттық іс-шаралар жоспарының 9-10-тармақтарын орындау мақсатында      ұлттық мүдделерді қамтамасыз ету мақсатында ірі кен орны табылған жағдайда, аз зерттелген учаскелерде </w:t>
            </w:r>
            <w:r w:rsidRPr="006B378B">
              <w:rPr>
                <w:lang w:val="kk-KZ"/>
              </w:rPr>
              <w:lastRenderedPageBreak/>
              <w:t>өндіруге көшу кезінде көмірсутектер саласындағы ұлттық компанияның пайдасына үлестің кемінде 50% -. міндетті түрде беруді көздеу ұсынылады.</w:t>
            </w:r>
          </w:p>
        </w:tc>
      </w:tr>
      <w:tr w:rsidR="000D419B" w:rsidRPr="001940BF" w14:paraId="6E59C995" w14:textId="77777777" w:rsidTr="005365F3">
        <w:tc>
          <w:tcPr>
            <w:tcW w:w="704" w:type="dxa"/>
            <w:shd w:val="clear" w:color="auto" w:fill="auto"/>
          </w:tcPr>
          <w:p w14:paraId="4D28FADF" w14:textId="77777777" w:rsidR="000D419B" w:rsidRPr="006B378B" w:rsidRDefault="000D419B" w:rsidP="000D419B">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382D1FC5" w14:textId="01D16A9F" w:rsidR="000D419B" w:rsidRPr="006B378B" w:rsidRDefault="000D419B" w:rsidP="00F045EE">
            <w:pPr>
              <w:jc w:val="center"/>
              <w:rPr>
                <w:lang w:val="kk-KZ"/>
              </w:rPr>
            </w:pPr>
            <w:r w:rsidRPr="006B378B">
              <w:rPr>
                <w:lang w:val="kk-KZ"/>
              </w:rPr>
              <w:t>121</w:t>
            </w:r>
            <w:r w:rsidR="00A60079" w:rsidRPr="006B378B">
              <w:rPr>
                <w:lang w:val="kk-KZ"/>
              </w:rPr>
              <w:t>-бап</w:t>
            </w:r>
            <w:r w:rsidR="00B43D9A" w:rsidRPr="006B378B">
              <w:rPr>
                <w:lang w:val="kk-KZ"/>
              </w:rPr>
              <w:t>тың жаңа 18-тармағы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AC1CF59" w14:textId="0F95A7B0" w:rsidR="000D419B" w:rsidRPr="006B378B" w:rsidRDefault="00A60079" w:rsidP="000D419B">
            <w:pPr>
              <w:pStyle w:val="pj"/>
              <w:shd w:val="clear" w:color="auto" w:fill="FFFFFF"/>
              <w:spacing w:before="0" w:beforeAutospacing="0" w:after="0" w:afterAutospacing="0"/>
              <w:ind w:firstLine="400"/>
              <w:jc w:val="both"/>
              <w:textAlignment w:val="baseline"/>
              <w:rPr>
                <w:color w:val="000000"/>
                <w:lang w:val="kk-KZ"/>
              </w:rPr>
            </w:pPr>
            <w:r w:rsidRPr="006B378B">
              <w:rPr>
                <w:rStyle w:val="s1"/>
                <w:b/>
                <w:bCs/>
                <w:color w:val="000000"/>
                <w:lang w:val="kk-KZ"/>
              </w:rPr>
              <w:t>121-бап. Көмірсутектерді барлаудың және өндірудің жалпы шарттары</w:t>
            </w:r>
          </w:p>
          <w:p w14:paraId="5B997CE6" w14:textId="2D4EA422" w:rsidR="005A72BD" w:rsidRPr="006B378B" w:rsidRDefault="005A72BD" w:rsidP="00811867">
            <w:pPr>
              <w:pStyle w:val="af2"/>
              <w:jc w:val="both"/>
              <w:rPr>
                <w:lang w:val="kk-KZ"/>
              </w:rPr>
            </w:pPr>
            <w:r w:rsidRPr="006B378B">
              <w:rPr>
                <w:lang w:val="kk-KZ"/>
              </w:rPr>
              <w:t>1.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 көмірсутектер жатыны деп танылады .</w:t>
            </w:r>
          </w:p>
          <w:p w14:paraId="2A596BB5" w14:textId="246B6CAC" w:rsidR="005A72BD" w:rsidRPr="006B378B" w:rsidRDefault="005A72BD" w:rsidP="00811867">
            <w:pPr>
              <w:pStyle w:val="af2"/>
              <w:jc w:val="both"/>
              <w:rPr>
                <w:lang w:val="kk-KZ"/>
              </w:rPr>
            </w:pPr>
            <w:r w:rsidRPr="006B378B">
              <w:rPr>
                <w:lang w:val="kk-KZ"/>
              </w:rPr>
              <w:t>2.  Есептеу бойынша есеп осы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 көмірсутектер кен орны деп танылады .</w:t>
            </w:r>
          </w:p>
          <w:p w14:paraId="4385C4AA" w14:textId="77777777" w:rsidR="005A72BD" w:rsidRPr="006B378B" w:rsidRDefault="005A72BD" w:rsidP="00811867">
            <w:pPr>
              <w:pStyle w:val="af2"/>
              <w:jc w:val="both"/>
              <w:rPr>
                <w:b/>
                <w:bCs/>
                <w:lang w:val="kk-KZ"/>
              </w:rPr>
            </w:pPr>
            <w:r w:rsidRPr="006B378B">
              <w:rPr>
                <w:b/>
                <w:bCs/>
                <w:lang w:val="kk-KZ"/>
              </w:rPr>
              <w:t>…</w:t>
            </w:r>
          </w:p>
          <w:p w14:paraId="36288B7A" w14:textId="7DD6734A" w:rsidR="000D419B" w:rsidRPr="006B378B" w:rsidRDefault="005A72BD" w:rsidP="00811867">
            <w:pPr>
              <w:pStyle w:val="af2"/>
              <w:rPr>
                <w:b/>
                <w:bCs/>
                <w:lang w:val="kk-KZ"/>
              </w:rPr>
            </w:pPr>
            <w:r w:rsidRPr="006B378B">
              <w:rPr>
                <w:b/>
                <w:bCs/>
                <w:lang w:val="kk-KZ"/>
              </w:rPr>
              <w:t>Жоқ</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0872864" w14:textId="582F8ACD" w:rsidR="000D419B" w:rsidRPr="006B378B" w:rsidRDefault="00A60079" w:rsidP="000D419B">
            <w:pPr>
              <w:tabs>
                <w:tab w:val="left" w:pos="766"/>
                <w:tab w:val="center" w:pos="1782"/>
              </w:tabs>
              <w:ind w:firstLine="169"/>
              <w:jc w:val="both"/>
              <w:rPr>
                <w:lang w:val="kk-KZ"/>
              </w:rPr>
            </w:pPr>
            <w:r w:rsidRPr="006B378B">
              <w:rPr>
                <w:rStyle w:val="s1"/>
                <w:b/>
                <w:bCs/>
                <w:color w:val="000000"/>
                <w:lang w:val="kk-KZ"/>
              </w:rPr>
              <w:t>121-бап. Көмірсутектерді барлаудың және өндірудің жалпы шарттары</w:t>
            </w:r>
          </w:p>
          <w:p w14:paraId="011514D7" w14:textId="77777777" w:rsidR="005A72BD" w:rsidRPr="006B378B" w:rsidRDefault="005A72BD" w:rsidP="00811867">
            <w:pPr>
              <w:pStyle w:val="af2"/>
              <w:jc w:val="both"/>
              <w:rPr>
                <w:lang w:val="kk-KZ"/>
              </w:rPr>
            </w:pPr>
            <w:r w:rsidRPr="006B378B">
              <w:rPr>
                <w:lang w:val="kk-KZ"/>
              </w:rPr>
              <w:t>1.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 көмірсутектер жатыны деп танылады .</w:t>
            </w:r>
          </w:p>
          <w:p w14:paraId="20CD3C79" w14:textId="77777777" w:rsidR="005A72BD" w:rsidRPr="006B378B" w:rsidRDefault="005A72BD" w:rsidP="00811867">
            <w:pPr>
              <w:pStyle w:val="af2"/>
              <w:jc w:val="both"/>
              <w:rPr>
                <w:lang w:val="kk-KZ"/>
              </w:rPr>
            </w:pPr>
            <w:r w:rsidRPr="006B378B">
              <w:rPr>
                <w:lang w:val="kk-KZ"/>
              </w:rPr>
              <w:t>2.  Есептеу бойынша есеп осы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 көмірсутектер кен орны деп танылады .</w:t>
            </w:r>
          </w:p>
          <w:p w14:paraId="1AE917D1" w14:textId="77777777" w:rsidR="000D419B" w:rsidRPr="006B378B" w:rsidRDefault="005A72BD" w:rsidP="000D419B">
            <w:pPr>
              <w:tabs>
                <w:tab w:val="left" w:pos="766"/>
                <w:tab w:val="center" w:pos="1782"/>
              </w:tabs>
              <w:ind w:firstLine="169"/>
              <w:jc w:val="both"/>
              <w:rPr>
                <w:color w:val="000000"/>
                <w:lang w:val="kk-KZ"/>
              </w:rPr>
            </w:pPr>
            <w:r w:rsidRPr="006B378B">
              <w:rPr>
                <w:color w:val="000000"/>
                <w:lang w:val="kk-KZ"/>
              </w:rPr>
              <w:t>...</w:t>
            </w:r>
          </w:p>
          <w:p w14:paraId="4C7BA907" w14:textId="12BAA343" w:rsidR="005A72BD" w:rsidRPr="006B378B" w:rsidRDefault="005A72BD" w:rsidP="000D419B">
            <w:pPr>
              <w:tabs>
                <w:tab w:val="left" w:pos="766"/>
                <w:tab w:val="center" w:pos="1782"/>
              </w:tabs>
              <w:ind w:firstLine="169"/>
              <w:jc w:val="both"/>
              <w:rPr>
                <w:b/>
                <w:bCs/>
                <w:color w:val="000000"/>
                <w:lang w:val="kk-KZ"/>
              </w:rPr>
            </w:pPr>
            <w:r w:rsidRPr="006B378B">
              <w:rPr>
                <w:b/>
                <w:bCs/>
                <w:color w:val="000000"/>
                <w:lang w:val="kk-KZ"/>
              </w:rPr>
              <w:t>18. Жер қойнауын пайдалану құқығымен байланысты объектілерді көмірсутектерді барлауға және өндіруге арналған келісімшарт бойынша ол жасалған күннен бастап алғашқы үш жыл ішінде, егер мұндай келісімшарт осыған байланысты барлауға арналған басқа</w:t>
            </w:r>
            <w:r w:rsidR="00E00D61" w:rsidRPr="006B378B">
              <w:rPr>
                <w:b/>
                <w:bCs/>
                <w:color w:val="000000"/>
                <w:lang w:val="kk-KZ"/>
              </w:rPr>
              <w:t xml:space="preserve"> </w:t>
            </w:r>
            <w:r w:rsidRPr="006B378B">
              <w:rPr>
                <w:b/>
                <w:bCs/>
                <w:color w:val="000000"/>
                <w:lang w:val="kk-KZ"/>
              </w:rPr>
              <w:t>келісімшарт (келісімшарттар)</w:t>
            </w:r>
            <w:r w:rsidR="00E00D61" w:rsidRPr="006B378B">
              <w:rPr>
                <w:b/>
                <w:bCs/>
                <w:color w:val="000000"/>
                <w:lang w:val="kk-KZ"/>
              </w:rPr>
              <w:t>,  көмірсутектерді өндіруге арналған келісімшарттар (келісімшарттар)</w:t>
            </w:r>
            <w:r w:rsidRPr="006B378B">
              <w:rPr>
                <w:b/>
                <w:bCs/>
                <w:color w:val="000000"/>
                <w:lang w:val="kk-KZ"/>
              </w:rPr>
              <w:t xml:space="preserve"> болмаған кезде объект жер қойнауын </w:t>
            </w:r>
            <w:r w:rsidRPr="006B378B">
              <w:rPr>
                <w:b/>
                <w:bCs/>
                <w:color w:val="000000"/>
                <w:lang w:val="kk-KZ"/>
              </w:rPr>
              <w:lastRenderedPageBreak/>
              <w:t xml:space="preserve">пайдалану құқығымен байланысты объект болып танылатын жалғыз келісімшарт болып табылса, ауыстыруға тыйым салынады.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5ADA444" w14:textId="21F5D339" w:rsidR="00A60079" w:rsidRPr="006B378B" w:rsidRDefault="00A60079" w:rsidP="000D419B">
            <w:pPr>
              <w:tabs>
                <w:tab w:val="left" w:pos="766"/>
                <w:tab w:val="center" w:pos="1782"/>
              </w:tabs>
              <w:ind w:firstLine="169"/>
              <w:jc w:val="both"/>
              <w:rPr>
                <w:lang w:val="kk-KZ"/>
              </w:rPr>
            </w:pPr>
            <w:r w:rsidRPr="006B378B">
              <w:rPr>
                <w:lang w:val="kk-KZ"/>
              </w:rPr>
              <w:lastRenderedPageBreak/>
              <w:t>«Жер қойнауы және жер қойнауын пайдалану туралы» Кодекстің 96-бабы 3-тармағының 1) тармақшасына сәйкес аукционға қатысуға мүдделі тұлға көмірсутектер бойынша жер қойнауын пайдалану жұбын беруге аукцион өткізу туралы хабарламада көрсетілген жер қойнауын пайдалану құқығын беру шарттарының орындалуын қамтамасыз етуге міндеттеме береді.</w:t>
            </w:r>
          </w:p>
          <w:p w14:paraId="4339054F" w14:textId="77777777" w:rsidR="00A60079" w:rsidRPr="006B378B" w:rsidRDefault="00A60079" w:rsidP="000D419B">
            <w:pPr>
              <w:tabs>
                <w:tab w:val="left" w:pos="766"/>
                <w:tab w:val="center" w:pos="1782"/>
              </w:tabs>
              <w:ind w:firstLine="169"/>
              <w:jc w:val="both"/>
              <w:rPr>
                <w:lang w:val="kk-KZ"/>
              </w:rPr>
            </w:pPr>
            <w:r w:rsidRPr="006B378B">
              <w:rPr>
                <w:lang w:val="kk-KZ"/>
              </w:rPr>
              <w:t>Жер қойнауын пайдалану құқығын берудің негізгі шарттарының бірі әлеуетті жер қойнауын пайдаланушының барлау кезеңінің ең төменгі бағдарламасын орындау үшін техникалық және қаржылық мүмкіндіктерінің болуы болып табылады (Кодекстің 93-бабы).</w:t>
            </w:r>
          </w:p>
          <w:p w14:paraId="2C011322" w14:textId="77777777" w:rsidR="00C06194" w:rsidRPr="006B378B" w:rsidRDefault="00C06194" w:rsidP="000D419B">
            <w:pPr>
              <w:tabs>
                <w:tab w:val="left" w:pos="766"/>
                <w:tab w:val="center" w:pos="1782"/>
              </w:tabs>
              <w:ind w:firstLine="169"/>
              <w:jc w:val="both"/>
              <w:rPr>
                <w:lang w:val="kk-KZ"/>
              </w:rPr>
            </w:pPr>
            <w:r w:rsidRPr="006B378B">
              <w:rPr>
                <w:lang w:val="kk-KZ"/>
              </w:rPr>
              <w:t xml:space="preserve">Алайда, іс жүзінде, аукцион өткізілгеннен және жер қойнауын пайдалануға арналған келісімшарт алынғаннан кейін, көбінесе аукцион жеңімпаздары </w:t>
            </w:r>
            <w:r w:rsidRPr="006B378B">
              <w:rPr>
                <w:lang w:val="kk-KZ"/>
              </w:rPr>
              <w:lastRenderedPageBreak/>
              <w:t>құзыретті органға жер қойнауын пайдалану құқығын (жер қойнауын пайдалану құқығындағы үлесті) немесе жер қойнауын пайдалану құқығымен байланысты объектілерді үшінші тұлғаларға беру туралы, оның ішінде жер қойнауын пайдалану жөніндегі операцияларды жүзеге асыру үшін қаржы қаражатын алу мақсатында өтініш бере бастайды.</w:t>
            </w:r>
          </w:p>
          <w:p w14:paraId="6A1C97A4" w14:textId="77777777" w:rsidR="00C06194" w:rsidRPr="006B378B" w:rsidRDefault="00C06194" w:rsidP="000D419B">
            <w:pPr>
              <w:tabs>
                <w:tab w:val="left" w:pos="766"/>
                <w:tab w:val="center" w:pos="1782"/>
              </w:tabs>
              <w:ind w:firstLine="169"/>
              <w:jc w:val="both"/>
              <w:rPr>
                <w:lang w:val="kk-KZ"/>
              </w:rPr>
            </w:pPr>
            <w:r w:rsidRPr="006B378B">
              <w:rPr>
                <w:lang w:val="kk-KZ"/>
              </w:rPr>
              <w:t>Кодекстің 102-бабы 2-тармағының 2) тармақшасына сәйкес аукцион қорытындылары бойынша жер қойнауын пайдалануға келісімшарт жасалған тұлғаның құзыретті органға мұндай адамды аукционға қатысуға жіберу туралы шешіміне ықпал еткен көрінеу анық емес мәліметтерді ұсынуы аукционды жарамсыз деп тану үшін негіз болып табылады.</w:t>
            </w:r>
          </w:p>
          <w:p w14:paraId="3F1045FD" w14:textId="3DEDF133" w:rsidR="000D419B" w:rsidRPr="006B378B" w:rsidRDefault="00C06194" w:rsidP="000D419B">
            <w:pPr>
              <w:tabs>
                <w:tab w:val="left" w:pos="766"/>
                <w:tab w:val="center" w:pos="1782"/>
              </w:tabs>
              <w:ind w:firstLine="169"/>
              <w:jc w:val="both"/>
              <w:rPr>
                <w:lang w:val="kk-KZ"/>
              </w:rPr>
            </w:pPr>
            <w:r w:rsidRPr="006B378B">
              <w:rPr>
                <w:lang w:val="kk-KZ"/>
              </w:rPr>
              <w:t xml:space="preserve">Осыған байланысты, барлау кезеңінде жалған ақпарат пен алыпсатарлық беру жағдайларын болдырмау </w:t>
            </w:r>
            <w:r w:rsidRPr="006B378B">
              <w:rPr>
                <w:lang w:val="kk-KZ"/>
              </w:rPr>
              <w:lastRenderedPageBreak/>
              <w:t>мақсатында ТПИ лицензияларына ұқсастығы бойынша қолданыстың алғашқы үш жылында көмірсутектерді барлауға және өндіруге арналған келісімшарттарды иеліктен шығаруға тыйым салу ұсынылады.</w:t>
            </w:r>
          </w:p>
        </w:tc>
      </w:tr>
      <w:tr w:rsidR="00C06194" w:rsidRPr="001940BF" w14:paraId="5CF605AC" w14:textId="77777777" w:rsidTr="005365F3">
        <w:tc>
          <w:tcPr>
            <w:tcW w:w="704" w:type="dxa"/>
            <w:shd w:val="clear" w:color="auto" w:fill="auto"/>
          </w:tcPr>
          <w:p w14:paraId="63FA4BA5" w14:textId="77777777" w:rsidR="00C06194" w:rsidRPr="006B378B" w:rsidRDefault="00C06194" w:rsidP="00C06194">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1434E597" w14:textId="7E52145B" w:rsidR="00C06194" w:rsidRPr="006B378B" w:rsidRDefault="00C06194" w:rsidP="00811867">
            <w:pPr>
              <w:jc w:val="center"/>
              <w:rPr>
                <w:lang w:val="kk-KZ"/>
              </w:rPr>
            </w:pPr>
            <w:r w:rsidRPr="006B378B">
              <w:rPr>
                <w:lang w:val="kk-KZ"/>
              </w:rPr>
              <w:t xml:space="preserve">123-баптың </w:t>
            </w:r>
            <w:r w:rsidR="00F045EE" w:rsidRPr="006B378B">
              <w:rPr>
                <w:lang w:val="kk-KZ"/>
              </w:rPr>
              <w:t xml:space="preserve">2-тармағы, </w:t>
            </w:r>
            <w:r w:rsidRPr="006B378B">
              <w:rPr>
                <w:lang w:val="kk-KZ"/>
              </w:rPr>
              <w:t>ж</w:t>
            </w:r>
            <w:r w:rsidR="00F045EE" w:rsidRPr="006B378B">
              <w:rPr>
                <w:lang w:val="kk-KZ"/>
              </w:rPr>
              <w:t>аңа 16 және 17-</w:t>
            </w:r>
            <w:r w:rsidRPr="006B378B">
              <w:rPr>
                <w:lang w:val="kk-KZ"/>
              </w:rPr>
              <w:t>тарма</w:t>
            </w:r>
            <w:r w:rsidR="00811867" w:rsidRPr="006B378B">
              <w:rPr>
                <w:lang w:val="kk-KZ"/>
              </w:rPr>
              <w:t>қтары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EC81E48" w14:textId="6CB0B9AE" w:rsidR="00C06194" w:rsidRPr="006B378B" w:rsidRDefault="00C06194" w:rsidP="00C06194">
            <w:pPr>
              <w:pStyle w:val="HTML"/>
              <w:shd w:val="clear" w:color="auto" w:fill="ECF0F2"/>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123-бап. Көмірсутектерді барлау шарттары</w:t>
            </w:r>
          </w:p>
          <w:p w14:paraId="67D3A670" w14:textId="485F795D" w:rsidR="00E00D61" w:rsidRPr="006B378B" w:rsidRDefault="00E00D61" w:rsidP="00C06194">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w:t>
            </w:r>
          </w:p>
          <w:p w14:paraId="3FB00701" w14:textId="51EC0DA0" w:rsidR="00C06194" w:rsidRPr="006B378B" w:rsidRDefault="00C06194" w:rsidP="00C06194">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 xml:space="preserve">2. Жер қойнауын пайдаланушы барлау кезеңінде және осы Кодексте белгіленген шектеулерді ескере отырып, барлау аумағында </w:t>
            </w:r>
            <w:r w:rsidRPr="006B378B">
              <w:rPr>
                <w:rFonts w:ascii="Times New Roman" w:hAnsi="Times New Roman" w:cs="Times New Roman"/>
                <w:b/>
                <w:bCs/>
                <w:color w:val="000000"/>
                <w:sz w:val="24"/>
                <w:szCs w:val="24"/>
                <w:lang w:val="kk-KZ"/>
              </w:rPr>
              <w:t>көмірсутектерді</w:t>
            </w:r>
            <w:r w:rsidRPr="006B378B">
              <w:rPr>
                <w:rFonts w:ascii="Times New Roman" w:hAnsi="Times New Roman" w:cs="Times New Roman"/>
                <w:color w:val="000000"/>
                <w:sz w:val="24"/>
                <w:szCs w:val="24"/>
                <w:lang w:val="kk-KZ"/>
              </w:rPr>
              <w:t xml:space="preserve"> барлау жөніндегі жұмыстардың кез келген түрін жүргізуге құқылы.</w:t>
            </w:r>
          </w:p>
          <w:p w14:paraId="5F8F61A1" w14:textId="77777777" w:rsidR="00C06194" w:rsidRPr="006B378B" w:rsidRDefault="00C06194" w:rsidP="00F045EE">
            <w:pPr>
              <w:pStyle w:val="HTML"/>
              <w:shd w:val="clear" w:color="auto" w:fill="FFFFFF"/>
              <w:jc w:val="both"/>
              <w:rPr>
                <w:rFonts w:ascii="Times New Roman" w:hAnsi="Times New Roman" w:cs="Times New Roman"/>
                <w:b/>
                <w:bCs/>
                <w:color w:val="000000"/>
                <w:sz w:val="24"/>
                <w:szCs w:val="24"/>
                <w:lang w:val="kk-KZ"/>
              </w:rPr>
            </w:pPr>
          </w:p>
          <w:p w14:paraId="1B2BCF2F" w14:textId="77777777" w:rsidR="00811867" w:rsidRPr="006B378B" w:rsidRDefault="00811867" w:rsidP="00F045EE">
            <w:pPr>
              <w:pStyle w:val="HTML"/>
              <w:shd w:val="clear" w:color="auto" w:fill="FFFFFF"/>
              <w:jc w:val="both"/>
              <w:rPr>
                <w:rFonts w:ascii="Times New Roman" w:hAnsi="Times New Roman" w:cs="Times New Roman"/>
                <w:b/>
                <w:bCs/>
                <w:color w:val="000000"/>
                <w:sz w:val="24"/>
                <w:szCs w:val="24"/>
                <w:lang w:val="kk-KZ"/>
              </w:rPr>
            </w:pPr>
          </w:p>
          <w:p w14:paraId="73CF0DEF" w14:textId="457B02EB" w:rsidR="00E00D61" w:rsidRPr="006B378B" w:rsidRDefault="00E00D61" w:rsidP="00F045EE">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Жоқ</w:t>
            </w:r>
          </w:p>
          <w:p w14:paraId="7F0E35A4" w14:textId="77777777" w:rsidR="00E00D61" w:rsidRPr="006B378B" w:rsidRDefault="00E00D61" w:rsidP="00F045EE">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w:t>
            </w:r>
          </w:p>
          <w:p w14:paraId="541A235A" w14:textId="77777777" w:rsidR="00E00D61" w:rsidRPr="006B378B" w:rsidRDefault="00E00D61" w:rsidP="00F045EE">
            <w:pPr>
              <w:pStyle w:val="HTML"/>
              <w:shd w:val="clear" w:color="auto" w:fill="FFFFFF"/>
              <w:jc w:val="both"/>
              <w:rPr>
                <w:rFonts w:ascii="Times New Roman" w:hAnsi="Times New Roman" w:cs="Times New Roman"/>
                <w:b/>
                <w:bCs/>
                <w:color w:val="000000"/>
                <w:sz w:val="24"/>
                <w:szCs w:val="24"/>
                <w:lang w:val="kk-KZ"/>
              </w:rPr>
            </w:pPr>
          </w:p>
          <w:p w14:paraId="511D4C8C" w14:textId="77777777" w:rsidR="00E00D61" w:rsidRPr="006B378B" w:rsidRDefault="00E00D61" w:rsidP="00F045EE">
            <w:pPr>
              <w:pStyle w:val="HTML"/>
              <w:shd w:val="clear" w:color="auto" w:fill="FFFFFF"/>
              <w:jc w:val="both"/>
              <w:rPr>
                <w:rFonts w:ascii="Times New Roman" w:hAnsi="Times New Roman" w:cs="Times New Roman"/>
                <w:b/>
                <w:bCs/>
                <w:color w:val="000000"/>
                <w:sz w:val="24"/>
                <w:szCs w:val="24"/>
                <w:lang w:val="kk-KZ"/>
              </w:rPr>
            </w:pPr>
          </w:p>
          <w:p w14:paraId="03FA52B1" w14:textId="77777777" w:rsidR="00E00D61" w:rsidRPr="006B378B" w:rsidRDefault="00E00D61" w:rsidP="00F045EE">
            <w:pPr>
              <w:pStyle w:val="HTML"/>
              <w:shd w:val="clear" w:color="auto" w:fill="FFFFFF"/>
              <w:jc w:val="both"/>
              <w:rPr>
                <w:rFonts w:ascii="Times New Roman" w:hAnsi="Times New Roman" w:cs="Times New Roman"/>
                <w:b/>
                <w:bCs/>
                <w:color w:val="000000"/>
                <w:sz w:val="24"/>
                <w:szCs w:val="24"/>
                <w:lang w:val="kk-KZ"/>
              </w:rPr>
            </w:pPr>
          </w:p>
          <w:p w14:paraId="65738C4B" w14:textId="77777777" w:rsidR="00E00D61" w:rsidRPr="006B378B" w:rsidRDefault="00E00D61" w:rsidP="00F045EE">
            <w:pPr>
              <w:pStyle w:val="HTML"/>
              <w:shd w:val="clear" w:color="auto" w:fill="FFFFFF"/>
              <w:jc w:val="both"/>
              <w:rPr>
                <w:rFonts w:ascii="Times New Roman" w:hAnsi="Times New Roman" w:cs="Times New Roman"/>
                <w:b/>
                <w:bCs/>
                <w:color w:val="000000"/>
                <w:sz w:val="24"/>
                <w:szCs w:val="24"/>
                <w:lang w:val="kk-KZ"/>
              </w:rPr>
            </w:pPr>
          </w:p>
          <w:p w14:paraId="7282CB50" w14:textId="77777777" w:rsidR="00E00D61" w:rsidRPr="006B378B" w:rsidRDefault="00E00D61" w:rsidP="00F045EE">
            <w:pPr>
              <w:pStyle w:val="HTML"/>
              <w:shd w:val="clear" w:color="auto" w:fill="FFFFFF"/>
              <w:jc w:val="both"/>
              <w:rPr>
                <w:rFonts w:ascii="Times New Roman" w:hAnsi="Times New Roman" w:cs="Times New Roman"/>
                <w:b/>
                <w:bCs/>
                <w:color w:val="000000"/>
                <w:sz w:val="24"/>
                <w:szCs w:val="24"/>
                <w:lang w:val="kk-KZ"/>
              </w:rPr>
            </w:pPr>
          </w:p>
          <w:p w14:paraId="15E792DA" w14:textId="77777777" w:rsidR="00E00D61" w:rsidRPr="006B378B" w:rsidRDefault="00E00D61" w:rsidP="00F045EE">
            <w:pPr>
              <w:pStyle w:val="HTML"/>
              <w:shd w:val="clear" w:color="auto" w:fill="FFFFFF"/>
              <w:jc w:val="both"/>
              <w:rPr>
                <w:rFonts w:ascii="Times New Roman" w:hAnsi="Times New Roman" w:cs="Times New Roman"/>
                <w:b/>
                <w:bCs/>
                <w:color w:val="000000"/>
                <w:sz w:val="24"/>
                <w:szCs w:val="24"/>
                <w:lang w:val="kk-KZ"/>
              </w:rPr>
            </w:pPr>
          </w:p>
          <w:p w14:paraId="4D2BCBED" w14:textId="77777777" w:rsidR="00E00D61" w:rsidRPr="006B378B" w:rsidRDefault="00E00D61" w:rsidP="00F045EE">
            <w:pPr>
              <w:pStyle w:val="HTML"/>
              <w:shd w:val="clear" w:color="auto" w:fill="FFFFFF"/>
              <w:jc w:val="both"/>
              <w:rPr>
                <w:rFonts w:ascii="Times New Roman" w:hAnsi="Times New Roman" w:cs="Times New Roman"/>
                <w:b/>
                <w:bCs/>
                <w:color w:val="000000"/>
                <w:sz w:val="24"/>
                <w:szCs w:val="24"/>
                <w:lang w:val="kk-KZ"/>
              </w:rPr>
            </w:pPr>
          </w:p>
          <w:p w14:paraId="09790462" w14:textId="77777777" w:rsidR="00E00D61" w:rsidRPr="006B378B" w:rsidRDefault="00E00D61" w:rsidP="00F045EE">
            <w:pPr>
              <w:pStyle w:val="HTML"/>
              <w:shd w:val="clear" w:color="auto" w:fill="FFFFFF"/>
              <w:jc w:val="both"/>
              <w:rPr>
                <w:rFonts w:ascii="Times New Roman" w:hAnsi="Times New Roman" w:cs="Times New Roman"/>
                <w:b/>
                <w:bCs/>
                <w:color w:val="000000"/>
                <w:sz w:val="24"/>
                <w:szCs w:val="24"/>
                <w:lang w:val="kk-KZ"/>
              </w:rPr>
            </w:pPr>
          </w:p>
          <w:p w14:paraId="47FAB3F5" w14:textId="77777777" w:rsidR="00E00D61" w:rsidRPr="006B378B" w:rsidRDefault="00E00D61" w:rsidP="00F045EE">
            <w:pPr>
              <w:pStyle w:val="HTML"/>
              <w:shd w:val="clear" w:color="auto" w:fill="FFFFFF"/>
              <w:jc w:val="both"/>
              <w:rPr>
                <w:rFonts w:ascii="Times New Roman" w:hAnsi="Times New Roman" w:cs="Times New Roman"/>
                <w:b/>
                <w:bCs/>
                <w:color w:val="000000"/>
                <w:sz w:val="24"/>
                <w:szCs w:val="24"/>
                <w:lang w:val="kk-KZ"/>
              </w:rPr>
            </w:pPr>
          </w:p>
          <w:p w14:paraId="77D68A5B" w14:textId="2D2F59CD" w:rsidR="00E00D61" w:rsidRPr="006B378B" w:rsidRDefault="00811867" w:rsidP="00E00D61">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 xml:space="preserve">16. </w:t>
            </w:r>
            <w:r w:rsidR="00E00D61" w:rsidRPr="006B378B">
              <w:rPr>
                <w:rFonts w:ascii="Times New Roman" w:hAnsi="Times New Roman" w:cs="Times New Roman"/>
                <w:b/>
                <w:bCs/>
                <w:color w:val="000000"/>
                <w:sz w:val="24"/>
                <w:szCs w:val="24"/>
                <w:lang w:val="kk-KZ"/>
              </w:rPr>
              <w:t>Жоқ</w:t>
            </w:r>
          </w:p>
          <w:p w14:paraId="07D26AB4"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lastRenderedPageBreak/>
              <w:t>...</w:t>
            </w:r>
          </w:p>
          <w:p w14:paraId="6FE71D30"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0D4A3DD0"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3FE3C85D"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79BD1E3A"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3E014B49"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113815F4"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646A5821"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181403FE"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70152DF2"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00758A68"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419506AF"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40C18600"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0A8EE207"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60F44833"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2F0F807C"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005D9CE6"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424A2D17"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3E4DFA5F"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79CD2FB6"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222AADB1"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37BE588E"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78A9753A"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4C116B98"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2D9519F9"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71B18830"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39F54F4B"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15CF0CA8"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07B16BD7"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016E9E9F"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11F8D6E9"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0B92B775"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6049D34B"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0EB18B4A"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015186EE"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770FC0E6" w14:textId="4E3AE014" w:rsidR="00E00D61" w:rsidRPr="006B378B" w:rsidRDefault="00811867" w:rsidP="00E00D61">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 xml:space="preserve">17. </w:t>
            </w:r>
            <w:r w:rsidR="00E00D61" w:rsidRPr="006B378B">
              <w:rPr>
                <w:rFonts w:ascii="Times New Roman" w:hAnsi="Times New Roman" w:cs="Times New Roman"/>
                <w:b/>
                <w:bCs/>
                <w:color w:val="000000"/>
                <w:sz w:val="24"/>
                <w:szCs w:val="24"/>
                <w:lang w:val="kk-KZ"/>
              </w:rPr>
              <w:t>Жоқ</w:t>
            </w:r>
          </w:p>
          <w:p w14:paraId="4C92222A" w14:textId="326840AD"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w:t>
            </w:r>
          </w:p>
          <w:p w14:paraId="26AA8728" w14:textId="77777777"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p w14:paraId="4C5893DE" w14:textId="7C86B96B" w:rsidR="00E00D61" w:rsidRPr="006B378B" w:rsidRDefault="00E00D61" w:rsidP="00E00D61">
            <w:pPr>
              <w:pStyle w:val="HTML"/>
              <w:shd w:val="clear" w:color="auto" w:fill="FFFFFF"/>
              <w:jc w:val="both"/>
              <w:rPr>
                <w:rFonts w:ascii="Times New Roman" w:hAnsi="Times New Roman" w:cs="Times New Roman"/>
                <w:b/>
                <w:bCs/>
                <w:color w:val="000000"/>
                <w:sz w:val="24"/>
                <w:szCs w:val="24"/>
                <w:lang w:val="kk-KZ"/>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548A67A" w14:textId="77777777" w:rsidR="00C06194" w:rsidRPr="006B378B" w:rsidRDefault="00C06194" w:rsidP="00C06194">
            <w:pPr>
              <w:pStyle w:val="HTML"/>
              <w:shd w:val="clear" w:color="auto" w:fill="ECF0F2"/>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lastRenderedPageBreak/>
              <w:t>123-бап. Көмірсутектерді барлау шарттары</w:t>
            </w:r>
          </w:p>
          <w:p w14:paraId="066DB5DE" w14:textId="7F470706" w:rsidR="00E00D61" w:rsidRPr="006B378B" w:rsidRDefault="00E00D61" w:rsidP="00C06194">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w:t>
            </w:r>
          </w:p>
          <w:p w14:paraId="41CB22D5" w14:textId="11BFCED0" w:rsidR="00C06194" w:rsidRPr="006B378B" w:rsidRDefault="00C06194" w:rsidP="00C06194">
            <w:pPr>
              <w:pStyle w:val="HTML"/>
              <w:shd w:val="clear" w:color="auto" w:fill="FFFFFF"/>
              <w:jc w:val="both"/>
              <w:rPr>
                <w:rFonts w:ascii="Times New Roman" w:hAnsi="Times New Roman" w:cs="Times New Roman"/>
                <w:color w:val="000000"/>
                <w:sz w:val="24"/>
                <w:szCs w:val="24"/>
                <w:lang w:val="kk-KZ"/>
              </w:rPr>
            </w:pPr>
            <w:r w:rsidRPr="006B378B">
              <w:rPr>
                <w:rFonts w:ascii="Times New Roman" w:hAnsi="Times New Roman" w:cs="Times New Roman"/>
                <w:color w:val="000000"/>
                <w:sz w:val="24"/>
                <w:szCs w:val="24"/>
                <w:lang w:val="kk-KZ"/>
              </w:rPr>
              <w:t xml:space="preserve">2. Жер қойнауын пайдаланушы барлау кезеңінде және осы Кодексте белгіленген шектеулерді ескере отырып, </w:t>
            </w:r>
            <w:r w:rsidRPr="006B378B">
              <w:rPr>
                <w:rFonts w:ascii="Times New Roman" w:hAnsi="Times New Roman" w:cs="Times New Roman"/>
                <w:b/>
                <w:bCs/>
                <w:color w:val="000000"/>
                <w:sz w:val="24"/>
                <w:szCs w:val="24"/>
                <w:lang w:val="kk-KZ"/>
              </w:rPr>
              <w:t>осы тармақтың екінші бөлігінде көзделген жағдайды қоспағанда,</w:t>
            </w:r>
            <w:r w:rsidRPr="006B378B">
              <w:rPr>
                <w:rFonts w:ascii="Times New Roman" w:hAnsi="Times New Roman" w:cs="Times New Roman"/>
                <w:color w:val="000000"/>
                <w:sz w:val="24"/>
                <w:szCs w:val="24"/>
                <w:lang w:val="kk-KZ"/>
              </w:rPr>
              <w:t xml:space="preserve"> барлау аумағында көмірсутектерді барлау жөніндегі жұмыстардың кез келген түрін жүргізуге құқылы.</w:t>
            </w:r>
          </w:p>
          <w:p w14:paraId="6F081D53" w14:textId="71A00534" w:rsidR="00C06194" w:rsidRPr="006B378B" w:rsidRDefault="00162D0A" w:rsidP="00C06194">
            <w:pPr>
              <w:pStyle w:val="HTML"/>
              <w:shd w:val="clear" w:color="auto" w:fill="FFFFFF"/>
              <w:jc w:val="both"/>
              <w:rPr>
                <w:rFonts w:ascii="Times New Roman" w:hAnsi="Times New Roman" w:cs="Times New Roman"/>
                <w:b/>
                <w:bCs/>
                <w:color w:val="000000"/>
                <w:sz w:val="24"/>
                <w:szCs w:val="24"/>
                <w:lang w:val="kk-KZ"/>
              </w:rPr>
            </w:pPr>
            <w:r w:rsidRPr="006B378B">
              <w:rPr>
                <w:rFonts w:ascii="Times New Roman" w:hAnsi="Times New Roman" w:cs="Times New Roman"/>
                <w:b/>
                <w:bCs/>
                <w:color w:val="000000"/>
                <w:sz w:val="24"/>
                <w:szCs w:val="24"/>
                <w:lang w:val="kk-KZ"/>
              </w:rPr>
              <w:t>Аз зерттелген аумақтар шегінде орналасқан жер қойнауы учаскесінде көмірсутектерді барлауға және өндіруге арналған келісімшарт бойынша жер қойнауын пайдаланушыға келісімшарттың қолданылу мерзімінің алғашқы үш жылына көзделген жұмыстар бағдарламасы толық көлемде орындалғанға дейін ұңғымаларды бұрғылауға тыйым салынады</w:t>
            </w:r>
            <w:r w:rsidR="00C06194" w:rsidRPr="006B378B">
              <w:rPr>
                <w:rFonts w:ascii="Times New Roman" w:hAnsi="Times New Roman" w:cs="Times New Roman"/>
                <w:b/>
                <w:bCs/>
                <w:color w:val="000000"/>
                <w:sz w:val="24"/>
                <w:szCs w:val="24"/>
                <w:lang w:val="kk-KZ"/>
              </w:rPr>
              <w:t>.</w:t>
            </w:r>
          </w:p>
          <w:p w14:paraId="7E7621AA" w14:textId="77777777" w:rsidR="00C06194" w:rsidRPr="006B378B" w:rsidRDefault="00C06194" w:rsidP="00C06194">
            <w:pPr>
              <w:tabs>
                <w:tab w:val="left" w:pos="766"/>
                <w:tab w:val="center" w:pos="1782"/>
              </w:tabs>
              <w:ind w:firstLine="169"/>
              <w:jc w:val="both"/>
              <w:rPr>
                <w:b/>
                <w:bCs/>
                <w:lang w:val="kk-KZ"/>
              </w:rPr>
            </w:pPr>
            <w:r w:rsidRPr="006B378B">
              <w:rPr>
                <w:b/>
                <w:bCs/>
                <w:color w:val="000000"/>
                <w:lang w:val="kk-KZ"/>
              </w:rPr>
              <w:t>…</w:t>
            </w:r>
          </w:p>
          <w:p w14:paraId="4EAC296D" w14:textId="3E897FA1" w:rsidR="00AD7E1E" w:rsidRPr="006B378B" w:rsidRDefault="00C06194" w:rsidP="00AD7E1E">
            <w:pPr>
              <w:tabs>
                <w:tab w:val="left" w:pos="766"/>
                <w:tab w:val="center" w:pos="1782"/>
              </w:tabs>
              <w:ind w:firstLine="169"/>
              <w:jc w:val="both"/>
              <w:rPr>
                <w:b/>
                <w:bCs/>
                <w:color w:val="000000"/>
                <w:lang w:val="kk-KZ"/>
              </w:rPr>
            </w:pPr>
            <w:r w:rsidRPr="006B378B">
              <w:rPr>
                <w:b/>
                <w:bCs/>
                <w:color w:val="000000"/>
                <w:lang w:val="kk-KZ"/>
              </w:rPr>
              <w:lastRenderedPageBreak/>
              <w:t xml:space="preserve">16. </w:t>
            </w:r>
            <w:r w:rsidR="00884DB2" w:rsidRPr="006B378B">
              <w:rPr>
                <w:lang w:val="kk-KZ"/>
              </w:rPr>
              <w:t xml:space="preserve"> </w:t>
            </w:r>
            <w:r w:rsidR="00AD7E1E" w:rsidRPr="006B378B">
              <w:rPr>
                <w:b/>
                <w:bCs/>
                <w:color w:val="000000"/>
                <w:lang w:val="kk-KZ"/>
              </w:rPr>
              <w:t xml:space="preserve">Жер қойнауын пайдаланушы аз зерттелген аумақтар шегінде орналасқан жер қойнауы учаскесінде көмірсутектерді барлауға және өндіруге арналған келісімшарт бойынша бастапқы барлау кезеңі аяқталғаннан кейін осы Кодекстің 132-бабына сәйкес жер қойнауын зерттеу жөніндегі уәкілетті органға геологиялық барлау жұмыстарының нәтижелері туралы есепті ұсынуға міндетті. </w:t>
            </w:r>
            <w:r w:rsidR="0031157F" w:rsidRPr="006B378B">
              <w:rPr>
                <w:b/>
                <w:bCs/>
                <w:color w:val="000000"/>
                <w:lang w:val="kk-KZ"/>
              </w:rPr>
              <w:t>Жер қойнауын з</w:t>
            </w:r>
            <w:r w:rsidR="00AD7E1E" w:rsidRPr="006B378B">
              <w:rPr>
                <w:b/>
                <w:bCs/>
                <w:color w:val="000000"/>
                <w:lang w:val="kk-KZ"/>
              </w:rPr>
              <w:t xml:space="preserve">ерттеу жөніндегі уәкілетті орган бастапқы барлау кезеңінің жұмыс бағдарламасында көзделген жұмыстардың толық көлемде орындалуы тұрғысынан есепті бір ай мерзімде қарайды. </w:t>
            </w:r>
          </w:p>
          <w:p w14:paraId="3DBE16C3" w14:textId="77777777" w:rsidR="00AD7E1E" w:rsidRPr="006B378B" w:rsidRDefault="00AD7E1E" w:rsidP="00AD7E1E">
            <w:pPr>
              <w:tabs>
                <w:tab w:val="left" w:pos="766"/>
                <w:tab w:val="center" w:pos="1782"/>
              </w:tabs>
              <w:ind w:firstLine="169"/>
              <w:jc w:val="both"/>
              <w:rPr>
                <w:b/>
                <w:bCs/>
                <w:color w:val="000000"/>
                <w:lang w:val="kk-KZ"/>
              </w:rPr>
            </w:pPr>
            <w:r w:rsidRPr="006B378B">
              <w:rPr>
                <w:b/>
                <w:bCs/>
                <w:color w:val="000000"/>
                <w:lang w:val="kk-KZ"/>
              </w:rPr>
              <w:t xml:space="preserve">Есепті қарау нәтижелері бойынша жер қойнауын зерттеу жөніндегі уәкілетті орган есепті келіседі немесе егер жұмыстар толық көлемде орындалмаса, келісуден бас тартады.  </w:t>
            </w:r>
          </w:p>
          <w:p w14:paraId="407BFA5A" w14:textId="02DC7927" w:rsidR="00AD7E1E" w:rsidRPr="006B378B" w:rsidRDefault="00B04EB3" w:rsidP="00AD7E1E">
            <w:pPr>
              <w:tabs>
                <w:tab w:val="left" w:pos="766"/>
                <w:tab w:val="center" w:pos="1782"/>
              </w:tabs>
              <w:ind w:firstLine="169"/>
              <w:jc w:val="both"/>
              <w:rPr>
                <w:b/>
                <w:bCs/>
                <w:color w:val="000000"/>
                <w:lang w:val="kk-KZ"/>
              </w:rPr>
            </w:pPr>
            <w:r w:rsidRPr="006B378B">
              <w:rPr>
                <w:b/>
                <w:bCs/>
                <w:color w:val="000000"/>
                <w:lang w:val="kk-KZ"/>
              </w:rPr>
              <w:t>Есепті келісуден бас тартылған жағдайда, мұндай бас тартудың негіздері және оларды жою жөніндегі шаралар көрсетілуге тиіс.</w:t>
            </w:r>
          </w:p>
          <w:p w14:paraId="58EAD0C7" w14:textId="6F401B6B" w:rsidR="00C06194" w:rsidRPr="006B378B" w:rsidRDefault="00AD7E1E" w:rsidP="00AD7E1E">
            <w:pPr>
              <w:tabs>
                <w:tab w:val="left" w:pos="766"/>
                <w:tab w:val="center" w:pos="1782"/>
              </w:tabs>
              <w:ind w:firstLine="169"/>
              <w:jc w:val="both"/>
              <w:rPr>
                <w:b/>
                <w:bCs/>
                <w:color w:val="000000"/>
                <w:lang w:val="kk-KZ"/>
              </w:rPr>
            </w:pPr>
            <w:r w:rsidRPr="006B378B">
              <w:rPr>
                <w:b/>
                <w:bCs/>
                <w:color w:val="000000"/>
                <w:lang w:val="kk-KZ"/>
              </w:rPr>
              <w:t xml:space="preserve">Егер есепті қарау кезеңінде келісімшарт бойынша барлау кезеңі аяқталса, онда көмірсутектерді барлауға және өндіруге арналған келісімшарт мұндай жер қойнауы учаскесіне қатысты есепті қарау кезеңінде </w:t>
            </w:r>
            <w:r w:rsidRPr="006B378B">
              <w:rPr>
                <w:b/>
                <w:bCs/>
                <w:color w:val="000000"/>
                <w:lang w:val="kk-KZ"/>
              </w:rPr>
              <w:lastRenderedPageBreak/>
              <w:t>қолданылуын жалғастырады (шартты түрде ұзартылған деп есептеледі). Бұл ретте мұндай ұзарту мерзімі үш айдан аспауға тиіс</w:t>
            </w:r>
            <w:r w:rsidR="00C06194" w:rsidRPr="006B378B">
              <w:rPr>
                <w:b/>
                <w:bCs/>
                <w:color w:val="000000"/>
                <w:lang w:val="kk-KZ"/>
              </w:rPr>
              <w:t xml:space="preserve">.  </w:t>
            </w:r>
          </w:p>
          <w:p w14:paraId="7D2D8675" w14:textId="3DB4AD83" w:rsidR="00C06194" w:rsidRPr="006B378B" w:rsidRDefault="00C06194" w:rsidP="00332B06">
            <w:pPr>
              <w:tabs>
                <w:tab w:val="left" w:pos="766"/>
                <w:tab w:val="center" w:pos="1782"/>
              </w:tabs>
              <w:ind w:firstLine="169"/>
              <w:jc w:val="both"/>
              <w:rPr>
                <w:b/>
                <w:bCs/>
                <w:color w:val="000000"/>
                <w:lang w:val="kk-KZ"/>
              </w:rPr>
            </w:pPr>
            <w:r w:rsidRPr="006B378B">
              <w:rPr>
                <w:b/>
                <w:bCs/>
                <w:color w:val="000000"/>
                <w:lang w:val="kk-KZ"/>
              </w:rPr>
              <w:t xml:space="preserve">17. </w:t>
            </w:r>
            <w:r w:rsidR="00AD7E1E" w:rsidRPr="006B378B">
              <w:rPr>
                <w:b/>
                <w:bCs/>
                <w:color w:val="000000"/>
                <w:lang w:val="kk-KZ"/>
              </w:rPr>
              <w:t xml:space="preserve">Егер осы Кодекстің </w:t>
            </w:r>
            <w:r w:rsidR="00332B06" w:rsidRPr="006B378B">
              <w:rPr>
                <w:b/>
                <w:bCs/>
                <w:color w:val="000000"/>
                <w:lang w:val="kk-KZ"/>
              </w:rPr>
              <w:t>36</w:t>
            </w:r>
            <w:r w:rsidR="00AD7E1E" w:rsidRPr="006B378B">
              <w:rPr>
                <w:b/>
                <w:bCs/>
                <w:color w:val="000000"/>
                <w:lang w:val="kk-KZ"/>
              </w:rPr>
              <w:t xml:space="preserve">-бабы </w:t>
            </w:r>
            <w:r w:rsidR="00332B06" w:rsidRPr="006B378B">
              <w:rPr>
                <w:b/>
                <w:bCs/>
                <w:color w:val="000000"/>
                <w:lang w:val="kk-KZ"/>
              </w:rPr>
              <w:t>1-4</w:t>
            </w:r>
            <w:r w:rsidR="00AD7E1E" w:rsidRPr="006B378B">
              <w:rPr>
                <w:b/>
                <w:bCs/>
                <w:color w:val="000000"/>
                <w:lang w:val="kk-KZ"/>
              </w:rPr>
              <w:t>-тармағын</w:t>
            </w:r>
            <w:r w:rsidR="00332B06" w:rsidRPr="006B378B">
              <w:rPr>
                <w:b/>
                <w:bCs/>
                <w:color w:val="000000"/>
                <w:lang w:val="kk-KZ"/>
              </w:rPr>
              <w:t>а</w:t>
            </w:r>
            <w:r w:rsidR="00AD7E1E" w:rsidRPr="006B378B">
              <w:rPr>
                <w:b/>
                <w:bCs/>
                <w:color w:val="000000"/>
                <w:lang w:val="kk-KZ"/>
              </w:rPr>
              <w:t xml:space="preserve"> сәйкес шегінде орналасқан жер қойнауы учаскесінің аумағы көмірсутектерді барлауға және өндіруге арналған келісімшарт жасалғаннан кейін аз </w:t>
            </w:r>
            <w:r w:rsidR="00B04EB3" w:rsidRPr="006B378B">
              <w:rPr>
                <w:b/>
                <w:bCs/>
                <w:color w:val="000000"/>
                <w:lang w:val="kk-KZ"/>
              </w:rPr>
              <w:t xml:space="preserve">зерттелген аумаққа </w:t>
            </w:r>
            <w:r w:rsidR="00AD7E1E" w:rsidRPr="006B378B">
              <w:rPr>
                <w:b/>
                <w:bCs/>
                <w:color w:val="000000"/>
                <w:lang w:val="kk-KZ"/>
              </w:rPr>
              <w:t>жатпайды деп танылса, келісімшарт жұмысының бағдарламасы бойынша міндеттемелерді қоса алғанда, мұндай келісімшарт бойынша барлау шарттары барлау кезеңі ішінде сақталады</w:t>
            </w:r>
            <w:r w:rsidRPr="006B378B">
              <w:rPr>
                <w:b/>
                <w:bCs/>
                <w:color w:val="000000"/>
                <w:lang w:val="kk-KZ"/>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EEB0BC0" w14:textId="77777777" w:rsidR="00AA3A38" w:rsidRPr="006B378B" w:rsidRDefault="00AA3A38" w:rsidP="00C06194">
            <w:pPr>
              <w:tabs>
                <w:tab w:val="left" w:pos="766"/>
                <w:tab w:val="center" w:pos="1782"/>
              </w:tabs>
              <w:ind w:firstLine="169"/>
              <w:jc w:val="both"/>
              <w:rPr>
                <w:lang w:val="kk-KZ"/>
              </w:rPr>
            </w:pPr>
            <w:r w:rsidRPr="006B378B">
              <w:rPr>
                <w:lang w:val="kk-KZ"/>
              </w:rPr>
              <w:lastRenderedPageBreak/>
              <w:t>Қазақстан Республикасы Президентінің 2023 жылғы 16 қыркүйектегі № 353 Жарлығымен бекітілген Мемлекет басшысының 2023 жылғы 1 қыркүйектегі «Әділ Қазақстанның экономикалық бағыты» Қазақстан халқына Жолдауын іске асыру жөніндегі Жалпыұлттық іс-шаралар жоспарының 9-10-тармақтарын орындау мақсатында       аз зерттелген аумақтар бойынша келісімшарт қолданысының алғашқы үш жылында жұмыс бағдарламасын орындағанға дейін бұрғылауға тыйым салу ұсынылады.</w:t>
            </w:r>
          </w:p>
          <w:p w14:paraId="568C3C66" w14:textId="2F82D22A" w:rsidR="00C06194" w:rsidRPr="006B378B" w:rsidRDefault="00AA3A38" w:rsidP="00C06194">
            <w:pPr>
              <w:tabs>
                <w:tab w:val="left" w:pos="766"/>
                <w:tab w:val="center" w:pos="1782"/>
              </w:tabs>
              <w:ind w:firstLine="169"/>
              <w:jc w:val="both"/>
              <w:rPr>
                <w:lang w:val="kk-KZ"/>
              </w:rPr>
            </w:pPr>
            <w:r w:rsidRPr="006B378B">
              <w:rPr>
                <w:lang w:val="kk-KZ"/>
              </w:rPr>
              <w:t xml:space="preserve">Жұмыс бағдарламасын орындау фактісін растау мақсатында геологиялық барлау жұмыстарының </w:t>
            </w:r>
            <w:r w:rsidRPr="006B378B">
              <w:rPr>
                <w:lang w:val="kk-KZ"/>
              </w:rPr>
              <w:lastRenderedPageBreak/>
              <w:t>нәтижелері туралы есепті жер қойнауын зерттеу жөніндегі уәкілетті органмен келісу көзделеді.</w:t>
            </w:r>
          </w:p>
        </w:tc>
      </w:tr>
      <w:tr w:rsidR="000D419B" w:rsidRPr="001940BF" w14:paraId="2E4D32DE" w14:textId="77777777" w:rsidTr="005365F3">
        <w:tc>
          <w:tcPr>
            <w:tcW w:w="704" w:type="dxa"/>
            <w:shd w:val="clear" w:color="auto" w:fill="auto"/>
          </w:tcPr>
          <w:p w14:paraId="457C9C4D" w14:textId="77777777" w:rsidR="000D419B" w:rsidRPr="006B378B" w:rsidRDefault="000D419B" w:rsidP="000D419B">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88506BF" w14:textId="3982D208" w:rsidR="000D419B" w:rsidRPr="006B378B" w:rsidRDefault="00AA3A38" w:rsidP="009D77AC">
            <w:pPr>
              <w:jc w:val="center"/>
              <w:rPr>
                <w:lang w:val="kk-KZ"/>
              </w:rPr>
            </w:pPr>
            <w:r w:rsidRPr="006B378B">
              <w:rPr>
                <w:lang w:val="kk-KZ"/>
              </w:rPr>
              <w:t xml:space="preserve">132-бап </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D01669F" w14:textId="77777777" w:rsidR="00AA3A38" w:rsidRPr="006B378B" w:rsidRDefault="00AA3A38" w:rsidP="00AA3A38">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t>132-бап. Жер қойнауын пайдаланушының көмірсутектерді барлауды және өндіруді жүргізуі кезіндегі есептілігі</w:t>
            </w:r>
          </w:p>
          <w:p w14:paraId="027419D2" w14:textId="77777777"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Жер қойнауын пайдаланушы көмірсутектер бойынша жер қойнауын пайдалануға арналған келісімшарт бойынша мынадай есептерді:</w:t>
            </w:r>
          </w:p>
          <w:p w14:paraId="41E0B83B" w14:textId="77777777"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1) геологиялық есепті;</w:t>
            </w:r>
          </w:p>
          <w:p w14:paraId="7D5F25A2" w14:textId="77777777"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2) лицензиялық-келісімшарттық талаптарды орындау туралы есепті;</w:t>
            </w:r>
          </w:p>
          <w:p w14:paraId="4078E4CC" w14:textId="77777777"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3) сатып алынған тауарлар, жұмыстар және көрсетілетін қызметтер туралы, сондай-ақ олардағы елішілік құндылық көлемі туралы есепті;</w:t>
            </w:r>
          </w:p>
          <w:p w14:paraId="4C283FE1" w14:textId="77777777"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4) кадрлардағы елішілік құндылық көлемі туралы есепті;</w:t>
            </w:r>
          </w:p>
          <w:p w14:paraId="2063A0E0" w14:textId="77777777"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lastRenderedPageBreak/>
              <w:t>5) қазақстандық кадрларды оқытуды қаржыландыру бойынша шығыстар туралы есепті;</w:t>
            </w:r>
          </w:p>
          <w:p w14:paraId="3AAAC7A6" w14:textId="77777777"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6) ғылыми-зерттеу, ғылыми-техникалық және тәжірибелік-конструкторлық жұмыстарға арналған шығыстар туралы есепті;</w:t>
            </w:r>
          </w:p>
          <w:p w14:paraId="52C1EDB8" w14:textId="44E4D935"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7) жер қойнауын пайдаланушыны тікелей немесе жанама түрде бақылайтын тұлғалар және (немесе) ұйымдар құрам</w:t>
            </w:r>
            <w:r w:rsidR="009D77AC" w:rsidRPr="006B378B">
              <w:rPr>
                <w:color w:val="000000"/>
                <w:lang w:val="kk-KZ"/>
              </w:rPr>
              <w:t>ы туралы есепті беруге міндетті;</w:t>
            </w:r>
          </w:p>
          <w:p w14:paraId="05C3B925" w14:textId="77777777" w:rsidR="009D77AC" w:rsidRPr="006B378B" w:rsidRDefault="009D77AC" w:rsidP="00AA3A38">
            <w:pPr>
              <w:pStyle w:val="pj"/>
              <w:shd w:val="clear" w:color="auto" w:fill="FFFFFF"/>
              <w:spacing w:before="0" w:beforeAutospacing="0" w:after="0" w:afterAutospacing="0"/>
              <w:ind w:firstLine="400"/>
              <w:jc w:val="both"/>
              <w:textAlignment w:val="baseline"/>
              <w:rPr>
                <w:b/>
                <w:bCs/>
                <w:color w:val="000000"/>
                <w:lang w:val="kk-KZ"/>
              </w:rPr>
            </w:pPr>
          </w:p>
          <w:p w14:paraId="5A759F66" w14:textId="4025D0B0" w:rsidR="00E00D61" w:rsidRPr="006B378B" w:rsidRDefault="009D77AC" w:rsidP="00AA3A38">
            <w:pPr>
              <w:pStyle w:val="pj"/>
              <w:shd w:val="clear" w:color="auto" w:fill="FFFFFF"/>
              <w:spacing w:before="0" w:beforeAutospacing="0" w:after="0" w:afterAutospacing="0"/>
              <w:ind w:firstLine="400"/>
              <w:jc w:val="both"/>
              <w:textAlignment w:val="baseline"/>
              <w:rPr>
                <w:b/>
                <w:bCs/>
                <w:color w:val="000000"/>
                <w:lang w:val="kk-KZ"/>
              </w:rPr>
            </w:pPr>
            <w:r w:rsidRPr="006B378B">
              <w:rPr>
                <w:b/>
                <w:bCs/>
                <w:color w:val="000000"/>
                <w:lang w:val="kk-KZ"/>
              </w:rPr>
              <w:t xml:space="preserve">8) </w:t>
            </w:r>
            <w:r w:rsidR="00E00D61" w:rsidRPr="006B378B">
              <w:rPr>
                <w:b/>
                <w:bCs/>
                <w:color w:val="000000"/>
                <w:lang w:val="kk-KZ"/>
              </w:rPr>
              <w:t>Жоқ</w:t>
            </w:r>
          </w:p>
          <w:p w14:paraId="1E432E93" w14:textId="77777777" w:rsidR="00E00D61" w:rsidRPr="006B378B" w:rsidRDefault="00E00D61" w:rsidP="00AA3A38">
            <w:pPr>
              <w:pStyle w:val="pj"/>
              <w:shd w:val="clear" w:color="auto" w:fill="FFFFFF"/>
              <w:spacing w:before="0" w:beforeAutospacing="0" w:after="0" w:afterAutospacing="0"/>
              <w:ind w:firstLine="400"/>
              <w:jc w:val="both"/>
              <w:textAlignment w:val="baseline"/>
              <w:rPr>
                <w:color w:val="000000"/>
                <w:lang w:val="kk-KZ"/>
              </w:rPr>
            </w:pPr>
          </w:p>
          <w:p w14:paraId="09E16F10" w14:textId="77777777" w:rsidR="00E00D61" w:rsidRPr="006B378B" w:rsidRDefault="00E00D61" w:rsidP="00AA3A38">
            <w:pPr>
              <w:pStyle w:val="pj"/>
              <w:shd w:val="clear" w:color="auto" w:fill="FFFFFF"/>
              <w:spacing w:before="0" w:beforeAutospacing="0" w:after="0" w:afterAutospacing="0"/>
              <w:ind w:firstLine="400"/>
              <w:jc w:val="both"/>
              <w:textAlignment w:val="baseline"/>
              <w:rPr>
                <w:color w:val="000000"/>
                <w:lang w:val="kk-KZ"/>
              </w:rPr>
            </w:pPr>
          </w:p>
          <w:p w14:paraId="20AA4F7E" w14:textId="77777777" w:rsidR="009D77AC" w:rsidRPr="006B378B" w:rsidRDefault="009D77AC" w:rsidP="00AA3A38">
            <w:pPr>
              <w:pStyle w:val="pj"/>
              <w:shd w:val="clear" w:color="auto" w:fill="FFFFFF"/>
              <w:spacing w:before="0" w:beforeAutospacing="0" w:after="0" w:afterAutospacing="0"/>
              <w:ind w:firstLine="400"/>
              <w:jc w:val="both"/>
              <w:textAlignment w:val="baseline"/>
              <w:rPr>
                <w:b/>
                <w:bCs/>
                <w:color w:val="000000"/>
                <w:lang w:val="kk-KZ"/>
              </w:rPr>
            </w:pPr>
          </w:p>
          <w:p w14:paraId="4D001F38" w14:textId="77777777" w:rsidR="009D77AC" w:rsidRPr="006B378B" w:rsidRDefault="009D77AC" w:rsidP="00AA3A38">
            <w:pPr>
              <w:pStyle w:val="pj"/>
              <w:shd w:val="clear" w:color="auto" w:fill="FFFFFF"/>
              <w:spacing w:before="0" w:beforeAutospacing="0" w:after="0" w:afterAutospacing="0"/>
              <w:ind w:firstLine="400"/>
              <w:jc w:val="both"/>
              <w:textAlignment w:val="baseline"/>
              <w:rPr>
                <w:b/>
                <w:bCs/>
                <w:color w:val="000000"/>
                <w:lang w:val="kk-KZ"/>
              </w:rPr>
            </w:pPr>
          </w:p>
          <w:p w14:paraId="4D38CBEE" w14:textId="12366CFF"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b/>
                <w:bCs/>
                <w:color w:val="000000"/>
                <w:lang w:val="kk-KZ"/>
              </w:rPr>
              <w:t>Осы баптың</w:t>
            </w:r>
            <w:r w:rsidR="009D77AC" w:rsidRPr="006B378B">
              <w:rPr>
                <w:b/>
                <w:bCs/>
                <w:color w:val="000000"/>
                <w:lang w:val="kk-KZ"/>
              </w:rPr>
              <w:t xml:space="preserve"> </w:t>
            </w:r>
            <w:r w:rsidRPr="006B378B">
              <w:rPr>
                <w:b/>
                <w:color w:val="000000"/>
                <w:lang w:val="kk-KZ"/>
              </w:rPr>
              <w:t>1)</w:t>
            </w:r>
            <w:r w:rsidRPr="006B378B">
              <w:rPr>
                <w:color w:val="000000"/>
                <w:lang w:val="kk-KZ"/>
              </w:rPr>
              <w:t xml:space="preserve"> тармақшасында көзделген есеп жер қойнауын зерттеу жөніндегі уәкілетті органға оның өзі бекітетін тәртіппен ұсынылады.</w:t>
            </w:r>
          </w:p>
          <w:p w14:paraId="33BDF114" w14:textId="16F44181"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Осы баптың 2) тармақшасында көзделген есеп құзыретті органға оның өзі бекітетін тәртіппен ұсынылады.</w:t>
            </w:r>
          </w:p>
          <w:p w14:paraId="4D28BB02" w14:textId="11FF3AAC" w:rsidR="000D419B"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Осы баптың 3)</w:t>
            </w:r>
            <w:r w:rsidR="005B0587" w:rsidRPr="006B378B">
              <w:rPr>
                <w:color w:val="000000"/>
                <w:lang w:val="kk-KZ"/>
              </w:rPr>
              <w:t xml:space="preserve"> </w:t>
            </w:r>
            <w:r w:rsidRPr="006B378B">
              <w:rPr>
                <w:color w:val="000000"/>
                <w:lang w:val="kk-KZ"/>
              </w:rPr>
              <w:t>-</w:t>
            </w:r>
            <w:r w:rsidR="005B0587" w:rsidRPr="006B378B">
              <w:rPr>
                <w:color w:val="000000"/>
                <w:lang w:val="kk-KZ"/>
              </w:rPr>
              <w:t xml:space="preserve"> </w:t>
            </w:r>
            <w:r w:rsidRPr="006B378B">
              <w:rPr>
                <w:color w:val="000000"/>
                <w:lang w:val="kk-KZ"/>
              </w:rPr>
              <w:t>7) тармақшаларында көзделген есептер көмірсутектер саласындағы уәкілетті органға оның өзі бекітетін нысандарда және тәртіппен ұсынылады.</w:t>
            </w:r>
          </w:p>
          <w:p w14:paraId="02609FE3" w14:textId="77777777" w:rsidR="000D419B" w:rsidRPr="006B378B" w:rsidRDefault="000D419B" w:rsidP="000D419B">
            <w:pPr>
              <w:pStyle w:val="HTML"/>
              <w:shd w:val="clear" w:color="auto" w:fill="ECF0F2"/>
              <w:jc w:val="both"/>
              <w:rPr>
                <w:rFonts w:ascii="Times New Roman" w:hAnsi="Times New Roman" w:cs="Times New Roman"/>
                <w:b/>
                <w:bCs/>
                <w:color w:val="000000"/>
                <w:sz w:val="24"/>
                <w:szCs w:val="24"/>
                <w:lang w:val="kk-KZ"/>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696DABD" w14:textId="77777777" w:rsidR="00AA3A38" w:rsidRPr="006B378B" w:rsidRDefault="00AA3A38" w:rsidP="00AA3A38">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lastRenderedPageBreak/>
              <w:t>132-бап. Жер қойнауын пайдаланушының көмірсутектерді барлауды және өндіруді жүргізуі кезіндегі есептілігі</w:t>
            </w:r>
          </w:p>
          <w:p w14:paraId="44526C23" w14:textId="77777777"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Жер қойнауын пайдаланушы көмірсутектер бойынша жер қойнауын пайдалануға арналған келісімшарт бойынша мынадай есептерді:</w:t>
            </w:r>
          </w:p>
          <w:p w14:paraId="290B4EA3" w14:textId="77777777"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1) геологиялық есепті;</w:t>
            </w:r>
          </w:p>
          <w:p w14:paraId="31D4877A" w14:textId="77777777"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2) лицензиялық-келісімшарттық талаптарды орындау туралы есепті;</w:t>
            </w:r>
          </w:p>
          <w:p w14:paraId="415E1901" w14:textId="77777777"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3) сатып алынған тауарлар, жұмыстар және көрсетілетін қызметтер туралы, сондай-ақ олардағы елішілік құндылық көлемі туралы есепті;</w:t>
            </w:r>
          </w:p>
          <w:p w14:paraId="51F2125B" w14:textId="77777777"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4) кадрлардағы елішілік құндылық көлемі туралы есепті;</w:t>
            </w:r>
          </w:p>
          <w:p w14:paraId="4EB7027A" w14:textId="77777777"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lastRenderedPageBreak/>
              <w:t>5) қазақстандық кадрларды оқытуды қаржыландыру бойынша шығыстар туралы есепті;</w:t>
            </w:r>
          </w:p>
          <w:p w14:paraId="5DE6DEDB" w14:textId="77777777"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6) ғылыми-зерттеу, ғылыми-техникалық және тәжірибелік-конструкторлық жұмыстарға арналған шығыстар туралы есепті;</w:t>
            </w:r>
          </w:p>
          <w:p w14:paraId="7D005DE8" w14:textId="2B1CD65B"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7) жер қойнауын пайдаланушыны тікелей немесе жанама түрде бақылайтын тұлғалар және (немесе) ұйымдар құрамы туралы есепті беруге;</w:t>
            </w:r>
          </w:p>
          <w:p w14:paraId="329D81BF" w14:textId="383CF0BE" w:rsidR="00AA3A38" w:rsidRPr="006B378B" w:rsidRDefault="00AA3A38" w:rsidP="00AA3A38">
            <w:pPr>
              <w:pStyle w:val="pj"/>
              <w:shd w:val="clear" w:color="auto" w:fill="FFFFFF"/>
              <w:spacing w:before="0" w:beforeAutospacing="0" w:after="0" w:afterAutospacing="0"/>
              <w:ind w:firstLine="400"/>
              <w:jc w:val="both"/>
              <w:textAlignment w:val="baseline"/>
              <w:rPr>
                <w:b/>
                <w:bCs/>
                <w:color w:val="000000"/>
                <w:lang w:val="kk-KZ"/>
              </w:rPr>
            </w:pPr>
            <w:r w:rsidRPr="006B378B">
              <w:rPr>
                <w:b/>
                <w:bCs/>
                <w:color w:val="000000"/>
                <w:lang w:val="kk-KZ"/>
              </w:rPr>
              <w:t xml:space="preserve">8) </w:t>
            </w:r>
            <w:r w:rsidR="00AD7E1E" w:rsidRPr="006B378B">
              <w:rPr>
                <w:lang w:val="kk-KZ"/>
              </w:rPr>
              <w:t xml:space="preserve"> </w:t>
            </w:r>
            <w:r w:rsidR="00AD7E1E" w:rsidRPr="006B378B">
              <w:rPr>
                <w:b/>
                <w:bCs/>
                <w:color w:val="000000"/>
                <w:lang w:val="kk-KZ"/>
              </w:rPr>
              <w:t>аз зерттелген аумақтар шегінде орналасқан жер қойнауы учаскесіндегі геологиялық барлау жұмыстарының нәтижелері туралы есеп</w:t>
            </w:r>
            <w:r w:rsidR="0046187A" w:rsidRPr="006B378B">
              <w:rPr>
                <w:b/>
                <w:bCs/>
                <w:color w:val="000000"/>
                <w:lang w:val="kk-KZ"/>
              </w:rPr>
              <w:t>.</w:t>
            </w:r>
          </w:p>
          <w:p w14:paraId="121F9222" w14:textId="0052D2AF" w:rsidR="00AA3A38" w:rsidRPr="006B378B" w:rsidRDefault="00AD7E1E"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Осы баптың</w:t>
            </w:r>
            <w:r w:rsidRPr="006B378B">
              <w:rPr>
                <w:b/>
                <w:bCs/>
                <w:color w:val="000000"/>
                <w:lang w:val="kk-KZ"/>
              </w:rPr>
              <w:t xml:space="preserve"> 1) және </w:t>
            </w:r>
            <w:r w:rsidR="009D77AC" w:rsidRPr="006B378B">
              <w:rPr>
                <w:b/>
                <w:bCs/>
                <w:color w:val="000000"/>
                <w:lang w:val="kk-KZ"/>
              </w:rPr>
              <w:br/>
            </w:r>
            <w:r w:rsidRPr="006B378B">
              <w:rPr>
                <w:b/>
                <w:bCs/>
                <w:color w:val="000000"/>
                <w:lang w:val="kk-KZ"/>
              </w:rPr>
              <w:t xml:space="preserve">8) тармақшаларында көзделген есептер </w:t>
            </w:r>
            <w:r w:rsidRPr="006B378B">
              <w:rPr>
                <w:color w:val="000000"/>
                <w:lang w:val="kk-KZ"/>
              </w:rPr>
              <w:t>жер қойнауын зерттеу жөніндегі уәкілетті органға оның өзі бекітетін тәртіппен ұсынылады</w:t>
            </w:r>
            <w:r w:rsidR="00AA3A38" w:rsidRPr="006B378B">
              <w:rPr>
                <w:color w:val="000000"/>
                <w:lang w:val="kk-KZ"/>
              </w:rPr>
              <w:t>.</w:t>
            </w:r>
          </w:p>
          <w:p w14:paraId="6035D7C6" w14:textId="77777777" w:rsidR="00AA3A38"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Осы баптың 2) тармақшасында көзделген есеп құзыретті органға оның өзі бекітетін тәртіппен ұсынылады.</w:t>
            </w:r>
          </w:p>
          <w:p w14:paraId="0F701150" w14:textId="15CC30BA" w:rsidR="000D419B" w:rsidRPr="006B378B" w:rsidRDefault="00AA3A38" w:rsidP="00AA3A38">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Осы баптың 3)-7) тармақшаларында көзделген есептер көмірсутектер саласындағы уәкілетті органға оның өзі бекітетін нысандарда және тәртіппен ұсынылады.</w:t>
            </w:r>
          </w:p>
          <w:p w14:paraId="4FE27A6A" w14:textId="77777777" w:rsidR="000D419B" w:rsidRPr="006B378B" w:rsidRDefault="000D419B" w:rsidP="000D419B">
            <w:pPr>
              <w:pStyle w:val="HTML"/>
              <w:shd w:val="clear" w:color="auto" w:fill="ECF0F2"/>
              <w:jc w:val="both"/>
              <w:rPr>
                <w:rFonts w:ascii="Times New Roman" w:hAnsi="Times New Roman" w:cs="Times New Roman"/>
                <w:b/>
                <w:bCs/>
                <w:color w:val="000000"/>
                <w:sz w:val="24"/>
                <w:szCs w:val="24"/>
                <w:lang w:val="kk-KZ"/>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E7F2221" w14:textId="68D928F7" w:rsidR="000D419B" w:rsidRPr="006B378B" w:rsidRDefault="000B4056" w:rsidP="000D419B">
            <w:pPr>
              <w:tabs>
                <w:tab w:val="left" w:pos="766"/>
                <w:tab w:val="center" w:pos="1782"/>
              </w:tabs>
              <w:ind w:firstLine="169"/>
              <w:jc w:val="both"/>
              <w:rPr>
                <w:lang w:val="kk-KZ"/>
              </w:rPr>
            </w:pPr>
            <w:r w:rsidRPr="006B378B">
              <w:rPr>
                <w:lang w:val="kk-KZ"/>
              </w:rPr>
              <w:lastRenderedPageBreak/>
              <w:t xml:space="preserve">Қазақстан Республикасы Президентінің 2023 жылғы 16 қыркүйектегі № 353 Жарлығымен бекітілген Мемлекет басшысының 2023 жылғы 1 қыркүйектегі «Әділ Қазақстанның экономикалық бағыты» Қазақстан халқына Жолдауын іске асыру жөніндегі Жалпыұлттық іс-шаралар жоспарының 9-10-тармақтарын орындау үшін аз зерттелген аумақтар бойынша геологиялық барлау жұмыстарының нәтижелері туралы есепті енгізуге </w:t>
            </w:r>
            <w:r w:rsidRPr="006B378B">
              <w:rPr>
                <w:lang w:val="kk-KZ"/>
              </w:rPr>
              <w:lastRenderedPageBreak/>
              <w:t>байланысты нақтылайтын түзету</w:t>
            </w:r>
          </w:p>
        </w:tc>
      </w:tr>
      <w:tr w:rsidR="005B0587" w:rsidRPr="001940BF" w14:paraId="696E959B" w14:textId="77777777" w:rsidTr="005365F3">
        <w:tc>
          <w:tcPr>
            <w:tcW w:w="704" w:type="dxa"/>
            <w:shd w:val="clear" w:color="auto" w:fill="auto"/>
          </w:tcPr>
          <w:p w14:paraId="643E41F3" w14:textId="77777777" w:rsidR="005B0587" w:rsidRPr="006B378B" w:rsidRDefault="005B0587" w:rsidP="000D419B">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37502E9" w14:textId="1F1BC900" w:rsidR="005B0587" w:rsidRPr="006B378B" w:rsidRDefault="005B0587" w:rsidP="000D419B">
            <w:pPr>
              <w:jc w:val="center"/>
              <w:rPr>
                <w:lang w:val="kk-KZ"/>
              </w:rPr>
            </w:pPr>
            <w:r w:rsidRPr="006B378B">
              <w:rPr>
                <w:lang w:val="kk-KZ"/>
              </w:rPr>
              <w:t xml:space="preserve">22-тараудың </w:t>
            </w:r>
            <w:r w:rsidRPr="006B378B">
              <w:rPr>
                <w:lang w:val="kk-KZ"/>
              </w:rPr>
              <w:lastRenderedPageBreak/>
              <w:t>1-параграфының тақырыбы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AFD733E" w14:textId="1ED60D49" w:rsidR="005B0587" w:rsidRPr="006B378B" w:rsidRDefault="005B0587" w:rsidP="00AA3A38">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Cs/>
                <w:color w:val="000000"/>
                <w:lang w:val="kk-KZ"/>
              </w:rPr>
              <w:lastRenderedPageBreak/>
              <w:t>Параграф 1.</w:t>
            </w:r>
            <w:r w:rsidRPr="006B378B">
              <w:rPr>
                <w:rStyle w:val="s1"/>
                <w:b/>
                <w:bCs/>
                <w:color w:val="000000"/>
                <w:lang w:val="kk-KZ"/>
              </w:rPr>
              <w:t xml:space="preserve"> Тікелей келіссөздер негізінде уран саласындағы ұлттық </w:t>
            </w:r>
            <w:r w:rsidRPr="006B378B">
              <w:rPr>
                <w:rStyle w:val="s1"/>
                <w:b/>
                <w:bCs/>
                <w:color w:val="000000"/>
                <w:lang w:val="kk-KZ"/>
              </w:rPr>
              <w:lastRenderedPageBreak/>
              <w:t xml:space="preserve">компанияға </w:t>
            </w:r>
            <w:r w:rsidRPr="006B378B">
              <w:rPr>
                <w:rStyle w:val="s1"/>
                <w:color w:val="000000"/>
                <w:lang w:val="kk-KZ"/>
              </w:rPr>
              <w:t>уран өндіруге жер қойнауын пайдалану құқығын беру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83B001E" w14:textId="0E9967D2" w:rsidR="005B0587" w:rsidRPr="006B378B" w:rsidRDefault="005B0587" w:rsidP="00AA3A38">
            <w:pPr>
              <w:pStyle w:val="pj"/>
              <w:shd w:val="clear" w:color="auto" w:fill="FFFFFF"/>
              <w:spacing w:before="0" w:beforeAutospacing="0" w:after="0" w:afterAutospacing="0"/>
              <w:ind w:firstLine="400"/>
              <w:jc w:val="both"/>
              <w:textAlignment w:val="baseline"/>
              <w:rPr>
                <w:rStyle w:val="s1"/>
                <w:color w:val="000000"/>
                <w:lang w:val="kk-KZ"/>
              </w:rPr>
            </w:pPr>
            <w:r w:rsidRPr="006B378B">
              <w:rPr>
                <w:rStyle w:val="s1"/>
                <w:color w:val="000000"/>
                <w:lang w:val="kk-KZ"/>
              </w:rPr>
              <w:lastRenderedPageBreak/>
              <w:t>Параграф 1. Уран өндіруге жер қойнауын пайдалану құқығын беру</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A805CA2" w14:textId="3349A794" w:rsidR="005B0587" w:rsidRPr="006B378B" w:rsidRDefault="005B0587" w:rsidP="000D419B">
            <w:pPr>
              <w:tabs>
                <w:tab w:val="left" w:pos="766"/>
                <w:tab w:val="center" w:pos="1782"/>
              </w:tabs>
              <w:ind w:firstLine="169"/>
              <w:jc w:val="both"/>
              <w:rPr>
                <w:lang w:val="kk-KZ"/>
              </w:rPr>
            </w:pPr>
            <w:r w:rsidRPr="006B378B">
              <w:rPr>
                <w:lang w:val="kk-KZ"/>
              </w:rPr>
              <w:t xml:space="preserve">Әлемдік экономикадағы уранның стратегиялық рөлінің </w:t>
            </w:r>
            <w:r w:rsidRPr="006B378B">
              <w:rPr>
                <w:lang w:val="kk-KZ"/>
              </w:rPr>
              <w:lastRenderedPageBreak/>
              <w:t>күшеюіне және алдағы АЭС құрылысына байланысты уран саласындағы ұлттық компанияның осы пайдалы қазбаны өндіруге эксклюзивтілігін нақтылау қажет</w:t>
            </w:r>
          </w:p>
        </w:tc>
      </w:tr>
      <w:tr w:rsidR="00873361" w:rsidRPr="001940BF" w14:paraId="5D029E8C" w14:textId="77777777" w:rsidTr="005365F3">
        <w:tc>
          <w:tcPr>
            <w:tcW w:w="704" w:type="dxa"/>
            <w:shd w:val="clear" w:color="auto" w:fill="auto"/>
          </w:tcPr>
          <w:p w14:paraId="6D807BF0" w14:textId="77777777" w:rsidR="00873361" w:rsidRPr="006B378B" w:rsidRDefault="00873361" w:rsidP="000D419B">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751FA809" w14:textId="5BF606B2" w:rsidR="00873361" w:rsidRPr="006B378B" w:rsidRDefault="00873361" w:rsidP="000D419B">
            <w:pPr>
              <w:jc w:val="center"/>
              <w:rPr>
                <w:lang w:val="kk-KZ"/>
              </w:rPr>
            </w:pPr>
            <w:r w:rsidRPr="006B378B">
              <w:rPr>
                <w:lang w:val="kk-KZ"/>
              </w:rPr>
              <w:t>160-баптың</w:t>
            </w:r>
            <w:r w:rsidR="00C97F15" w:rsidRPr="006B378B">
              <w:rPr>
                <w:lang w:val="kk-KZ"/>
              </w:rPr>
              <w:t xml:space="preserve">  тақырыбы,</w:t>
            </w:r>
            <w:r w:rsidRPr="006B378B">
              <w:rPr>
                <w:lang w:val="kk-KZ"/>
              </w:rPr>
              <w:t xml:space="preserve"> 1 және 3-тармақтары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39EE28D8" w14:textId="77777777" w:rsidR="00873361" w:rsidRPr="006B378B" w:rsidRDefault="00873361" w:rsidP="00AA3A38">
            <w:pPr>
              <w:pStyle w:val="pj"/>
              <w:shd w:val="clear" w:color="auto" w:fill="FFFFFF"/>
              <w:spacing w:before="0" w:beforeAutospacing="0" w:after="0" w:afterAutospacing="0"/>
              <w:ind w:firstLine="400"/>
              <w:jc w:val="both"/>
              <w:textAlignment w:val="baseline"/>
              <w:rPr>
                <w:rStyle w:val="s1"/>
                <w:color w:val="000000"/>
                <w:lang w:val="kk-KZ"/>
              </w:rPr>
            </w:pPr>
            <w:r w:rsidRPr="006B378B">
              <w:rPr>
                <w:rStyle w:val="s1"/>
                <w:color w:val="000000"/>
                <w:lang w:val="kk-KZ"/>
              </w:rPr>
              <w:t>160-бап.</w:t>
            </w:r>
            <w:r w:rsidRPr="006B378B">
              <w:rPr>
                <w:rStyle w:val="s1"/>
                <w:b/>
                <w:bCs/>
                <w:color w:val="000000"/>
                <w:lang w:val="kk-KZ"/>
              </w:rPr>
              <w:t xml:space="preserve"> Уран саласындағы ұлттық компанияға </w:t>
            </w:r>
            <w:r w:rsidRPr="006B378B">
              <w:rPr>
                <w:rStyle w:val="s1"/>
                <w:color w:val="000000"/>
                <w:lang w:val="kk-KZ"/>
              </w:rPr>
              <w:t>тікелей келіссөздер негізінде уран өндіруге арналған жер қойнауын пайдалану құқығын беру шарттары</w:t>
            </w:r>
          </w:p>
          <w:p w14:paraId="01D259A9" w14:textId="77777777" w:rsidR="00873361" w:rsidRPr="006B378B" w:rsidRDefault="00873361" w:rsidP="00AA3A38">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t>1. Уран саласындағы ұлттық компания ретінде акцияларының бақылау пакеті мемлекетке немесе Қазақстан Республикасының заңнамасында белгіленген шарттармен уран саласындағы қызметті жүзеге асыратын ұлттық басқарушы холдингке тиесілі, Қазақстан Республикасы Үкіметінің шешімі бойынша құрылған акционерлік қоғам танылады.</w:t>
            </w:r>
          </w:p>
          <w:p w14:paraId="27EE907F" w14:textId="77777777" w:rsidR="00873361" w:rsidRPr="006B378B" w:rsidRDefault="00873361" w:rsidP="00AA3A38">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t>...</w:t>
            </w:r>
          </w:p>
          <w:p w14:paraId="1AB5420A" w14:textId="77777777" w:rsidR="00873361" w:rsidRPr="006B378B" w:rsidRDefault="00873361" w:rsidP="00AA3A38">
            <w:pPr>
              <w:pStyle w:val="pj"/>
              <w:shd w:val="clear" w:color="auto" w:fill="FFFFFF"/>
              <w:spacing w:before="0" w:beforeAutospacing="0" w:after="0" w:afterAutospacing="0"/>
              <w:ind w:firstLine="400"/>
              <w:jc w:val="both"/>
              <w:textAlignment w:val="baseline"/>
              <w:rPr>
                <w:rStyle w:val="s1"/>
                <w:b/>
                <w:bCs/>
                <w:color w:val="000000"/>
                <w:lang w:val="kk-KZ"/>
              </w:rPr>
            </w:pPr>
          </w:p>
          <w:p w14:paraId="4EFB6EC7" w14:textId="77777777" w:rsidR="00873361" w:rsidRPr="006B378B" w:rsidRDefault="00873361" w:rsidP="00873361">
            <w:pPr>
              <w:pStyle w:val="pj"/>
              <w:shd w:val="clear" w:color="auto" w:fill="FFFFFF"/>
              <w:ind w:firstLine="400"/>
              <w:jc w:val="both"/>
              <w:textAlignment w:val="baseline"/>
              <w:rPr>
                <w:rStyle w:val="s1"/>
                <w:color w:val="000000"/>
                <w:lang w:val="kk-KZ"/>
              </w:rPr>
            </w:pPr>
          </w:p>
          <w:p w14:paraId="085A3A41" w14:textId="77777777" w:rsidR="00873361" w:rsidRPr="006B378B" w:rsidRDefault="00873361" w:rsidP="00873361">
            <w:pPr>
              <w:pStyle w:val="pj"/>
              <w:shd w:val="clear" w:color="auto" w:fill="FFFFFF"/>
              <w:ind w:firstLine="400"/>
              <w:jc w:val="both"/>
              <w:textAlignment w:val="baseline"/>
              <w:rPr>
                <w:rStyle w:val="s1"/>
                <w:color w:val="000000"/>
                <w:lang w:val="kk-KZ"/>
              </w:rPr>
            </w:pPr>
          </w:p>
          <w:p w14:paraId="520138E1" w14:textId="1ED5BA56" w:rsidR="00873361" w:rsidRPr="006B378B" w:rsidRDefault="00873361" w:rsidP="00873361">
            <w:pPr>
              <w:pStyle w:val="pj"/>
              <w:shd w:val="clear" w:color="auto" w:fill="FFFFFF"/>
              <w:ind w:firstLine="400"/>
              <w:jc w:val="both"/>
              <w:textAlignment w:val="baseline"/>
              <w:rPr>
                <w:rStyle w:val="s1"/>
                <w:color w:val="000000"/>
                <w:lang w:val="kk-KZ"/>
              </w:rPr>
            </w:pPr>
            <w:r w:rsidRPr="006B378B">
              <w:rPr>
                <w:rStyle w:val="s1"/>
                <w:color w:val="000000"/>
                <w:lang w:val="kk-KZ"/>
              </w:rPr>
              <w:t>3. Уран саласындағы ұлттық</w:t>
            </w:r>
            <w:r w:rsidRPr="006B378B">
              <w:rPr>
                <w:rStyle w:val="s1"/>
                <w:b/>
                <w:bCs/>
                <w:color w:val="000000"/>
                <w:lang w:val="kk-KZ"/>
              </w:rPr>
              <w:t xml:space="preserve"> </w:t>
            </w:r>
            <w:r w:rsidRPr="006B378B">
              <w:rPr>
                <w:rStyle w:val="s1"/>
                <w:color w:val="000000"/>
                <w:lang w:val="kk-KZ"/>
              </w:rPr>
              <w:t xml:space="preserve">компанияға тікелей келіссөздер негізінде берілген өндіруге арналған жер қойнауын пайдалану құқығы (жер қойнауын </w:t>
            </w:r>
            <w:r w:rsidRPr="006B378B">
              <w:rPr>
                <w:rStyle w:val="s1"/>
                <w:color w:val="000000"/>
                <w:lang w:val="kk-KZ"/>
              </w:rPr>
              <w:lastRenderedPageBreak/>
              <w:t xml:space="preserve">пайдалану құқығындағы үлес) акцияларының (қатысу үлестерінің) </w:t>
            </w:r>
            <w:r w:rsidRPr="006B378B">
              <w:rPr>
                <w:rStyle w:val="s1"/>
                <w:b/>
                <w:bCs/>
                <w:color w:val="000000"/>
                <w:lang w:val="kk-KZ"/>
              </w:rPr>
              <w:t>елу</w:t>
            </w:r>
            <w:r w:rsidRPr="006B378B">
              <w:rPr>
                <w:rStyle w:val="s1"/>
                <w:color w:val="000000"/>
                <w:lang w:val="kk-KZ"/>
              </w:rPr>
              <w:t xml:space="preserve"> пайыздан астамы тек уран саласындағы ұлттық компанияға тікелей немесе жанама тиесілі заңды тұлғаға ғана берілуі мүмкін.</w:t>
            </w:r>
          </w:p>
          <w:p w14:paraId="5A7E593A" w14:textId="3946B0F4" w:rsidR="00873361" w:rsidRPr="006B378B" w:rsidRDefault="00873361" w:rsidP="00873361">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color w:val="000000"/>
                <w:lang w:val="kk-KZ"/>
              </w:rPr>
              <w:t xml:space="preserve">Мұндай заңды тұлға кез келген келесі беруде алынған жер қойнауын пайдалану құқығын (жер қойнауын пайдалану құқығындағы үлесті) акцияларының (қатысу үлестерінің) </w:t>
            </w:r>
            <w:r w:rsidRPr="006B378B">
              <w:rPr>
                <w:rStyle w:val="s1"/>
                <w:b/>
                <w:bCs/>
                <w:color w:val="000000"/>
                <w:lang w:val="kk-KZ"/>
              </w:rPr>
              <w:t>елу</w:t>
            </w:r>
            <w:r w:rsidRPr="006B378B">
              <w:rPr>
                <w:rStyle w:val="s1"/>
                <w:color w:val="000000"/>
                <w:lang w:val="kk-KZ"/>
              </w:rPr>
              <w:t xml:space="preserve"> пайыздан астамы тек уран саласындағы ұлттық компанияға тікелей немесе жанама тиесілі заңды тұлғаға ғана беруге құқылы.</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7C0EF7C" w14:textId="77777777" w:rsidR="00873361" w:rsidRPr="006B378B" w:rsidRDefault="00873361" w:rsidP="00AA3A38">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lastRenderedPageBreak/>
              <w:t>160-бап. Тікелей келіссөздер негізінде уран өндіруге жер қойнауын пайдалану құқығын беру шарттары</w:t>
            </w:r>
          </w:p>
          <w:p w14:paraId="49802041" w14:textId="77777777" w:rsidR="00873361" w:rsidRPr="006B378B" w:rsidRDefault="00873361" w:rsidP="00AA3A38">
            <w:pPr>
              <w:pStyle w:val="pj"/>
              <w:shd w:val="clear" w:color="auto" w:fill="FFFFFF"/>
              <w:spacing w:before="0" w:beforeAutospacing="0" w:after="0" w:afterAutospacing="0"/>
              <w:ind w:firstLine="400"/>
              <w:jc w:val="both"/>
              <w:textAlignment w:val="baseline"/>
              <w:rPr>
                <w:rStyle w:val="s1"/>
                <w:b/>
                <w:bCs/>
                <w:color w:val="000000"/>
                <w:lang w:val="kk-KZ"/>
              </w:rPr>
            </w:pPr>
          </w:p>
          <w:p w14:paraId="6171AAB0" w14:textId="7562BE01" w:rsidR="00873361" w:rsidRPr="006B378B" w:rsidRDefault="00873361" w:rsidP="00873361">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t>1. Уран кен орындарында уран өндіру жөніндегі операцияларды жүргізу үшін жер қойнауы учаскелері уран саласындағы ұлттық компанияға ғана беріледі</w:t>
            </w:r>
          </w:p>
          <w:p w14:paraId="275741E6" w14:textId="4A595DD6" w:rsidR="00873361" w:rsidRPr="006B378B" w:rsidRDefault="00873361" w:rsidP="00873361">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t>Уран саласындағы ұлттық компания ретінде акцияларының бақылау пакеті мемлекетке немесе Қазақстан Республикасының заңнамасында белгіленген шарттармен уран саласындағы қызметті жүзеге асыратын ұлттық басқарушы холдингке тиесілі, Қазақстан Республикасы Үкіметінің шешімі бойынша құрылған акционерлік қоғам танылады.</w:t>
            </w:r>
          </w:p>
          <w:p w14:paraId="5987D092" w14:textId="77777777" w:rsidR="00873361" w:rsidRPr="006B378B" w:rsidRDefault="00873361" w:rsidP="00873361">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t>...</w:t>
            </w:r>
          </w:p>
          <w:p w14:paraId="232916A5" w14:textId="0525F06E" w:rsidR="00873361" w:rsidRPr="006B378B" w:rsidRDefault="00873361" w:rsidP="00873361">
            <w:pPr>
              <w:pStyle w:val="pj"/>
              <w:shd w:val="clear" w:color="auto" w:fill="FFFFFF"/>
              <w:ind w:firstLine="400"/>
              <w:jc w:val="both"/>
              <w:textAlignment w:val="baseline"/>
              <w:rPr>
                <w:rStyle w:val="s1"/>
                <w:color w:val="000000"/>
                <w:lang w:val="kk-KZ"/>
              </w:rPr>
            </w:pPr>
            <w:r w:rsidRPr="006B378B">
              <w:rPr>
                <w:rStyle w:val="s1"/>
                <w:color w:val="000000"/>
                <w:lang w:val="kk-KZ"/>
              </w:rPr>
              <w:t>3. Уран саласындағы ұлттық</w:t>
            </w:r>
            <w:r w:rsidRPr="006B378B">
              <w:rPr>
                <w:rStyle w:val="s1"/>
                <w:b/>
                <w:bCs/>
                <w:color w:val="000000"/>
                <w:lang w:val="kk-KZ"/>
              </w:rPr>
              <w:t xml:space="preserve"> </w:t>
            </w:r>
            <w:r w:rsidRPr="006B378B">
              <w:rPr>
                <w:rStyle w:val="s1"/>
                <w:color w:val="000000"/>
                <w:lang w:val="kk-KZ"/>
              </w:rPr>
              <w:t xml:space="preserve">компанияға тікелей келіссөздер негізінде берілген өндіруге арналған жер қойнауын пайдалану құқығы (жер қойнауын </w:t>
            </w:r>
            <w:r w:rsidRPr="006B378B">
              <w:rPr>
                <w:rStyle w:val="s1"/>
                <w:color w:val="000000"/>
                <w:lang w:val="kk-KZ"/>
              </w:rPr>
              <w:lastRenderedPageBreak/>
              <w:t xml:space="preserve">пайдалану құқығындағы үлес) акцияларының (қатысу үлестерінің) </w:t>
            </w:r>
            <w:r w:rsidRPr="006B378B">
              <w:rPr>
                <w:rStyle w:val="s1"/>
                <w:b/>
                <w:bCs/>
                <w:color w:val="000000"/>
                <w:lang w:val="kk-KZ"/>
              </w:rPr>
              <w:t>жетпіс бес</w:t>
            </w:r>
            <w:r w:rsidRPr="006B378B">
              <w:rPr>
                <w:rStyle w:val="s1"/>
                <w:color w:val="000000"/>
                <w:lang w:val="kk-KZ"/>
              </w:rPr>
              <w:t xml:space="preserve"> пайыздан астамы тек уран саласындағы ұлттық компанияға тікелей немесе жанама тиесілі заңды тұлғаға ғана берілуі мүмкін.</w:t>
            </w:r>
          </w:p>
          <w:p w14:paraId="3C31FEEE" w14:textId="6808A15C" w:rsidR="00873361" w:rsidRPr="006B378B" w:rsidRDefault="00873361" w:rsidP="00873361">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color w:val="000000"/>
                <w:lang w:val="kk-KZ"/>
              </w:rPr>
              <w:t xml:space="preserve">Мұндай заңды тұлға кез келген келесі беруде алынған жер қойнауын пайдалану құқығын (жер қойнауын пайдалану құқығындағы үлесті) акцияларының (қатысу үлестерінің) </w:t>
            </w:r>
            <w:r w:rsidRPr="006B378B">
              <w:rPr>
                <w:rStyle w:val="s1"/>
                <w:b/>
                <w:bCs/>
                <w:color w:val="000000"/>
                <w:lang w:val="kk-KZ"/>
              </w:rPr>
              <w:t>жетпіс</w:t>
            </w:r>
            <w:r w:rsidR="00C97F15" w:rsidRPr="006B378B">
              <w:rPr>
                <w:rStyle w:val="s1"/>
                <w:b/>
                <w:bCs/>
                <w:color w:val="000000"/>
                <w:lang w:val="kk-KZ"/>
              </w:rPr>
              <w:t xml:space="preserve"> бес</w:t>
            </w:r>
            <w:r w:rsidRPr="006B378B">
              <w:rPr>
                <w:rStyle w:val="s1"/>
                <w:color w:val="000000"/>
                <w:lang w:val="kk-KZ"/>
              </w:rPr>
              <w:t xml:space="preserve"> пайыздан астамы тек уран саласындағы ұлттық компанияға тікелей немесе жанама тиесілі заңды тұлғаға ғана беруге құқылы.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50DC9C6" w14:textId="61C155DB" w:rsidR="00873361" w:rsidRPr="006B378B" w:rsidRDefault="00873361" w:rsidP="000D419B">
            <w:pPr>
              <w:tabs>
                <w:tab w:val="left" w:pos="766"/>
                <w:tab w:val="center" w:pos="1782"/>
              </w:tabs>
              <w:ind w:firstLine="169"/>
              <w:jc w:val="both"/>
              <w:rPr>
                <w:lang w:val="kk-KZ"/>
              </w:rPr>
            </w:pPr>
            <w:r w:rsidRPr="006B378B">
              <w:rPr>
                <w:lang w:val="kk-KZ"/>
              </w:rPr>
              <w:lastRenderedPageBreak/>
              <w:t>Әлемдік экономикадағы уранның стратегиялық рөлінің күшеюіне және алдағы АЭС құрылысына байланысты уран саласындағы ұлттық компанияның осы пайдалы қазбаны өндіруге эксклюзивтілігін нақтылау қажет</w:t>
            </w:r>
          </w:p>
        </w:tc>
      </w:tr>
      <w:tr w:rsidR="009947B2" w:rsidRPr="001940BF" w14:paraId="657C5E96" w14:textId="77777777" w:rsidTr="005365F3">
        <w:tc>
          <w:tcPr>
            <w:tcW w:w="704" w:type="dxa"/>
            <w:shd w:val="clear" w:color="auto" w:fill="auto"/>
          </w:tcPr>
          <w:p w14:paraId="78CFD06A" w14:textId="77777777" w:rsidR="009947B2" w:rsidRPr="006B378B" w:rsidRDefault="009947B2" w:rsidP="000D419B">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77B6B37" w14:textId="7B70E3EF" w:rsidR="009947B2" w:rsidRPr="006B378B" w:rsidRDefault="009947B2" w:rsidP="00640535">
            <w:pPr>
              <w:jc w:val="center"/>
              <w:rPr>
                <w:lang w:val="kk-KZ"/>
              </w:rPr>
            </w:pPr>
            <w:r w:rsidRPr="006B378B">
              <w:rPr>
                <w:lang w:val="kk-KZ"/>
              </w:rPr>
              <w:t xml:space="preserve">163-баптың 3-тармағы </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F22139F" w14:textId="77777777" w:rsidR="009947B2" w:rsidRPr="006B378B" w:rsidRDefault="009947B2" w:rsidP="009947B2">
            <w:pPr>
              <w:pStyle w:val="pj"/>
              <w:shd w:val="clear" w:color="auto" w:fill="FFFFFF"/>
              <w:ind w:firstLine="400"/>
              <w:jc w:val="both"/>
              <w:textAlignment w:val="baseline"/>
              <w:rPr>
                <w:rStyle w:val="s1"/>
                <w:b/>
                <w:bCs/>
                <w:color w:val="000000"/>
                <w:lang w:val="kk-KZ"/>
              </w:rPr>
            </w:pPr>
            <w:r w:rsidRPr="006B378B">
              <w:rPr>
                <w:rStyle w:val="s1"/>
                <w:b/>
                <w:bCs/>
                <w:color w:val="000000"/>
                <w:lang w:val="kk-KZ"/>
              </w:rPr>
              <w:t>163-бап. Құзыретті органның уран өндіруге арналған келісімшарттың қолданылуын біржақты тәртіппен мерзімінен бұрын тоқтатуы</w:t>
            </w:r>
          </w:p>
          <w:p w14:paraId="10E7240A" w14:textId="47867DF6" w:rsidR="00B76384" w:rsidRPr="006B378B" w:rsidRDefault="00B76384" w:rsidP="00C97F15">
            <w:pPr>
              <w:pStyle w:val="pj"/>
              <w:shd w:val="clear" w:color="auto" w:fill="FFFFFF"/>
              <w:spacing w:before="0" w:beforeAutospacing="0" w:after="0" w:afterAutospacing="0"/>
              <w:ind w:firstLine="403"/>
              <w:jc w:val="both"/>
              <w:textAlignment w:val="baseline"/>
              <w:rPr>
                <w:rStyle w:val="s1"/>
                <w:bCs/>
                <w:color w:val="000000"/>
                <w:lang w:val="kk-KZ"/>
              </w:rPr>
            </w:pPr>
            <w:r w:rsidRPr="006B378B">
              <w:rPr>
                <w:rStyle w:val="s1"/>
                <w:bCs/>
                <w:color w:val="000000"/>
                <w:lang w:val="kk-KZ"/>
              </w:rPr>
              <w:t>...</w:t>
            </w:r>
          </w:p>
          <w:p w14:paraId="0AD8DF85" w14:textId="0305CF1C" w:rsidR="009947B2" w:rsidRPr="006B378B" w:rsidRDefault="009947B2" w:rsidP="00C97F15">
            <w:pPr>
              <w:pStyle w:val="pj"/>
              <w:shd w:val="clear" w:color="auto" w:fill="FFFFFF"/>
              <w:spacing w:before="0" w:beforeAutospacing="0" w:after="0" w:afterAutospacing="0"/>
              <w:ind w:firstLine="403"/>
              <w:jc w:val="both"/>
              <w:textAlignment w:val="baseline"/>
              <w:rPr>
                <w:rStyle w:val="s1"/>
                <w:bCs/>
                <w:color w:val="000000"/>
                <w:lang w:val="kk-KZ"/>
              </w:rPr>
            </w:pPr>
            <w:r w:rsidRPr="006B378B">
              <w:rPr>
                <w:rStyle w:val="s1"/>
                <w:bCs/>
                <w:color w:val="000000"/>
                <w:lang w:val="kk-KZ"/>
              </w:rPr>
              <w:t>3. Құзыретті орган:</w:t>
            </w:r>
          </w:p>
          <w:p w14:paraId="3D03A6AA" w14:textId="50F41A7D" w:rsidR="009947B2" w:rsidRPr="006B378B" w:rsidRDefault="009947B2" w:rsidP="00C97F15">
            <w:pPr>
              <w:pStyle w:val="pj"/>
              <w:shd w:val="clear" w:color="auto" w:fill="FFFFFF"/>
              <w:spacing w:before="0" w:beforeAutospacing="0" w:after="0" w:afterAutospacing="0"/>
              <w:ind w:firstLine="403"/>
              <w:jc w:val="both"/>
              <w:textAlignment w:val="baseline"/>
              <w:rPr>
                <w:rStyle w:val="s1"/>
                <w:bCs/>
                <w:color w:val="000000"/>
                <w:lang w:val="kk-KZ"/>
              </w:rPr>
            </w:pPr>
            <w:r w:rsidRPr="006B378B">
              <w:rPr>
                <w:rStyle w:val="s1"/>
                <w:bCs/>
                <w:color w:val="000000"/>
                <w:lang w:val="kk-KZ"/>
              </w:rPr>
              <w:t xml:space="preserve">1) жер қойнауын пайдалану жөніндегі қызметке тыйым салу туралы сот шешімі күшіне енген; </w:t>
            </w:r>
          </w:p>
          <w:p w14:paraId="501DAE2F" w14:textId="6EB1495A" w:rsidR="009947B2" w:rsidRPr="006B378B" w:rsidRDefault="009947B2" w:rsidP="00C97F15">
            <w:pPr>
              <w:pStyle w:val="pj"/>
              <w:shd w:val="clear" w:color="auto" w:fill="FFFFFF"/>
              <w:spacing w:before="0" w:beforeAutospacing="0" w:after="0" w:afterAutospacing="0"/>
              <w:ind w:firstLine="403"/>
              <w:jc w:val="both"/>
              <w:textAlignment w:val="baseline"/>
              <w:rPr>
                <w:rStyle w:val="s1"/>
                <w:bCs/>
                <w:color w:val="000000"/>
                <w:lang w:val="kk-KZ"/>
              </w:rPr>
            </w:pPr>
            <w:r w:rsidRPr="006B378B">
              <w:rPr>
                <w:rStyle w:val="s1"/>
                <w:bCs/>
                <w:color w:val="000000"/>
                <w:lang w:val="kk-KZ"/>
              </w:rPr>
              <w:t>2) жер қойнауын пайдаланушының тиісінше бекіткен және осы Кодексте көзделген сараптамалардың оң қорытындысын алған жобалау құжаттарынсыз уран өндіру жөніндегі операцияларды жүргізген;</w:t>
            </w:r>
          </w:p>
          <w:p w14:paraId="3E23D9F8" w14:textId="59FCFB05" w:rsidR="009947B2" w:rsidRPr="006B378B" w:rsidRDefault="009947B2" w:rsidP="00C97F15">
            <w:pPr>
              <w:pStyle w:val="pj"/>
              <w:shd w:val="clear" w:color="auto" w:fill="FFFFFF"/>
              <w:spacing w:before="0" w:beforeAutospacing="0" w:after="0" w:afterAutospacing="0"/>
              <w:ind w:firstLine="403"/>
              <w:jc w:val="both"/>
              <w:textAlignment w:val="baseline"/>
              <w:rPr>
                <w:rStyle w:val="s1"/>
                <w:bCs/>
                <w:color w:val="000000"/>
                <w:lang w:val="kk-KZ"/>
              </w:rPr>
            </w:pPr>
            <w:r w:rsidRPr="006B378B">
              <w:rPr>
                <w:rStyle w:val="s1"/>
                <w:bCs/>
                <w:color w:val="000000"/>
                <w:lang w:val="kk-KZ"/>
              </w:rPr>
              <w:t xml:space="preserve">3) жер қойнауын пайдалану құқығының және жер қойнауын пайдалану құқығымен </w:t>
            </w:r>
            <w:r w:rsidRPr="006B378B">
              <w:rPr>
                <w:rStyle w:val="s1"/>
                <w:bCs/>
                <w:color w:val="000000"/>
                <w:lang w:val="kk-KZ"/>
              </w:rPr>
              <w:lastRenderedPageBreak/>
              <w:t>байланысты объектілердің ауысуына қатысты осы Кодекстің талаптарын жер қойнауын пайдаланушы бұзған жағдайларда уран өндіруге арналған келісімшарттың қолданысын біржақты тәртіппен мерзімінен бұрын тоқтатады</w:t>
            </w:r>
            <w:r w:rsidR="00C97F15" w:rsidRPr="006B378B">
              <w:rPr>
                <w:rStyle w:val="s1"/>
                <w:bCs/>
                <w:color w:val="000000"/>
                <w:lang w:val="kk-KZ"/>
              </w:rPr>
              <w:t>;</w:t>
            </w:r>
          </w:p>
          <w:p w14:paraId="3EF8A1FA" w14:textId="77777777" w:rsidR="00535726" w:rsidRPr="006B378B" w:rsidRDefault="00535726" w:rsidP="00535726">
            <w:pPr>
              <w:pStyle w:val="pj"/>
              <w:shd w:val="clear" w:color="auto" w:fill="FFFFFF"/>
              <w:ind w:firstLine="400"/>
              <w:jc w:val="both"/>
              <w:textAlignment w:val="baseline"/>
              <w:rPr>
                <w:rStyle w:val="s1"/>
                <w:b/>
                <w:color w:val="000000"/>
                <w:lang w:val="kk-KZ"/>
              </w:rPr>
            </w:pPr>
            <w:r w:rsidRPr="006B378B">
              <w:rPr>
                <w:rStyle w:val="s1"/>
                <w:b/>
                <w:color w:val="000000"/>
                <w:lang w:val="kk-KZ"/>
              </w:rPr>
              <w:t>4) жоқ</w:t>
            </w:r>
          </w:p>
          <w:p w14:paraId="432A5B53" w14:textId="77777777" w:rsidR="00F25775" w:rsidRPr="006B378B" w:rsidRDefault="00F25775" w:rsidP="00535726">
            <w:pPr>
              <w:pStyle w:val="pj"/>
              <w:shd w:val="clear" w:color="auto" w:fill="FFFFFF"/>
              <w:ind w:firstLine="400"/>
              <w:jc w:val="both"/>
              <w:textAlignment w:val="baseline"/>
              <w:rPr>
                <w:rStyle w:val="s1"/>
                <w:b/>
                <w:color w:val="000000"/>
                <w:lang w:val="kk-KZ"/>
              </w:rPr>
            </w:pPr>
          </w:p>
          <w:p w14:paraId="1869F3D0" w14:textId="77777777" w:rsidR="00F25775" w:rsidRPr="006B378B" w:rsidRDefault="00F25775" w:rsidP="00535726">
            <w:pPr>
              <w:pStyle w:val="pj"/>
              <w:shd w:val="clear" w:color="auto" w:fill="FFFFFF"/>
              <w:ind w:firstLine="400"/>
              <w:jc w:val="both"/>
              <w:textAlignment w:val="baseline"/>
              <w:rPr>
                <w:rStyle w:val="s1"/>
                <w:b/>
                <w:color w:val="000000"/>
                <w:lang w:val="kk-KZ"/>
              </w:rPr>
            </w:pPr>
          </w:p>
          <w:p w14:paraId="3066C002" w14:textId="77777777" w:rsidR="00F25775" w:rsidRPr="006B378B" w:rsidRDefault="00F25775" w:rsidP="00535726">
            <w:pPr>
              <w:pStyle w:val="pj"/>
              <w:shd w:val="clear" w:color="auto" w:fill="FFFFFF"/>
              <w:ind w:firstLine="400"/>
              <w:jc w:val="both"/>
              <w:textAlignment w:val="baseline"/>
              <w:rPr>
                <w:rStyle w:val="s1"/>
                <w:b/>
                <w:color w:val="000000"/>
                <w:lang w:val="kk-KZ"/>
              </w:rPr>
            </w:pPr>
          </w:p>
          <w:p w14:paraId="7EEE9ADD" w14:textId="77777777" w:rsidR="00F25775" w:rsidRPr="006B378B" w:rsidRDefault="00F25775" w:rsidP="00535726">
            <w:pPr>
              <w:pStyle w:val="pj"/>
              <w:shd w:val="clear" w:color="auto" w:fill="FFFFFF"/>
              <w:ind w:firstLine="400"/>
              <w:jc w:val="both"/>
              <w:textAlignment w:val="baseline"/>
              <w:rPr>
                <w:rStyle w:val="s1"/>
                <w:b/>
                <w:color w:val="000000"/>
                <w:lang w:val="kk-KZ"/>
              </w:rPr>
            </w:pPr>
          </w:p>
          <w:p w14:paraId="34CD0ECC" w14:textId="70E0E643" w:rsidR="00535726" w:rsidRPr="006B378B" w:rsidRDefault="00535726" w:rsidP="00535726">
            <w:pPr>
              <w:pStyle w:val="pj"/>
              <w:shd w:val="clear" w:color="auto" w:fill="FFFFFF"/>
              <w:ind w:firstLine="400"/>
              <w:jc w:val="both"/>
              <w:textAlignment w:val="baseline"/>
              <w:rPr>
                <w:rStyle w:val="s1"/>
                <w:bCs/>
                <w:color w:val="000000"/>
                <w:lang w:val="kk-KZ"/>
              </w:rPr>
            </w:pPr>
            <w:r w:rsidRPr="006B378B">
              <w:rPr>
                <w:rStyle w:val="s1"/>
                <w:b/>
                <w:color w:val="000000"/>
                <w:lang w:val="kk-KZ"/>
              </w:rPr>
              <w:t>5) жоқ</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7309A1" w14:textId="11DB26EC" w:rsidR="009947B2" w:rsidRPr="006B378B" w:rsidRDefault="009947B2" w:rsidP="009947B2">
            <w:pPr>
              <w:pStyle w:val="pj"/>
              <w:shd w:val="clear" w:color="auto" w:fill="FFFFFF"/>
              <w:ind w:firstLine="400"/>
              <w:jc w:val="both"/>
              <w:textAlignment w:val="baseline"/>
              <w:rPr>
                <w:rStyle w:val="s1"/>
                <w:b/>
                <w:bCs/>
                <w:color w:val="000000"/>
                <w:lang w:val="kk-KZ"/>
              </w:rPr>
            </w:pPr>
            <w:r w:rsidRPr="006B378B">
              <w:rPr>
                <w:rStyle w:val="s1"/>
                <w:b/>
                <w:bCs/>
                <w:color w:val="000000"/>
                <w:lang w:val="kk-KZ"/>
              </w:rPr>
              <w:lastRenderedPageBreak/>
              <w:t>163-бап. Құзыретті органның уран өндіруге арналған келісімшарттың қолданылуын біржақты тәртіппен мерзімінен бұрын тоқтатуы</w:t>
            </w:r>
          </w:p>
          <w:p w14:paraId="117796B7" w14:textId="48EE3583" w:rsidR="00B76384" w:rsidRPr="006B378B" w:rsidRDefault="00B76384" w:rsidP="00C97F15">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w:t>
            </w:r>
          </w:p>
          <w:p w14:paraId="069A48A9" w14:textId="0D9B14BF" w:rsidR="009947B2" w:rsidRPr="006B378B" w:rsidRDefault="009947B2" w:rsidP="00C97F15">
            <w:pPr>
              <w:pStyle w:val="pj"/>
              <w:shd w:val="clear" w:color="auto" w:fill="FFFFFF"/>
              <w:spacing w:before="0" w:beforeAutospacing="0" w:after="0" w:afterAutospacing="0"/>
              <w:ind w:firstLine="403"/>
              <w:jc w:val="both"/>
              <w:textAlignment w:val="baseline"/>
              <w:rPr>
                <w:rStyle w:val="s1"/>
                <w:bCs/>
                <w:color w:val="000000"/>
                <w:lang w:val="kk-KZ"/>
              </w:rPr>
            </w:pPr>
            <w:r w:rsidRPr="006B378B">
              <w:rPr>
                <w:rStyle w:val="s1"/>
                <w:color w:val="000000"/>
                <w:lang w:val="kk-KZ"/>
              </w:rPr>
              <w:t>3.</w:t>
            </w:r>
            <w:r w:rsidRPr="006B378B">
              <w:rPr>
                <w:rStyle w:val="s1"/>
                <w:bCs/>
                <w:color w:val="000000"/>
                <w:lang w:val="kk-KZ"/>
              </w:rPr>
              <w:t xml:space="preserve"> Құзыретті орган:</w:t>
            </w:r>
          </w:p>
          <w:p w14:paraId="67E22E1E" w14:textId="3FB63743" w:rsidR="009947B2" w:rsidRPr="006B378B" w:rsidRDefault="009947B2" w:rsidP="00C97F15">
            <w:pPr>
              <w:pStyle w:val="pj"/>
              <w:shd w:val="clear" w:color="auto" w:fill="FFFFFF"/>
              <w:spacing w:before="0" w:beforeAutospacing="0" w:after="0" w:afterAutospacing="0"/>
              <w:ind w:firstLine="403"/>
              <w:jc w:val="both"/>
              <w:textAlignment w:val="baseline"/>
              <w:rPr>
                <w:rStyle w:val="s1"/>
                <w:bCs/>
                <w:color w:val="000000"/>
                <w:lang w:val="kk-KZ"/>
              </w:rPr>
            </w:pPr>
            <w:r w:rsidRPr="006B378B">
              <w:rPr>
                <w:rStyle w:val="s1"/>
                <w:bCs/>
                <w:color w:val="000000"/>
                <w:lang w:val="kk-KZ"/>
              </w:rPr>
              <w:t xml:space="preserve">1) жер қойнауын пайдалану жөніндегі қызметке тыйым салу туралы сот шешімі күшіне енген; </w:t>
            </w:r>
          </w:p>
          <w:p w14:paraId="6B1033F9" w14:textId="7A7B39D6" w:rsidR="009947B2" w:rsidRPr="006B378B" w:rsidRDefault="009947B2" w:rsidP="00C97F15">
            <w:pPr>
              <w:pStyle w:val="pj"/>
              <w:shd w:val="clear" w:color="auto" w:fill="FFFFFF"/>
              <w:spacing w:before="0" w:beforeAutospacing="0" w:after="0" w:afterAutospacing="0"/>
              <w:ind w:firstLine="403"/>
              <w:jc w:val="both"/>
              <w:textAlignment w:val="baseline"/>
              <w:rPr>
                <w:rStyle w:val="s1"/>
                <w:bCs/>
                <w:color w:val="000000"/>
                <w:lang w:val="kk-KZ"/>
              </w:rPr>
            </w:pPr>
            <w:r w:rsidRPr="006B378B">
              <w:rPr>
                <w:rStyle w:val="s1"/>
                <w:bCs/>
                <w:color w:val="000000"/>
                <w:lang w:val="kk-KZ"/>
              </w:rPr>
              <w:t>2) жер қойнауын пайдаланушының тиісінше бекіткен және осы Кодексте көзделген сараптамалардың оң қорытындысын алған жобалау құжаттарынсыз уран өндіру жөніндегі операцияларды жүргізген;</w:t>
            </w:r>
          </w:p>
          <w:p w14:paraId="67A6DA0E" w14:textId="7A79FE2D" w:rsidR="009947B2" w:rsidRPr="006B378B" w:rsidRDefault="009947B2" w:rsidP="00C97F15">
            <w:pPr>
              <w:pStyle w:val="pj"/>
              <w:shd w:val="clear" w:color="auto" w:fill="FFFFFF"/>
              <w:spacing w:before="0" w:beforeAutospacing="0" w:after="0" w:afterAutospacing="0"/>
              <w:ind w:firstLine="403"/>
              <w:jc w:val="both"/>
              <w:textAlignment w:val="baseline"/>
              <w:rPr>
                <w:rStyle w:val="s1"/>
                <w:bCs/>
                <w:color w:val="000000"/>
                <w:lang w:val="kk-KZ"/>
              </w:rPr>
            </w:pPr>
            <w:r w:rsidRPr="006B378B">
              <w:rPr>
                <w:rStyle w:val="s1"/>
                <w:bCs/>
                <w:color w:val="000000"/>
                <w:lang w:val="kk-KZ"/>
              </w:rPr>
              <w:t xml:space="preserve">3) жер қойнауын пайдалану құқығының және жер қойнауын пайдалану құқығымен </w:t>
            </w:r>
            <w:r w:rsidRPr="006B378B">
              <w:rPr>
                <w:rStyle w:val="s1"/>
                <w:bCs/>
                <w:color w:val="000000"/>
                <w:lang w:val="kk-KZ"/>
              </w:rPr>
              <w:lastRenderedPageBreak/>
              <w:t>байланысты объектілердің ауысуына қатысты осы Кодекстің талаптарын жер қойнауын пайдаланушы бұзған;</w:t>
            </w:r>
          </w:p>
          <w:p w14:paraId="5B0EBA92" w14:textId="77777777" w:rsidR="00F25775" w:rsidRPr="006B378B" w:rsidRDefault="00F25775" w:rsidP="009947B2">
            <w:pPr>
              <w:pStyle w:val="pj"/>
              <w:shd w:val="clear" w:color="auto" w:fill="FFFFFF"/>
              <w:spacing w:before="0" w:beforeAutospacing="0" w:after="0" w:afterAutospacing="0"/>
              <w:ind w:firstLine="400"/>
              <w:jc w:val="both"/>
              <w:textAlignment w:val="baseline"/>
              <w:rPr>
                <w:rStyle w:val="s1"/>
                <w:b/>
                <w:bCs/>
                <w:color w:val="000000"/>
                <w:lang w:val="kk-KZ"/>
              </w:rPr>
            </w:pPr>
          </w:p>
          <w:p w14:paraId="2E92238C" w14:textId="59B69395" w:rsidR="00C177FA" w:rsidRPr="006B378B" w:rsidRDefault="009947B2" w:rsidP="009947B2">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t xml:space="preserve">4) </w:t>
            </w:r>
            <w:r w:rsidR="00C177FA" w:rsidRPr="006B378B">
              <w:rPr>
                <w:rStyle w:val="s1"/>
                <w:b/>
                <w:bCs/>
                <w:color w:val="000000"/>
                <w:lang w:val="kk-KZ"/>
              </w:rPr>
              <w:t xml:space="preserve">осы Кодекстің 176-бабы </w:t>
            </w:r>
            <w:r w:rsidR="00C97F15" w:rsidRPr="006B378B">
              <w:rPr>
                <w:rStyle w:val="s1"/>
                <w:b/>
                <w:bCs/>
                <w:color w:val="000000"/>
                <w:lang w:val="kk-KZ"/>
              </w:rPr>
              <w:br/>
            </w:r>
            <w:r w:rsidR="00C177FA" w:rsidRPr="006B378B">
              <w:rPr>
                <w:rStyle w:val="s1"/>
                <w:b/>
                <w:bCs/>
                <w:color w:val="000000"/>
                <w:lang w:val="kk-KZ"/>
              </w:rPr>
              <w:t xml:space="preserve">9-тармағының 1) және </w:t>
            </w:r>
            <w:r w:rsidR="00C97F15" w:rsidRPr="006B378B">
              <w:rPr>
                <w:rStyle w:val="s1"/>
                <w:b/>
                <w:bCs/>
                <w:color w:val="000000"/>
                <w:lang w:val="kk-KZ"/>
              </w:rPr>
              <w:br/>
            </w:r>
            <w:r w:rsidR="00C177FA" w:rsidRPr="006B378B">
              <w:rPr>
                <w:rStyle w:val="s1"/>
                <w:b/>
                <w:bCs/>
                <w:color w:val="000000"/>
                <w:lang w:val="kk-KZ"/>
              </w:rPr>
              <w:t>2) тармақшаларында көзделген жағдайларды қоспағанда, жер қойнауын пайдаланушы</w:t>
            </w:r>
            <w:r w:rsidR="00F40B0C" w:rsidRPr="006B378B">
              <w:rPr>
                <w:rStyle w:val="s1"/>
                <w:b/>
                <w:bCs/>
                <w:color w:val="000000"/>
                <w:lang w:val="kk-KZ"/>
              </w:rPr>
              <w:t xml:space="preserve"> </w:t>
            </w:r>
            <w:r w:rsidR="00C177FA" w:rsidRPr="006B378B">
              <w:rPr>
                <w:rStyle w:val="s1"/>
                <w:b/>
                <w:bCs/>
                <w:color w:val="000000"/>
                <w:lang w:val="kk-KZ"/>
              </w:rPr>
              <w:t xml:space="preserve">2024 жылғы </w:t>
            </w:r>
            <w:r w:rsidR="00C97F15" w:rsidRPr="006B378B">
              <w:rPr>
                <w:rStyle w:val="s1"/>
                <w:b/>
                <w:bCs/>
                <w:color w:val="000000"/>
                <w:lang w:val="kk-KZ"/>
              </w:rPr>
              <w:br/>
            </w:r>
            <w:r w:rsidR="00C177FA" w:rsidRPr="006B378B">
              <w:rPr>
                <w:rStyle w:val="s1"/>
                <w:b/>
                <w:bCs/>
                <w:color w:val="000000"/>
                <w:lang w:val="kk-KZ"/>
              </w:rPr>
              <w:t>1 қаңтардағы жағдай бойынша жер қойнауын пайдалануға арналған келісімшарттың жұмыс бағдарламасында көзделген өндірілетін уран қорларын толық игер</w:t>
            </w:r>
            <w:r w:rsidR="00F40B0C" w:rsidRPr="006B378B">
              <w:rPr>
                <w:rStyle w:val="s1"/>
                <w:b/>
                <w:bCs/>
                <w:color w:val="000000"/>
                <w:lang w:val="kk-KZ"/>
              </w:rPr>
              <w:t>ген</w:t>
            </w:r>
            <w:r w:rsidR="00C177FA" w:rsidRPr="006B378B">
              <w:rPr>
                <w:rStyle w:val="s1"/>
                <w:b/>
                <w:bCs/>
                <w:color w:val="000000"/>
                <w:lang w:val="kk-KZ"/>
              </w:rPr>
              <w:t>;</w:t>
            </w:r>
          </w:p>
          <w:p w14:paraId="39BD7E94" w14:textId="7FCCC379" w:rsidR="009947B2" w:rsidRPr="006B378B" w:rsidRDefault="00C177FA" w:rsidP="00C177FA">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t xml:space="preserve">5) осы Кодекстiң 176-бабы </w:t>
            </w:r>
            <w:r w:rsidR="00C97F15" w:rsidRPr="006B378B">
              <w:rPr>
                <w:rStyle w:val="s1"/>
                <w:b/>
                <w:bCs/>
                <w:color w:val="000000"/>
                <w:lang w:val="kk-KZ"/>
              </w:rPr>
              <w:br/>
            </w:r>
            <w:r w:rsidRPr="006B378B">
              <w:rPr>
                <w:rStyle w:val="s1"/>
                <w:b/>
                <w:bCs/>
                <w:color w:val="000000"/>
                <w:lang w:val="kk-KZ"/>
              </w:rPr>
              <w:t xml:space="preserve">9-тармағының 1) және </w:t>
            </w:r>
            <w:r w:rsidR="00C97F15" w:rsidRPr="006B378B">
              <w:rPr>
                <w:rStyle w:val="s1"/>
                <w:b/>
                <w:bCs/>
                <w:color w:val="000000"/>
                <w:lang w:val="kk-KZ"/>
              </w:rPr>
              <w:br/>
            </w:r>
            <w:r w:rsidRPr="006B378B">
              <w:rPr>
                <w:rStyle w:val="s1"/>
                <w:b/>
                <w:bCs/>
                <w:color w:val="000000"/>
                <w:lang w:val="kk-KZ"/>
              </w:rPr>
              <w:t xml:space="preserve">2) тармақшаларында көзделген мiндеттемелердi </w:t>
            </w:r>
            <w:r w:rsidR="00F40B0C" w:rsidRPr="006B378B">
              <w:rPr>
                <w:lang w:val="kk-KZ"/>
              </w:rPr>
              <w:t xml:space="preserve"> </w:t>
            </w:r>
            <w:r w:rsidR="00F40B0C" w:rsidRPr="006B378B">
              <w:rPr>
                <w:rStyle w:val="s1"/>
                <w:b/>
                <w:bCs/>
                <w:color w:val="000000"/>
                <w:lang w:val="kk-KZ"/>
              </w:rPr>
              <w:t xml:space="preserve">орындамаған </w:t>
            </w:r>
            <w:r w:rsidRPr="006B378B">
              <w:rPr>
                <w:rStyle w:val="s1"/>
                <w:b/>
                <w:bCs/>
                <w:color w:val="000000"/>
                <w:lang w:val="kk-KZ"/>
              </w:rPr>
              <w:t xml:space="preserve">немесе уақтылы </w:t>
            </w:r>
            <w:r w:rsidR="00F40B0C" w:rsidRPr="006B378B">
              <w:rPr>
                <w:lang w:val="kk-KZ"/>
              </w:rPr>
              <w:t xml:space="preserve"> </w:t>
            </w:r>
            <w:r w:rsidR="00F40B0C" w:rsidRPr="006B378B">
              <w:rPr>
                <w:rStyle w:val="s1"/>
                <w:b/>
                <w:bCs/>
                <w:color w:val="000000"/>
                <w:lang w:val="kk-KZ"/>
              </w:rPr>
              <w:t>орындамаған жағдайларда уран өндіруге арналған келісімшарттың қолданысын біржақты тәртіппен мерзімінен бұрын тоқтатады</w:t>
            </w:r>
            <w:r w:rsidRPr="006B378B">
              <w:rPr>
                <w:rStyle w:val="s1"/>
                <w:b/>
                <w:bCs/>
                <w:color w:val="000000"/>
                <w:lang w:val="kk-KZ"/>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9D0DF08" w14:textId="77777777" w:rsidR="009947B2" w:rsidRPr="006B378B" w:rsidRDefault="009947B2" w:rsidP="009947B2">
            <w:pPr>
              <w:tabs>
                <w:tab w:val="left" w:pos="766"/>
                <w:tab w:val="center" w:pos="1782"/>
              </w:tabs>
              <w:ind w:firstLine="169"/>
              <w:jc w:val="both"/>
              <w:rPr>
                <w:lang w:val="kk-KZ"/>
              </w:rPr>
            </w:pPr>
            <w:r w:rsidRPr="006B378B">
              <w:rPr>
                <w:lang w:val="kk-KZ"/>
              </w:rPr>
              <w:lastRenderedPageBreak/>
              <w:t>Жер қойнауын пайдалану келісімшарттарының басым көпшілігін серіктестер төлемсіз алды. Бастапқыда бірлескен кәсіпорындар 50 мың тоннаға жуық уран қорларына қол жеткізді, бірақ уақыт өте келе заңнаманың мүмкіндіктерін пайдалана отырып, уран қорлары 700 мың тоннаға дейін ұлғайтылды.</w:t>
            </w:r>
          </w:p>
          <w:p w14:paraId="7D090062" w14:textId="77777777" w:rsidR="009947B2" w:rsidRPr="006B378B" w:rsidRDefault="009947B2" w:rsidP="009947B2">
            <w:pPr>
              <w:tabs>
                <w:tab w:val="left" w:pos="766"/>
                <w:tab w:val="center" w:pos="1782"/>
              </w:tabs>
              <w:ind w:firstLine="169"/>
              <w:jc w:val="both"/>
              <w:rPr>
                <w:lang w:val="kk-KZ"/>
              </w:rPr>
            </w:pPr>
            <w:r w:rsidRPr="006B378B">
              <w:rPr>
                <w:lang w:val="kk-KZ"/>
              </w:rPr>
              <w:t xml:space="preserve">Жалпы ҚР уран қорларына қол жеткізгені үшін серіктестерден шамамен 1 млрд АҚШ долларын алды, бұл ретте бүгінгі таңда серіктестер 4 млрд АҚШ </w:t>
            </w:r>
            <w:r w:rsidRPr="006B378B">
              <w:rPr>
                <w:lang w:val="kk-KZ"/>
              </w:rPr>
              <w:lastRenderedPageBreak/>
              <w:t xml:space="preserve">долларына жуық дивидендтер өндірді. </w:t>
            </w:r>
          </w:p>
          <w:p w14:paraId="5D609E92" w14:textId="77777777" w:rsidR="009947B2" w:rsidRPr="006B378B" w:rsidRDefault="009947B2" w:rsidP="009947B2">
            <w:pPr>
              <w:tabs>
                <w:tab w:val="left" w:pos="766"/>
                <w:tab w:val="center" w:pos="1782"/>
              </w:tabs>
              <w:ind w:firstLine="169"/>
              <w:jc w:val="both"/>
              <w:rPr>
                <w:lang w:val="kk-KZ"/>
              </w:rPr>
            </w:pPr>
            <w:r w:rsidRPr="006B378B">
              <w:rPr>
                <w:lang w:val="kk-KZ"/>
              </w:rPr>
              <w:t>Қолданыстағы жер қойнауын пайдалану келісімшарттары шеңберінде шетелдік әріптестердің болашақ ақша ағындары 20 млрд АҚШ долларына дейінгі деңгейде болжанады.</w:t>
            </w:r>
          </w:p>
          <w:p w14:paraId="35ADBEC5" w14:textId="5EB02153" w:rsidR="009947B2" w:rsidRPr="006B378B" w:rsidRDefault="009947B2" w:rsidP="009947B2">
            <w:pPr>
              <w:tabs>
                <w:tab w:val="left" w:pos="766"/>
                <w:tab w:val="center" w:pos="1782"/>
              </w:tabs>
              <w:ind w:firstLine="169"/>
              <w:jc w:val="both"/>
              <w:rPr>
                <w:lang w:val="kk-KZ"/>
              </w:rPr>
            </w:pPr>
            <w:r w:rsidRPr="006B378B">
              <w:rPr>
                <w:lang w:val="kk-KZ"/>
              </w:rPr>
              <w:t>Осылайша, 2024 жылғы 1 қаңтардағы жағдай бойынша уран өндіруге арналған ағымдағы келісімшарттарда (жұмыс бағдарламаларында) бекітілген қорларды толық пысықтау кезінде уран өндіруге арналған келісімшарттардың қолданылуын біржақты тәртіппен тоқтату арқылы уран қорларының өсу мүмкіндігін шектеу ұсынылады.</w:t>
            </w:r>
          </w:p>
        </w:tc>
      </w:tr>
      <w:tr w:rsidR="009947B2" w:rsidRPr="006B378B" w14:paraId="070232BB" w14:textId="77777777" w:rsidTr="005365F3">
        <w:tc>
          <w:tcPr>
            <w:tcW w:w="704" w:type="dxa"/>
            <w:shd w:val="clear" w:color="auto" w:fill="auto"/>
          </w:tcPr>
          <w:p w14:paraId="0FC9F243" w14:textId="77777777" w:rsidR="009947B2" w:rsidRPr="006B378B" w:rsidRDefault="009947B2" w:rsidP="000D419B">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15FAC29" w14:textId="4796B521" w:rsidR="009947B2" w:rsidRPr="006B378B" w:rsidRDefault="00640535" w:rsidP="000D419B">
            <w:pPr>
              <w:jc w:val="center"/>
              <w:rPr>
                <w:lang w:val="kk-KZ"/>
              </w:rPr>
            </w:pPr>
            <w:r w:rsidRPr="006B378B">
              <w:rPr>
                <w:lang w:val="kk-KZ"/>
              </w:rPr>
              <w:t>164-баптың 8-тармағы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A001A46" w14:textId="6038571B" w:rsidR="00640535" w:rsidRPr="006B378B" w:rsidRDefault="00640535" w:rsidP="00640535">
            <w:pPr>
              <w:pStyle w:val="pj"/>
              <w:shd w:val="clear" w:color="auto" w:fill="FFFFFF"/>
              <w:ind w:firstLine="400"/>
              <w:jc w:val="both"/>
              <w:textAlignment w:val="baseline"/>
              <w:rPr>
                <w:rStyle w:val="s1"/>
                <w:bCs/>
                <w:color w:val="000000"/>
                <w:lang w:val="kk-KZ"/>
              </w:rPr>
            </w:pPr>
            <w:r w:rsidRPr="006B378B">
              <w:rPr>
                <w:rStyle w:val="s1"/>
                <w:b/>
                <w:bCs/>
                <w:color w:val="000000"/>
                <w:lang w:val="kk-KZ"/>
              </w:rPr>
              <w:t>164-бап. Уран өндіруге жер қойнауын пайдалану құқығы тоқтатылған кезде жер қойнауы учаскесі және мүлігі</w:t>
            </w:r>
          </w:p>
          <w:p w14:paraId="724665C9" w14:textId="56A931B0" w:rsidR="00B76384" w:rsidRPr="006B378B" w:rsidRDefault="00B76384" w:rsidP="00C97F15">
            <w:pPr>
              <w:pStyle w:val="pj"/>
              <w:shd w:val="clear" w:color="auto" w:fill="FFFFFF"/>
              <w:spacing w:before="0" w:beforeAutospacing="0" w:after="0" w:afterAutospacing="0"/>
              <w:ind w:firstLine="403"/>
              <w:jc w:val="both"/>
              <w:textAlignment w:val="baseline"/>
              <w:rPr>
                <w:rStyle w:val="s1"/>
                <w:bCs/>
                <w:color w:val="000000"/>
                <w:lang w:val="kk-KZ"/>
              </w:rPr>
            </w:pPr>
            <w:r w:rsidRPr="006B378B">
              <w:rPr>
                <w:rStyle w:val="s1"/>
                <w:bCs/>
                <w:color w:val="000000"/>
                <w:lang w:val="kk-KZ"/>
              </w:rPr>
              <w:t>...</w:t>
            </w:r>
          </w:p>
          <w:p w14:paraId="00FCC3E1" w14:textId="45190EA6" w:rsidR="00640535" w:rsidRPr="006B378B" w:rsidRDefault="00B43D9A" w:rsidP="00C97F15">
            <w:pPr>
              <w:pStyle w:val="pj"/>
              <w:shd w:val="clear" w:color="auto" w:fill="FFFFFF"/>
              <w:spacing w:before="0" w:beforeAutospacing="0" w:after="0" w:afterAutospacing="0"/>
              <w:ind w:firstLine="403"/>
              <w:jc w:val="both"/>
              <w:textAlignment w:val="baseline"/>
              <w:rPr>
                <w:rStyle w:val="s1"/>
                <w:bCs/>
                <w:color w:val="000000"/>
                <w:lang w:val="kk-KZ"/>
              </w:rPr>
            </w:pPr>
            <w:r w:rsidRPr="006B378B">
              <w:rPr>
                <w:rStyle w:val="s1"/>
                <w:bCs/>
                <w:color w:val="000000"/>
                <w:lang w:val="kk-KZ"/>
              </w:rPr>
              <w:t xml:space="preserve">8. </w:t>
            </w:r>
            <w:r w:rsidR="00640535" w:rsidRPr="006B378B">
              <w:rPr>
                <w:rStyle w:val="s1"/>
                <w:bCs/>
                <w:color w:val="000000"/>
                <w:lang w:val="kk-KZ"/>
              </w:rPr>
              <w:t xml:space="preserve">Осы баптың 3-тармағының </w:t>
            </w:r>
            <w:r w:rsidR="0026549A" w:rsidRPr="006B378B">
              <w:rPr>
                <w:rStyle w:val="s1"/>
                <w:bCs/>
                <w:color w:val="000000"/>
                <w:lang w:val="kk-KZ"/>
              </w:rPr>
              <w:br/>
            </w:r>
            <w:r w:rsidR="00640535" w:rsidRPr="006B378B">
              <w:rPr>
                <w:rStyle w:val="s1"/>
                <w:bCs/>
                <w:color w:val="000000"/>
                <w:lang w:val="kk-KZ"/>
              </w:rPr>
              <w:t>3) тармақшасында көзделген жағдайда:</w:t>
            </w:r>
          </w:p>
          <w:p w14:paraId="0AC38EF7" w14:textId="33D51CB9" w:rsidR="00640535" w:rsidRPr="006B378B" w:rsidRDefault="00640535" w:rsidP="00C97F15">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 xml:space="preserve">1) сенімгерлік басқарушы осы баптың 7-тармағының </w:t>
            </w:r>
            <w:r w:rsidR="0026549A" w:rsidRPr="006B378B">
              <w:rPr>
                <w:rStyle w:val="s1"/>
                <w:b/>
                <w:bCs/>
                <w:color w:val="000000"/>
                <w:lang w:val="kk-KZ"/>
              </w:rPr>
              <w:br/>
            </w:r>
            <w:r w:rsidRPr="006B378B">
              <w:rPr>
                <w:rStyle w:val="s1"/>
                <w:b/>
                <w:bCs/>
                <w:color w:val="000000"/>
                <w:lang w:val="kk-KZ"/>
              </w:rPr>
              <w:lastRenderedPageBreak/>
              <w:t>1) тармақшасында көрсетілген мүлікке бағалау жүргізуді ұйымдастырады;</w:t>
            </w:r>
          </w:p>
          <w:p w14:paraId="4E07506A" w14:textId="1C3D76A8" w:rsidR="009947B2" w:rsidRPr="006B378B" w:rsidRDefault="00640535" w:rsidP="00C97F15">
            <w:pPr>
              <w:pStyle w:val="pj"/>
              <w:shd w:val="clear" w:color="auto" w:fill="FFFFFF"/>
              <w:spacing w:before="0" w:beforeAutospacing="0" w:after="0" w:afterAutospacing="0"/>
              <w:ind w:firstLine="403"/>
              <w:jc w:val="both"/>
              <w:textAlignment w:val="baseline"/>
              <w:rPr>
                <w:rStyle w:val="s1"/>
                <w:b/>
                <w:color w:val="000000"/>
                <w:lang w:val="kk-KZ"/>
              </w:rPr>
            </w:pPr>
            <w:r w:rsidRPr="006B378B">
              <w:rPr>
                <w:rStyle w:val="s1"/>
                <w:b/>
                <w:color w:val="000000"/>
                <w:lang w:val="kk-KZ"/>
              </w:rPr>
              <w:t xml:space="preserve">2) осы баптың 7-тармағының </w:t>
            </w:r>
            <w:r w:rsidR="0026549A" w:rsidRPr="006B378B">
              <w:rPr>
                <w:rStyle w:val="s1"/>
                <w:b/>
                <w:color w:val="000000"/>
                <w:lang w:val="kk-KZ"/>
              </w:rPr>
              <w:br/>
            </w:r>
            <w:r w:rsidRPr="006B378B">
              <w:rPr>
                <w:rStyle w:val="s1"/>
                <w:b/>
                <w:color w:val="000000"/>
                <w:lang w:val="kk-KZ"/>
              </w:rPr>
              <w:t>1) тармақшасында көрсетілген мүлік уран өндіруге арналған келісімшарт жасалған күннен бастап осындай мүліктің құнын бұрынғы жер қойнауын пайдаланушыға төлейтін жаңа жер қойнауын пайдаланушының меншігіне өтеді</w:t>
            </w:r>
          </w:p>
          <w:p w14:paraId="5E5C8718" w14:textId="70220097" w:rsidR="00B76384" w:rsidRPr="006B378B" w:rsidRDefault="00B76384" w:rsidP="00640535">
            <w:pPr>
              <w:pStyle w:val="pj"/>
              <w:shd w:val="clear" w:color="auto" w:fill="FFFFFF"/>
              <w:spacing w:before="0" w:beforeAutospacing="0" w:after="0" w:afterAutospacing="0"/>
              <w:ind w:firstLine="400"/>
              <w:jc w:val="both"/>
              <w:textAlignment w:val="baseline"/>
              <w:rPr>
                <w:rStyle w:val="s1"/>
                <w:b/>
                <w:color w:val="000000"/>
                <w:lang w:val="kk-KZ"/>
              </w:rPr>
            </w:pPr>
            <w:r w:rsidRPr="006B378B">
              <w:rPr>
                <w:rStyle w:val="s1"/>
                <w:b/>
                <w:color w:val="000000"/>
                <w:lang w:val="kk-KZ"/>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D376A12" w14:textId="3938FC45" w:rsidR="00640535" w:rsidRPr="006B378B" w:rsidRDefault="00640535" w:rsidP="00640535">
            <w:pPr>
              <w:pStyle w:val="pj"/>
              <w:shd w:val="clear" w:color="auto" w:fill="FFFFFF"/>
              <w:ind w:firstLine="400"/>
              <w:jc w:val="both"/>
              <w:textAlignment w:val="baseline"/>
              <w:rPr>
                <w:rStyle w:val="s1"/>
                <w:b/>
                <w:bCs/>
                <w:color w:val="000000"/>
                <w:lang w:val="kk-KZ"/>
              </w:rPr>
            </w:pPr>
            <w:r w:rsidRPr="006B378B">
              <w:rPr>
                <w:rStyle w:val="s1"/>
                <w:b/>
                <w:bCs/>
                <w:color w:val="000000"/>
                <w:lang w:val="kk-KZ"/>
              </w:rPr>
              <w:lastRenderedPageBreak/>
              <w:t>164-бап. Уран өндіруге жер қойнауын пайдалану құқығы тоқтатылған кезде жер қойнауы учаскесі және мүлігі</w:t>
            </w:r>
          </w:p>
          <w:p w14:paraId="60F563AE" w14:textId="4C2F01F4" w:rsidR="00B76384" w:rsidRPr="006B378B" w:rsidRDefault="00B76384" w:rsidP="00C97F15">
            <w:pPr>
              <w:pStyle w:val="pj"/>
              <w:shd w:val="clear" w:color="auto" w:fill="FFFFFF"/>
              <w:spacing w:before="0" w:beforeAutospacing="0" w:after="0" w:afterAutospacing="0"/>
              <w:ind w:firstLine="400"/>
              <w:jc w:val="both"/>
              <w:textAlignment w:val="baseline"/>
              <w:rPr>
                <w:rStyle w:val="s1"/>
                <w:bCs/>
                <w:color w:val="000000"/>
                <w:lang w:val="kk-KZ"/>
              </w:rPr>
            </w:pPr>
            <w:r w:rsidRPr="006B378B">
              <w:rPr>
                <w:rStyle w:val="s1"/>
                <w:bCs/>
                <w:color w:val="000000"/>
                <w:lang w:val="kk-KZ"/>
              </w:rPr>
              <w:t>...</w:t>
            </w:r>
          </w:p>
          <w:p w14:paraId="51ED2FB8" w14:textId="1F0B5349" w:rsidR="00640535" w:rsidRPr="006B378B" w:rsidRDefault="00B43D9A" w:rsidP="00C97F15">
            <w:pPr>
              <w:pStyle w:val="pj"/>
              <w:shd w:val="clear" w:color="auto" w:fill="FFFFFF"/>
              <w:spacing w:before="0" w:beforeAutospacing="0" w:after="0" w:afterAutospacing="0"/>
              <w:ind w:firstLine="400"/>
              <w:jc w:val="both"/>
              <w:textAlignment w:val="baseline"/>
              <w:rPr>
                <w:rStyle w:val="s1"/>
                <w:bCs/>
                <w:color w:val="000000"/>
                <w:lang w:val="kk-KZ"/>
              </w:rPr>
            </w:pPr>
            <w:r w:rsidRPr="006B378B">
              <w:rPr>
                <w:rStyle w:val="s1"/>
                <w:bCs/>
                <w:color w:val="000000"/>
                <w:lang w:val="kk-KZ"/>
              </w:rPr>
              <w:t xml:space="preserve">8. </w:t>
            </w:r>
            <w:r w:rsidR="00640535" w:rsidRPr="006B378B">
              <w:rPr>
                <w:rStyle w:val="s1"/>
                <w:bCs/>
                <w:color w:val="000000"/>
                <w:lang w:val="kk-KZ"/>
              </w:rPr>
              <w:t xml:space="preserve">Осы баптың 3-тармағының </w:t>
            </w:r>
            <w:r w:rsidR="0026549A" w:rsidRPr="006B378B">
              <w:rPr>
                <w:rStyle w:val="s1"/>
                <w:bCs/>
                <w:color w:val="000000"/>
                <w:lang w:val="kk-KZ"/>
              </w:rPr>
              <w:br/>
            </w:r>
            <w:r w:rsidR="00640535" w:rsidRPr="006B378B">
              <w:rPr>
                <w:rStyle w:val="s1"/>
                <w:bCs/>
                <w:color w:val="000000"/>
                <w:lang w:val="kk-KZ"/>
              </w:rPr>
              <w:t>3) тармақшасында көзделген жағдайда:</w:t>
            </w:r>
          </w:p>
          <w:p w14:paraId="7C578560" w14:textId="396C40BB" w:rsidR="00640535" w:rsidRPr="006B378B" w:rsidRDefault="00C97F15" w:rsidP="00C97F15">
            <w:pPr>
              <w:pStyle w:val="pj"/>
              <w:numPr>
                <w:ilvl w:val="0"/>
                <w:numId w:val="3"/>
              </w:numPr>
              <w:shd w:val="clear" w:color="auto" w:fill="FFFFFF"/>
              <w:spacing w:before="0" w:beforeAutospacing="0" w:after="0" w:afterAutospacing="0"/>
              <w:jc w:val="both"/>
              <w:textAlignment w:val="baseline"/>
              <w:rPr>
                <w:rStyle w:val="s1"/>
                <w:b/>
                <w:bCs/>
                <w:color w:val="000000"/>
                <w:lang w:val="kk-KZ"/>
              </w:rPr>
            </w:pPr>
            <w:r w:rsidRPr="006B378B">
              <w:rPr>
                <w:rStyle w:val="s1"/>
                <w:b/>
                <w:bCs/>
                <w:color w:val="000000"/>
                <w:lang w:val="kk-KZ"/>
              </w:rPr>
              <w:t>Алып тасталсын</w:t>
            </w:r>
            <w:r w:rsidR="00640535" w:rsidRPr="006B378B">
              <w:rPr>
                <w:rStyle w:val="s1"/>
                <w:b/>
                <w:bCs/>
                <w:color w:val="000000"/>
                <w:lang w:val="kk-KZ"/>
              </w:rPr>
              <w:t xml:space="preserve"> </w:t>
            </w:r>
          </w:p>
          <w:p w14:paraId="5E354D17" w14:textId="468246A0" w:rsidR="00640535" w:rsidRPr="006B378B" w:rsidRDefault="00640535" w:rsidP="00C97F15">
            <w:pPr>
              <w:pStyle w:val="pj"/>
              <w:shd w:val="clear" w:color="auto" w:fill="FFFFFF"/>
              <w:spacing w:before="0" w:beforeAutospacing="0" w:after="0" w:afterAutospacing="0"/>
              <w:ind w:left="32" w:hanging="32"/>
              <w:jc w:val="both"/>
              <w:textAlignment w:val="baseline"/>
              <w:rPr>
                <w:rStyle w:val="s1"/>
                <w:b/>
                <w:bCs/>
                <w:color w:val="000000"/>
                <w:lang w:val="kk-KZ"/>
              </w:rPr>
            </w:pPr>
          </w:p>
          <w:p w14:paraId="0EDC4AE2" w14:textId="14D07079" w:rsidR="0026549A" w:rsidRPr="006B378B" w:rsidRDefault="0026549A" w:rsidP="00C97F15">
            <w:pPr>
              <w:pStyle w:val="pj"/>
              <w:shd w:val="clear" w:color="auto" w:fill="FFFFFF"/>
              <w:spacing w:before="0" w:beforeAutospacing="0" w:after="0" w:afterAutospacing="0"/>
              <w:ind w:left="32" w:hanging="32"/>
              <w:jc w:val="both"/>
              <w:textAlignment w:val="baseline"/>
              <w:rPr>
                <w:rStyle w:val="s1"/>
                <w:b/>
                <w:bCs/>
                <w:color w:val="000000"/>
                <w:lang w:val="kk-KZ"/>
              </w:rPr>
            </w:pPr>
          </w:p>
          <w:p w14:paraId="1B779D0A" w14:textId="77777777" w:rsidR="0026549A" w:rsidRPr="006B378B" w:rsidRDefault="0026549A" w:rsidP="00C97F15">
            <w:pPr>
              <w:pStyle w:val="pj"/>
              <w:shd w:val="clear" w:color="auto" w:fill="FFFFFF"/>
              <w:spacing w:before="0" w:beforeAutospacing="0" w:after="0" w:afterAutospacing="0"/>
              <w:ind w:left="32" w:hanging="32"/>
              <w:jc w:val="both"/>
              <w:textAlignment w:val="baseline"/>
              <w:rPr>
                <w:rStyle w:val="s1"/>
                <w:b/>
                <w:bCs/>
                <w:color w:val="000000"/>
                <w:lang w:val="kk-KZ"/>
              </w:rPr>
            </w:pPr>
          </w:p>
          <w:p w14:paraId="257CFA8F" w14:textId="13407A20" w:rsidR="00640535" w:rsidRPr="006B378B" w:rsidRDefault="00640535" w:rsidP="00640535">
            <w:pPr>
              <w:pStyle w:val="pj"/>
              <w:shd w:val="clear" w:color="auto" w:fill="FFFFFF"/>
              <w:spacing w:before="0" w:beforeAutospacing="0" w:after="0" w:afterAutospacing="0"/>
              <w:ind w:left="32" w:hanging="32"/>
              <w:jc w:val="both"/>
              <w:textAlignment w:val="baseline"/>
              <w:rPr>
                <w:rStyle w:val="s1"/>
                <w:b/>
                <w:bCs/>
                <w:color w:val="000000"/>
                <w:lang w:val="kk-KZ"/>
              </w:rPr>
            </w:pPr>
            <w:r w:rsidRPr="006B378B">
              <w:rPr>
                <w:rStyle w:val="s1"/>
                <w:b/>
                <w:color w:val="000000"/>
                <w:lang w:val="kk-KZ"/>
              </w:rPr>
              <w:t xml:space="preserve">2) осы баптың 7-тармағының </w:t>
            </w:r>
            <w:r w:rsidR="0026549A" w:rsidRPr="006B378B">
              <w:rPr>
                <w:rStyle w:val="s1"/>
                <w:b/>
                <w:color w:val="000000"/>
                <w:lang w:val="kk-KZ"/>
              </w:rPr>
              <w:br/>
            </w:r>
            <w:r w:rsidRPr="006B378B">
              <w:rPr>
                <w:rStyle w:val="s1"/>
                <w:b/>
                <w:color w:val="000000"/>
                <w:lang w:val="kk-KZ"/>
              </w:rPr>
              <w:t>1) тармақшасында көрсетілген мүлік уран өндіруге арналған келісімшарт жасалған күннен бастап жаңа жер қойнауын пайдаланушының меншігіне өтеді,</w:t>
            </w:r>
            <w:r w:rsidRPr="006B378B">
              <w:rPr>
                <w:rStyle w:val="s1"/>
                <w:bCs/>
                <w:color w:val="000000"/>
                <w:lang w:val="kk-KZ"/>
              </w:rPr>
              <w:t xml:space="preserve"> </w:t>
            </w:r>
            <w:r w:rsidRPr="006B378B">
              <w:rPr>
                <w:rStyle w:val="s1"/>
                <w:b/>
                <w:bCs/>
                <w:color w:val="000000"/>
                <w:lang w:val="kk-KZ"/>
              </w:rPr>
              <w:t>ол бұрынғы жер қойнауын пайдаланушыға осындай мүліктің құнын салық есебінің деректері бойынша берілетін тіркелген активтердің құны негізінде айқындалатын мөлшерде мынадай тәртіппен төлейді</w:t>
            </w:r>
            <w:r w:rsidR="00535726" w:rsidRPr="006B378B">
              <w:rPr>
                <w:rStyle w:val="s1"/>
                <w:b/>
                <w:bCs/>
                <w:color w:val="000000"/>
                <w:lang w:val="kk-KZ"/>
              </w:rPr>
              <w:t>:</w:t>
            </w:r>
          </w:p>
          <w:p w14:paraId="4E456CBD" w14:textId="08996386" w:rsidR="00640535" w:rsidRPr="006B378B" w:rsidRDefault="00535726" w:rsidP="00535726">
            <w:pPr>
              <w:pStyle w:val="pj"/>
              <w:shd w:val="clear" w:color="auto" w:fill="FFFFFF"/>
              <w:spacing w:before="0" w:beforeAutospacing="0" w:after="0" w:afterAutospacing="0"/>
              <w:ind w:left="45" w:firstLine="425"/>
              <w:jc w:val="both"/>
              <w:textAlignment w:val="baseline"/>
              <w:rPr>
                <w:rStyle w:val="s1"/>
                <w:b/>
                <w:bCs/>
                <w:color w:val="000000"/>
                <w:lang w:val="kk-KZ"/>
              </w:rPr>
            </w:pPr>
            <w:r w:rsidRPr="006B378B">
              <w:rPr>
                <w:rStyle w:val="s1"/>
                <w:b/>
                <w:bCs/>
                <w:color w:val="000000"/>
                <w:lang w:val="kk-KZ"/>
              </w:rPr>
              <w:t>б</w:t>
            </w:r>
            <w:r w:rsidR="00640535" w:rsidRPr="006B378B">
              <w:rPr>
                <w:rStyle w:val="s1"/>
                <w:b/>
                <w:bCs/>
                <w:color w:val="000000"/>
                <w:lang w:val="kk-KZ"/>
              </w:rPr>
              <w:t>ерілетін тіркелген активтердің құны жер қойнауын пайдаланушының мүлкі берілетін салық кезеңінің алдындағы салық кезеңінің соңындағы салық есебінде көрсетілген, осындай беру жүргізілетін салық кезеңінің алдындағы салық кезеңі үшін есептелген амортизация сомасына азайтылған құн мөлшерінде айқындалады. Берілетін тіркелген активтердің көрсетілген құны жер қойнауын пайдаланушының мүлкін осындай беру</w:t>
            </w:r>
            <w:r w:rsidR="00640535" w:rsidRPr="006B378B">
              <w:rPr>
                <w:rStyle w:val="s1"/>
                <w:bCs/>
                <w:color w:val="000000"/>
                <w:lang w:val="kk-KZ"/>
              </w:rPr>
              <w:t xml:space="preserve"> </w:t>
            </w:r>
            <w:r w:rsidR="00640535" w:rsidRPr="006B378B">
              <w:rPr>
                <w:rStyle w:val="s1"/>
                <w:b/>
                <w:bCs/>
                <w:color w:val="000000"/>
                <w:lang w:val="kk-KZ"/>
              </w:rPr>
              <w:t>жүргізілетін салық кезеңінде шығарылған тіркелген активтердің сомасына да азаяды.</w:t>
            </w:r>
          </w:p>
          <w:p w14:paraId="44A4B5BA" w14:textId="57EA1721" w:rsidR="00640535" w:rsidRPr="006B378B" w:rsidRDefault="00640535" w:rsidP="000E0BC9">
            <w:pPr>
              <w:pStyle w:val="pj"/>
              <w:shd w:val="clear" w:color="auto" w:fill="FFFFFF"/>
              <w:spacing w:before="0" w:beforeAutospacing="0" w:after="0" w:afterAutospacing="0"/>
              <w:ind w:left="32" w:hanging="32"/>
              <w:jc w:val="both"/>
              <w:textAlignment w:val="baseline"/>
              <w:rPr>
                <w:rStyle w:val="s1"/>
                <w:b/>
                <w:bCs/>
                <w:color w:val="000000"/>
                <w:lang w:val="kk-KZ"/>
              </w:rPr>
            </w:pPr>
            <w:r w:rsidRPr="006B378B">
              <w:rPr>
                <w:rStyle w:val="s1"/>
                <w:b/>
                <w:bCs/>
                <w:color w:val="000000"/>
                <w:lang w:val="kk-KZ"/>
              </w:rPr>
              <w:t xml:space="preserve">        Мұндай құн болмаған немесе </w:t>
            </w:r>
            <w:r w:rsidR="0026549A" w:rsidRPr="006B378B">
              <w:rPr>
                <w:rStyle w:val="s1"/>
                <w:b/>
                <w:bCs/>
                <w:color w:val="000000"/>
                <w:lang w:val="kk-KZ"/>
              </w:rPr>
              <w:br/>
            </w:r>
            <w:r w:rsidRPr="006B378B">
              <w:rPr>
                <w:rStyle w:val="s1"/>
                <w:b/>
                <w:bCs/>
                <w:color w:val="000000"/>
                <w:lang w:val="kk-KZ"/>
              </w:rPr>
              <w:t xml:space="preserve">176-баптың 9-тармағының </w:t>
            </w:r>
            <w:r w:rsidR="0026549A" w:rsidRPr="006B378B">
              <w:rPr>
                <w:rStyle w:val="s1"/>
                <w:b/>
                <w:bCs/>
                <w:color w:val="000000"/>
                <w:lang w:val="kk-KZ"/>
              </w:rPr>
              <w:br/>
            </w:r>
            <w:r w:rsidRPr="006B378B">
              <w:rPr>
                <w:rStyle w:val="s1"/>
                <w:b/>
                <w:bCs/>
                <w:color w:val="000000"/>
                <w:lang w:val="kk-KZ"/>
              </w:rPr>
              <w:t xml:space="preserve">2) тармақшасында көрсетілген міндеттемелер орындалмаған жағдайда </w:t>
            </w:r>
            <w:r w:rsidRPr="006B378B">
              <w:rPr>
                <w:rStyle w:val="s1"/>
                <w:b/>
                <w:bCs/>
                <w:color w:val="000000"/>
                <w:lang w:val="kk-KZ"/>
              </w:rPr>
              <w:lastRenderedPageBreak/>
              <w:t>мүлікті беру өтеусіз негізде жүзеге асырылады.</w:t>
            </w:r>
          </w:p>
          <w:p w14:paraId="6C893394" w14:textId="10FE93C3" w:rsidR="00B76384" w:rsidRPr="006B378B" w:rsidRDefault="00B76384" w:rsidP="000E0BC9">
            <w:pPr>
              <w:pStyle w:val="pj"/>
              <w:shd w:val="clear" w:color="auto" w:fill="FFFFFF"/>
              <w:spacing w:before="0" w:beforeAutospacing="0" w:after="0" w:afterAutospacing="0"/>
              <w:ind w:left="32" w:hanging="32"/>
              <w:jc w:val="both"/>
              <w:textAlignment w:val="baseline"/>
              <w:rPr>
                <w:rStyle w:val="s1"/>
                <w:b/>
                <w:bCs/>
                <w:color w:val="000000"/>
                <w:lang w:val="kk-KZ"/>
              </w:rPr>
            </w:pPr>
            <w:r w:rsidRPr="006B378B">
              <w:rPr>
                <w:rStyle w:val="s1"/>
                <w:b/>
                <w:bCs/>
                <w:color w:val="000000"/>
                <w:lang w:val="kk-KZ"/>
              </w:rPr>
              <w:t>...</w:t>
            </w:r>
          </w:p>
          <w:p w14:paraId="1EB79AA2" w14:textId="77777777" w:rsidR="009947B2" w:rsidRPr="006B378B" w:rsidRDefault="009947B2" w:rsidP="00AA3A38">
            <w:pPr>
              <w:pStyle w:val="pj"/>
              <w:shd w:val="clear" w:color="auto" w:fill="FFFFFF"/>
              <w:spacing w:before="0" w:beforeAutospacing="0" w:after="0" w:afterAutospacing="0"/>
              <w:ind w:firstLine="400"/>
              <w:jc w:val="both"/>
              <w:textAlignment w:val="baseline"/>
              <w:rPr>
                <w:rStyle w:val="s1"/>
                <w:b/>
                <w:bCs/>
                <w:color w:val="000000"/>
                <w:lang w:val="kk-KZ"/>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8D735D" w14:textId="77777777" w:rsidR="00B76384" w:rsidRPr="006B378B" w:rsidRDefault="00B76384" w:rsidP="00B76384">
            <w:pPr>
              <w:tabs>
                <w:tab w:val="left" w:pos="766"/>
                <w:tab w:val="center" w:pos="1782"/>
              </w:tabs>
              <w:ind w:firstLine="169"/>
              <w:jc w:val="both"/>
              <w:rPr>
                <w:lang w:val="kk-KZ"/>
              </w:rPr>
            </w:pPr>
            <w:r w:rsidRPr="006B378B">
              <w:rPr>
                <w:lang w:val="kk-KZ"/>
              </w:rPr>
              <w:lastRenderedPageBreak/>
              <w:t>Өндіруге жаңа келісімшарт жасасу нәтижесінде жаңа жер қойнауын пайдаланушының пайдасына ауысатын мүліктің құнын төлеу тәртібін нақтылау.</w:t>
            </w:r>
          </w:p>
          <w:p w14:paraId="04B3F672" w14:textId="068F7CB2" w:rsidR="009947B2" w:rsidRPr="006B378B" w:rsidRDefault="00B76384" w:rsidP="00B76384">
            <w:pPr>
              <w:tabs>
                <w:tab w:val="left" w:pos="766"/>
                <w:tab w:val="center" w:pos="1782"/>
              </w:tabs>
              <w:ind w:firstLine="169"/>
              <w:jc w:val="both"/>
              <w:rPr>
                <w:lang w:val="kk-KZ"/>
              </w:rPr>
            </w:pPr>
            <w:r w:rsidRPr="006B378B">
              <w:rPr>
                <w:lang w:val="kk-KZ"/>
              </w:rPr>
              <w:t>УВС ұқсастығы бойынша.</w:t>
            </w:r>
          </w:p>
        </w:tc>
      </w:tr>
      <w:tr w:rsidR="000E0BC9" w:rsidRPr="001940BF" w14:paraId="1C50ECBB" w14:textId="77777777" w:rsidTr="005365F3">
        <w:tc>
          <w:tcPr>
            <w:tcW w:w="704" w:type="dxa"/>
            <w:shd w:val="clear" w:color="auto" w:fill="auto"/>
          </w:tcPr>
          <w:p w14:paraId="51817670" w14:textId="77777777" w:rsidR="000E0BC9" w:rsidRPr="006B378B" w:rsidRDefault="000E0BC9" w:rsidP="00873882">
            <w:pPr>
              <w:pStyle w:val="a3"/>
              <w:numPr>
                <w:ilvl w:val="0"/>
                <w:numId w:val="2"/>
              </w:numPr>
              <w:spacing w:after="240"/>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6EA991C2" w14:textId="6018241A" w:rsidR="000E0BC9" w:rsidRPr="006B378B" w:rsidRDefault="000E0BC9" w:rsidP="005738B1">
            <w:pPr>
              <w:spacing w:after="240"/>
              <w:jc w:val="center"/>
              <w:rPr>
                <w:lang w:val="kk-KZ"/>
              </w:rPr>
            </w:pPr>
            <w:r w:rsidRPr="006B378B">
              <w:rPr>
                <w:lang w:val="kk-KZ"/>
              </w:rPr>
              <w:t>173-бап</w:t>
            </w:r>
            <w:r w:rsidR="00B43D9A" w:rsidRPr="006B378B">
              <w:rPr>
                <w:lang w:val="kk-KZ"/>
              </w:rPr>
              <w:t>тың 4-1, 5-1, 5-2 және 5-3 тармақтары</w:t>
            </w:r>
            <w:r w:rsidR="005738B1" w:rsidRPr="006B378B">
              <w:rPr>
                <w:lang w:val="kk-KZ"/>
              </w:rPr>
              <w:t xml:space="preserve"> </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30707E95" w14:textId="099AA83B" w:rsidR="000E0BC9" w:rsidRPr="006B378B" w:rsidRDefault="000E0BC9" w:rsidP="00873882">
            <w:pPr>
              <w:pStyle w:val="pj"/>
              <w:shd w:val="clear" w:color="auto" w:fill="FFFFFF"/>
              <w:spacing w:after="240" w:afterAutospacing="0"/>
              <w:ind w:firstLine="400"/>
              <w:jc w:val="both"/>
              <w:textAlignment w:val="baseline"/>
              <w:rPr>
                <w:rStyle w:val="s1"/>
                <w:b/>
                <w:bCs/>
                <w:color w:val="000000"/>
                <w:lang w:val="kk-KZ"/>
              </w:rPr>
            </w:pPr>
            <w:r w:rsidRPr="006B378B">
              <w:rPr>
                <w:rStyle w:val="s1"/>
                <w:b/>
                <w:bCs/>
                <w:color w:val="000000"/>
                <w:lang w:val="kk-KZ"/>
              </w:rPr>
              <w:t>173-бап. Уран өндіру кезеңін ұзарту</w:t>
            </w:r>
          </w:p>
          <w:p w14:paraId="29A75D64" w14:textId="4D9C8123" w:rsidR="00B76384" w:rsidRPr="006B378B" w:rsidRDefault="00B76384" w:rsidP="00873882">
            <w:pPr>
              <w:pStyle w:val="pj"/>
              <w:shd w:val="clear" w:color="auto" w:fill="FFFFFF"/>
              <w:spacing w:after="240" w:afterAutospacing="0"/>
              <w:ind w:firstLine="400"/>
              <w:jc w:val="both"/>
              <w:textAlignment w:val="baseline"/>
              <w:rPr>
                <w:rStyle w:val="s1"/>
                <w:b/>
                <w:bCs/>
                <w:color w:val="000000"/>
                <w:lang w:val="kk-KZ"/>
              </w:rPr>
            </w:pPr>
            <w:r w:rsidRPr="006B378B">
              <w:rPr>
                <w:rStyle w:val="s1"/>
                <w:b/>
                <w:bCs/>
                <w:color w:val="000000"/>
                <w:lang w:val="kk-KZ"/>
              </w:rPr>
              <w:t>...</w:t>
            </w:r>
          </w:p>
          <w:p w14:paraId="66B4DBD7" w14:textId="11775292" w:rsidR="000E0BC9" w:rsidRPr="006B378B" w:rsidRDefault="000E0BC9" w:rsidP="00873882">
            <w:pPr>
              <w:pStyle w:val="pj"/>
              <w:shd w:val="clear" w:color="auto" w:fill="FFFFFF"/>
              <w:spacing w:after="240" w:afterAutospacing="0"/>
              <w:ind w:firstLine="400"/>
              <w:jc w:val="both"/>
              <w:textAlignment w:val="baseline"/>
              <w:rPr>
                <w:rStyle w:val="s1"/>
                <w:b/>
                <w:bCs/>
                <w:color w:val="000000"/>
                <w:lang w:val="kk-KZ"/>
              </w:rPr>
            </w:pPr>
            <w:r w:rsidRPr="006B378B">
              <w:rPr>
                <w:rStyle w:val="s1"/>
                <w:b/>
                <w:bCs/>
                <w:color w:val="000000"/>
                <w:lang w:val="kk-KZ"/>
              </w:rPr>
              <w:t>4-1. Егер уран кен орны қорлары өсімінің көлемі геологиялық қорларды есептеу жөніндегі есепке сәйкес бастапқы қорлардан отыз және одан да көп пайызға асып кетсе, мұндай кен орнына қатысты уран өндіруге арналған келісімшарттың ережелері жер қойнауын пайдаланушының өңірдің әлеуметтік-экономикалық дамуына бағытталған жобаны іске асыру жөніндегі қосымша міндеттемелерін қамтуға тиіс.</w:t>
            </w:r>
          </w:p>
          <w:p w14:paraId="7AEB647B" w14:textId="77777777" w:rsidR="0026549A" w:rsidRPr="006B378B" w:rsidRDefault="00B76384" w:rsidP="0026549A">
            <w:pPr>
              <w:pStyle w:val="pj"/>
              <w:shd w:val="clear" w:color="auto" w:fill="FFFFFF"/>
              <w:spacing w:before="0" w:beforeAutospacing="0" w:after="0" w:afterAutospacing="0"/>
              <w:ind w:firstLine="403"/>
              <w:jc w:val="both"/>
              <w:textAlignment w:val="baseline"/>
              <w:rPr>
                <w:rStyle w:val="s1"/>
                <w:bCs/>
                <w:color w:val="000000"/>
                <w:lang w:val="kk-KZ"/>
              </w:rPr>
            </w:pPr>
            <w:r w:rsidRPr="006B378B">
              <w:rPr>
                <w:rStyle w:val="s1"/>
                <w:bCs/>
                <w:color w:val="000000"/>
                <w:lang w:val="kk-KZ"/>
              </w:rPr>
              <w:t>5. Өтініш құзыретті органға келіп түскен күннен бастап екі ай ішінде қаралуға тиіс.</w:t>
            </w:r>
          </w:p>
          <w:p w14:paraId="4362AC69" w14:textId="30A311B7" w:rsidR="000E0BC9" w:rsidRPr="006B378B" w:rsidRDefault="000E0BC9" w:rsidP="0026549A">
            <w:pPr>
              <w:pStyle w:val="pj"/>
              <w:shd w:val="clear" w:color="auto" w:fill="FFFFFF"/>
              <w:spacing w:before="0" w:beforeAutospacing="0" w:after="0" w:afterAutospacing="0"/>
              <w:ind w:firstLine="403"/>
              <w:jc w:val="both"/>
              <w:textAlignment w:val="baseline"/>
              <w:rPr>
                <w:rStyle w:val="s1"/>
                <w:b/>
                <w:color w:val="000000"/>
                <w:lang w:val="kk-KZ"/>
              </w:rPr>
            </w:pPr>
            <w:r w:rsidRPr="006B378B">
              <w:rPr>
                <w:rStyle w:val="s1"/>
                <w:b/>
                <w:color w:val="000000"/>
                <w:lang w:val="kk-KZ"/>
              </w:rPr>
              <w:t>5-1. Өтінішті қарау нәтижелері бойынша құзыретті орган мынадай шешімдердің бірін қабылдайды:</w:t>
            </w:r>
          </w:p>
          <w:p w14:paraId="0E9864A9" w14:textId="2EE2DF8B" w:rsidR="00535726" w:rsidRPr="006B378B" w:rsidRDefault="000E0BC9" w:rsidP="0026549A">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t xml:space="preserve">1) </w:t>
            </w:r>
            <w:r w:rsidR="00413B50" w:rsidRPr="006B378B">
              <w:rPr>
                <w:rStyle w:val="s1"/>
                <w:b/>
                <w:bCs/>
                <w:color w:val="000000"/>
                <w:lang w:val="kk-KZ"/>
              </w:rPr>
              <w:t>о</w:t>
            </w:r>
            <w:r w:rsidRPr="006B378B">
              <w:rPr>
                <w:rStyle w:val="s1"/>
                <w:b/>
                <w:bCs/>
                <w:color w:val="000000"/>
                <w:lang w:val="kk-KZ"/>
              </w:rPr>
              <w:t>сы баптың 4-1-тармағында көзделген жағдайды қоспағанда, өндіру кезеңін ұзарту туралы;</w:t>
            </w:r>
          </w:p>
          <w:p w14:paraId="2C3AAA9F" w14:textId="21F74F91" w:rsidR="00206660" w:rsidRPr="006B378B" w:rsidRDefault="000E0BC9" w:rsidP="0026549A">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t xml:space="preserve">2) </w:t>
            </w:r>
            <w:r w:rsidR="00413B50" w:rsidRPr="006B378B">
              <w:rPr>
                <w:rStyle w:val="s1"/>
                <w:b/>
                <w:bCs/>
                <w:color w:val="000000"/>
                <w:lang w:val="kk-KZ"/>
              </w:rPr>
              <w:t>о</w:t>
            </w:r>
            <w:r w:rsidRPr="006B378B">
              <w:rPr>
                <w:rStyle w:val="s1"/>
                <w:b/>
                <w:bCs/>
                <w:color w:val="000000"/>
                <w:lang w:val="kk-KZ"/>
              </w:rPr>
              <w:t xml:space="preserve">сы баптың 4-1 тармағында көзделген жағдайда – жер қойнауын </w:t>
            </w:r>
            <w:r w:rsidRPr="006B378B">
              <w:rPr>
                <w:rStyle w:val="s1"/>
                <w:b/>
                <w:bCs/>
                <w:color w:val="000000"/>
                <w:lang w:val="kk-KZ"/>
              </w:rPr>
              <w:lastRenderedPageBreak/>
              <w:t>пайдаланушымен осы бапта көзделген мерзімдер мен тәртіппен келіссөздер жүргізу туралы;</w:t>
            </w:r>
          </w:p>
          <w:p w14:paraId="70458FD6" w14:textId="274F0BD2" w:rsidR="00535726" w:rsidRPr="006B378B" w:rsidRDefault="00413B50" w:rsidP="0026549A">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t>3) өндіру кезеңін ұзартудан бас тарту туралы.</w:t>
            </w:r>
          </w:p>
          <w:p w14:paraId="77AA08FB" w14:textId="7B008D9E" w:rsidR="00206660" w:rsidRPr="006B378B" w:rsidRDefault="00206660" w:rsidP="0026549A">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t>5-2. Осы баптың 5-1-тармағының 2) тармақшасында көзделген жағдайда құзыретті орган осындай шешім қабылданған күннен бастап екі ай ішінде жер қойнауын пайдаланушымен осы баптың 4-1-тармағында көзделген міндеттемені орындау шарттары мен тәртібін айқындау жөнінде келіссөздер жүргізеді.</w:t>
            </w:r>
          </w:p>
          <w:p w14:paraId="2E0EF771" w14:textId="47B3D372" w:rsidR="000E0BC9" w:rsidRPr="006B378B" w:rsidRDefault="00206660" w:rsidP="0026549A">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t>5-3. Келіссөздердің нәтижелері бойынша құзыретті орган бес жұмыс күні ішінде жер қойнауын пайдаланушыны мынадай шешімдердің бірі туралы (туралы) қабылдайды және хабардар етеді:</w:t>
            </w:r>
          </w:p>
          <w:p w14:paraId="07897B63" w14:textId="33AF0E36" w:rsidR="00206660" w:rsidRPr="006B378B" w:rsidRDefault="00206660" w:rsidP="0026549A">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t>1) өндіру кезеңін ұзарту, сондай-ақ осы баптың 4-1-тармағында көзделген міндеттемені орындау шарттары мен тәртібі туралы;</w:t>
            </w:r>
          </w:p>
          <w:p w14:paraId="7A49AEF7" w14:textId="4F5A82A2" w:rsidR="000E0BC9" w:rsidRPr="006B378B" w:rsidRDefault="00206660" w:rsidP="0026549A">
            <w:pPr>
              <w:pStyle w:val="pj"/>
              <w:shd w:val="clear" w:color="auto" w:fill="FFFFFF"/>
              <w:spacing w:before="0" w:beforeAutospacing="0" w:after="0" w:afterAutospacing="0"/>
              <w:ind w:firstLine="43"/>
              <w:jc w:val="both"/>
              <w:textAlignment w:val="baseline"/>
              <w:rPr>
                <w:rStyle w:val="s1"/>
                <w:b/>
                <w:bCs/>
                <w:color w:val="000000"/>
                <w:lang w:val="kk-KZ"/>
              </w:rPr>
            </w:pPr>
            <w:r w:rsidRPr="006B378B">
              <w:rPr>
                <w:rStyle w:val="s1"/>
                <w:b/>
                <w:bCs/>
                <w:color w:val="000000"/>
                <w:lang w:val="kk-KZ"/>
              </w:rPr>
              <w:t xml:space="preserve">      2) өндіру кезеңін ұзартудан бас тарту туралы.</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4D4697E" w14:textId="77777777" w:rsidR="000E0BC9" w:rsidRPr="006B378B" w:rsidRDefault="000E0BC9" w:rsidP="00873882">
            <w:pPr>
              <w:pStyle w:val="pj"/>
              <w:shd w:val="clear" w:color="auto" w:fill="FFFFFF"/>
              <w:spacing w:after="240" w:afterAutospacing="0"/>
              <w:ind w:firstLine="400"/>
              <w:jc w:val="both"/>
              <w:textAlignment w:val="baseline"/>
              <w:rPr>
                <w:rStyle w:val="s1"/>
                <w:b/>
                <w:bCs/>
                <w:color w:val="000000"/>
                <w:lang w:val="kk-KZ"/>
              </w:rPr>
            </w:pPr>
            <w:r w:rsidRPr="006B378B">
              <w:rPr>
                <w:rStyle w:val="s1"/>
                <w:b/>
                <w:bCs/>
                <w:color w:val="000000"/>
                <w:lang w:val="kk-KZ"/>
              </w:rPr>
              <w:lastRenderedPageBreak/>
              <w:t>173-бап. Уран өндіру кезеңін ұзарту</w:t>
            </w:r>
          </w:p>
          <w:p w14:paraId="75F190EF" w14:textId="1D2DB340" w:rsidR="00413B50" w:rsidRPr="006B378B" w:rsidRDefault="00413B50" w:rsidP="00873882">
            <w:pPr>
              <w:pStyle w:val="pj"/>
              <w:shd w:val="clear" w:color="auto" w:fill="FFFFFF"/>
              <w:spacing w:after="240" w:afterAutospacing="0"/>
              <w:ind w:firstLine="400"/>
              <w:jc w:val="both"/>
              <w:textAlignment w:val="baseline"/>
              <w:rPr>
                <w:rStyle w:val="s1"/>
                <w:b/>
                <w:bCs/>
                <w:color w:val="000000"/>
                <w:lang w:val="kk-KZ"/>
              </w:rPr>
            </w:pPr>
            <w:r w:rsidRPr="006B378B">
              <w:rPr>
                <w:rStyle w:val="s1"/>
                <w:b/>
                <w:bCs/>
                <w:color w:val="000000"/>
                <w:lang w:val="kk-KZ"/>
              </w:rPr>
              <w:t>...</w:t>
            </w:r>
          </w:p>
          <w:p w14:paraId="2B4080AC" w14:textId="3A1EAACC" w:rsidR="000E0BC9" w:rsidRPr="006B378B" w:rsidRDefault="000E0BC9"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 xml:space="preserve">4-1. </w:t>
            </w:r>
            <w:r w:rsidR="0026549A" w:rsidRPr="006B378B">
              <w:rPr>
                <w:rStyle w:val="s1"/>
                <w:b/>
                <w:bCs/>
                <w:color w:val="000000"/>
                <w:lang w:val="kk-KZ"/>
              </w:rPr>
              <w:t>А</w:t>
            </w:r>
            <w:r w:rsidRPr="006B378B">
              <w:rPr>
                <w:rStyle w:val="s1"/>
                <w:b/>
                <w:bCs/>
                <w:color w:val="000000"/>
                <w:lang w:val="kk-KZ"/>
              </w:rPr>
              <w:t>лып тасталсын</w:t>
            </w:r>
          </w:p>
          <w:p w14:paraId="070A8371" w14:textId="53481AE7" w:rsidR="00F25775" w:rsidRPr="006B378B" w:rsidRDefault="00F25775" w:rsidP="0026549A">
            <w:pPr>
              <w:pStyle w:val="pj"/>
              <w:shd w:val="clear" w:color="auto" w:fill="FFFFFF"/>
              <w:spacing w:before="0" w:beforeAutospacing="0" w:after="0" w:afterAutospacing="0"/>
              <w:ind w:firstLine="403"/>
              <w:jc w:val="both"/>
              <w:textAlignment w:val="baseline"/>
              <w:rPr>
                <w:rStyle w:val="s1"/>
                <w:color w:val="000000"/>
                <w:lang w:val="kk-KZ"/>
              </w:rPr>
            </w:pPr>
          </w:p>
          <w:p w14:paraId="103CF1B4" w14:textId="4FD46B94" w:rsidR="0026549A" w:rsidRPr="006B378B" w:rsidRDefault="0026549A" w:rsidP="0026549A">
            <w:pPr>
              <w:pStyle w:val="pj"/>
              <w:shd w:val="clear" w:color="auto" w:fill="FFFFFF"/>
              <w:spacing w:before="0" w:beforeAutospacing="0" w:after="0" w:afterAutospacing="0"/>
              <w:ind w:firstLine="403"/>
              <w:jc w:val="both"/>
              <w:textAlignment w:val="baseline"/>
              <w:rPr>
                <w:rStyle w:val="s1"/>
                <w:color w:val="000000"/>
                <w:lang w:val="kk-KZ"/>
              </w:rPr>
            </w:pPr>
          </w:p>
          <w:p w14:paraId="232FDF90" w14:textId="6D172612" w:rsidR="0026549A" w:rsidRPr="006B378B" w:rsidRDefault="0026549A" w:rsidP="0026549A">
            <w:pPr>
              <w:pStyle w:val="pj"/>
              <w:shd w:val="clear" w:color="auto" w:fill="FFFFFF"/>
              <w:spacing w:before="0" w:beforeAutospacing="0" w:after="0" w:afterAutospacing="0"/>
              <w:ind w:firstLine="403"/>
              <w:jc w:val="both"/>
              <w:textAlignment w:val="baseline"/>
              <w:rPr>
                <w:rStyle w:val="s1"/>
                <w:color w:val="000000"/>
                <w:lang w:val="kk-KZ"/>
              </w:rPr>
            </w:pPr>
          </w:p>
          <w:p w14:paraId="2C1C841D" w14:textId="6572B390" w:rsidR="0026549A" w:rsidRPr="006B378B" w:rsidRDefault="0026549A" w:rsidP="0026549A">
            <w:pPr>
              <w:pStyle w:val="pj"/>
              <w:shd w:val="clear" w:color="auto" w:fill="FFFFFF"/>
              <w:spacing w:before="0" w:beforeAutospacing="0" w:after="0" w:afterAutospacing="0"/>
              <w:ind w:firstLine="403"/>
              <w:jc w:val="both"/>
              <w:textAlignment w:val="baseline"/>
              <w:rPr>
                <w:rStyle w:val="s1"/>
                <w:color w:val="000000"/>
                <w:lang w:val="kk-KZ"/>
              </w:rPr>
            </w:pPr>
          </w:p>
          <w:p w14:paraId="7C5F8B54" w14:textId="47EA68E8" w:rsidR="0026549A" w:rsidRPr="006B378B" w:rsidRDefault="0026549A" w:rsidP="0026549A">
            <w:pPr>
              <w:pStyle w:val="pj"/>
              <w:shd w:val="clear" w:color="auto" w:fill="FFFFFF"/>
              <w:spacing w:before="0" w:beforeAutospacing="0" w:after="0" w:afterAutospacing="0"/>
              <w:ind w:firstLine="403"/>
              <w:jc w:val="both"/>
              <w:textAlignment w:val="baseline"/>
              <w:rPr>
                <w:rStyle w:val="s1"/>
                <w:color w:val="000000"/>
                <w:lang w:val="kk-KZ"/>
              </w:rPr>
            </w:pPr>
          </w:p>
          <w:p w14:paraId="06C76E4B" w14:textId="62ED933F" w:rsidR="0026549A" w:rsidRPr="006B378B" w:rsidRDefault="0026549A" w:rsidP="0026549A">
            <w:pPr>
              <w:pStyle w:val="pj"/>
              <w:shd w:val="clear" w:color="auto" w:fill="FFFFFF"/>
              <w:spacing w:before="0" w:beforeAutospacing="0" w:after="0" w:afterAutospacing="0"/>
              <w:ind w:firstLine="403"/>
              <w:jc w:val="both"/>
              <w:textAlignment w:val="baseline"/>
              <w:rPr>
                <w:rStyle w:val="s1"/>
                <w:color w:val="000000"/>
                <w:lang w:val="kk-KZ"/>
              </w:rPr>
            </w:pPr>
          </w:p>
          <w:p w14:paraId="4F36B8EB" w14:textId="62F69728" w:rsidR="0026549A" w:rsidRPr="006B378B" w:rsidRDefault="0026549A" w:rsidP="0026549A">
            <w:pPr>
              <w:pStyle w:val="pj"/>
              <w:shd w:val="clear" w:color="auto" w:fill="FFFFFF"/>
              <w:spacing w:before="0" w:beforeAutospacing="0" w:after="0" w:afterAutospacing="0"/>
              <w:ind w:firstLine="403"/>
              <w:jc w:val="both"/>
              <w:textAlignment w:val="baseline"/>
              <w:rPr>
                <w:rStyle w:val="s1"/>
                <w:color w:val="000000"/>
                <w:lang w:val="kk-KZ"/>
              </w:rPr>
            </w:pPr>
          </w:p>
          <w:p w14:paraId="2911CA13" w14:textId="77777777" w:rsidR="0026549A" w:rsidRPr="006B378B" w:rsidRDefault="0026549A" w:rsidP="0026549A">
            <w:pPr>
              <w:pStyle w:val="pj"/>
              <w:shd w:val="clear" w:color="auto" w:fill="FFFFFF"/>
              <w:spacing w:before="0" w:beforeAutospacing="0" w:after="0" w:afterAutospacing="0"/>
              <w:ind w:firstLine="403"/>
              <w:jc w:val="both"/>
              <w:textAlignment w:val="baseline"/>
              <w:rPr>
                <w:rStyle w:val="s1"/>
                <w:color w:val="000000"/>
                <w:lang w:val="kk-KZ"/>
              </w:rPr>
            </w:pPr>
          </w:p>
          <w:p w14:paraId="61B7E3E9" w14:textId="77777777" w:rsidR="00F25775" w:rsidRPr="006B378B" w:rsidRDefault="00F25775" w:rsidP="0026549A">
            <w:pPr>
              <w:pStyle w:val="pj"/>
              <w:shd w:val="clear" w:color="auto" w:fill="FFFFFF"/>
              <w:spacing w:before="0" w:beforeAutospacing="0" w:after="0" w:afterAutospacing="0"/>
              <w:ind w:firstLine="403"/>
              <w:jc w:val="both"/>
              <w:textAlignment w:val="baseline"/>
              <w:rPr>
                <w:rStyle w:val="s1"/>
                <w:color w:val="000000"/>
                <w:lang w:val="kk-KZ"/>
              </w:rPr>
            </w:pPr>
          </w:p>
          <w:p w14:paraId="70387FCA" w14:textId="77777777" w:rsidR="00F25775" w:rsidRPr="006B378B" w:rsidRDefault="00F25775" w:rsidP="0026549A">
            <w:pPr>
              <w:pStyle w:val="pj"/>
              <w:shd w:val="clear" w:color="auto" w:fill="FFFFFF"/>
              <w:spacing w:before="0" w:beforeAutospacing="0" w:after="0" w:afterAutospacing="0"/>
              <w:ind w:firstLine="403"/>
              <w:jc w:val="both"/>
              <w:textAlignment w:val="baseline"/>
              <w:rPr>
                <w:rStyle w:val="s1"/>
                <w:color w:val="000000"/>
                <w:lang w:val="kk-KZ"/>
              </w:rPr>
            </w:pPr>
          </w:p>
          <w:p w14:paraId="7494E9B9" w14:textId="77777777" w:rsidR="00F25775" w:rsidRPr="006B378B" w:rsidRDefault="00F25775" w:rsidP="0026549A">
            <w:pPr>
              <w:pStyle w:val="pj"/>
              <w:shd w:val="clear" w:color="auto" w:fill="FFFFFF"/>
              <w:spacing w:before="0" w:beforeAutospacing="0" w:after="0" w:afterAutospacing="0"/>
              <w:ind w:firstLine="403"/>
              <w:jc w:val="both"/>
              <w:textAlignment w:val="baseline"/>
              <w:rPr>
                <w:rStyle w:val="s1"/>
                <w:color w:val="000000"/>
                <w:lang w:val="kk-KZ"/>
              </w:rPr>
            </w:pPr>
          </w:p>
          <w:p w14:paraId="52ACE6B8" w14:textId="77777777" w:rsidR="00F25775" w:rsidRPr="006B378B" w:rsidRDefault="00F25775" w:rsidP="0026549A">
            <w:pPr>
              <w:pStyle w:val="pj"/>
              <w:shd w:val="clear" w:color="auto" w:fill="FFFFFF"/>
              <w:spacing w:before="0" w:beforeAutospacing="0" w:after="0" w:afterAutospacing="0"/>
              <w:ind w:firstLine="403"/>
              <w:jc w:val="both"/>
              <w:textAlignment w:val="baseline"/>
              <w:rPr>
                <w:rStyle w:val="s1"/>
                <w:color w:val="000000"/>
                <w:lang w:val="kk-KZ"/>
              </w:rPr>
            </w:pPr>
          </w:p>
          <w:p w14:paraId="2E0640A8" w14:textId="0FD7538C" w:rsidR="00535726" w:rsidRPr="006B378B" w:rsidRDefault="00413B50" w:rsidP="0026549A">
            <w:pPr>
              <w:pStyle w:val="pj"/>
              <w:shd w:val="clear" w:color="auto" w:fill="FFFFFF"/>
              <w:spacing w:before="0" w:beforeAutospacing="0" w:after="0" w:afterAutospacing="0"/>
              <w:ind w:firstLine="403"/>
              <w:jc w:val="both"/>
              <w:textAlignment w:val="baseline"/>
              <w:rPr>
                <w:rStyle w:val="s1"/>
                <w:color w:val="000000"/>
                <w:lang w:val="kk-KZ"/>
              </w:rPr>
            </w:pPr>
            <w:r w:rsidRPr="006B378B">
              <w:rPr>
                <w:rStyle w:val="s1"/>
                <w:color w:val="000000"/>
                <w:lang w:val="kk-KZ"/>
              </w:rPr>
              <w:t>5. Өтініш құзыретті органға келіп түскен күннен бастап екі ай ішінде қаралуға тиіс.</w:t>
            </w:r>
          </w:p>
          <w:p w14:paraId="210692F5" w14:textId="77777777" w:rsidR="0026549A" w:rsidRPr="006B378B" w:rsidRDefault="0026549A" w:rsidP="0026549A">
            <w:pPr>
              <w:pStyle w:val="pj"/>
              <w:shd w:val="clear" w:color="auto" w:fill="FFFFFF"/>
              <w:spacing w:before="0" w:beforeAutospacing="0" w:after="0" w:afterAutospacing="0"/>
              <w:ind w:firstLine="403"/>
              <w:jc w:val="both"/>
              <w:textAlignment w:val="baseline"/>
              <w:rPr>
                <w:rStyle w:val="s1"/>
                <w:b/>
                <w:bCs/>
                <w:color w:val="000000"/>
                <w:lang w:val="kk-KZ"/>
              </w:rPr>
            </w:pPr>
          </w:p>
          <w:p w14:paraId="5C7F3F1C" w14:textId="537A972E" w:rsidR="00413B50" w:rsidRPr="006B378B" w:rsidRDefault="00413B50"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5-1. Өтінішті қарау нәтижелері бойынша құзыретті орган бес жұмыс күні ішінде мынадай бір және (немесе) бірнеше міндеттемелерді уран өндіруге арналған келісімшарттың ережелерінде бекіту шартымен өндіру кезеңін ұзарту туралы шешім қабылдайды:</w:t>
            </w:r>
          </w:p>
          <w:p w14:paraId="18A4F562" w14:textId="77777777" w:rsidR="00413B50" w:rsidRPr="006B378B" w:rsidRDefault="00413B50"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lastRenderedPageBreak/>
              <w:t>1) жер қойнауын пайдаланушы уран саласындағы ұлттық компания немесе дауыс беретін акцияларының (жарғылық капиталға қатысу үлестерінің) кемінде тоқсан пайызы осындай ұлттық компанияға тікелей немесе жанама тиесілі заңды тұлға болып табылады;</w:t>
            </w:r>
          </w:p>
          <w:p w14:paraId="0B666CC6" w14:textId="77777777" w:rsidR="00413B50" w:rsidRPr="006B378B" w:rsidRDefault="00413B50"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2) шетелдік қатысушының (акционердің) уран өндіру жөніндегі бірлескен кәсіпорынның атына уран саласындағы ұлттық компанияның атына немесе онымен бірлесіп құрылған заңды тұлғаға уранды бес пайызға дейін байытылған уран гексафторидінің нысанына дейін конверсиялау және байыту технологиясын мынадай шарттарда беруі:</w:t>
            </w:r>
          </w:p>
          <w:p w14:paraId="736795EF" w14:textId="6D4DD90B" w:rsidR="00413B50" w:rsidRPr="006B378B" w:rsidRDefault="00413B50"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 xml:space="preserve">- уранды бес пайызға дейін байытылған уран гексафторидінің нысанына дейін конверсиялау және байыту жөніндегі технологияны Қазақстан Республикасының аумағында уран саласындағы ұлттық компаниямен бірлесіп осындай зауыттың өнімін өткізу нарығы бойынша шектеулер қоймай зауыт салу жолымен </w:t>
            </w:r>
            <w:r w:rsidR="00FC4DD8" w:rsidRPr="006B378B">
              <w:rPr>
                <w:lang w:val="kk-KZ"/>
              </w:rPr>
              <w:t xml:space="preserve"> </w:t>
            </w:r>
            <w:r w:rsidR="00FC4DD8" w:rsidRPr="006B378B">
              <w:rPr>
                <w:rStyle w:val="s1"/>
                <w:b/>
                <w:bCs/>
                <w:color w:val="000000"/>
                <w:lang w:val="kk-KZ"/>
              </w:rPr>
              <w:t xml:space="preserve">ендіру </w:t>
            </w:r>
            <w:r w:rsidRPr="006B378B">
              <w:rPr>
                <w:rStyle w:val="s1"/>
                <w:b/>
                <w:bCs/>
                <w:color w:val="000000"/>
                <w:lang w:val="kk-KZ"/>
              </w:rPr>
              <w:t>және оқшаулау;</w:t>
            </w:r>
          </w:p>
          <w:p w14:paraId="67EFDFE4" w14:textId="49EC070E" w:rsidR="00413B50" w:rsidRPr="006B378B" w:rsidRDefault="00413B50"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 xml:space="preserve">- уран </w:t>
            </w:r>
            <w:r w:rsidR="00FC4DD8" w:rsidRPr="006B378B">
              <w:rPr>
                <w:rStyle w:val="s1"/>
                <w:b/>
                <w:bCs/>
                <w:color w:val="000000"/>
                <w:lang w:val="kk-KZ"/>
              </w:rPr>
              <w:t xml:space="preserve">өндірудің ұзартылған </w:t>
            </w:r>
            <w:r w:rsidRPr="006B378B">
              <w:rPr>
                <w:rStyle w:val="s1"/>
                <w:b/>
                <w:bCs/>
                <w:color w:val="000000"/>
                <w:lang w:val="kk-KZ"/>
              </w:rPr>
              <w:t xml:space="preserve">бүкіл кезеңіне өнімді кепілді сатып алу туралы ұзақ мерзімді келісімшарт жасасу арқылы уранды бес пайызға дейін </w:t>
            </w:r>
            <w:r w:rsidRPr="006B378B">
              <w:rPr>
                <w:rStyle w:val="s1"/>
                <w:b/>
                <w:bCs/>
                <w:color w:val="000000"/>
                <w:lang w:val="kk-KZ"/>
              </w:rPr>
              <w:lastRenderedPageBreak/>
              <w:t>байытылған уран гексафторидінің нысанына дейін конверсиялау және байыту жөніндегі зауыт өнімінің кепілді өткізу нарығын уран өндіру жөніндегі бірлескен кәсіпорынның шетелдік қатысушысын (акционерін) зауыттың жылдық қуатының кемінде елу пайызы мөлшерінде қамтамасыз ету.</w:t>
            </w:r>
          </w:p>
          <w:p w14:paraId="786D2795" w14:textId="77777777" w:rsidR="00413B50" w:rsidRPr="006B378B" w:rsidRDefault="00413B50"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Осы тармақшада аталған міндеттемелер бес пайызға дейін байытылған уран гексафторидінің нысанына дейін уранды конверсиялау және байыту технологиясын енгізу және оқшаулау жөніндегі келісімдерде бекітілуге тиіс.</w:t>
            </w:r>
          </w:p>
          <w:p w14:paraId="0E9485B4" w14:textId="1C19CE85" w:rsidR="00413B50" w:rsidRPr="006B378B" w:rsidRDefault="00413B50"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 xml:space="preserve">Осы тармақшада көрсетілген міндеттемелер орындалмаған немесе уақтылы орындалмаған жағдайда, уран өндіру жөніндегі бірлескен кәсіпорынның шетелдік қатысушысы (акционері) бес пайызға дейін байытылған уран гексафторидінің нысанына дейін уранды конверсиялау және байыту технологиясын </w:t>
            </w:r>
            <w:r w:rsidR="00FC4DD8" w:rsidRPr="006B378B">
              <w:rPr>
                <w:lang w:val="kk-KZ"/>
              </w:rPr>
              <w:t xml:space="preserve"> </w:t>
            </w:r>
            <w:r w:rsidR="00FC4DD8" w:rsidRPr="006B378B">
              <w:rPr>
                <w:rStyle w:val="s1"/>
                <w:b/>
                <w:bCs/>
                <w:color w:val="000000"/>
                <w:lang w:val="kk-KZ"/>
              </w:rPr>
              <w:t xml:space="preserve">ендіру </w:t>
            </w:r>
            <w:r w:rsidRPr="006B378B">
              <w:rPr>
                <w:rStyle w:val="s1"/>
                <w:b/>
                <w:bCs/>
                <w:color w:val="000000"/>
                <w:lang w:val="kk-KZ"/>
              </w:rPr>
              <w:t xml:space="preserve"> және оқшаулау жөніндегі келісімнің талаптарына сәйкес тұрақсыздық айыбын төлеуге міндетті.</w:t>
            </w:r>
          </w:p>
          <w:p w14:paraId="72DA068E" w14:textId="205FF395" w:rsidR="00413B50" w:rsidRPr="006B378B" w:rsidRDefault="00413B50"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5-2. Алып тасталсын.</w:t>
            </w:r>
          </w:p>
          <w:p w14:paraId="77CA44B8" w14:textId="7B6F9030" w:rsidR="000E0BC9" w:rsidRPr="006B378B" w:rsidRDefault="00413B50"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5-3. Алып тасталсын.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27254D" w14:textId="6A615F72" w:rsidR="00413B50" w:rsidRPr="006B378B" w:rsidRDefault="00413B50" w:rsidP="00873882">
            <w:pPr>
              <w:tabs>
                <w:tab w:val="left" w:pos="766"/>
                <w:tab w:val="center" w:pos="1782"/>
              </w:tabs>
              <w:spacing w:after="240"/>
              <w:ind w:firstLine="169"/>
              <w:jc w:val="both"/>
              <w:rPr>
                <w:lang w:val="kk-KZ"/>
              </w:rPr>
            </w:pPr>
            <w:r w:rsidRPr="006B378B">
              <w:rPr>
                <w:lang w:val="kk-KZ"/>
              </w:rPr>
              <w:lastRenderedPageBreak/>
              <w:t>Осы баптың 5-1-тармағының және 176-баптың бірлескен жобаларға қатысу үлесіне және уранды бес пайызға дейін байытылған уран гексафторидінің нысанына дейін конверсиялау және байыту технологиясын беруге қатысты ұсынылып отырған нормасына байланысты.</w:t>
            </w:r>
          </w:p>
          <w:p w14:paraId="2DECC3C7" w14:textId="478B9D87" w:rsidR="00943467" w:rsidRPr="006B378B" w:rsidRDefault="00E05D30" w:rsidP="00873882">
            <w:pPr>
              <w:tabs>
                <w:tab w:val="left" w:pos="766"/>
                <w:tab w:val="center" w:pos="1782"/>
              </w:tabs>
              <w:spacing w:after="240"/>
              <w:ind w:firstLine="169"/>
              <w:jc w:val="both"/>
              <w:rPr>
                <w:lang w:val="kk-KZ"/>
              </w:rPr>
            </w:pPr>
            <w:r w:rsidRPr="006B378B">
              <w:rPr>
                <w:lang w:val="kk-KZ"/>
              </w:rPr>
              <w:t>Бұл норма жер қойнауын пайдаланушыға бірлескен кәсіпорындардың өндірістік мерзімін ұзарту бойынша салмақсыз жобаны (жолдарды және қолданыстағы мектептер мен балабақшаларды жөндеу) жүзеге асыруға мүмкіндік береді.</w:t>
            </w:r>
          </w:p>
          <w:p w14:paraId="069C89E5" w14:textId="77777777" w:rsidR="00413B50" w:rsidRPr="006B378B" w:rsidRDefault="00413B50" w:rsidP="00413B50">
            <w:pPr>
              <w:tabs>
                <w:tab w:val="left" w:pos="766"/>
                <w:tab w:val="center" w:pos="1782"/>
              </w:tabs>
              <w:spacing w:after="240"/>
              <w:ind w:firstLine="169"/>
              <w:jc w:val="both"/>
              <w:rPr>
                <w:lang w:val="kk-KZ"/>
              </w:rPr>
            </w:pPr>
            <w:r w:rsidRPr="006B378B">
              <w:rPr>
                <w:lang w:val="kk-KZ"/>
              </w:rPr>
              <w:t xml:space="preserve">Бұл норма жер қойнауын пайдаланушыға салмақсыз жобаны (жолдарды және бар мектептер мен балабақшаларды жөндеу) іске асыра отырып, бірлескен кәсіпорындар бойынша өндіру </w:t>
            </w:r>
            <w:r w:rsidRPr="006B378B">
              <w:rPr>
                <w:lang w:val="kk-KZ"/>
              </w:rPr>
              <w:lastRenderedPageBreak/>
              <w:t xml:space="preserve">мерзімін ұзартуға мүмкіндік береді. </w:t>
            </w:r>
          </w:p>
          <w:p w14:paraId="31D0303C" w14:textId="3E62C446" w:rsidR="00413B50" w:rsidRPr="006B378B" w:rsidRDefault="00413B50" w:rsidP="00413B50">
            <w:pPr>
              <w:tabs>
                <w:tab w:val="left" w:pos="766"/>
                <w:tab w:val="center" w:pos="1782"/>
              </w:tabs>
              <w:spacing w:after="240"/>
              <w:ind w:firstLine="169"/>
              <w:jc w:val="both"/>
              <w:rPr>
                <w:lang w:val="kk-KZ"/>
              </w:rPr>
            </w:pPr>
            <w:r w:rsidRPr="006B378B">
              <w:rPr>
                <w:lang w:val="kk-KZ"/>
              </w:rPr>
              <w:t>5-1-тармақтың ұсынылған нормалары және 176-бапта ел үшін ең көп пайда әкеледі, өйткені қатысу үлесі үлкен бағытқа ауысады және сәйкесінше дивидендтер артады, сонымен қатар конверсия технологиясын алу және уранды бес пайызға дейін байытылған уран гексафторидінің формасына дейін байыту арқылы мемлекеттің уран өндірісін әртараптандыруға мүмкіндік береді.</w:t>
            </w:r>
          </w:p>
          <w:p w14:paraId="522CEB0F" w14:textId="77777777" w:rsidR="00413B50" w:rsidRPr="006B378B" w:rsidRDefault="00CE7DD2" w:rsidP="00873882">
            <w:pPr>
              <w:tabs>
                <w:tab w:val="left" w:pos="766"/>
                <w:tab w:val="center" w:pos="1782"/>
              </w:tabs>
              <w:spacing w:after="240"/>
              <w:ind w:firstLine="169"/>
              <w:jc w:val="both"/>
              <w:rPr>
                <w:lang w:val="kk-KZ"/>
              </w:rPr>
            </w:pPr>
            <w:r w:rsidRPr="006B378B">
              <w:rPr>
                <w:lang w:val="kk-KZ"/>
              </w:rPr>
              <w:t xml:space="preserve">Өндіру </w:t>
            </w:r>
            <w:r w:rsidR="00413B50" w:rsidRPr="006B378B">
              <w:rPr>
                <w:lang w:val="kk-KZ"/>
              </w:rPr>
              <w:t xml:space="preserve"> кезеңін ұзарту ұсынылған шарттарды ескере отырып жүргізілуі керек.</w:t>
            </w:r>
          </w:p>
          <w:p w14:paraId="2C543D81" w14:textId="7B2193B8" w:rsidR="000E0BC9" w:rsidRPr="006B378B" w:rsidRDefault="00943467" w:rsidP="00873882">
            <w:pPr>
              <w:tabs>
                <w:tab w:val="left" w:pos="766"/>
                <w:tab w:val="center" w:pos="1782"/>
              </w:tabs>
              <w:spacing w:after="240"/>
              <w:ind w:firstLine="169"/>
              <w:jc w:val="both"/>
              <w:rPr>
                <w:lang w:val="kk-KZ"/>
              </w:rPr>
            </w:pPr>
            <w:r w:rsidRPr="006B378B">
              <w:rPr>
                <w:lang w:val="kk-KZ"/>
              </w:rPr>
              <w:t>Ұ</w:t>
            </w:r>
            <w:r w:rsidR="00E05D30" w:rsidRPr="006B378B">
              <w:rPr>
                <w:lang w:val="kk-KZ"/>
              </w:rPr>
              <w:t xml:space="preserve">сынылған нормалар ел үшін ең үлкен пайданы қамтамасыз етеді,  өйткені қатысу үлесі жоғары қарай өзгереді және сәйкесінше дивидендтер де ұлғаяды, бұл сонымен бірге уранды конверсиялау және байыту технологиясын алу арқылы мемлекеттің уран өндірісін </w:t>
            </w:r>
            <w:r w:rsidR="00E05D30" w:rsidRPr="006B378B">
              <w:rPr>
                <w:lang w:val="kk-KZ"/>
              </w:rPr>
              <w:lastRenderedPageBreak/>
              <w:t>әртараптандыруға мүмкіндік береді; бес пайызға дейін байытылған уран гексафториді түріне дейін.</w:t>
            </w:r>
          </w:p>
          <w:p w14:paraId="0A10DEC4" w14:textId="77777777" w:rsidR="000E150F" w:rsidRPr="006B378B" w:rsidRDefault="006D1727" w:rsidP="006D1727">
            <w:pPr>
              <w:tabs>
                <w:tab w:val="left" w:pos="766"/>
                <w:tab w:val="center" w:pos="1782"/>
              </w:tabs>
              <w:spacing w:after="240"/>
              <w:ind w:firstLine="169"/>
              <w:jc w:val="both"/>
              <w:rPr>
                <w:lang w:val="kk-KZ"/>
              </w:rPr>
            </w:pPr>
            <w:r w:rsidRPr="006B378B">
              <w:rPr>
                <w:lang w:val="kk-KZ"/>
              </w:rPr>
              <w:t>Сонымен қатар жер қойнауын пайдалану келісімшарттарының басым көпшілігін серіктестер төлемсіз алды. Бастапқыда бірлескен кәсіпорындар 50 мың тоннаға жуық уран қорларына қол жеткізді, бірақ уақыт өте келе заңнаманың мүмкіндіктерін пайдалана отырып, уран қорлары 700 мың тоннаға дейін ұлғайтылды.</w:t>
            </w:r>
          </w:p>
          <w:p w14:paraId="3B7E87CE" w14:textId="54924293" w:rsidR="006D1727" w:rsidRPr="006B378B" w:rsidRDefault="006D1727" w:rsidP="006D1727">
            <w:pPr>
              <w:tabs>
                <w:tab w:val="left" w:pos="766"/>
                <w:tab w:val="center" w:pos="1782"/>
              </w:tabs>
              <w:spacing w:after="240"/>
              <w:ind w:firstLine="169"/>
              <w:jc w:val="both"/>
              <w:rPr>
                <w:lang w:val="kk-KZ"/>
              </w:rPr>
            </w:pPr>
            <w:r w:rsidRPr="006B378B">
              <w:rPr>
                <w:lang w:val="kk-KZ"/>
              </w:rPr>
              <w:t xml:space="preserve">Жалпы ҚР уран қорларына қол жеткізгені үшін серіктестерден шамамен 1 млрд АҚШ долларын алды, бұл ретте бүгінгі таңда серіктестер 4 млрд АҚШ долларына жуық дивидендтер өндірді. </w:t>
            </w:r>
          </w:p>
          <w:p w14:paraId="002CC660" w14:textId="77777777" w:rsidR="006D1727" w:rsidRPr="006B378B" w:rsidRDefault="006D1727" w:rsidP="006D1727">
            <w:pPr>
              <w:tabs>
                <w:tab w:val="left" w:pos="766"/>
                <w:tab w:val="center" w:pos="1782"/>
              </w:tabs>
              <w:spacing w:after="240"/>
              <w:ind w:firstLine="169"/>
              <w:jc w:val="both"/>
              <w:rPr>
                <w:lang w:val="kk-KZ"/>
              </w:rPr>
            </w:pPr>
            <w:r w:rsidRPr="006B378B">
              <w:rPr>
                <w:lang w:val="kk-KZ"/>
              </w:rPr>
              <w:t xml:space="preserve">Қолданыстағы жер қойнауын пайдалану келісімшарттары шеңберінде шетелдік әріптестердің болашақ ақша ағындары 20 млрд АҚШ </w:t>
            </w:r>
            <w:r w:rsidRPr="006B378B">
              <w:rPr>
                <w:lang w:val="kk-KZ"/>
              </w:rPr>
              <w:lastRenderedPageBreak/>
              <w:t>долларына дейінгі деңгейде болжанады.</w:t>
            </w:r>
          </w:p>
          <w:p w14:paraId="25BB44F3" w14:textId="6FEBC90F" w:rsidR="006D1727" w:rsidRPr="006B378B" w:rsidRDefault="006D1727" w:rsidP="006D1727">
            <w:pPr>
              <w:tabs>
                <w:tab w:val="left" w:pos="766"/>
                <w:tab w:val="center" w:pos="1782"/>
              </w:tabs>
              <w:spacing w:after="240"/>
              <w:ind w:firstLine="169"/>
              <w:jc w:val="both"/>
              <w:rPr>
                <w:lang w:val="kk-KZ"/>
              </w:rPr>
            </w:pPr>
          </w:p>
        </w:tc>
      </w:tr>
      <w:tr w:rsidR="000E0BC9" w:rsidRPr="001940BF" w14:paraId="10F84681" w14:textId="77777777" w:rsidTr="005365F3">
        <w:tc>
          <w:tcPr>
            <w:tcW w:w="704" w:type="dxa"/>
            <w:shd w:val="clear" w:color="auto" w:fill="auto"/>
          </w:tcPr>
          <w:p w14:paraId="22D474E8" w14:textId="77777777" w:rsidR="000E0BC9" w:rsidRPr="006B378B" w:rsidRDefault="000E0BC9" w:rsidP="000D419B">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42222B5" w14:textId="26DD7775" w:rsidR="005738B1" w:rsidRPr="006B378B" w:rsidRDefault="00E05D30" w:rsidP="008E1D87">
            <w:pPr>
              <w:jc w:val="center"/>
              <w:rPr>
                <w:lang w:val="kk-KZ"/>
              </w:rPr>
            </w:pPr>
            <w:r w:rsidRPr="006B378B">
              <w:rPr>
                <w:lang w:val="kk-KZ"/>
              </w:rPr>
              <w:t>176-бап</w:t>
            </w:r>
            <w:r w:rsidR="00B43D9A" w:rsidRPr="006B378B">
              <w:rPr>
                <w:lang w:val="kk-KZ"/>
              </w:rPr>
              <w:t>тың 7</w:t>
            </w:r>
            <w:r w:rsidR="00CC419F" w:rsidRPr="006B378B">
              <w:rPr>
                <w:lang w:val="kk-KZ"/>
              </w:rPr>
              <w:t>-</w:t>
            </w:r>
            <w:r w:rsidR="00B43D9A" w:rsidRPr="006B378B">
              <w:rPr>
                <w:lang w:val="kk-KZ"/>
              </w:rPr>
              <w:t xml:space="preserve"> тарма</w:t>
            </w:r>
            <w:r w:rsidR="00CC419F" w:rsidRPr="006B378B">
              <w:rPr>
                <w:lang w:val="kk-KZ"/>
              </w:rPr>
              <w:t>ғы, жаңа 9-тармағы</w:t>
            </w:r>
          </w:p>
          <w:p w14:paraId="4B95B741" w14:textId="382252FF" w:rsidR="000E0BC9" w:rsidRPr="006B378B" w:rsidRDefault="000E0BC9" w:rsidP="008E1D87">
            <w:pPr>
              <w:jc w:val="center"/>
              <w:rPr>
                <w:lang w:val="kk-KZ"/>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18C48D6" w14:textId="77777777" w:rsidR="00E05D30" w:rsidRPr="006B378B" w:rsidRDefault="00E05D30" w:rsidP="00E05D30">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t>176-бап. Уран өндіру шарттары</w:t>
            </w:r>
          </w:p>
          <w:p w14:paraId="4A81255A" w14:textId="369E4A11" w:rsidR="00E05D30" w:rsidRPr="006B378B" w:rsidRDefault="00E05D30" w:rsidP="00E05D30">
            <w:pPr>
              <w:pStyle w:val="pj"/>
              <w:shd w:val="clear" w:color="auto" w:fill="FFFFFF"/>
              <w:spacing w:before="0" w:beforeAutospacing="0" w:after="0" w:afterAutospacing="0"/>
              <w:ind w:firstLine="400"/>
              <w:jc w:val="both"/>
              <w:textAlignment w:val="baseline"/>
              <w:rPr>
                <w:rStyle w:val="s1"/>
                <w:bCs/>
                <w:color w:val="000000"/>
                <w:lang w:val="kk-KZ"/>
              </w:rPr>
            </w:pPr>
            <w:r w:rsidRPr="006B378B">
              <w:rPr>
                <w:rStyle w:val="s1"/>
                <w:bCs/>
                <w:color w:val="000000"/>
                <w:lang w:val="kk-KZ"/>
              </w:rPr>
              <w:t>…</w:t>
            </w:r>
          </w:p>
          <w:p w14:paraId="568942DD" w14:textId="40122A57" w:rsidR="000E0BC9" w:rsidRPr="006B378B" w:rsidRDefault="00E05D30" w:rsidP="00E05D30">
            <w:pPr>
              <w:pStyle w:val="pj"/>
              <w:shd w:val="clear" w:color="auto" w:fill="FFFFFF"/>
              <w:spacing w:before="0" w:beforeAutospacing="0" w:after="0" w:afterAutospacing="0"/>
              <w:ind w:firstLine="400"/>
              <w:jc w:val="both"/>
              <w:textAlignment w:val="baseline"/>
              <w:rPr>
                <w:rStyle w:val="s1"/>
                <w:bCs/>
                <w:color w:val="000000"/>
                <w:lang w:val="kk-KZ"/>
              </w:rPr>
            </w:pPr>
            <w:r w:rsidRPr="006B378B">
              <w:rPr>
                <w:rStyle w:val="s1"/>
                <w:bCs/>
                <w:color w:val="000000"/>
                <w:lang w:val="kk-KZ"/>
              </w:rPr>
              <w:t xml:space="preserve"> </w:t>
            </w:r>
            <w:r w:rsidR="00FB06BF" w:rsidRPr="006B378B">
              <w:rPr>
                <w:rStyle w:val="s1"/>
                <w:bCs/>
                <w:color w:val="000000"/>
                <w:lang w:val="kk-KZ"/>
              </w:rPr>
              <w:t xml:space="preserve">7. </w:t>
            </w:r>
            <w:r w:rsidRPr="006B378B">
              <w:rPr>
                <w:rStyle w:val="s1"/>
                <w:bCs/>
                <w:color w:val="000000"/>
                <w:lang w:val="kk-KZ"/>
              </w:rPr>
              <w:t>Уран өндіру кезеңінде геологиялық құрылысын және уран кен орнының қорларын нақтылау мақсатында өндіру учаскесін жете зерделеуді (жете барлауды) жүргізуге жол беріледі.</w:t>
            </w:r>
          </w:p>
          <w:p w14:paraId="1FDC536E"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2EE4A9CC"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0B1F4641"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6315E3C3"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3BC67A2D"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7F67E6B5"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601E2ABD"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6E3B22DF"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17AF94E5"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45F59988"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33D323E3"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1D0F5DD4"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0AF6E301"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1940DD6F"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140EAF2A"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0919B988"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7911BDB2"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2EAE6BB8"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3FDD231A"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70D7D891"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2AF26A68"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34374F5B"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42E30E61" w14:textId="29C3E0EE" w:rsidR="00A52713" w:rsidRPr="006B378B" w:rsidRDefault="00A52713" w:rsidP="000D7DF9">
            <w:pPr>
              <w:pStyle w:val="pj"/>
              <w:shd w:val="clear" w:color="auto" w:fill="FFFFFF"/>
              <w:spacing w:before="0" w:beforeAutospacing="0" w:after="0" w:afterAutospacing="0"/>
              <w:jc w:val="both"/>
              <w:textAlignment w:val="baseline"/>
              <w:rPr>
                <w:rStyle w:val="s1"/>
                <w:bCs/>
                <w:color w:val="000000"/>
                <w:lang w:val="kk-KZ"/>
              </w:rPr>
            </w:pPr>
          </w:p>
          <w:p w14:paraId="469BEAF7"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1BF82FDF" w14:textId="77777777" w:rsidR="00A52713" w:rsidRPr="006B378B" w:rsidRDefault="00A52713"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735964F1" w14:textId="77777777" w:rsidR="003C425D" w:rsidRPr="006B378B" w:rsidRDefault="003C425D"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48004876" w14:textId="77777777" w:rsidR="003C425D" w:rsidRPr="006B378B" w:rsidRDefault="003C425D"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1F695C1D" w14:textId="77777777" w:rsidR="003C425D" w:rsidRPr="006B378B" w:rsidRDefault="003C425D" w:rsidP="00E05D30">
            <w:pPr>
              <w:pStyle w:val="pj"/>
              <w:shd w:val="clear" w:color="auto" w:fill="FFFFFF"/>
              <w:spacing w:before="0" w:beforeAutospacing="0" w:after="0" w:afterAutospacing="0"/>
              <w:ind w:firstLine="400"/>
              <w:jc w:val="both"/>
              <w:textAlignment w:val="baseline"/>
              <w:rPr>
                <w:rStyle w:val="s1"/>
                <w:bCs/>
                <w:color w:val="000000"/>
                <w:lang w:val="kk-KZ"/>
              </w:rPr>
            </w:pPr>
          </w:p>
          <w:p w14:paraId="305039AC" w14:textId="77777777" w:rsidR="00CC419F" w:rsidRPr="006B378B" w:rsidRDefault="00CC419F" w:rsidP="00401BBD">
            <w:pPr>
              <w:pStyle w:val="pj"/>
              <w:shd w:val="clear" w:color="auto" w:fill="FFFFFF"/>
              <w:spacing w:before="0" w:beforeAutospacing="0" w:after="0" w:afterAutospacing="0"/>
              <w:ind w:firstLine="400"/>
              <w:jc w:val="both"/>
              <w:textAlignment w:val="baseline"/>
              <w:rPr>
                <w:rStyle w:val="s1"/>
                <w:b/>
                <w:bCs/>
                <w:color w:val="000000"/>
                <w:lang w:val="kk-KZ"/>
              </w:rPr>
            </w:pPr>
          </w:p>
          <w:p w14:paraId="5F7B164B" w14:textId="77777777" w:rsidR="00CC419F" w:rsidRPr="006B378B" w:rsidRDefault="00CC419F" w:rsidP="00401BBD">
            <w:pPr>
              <w:pStyle w:val="pj"/>
              <w:shd w:val="clear" w:color="auto" w:fill="FFFFFF"/>
              <w:spacing w:before="0" w:beforeAutospacing="0" w:after="0" w:afterAutospacing="0"/>
              <w:ind w:firstLine="400"/>
              <w:jc w:val="both"/>
              <w:textAlignment w:val="baseline"/>
              <w:rPr>
                <w:rStyle w:val="s1"/>
                <w:b/>
                <w:bCs/>
                <w:color w:val="000000"/>
                <w:lang w:val="kk-KZ"/>
              </w:rPr>
            </w:pPr>
          </w:p>
          <w:p w14:paraId="47DA6CA7" w14:textId="77777777" w:rsidR="00CC419F" w:rsidRPr="006B378B" w:rsidRDefault="00CC419F" w:rsidP="00401BBD">
            <w:pPr>
              <w:pStyle w:val="pj"/>
              <w:shd w:val="clear" w:color="auto" w:fill="FFFFFF"/>
              <w:spacing w:before="0" w:beforeAutospacing="0" w:after="0" w:afterAutospacing="0"/>
              <w:ind w:firstLine="400"/>
              <w:jc w:val="both"/>
              <w:textAlignment w:val="baseline"/>
              <w:rPr>
                <w:rStyle w:val="s1"/>
                <w:b/>
                <w:bCs/>
                <w:color w:val="000000"/>
                <w:lang w:val="kk-KZ"/>
              </w:rPr>
            </w:pPr>
          </w:p>
          <w:p w14:paraId="4B610D85" w14:textId="638D8955" w:rsidR="00CC419F" w:rsidRPr="006B378B" w:rsidRDefault="00CC419F" w:rsidP="00401BBD">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t>...</w:t>
            </w:r>
          </w:p>
          <w:p w14:paraId="49A423AF" w14:textId="620AF330" w:rsidR="003C425D" w:rsidRPr="006B378B" w:rsidRDefault="0026549A" w:rsidP="0026549A">
            <w:pPr>
              <w:pStyle w:val="pj"/>
              <w:shd w:val="clear" w:color="auto" w:fill="FFFFFF"/>
              <w:spacing w:before="0" w:beforeAutospacing="0" w:after="0" w:afterAutospacing="0"/>
              <w:jc w:val="both"/>
              <w:textAlignment w:val="baseline"/>
              <w:rPr>
                <w:rStyle w:val="s1"/>
                <w:b/>
                <w:bCs/>
                <w:color w:val="000000"/>
                <w:lang w:val="kk-KZ"/>
              </w:rPr>
            </w:pPr>
            <w:r w:rsidRPr="006B378B">
              <w:rPr>
                <w:rStyle w:val="s1"/>
                <w:b/>
                <w:bCs/>
                <w:color w:val="000000"/>
                <w:lang w:val="kk-KZ"/>
              </w:rPr>
              <w:t xml:space="preserve">9. </w:t>
            </w:r>
            <w:r w:rsidR="00CC419F" w:rsidRPr="006B378B">
              <w:rPr>
                <w:rStyle w:val="s1"/>
                <w:b/>
                <w:bCs/>
                <w:color w:val="000000"/>
                <w:lang w:val="kk-KZ"/>
              </w:rPr>
              <w:t>Жоқ</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331FD1A" w14:textId="77777777" w:rsidR="005D7E0C" w:rsidRPr="006B378B" w:rsidRDefault="00E05D30" w:rsidP="0026549A">
            <w:pPr>
              <w:pStyle w:val="pj"/>
              <w:shd w:val="clear" w:color="auto" w:fill="FFFFFF"/>
              <w:spacing w:before="0" w:beforeAutospacing="0" w:after="0" w:afterAutospacing="0"/>
              <w:ind w:firstLine="400"/>
              <w:jc w:val="both"/>
              <w:textAlignment w:val="baseline"/>
              <w:rPr>
                <w:rStyle w:val="s1"/>
                <w:b/>
                <w:bCs/>
                <w:color w:val="000000"/>
                <w:lang w:val="kk-KZ"/>
              </w:rPr>
            </w:pPr>
            <w:r w:rsidRPr="006B378B">
              <w:rPr>
                <w:rStyle w:val="s1"/>
                <w:b/>
                <w:bCs/>
                <w:color w:val="000000"/>
                <w:lang w:val="kk-KZ"/>
              </w:rPr>
              <w:lastRenderedPageBreak/>
              <w:t>176-бап. Уран өндіру шарттары</w:t>
            </w:r>
          </w:p>
          <w:p w14:paraId="6E1A5B43" w14:textId="186203A1" w:rsidR="00E05D30" w:rsidRPr="006B378B" w:rsidRDefault="00E05D30"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w:t>
            </w:r>
          </w:p>
          <w:p w14:paraId="042C1281" w14:textId="74F6D8FB" w:rsidR="00E05D30" w:rsidRPr="006B378B" w:rsidRDefault="00FB06BF"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 xml:space="preserve">7. </w:t>
            </w:r>
            <w:r w:rsidR="00E05D30" w:rsidRPr="006B378B">
              <w:rPr>
                <w:rStyle w:val="s1"/>
                <w:b/>
                <w:bCs/>
                <w:color w:val="000000"/>
                <w:lang w:val="kk-KZ"/>
              </w:rPr>
              <w:t>Егер жете</w:t>
            </w:r>
            <w:r w:rsidR="00FC4DD8" w:rsidRPr="006B378B">
              <w:rPr>
                <w:rStyle w:val="s1"/>
                <w:b/>
                <w:bCs/>
                <w:color w:val="000000"/>
                <w:lang w:val="kk-KZ"/>
              </w:rPr>
              <w:t xml:space="preserve"> зерттеуді </w:t>
            </w:r>
            <w:r w:rsidR="00E05D30" w:rsidRPr="006B378B">
              <w:rPr>
                <w:rStyle w:val="s1"/>
                <w:b/>
                <w:bCs/>
                <w:color w:val="000000"/>
                <w:lang w:val="kk-KZ"/>
              </w:rPr>
              <w:t>(жете барлауды) уран саласындағы ұлттық компания және (немесе) дауыс беретін акцияларының (жарғылық капиталға қатысу үлестерінің) кемінде тоқсан пайызы осындай ұлттық компанияға тікелей немесе жанама тиесілі заңды тұлға жүргізген жағдайда ғана, уран өндіру кезеңінде</w:t>
            </w:r>
            <w:r w:rsidR="00FC4DD8" w:rsidRPr="006B378B">
              <w:rPr>
                <w:lang w:val="kk-KZ"/>
              </w:rPr>
              <w:t xml:space="preserve"> </w:t>
            </w:r>
            <w:r w:rsidR="00FC4DD8" w:rsidRPr="006B378B">
              <w:rPr>
                <w:rStyle w:val="s1"/>
                <w:b/>
                <w:bCs/>
                <w:color w:val="000000"/>
                <w:lang w:val="kk-KZ"/>
              </w:rPr>
              <w:t xml:space="preserve">уран кен орнының </w:t>
            </w:r>
            <w:r w:rsidR="00E05D30" w:rsidRPr="006B378B">
              <w:rPr>
                <w:rStyle w:val="s1"/>
                <w:b/>
                <w:bCs/>
                <w:color w:val="000000"/>
                <w:lang w:val="kk-KZ"/>
              </w:rPr>
              <w:t xml:space="preserve"> геологиялық </w:t>
            </w:r>
            <w:r w:rsidR="00FC4DD8" w:rsidRPr="006B378B">
              <w:rPr>
                <w:lang w:val="kk-KZ"/>
              </w:rPr>
              <w:t xml:space="preserve"> </w:t>
            </w:r>
            <w:r w:rsidR="00FC4DD8" w:rsidRPr="006B378B">
              <w:rPr>
                <w:rStyle w:val="s1"/>
                <w:b/>
                <w:bCs/>
                <w:color w:val="000000"/>
                <w:lang w:val="kk-KZ"/>
              </w:rPr>
              <w:t xml:space="preserve">құрылымы мен </w:t>
            </w:r>
            <w:r w:rsidR="00E05D30" w:rsidRPr="006B378B">
              <w:rPr>
                <w:rStyle w:val="s1"/>
                <w:b/>
                <w:bCs/>
                <w:color w:val="000000"/>
                <w:lang w:val="kk-KZ"/>
              </w:rPr>
              <w:t>қорларын нақтылау мақсатында өндіру учаскесін</w:t>
            </w:r>
            <w:r w:rsidR="00FC4DD8" w:rsidRPr="006B378B">
              <w:rPr>
                <w:rStyle w:val="s1"/>
                <w:b/>
                <w:bCs/>
                <w:color w:val="000000"/>
                <w:lang w:val="kk-KZ"/>
              </w:rPr>
              <w:t>е</w:t>
            </w:r>
            <w:r w:rsidR="00E05D30" w:rsidRPr="006B378B">
              <w:rPr>
                <w:rStyle w:val="s1"/>
                <w:b/>
                <w:bCs/>
                <w:color w:val="000000"/>
                <w:lang w:val="kk-KZ"/>
              </w:rPr>
              <w:t xml:space="preserve"> жете </w:t>
            </w:r>
            <w:r w:rsidR="00FC4DD8" w:rsidRPr="006B378B">
              <w:rPr>
                <w:lang w:val="kk-KZ"/>
              </w:rPr>
              <w:t xml:space="preserve"> </w:t>
            </w:r>
            <w:r w:rsidR="00FC4DD8" w:rsidRPr="006B378B">
              <w:rPr>
                <w:rStyle w:val="s1"/>
                <w:b/>
                <w:bCs/>
                <w:color w:val="000000"/>
                <w:lang w:val="kk-KZ"/>
              </w:rPr>
              <w:t xml:space="preserve">зерттеу (жете барлау) </w:t>
            </w:r>
            <w:r w:rsidR="00E05D30" w:rsidRPr="006B378B">
              <w:rPr>
                <w:rStyle w:val="s1"/>
                <w:b/>
                <w:bCs/>
                <w:color w:val="000000"/>
                <w:lang w:val="kk-KZ"/>
              </w:rPr>
              <w:t>жүргізуге жол беріледі.</w:t>
            </w:r>
          </w:p>
          <w:p w14:paraId="29CE8767" w14:textId="4CEF0181" w:rsidR="00E05D30" w:rsidRPr="006B378B" w:rsidRDefault="00E05D30"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Егер дауыс беретін акцияларының (жарғылық капиталға қатысу үлестерінің) кемінде тоқсан пайызы осындай ұлттық компанияға тікелей немесе жанама тиесілі заңды тұлға болып табылмайтын жер қойнауын пайдаланушы уран кен орнының геологиялық құрылымы мен қорларын нақтылау мақсатында өндіру учаскесін</w:t>
            </w:r>
            <w:r w:rsidR="0050138B" w:rsidRPr="006B378B">
              <w:rPr>
                <w:rStyle w:val="s1"/>
                <w:b/>
                <w:bCs/>
                <w:color w:val="000000"/>
                <w:lang w:val="kk-KZ"/>
              </w:rPr>
              <w:t>е</w:t>
            </w:r>
            <w:r w:rsidRPr="006B378B">
              <w:rPr>
                <w:rStyle w:val="s1"/>
                <w:b/>
                <w:bCs/>
                <w:color w:val="000000"/>
                <w:lang w:val="kk-KZ"/>
              </w:rPr>
              <w:t xml:space="preserve"> жете </w:t>
            </w:r>
            <w:r w:rsidR="0050138B" w:rsidRPr="006B378B">
              <w:rPr>
                <w:rStyle w:val="s1"/>
                <w:b/>
                <w:bCs/>
                <w:color w:val="000000"/>
                <w:lang w:val="kk-KZ"/>
              </w:rPr>
              <w:t>зерттеу (жете барлау)</w:t>
            </w:r>
            <w:r w:rsidRPr="006B378B">
              <w:rPr>
                <w:rStyle w:val="s1"/>
                <w:b/>
                <w:bCs/>
                <w:color w:val="000000"/>
                <w:lang w:val="kk-KZ"/>
              </w:rPr>
              <w:t xml:space="preserve"> жүргізсе, мұндай жер қойнауын пайдаланушыға уран саласындағы ұлттық компания </w:t>
            </w:r>
            <w:r w:rsidRPr="006B378B">
              <w:rPr>
                <w:rStyle w:val="s1"/>
                <w:b/>
                <w:bCs/>
                <w:color w:val="000000"/>
                <w:lang w:val="kk-KZ"/>
              </w:rPr>
              <w:lastRenderedPageBreak/>
              <w:t xml:space="preserve">жете зерттеуге жұмсалған шығындарды өтейді. </w:t>
            </w:r>
          </w:p>
          <w:p w14:paraId="50E85061" w14:textId="353BB50A" w:rsidR="000E0BC9" w:rsidRPr="006B378B" w:rsidRDefault="00E05D30"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Бұл ретте, мұндай шығындард</w:t>
            </w:r>
            <w:r w:rsidR="000D7DF9" w:rsidRPr="006B378B">
              <w:rPr>
                <w:rStyle w:val="s1"/>
                <w:b/>
                <w:bCs/>
                <w:color w:val="000000"/>
                <w:lang w:val="kk-KZ"/>
              </w:rPr>
              <w:t xml:space="preserve">ы тәуелсіз аудиторлық компания </w:t>
            </w:r>
            <w:r w:rsidRPr="006B378B">
              <w:rPr>
                <w:rStyle w:val="s1"/>
                <w:b/>
                <w:bCs/>
                <w:color w:val="000000"/>
                <w:lang w:val="kk-KZ"/>
              </w:rPr>
              <w:t>растауға тиіс.</w:t>
            </w:r>
          </w:p>
          <w:p w14:paraId="628C02A1" w14:textId="1F5A3BC9" w:rsidR="0026549A" w:rsidRPr="006B378B" w:rsidRDefault="0026549A"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w:t>
            </w:r>
          </w:p>
          <w:p w14:paraId="6CA39DD1" w14:textId="77777777" w:rsidR="0026549A" w:rsidRPr="006B378B" w:rsidRDefault="0026549A" w:rsidP="0026549A">
            <w:pPr>
              <w:pStyle w:val="pj"/>
              <w:shd w:val="clear" w:color="auto" w:fill="FFFFFF"/>
              <w:spacing w:before="0" w:beforeAutospacing="0" w:after="0" w:afterAutospacing="0"/>
              <w:ind w:firstLine="403"/>
              <w:jc w:val="both"/>
              <w:textAlignment w:val="baseline"/>
              <w:rPr>
                <w:rStyle w:val="s1"/>
                <w:b/>
                <w:bCs/>
                <w:color w:val="000000"/>
                <w:lang w:val="kk-KZ"/>
              </w:rPr>
            </w:pPr>
          </w:p>
          <w:p w14:paraId="32348757" w14:textId="77777777" w:rsidR="0026549A" w:rsidRPr="006B378B" w:rsidRDefault="0026549A" w:rsidP="0026549A">
            <w:pPr>
              <w:pStyle w:val="pj"/>
              <w:shd w:val="clear" w:color="auto" w:fill="FFFFFF"/>
              <w:spacing w:before="0" w:beforeAutospacing="0" w:after="0" w:afterAutospacing="0"/>
              <w:ind w:firstLine="403"/>
              <w:jc w:val="both"/>
              <w:textAlignment w:val="baseline"/>
              <w:rPr>
                <w:rStyle w:val="s1"/>
                <w:b/>
                <w:bCs/>
                <w:color w:val="000000"/>
                <w:lang w:val="kk-KZ"/>
              </w:rPr>
            </w:pPr>
          </w:p>
          <w:p w14:paraId="1EC68BE2" w14:textId="77777777" w:rsidR="0026549A" w:rsidRPr="006B378B" w:rsidRDefault="0026549A" w:rsidP="0026549A">
            <w:pPr>
              <w:pStyle w:val="pj"/>
              <w:shd w:val="clear" w:color="auto" w:fill="FFFFFF"/>
              <w:spacing w:before="0" w:beforeAutospacing="0" w:after="0" w:afterAutospacing="0"/>
              <w:ind w:firstLine="403"/>
              <w:jc w:val="both"/>
              <w:textAlignment w:val="baseline"/>
              <w:rPr>
                <w:rStyle w:val="s1"/>
                <w:b/>
                <w:bCs/>
                <w:color w:val="000000"/>
                <w:lang w:val="kk-KZ"/>
              </w:rPr>
            </w:pPr>
          </w:p>
          <w:p w14:paraId="33B0CAFD" w14:textId="77777777" w:rsidR="0026549A" w:rsidRPr="006B378B" w:rsidRDefault="0026549A" w:rsidP="0026549A">
            <w:pPr>
              <w:pStyle w:val="pj"/>
              <w:shd w:val="clear" w:color="auto" w:fill="FFFFFF"/>
              <w:spacing w:before="0" w:beforeAutospacing="0" w:after="0" w:afterAutospacing="0"/>
              <w:ind w:firstLine="403"/>
              <w:jc w:val="both"/>
              <w:textAlignment w:val="baseline"/>
              <w:rPr>
                <w:rStyle w:val="s1"/>
                <w:b/>
                <w:bCs/>
                <w:color w:val="000000"/>
                <w:lang w:val="kk-KZ"/>
              </w:rPr>
            </w:pPr>
          </w:p>
          <w:p w14:paraId="4F4A2F08" w14:textId="4D592BCF" w:rsidR="00CC419F" w:rsidRPr="006B378B" w:rsidRDefault="00CC419F"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 xml:space="preserve">9. Уран өндіруге арналған келісімшартта және (немесе) кен орнын игеру жобасында бекітілген өндіру көлемін және (немесе) қорларды ұлғайтуға </w:t>
            </w:r>
            <w:r w:rsidR="0050138B" w:rsidRPr="006B378B">
              <w:rPr>
                <w:lang w:val="kk-KZ"/>
              </w:rPr>
              <w:t xml:space="preserve"> </w:t>
            </w:r>
            <w:r w:rsidR="0050138B" w:rsidRPr="006B378B">
              <w:rPr>
                <w:rStyle w:val="s1"/>
                <w:b/>
                <w:bCs/>
                <w:color w:val="000000"/>
                <w:lang w:val="kk-KZ"/>
              </w:rPr>
              <w:t xml:space="preserve">төменде көрсетілген </w:t>
            </w:r>
            <w:r w:rsidRPr="006B378B">
              <w:rPr>
                <w:rStyle w:val="s1"/>
                <w:b/>
                <w:bCs/>
                <w:color w:val="000000"/>
                <w:lang w:val="kk-KZ"/>
              </w:rPr>
              <w:t>бір немесе бірнеше міндеттемелер уран өндіруге арналған келісімшартта бекітіліп берілген кезде жол беріледі:</w:t>
            </w:r>
          </w:p>
          <w:p w14:paraId="6BFB34B9" w14:textId="77777777" w:rsidR="00CC419F" w:rsidRPr="006B378B" w:rsidRDefault="00CC419F"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1) жер қойнауын пайдаланушы уран саласындағы ұлттық компания немесе дауыс беретін акцияларының (жарғылық капиталға қатысу үлестерінің) кемінде тоқсан пайызы осындай ұлттық компанияға тікелей немесе жанама тиесілі заңды тұлға болып табылады;</w:t>
            </w:r>
          </w:p>
          <w:p w14:paraId="1F228FDA" w14:textId="77777777" w:rsidR="00CC419F" w:rsidRPr="006B378B" w:rsidRDefault="00CC419F"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 xml:space="preserve">2) шетелдік қатысушының (акционердің) уран өндіру жөніндегі бірлескен кәсіпорынның атына уран саласындағы ұлттық компанияның атына немесе онымен бірлесіп құрылған заңды тұлғаға уранды бес пайызға дейін </w:t>
            </w:r>
            <w:r w:rsidRPr="006B378B">
              <w:rPr>
                <w:rStyle w:val="s1"/>
                <w:b/>
                <w:bCs/>
                <w:color w:val="000000"/>
                <w:lang w:val="kk-KZ"/>
              </w:rPr>
              <w:lastRenderedPageBreak/>
              <w:t>байытылған уран гексафторидінің нысанына дейін конверсиялау және байыту технологиясын мынадай шарттарда беруі:</w:t>
            </w:r>
          </w:p>
          <w:p w14:paraId="0BF54E61" w14:textId="09011877" w:rsidR="00CC419F" w:rsidRPr="006B378B" w:rsidRDefault="00CC419F"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 xml:space="preserve">Қазақстан Республикасының аумағында уран саласындағы ұлттық компаниямен бірлесіп, осындай зауыттың өнімін өткізу нарығына шектеу қоймай, зауыт салу арқылы уранды бес пайызға дейін байытылған уран гексафторидінің нысанына дейін конверсиялау және байыту технологиясын </w:t>
            </w:r>
            <w:r w:rsidR="0050138B" w:rsidRPr="006B378B">
              <w:rPr>
                <w:lang w:val="kk-KZ"/>
              </w:rPr>
              <w:t xml:space="preserve"> </w:t>
            </w:r>
            <w:r w:rsidR="0050138B" w:rsidRPr="006B378B">
              <w:rPr>
                <w:rStyle w:val="s1"/>
                <w:b/>
                <w:bCs/>
                <w:color w:val="000000"/>
                <w:lang w:val="kk-KZ"/>
              </w:rPr>
              <w:t xml:space="preserve">ендіру </w:t>
            </w:r>
            <w:r w:rsidRPr="006B378B">
              <w:rPr>
                <w:rStyle w:val="s1"/>
                <w:b/>
                <w:bCs/>
                <w:color w:val="000000"/>
                <w:lang w:val="kk-KZ"/>
              </w:rPr>
              <w:t xml:space="preserve"> және оқшаулау;</w:t>
            </w:r>
          </w:p>
          <w:p w14:paraId="5CCC8AD8" w14:textId="12013C0D" w:rsidR="00CC419F" w:rsidRPr="006B378B" w:rsidRDefault="00CC419F"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 xml:space="preserve">уран </w:t>
            </w:r>
            <w:r w:rsidR="0050138B" w:rsidRPr="006B378B">
              <w:rPr>
                <w:rStyle w:val="s1"/>
                <w:b/>
                <w:bCs/>
                <w:color w:val="000000"/>
                <w:lang w:val="kk-KZ"/>
              </w:rPr>
              <w:t xml:space="preserve">өндірудің ұзартылған </w:t>
            </w:r>
            <w:r w:rsidRPr="006B378B">
              <w:rPr>
                <w:rStyle w:val="s1"/>
                <w:b/>
                <w:bCs/>
                <w:color w:val="000000"/>
                <w:lang w:val="kk-KZ"/>
              </w:rPr>
              <w:t>бүкіл кезеңіне өнімді кепілді сатып алу туралы ұзақ мерзімді келісімшарт жасасу арқылы уранды бес пайызға дейін байытылған уран гексафторидінің нысанына дейін конверсиялау және байыту жөніндегі зауыт өнімін өткізудің кепілді нарығын уран өндіру жөніндегі бірлескен кәсіпорынның шетелдік қатысушысымен (акционерімен) зауыттың жылдық қуатының кемінде елу пайызы мөлшерінде қамтамасыз ету.</w:t>
            </w:r>
          </w:p>
          <w:p w14:paraId="2DF775BC" w14:textId="26E02210" w:rsidR="00CC419F" w:rsidRPr="006B378B" w:rsidRDefault="00CC419F"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t xml:space="preserve">Осы тармақшада аталған міндеттемелер уранды бес пайызға дейін байытылған уран гексафторидінің нысанына дейін конверсиялау және байыту технологиясын </w:t>
            </w:r>
            <w:r w:rsidR="0050138B" w:rsidRPr="006B378B">
              <w:rPr>
                <w:lang w:val="kk-KZ"/>
              </w:rPr>
              <w:t xml:space="preserve"> </w:t>
            </w:r>
            <w:r w:rsidR="0050138B" w:rsidRPr="006B378B">
              <w:rPr>
                <w:rStyle w:val="s1"/>
                <w:b/>
                <w:bCs/>
                <w:color w:val="000000"/>
                <w:lang w:val="kk-KZ"/>
              </w:rPr>
              <w:t xml:space="preserve">ендіру </w:t>
            </w:r>
            <w:r w:rsidRPr="006B378B">
              <w:rPr>
                <w:rStyle w:val="s1"/>
                <w:b/>
                <w:bCs/>
                <w:color w:val="000000"/>
                <w:lang w:val="kk-KZ"/>
              </w:rPr>
              <w:t>және оқшаулау жөніндегі келісімдерде бекітілуге тиіс.</w:t>
            </w:r>
          </w:p>
          <w:p w14:paraId="38F9E011" w14:textId="096C6B0B" w:rsidR="00C2059A" w:rsidRPr="006B378B" w:rsidRDefault="00CC419F" w:rsidP="0026549A">
            <w:pPr>
              <w:pStyle w:val="pj"/>
              <w:shd w:val="clear" w:color="auto" w:fill="FFFFFF"/>
              <w:spacing w:before="0" w:beforeAutospacing="0" w:after="0" w:afterAutospacing="0"/>
              <w:ind w:firstLine="403"/>
              <w:jc w:val="both"/>
              <w:textAlignment w:val="baseline"/>
              <w:rPr>
                <w:rStyle w:val="s1"/>
                <w:b/>
                <w:bCs/>
                <w:color w:val="000000"/>
                <w:lang w:val="kk-KZ"/>
              </w:rPr>
            </w:pPr>
            <w:r w:rsidRPr="006B378B">
              <w:rPr>
                <w:rStyle w:val="s1"/>
                <w:b/>
                <w:bCs/>
                <w:color w:val="000000"/>
                <w:lang w:val="kk-KZ"/>
              </w:rPr>
              <w:lastRenderedPageBreak/>
              <w:t>Осы тармақшада көрсетілген міндеттемелер орындалмаған немесе уақтылы орындалмаған жағдайда, уран өндіру жөніндегі бірлескен кәсіпорынның шетелдік қатысушысы (акционері) бес пайызға дейін байытылған уран гексафторидінің нысанына дейін уранды конверсиялау және байыту технологиясын енгізу және оқшаулау жөніндегі келісімнің талаптарына сәйкес тұрақсыздық айыбын төлеуге міндетті.</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19AB5E" w14:textId="77777777" w:rsidR="00CC419F" w:rsidRPr="006B378B" w:rsidRDefault="00CC419F" w:rsidP="00CC419F">
            <w:pPr>
              <w:tabs>
                <w:tab w:val="left" w:pos="766"/>
                <w:tab w:val="center" w:pos="1782"/>
              </w:tabs>
              <w:ind w:firstLine="169"/>
              <w:jc w:val="both"/>
              <w:rPr>
                <w:lang w:val="kk-KZ"/>
              </w:rPr>
            </w:pPr>
            <w:r w:rsidRPr="006B378B">
              <w:rPr>
                <w:lang w:val="kk-KZ"/>
              </w:rPr>
              <w:lastRenderedPageBreak/>
              <w:t>Ұсынылған редакция жобаға қатысу үлесін қайта қарауға мүмкіндік береді, сонымен қатар, егер қатысушылар қатысу үлесін қайта қараудан бас тартса, онда ұлттық компанияның өзі жете зерттеу жүргізуге құқылы болады.</w:t>
            </w:r>
          </w:p>
          <w:p w14:paraId="5A65CEDA" w14:textId="77777777" w:rsidR="007C5597" w:rsidRPr="006B378B" w:rsidRDefault="00CC419F" w:rsidP="00CC419F">
            <w:pPr>
              <w:tabs>
                <w:tab w:val="left" w:pos="766"/>
                <w:tab w:val="center" w:pos="1782"/>
              </w:tabs>
              <w:ind w:firstLine="169"/>
              <w:jc w:val="both"/>
              <w:rPr>
                <w:lang w:val="kk-KZ"/>
              </w:rPr>
            </w:pPr>
            <w:r w:rsidRPr="006B378B">
              <w:rPr>
                <w:lang w:val="kk-KZ"/>
              </w:rPr>
              <w:t>(2021 жылғы 09 наурыздан 2024 жылғы 1 қаңтарға дейінгі кезең)</w:t>
            </w:r>
          </w:p>
          <w:p w14:paraId="10E73F1E" w14:textId="77777777" w:rsidR="00CC419F" w:rsidRPr="006B378B" w:rsidRDefault="00CC419F" w:rsidP="00CC419F">
            <w:pPr>
              <w:tabs>
                <w:tab w:val="left" w:pos="766"/>
                <w:tab w:val="center" w:pos="1782"/>
              </w:tabs>
              <w:ind w:firstLine="169"/>
              <w:jc w:val="both"/>
              <w:rPr>
                <w:lang w:val="kk-KZ"/>
              </w:rPr>
            </w:pPr>
          </w:p>
          <w:p w14:paraId="7F7D82A9" w14:textId="77777777" w:rsidR="00CC419F" w:rsidRPr="006B378B" w:rsidRDefault="00CC419F" w:rsidP="00CC419F">
            <w:pPr>
              <w:tabs>
                <w:tab w:val="left" w:pos="766"/>
                <w:tab w:val="center" w:pos="1782"/>
              </w:tabs>
              <w:ind w:firstLine="169"/>
              <w:jc w:val="both"/>
              <w:rPr>
                <w:lang w:val="kk-KZ"/>
              </w:rPr>
            </w:pPr>
          </w:p>
          <w:p w14:paraId="6AA76427" w14:textId="77777777" w:rsidR="00CC419F" w:rsidRPr="006B378B" w:rsidRDefault="00CC419F" w:rsidP="00CC419F">
            <w:pPr>
              <w:tabs>
                <w:tab w:val="left" w:pos="766"/>
                <w:tab w:val="center" w:pos="1782"/>
              </w:tabs>
              <w:ind w:firstLine="169"/>
              <w:jc w:val="both"/>
              <w:rPr>
                <w:lang w:val="kk-KZ"/>
              </w:rPr>
            </w:pPr>
          </w:p>
          <w:p w14:paraId="27E3D11D" w14:textId="77777777" w:rsidR="00CC419F" w:rsidRPr="006B378B" w:rsidRDefault="00CC419F" w:rsidP="00CC419F">
            <w:pPr>
              <w:tabs>
                <w:tab w:val="left" w:pos="766"/>
                <w:tab w:val="center" w:pos="1782"/>
              </w:tabs>
              <w:ind w:firstLine="169"/>
              <w:jc w:val="both"/>
              <w:rPr>
                <w:lang w:val="kk-KZ"/>
              </w:rPr>
            </w:pPr>
          </w:p>
          <w:p w14:paraId="6C0D046C" w14:textId="77777777" w:rsidR="00CC419F" w:rsidRPr="006B378B" w:rsidRDefault="00CC419F" w:rsidP="00CC419F">
            <w:pPr>
              <w:tabs>
                <w:tab w:val="left" w:pos="766"/>
                <w:tab w:val="center" w:pos="1782"/>
              </w:tabs>
              <w:ind w:firstLine="169"/>
              <w:jc w:val="both"/>
              <w:rPr>
                <w:lang w:val="kk-KZ"/>
              </w:rPr>
            </w:pPr>
          </w:p>
          <w:p w14:paraId="33A22244" w14:textId="77777777" w:rsidR="00CC419F" w:rsidRPr="006B378B" w:rsidRDefault="00CC419F" w:rsidP="00CC419F">
            <w:pPr>
              <w:tabs>
                <w:tab w:val="left" w:pos="766"/>
                <w:tab w:val="center" w:pos="1782"/>
              </w:tabs>
              <w:ind w:firstLine="169"/>
              <w:jc w:val="both"/>
              <w:rPr>
                <w:lang w:val="kk-KZ"/>
              </w:rPr>
            </w:pPr>
          </w:p>
          <w:p w14:paraId="7885A41F" w14:textId="77777777" w:rsidR="00CC419F" w:rsidRPr="006B378B" w:rsidRDefault="00CC419F" w:rsidP="00CC419F">
            <w:pPr>
              <w:tabs>
                <w:tab w:val="left" w:pos="766"/>
                <w:tab w:val="center" w:pos="1782"/>
              </w:tabs>
              <w:ind w:firstLine="169"/>
              <w:jc w:val="both"/>
              <w:rPr>
                <w:lang w:val="kk-KZ"/>
              </w:rPr>
            </w:pPr>
          </w:p>
          <w:p w14:paraId="37888AA6" w14:textId="77777777" w:rsidR="00CC419F" w:rsidRPr="006B378B" w:rsidRDefault="00CC419F" w:rsidP="00CC419F">
            <w:pPr>
              <w:tabs>
                <w:tab w:val="left" w:pos="766"/>
                <w:tab w:val="center" w:pos="1782"/>
              </w:tabs>
              <w:ind w:firstLine="169"/>
              <w:jc w:val="both"/>
              <w:rPr>
                <w:lang w:val="kk-KZ"/>
              </w:rPr>
            </w:pPr>
          </w:p>
          <w:p w14:paraId="6E2EB7FC" w14:textId="77777777" w:rsidR="00CC419F" w:rsidRPr="006B378B" w:rsidRDefault="00CC419F" w:rsidP="00CC419F">
            <w:pPr>
              <w:tabs>
                <w:tab w:val="left" w:pos="766"/>
                <w:tab w:val="center" w:pos="1782"/>
              </w:tabs>
              <w:ind w:firstLine="169"/>
              <w:jc w:val="both"/>
              <w:rPr>
                <w:lang w:val="kk-KZ"/>
              </w:rPr>
            </w:pPr>
          </w:p>
          <w:p w14:paraId="0A8C6928" w14:textId="77777777" w:rsidR="00CC419F" w:rsidRPr="006B378B" w:rsidRDefault="00CC419F" w:rsidP="00CC419F">
            <w:pPr>
              <w:tabs>
                <w:tab w:val="left" w:pos="766"/>
                <w:tab w:val="center" w:pos="1782"/>
              </w:tabs>
              <w:ind w:firstLine="169"/>
              <w:jc w:val="both"/>
              <w:rPr>
                <w:lang w:val="kk-KZ"/>
              </w:rPr>
            </w:pPr>
          </w:p>
          <w:p w14:paraId="0334B4CE" w14:textId="77777777" w:rsidR="00CC419F" w:rsidRPr="006B378B" w:rsidRDefault="00CC419F" w:rsidP="00CC419F">
            <w:pPr>
              <w:tabs>
                <w:tab w:val="left" w:pos="766"/>
                <w:tab w:val="center" w:pos="1782"/>
              </w:tabs>
              <w:ind w:firstLine="169"/>
              <w:jc w:val="both"/>
              <w:rPr>
                <w:lang w:val="kk-KZ"/>
              </w:rPr>
            </w:pPr>
          </w:p>
          <w:p w14:paraId="287FA807" w14:textId="77777777" w:rsidR="00CC419F" w:rsidRPr="006B378B" w:rsidRDefault="00CC419F" w:rsidP="00CC419F">
            <w:pPr>
              <w:tabs>
                <w:tab w:val="left" w:pos="766"/>
                <w:tab w:val="center" w:pos="1782"/>
              </w:tabs>
              <w:ind w:firstLine="169"/>
              <w:jc w:val="both"/>
              <w:rPr>
                <w:lang w:val="kk-KZ"/>
              </w:rPr>
            </w:pPr>
          </w:p>
          <w:p w14:paraId="5E44E8AD" w14:textId="77777777" w:rsidR="00CC419F" w:rsidRPr="006B378B" w:rsidRDefault="00CC419F" w:rsidP="00CC419F">
            <w:pPr>
              <w:tabs>
                <w:tab w:val="left" w:pos="766"/>
                <w:tab w:val="center" w:pos="1782"/>
              </w:tabs>
              <w:ind w:firstLine="169"/>
              <w:jc w:val="both"/>
              <w:rPr>
                <w:lang w:val="kk-KZ"/>
              </w:rPr>
            </w:pPr>
          </w:p>
          <w:p w14:paraId="3525C60F" w14:textId="77777777" w:rsidR="00CC419F" w:rsidRPr="006B378B" w:rsidRDefault="00CC419F" w:rsidP="00CC419F">
            <w:pPr>
              <w:tabs>
                <w:tab w:val="left" w:pos="766"/>
                <w:tab w:val="center" w:pos="1782"/>
              </w:tabs>
              <w:ind w:firstLine="169"/>
              <w:jc w:val="both"/>
              <w:rPr>
                <w:lang w:val="kk-KZ"/>
              </w:rPr>
            </w:pPr>
          </w:p>
          <w:p w14:paraId="0365C77A" w14:textId="77777777" w:rsidR="00CC419F" w:rsidRPr="006B378B" w:rsidRDefault="00CC419F" w:rsidP="00CC419F">
            <w:pPr>
              <w:tabs>
                <w:tab w:val="left" w:pos="766"/>
                <w:tab w:val="center" w:pos="1782"/>
              </w:tabs>
              <w:ind w:firstLine="169"/>
              <w:jc w:val="both"/>
              <w:rPr>
                <w:lang w:val="kk-KZ"/>
              </w:rPr>
            </w:pPr>
          </w:p>
          <w:p w14:paraId="53D0F0D2" w14:textId="77777777" w:rsidR="00CC419F" w:rsidRPr="006B378B" w:rsidRDefault="00CC419F" w:rsidP="00CC419F">
            <w:pPr>
              <w:tabs>
                <w:tab w:val="left" w:pos="766"/>
                <w:tab w:val="center" w:pos="1782"/>
              </w:tabs>
              <w:ind w:firstLine="169"/>
              <w:jc w:val="both"/>
              <w:rPr>
                <w:lang w:val="kk-KZ"/>
              </w:rPr>
            </w:pPr>
          </w:p>
          <w:p w14:paraId="2D468CAA" w14:textId="77777777" w:rsidR="00CC419F" w:rsidRPr="006B378B" w:rsidRDefault="00CC419F" w:rsidP="00CC419F">
            <w:pPr>
              <w:tabs>
                <w:tab w:val="left" w:pos="766"/>
                <w:tab w:val="center" w:pos="1782"/>
              </w:tabs>
              <w:ind w:firstLine="169"/>
              <w:jc w:val="both"/>
              <w:rPr>
                <w:lang w:val="kk-KZ"/>
              </w:rPr>
            </w:pPr>
          </w:p>
          <w:p w14:paraId="3AF736B9" w14:textId="77777777" w:rsidR="00CC419F" w:rsidRPr="006B378B" w:rsidRDefault="00CC419F" w:rsidP="00CC419F">
            <w:pPr>
              <w:tabs>
                <w:tab w:val="left" w:pos="766"/>
                <w:tab w:val="center" w:pos="1782"/>
              </w:tabs>
              <w:ind w:firstLine="169"/>
              <w:jc w:val="both"/>
              <w:rPr>
                <w:lang w:val="kk-KZ"/>
              </w:rPr>
            </w:pPr>
          </w:p>
          <w:p w14:paraId="19335869" w14:textId="77777777" w:rsidR="00CC419F" w:rsidRPr="006B378B" w:rsidRDefault="00CC419F" w:rsidP="00CC419F">
            <w:pPr>
              <w:tabs>
                <w:tab w:val="left" w:pos="766"/>
                <w:tab w:val="center" w:pos="1782"/>
              </w:tabs>
              <w:ind w:firstLine="169"/>
              <w:jc w:val="both"/>
              <w:rPr>
                <w:lang w:val="kk-KZ"/>
              </w:rPr>
            </w:pPr>
          </w:p>
          <w:p w14:paraId="0937AE09" w14:textId="77777777" w:rsidR="00CC419F" w:rsidRPr="006B378B" w:rsidRDefault="00CC419F" w:rsidP="00CC419F">
            <w:pPr>
              <w:tabs>
                <w:tab w:val="left" w:pos="766"/>
                <w:tab w:val="center" w:pos="1782"/>
              </w:tabs>
              <w:ind w:firstLine="169"/>
              <w:jc w:val="both"/>
              <w:rPr>
                <w:lang w:val="kk-KZ"/>
              </w:rPr>
            </w:pPr>
          </w:p>
          <w:p w14:paraId="319ACFA5" w14:textId="77777777" w:rsidR="00CC419F" w:rsidRPr="006B378B" w:rsidRDefault="00CC419F" w:rsidP="00CC419F">
            <w:pPr>
              <w:tabs>
                <w:tab w:val="left" w:pos="766"/>
                <w:tab w:val="center" w:pos="1782"/>
              </w:tabs>
              <w:ind w:firstLine="169"/>
              <w:jc w:val="both"/>
              <w:rPr>
                <w:lang w:val="kk-KZ"/>
              </w:rPr>
            </w:pPr>
          </w:p>
          <w:p w14:paraId="357F2C51" w14:textId="77777777" w:rsidR="00CC419F" w:rsidRPr="006B378B" w:rsidRDefault="00CC419F" w:rsidP="00CC419F">
            <w:pPr>
              <w:tabs>
                <w:tab w:val="left" w:pos="766"/>
                <w:tab w:val="center" w:pos="1782"/>
              </w:tabs>
              <w:ind w:firstLine="169"/>
              <w:jc w:val="both"/>
              <w:rPr>
                <w:lang w:val="kk-KZ"/>
              </w:rPr>
            </w:pPr>
          </w:p>
          <w:p w14:paraId="620B6BFE" w14:textId="77777777" w:rsidR="00CC419F" w:rsidRPr="006B378B" w:rsidRDefault="00CC419F" w:rsidP="00CC419F">
            <w:pPr>
              <w:tabs>
                <w:tab w:val="left" w:pos="766"/>
                <w:tab w:val="center" w:pos="1782"/>
              </w:tabs>
              <w:ind w:firstLine="169"/>
              <w:jc w:val="both"/>
              <w:rPr>
                <w:lang w:val="kk-KZ"/>
              </w:rPr>
            </w:pPr>
          </w:p>
          <w:p w14:paraId="4C5B8B83" w14:textId="77777777" w:rsidR="00CC419F" w:rsidRPr="006B378B" w:rsidRDefault="00CC419F" w:rsidP="00CC419F">
            <w:pPr>
              <w:tabs>
                <w:tab w:val="left" w:pos="766"/>
                <w:tab w:val="center" w:pos="1782"/>
              </w:tabs>
              <w:ind w:firstLine="169"/>
              <w:jc w:val="both"/>
              <w:rPr>
                <w:lang w:val="kk-KZ"/>
              </w:rPr>
            </w:pPr>
          </w:p>
          <w:p w14:paraId="08A508E0" w14:textId="77777777" w:rsidR="00CC419F" w:rsidRPr="006B378B" w:rsidRDefault="00CC419F" w:rsidP="00CC419F">
            <w:pPr>
              <w:tabs>
                <w:tab w:val="left" w:pos="766"/>
                <w:tab w:val="center" w:pos="1782"/>
              </w:tabs>
              <w:ind w:firstLine="169"/>
              <w:jc w:val="both"/>
              <w:rPr>
                <w:lang w:val="kk-KZ"/>
              </w:rPr>
            </w:pPr>
          </w:p>
          <w:p w14:paraId="720DF32D" w14:textId="77777777" w:rsidR="00CC419F" w:rsidRPr="006B378B" w:rsidRDefault="00CC419F" w:rsidP="00CC419F">
            <w:pPr>
              <w:tabs>
                <w:tab w:val="left" w:pos="766"/>
                <w:tab w:val="center" w:pos="1782"/>
              </w:tabs>
              <w:ind w:firstLine="169"/>
              <w:jc w:val="both"/>
              <w:rPr>
                <w:lang w:val="kk-KZ"/>
              </w:rPr>
            </w:pPr>
          </w:p>
          <w:p w14:paraId="019E34DC" w14:textId="77777777" w:rsidR="00CC419F" w:rsidRPr="006B378B" w:rsidRDefault="00CC419F" w:rsidP="00CC419F">
            <w:pPr>
              <w:tabs>
                <w:tab w:val="left" w:pos="766"/>
                <w:tab w:val="center" w:pos="1782"/>
              </w:tabs>
              <w:ind w:firstLine="169"/>
              <w:jc w:val="both"/>
              <w:rPr>
                <w:lang w:val="kk-KZ"/>
              </w:rPr>
            </w:pPr>
          </w:p>
          <w:p w14:paraId="6515D0CD" w14:textId="376CAF8D" w:rsidR="00CC419F" w:rsidRPr="006B378B" w:rsidRDefault="00CC419F" w:rsidP="00CC419F">
            <w:pPr>
              <w:tabs>
                <w:tab w:val="left" w:pos="766"/>
                <w:tab w:val="center" w:pos="1782"/>
              </w:tabs>
              <w:ind w:firstLine="169"/>
              <w:jc w:val="both"/>
              <w:rPr>
                <w:lang w:val="kk-KZ"/>
              </w:rPr>
            </w:pPr>
            <w:r w:rsidRPr="006B378B">
              <w:rPr>
                <w:lang w:val="kk-KZ"/>
              </w:rPr>
              <w:t>Уран өндірудің қосымша көлемін ұлғайту мүмкіндіктерін шектеу мақсатында 176-бапқа 9-тармақты қосу және тиісінше 277-бап арқылы осы тармақтың қолданысын осы Кодекс қолданысқа енгізілгенге дейін жасалған келісімшарттарға тарату ұсынылады.</w:t>
            </w:r>
          </w:p>
        </w:tc>
      </w:tr>
      <w:tr w:rsidR="000E0BC9" w:rsidRPr="001940BF" w14:paraId="40F060C1" w14:textId="77777777" w:rsidTr="005365F3">
        <w:tc>
          <w:tcPr>
            <w:tcW w:w="704" w:type="dxa"/>
            <w:shd w:val="clear" w:color="auto" w:fill="auto"/>
          </w:tcPr>
          <w:p w14:paraId="03C35492" w14:textId="77777777" w:rsidR="000E0BC9" w:rsidRPr="006B378B" w:rsidRDefault="000E0BC9" w:rsidP="000D419B">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00791F94" w14:textId="1D6E3000" w:rsidR="005738B1" w:rsidRPr="006B378B" w:rsidRDefault="00FB2A62" w:rsidP="000D419B">
            <w:pPr>
              <w:jc w:val="center"/>
              <w:rPr>
                <w:lang w:val="kk-KZ"/>
              </w:rPr>
            </w:pPr>
            <w:r w:rsidRPr="006B378B">
              <w:rPr>
                <w:lang w:val="kk-KZ"/>
              </w:rPr>
              <w:t>186-бап</w:t>
            </w:r>
            <w:r w:rsidR="00B43D9A" w:rsidRPr="006B378B">
              <w:rPr>
                <w:lang w:val="kk-KZ"/>
              </w:rPr>
              <w:t>тың 2 және 3-тармақтары</w:t>
            </w:r>
          </w:p>
          <w:p w14:paraId="779016F0" w14:textId="0AD28858" w:rsidR="000E0BC9" w:rsidRPr="006B378B" w:rsidRDefault="000E0BC9" w:rsidP="000D419B">
            <w:pPr>
              <w:jc w:val="center"/>
              <w:rPr>
                <w:lang w:val="kk-KZ"/>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0CAFF37" w14:textId="2FA7BCB4" w:rsidR="00FB2A62" w:rsidRPr="006B378B" w:rsidRDefault="00FB2A62" w:rsidP="00FB2A62">
            <w:pPr>
              <w:pStyle w:val="pj"/>
              <w:shd w:val="clear" w:color="auto" w:fill="FFFFFF"/>
              <w:ind w:firstLine="400"/>
              <w:jc w:val="both"/>
              <w:textAlignment w:val="baseline"/>
              <w:rPr>
                <w:rStyle w:val="s1"/>
                <w:b/>
                <w:bCs/>
                <w:color w:val="000000"/>
                <w:lang w:val="kk-KZ"/>
              </w:rPr>
            </w:pPr>
            <w:r w:rsidRPr="006B378B">
              <w:rPr>
                <w:rStyle w:val="s1"/>
                <w:b/>
                <w:bCs/>
                <w:color w:val="000000"/>
                <w:lang w:val="kk-KZ"/>
              </w:rPr>
              <w:t>186-бап. Пайдалы қатты қазбаларды барлауға арналған лицензия берілетін аумақтар</w:t>
            </w:r>
          </w:p>
          <w:p w14:paraId="50FF08FA" w14:textId="4595F00E" w:rsidR="00C5590B" w:rsidRPr="006B378B" w:rsidRDefault="00C5590B" w:rsidP="00FB2A62">
            <w:pPr>
              <w:pStyle w:val="pj"/>
              <w:shd w:val="clear" w:color="auto" w:fill="FFFFFF"/>
              <w:ind w:firstLine="400"/>
              <w:jc w:val="both"/>
              <w:textAlignment w:val="baseline"/>
              <w:rPr>
                <w:rStyle w:val="s1"/>
                <w:b/>
                <w:bCs/>
                <w:color w:val="000000"/>
                <w:lang w:val="kk-KZ"/>
              </w:rPr>
            </w:pPr>
            <w:r w:rsidRPr="006B378B">
              <w:rPr>
                <w:rStyle w:val="s1"/>
                <w:b/>
                <w:bCs/>
                <w:color w:val="000000"/>
                <w:lang w:val="kk-KZ"/>
              </w:rPr>
              <w:t>...</w:t>
            </w:r>
          </w:p>
          <w:p w14:paraId="4BE5E106" w14:textId="26F063B8" w:rsidR="00FB2A62" w:rsidRPr="006B378B" w:rsidRDefault="00C5590B" w:rsidP="00FB2A62">
            <w:pPr>
              <w:pStyle w:val="pj"/>
              <w:shd w:val="clear" w:color="auto" w:fill="FFFFFF"/>
              <w:ind w:firstLine="400"/>
              <w:jc w:val="both"/>
              <w:textAlignment w:val="baseline"/>
              <w:rPr>
                <w:rStyle w:val="s1"/>
                <w:bCs/>
                <w:color w:val="000000"/>
                <w:lang w:val="kk-KZ"/>
              </w:rPr>
            </w:pPr>
            <w:r w:rsidRPr="006B378B">
              <w:rPr>
                <w:rStyle w:val="s1"/>
                <w:bCs/>
                <w:color w:val="000000"/>
                <w:lang w:val="kk-KZ"/>
              </w:rPr>
              <w:t>2. Пайдалы қатты қазбаларды барлауға арналған лицензияны:</w:t>
            </w:r>
          </w:p>
          <w:p w14:paraId="6F2E5EE3" w14:textId="5F92FAC2" w:rsidR="00C5590B" w:rsidRPr="006B378B" w:rsidRDefault="00C5590B" w:rsidP="00FB2A62">
            <w:pPr>
              <w:pStyle w:val="pj"/>
              <w:shd w:val="clear" w:color="auto" w:fill="FFFFFF"/>
              <w:ind w:firstLine="400"/>
              <w:jc w:val="both"/>
              <w:textAlignment w:val="baseline"/>
              <w:rPr>
                <w:rStyle w:val="s1"/>
                <w:bCs/>
                <w:color w:val="000000"/>
                <w:lang w:val="kk-KZ"/>
              </w:rPr>
            </w:pPr>
            <w:r w:rsidRPr="006B378B">
              <w:rPr>
                <w:rStyle w:val="s1"/>
                <w:bCs/>
                <w:color w:val="000000"/>
                <w:lang w:val="kk-KZ"/>
              </w:rPr>
              <w:t>....</w:t>
            </w:r>
          </w:p>
          <w:p w14:paraId="3EC977F6" w14:textId="77777777" w:rsidR="000E0BC9" w:rsidRPr="006B378B" w:rsidRDefault="00FB2A62" w:rsidP="0026549A">
            <w:pPr>
              <w:pStyle w:val="pj"/>
              <w:shd w:val="clear" w:color="auto" w:fill="FFFFFF"/>
              <w:spacing w:before="0" w:beforeAutospacing="0" w:after="0" w:afterAutospacing="0"/>
              <w:ind w:firstLine="400"/>
              <w:jc w:val="both"/>
              <w:textAlignment w:val="baseline"/>
              <w:rPr>
                <w:rStyle w:val="s1"/>
                <w:bCs/>
                <w:color w:val="000000"/>
                <w:lang w:val="kk-KZ"/>
              </w:rPr>
            </w:pPr>
            <w:r w:rsidRPr="006B378B">
              <w:rPr>
                <w:rStyle w:val="s1"/>
                <w:bCs/>
                <w:color w:val="000000"/>
                <w:lang w:val="kk-KZ"/>
              </w:rPr>
              <w:t>7) уран өндіру учаскесінің аумағы шегінде толық орналасқан блокқа қатысты.</w:t>
            </w:r>
          </w:p>
          <w:p w14:paraId="1E02E392" w14:textId="77777777" w:rsidR="00CC419F" w:rsidRPr="006B378B" w:rsidRDefault="00CC419F" w:rsidP="0026549A">
            <w:pPr>
              <w:pStyle w:val="pj"/>
              <w:shd w:val="clear" w:color="auto" w:fill="FFFFFF"/>
              <w:spacing w:before="0" w:beforeAutospacing="0" w:after="0" w:afterAutospacing="0"/>
              <w:ind w:firstLine="400"/>
              <w:jc w:val="both"/>
              <w:textAlignment w:val="baseline"/>
              <w:rPr>
                <w:rStyle w:val="s1"/>
                <w:bCs/>
                <w:color w:val="000000"/>
                <w:lang w:val="kk-KZ"/>
              </w:rPr>
            </w:pPr>
          </w:p>
          <w:p w14:paraId="0FF13BB9" w14:textId="190CE03B" w:rsidR="00C1241E" w:rsidRPr="006B378B" w:rsidRDefault="00C1241E" w:rsidP="0026549A">
            <w:pPr>
              <w:pStyle w:val="pj"/>
              <w:shd w:val="clear" w:color="auto" w:fill="FFFFFF"/>
              <w:spacing w:before="0" w:beforeAutospacing="0" w:after="0" w:afterAutospacing="0"/>
              <w:ind w:firstLine="403"/>
              <w:jc w:val="both"/>
              <w:textAlignment w:val="baseline"/>
              <w:rPr>
                <w:rStyle w:val="s1"/>
                <w:bCs/>
                <w:color w:val="000000"/>
                <w:lang w:val="kk-KZ"/>
              </w:rPr>
            </w:pPr>
            <w:r w:rsidRPr="006B378B">
              <w:rPr>
                <w:rStyle w:val="s1"/>
                <w:bCs/>
                <w:color w:val="000000"/>
                <w:lang w:val="kk-KZ"/>
              </w:rPr>
              <w:t xml:space="preserve">3. </w:t>
            </w:r>
            <w:r w:rsidR="00A95A0C" w:rsidRPr="006B378B">
              <w:rPr>
                <w:rStyle w:val="s1"/>
                <w:bCs/>
                <w:color w:val="000000"/>
                <w:lang w:val="kk-KZ"/>
              </w:rPr>
              <w:t>Пайдалы қатты қазбаларды барлауға арналған лицензия толық блоктардан басқа мынадай толық емес (ішінара) блоктарғ</w:t>
            </w:r>
            <w:r w:rsidR="001851D1" w:rsidRPr="006B378B">
              <w:rPr>
                <w:rStyle w:val="s1"/>
                <w:bCs/>
                <w:color w:val="000000"/>
                <w:lang w:val="kk-KZ"/>
              </w:rPr>
              <w:t>а</w:t>
            </w:r>
          </w:p>
          <w:p w14:paraId="5831477F" w14:textId="21BFCD60" w:rsidR="00C1241E" w:rsidRPr="006B378B" w:rsidRDefault="00C1241E" w:rsidP="0026549A">
            <w:pPr>
              <w:pStyle w:val="pj"/>
              <w:shd w:val="clear" w:color="auto" w:fill="FFFFFF"/>
              <w:spacing w:before="0" w:beforeAutospacing="0" w:after="0" w:afterAutospacing="0"/>
              <w:ind w:firstLine="403"/>
              <w:jc w:val="both"/>
              <w:textAlignment w:val="baseline"/>
              <w:rPr>
                <w:rStyle w:val="s1"/>
                <w:bCs/>
                <w:color w:val="000000"/>
                <w:lang w:val="kk-KZ"/>
              </w:rPr>
            </w:pPr>
            <w:r w:rsidRPr="006B378B">
              <w:rPr>
                <w:rStyle w:val="s1"/>
                <w:bCs/>
                <w:color w:val="000000"/>
                <w:lang w:val="kk-KZ"/>
              </w:rPr>
              <w:t xml:space="preserve">1) тараптары  осы баптың </w:t>
            </w:r>
            <w:r w:rsidR="0026549A" w:rsidRPr="006B378B">
              <w:rPr>
                <w:rStyle w:val="s1"/>
                <w:bCs/>
                <w:color w:val="000000"/>
                <w:lang w:val="kk-KZ"/>
              </w:rPr>
              <w:br/>
            </w:r>
            <w:r w:rsidRPr="006B378B">
              <w:rPr>
                <w:rStyle w:val="s1"/>
                <w:bCs/>
                <w:color w:val="000000"/>
                <w:lang w:val="kk-KZ"/>
              </w:rPr>
              <w:t xml:space="preserve">2-тармағының  2), 3), 5), 6) </w:t>
            </w:r>
            <w:r w:rsidRPr="006B378B">
              <w:rPr>
                <w:rStyle w:val="s1"/>
                <w:b/>
                <w:bCs/>
                <w:color w:val="000000"/>
                <w:lang w:val="kk-KZ"/>
              </w:rPr>
              <w:t xml:space="preserve">және </w:t>
            </w:r>
            <w:r w:rsidR="0026549A" w:rsidRPr="006B378B">
              <w:rPr>
                <w:rStyle w:val="s1"/>
                <w:b/>
                <w:bCs/>
                <w:color w:val="000000"/>
                <w:lang w:val="kk-KZ"/>
              </w:rPr>
              <w:br/>
            </w:r>
            <w:r w:rsidRPr="006B378B">
              <w:rPr>
                <w:rStyle w:val="s1"/>
                <w:b/>
                <w:bCs/>
                <w:color w:val="000000"/>
                <w:lang w:val="kk-KZ"/>
              </w:rPr>
              <w:lastRenderedPageBreak/>
              <w:t>7</w:t>
            </w:r>
            <w:r w:rsidR="0026549A" w:rsidRPr="006B378B">
              <w:rPr>
                <w:rStyle w:val="s1"/>
                <w:b/>
                <w:bCs/>
                <w:color w:val="000000"/>
                <w:lang w:val="kk-KZ"/>
              </w:rPr>
              <w:t xml:space="preserve">) </w:t>
            </w:r>
            <w:r w:rsidRPr="006B378B">
              <w:rPr>
                <w:rStyle w:val="s1"/>
                <w:bCs/>
                <w:color w:val="000000"/>
                <w:lang w:val="kk-KZ"/>
              </w:rPr>
              <w:t>тармақшаларында көрсетілген аумақтарды толық қамтитын блоктың;</w:t>
            </w:r>
          </w:p>
          <w:p w14:paraId="6DCCFFD6" w14:textId="42044E1C" w:rsidR="005C3E08" w:rsidRPr="006B378B" w:rsidRDefault="005C3E08" w:rsidP="0026549A">
            <w:pPr>
              <w:pStyle w:val="pj"/>
              <w:shd w:val="clear" w:color="auto" w:fill="FFFFFF"/>
              <w:spacing w:before="0" w:beforeAutospacing="0" w:after="0" w:afterAutospacing="0"/>
              <w:ind w:firstLine="403"/>
              <w:jc w:val="both"/>
              <w:textAlignment w:val="baseline"/>
              <w:rPr>
                <w:rStyle w:val="s1"/>
                <w:bCs/>
                <w:color w:val="000000"/>
                <w:lang w:val="kk-KZ"/>
              </w:rPr>
            </w:pPr>
            <w:r w:rsidRPr="006B378B">
              <w:rPr>
                <w:rStyle w:val="s1"/>
                <w:bCs/>
                <w:color w:val="000000"/>
                <w:lang w:val="kk-KZ"/>
              </w:rPr>
              <w:t xml:space="preserve">2) мұндай блоктың басқа толық емес (ішінара) немесе толық блокпен кемінде бір ортақ жағы болған және мұндай ортақ жағы көрсетілген аумақтарда орналаспаған жағдайда, осы баптың 2), 3), 5), 6) </w:t>
            </w:r>
            <w:r w:rsidRPr="006B378B">
              <w:rPr>
                <w:rStyle w:val="s1"/>
                <w:b/>
                <w:bCs/>
                <w:color w:val="000000"/>
                <w:lang w:val="kk-KZ"/>
              </w:rPr>
              <w:t xml:space="preserve">және </w:t>
            </w:r>
            <w:r w:rsidR="0026549A" w:rsidRPr="006B378B">
              <w:rPr>
                <w:rStyle w:val="s1"/>
                <w:b/>
                <w:bCs/>
                <w:color w:val="000000"/>
                <w:lang w:val="kk-KZ"/>
              </w:rPr>
              <w:br/>
            </w:r>
            <w:r w:rsidRPr="006B378B">
              <w:rPr>
                <w:rStyle w:val="s1"/>
                <w:b/>
                <w:bCs/>
                <w:color w:val="000000"/>
                <w:lang w:val="kk-KZ"/>
              </w:rPr>
              <w:t>7)</w:t>
            </w:r>
            <w:r w:rsidRPr="006B378B">
              <w:rPr>
                <w:rStyle w:val="s1"/>
                <w:bCs/>
                <w:color w:val="000000"/>
                <w:lang w:val="kk-KZ"/>
              </w:rPr>
              <w:t xml:space="preserve"> тармақшаларында көрсетілген (көрсетілген) аумақтарда (аумақтарда) ішінара орналасқан блок;</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7D156B4" w14:textId="77777777" w:rsidR="00FB2A62" w:rsidRPr="006B378B" w:rsidRDefault="00FB2A62" w:rsidP="00FB2A62">
            <w:pPr>
              <w:pStyle w:val="pj"/>
              <w:shd w:val="clear" w:color="auto" w:fill="FFFFFF"/>
              <w:ind w:firstLine="400"/>
              <w:jc w:val="both"/>
              <w:textAlignment w:val="baseline"/>
              <w:rPr>
                <w:rStyle w:val="s1"/>
                <w:b/>
                <w:bCs/>
                <w:color w:val="000000"/>
                <w:lang w:val="kk-KZ"/>
              </w:rPr>
            </w:pPr>
            <w:r w:rsidRPr="006B378B">
              <w:rPr>
                <w:rStyle w:val="s1"/>
                <w:b/>
                <w:bCs/>
                <w:color w:val="000000"/>
                <w:lang w:val="kk-KZ"/>
              </w:rPr>
              <w:lastRenderedPageBreak/>
              <w:t>186-бап. Пайдалы қатты қазбаларды барлауға арналған лицензия берілетін аумақтар</w:t>
            </w:r>
          </w:p>
          <w:p w14:paraId="5B4707CD" w14:textId="26E28ACA" w:rsidR="00FB2A62" w:rsidRPr="006B378B" w:rsidRDefault="00FB2A62" w:rsidP="00FB2A62">
            <w:pPr>
              <w:pStyle w:val="pj"/>
              <w:shd w:val="clear" w:color="auto" w:fill="FFFFFF"/>
              <w:ind w:firstLine="400"/>
              <w:jc w:val="both"/>
              <w:textAlignment w:val="baseline"/>
              <w:rPr>
                <w:rStyle w:val="s1"/>
                <w:b/>
                <w:bCs/>
                <w:color w:val="000000"/>
                <w:lang w:val="kk-KZ"/>
              </w:rPr>
            </w:pPr>
            <w:r w:rsidRPr="006B378B">
              <w:rPr>
                <w:rStyle w:val="s1"/>
                <w:b/>
                <w:bCs/>
                <w:color w:val="000000"/>
                <w:lang w:val="kk-KZ"/>
              </w:rPr>
              <w:t>...</w:t>
            </w:r>
          </w:p>
          <w:p w14:paraId="5BF32EB7" w14:textId="083B3B12" w:rsidR="00C5590B" w:rsidRPr="006B378B" w:rsidRDefault="00C5590B" w:rsidP="00FB2A62">
            <w:pPr>
              <w:pStyle w:val="pj"/>
              <w:shd w:val="clear" w:color="auto" w:fill="FFFFFF"/>
              <w:ind w:firstLine="400"/>
              <w:jc w:val="both"/>
              <w:textAlignment w:val="baseline"/>
              <w:rPr>
                <w:rStyle w:val="s1"/>
                <w:color w:val="000000"/>
                <w:lang w:val="kk-KZ"/>
              </w:rPr>
            </w:pPr>
            <w:r w:rsidRPr="006B378B">
              <w:rPr>
                <w:rStyle w:val="s1"/>
                <w:color w:val="000000"/>
                <w:lang w:val="kk-KZ"/>
              </w:rPr>
              <w:t>2. Пайдалы қатты қазбаларды барлауға арналған лицензияны:</w:t>
            </w:r>
          </w:p>
          <w:p w14:paraId="6355D904" w14:textId="4BE1F939" w:rsidR="00C5590B" w:rsidRPr="006B378B" w:rsidRDefault="00C5590B" w:rsidP="00FB2A62">
            <w:pPr>
              <w:pStyle w:val="pj"/>
              <w:shd w:val="clear" w:color="auto" w:fill="FFFFFF"/>
              <w:ind w:firstLine="400"/>
              <w:jc w:val="both"/>
              <w:textAlignment w:val="baseline"/>
              <w:rPr>
                <w:rStyle w:val="s1"/>
                <w:b/>
                <w:bCs/>
                <w:color w:val="000000"/>
                <w:lang w:val="kk-KZ"/>
              </w:rPr>
            </w:pPr>
            <w:r w:rsidRPr="006B378B">
              <w:rPr>
                <w:rStyle w:val="s1"/>
                <w:b/>
                <w:bCs/>
                <w:color w:val="000000"/>
                <w:lang w:val="kk-KZ"/>
              </w:rPr>
              <w:t>...</w:t>
            </w:r>
          </w:p>
          <w:p w14:paraId="2B04DE76" w14:textId="62F9A1A9" w:rsidR="00C4347B" w:rsidRPr="006B378B" w:rsidRDefault="00FB2A62" w:rsidP="00CC419F">
            <w:pPr>
              <w:pStyle w:val="pj"/>
              <w:shd w:val="clear" w:color="auto" w:fill="FFFFFF"/>
              <w:spacing w:after="0" w:afterAutospacing="0"/>
              <w:ind w:firstLine="400"/>
              <w:jc w:val="both"/>
              <w:textAlignment w:val="baseline"/>
              <w:rPr>
                <w:rStyle w:val="s1"/>
                <w:color w:val="000000"/>
                <w:lang w:val="kk-KZ"/>
              </w:rPr>
            </w:pPr>
            <w:r w:rsidRPr="006B378B">
              <w:rPr>
                <w:rStyle w:val="s1"/>
                <w:color w:val="000000"/>
                <w:lang w:val="kk-KZ"/>
              </w:rPr>
              <w:t xml:space="preserve">7) </w:t>
            </w:r>
            <w:r w:rsidR="00C4347B" w:rsidRPr="006B378B">
              <w:rPr>
                <w:lang w:val="kk-KZ"/>
              </w:rPr>
              <w:t xml:space="preserve"> </w:t>
            </w:r>
            <w:r w:rsidR="00CC419F" w:rsidRPr="006B378B">
              <w:rPr>
                <w:lang w:val="kk-KZ"/>
              </w:rPr>
              <w:t xml:space="preserve"> </w:t>
            </w:r>
            <w:r w:rsidR="0050138B" w:rsidRPr="006B378B">
              <w:rPr>
                <w:lang w:val="kk-KZ"/>
              </w:rPr>
              <w:t xml:space="preserve"> уран өндіру учаскесінің аумағы шегінде толық немесе ішінара орналасқан блокқа қатысты беруге жол берілмейді.</w:t>
            </w:r>
          </w:p>
          <w:p w14:paraId="5F16E0B7" w14:textId="77777777" w:rsidR="000E0BC9" w:rsidRPr="006B378B" w:rsidRDefault="001851D1" w:rsidP="0026549A">
            <w:pPr>
              <w:pStyle w:val="pj"/>
              <w:shd w:val="clear" w:color="auto" w:fill="FFFFFF"/>
              <w:spacing w:before="0" w:beforeAutospacing="0" w:after="0" w:afterAutospacing="0"/>
              <w:ind w:firstLine="403"/>
              <w:jc w:val="both"/>
              <w:textAlignment w:val="baseline"/>
              <w:rPr>
                <w:rStyle w:val="s1"/>
                <w:bCs/>
                <w:color w:val="000000"/>
                <w:lang w:val="kk-KZ"/>
              </w:rPr>
            </w:pPr>
            <w:r w:rsidRPr="006B378B">
              <w:rPr>
                <w:rStyle w:val="s1"/>
                <w:bCs/>
                <w:color w:val="000000"/>
                <w:lang w:val="kk-KZ"/>
              </w:rPr>
              <w:t>3. Пайдалы қатты қазбаларды барлауға арналған лицензия толық блоктардан басқа мынадай толық емес (ішінара) блоктарға</w:t>
            </w:r>
          </w:p>
          <w:p w14:paraId="08AAEF4E" w14:textId="77777777" w:rsidR="005C3E08" w:rsidRPr="006B378B" w:rsidRDefault="005C3E08" w:rsidP="0026549A">
            <w:pPr>
              <w:pStyle w:val="pj"/>
              <w:shd w:val="clear" w:color="auto" w:fill="FFFFFF"/>
              <w:spacing w:before="0" w:beforeAutospacing="0" w:after="0" w:afterAutospacing="0"/>
              <w:ind w:firstLine="403"/>
              <w:jc w:val="both"/>
              <w:textAlignment w:val="baseline"/>
              <w:rPr>
                <w:rStyle w:val="s1"/>
                <w:bCs/>
                <w:color w:val="000000"/>
                <w:lang w:val="kk-KZ"/>
              </w:rPr>
            </w:pPr>
            <w:r w:rsidRPr="006B378B">
              <w:rPr>
                <w:rStyle w:val="s1"/>
                <w:bCs/>
                <w:color w:val="000000"/>
                <w:lang w:val="kk-KZ"/>
              </w:rPr>
              <w:t xml:space="preserve">1) тараптары осы баптың 2-тармағының 2), 3), 5) және 6) тармақшаларында </w:t>
            </w:r>
            <w:r w:rsidRPr="006B378B">
              <w:rPr>
                <w:rStyle w:val="s1"/>
                <w:bCs/>
                <w:color w:val="000000"/>
                <w:lang w:val="kk-KZ"/>
              </w:rPr>
              <w:lastRenderedPageBreak/>
              <w:t>көрсетілген аумақтарды (аумақты) толық қамтитын блоктың;</w:t>
            </w:r>
          </w:p>
          <w:p w14:paraId="6C7F9F10" w14:textId="140EDB6E" w:rsidR="009C109F" w:rsidRPr="006B378B" w:rsidRDefault="005C3E08" w:rsidP="0026549A">
            <w:pPr>
              <w:pStyle w:val="pj"/>
              <w:shd w:val="clear" w:color="auto" w:fill="FFFFFF"/>
              <w:spacing w:before="0" w:beforeAutospacing="0" w:after="0" w:afterAutospacing="0"/>
              <w:ind w:firstLine="403"/>
              <w:jc w:val="both"/>
              <w:textAlignment w:val="baseline"/>
              <w:rPr>
                <w:rStyle w:val="s1"/>
                <w:bCs/>
                <w:color w:val="000000"/>
                <w:lang w:val="kk-KZ"/>
              </w:rPr>
            </w:pPr>
            <w:r w:rsidRPr="006B378B">
              <w:rPr>
                <w:rStyle w:val="s1"/>
                <w:bCs/>
                <w:color w:val="000000"/>
                <w:lang w:val="kk-KZ"/>
              </w:rPr>
              <w:t>2) мұндай блоктың басқа толық емес (ішінара) немесе толық блокпен кемінде бір ортақ жағы болған және мұндай ортақ жағы көрсетілген аумақтарда орналаспаған жағдайда, осы баптың 2-тармағының 2), 3), 5) және 6) тармақшаларында көрсетілген (көрсетілген) аумақтарда (аумақтарда) ішінара орналасқан блок;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A2156F" w14:textId="77777777" w:rsidR="0066235B" w:rsidRPr="006B378B" w:rsidRDefault="0066235B" w:rsidP="0066235B">
            <w:pPr>
              <w:tabs>
                <w:tab w:val="left" w:pos="766"/>
                <w:tab w:val="center" w:pos="1782"/>
              </w:tabs>
              <w:ind w:firstLine="169"/>
              <w:jc w:val="both"/>
              <w:rPr>
                <w:lang w:val="kk-KZ"/>
              </w:rPr>
            </w:pPr>
            <w:r w:rsidRPr="006B378B">
              <w:rPr>
                <w:lang w:val="kk-KZ"/>
              </w:rPr>
              <w:lastRenderedPageBreak/>
              <w:t xml:space="preserve">Қазіргі уақытта Кодекстің қолданыстағы редакциясына сәйкес кез келген адам кен орындарын, оның ішінде құрамында уран бар және жер қойнауының стратегиялық учаскелерінің жоғарыда көрсетілген тізбесіне енгізілген кен орындарын барлауға лицензия алуға құқылы. </w:t>
            </w:r>
          </w:p>
          <w:p w14:paraId="051CFAB3" w14:textId="77777777" w:rsidR="0066235B" w:rsidRPr="006B378B" w:rsidRDefault="0066235B" w:rsidP="0066235B">
            <w:pPr>
              <w:tabs>
                <w:tab w:val="left" w:pos="766"/>
                <w:tab w:val="center" w:pos="1782"/>
              </w:tabs>
              <w:ind w:firstLine="169"/>
              <w:jc w:val="both"/>
              <w:rPr>
                <w:lang w:val="kk-KZ"/>
              </w:rPr>
            </w:pPr>
            <w:r w:rsidRPr="006B378B">
              <w:rPr>
                <w:lang w:val="kk-KZ"/>
              </w:rPr>
              <w:t>Бұл шарттар мемлекеттің минералды-шикізат базасын толықтыру мақсатында барлау жұмыстарын жүргізуде уран саласындағы ұлттық компанияны шектейді.</w:t>
            </w:r>
          </w:p>
          <w:p w14:paraId="5F1A3047" w14:textId="6100FE2B" w:rsidR="0066235B" w:rsidRPr="006B378B" w:rsidRDefault="0066235B" w:rsidP="0066235B">
            <w:pPr>
              <w:tabs>
                <w:tab w:val="left" w:pos="766"/>
                <w:tab w:val="center" w:pos="1782"/>
              </w:tabs>
              <w:ind w:firstLine="169"/>
              <w:jc w:val="both"/>
              <w:rPr>
                <w:lang w:val="kk-KZ"/>
              </w:rPr>
            </w:pPr>
            <w:r w:rsidRPr="006B378B">
              <w:rPr>
                <w:lang w:val="kk-KZ"/>
              </w:rPr>
              <w:t xml:space="preserve">ҚР ҚРК 30.11.2021 жылғы    № 854 бекіткен жер қойнауын пайдалану саласындағы </w:t>
            </w:r>
            <w:r w:rsidRPr="006B378B">
              <w:rPr>
                <w:lang w:val="kk-KZ"/>
              </w:rPr>
              <w:lastRenderedPageBreak/>
              <w:t>ұлттық компаниялар қызметінің аражігін ажыратуға сәйкес, өндіру процесін сумен қамтамасыз ету үшін уранды, оның қосылыстарын, сирек металдарды, жер асты суларын барлау және өндіру «Қазатомөнеркәсіп «ҰАК» АҚ-ға бекітілгенін атап өтеміз.</w:t>
            </w:r>
          </w:p>
          <w:p w14:paraId="2039B558" w14:textId="2BEA85C2" w:rsidR="009C0E57" w:rsidRPr="006B378B" w:rsidRDefault="009C0E57" w:rsidP="009C0E57">
            <w:pPr>
              <w:tabs>
                <w:tab w:val="left" w:pos="766"/>
                <w:tab w:val="center" w:pos="1782"/>
              </w:tabs>
              <w:ind w:firstLine="169"/>
              <w:jc w:val="both"/>
              <w:rPr>
                <w:lang w:val="kk-KZ"/>
              </w:rPr>
            </w:pPr>
            <w:r w:rsidRPr="006B378B">
              <w:rPr>
                <w:lang w:val="kk-KZ"/>
              </w:rPr>
              <w:t xml:space="preserve">Қазақстан Республикасы Үкіметінің 2018 жылғы 28 маусымдағы № 389 қаулысына сәйкес уранның барлық кен орындары жер </w:t>
            </w:r>
          </w:p>
          <w:p w14:paraId="60EEA5DE" w14:textId="77777777" w:rsidR="009C0E57" w:rsidRPr="006B378B" w:rsidRDefault="009C0E57" w:rsidP="009C0E57">
            <w:pPr>
              <w:tabs>
                <w:tab w:val="left" w:pos="766"/>
                <w:tab w:val="center" w:pos="1782"/>
              </w:tabs>
              <w:ind w:firstLine="169"/>
              <w:jc w:val="both"/>
              <w:rPr>
                <w:lang w:val="kk-KZ"/>
              </w:rPr>
            </w:pPr>
            <w:r w:rsidRPr="006B378B">
              <w:rPr>
                <w:lang w:val="kk-KZ"/>
              </w:rPr>
              <w:t>қойнауының стратегиялық учаскелерінің тізбесіне енгізілген.</w:t>
            </w:r>
          </w:p>
          <w:p w14:paraId="5453C1BE" w14:textId="77777777" w:rsidR="000E0BC9" w:rsidRPr="006B378B" w:rsidRDefault="009C0E57" w:rsidP="009C0E57">
            <w:pPr>
              <w:tabs>
                <w:tab w:val="left" w:pos="766"/>
                <w:tab w:val="center" w:pos="1782"/>
              </w:tabs>
              <w:ind w:firstLine="169"/>
              <w:jc w:val="both"/>
              <w:rPr>
                <w:lang w:val="kk-KZ"/>
              </w:rPr>
            </w:pPr>
            <w:r w:rsidRPr="006B378B">
              <w:rPr>
                <w:lang w:val="kk-KZ"/>
              </w:rPr>
              <w:t>Осыған байланысты, осы кен орындарының стратегиялық сипатын ескере отырып, олар бойынша жер қойнауын пайдалану құқығы адамдардың шектеусіз тобына берілмеуі тиіс және бұл Кодексте бекітілуге тиіс деп есептейміз.</w:t>
            </w:r>
          </w:p>
          <w:p w14:paraId="77061F6C" w14:textId="4B5A8373" w:rsidR="00FB1A51" w:rsidRPr="006B378B" w:rsidRDefault="00FB1A51" w:rsidP="009C0E57">
            <w:pPr>
              <w:tabs>
                <w:tab w:val="left" w:pos="766"/>
                <w:tab w:val="center" w:pos="1782"/>
              </w:tabs>
              <w:ind w:firstLine="169"/>
              <w:jc w:val="both"/>
              <w:rPr>
                <w:lang w:val="kk-KZ"/>
              </w:rPr>
            </w:pPr>
            <w:r w:rsidRPr="006B378B">
              <w:rPr>
                <w:lang w:val="kk-KZ"/>
              </w:rPr>
              <w:t>ҚАӨ-нің 2-тармақтың 7) тармақшасына ұсынысын ескере отырып, 186-баптың 2-тармағының 7) тармақшасына сілтемені алып тастау ұсынылады (</w:t>
            </w:r>
            <w:r w:rsidR="0066235B" w:rsidRPr="006B378B">
              <w:rPr>
                <w:lang w:val="kk-KZ"/>
              </w:rPr>
              <w:t>32-тармақты</w:t>
            </w:r>
            <w:r w:rsidRPr="006B378B">
              <w:rPr>
                <w:lang w:val="kk-KZ"/>
              </w:rPr>
              <w:t xml:space="preserve"> қараңыз)</w:t>
            </w:r>
          </w:p>
        </w:tc>
      </w:tr>
      <w:tr w:rsidR="00D121D7" w:rsidRPr="001940BF" w14:paraId="6152B711" w14:textId="77777777" w:rsidTr="00930982">
        <w:tc>
          <w:tcPr>
            <w:tcW w:w="704" w:type="dxa"/>
            <w:shd w:val="clear" w:color="auto" w:fill="auto"/>
          </w:tcPr>
          <w:p w14:paraId="5104327C" w14:textId="77777777" w:rsidR="00D121D7" w:rsidRPr="006B378B" w:rsidRDefault="00D121D7" w:rsidP="000D419B">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2911AC98" w14:textId="54F5610E" w:rsidR="00D121D7" w:rsidRPr="006B378B" w:rsidRDefault="00D121D7" w:rsidP="000D419B">
            <w:pPr>
              <w:jc w:val="center"/>
              <w:rPr>
                <w:lang w:val="kk-KZ"/>
              </w:rPr>
            </w:pPr>
            <w:r w:rsidRPr="006B378B">
              <w:rPr>
                <w:lang w:val="kk-KZ"/>
              </w:rPr>
              <w:t>187-баптың 1-тармағы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B12E9F5" w14:textId="317EA653" w:rsidR="00D121D7" w:rsidRPr="006B378B" w:rsidRDefault="00D121D7" w:rsidP="009C109F">
            <w:pPr>
              <w:pStyle w:val="pj"/>
              <w:shd w:val="clear" w:color="auto" w:fill="FFFFFF"/>
              <w:ind w:firstLine="400"/>
              <w:jc w:val="both"/>
              <w:textAlignment w:val="baseline"/>
              <w:rPr>
                <w:rStyle w:val="s1"/>
                <w:bCs/>
                <w:color w:val="000000"/>
                <w:lang w:val="kk-KZ"/>
              </w:rPr>
            </w:pPr>
            <w:r w:rsidRPr="006B378B">
              <w:rPr>
                <w:rStyle w:val="s1"/>
                <w:b/>
                <w:bCs/>
                <w:color w:val="000000"/>
                <w:lang w:val="kk-KZ"/>
              </w:rPr>
              <w:t>187-бап. Пайдалы қатты қазбаларды барлауға арналған лицензия беру туралы өтініш</w:t>
            </w:r>
          </w:p>
          <w:p w14:paraId="26170C20" w14:textId="1235836B" w:rsidR="00D121D7" w:rsidRPr="006B378B" w:rsidRDefault="00D121D7" w:rsidP="007F2ED2">
            <w:pPr>
              <w:pStyle w:val="pj"/>
              <w:shd w:val="clear" w:color="auto" w:fill="FFFFFF"/>
              <w:ind w:firstLine="400"/>
              <w:jc w:val="both"/>
              <w:textAlignment w:val="baseline"/>
              <w:rPr>
                <w:rStyle w:val="s1"/>
                <w:b/>
                <w:bCs/>
                <w:color w:val="000000"/>
                <w:lang w:val="kk-KZ"/>
              </w:rPr>
            </w:pPr>
            <w:r w:rsidRPr="006B378B">
              <w:rPr>
                <w:rStyle w:val="s1"/>
                <w:bCs/>
                <w:color w:val="000000"/>
                <w:lang w:val="kk-KZ"/>
              </w:rPr>
              <w:t xml:space="preserve">1. Қатты пайдалы қазбаларды барлауға лицензия алуға </w:t>
            </w:r>
            <w:r w:rsidRPr="006B378B">
              <w:rPr>
                <w:rStyle w:val="s1"/>
                <w:color w:val="000000"/>
                <w:lang w:val="kk-KZ"/>
              </w:rPr>
              <w:t xml:space="preserve">мүдделі </w:t>
            </w:r>
            <w:r w:rsidR="007F2ED2" w:rsidRPr="006B378B">
              <w:rPr>
                <w:rStyle w:val="s1"/>
                <w:b/>
                <w:color w:val="000000"/>
                <w:lang w:val="kk-KZ"/>
              </w:rPr>
              <w:t>тұлға</w:t>
            </w:r>
            <w:r w:rsidRPr="006B378B">
              <w:rPr>
                <w:rStyle w:val="s1"/>
                <w:bCs/>
                <w:color w:val="000000"/>
                <w:lang w:val="kk-KZ"/>
              </w:rPr>
              <w:t xml:space="preserve"> құзыретті органға ол  белгілеген нысан бойынша өтініш береді.</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F23D6FC" w14:textId="0771A1C9" w:rsidR="00D121D7" w:rsidRPr="006B378B" w:rsidRDefault="00D121D7" w:rsidP="009C109F">
            <w:pPr>
              <w:pStyle w:val="pj"/>
              <w:shd w:val="clear" w:color="auto" w:fill="FFFFFF"/>
              <w:ind w:firstLine="400"/>
              <w:jc w:val="both"/>
              <w:textAlignment w:val="baseline"/>
              <w:rPr>
                <w:rStyle w:val="s1"/>
                <w:b/>
                <w:bCs/>
                <w:color w:val="000000"/>
                <w:lang w:val="kk-KZ"/>
              </w:rPr>
            </w:pPr>
            <w:r w:rsidRPr="006B378B">
              <w:rPr>
                <w:rStyle w:val="s1"/>
                <w:b/>
                <w:bCs/>
                <w:color w:val="000000"/>
                <w:lang w:val="kk-KZ"/>
              </w:rPr>
              <w:t>187-бап. Пайдалы қатты қазбаларды барлауға арналған лицензия беру туралы өтініш</w:t>
            </w:r>
          </w:p>
          <w:p w14:paraId="39B1F77C" w14:textId="6247C324" w:rsidR="00D121D7" w:rsidRPr="006B378B" w:rsidRDefault="00D121D7" w:rsidP="009C109F">
            <w:pPr>
              <w:pStyle w:val="pj"/>
              <w:shd w:val="clear" w:color="auto" w:fill="FFFFFF"/>
              <w:ind w:firstLine="400"/>
              <w:jc w:val="both"/>
              <w:textAlignment w:val="baseline"/>
              <w:rPr>
                <w:rStyle w:val="s1"/>
                <w:bCs/>
                <w:color w:val="000000"/>
                <w:lang w:val="kk-KZ"/>
              </w:rPr>
            </w:pPr>
            <w:r w:rsidRPr="006B378B">
              <w:rPr>
                <w:rStyle w:val="s1"/>
                <w:bCs/>
                <w:color w:val="000000"/>
                <w:lang w:val="kk-KZ"/>
              </w:rPr>
              <w:t xml:space="preserve">1. Қатты пайдалы қазбаларды барлауға </w:t>
            </w:r>
            <w:r w:rsidR="00FF2B20" w:rsidRPr="006B378B">
              <w:rPr>
                <w:rStyle w:val="s1"/>
                <w:bCs/>
                <w:color w:val="000000"/>
                <w:lang w:val="kk-KZ"/>
              </w:rPr>
              <w:t xml:space="preserve">лицензия алуға мүдделі </w:t>
            </w:r>
            <w:r w:rsidR="007F2ED2" w:rsidRPr="006B378B">
              <w:rPr>
                <w:rStyle w:val="s1"/>
                <w:bCs/>
                <w:color w:val="000000"/>
                <w:lang w:val="kk-KZ"/>
              </w:rPr>
              <w:t>тұлға</w:t>
            </w:r>
            <w:r w:rsidR="00FF2B20" w:rsidRPr="006B378B">
              <w:rPr>
                <w:rStyle w:val="s1"/>
                <w:bCs/>
                <w:color w:val="000000"/>
                <w:lang w:val="kk-KZ"/>
              </w:rPr>
              <w:t xml:space="preserve"> </w:t>
            </w:r>
            <w:r w:rsidR="00FF373C" w:rsidRPr="006B378B">
              <w:rPr>
                <w:rStyle w:val="s1"/>
                <w:b/>
                <w:color w:val="000000"/>
                <w:lang w:val="kk-KZ"/>
              </w:rPr>
              <w:t>және (</w:t>
            </w:r>
            <w:r w:rsidR="00FF2B20" w:rsidRPr="006B378B">
              <w:rPr>
                <w:rStyle w:val="s1"/>
                <w:b/>
                <w:color w:val="000000"/>
                <w:lang w:val="kk-KZ"/>
              </w:rPr>
              <w:t>немесе</w:t>
            </w:r>
            <w:r w:rsidR="00FF373C" w:rsidRPr="006B378B">
              <w:rPr>
                <w:rStyle w:val="s1"/>
                <w:b/>
                <w:color w:val="000000"/>
                <w:lang w:val="kk-KZ"/>
              </w:rPr>
              <w:t>)</w:t>
            </w:r>
            <w:r w:rsidR="00FF2B20" w:rsidRPr="006B378B">
              <w:rPr>
                <w:rStyle w:val="s1"/>
                <w:bCs/>
                <w:color w:val="000000"/>
                <w:lang w:val="kk-KZ"/>
              </w:rPr>
              <w:t xml:space="preserve"> </w:t>
            </w:r>
            <w:r w:rsidR="00C4347B" w:rsidRPr="006B378B">
              <w:rPr>
                <w:rStyle w:val="s1"/>
                <w:b/>
                <w:bCs/>
                <w:color w:val="000000"/>
                <w:lang w:val="kk-KZ"/>
              </w:rPr>
              <w:t>у</w:t>
            </w:r>
            <w:r w:rsidRPr="006B378B">
              <w:rPr>
                <w:rStyle w:val="s1"/>
                <w:b/>
                <w:bCs/>
                <w:color w:val="000000"/>
                <w:lang w:val="kk-KZ"/>
              </w:rPr>
              <w:t xml:space="preserve">ран саласындағы ұлттық компания </w:t>
            </w:r>
            <w:r w:rsidRPr="006B378B">
              <w:rPr>
                <w:rStyle w:val="s1"/>
                <w:bCs/>
                <w:color w:val="000000"/>
                <w:lang w:val="kk-KZ"/>
              </w:rPr>
              <w:t>құзыретті органға ол  белгілеген нысан бойынша өтініш береді.</w:t>
            </w:r>
          </w:p>
          <w:p w14:paraId="5D38F759" w14:textId="5A28857B" w:rsidR="006915AB" w:rsidRPr="006B378B" w:rsidRDefault="0066235B" w:rsidP="009F076B">
            <w:pPr>
              <w:pStyle w:val="pj"/>
              <w:shd w:val="clear" w:color="auto" w:fill="FFFFFF"/>
              <w:ind w:firstLine="400"/>
              <w:jc w:val="both"/>
              <w:textAlignment w:val="baseline"/>
              <w:rPr>
                <w:rStyle w:val="s1"/>
                <w:b/>
                <w:bCs/>
                <w:color w:val="000000"/>
                <w:lang w:val="kk-KZ"/>
              </w:rPr>
            </w:pPr>
            <w:r w:rsidRPr="006B378B">
              <w:rPr>
                <w:rStyle w:val="s1"/>
                <w:b/>
                <w:bCs/>
                <w:color w:val="000000"/>
                <w:lang w:val="kk-KZ"/>
              </w:rPr>
              <w:t xml:space="preserve">Уранды барлау жөніндегі операцияларды жүргізу мақсатында мемлекеттік жер қойнауы қорын басқару бағдарламасында айқындалған жер қойнауындағы </w:t>
            </w:r>
            <w:r w:rsidR="006B0CE7" w:rsidRPr="006B378B">
              <w:rPr>
                <w:lang w:val="kk-KZ"/>
              </w:rPr>
              <w:t xml:space="preserve"> </w:t>
            </w:r>
            <w:r w:rsidR="006B0CE7" w:rsidRPr="006B378B">
              <w:rPr>
                <w:rStyle w:val="s1"/>
                <w:b/>
                <w:bCs/>
                <w:color w:val="000000"/>
                <w:lang w:val="kk-KZ"/>
              </w:rPr>
              <w:t xml:space="preserve">уранның кенденуі </w:t>
            </w:r>
            <w:r w:rsidR="009F076B" w:rsidRPr="006B378B">
              <w:rPr>
                <w:rStyle w:val="s1"/>
                <w:b/>
                <w:bCs/>
                <w:color w:val="000000"/>
                <w:lang w:val="kk-KZ"/>
              </w:rPr>
              <w:t xml:space="preserve"> және (немесе) </w:t>
            </w:r>
            <w:r w:rsidR="006B0CE7" w:rsidRPr="006B378B">
              <w:rPr>
                <w:rStyle w:val="s1"/>
                <w:b/>
                <w:bCs/>
                <w:color w:val="000000"/>
                <w:lang w:val="kk-KZ"/>
              </w:rPr>
              <w:t xml:space="preserve">кенжатындары </w:t>
            </w:r>
            <w:r w:rsidRPr="006B378B">
              <w:rPr>
                <w:rStyle w:val="s1"/>
                <w:b/>
                <w:bCs/>
                <w:color w:val="000000"/>
                <w:lang w:val="kk-KZ"/>
              </w:rPr>
              <w:t>бар аумақтар бойынша өтініш беруші уран саласындағы ұлттық компания ғана бола алады.</w:t>
            </w:r>
          </w:p>
        </w:tc>
        <w:tc>
          <w:tcPr>
            <w:tcW w:w="3402" w:type="dxa"/>
            <w:vMerge w:val="restart"/>
            <w:tcBorders>
              <w:top w:val="single" w:sz="4" w:space="0" w:color="auto"/>
              <w:left w:val="single" w:sz="4" w:space="0" w:color="auto"/>
              <w:right w:val="single" w:sz="4" w:space="0" w:color="auto"/>
            </w:tcBorders>
            <w:shd w:val="clear" w:color="auto" w:fill="auto"/>
          </w:tcPr>
          <w:p w14:paraId="4C545921" w14:textId="77777777" w:rsidR="00D121D7" w:rsidRPr="006B378B" w:rsidRDefault="00D121D7" w:rsidP="009C0E57">
            <w:pPr>
              <w:tabs>
                <w:tab w:val="left" w:pos="766"/>
                <w:tab w:val="center" w:pos="1782"/>
              </w:tabs>
              <w:ind w:firstLine="169"/>
              <w:jc w:val="both"/>
              <w:rPr>
                <w:lang w:val="kk-KZ"/>
              </w:rPr>
            </w:pPr>
          </w:p>
          <w:p w14:paraId="6D75F55C" w14:textId="5AEC209A" w:rsidR="00D121D7" w:rsidRPr="006B378B" w:rsidRDefault="00D121D7" w:rsidP="00930982">
            <w:pPr>
              <w:tabs>
                <w:tab w:val="left" w:pos="766"/>
                <w:tab w:val="center" w:pos="1782"/>
              </w:tabs>
              <w:ind w:firstLine="169"/>
              <w:jc w:val="both"/>
              <w:rPr>
                <w:lang w:val="kk-KZ"/>
              </w:rPr>
            </w:pPr>
            <w:r w:rsidRPr="006B378B">
              <w:rPr>
                <w:lang w:val="kk-KZ"/>
              </w:rPr>
              <w:t xml:space="preserve">Жер қойнауын пайдаланудың стратегиялық учаскесі бойынша иеліктен шығарылатын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алуға, сондай-ақ ұйымдастырылған бағалы қағаздар нарығында айналысқа шығарылатын акциялар және жер қойнауын пайдалану құқығымен байланысты объектілер болып табылатын басқа да бағалы қағаздар жер қойнауының стратегиялық учаскесі бойынша, Қазақстан Республикасының заңдары немесе шарт негізінде басым құқықтарға ие адамдар мен ұйымдарды қоса алғанда, 42 бапқа сәйкес жаңадан жасалатын және бұрын жасалған жер қойнауын пайдалануға арналған келісімшарттарда мемлекеттің кез келген тұлғалар мен ұйымдар алдында басым </w:t>
            </w:r>
            <w:r w:rsidRPr="006B378B">
              <w:rPr>
                <w:lang w:val="kk-KZ"/>
              </w:rPr>
              <w:lastRenderedPageBreak/>
              <w:t>құқығы болады. Сондай-ақ, 2-тармақтың 3-тармақшасына сәйкес құрамында уран бар кен орны жер қойнауының стратегиялық учаскесі болып табылады.</w:t>
            </w:r>
          </w:p>
        </w:tc>
      </w:tr>
      <w:tr w:rsidR="003865B5" w:rsidRPr="001940BF" w14:paraId="724CA0A6" w14:textId="77777777" w:rsidTr="00930982">
        <w:tc>
          <w:tcPr>
            <w:tcW w:w="704" w:type="dxa"/>
            <w:shd w:val="clear" w:color="auto" w:fill="auto"/>
          </w:tcPr>
          <w:p w14:paraId="2C8A3689" w14:textId="77777777" w:rsidR="003865B5" w:rsidRPr="006B378B" w:rsidRDefault="003865B5" w:rsidP="003865B5">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0652AA62" w14:textId="77777777" w:rsidR="003865B5" w:rsidRPr="006B378B" w:rsidRDefault="003865B5" w:rsidP="003865B5">
            <w:pPr>
              <w:jc w:val="center"/>
              <w:rPr>
                <w:lang w:val="kk-KZ"/>
              </w:rPr>
            </w:pPr>
            <w:r w:rsidRPr="006B378B">
              <w:rPr>
                <w:lang w:val="kk-KZ"/>
              </w:rPr>
              <w:t>193-баптың 3- тармағының</w:t>
            </w:r>
          </w:p>
          <w:p w14:paraId="4D5B018E" w14:textId="365F2756" w:rsidR="003865B5" w:rsidRPr="006B378B" w:rsidRDefault="003865B5" w:rsidP="003865B5">
            <w:pPr>
              <w:jc w:val="center"/>
              <w:rPr>
                <w:lang w:val="kk-KZ"/>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266C5FF" w14:textId="77777777" w:rsidR="003865B5" w:rsidRPr="006B378B" w:rsidRDefault="003865B5" w:rsidP="003865B5">
            <w:pPr>
              <w:pStyle w:val="pj"/>
              <w:shd w:val="clear" w:color="auto" w:fill="FFFFFF"/>
              <w:ind w:firstLine="400"/>
              <w:jc w:val="both"/>
              <w:textAlignment w:val="baseline"/>
              <w:rPr>
                <w:rStyle w:val="s1"/>
                <w:color w:val="000000"/>
                <w:lang w:val="kk-KZ"/>
              </w:rPr>
            </w:pPr>
            <w:r w:rsidRPr="006B378B">
              <w:rPr>
                <w:rStyle w:val="s1"/>
                <w:color w:val="000000"/>
                <w:lang w:val="kk-KZ"/>
              </w:rPr>
              <w:t>Статья 193. Срок лицензии на разведку твердых полезных ископаемых</w:t>
            </w:r>
          </w:p>
          <w:p w14:paraId="262C60B3" w14:textId="77777777" w:rsidR="003865B5" w:rsidRPr="006B378B" w:rsidRDefault="003865B5" w:rsidP="003865B5">
            <w:pPr>
              <w:pStyle w:val="pj"/>
              <w:shd w:val="clear" w:color="auto" w:fill="FFFFFF"/>
              <w:ind w:firstLine="400"/>
              <w:jc w:val="both"/>
              <w:textAlignment w:val="baseline"/>
              <w:rPr>
                <w:rStyle w:val="s1"/>
                <w:color w:val="000000"/>
                <w:lang w:val="kk-KZ"/>
              </w:rPr>
            </w:pPr>
            <w:r w:rsidRPr="006B378B">
              <w:rPr>
                <w:rStyle w:val="s1"/>
                <w:color w:val="000000"/>
                <w:lang w:val="kk-KZ"/>
              </w:rPr>
              <w:t>...</w:t>
            </w:r>
          </w:p>
          <w:p w14:paraId="375791FB" w14:textId="42745691" w:rsidR="003865B5" w:rsidRPr="006B378B" w:rsidRDefault="003865B5" w:rsidP="003865B5">
            <w:pPr>
              <w:pStyle w:val="pj"/>
              <w:shd w:val="clear" w:color="auto" w:fill="FFFFFF"/>
              <w:ind w:firstLine="400"/>
              <w:jc w:val="both"/>
              <w:textAlignment w:val="baseline"/>
              <w:rPr>
                <w:rStyle w:val="s1"/>
                <w:b/>
                <w:bCs/>
                <w:color w:val="000000"/>
                <w:lang w:val="kk-KZ"/>
              </w:rPr>
            </w:pPr>
            <w:r w:rsidRPr="006B378B">
              <w:rPr>
                <w:rStyle w:val="s1"/>
                <w:color w:val="000000"/>
                <w:lang w:val="kk-KZ"/>
              </w:rPr>
              <w:t xml:space="preserve">3. Егер барлауға арналған лицензия он және одан да көп блокты қамтыса, оның мерзімін ұзартуға, жер қойнауын пайдаланушы пайдалы қатты қазбаларды өндіруге арналған лицензияны алу үшін мәлімдеген аумақ шегіндегі блоктарды шегергенде, лицензияны беру кезінде барлау аумағына енгізілген блоктардың </w:t>
            </w:r>
            <w:r w:rsidRPr="006B378B">
              <w:rPr>
                <w:rStyle w:val="s1"/>
                <w:color w:val="000000"/>
                <w:lang w:val="kk-KZ"/>
              </w:rPr>
              <w:lastRenderedPageBreak/>
              <w:t>жалпы санынан есептелетін блоктардың кемінде қырық пайызын құрайтын аумақ барлау учаскесінің бөлігінен жер қойнауын пайдаланушы бас тартқан жағдайда жол беріледі.</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2E5F8F8" w14:textId="77777777" w:rsidR="003865B5" w:rsidRPr="006B378B" w:rsidRDefault="003865B5" w:rsidP="003865B5">
            <w:pPr>
              <w:pStyle w:val="pj"/>
              <w:shd w:val="clear" w:color="auto" w:fill="FFFFFF"/>
              <w:ind w:firstLine="400"/>
              <w:jc w:val="both"/>
              <w:textAlignment w:val="baseline"/>
              <w:rPr>
                <w:rStyle w:val="s1"/>
                <w:color w:val="000000"/>
                <w:lang w:val="kk-KZ"/>
              </w:rPr>
            </w:pPr>
            <w:r w:rsidRPr="006B378B">
              <w:rPr>
                <w:rStyle w:val="s1"/>
                <w:color w:val="000000"/>
                <w:lang w:val="kk-KZ"/>
              </w:rPr>
              <w:lastRenderedPageBreak/>
              <w:t>Статья 193. Срок лицензии на разведку твердых полезных ископаемых</w:t>
            </w:r>
          </w:p>
          <w:p w14:paraId="5B8D2FCA" w14:textId="77777777" w:rsidR="003865B5" w:rsidRPr="006B378B" w:rsidRDefault="003865B5" w:rsidP="003865B5">
            <w:pPr>
              <w:pStyle w:val="pj"/>
              <w:shd w:val="clear" w:color="auto" w:fill="FFFFFF"/>
              <w:ind w:firstLine="400"/>
              <w:jc w:val="both"/>
              <w:textAlignment w:val="baseline"/>
              <w:rPr>
                <w:rStyle w:val="s1"/>
                <w:color w:val="000000"/>
                <w:lang w:val="kk-KZ"/>
              </w:rPr>
            </w:pPr>
            <w:r w:rsidRPr="006B378B">
              <w:rPr>
                <w:rStyle w:val="s1"/>
                <w:color w:val="000000"/>
                <w:lang w:val="kk-KZ"/>
              </w:rPr>
              <w:t>...</w:t>
            </w:r>
          </w:p>
          <w:p w14:paraId="22F2F286" w14:textId="77777777" w:rsidR="003865B5" w:rsidRPr="006B378B" w:rsidRDefault="003865B5" w:rsidP="003865B5">
            <w:pPr>
              <w:pStyle w:val="pj"/>
              <w:shd w:val="clear" w:color="auto" w:fill="FFFFFF"/>
              <w:ind w:firstLine="400"/>
              <w:jc w:val="both"/>
              <w:textAlignment w:val="baseline"/>
              <w:rPr>
                <w:rStyle w:val="s1"/>
                <w:color w:val="000000"/>
                <w:lang w:val="kk-KZ"/>
              </w:rPr>
            </w:pPr>
            <w:r w:rsidRPr="006B378B">
              <w:rPr>
                <w:rStyle w:val="s1"/>
                <w:color w:val="000000"/>
                <w:lang w:val="kk-KZ"/>
              </w:rPr>
              <w:t xml:space="preserve">3. Егер барлауға арналған лицензия он және одан да көп блокты қамтыса, оның мерзімін ұзартуға, жер қойнауын пайдаланушы пайдалы қатты қазбаларды өндіруге арналған лицензияны алу үшін мәлімдеген аумақ шегіндегі блоктарды шегергенде, лицензияны беру кезінде барлау аумағына енгізілген блоктардың </w:t>
            </w:r>
            <w:r w:rsidRPr="006B378B">
              <w:rPr>
                <w:rStyle w:val="s1"/>
                <w:color w:val="000000"/>
                <w:lang w:val="kk-KZ"/>
              </w:rPr>
              <w:lastRenderedPageBreak/>
              <w:t>жалпы санынан есептелетін блоктардың кемінде қырық пайызын құрайтын аумақ барлау учаскесінің бөлігінен жер қойнауын пайдаланушы бас тартқан жағдайда жол беріледі.</w:t>
            </w:r>
          </w:p>
          <w:p w14:paraId="35882B84" w14:textId="338A0C5E" w:rsidR="003865B5" w:rsidRPr="006B378B" w:rsidRDefault="003865B5" w:rsidP="009F076B">
            <w:pPr>
              <w:pStyle w:val="pj"/>
              <w:shd w:val="clear" w:color="auto" w:fill="FFFFFF"/>
              <w:ind w:firstLine="400"/>
              <w:jc w:val="both"/>
              <w:textAlignment w:val="baseline"/>
              <w:rPr>
                <w:rStyle w:val="s1"/>
                <w:b/>
                <w:bCs/>
                <w:color w:val="000000"/>
                <w:lang w:val="kk-KZ"/>
              </w:rPr>
            </w:pPr>
            <w:r w:rsidRPr="006B378B">
              <w:rPr>
                <w:rStyle w:val="s1"/>
                <w:b/>
                <w:bCs/>
                <w:color w:val="000000"/>
                <w:lang w:val="kk-KZ"/>
              </w:rPr>
              <w:t xml:space="preserve">Егер барлау учаскесінде </w:t>
            </w:r>
            <w:r w:rsidR="00DD4F46" w:rsidRPr="006B378B">
              <w:rPr>
                <w:rStyle w:val="s1"/>
                <w:b/>
                <w:bCs/>
                <w:color w:val="000000"/>
                <w:lang w:val="kk-KZ"/>
              </w:rPr>
              <w:t xml:space="preserve">уранның кенденуі және (немесе) кенжатындары </w:t>
            </w:r>
            <w:r w:rsidRPr="006B378B">
              <w:rPr>
                <w:rStyle w:val="s1"/>
                <w:b/>
                <w:bCs/>
                <w:color w:val="000000"/>
                <w:lang w:val="kk-KZ"/>
              </w:rPr>
              <w:t xml:space="preserve"> болса, жер қойнауын пайдаланушы басқа қатты пайдалы қазбалар мен уран кендерін ілеспе пайдалы компонент ретінде кешенді минералдандыру және </w:t>
            </w:r>
            <w:r w:rsidRPr="006B378B">
              <w:rPr>
                <w:lang w:val="kk-KZ"/>
              </w:rPr>
              <w:t xml:space="preserve"> </w:t>
            </w:r>
            <w:r w:rsidRPr="006B378B">
              <w:rPr>
                <w:rStyle w:val="s1"/>
                <w:b/>
                <w:bCs/>
                <w:color w:val="000000"/>
                <w:lang w:val="kk-KZ"/>
              </w:rPr>
              <w:t>уран саласындағы ұлттық компания барлау жөніндегі операцияларды жүргізу жағдайл</w:t>
            </w:r>
            <w:r w:rsidR="009F076B" w:rsidRPr="006B378B">
              <w:rPr>
                <w:rStyle w:val="s1"/>
                <w:b/>
                <w:bCs/>
                <w:color w:val="000000"/>
                <w:lang w:val="kk-KZ"/>
              </w:rPr>
              <w:t>арынан басқа, осындай</w:t>
            </w:r>
            <w:r w:rsidR="009F076B" w:rsidRPr="006B378B">
              <w:rPr>
                <w:b/>
                <w:bCs/>
                <w:lang w:val="kk-KZ"/>
              </w:rPr>
              <w:t xml:space="preserve"> </w:t>
            </w:r>
            <w:r w:rsidR="00DD4F46" w:rsidRPr="006B378B">
              <w:rPr>
                <w:lang w:val="kk-KZ"/>
              </w:rPr>
              <w:t xml:space="preserve"> </w:t>
            </w:r>
            <w:r w:rsidR="00DD4F46" w:rsidRPr="006B378B">
              <w:rPr>
                <w:b/>
                <w:bCs/>
                <w:lang w:val="kk-KZ"/>
              </w:rPr>
              <w:t xml:space="preserve">уранның кенденуі </w:t>
            </w:r>
            <w:r w:rsidRPr="006B378B">
              <w:rPr>
                <w:rStyle w:val="s1"/>
                <w:b/>
                <w:bCs/>
                <w:color w:val="000000"/>
                <w:lang w:val="kk-KZ"/>
              </w:rPr>
              <w:t xml:space="preserve">және (немесе) </w:t>
            </w:r>
            <w:r w:rsidR="00DD4F46" w:rsidRPr="006B378B">
              <w:rPr>
                <w:lang w:val="kk-KZ"/>
              </w:rPr>
              <w:t xml:space="preserve"> </w:t>
            </w:r>
            <w:r w:rsidR="00DD4F46" w:rsidRPr="006B378B">
              <w:rPr>
                <w:rStyle w:val="s1"/>
                <w:b/>
                <w:bCs/>
                <w:color w:val="000000"/>
                <w:lang w:val="kk-KZ"/>
              </w:rPr>
              <w:t xml:space="preserve">кенжатындары </w:t>
            </w:r>
            <w:r w:rsidRPr="006B378B">
              <w:rPr>
                <w:rStyle w:val="s1"/>
                <w:b/>
                <w:bCs/>
                <w:color w:val="000000"/>
                <w:lang w:val="kk-KZ"/>
              </w:rPr>
              <w:t>бар тиісті блоктар бойынша барлау учаскесінің бір бөлігінен бас тартқан жағдайда лицензия мерзімін ұзартуға жол беріледі.</w:t>
            </w:r>
          </w:p>
        </w:tc>
        <w:tc>
          <w:tcPr>
            <w:tcW w:w="3402" w:type="dxa"/>
            <w:vMerge/>
            <w:tcBorders>
              <w:top w:val="single" w:sz="4" w:space="0" w:color="auto"/>
              <w:left w:val="single" w:sz="4" w:space="0" w:color="auto"/>
              <w:right w:val="single" w:sz="4" w:space="0" w:color="auto"/>
            </w:tcBorders>
            <w:shd w:val="clear" w:color="auto" w:fill="auto"/>
          </w:tcPr>
          <w:p w14:paraId="43FA3EEB" w14:textId="77777777" w:rsidR="003865B5" w:rsidRPr="006B378B" w:rsidRDefault="003865B5" w:rsidP="003865B5">
            <w:pPr>
              <w:tabs>
                <w:tab w:val="left" w:pos="766"/>
                <w:tab w:val="center" w:pos="1782"/>
              </w:tabs>
              <w:ind w:firstLine="169"/>
              <w:jc w:val="both"/>
              <w:rPr>
                <w:lang w:val="kk-KZ"/>
              </w:rPr>
            </w:pPr>
          </w:p>
        </w:tc>
      </w:tr>
      <w:tr w:rsidR="003865B5" w:rsidRPr="001940BF" w14:paraId="7F3B3F45" w14:textId="77777777" w:rsidTr="005738B1">
        <w:tc>
          <w:tcPr>
            <w:tcW w:w="704" w:type="dxa"/>
            <w:tcBorders>
              <w:bottom w:val="single" w:sz="4" w:space="0" w:color="000000"/>
            </w:tcBorders>
            <w:shd w:val="clear" w:color="auto" w:fill="auto"/>
          </w:tcPr>
          <w:p w14:paraId="624917BF" w14:textId="77777777" w:rsidR="003865B5" w:rsidRPr="006B378B" w:rsidRDefault="003865B5" w:rsidP="003865B5">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2920F86B" w14:textId="5D03C5B6" w:rsidR="003865B5" w:rsidRPr="006B378B" w:rsidRDefault="003865B5" w:rsidP="003865B5">
            <w:pPr>
              <w:jc w:val="center"/>
              <w:rPr>
                <w:lang w:val="kk-KZ"/>
              </w:rPr>
            </w:pPr>
            <w:r w:rsidRPr="006B378B">
              <w:rPr>
                <w:lang w:val="kk-KZ"/>
              </w:rPr>
              <w:t>201-баптың жаңа 7-тармағы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4C4AE2E" w14:textId="77777777" w:rsidR="003865B5" w:rsidRPr="006B378B" w:rsidRDefault="003865B5" w:rsidP="003865B5">
            <w:pPr>
              <w:pStyle w:val="pj"/>
              <w:shd w:val="clear" w:color="auto" w:fill="FFFFFF"/>
              <w:ind w:firstLine="400"/>
              <w:jc w:val="both"/>
              <w:textAlignment w:val="baseline"/>
              <w:rPr>
                <w:rStyle w:val="s1"/>
                <w:b/>
                <w:color w:val="000000"/>
                <w:lang w:val="kk-KZ"/>
              </w:rPr>
            </w:pPr>
            <w:r w:rsidRPr="006B378B">
              <w:rPr>
                <w:rStyle w:val="s1"/>
                <w:b/>
                <w:color w:val="000000"/>
                <w:lang w:val="kk-KZ"/>
              </w:rPr>
              <w:t xml:space="preserve">201-бап. </w:t>
            </w:r>
            <w:r w:rsidRPr="006B378B">
              <w:rPr>
                <w:lang w:val="kk-KZ"/>
              </w:rPr>
              <w:t xml:space="preserve"> </w:t>
            </w:r>
            <w:r w:rsidRPr="006B378B">
              <w:rPr>
                <w:rStyle w:val="s1"/>
                <w:b/>
                <w:color w:val="000000"/>
                <w:lang w:val="kk-KZ"/>
              </w:rPr>
              <w:t>Пайдалы қатты қазбаларды өндіруге арналған лицензияны және жер қойнауы кеңістігін пайдалануға арналған лицензияны алуға айрықша құқық</w:t>
            </w:r>
          </w:p>
          <w:p w14:paraId="385B1D76" w14:textId="77777777" w:rsidR="003865B5" w:rsidRPr="006B378B" w:rsidRDefault="003865B5" w:rsidP="003865B5">
            <w:pPr>
              <w:pStyle w:val="pj"/>
              <w:shd w:val="clear" w:color="auto" w:fill="FFFFFF"/>
              <w:ind w:firstLine="400"/>
              <w:jc w:val="both"/>
              <w:textAlignment w:val="baseline"/>
              <w:rPr>
                <w:rStyle w:val="s1"/>
                <w:b/>
                <w:color w:val="000000"/>
                <w:lang w:val="kk-KZ"/>
              </w:rPr>
            </w:pPr>
          </w:p>
          <w:p w14:paraId="70E6E846" w14:textId="185006C5" w:rsidR="003865B5" w:rsidRPr="006B378B" w:rsidRDefault="00324273" w:rsidP="003865B5">
            <w:pPr>
              <w:pStyle w:val="pj"/>
              <w:shd w:val="clear" w:color="auto" w:fill="FFFFFF"/>
              <w:ind w:firstLine="400"/>
              <w:jc w:val="both"/>
              <w:textAlignment w:val="baseline"/>
              <w:rPr>
                <w:rStyle w:val="s1"/>
                <w:b/>
                <w:bCs/>
                <w:color w:val="000000"/>
                <w:lang w:val="kk-KZ"/>
              </w:rPr>
            </w:pPr>
            <w:r w:rsidRPr="006B378B">
              <w:rPr>
                <w:rStyle w:val="s1"/>
                <w:b/>
                <w:color w:val="000000"/>
                <w:lang w:val="kk-KZ"/>
              </w:rPr>
              <w:t xml:space="preserve">7. </w:t>
            </w:r>
            <w:r w:rsidR="003865B5" w:rsidRPr="006B378B">
              <w:rPr>
                <w:rStyle w:val="s1"/>
                <w:b/>
                <w:color w:val="000000"/>
                <w:lang w:val="kk-KZ"/>
              </w:rPr>
              <w:t>Жоқ</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42E60C1" w14:textId="77777777" w:rsidR="003865B5" w:rsidRPr="006B378B" w:rsidRDefault="003865B5" w:rsidP="003865B5">
            <w:pPr>
              <w:pStyle w:val="pj"/>
              <w:shd w:val="clear" w:color="auto" w:fill="FFFFFF"/>
              <w:ind w:firstLine="400"/>
              <w:jc w:val="both"/>
              <w:textAlignment w:val="baseline"/>
              <w:rPr>
                <w:rStyle w:val="s1"/>
                <w:b/>
                <w:bCs/>
                <w:color w:val="000000"/>
                <w:lang w:val="kk-KZ"/>
              </w:rPr>
            </w:pPr>
            <w:r w:rsidRPr="006B378B">
              <w:rPr>
                <w:rStyle w:val="s1"/>
                <w:b/>
                <w:bCs/>
                <w:color w:val="000000"/>
                <w:lang w:val="kk-KZ"/>
              </w:rPr>
              <w:t>201-бап.  Пайдалы қатты қазбаларды өндіруге арналған лицензияны және жер қойнауы кеңістігін пайдалануға арналған лицензияны алуға айрықша құқық</w:t>
            </w:r>
          </w:p>
          <w:p w14:paraId="2242A2F5" w14:textId="77777777" w:rsidR="003865B5" w:rsidRPr="006B378B" w:rsidRDefault="003865B5" w:rsidP="003865B5">
            <w:pPr>
              <w:pStyle w:val="pj"/>
              <w:shd w:val="clear" w:color="auto" w:fill="FFFFFF"/>
              <w:ind w:firstLine="400"/>
              <w:jc w:val="both"/>
              <w:textAlignment w:val="baseline"/>
              <w:rPr>
                <w:rStyle w:val="s1"/>
                <w:b/>
                <w:bCs/>
                <w:color w:val="000000"/>
                <w:lang w:val="kk-KZ"/>
              </w:rPr>
            </w:pPr>
            <w:r w:rsidRPr="006B378B">
              <w:rPr>
                <w:rStyle w:val="s1"/>
                <w:b/>
                <w:bCs/>
                <w:color w:val="000000"/>
                <w:lang w:val="kk-KZ"/>
              </w:rPr>
              <w:t>…</w:t>
            </w:r>
          </w:p>
          <w:p w14:paraId="6569C99A" w14:textId="19871F0B" w:rsidR="003865B5" w:rsidRPr="006B378B" w:rsidRDefault="003865B5" w:rsidP="003865B5">
            <w:pPr>
              <w:pStyle w:val="pj"/>
              <w:shd w:val="clear" w:color="auto" w:fill="FFFFFF"/>
              <w:ind w:firstLine="400"/>
              <w:jc w:val="both"/>
              <w:textAlignment w:val="baseline"/>
              <w:rPr>
                <w:rStyle w:val="s1"/>
                <w:b/>
                <w:bCs/>
                <w:color w:val="000000"/>
                <w:lang w:val="kk-KZ"/>
              </w:rPr>
            </w:pPr>
            <w:r w:rsidRPr="006B378B">
              <w:rPr>
                <w:rStyle w:val="s1"/>
                <w:b/>
                <w:bCs/>
                <w:color w:val="000000"/>
                <w:lang w:val="kk-KZ"/>
              </w:rPr>
              <w:t>7. Қатты пайдалы қазбаларды барлауға арналған лицензия бойынша уран кен орнын табу оның иесінің осы Кодекстің 70 және 160</w:t>
            </w:r>
            <w:r w:rsidR="00EB27EA" w:rsidRPr="006B378B">
              <w:rPr>
                <w:rStyle w:val="s1"/>
                <w:b/>
                <w:bCs/>
                <w:color w:val="000000"/>
                <w:lang w:val="kk-KZ"/>
              </w:rPr>
              <w:t>-</w:t>
            </w:r>
            <w:r w:rsidRPr="006B378B">
              <w:rPr>
                <w:rStyle w:val="s1"/>
                <w:b/>
                <w:bCs/>
                <w:color w:val="000000"/>
                <w:lang w:val="kk-KZ"/>
              </w:rPr>
              <w:t xml:space="preserve">баптарының </w:t>
            </w:r>
            <w:r w:rsidRPr="006B378B">
              <w:rPr>
                <w:rStyle w:val="s1"/>
                <w:b/>
                <w:bCs/>
                <w:color w:val="000000"/>
                <w:lang w:val="kk-KZ"/>
              </w:rPr>
              <w:lastRenderedPageBreak/>
              <w:t>негізінде өндіру учаскесін беруге айрықша құқыққа ие болуын көздемейді</w:t>
            </w:r>
            <w:r w:rsidR="00324273" w:rsidRPr="006B378B">
              <w:rPr>
                <w:rStyle w:val="s1"/>
                <w:b/>
                <w:bCs/>
                <w:color w:val="000000"/>
                <w:lang w:val="kk-KZ"/>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6802AC" w14:textId="55594678" w:rsidR="003865B5" w:rsidRPr="006B378B" w:rsidRDefault="003865B5" w:rsidP="003865B5">
            <w:pPr>
              <w:tabs>
                <w:tab w:val="left" w:pos="766"/>
                <w:tab w:val="center" w:pos="1782"/>
              </w:tabs>
              <w:ind w:firstLine="169"/>
              <w:jc w:val="both"/>
              <w:rPr>
                <w:lang w:val="kk-KZ"/>
              </w:rPr>
            </w:pPr>
            <w:r w:rsidRPr="006B378B">
              <w:rPr>
                <w:lang w:val="kk-KZ"/>
              </w:rPr>
              <w:lastRenderedPageBreak/>
              <w:t>Әлемдік экономикадағы уранның стратегиялық рөлінің күшеюіне және алдағы АЭС құрылысына байланысты уран саласындағы ұлттық компанияның осы пайдалы қазбаны өндіруге эксклюзивтілігін нақтылау қажет</w:t>
            </w:r>
          </w:p>
        </w:tc>
      </w:tr>
      <w:tr w:rsidR="003865B5" w:rsidRPr="001940BF" w14:paraId="392332FB" w14:textId="77777777" w:rsidTr="005738B1">
        <w:tc>
          <w:tcPr>
            <w:tcW w:w="704" w:type="dxa"/>
            <w:tcBorders>
              <w:bottom w:val="single" w:sz="4" w:space="0" w:color="000000"/>
            </w:tcBorders>
            <w:shd w:val="clear" w:color="auto" w:fill="auto"/>
          </w:tcPr>
          <w:p w14:paraId="0817798B" w14:textId="77777777" w:rsidR="003865B5" w:rsidRPr="006B378B" w:rsidRDefault="003865B5" w:rsidP="003865B5">
            <w:pPr>
              <w:pStyle w:val="a3"/>
              <w:numPr>
                <w:ilvl w:val="0"/>
                <w:numId w:val="2"/>
              </w:numPr>
              <w:ind w:hanging="720"/>
              <w:jc w:val="center"/>
              <w:rPr>
                <w:bCs/>
                <w:lang w:val="kk-KZ"/>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079E6EF7" w14:textId="24315CBF" w:rsidR="003865B5" w:rsidRPr="006B378B" w:rsidRDefault="003865B5" w:rsidP="00324273">
            <w:pPr>
              <w:jc w:val="center"/>
              <w:rPr>
                <w:lang w:val="kk-KZ"/>
              </w:rPr>
            </w:pPr>
            <w:r w:rsidRPr="006B378B">
              <w:rPr>
                <w:lang w:val="kk-KZ"/>
              </w:rPr>
              <w:t>277-баптың 3-тармағы</w:t>
            </w:r>
            <w:r w:rsidR="00324273" w:rsidRPr="006B378B">
              <w:rPr>
                <w:lang w:val="kk-KZ"/>
              </w:rPr>
              <w:t xml:space="preserve">ның отыз бесінші </w:t>
            </w:r>
            <w:r w:rsidR="00E447A6" w:rsidRPr="006B378B">
              <w:rPr>
                <w:lang w:val="kk-KZ"/>
              </w:rPr>
              <w:t>абзацы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96EC08C" w14:textId="77777777" w:rsidR="003865B5" w:rsidRPr="006B378B" w:rsidRDefault="003865B5" w:rsidP="003865B5">
            <w:pPr>
              <w:pStyle w:val="pj"/>
              <w:shd w:val="clear" w:color="auto" w:fill="FFFFFF"/>
              <w:ind w:firstLine="400"/>
              <w:jc w:val="both"/>
              <w:textAlignment w:val="baseline"/>
              <w:rPr>
                <w:rStyle w:val="s1"/>
                <w:b/>
                <w:bCs/>
                <w:color w:val="000000"/>
                <w:lang w:val="kk-KZ"/>
              </w:rPr>
            </w:pPr>
            <w:r w:rsidRPr="006B378B">
              <w:rPr>
                <w:rStyle w:val="s1"/>
                <w:b/>
                <w:bCs/>
                <w:color w:val="000000"/>
                <w:lang w:val="kk-KZ"/>
              </w:rPr>
              <w:t>277-бап. Осы Кодексті қолданысқа енгізу тәртібі</w:t>
            </w:r>
          </w:p>
          <w:p w14:paraId="41D7188F" w14:textId="77777777" w:rsidR="003865B5" w:rsidRPr="006B378B" w:rsidRDefault="003865B5" w:rsidP="003865B5">
            <w:pPr>
              <w:pStyle w:val="pj"/>
              <w:shd w:val="clear" w:color="auto" w:fill="FFFFFF"/>
              <w:jc w:val="both"/>
              <w:textAlignment w:val="baseline"/>
              <w:rPr>
                <w:rStyle w:val="s1"/>
                <w:b/>
                <w:bCs/>
                <w:color w:val="000000"/>
                <w:lang w:val="kk-KZ"/>
              </w:rPr>
            </w:pPr>
            <w:r w:rsidRPr="006B378B">
              <w:rPr>
                <w:rStyle w:val="s1"/>
                <w:b/>
                <w:bCs/>
                <w:color w:val="000000"/>
                <w:lang w:val="kk-KZ"/>
              </w:rPr>
              <w:t>…</w:t>
            </w:r>
          </w:p>
          <w:p w14:paraId="091F42D8" w14:textId="77777777" w:rsidR="003865B5" w:rsidRPr="006B378B" w:rsidRDefault="003865B5" w:rsidP="003865B5">
            <w:pPr>
              <w:pStyle w:val="pj"/>
              <w:shd w:val="clear" w:color="auto" w:fill="FFFFFF"/>
              <w:jc w:val="both"/>
              <w:textAlignment w:val="baseline"/>
              <w:rPr>
                <w:rStyle w:val="s1"/>
                <w:bCs/>
                <w:color w:val="000000"/>
                <w:lang w:val="kk-KZ"/>
              </w:rPr>
            </w:pPr>
            <w:r w:rsidRPr="006B378B">
              <w:rPr>
                <w:rStyle w:val="s1"/>
                <w:bCs/>
                <w:color w:val="000000"/>
                <w:lang w:val="kk-KZ"/>
              </w:rPr>
              <w:t>3.</w:t>
            </w:r>
            <w:r w:rsidRPr="006B378B">
              <w:rPr>
                <w:rStyle w:val="s1"/>
                <w:bCs/>
                <w:color w:val="000000"/>
                <w:lang w:val="kk-KZ"/>
              </w:rPr>
              <w:tab/>
              <w:t>Осы Кодекс қолданысқа енгізілген күннен бастап берілген және жасалған жер қойнауын пайдалануға арналған рұқсаттар, лицензиялар және келісімшарттар бойынша қатынастарға осы Кодекс қолданысқа енгізілгенге дейін оның көзделген тиісті қатынастарды реттейтін ережелері:</w:t>
            </w:r>
          </w:p>
          <w:p w14:paraId="0F541145" w14:textId="77777777" w:rsidR="003865B5" w:rsidRPr="006B378B" w:rsidRDefault="003865B5" w:rsidP="003865B5">
            <w:pPr>
              <w:pStyle w:val="pj"/>
              <w:shd w:val="clear" w:color="auto" w:fill="FFFFFF"/>
              <w:jc w:val="both"/>
              <w:textAlignment w:val="baseline"/>
              <w:rPr>
                <w:rStyle w:val="s1"/>
                <w:bCs/>
                <w:color w:val="000000"/>
                <w:lang w:val="kk-KZ"/>
              </w:rPr>
            </w:pPr>
            <w:r w:rsidRPr="006B378B">
              <w:rPr>
                <w:rStyle w:val="s1"/>
                <w:bCs/>
                <w:color w:val="000000"/>
                <w:lang w:val="kk-KZ"/>
              </w:rPr>
              <w:t>...</w:t>
            </w:r>
          </w:p>
          <w:p w14:paraId="6413A650" w14:textId="4979DE0A" w:rsidR="003865B5" w:rsidRPr="006B378B" w:rsidRDefault="003865B5" w:rsidP="003865B5">
            <w:pPr>
              <w:pStyle w:val="pj"/>
              <w:shd w:val="clear" w:color="auto" w:fill="FFFFFF"/>
              <w:jc w:val="both"/>
              <w:textAlignment w:val="baseline"/>
              <w:rPr>
                <w:rStyle w:val="s1"/>
                <w:b/>
                <w:bCs/>
                <w:color w:val="000000"/>
                <w:lang w:val="kk-KZ"/>
              </w:rPr>
            </w:pPr>
            <w:r w:rsidRPr="006B378B">
              <w:rPr>
                <w:rStyle w:val="s1"/>
                <w:bCs/>
                <w:color w:val="000000"/>
                <w:lang w:val="kk-KZ"/>
              </w:rPr>
              <w:t xml:space="preserve">173, 174-баптарда, 176-баптың 7 және </w:t>
            </w:r>
            <w:r w:rsidR="00324273" w:rsidRPr="006B378B">
              <w:rPr>
                <w:rStyle w:val="s1"/>
                <w:bCs/>
                <w:color w:val="000000"/>
                <w:lang w:val="kk-KZ"/>
              </w:rPr>
              <w:br/>
            </w:r>
            <w:r w:rsidRPr="006B378B">
              <w:rPr>
                <w:rStyle w:val="s1"/>
                <w:bCs/>
                <w:color w:val="000000"/>
                <w:lang w:val="kk-KZ"/>
              </w:rPr>
              <w:t>8-тармақтарында, 178-181-баптарымен қолданылатыны белгіленсін</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B743FCD" w14:textId="77777777" w:rsidR="003865B5" w:rsidRPr="006B378B" w:rsidRDefault="003865B5" w:rsidP="003865B5">
            <w:pPr>
              <w:pStyle w:val="pj"/>
              <w:shd w:val="clear" w:color="auto" w:fill="FFFFFF"/>
              <w:ind w:firstLine="400"/>
              <w:jc w:val="both"/>
              <w:textAlignment w:val="baseline"/>
              <w:rPr>
                <w:rStyle w:val="s1"/>
                <w:b/>
                <w:bCs/>
                <w:color w:val="000000"/>
                <w:lang w:val="kk-KZ"/>
              </w:rPr>
            </w:pPr>
            <w:r w:rsidRPr="006B378B">
              <w:rPr>
                <w:rStyle w:val="s1"/>
                <w:b/>
                <w:bCs/>
                <w:color w:val="000000"/>
                <w:lang w:val="kk-KZ"/>
              </w:rPr>
              <w:t>277-бап. Осы Кодексті қолданысқа енгізу тәртібі</w:t>
            </w:r>
          </w:p>
          <w:p w14:paraId="15C086B3" w14:textId="77777777" w:rsidR="003865B5" w:rsidRPr="006B378B" w:rsidRDefault="003865B5" w:rsidP="003865B5">
            <w:pPr>
              <w:pStyle w:val="pj"/>
              <w:shd w:val="clear" w:color="auto" w:fill="FFFFFF"/>
              <w:ind w:firstLine="400"/>
              <w:jc w:val="both"/>
              <w:textAlignment w:val="baseline"/>
              <w:rPr>
                <w:rStyle w:val="s1"/>
                <w:bCs/>
                <w:color w:val="000000"/>
                <w:lang w:val="kk-KZ"/>
              </w:rPr>
            </w:pPr>
            <w:r w:rsidRPr="006B378B">
              <w:rPr>
                <w:rStyle w:val="s1"/>
                <w:bCs/>
                <w:color w:val="000000"/>
                <w:lang w:val="kk-KZ"/>
              </w:rPr>
              <w:t>…</w:t>
            </w:r>
          </w:p>
          <w:p w14:paraId="15FC31BC" w14:textId="77777777" w:rsidR="003865B5" w:rsidRPr="006B378B" w:rsidRDefault="003865B5" w:rsidP="003865B5">
            <w:pPr>
              <w:pStyle w:val="pj"/>
              <w:shd w:val="clear" w:color="auto" w:fill="FFFFFF"/>
              <w:ind w:firstLine="400"/>
              <w:jc w:val="both"/>
              <w:textAlignment w:val="baseline"/>
              <w:rPr>
                <w:rStyle w:val="s1"/>
                <w:bCs/>
                <w:color w:val="000000"/>
                <w:lang w:val="kk-KZ"/>
              </w:rPr>
            </w:pPr>
            <w:r w:rsidRPr="006B378B">
              <w:rPr>
                <w:rStyle w:val="s1"/>
                <w:bCs/>
                <w:color w:val="000000"/>
                <w:lang w:val="kk-KZ"/>
              </w:rPr>
              <w:t>3.</w:t>
            </w:r>
            <w:r w:rsidRPr="006B378B">
              <w:rPr>
                <w:rStyle w:val="s1"/>
                <w:bCs/>
                <w:color w:val="000000"/>
                <w:lang w:val="kk-KZ"/>
              </w:rPr>
              <w:tab/>
              <w:t>Осы Кодекс қолданысқа енгізілген күннен бастап берілген және жасалған жер қойнауын пайдалануға арналған рұқсаттар, лицензиялар және келісімшарттар бойынша қатынастарға осы Кодекс қолданысқа енгізілгенге дейін оның көзделген тиісті қатынастарды реттейтін ережелері:</w:t>
            </w:r>
          </w:p>
          <w:p w14:paraId="070CAF53" w14:textId="77777777" w:rsidR="003865B5" w:rsidRPr="006B378B" w:rsidRDefault="003865B5" w:rsidP="003865B5">
            <w:pPr>
              <w:pStyle w:val="pj"/>
              <w:shd w:val="clear" w:color="auto" w:fill="FFFFFF"/>
              <w:ind w:firstLine="400"/>
              <w:jc w:val="both"/>
              <w:textAlignment w:val="baseline"/>
              <w:rPr>
                <w:rStyle w:val="s1"/>
                <w:bCs/>
                <w:color w:val="000000"/>
                <w:lang w:val="kk-KZ"/>
              </w:rPr>
            </w:pPr>
            <w:r w:rsidRPr="006B378B">
              <w:rPr>
                <w:rStyle w:val="s1"/>
                <w:bCs/>
                <w:color w:val="000000"/>
                <w:lang w:val="kk-KZ"/>
              </w:rPr>
              <w:t>...</w:t>
            </w:r>
          </w:p>
          <w:p w14:paraId="60E027D2" w14:textId="5D0BEE7F" w:rsidR="003865B5" w:rsidRPr="006B378B" w:rsidRDefault="003865B5" w:rsidP="003865B5">
            <w:pPr>
              <w:pStyle w:val="pj"/>
              <w:shd w:val="clear" w:color="auto" w:fill="FFFFFF"/>
              <w:ind w:firstLine="400"/>
              <w:jc w:val="both"/>
              <w:textAlignment w:val="baseline"/>
              <w:rPr>
                <w:rStyle w:val="s1"/>
                <w:b/>
                <w:bCs/>
                <w:color w:val="000000"/>
                <w:lang w:val="kk-KZ"/>
              </w:rPr>
            </w:pPr>
            <w:r w:rsidRPr="006B378B">
              <w:rPr>
                <w:rStyle w:val="s1"/>
                <w:bCs/>
                <w:color w:val="000000"/>
                <w:lang w:val="kk-KZ"/>
              </w:rPr>
              <w:t xml:space="preserve">173, 174-баптарда, 176-баптың 7, </w:t>
            </w:r>
            <w:r w:rsidR="00324273" w:rsidRPr="006B378B">
              <w:rPr>
                <w:rStyle w:val="s1"/>
                <w:bCs/>
                <w:color w:val="000000"/>
                <w:lang w:val="kk-KZ"/>
              </w:rPr>
              <w:br/>
            </w:r>
            <w:r w:rsidRPr="006B378B">
              <w:rPr>
                <w:rStyle w:val="s1"/>
                <w:b/>
                <w:bCs/>
                <w:color w:val="000000"/>
                <w:lang w:val="kk-KZ"/>
              </w:rPr>
              <w:t>8 және 9-</w:t>
            </w:r>
            <w:r w:rsidRPr="006B378B">
              <w:rPr>
                <w:rStyle w:val="s1"/>
                <w:bCs/>
                <w:color w:val="000000"/>
                <w:lang w:val="kk-KZ"/>
              </w:rPr>
              <w:t xml:space="preserve">тармақтарында, 178-181 және </w:t>
            </w:r>
            <w:r w:rsidR="00324273" w:rsidRPr="006B378B">
              <w:rPr>
                <w:rStyle w:val="s1"/>
                <w:bCs/>
                <w:color w:val="000000"/>
                <w:lang w:val="kk-KZ"/>
              </w:rPr>
              <w:br/>
            </w:r>
            <w:r w:rsidRPr="006B378B">
              <w:rPr>
                <w:rStyle w:val="s1"/>
                <w:b/>
                <w:bCs/>
                <w:color w:val="000000"/>
                <w:lang w:val="kk-KZ"/>
              </w:rPr>
              <w:t>184</w:t>
            </w:r>
            <w:r w:rsidRPr="006B378B">
              <w:rPr>
                <w:rStyle w:val="s1"/>
                <w:bCs/>
                <w:color w:val="000000"/>
                <w:lang w:val="kk-KZ"/>
              </w:rPr>
              <w:t>-баптарымен қолданылатыны белгіленсін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19C3DCE" w14:textId="196008D3" w:rsidR="003865B5" w:rsidRPr="006B378B" w:rsidRDefault="003865B5" w:rsidP="003865B5">
            <w:pPr>
              <w:tabs>
                <w:tab w:val="left" w:pos="766"/>
                <w:tab w:val="center" w:pos="1782"/>
              </w:tabs>
              <w:ind w:firstLine="169"/>
              <w:jc w:val="both"/>
              <w:rPr>
                <w:lang w:val="kk-KZ"/>
              </w:rPr>
            </w:pPr>
            <w:r w:rsidRPr="006B378B">
              <w:rPr>
                <w:lang w:val="kk-KZ"/>
              </w:rPr>
              <w:tab/>
              <w:t>Уран өндірудің қосымша көлемдерінің өсу мүмкіндіктерін шектеу мақсатында 176-бапқа 9-тармақты қосу және тиісінше 277-бап арқылы осы тармақтың қолданысын осы Кодекс қолданысқа енгізілгенге дейін жасалған келісімшарттарға тарату ұсынылады.</w:t>
            </w:r>
          </w:p>
          <w:p w14:paraId="12649E8D" w14:textId="71FBD84E" w:rsidR="003865B5" w:rsidRPr="006B378B" w:rsidRDefault="003865B5" w:rsidP="003865B5">
            <w:pPr>
              <w:tabs>
                <w:tab w:val="left" w:pos="766"/>
                <w:tab w:val="center" w:pos="1782"/>
              </w:tabs>
              <w:ind w:firstLine="169"/>
              <w:jc w:val="both"/>
              <w:rPr>
                <w:lang w:val="kk-KZ"/>
              </w:rPr>
            </w:pPr>
            <w:r w:rsidRPr="006B378B">
              <w:rPr>
                <w:lang w:val="kk-KZ"/>
              </w:rPr>
              <w:t>Осы Кодекс қолданысқа енгізілгенге дейін жасалған келісімшарттарға 184-бапты (жобалау құжаттарының орындалу мониторингі) тарату ұсынылады.</w:t>
            </w:r>
          </w:p>
        </w:tc>
      </w:tr>
      <w:tr w:rsidR="003865B5" w:rsidRPr="001940BF" w14:paraId="0BB17549" w14:textId="77777777" w:rsidTr="005738B1">
        <w:tc>
          <w:tcPr>
            <w:tcW w:w="704" w:type="dxa"/>
            <w:tcBorders>
              <w:bottom w:val="nil"/>
            </w:tcBorders>
            <w:shd w:val="clear" w:color="auto" w:fill="auto"/>
          </w:tcPr>
          <w:p w14:paraId="73A8BAC9" w14:textId="77777777" w:rsidR="003865B5" w:rsidRPr="006B378B" w:rsidRDefault="003865B5" w:rsidP="003865B5">
            <w:pPr>
              <w:pStyle w:val="a3"/>
              <w:numPr>
                <w:ilvl w:val="0"/>
                <w:numId w:val="2"/>
              </w:numPr>
              <w:ind w:hanging="720"/>
              <w:jc w:val="center"/>
              <w:rPr>
                <w:bCs/>
                <w:lang w:val="kk-KZ"/>
              </w:rPr>
            </w:pPr>
          </w:p>
        </w:tc>
        <w:tc>
          <w:tcPr>
            <w:tcW w:w="1413" w:type="dxa"/>
            <w:tcBorders>
              <w:top w:val="single" w:sz="4" w:space="0" w:color="auto"/>
              <w:left w:val="single" w:sz="4" w:space="0" w:color="auto"/>
              <w:bottom w:val="nil"/>
              <w:right w:val="single" w:sz="4" w:space="0" w:color="auto"/>
            </w:tcBorders>
            <w:shd w:val="clear" w:color="auto" w:fill="auto"/>
          </w:tcPr>
          <w:p w14:paraId="2B129D4B" w14:textId="2CCDA0B8" w:rsidR="003865B5" w:rsidRPr="006B378B" w:rsidRDefault="003865B5" w:rsidP="003865B5">
            <w:pPr>
              <w:jc w:val="center"/>
              <w:rPr>
                <w:lang w:val="kk-KZ"/>
              </w:rPr>
            </w:pPr>
            <w:r w:rsidRPr="006B378B">
              <w:rPr>
                <w:lang w:val="kk-KZ"/>
              </w:rPr>
              <w:t>278</w:t>
            </w:r>
            <w:r w:rsidR="00324273" w:rsidRPr="006B378B">
              <w:rPr>
                <w:lang w:val="kk-KZ"/>
              </w:rPr>
              <w:t>-баптың 14-1 және 35 тармақтары, жаңа 41-тармағы</w:t>
            </w:r>
          </w:p>
        </w:tc>
        <w:tc>
          <w:tcPr>
            <w:tcW w:w="4677" w:type="dxa"/>
            <w:tcBorders>
              <w:top w:val="single" w:sz="4" w:space="0" w:color="auto"/>
              <w:left w:val="single" w:sz="4" w:space="0" w:color="auto"/>
              <w:bottom w:val="nil"/>
              <w:right w:val="single" w:sz="4" w:space="0" w:color="auto"/>
            </w:tcBorders>
            <w:shd w:val="clear" w:color="auto" w:fill="auto"/>
          </w:tcPr>
          <w:p w14:paraId="53D6D3D9" w14:textId="2980D475" w:rsidR="003865B5" w:rsidRPr="006B378B" w:rsidRDefault="003865B5" w:rsidP="003865B5">
            <w:pPr>
              <w:pStyle w:val="pj"/>
              <w:shd w:val="clear" w:color="auto" w:fill="FFFFFF"/>
              <w:ind w:firstLine="400"/>
              <w:jc w:val="both"/>
              <w:textAlignment w:val="baseline"/>
              <w:rPr>
                <w:rStyle w:val="s1"/>
                <w:b/>
                <w:color w:val="000000"/>
                <w:lang w:val="kk-KZ"/>
              </w:rPr>
            </w:pPr>
            <w:r w:rsidRPr="006B378B">
              <w:rPr>
                <w:rStyle w:val="s1"/>
                <w:b/>
                <w:color w:val="000000"/>
                <w:lang w:val="kk-KZ"/>
              </w:rPr>
              <w:t>278-бап. Өтпелі ережелер</w:t>
            </w:r>
          </w:p>
          <w:p w14:paraId="738A1DB8" w14:textId="77777777" w:rsidR="003865B5" w:rsidRPr="006B378B" w:rsidRDefault="003865B5" w:rsidP="003865B5">
            <w:pPr>
              <w:pStyle w:val="pj"/>
              <w:shd w:val="clear" w:color="auto" w:fill="FFFFFF"/>
              <w:ind w:firstLine="400"/>
              <w:jc w:val="both"/>
              <w:textAlignment w:val="baseline"/>
              <w:rPr>
                <w:rStyle w:val="s1"/>
                <w:color w:val="000000"/>
                <w:lang w:val="kk-KZ"/>
              </w:rPr>
            </w:pPr>
            <w:r w:rsidRPr="006B378B">
              <w:rPr>
                <w:rStyle w:val="s1"/>
                <w:color w:val="000000"/>
                <w:lang w:val="kk-KZ"/>
              </w:rPr>
              <w:t>…</w:t>
            </w:r>
          </w:p>
          <w:p w14:paraId="466B8589" w14:textId="77777777" w:rsidR="00E447A6" w:rsidRPr="006B378B" w:rsidRDefault="00E447A6" w:rsidP="00E447A6">
            <w:pPr>
              <w:pStyle w:val="pj"/>
              <w:shd w:val="clear" w:color="auto" w:fill="FFFFFF"/>
              <w:ind w:firstLine="400"/>
              <w:jc w:val="both"/>
              <w:textAlignment w:val="baseline"/>
              <w:rPr>
                <w:rStyle w:val="s1"/>
                <w:color w:val="000000"/>
                <w:lang w:val="kk-KZ"/>
              </w:rPr>
            </w:pPr>
            <w:r w:rsidRPr="006B378B">
              <w:rPr>
                <w:rStyle w:val="s1"/>
                <w:color w:val="000000"/>
                <w:lang w:val="kk-KZ"/>
              </w:rPr>
              <w:t xml:space="preserve">14-1. Осы Кодекс қолданысқа енгізілгенге дейін жасалған уранды барлауға арналған келісімшартқа оның қолданылу мерзімін ұзарту мақсатында өзгерістер енгізуге уранның кен орны </w:t>
            </w:r>
            <w:r w:rsidRPr="006B378B">
              <w:rPr>
                <w:rStyle w:val="s1"/>
                <w:color w:val="000000"/>
                <w:lang w:val="kk-KZ"/>
              </w:rPr>
              <w:lastRenderedPageBreak/>
              <w:t>табылған жағдайда, осындай табуды бағалау үшін жол беріледі.</w:t>
            </w:r>
          </w:p>
          <w:p w14:paraId="52916D78" w14:textId="5712BF62" w:rsidR="00E447A6" w:rsidRPr="006B378B" w:rsidRDefault="00E447A6" w:rsidP="00E447A6">
            <w:pPr>
              <w:pStyle w:val="pj"/>
              <w:shd w:val="clear" w:color="auto" w:fill="FFFFFF"/>
              <w:ind w:firstLine="400"/>
              <w:jc w:val="both"/>
              <w:textAlignment w:val="baseline"/>
              <w:rPr>
                <w:rStyle w:val="s1"/>
                <w:color w:val="000000"/>
                <w:lang w:val="kk-KZ"/>
              </w:rPr>
            </w:pPr>
            <w:r w:rsidRPr="006B378B">
              <w:rPr>
                <w:rStyle w:val="s1"/>
                <w:color w:val="000000"/>
                <w:lang w:val="kk-KZ"/>
              </w:rPr>
              <w:t>Уран бойынша жер қойнауын пайдалануға арналған келісімшарттың мерзімін ұзарту туралы өтінішке, осы баптың 12-1 және 13-тармақтарында көрсетілген мәліметтерден басқа, ұзарту кезеңіндегі жұмыстар жүргізудің және оларға арналған шығыстардың жазбаша негіздемесі қоса беріледі.</w:t>
            </w:r>
          </w:p>
          <w:p w14:paraId="113C9FF8" w14:textId="192A86C5" w:rsidR="00E447A6" w:rsidRPr="006B378B" w:rsidRDefault="00E447A6" w:rsidP="00E447A6">
            <w:pPr>
              <w:pStyle w:val="pj"/>
              <w:shd w:val="clear" w:color="auto" w:fill="FFFFFF"/>
              <w:ind w:firstLine="400"/>
              <w:jc w:val="both"/>
              <w:textAlignment w:val="baseline"/>
              <w:rPr>
                <w:rStyle w:val="s1"/>
                <w:color w:val="000000"/>
                <w:lang w:val="kk-KZ"/>
              </w:rPr>
            </w:pPr>
            <w:r w:rsidRPr="006B378B">
              <w:rPr>
                <w:rStyle w:val="s1"/>
                <w:color w:val="000000"/>
                <w:lang w:val="kk-KZ"/>
              </w:rPr>
              <w:t>Табылған уран кен орнын бағалау үшін уранды барлауға арналған келісімшарт бойынша барлау кезеңін ұзарту туралы өтінішке осы тармақтың екінші бөлігінде көрсетілген құжаттардан басқа, уран кен орнының табылғанын растайтын мәліметтер (жер қойнауын зерттеу жөніндегі уәкілетті органның бағалауды талап ететін уран кен орнының табылғаны туралы қорытындысы) және табылған кен орнын бағалауды жүзеге асыру болжанатын жер қойнауы учаскесінің географиялық координаттары қоса беріледі.</w:t>
            </w:r>
          </w:p>
          <w:p w14:paraId="04290BDC" w14:textId="30A3C289" w:rsidR="003865B5" w:rsidRPr="006B378B" w:rsidRDefault="00E447A6" w:rsidP="00E447A6">
            <w:pPr>
              <w:pStyle w:val="pj"/>
              <w:shd w:val="clear" w:color="auto" w:fill="FFFFFF"/>
              <w:ind w:firstLine="400"/>
              <w:jc w:val="both"/>
              <w:textAlignment w:val="baseline"/>
              <w:rPr>
                <w:rStyle w:val="s1"/>
                <w:color w:val="000000"/>
                <w:lang w:val="kk-KZ"/>
              </w:rPr>
            </w:pPr>
            <w:r w:rsidRPr="006B378B">
              <w:rPr>
                <w:rStyle w:val="s1"/>
                <w:color w:val="000000"/>
                <w:lang w:val="kk-KZ"/>
              </w:rPr>
              <w:t>Уран өндіру саласындағы уәкілетті орган осы Кодекс қолданысқа енгізілгенге дейін жасалған уранды барлауға арналған келісімшарттар бойынша құзыретті орган болып айқындалады.</w:t>
            </w:r>
          </w:p>
        </w:tc>
        <w:tc>
          <w:tcPr>
            <w:tcW w:w="4678" w:type="dxa"/>
            <w:tcBorders>
              <w:top w:val="single" w:sz="4" w:space="0" w:color="auto"/>
              <w:left w:val="single" w:sz="4" w:space="0" w:color="auto"/>
              <w:bottom w:val="nil"/>
              <w:right w:val="single" w:sz="4" w:space="0" w:color="auto"/>
            </w:tcBorders>
            <w:shd w:val="clear" w:color="auto" w:fill="auto"/>
          </w:tcPr>
          <w:p w14:paraId="3522CFB1" w14:textId="6928904A" w:rsidR="003865B5" w:rsidRPr="006B378B" w:rsidRDefault="003865B5" w:rsidP="003865B5">
            <w:pPr>
              <w:pStyle w:val="pj"/>
              <w:shd w:val="clear" w:color="auto" w:fill="FFFFFF"/>
              <w:ind w:firstLine="400"/>
              <w:jc w:val="both"/>
              <w:textAlignment w:val="baseline"/>
              <w:rPr>
                <w:rStyle w:val="s1"/>
                <w:b/>
                <w:bCs/>
                <w:color w:val="000000"/>
                <w:lang w:val="kk-KZ"/>
              </w:rPr>
            </w:pPr>
            <w:r w:rsidRPr="006B378B">
              <w:rPr>
                <w:rStyle w:val="s1"/>
                <w:b/>
                <w:bCs/>
                <w:color w:val="000000"/>
                <w:lang w:val="kk-KZ"/>
              </w:rPr>
              <w:lastRenderedPageBreak/>
              <w:t>278-бап.  Өтпелі ережелер</w:t>
            </w:r>
          </w:p>
          <w:p w14:paraId="1386953E" w14:textId="7F8DA5E6" w:rsidR="003865B5" w:rsidRPr="006B378B" w:rsidRDefault="003865B5" w:rsidP="003865B5">
            <w:pPr>
              <w:pStyle w:val="pj"/>
              <w:shd w:val="clear" w:color="auto" w:fill="FFFFFF"/>
              <w:ind w:firstLine="400"/>
              <w:jc w:val="both"/>
              <w:textAlignment w:val="baseline"/>
              <w:rPr>
                <w:rStyle w:val="s1"/>
                <w:b/>
                <w:bCs/>
                <w:color w:val="000000"/>
                <w:lang w:val="kk-KZ"/>
              </w:rPr>
            </w:pPr>
            <w:r w:rsidRPr="006B378B">
              <w:rPr>
                <w:rStyle w:val="s1"/>
                <w:b/>
                <w:bCs/>
                <w:color w:val="000000"/>
                <w:lang w:val="kk-KZ"/>
              </w:rPr>
              <w:t>…</w:t>
            </w:r>
          </w:p>
          <w:p w14:paraId="20025FF6" w14:textId="475E5CB1" w:rsidR="003865B5" w:rsidRPr="006B378B" w:rsidRDefault="003865B5" w:rsidP="003865B5">
            <w:pPr>
              <w:pStyle w:val="pj"/>
              <w:shd w:val="clear" w:color="auto" w:fill="FFFFFF"/>
              <w:ind w:firstLine="400"/>
              <w:jc w:val="both"/>
              <w:textAlignment w:val="baseline"/>
              <w:rPr>
                <w:rStyle w:val="s1"/>
                <w:b/>
                <w:bCs/>
                <w:color w:val="000000"/>
                <w:lang w:val="kk-KZ"/>
              </w:rPr>
            </w:pPr>
            <w:r w:rsidRPr="006B378B">
              <w:rPr>
                <w:rStyle w:val="s1"/>
                <w:b/>
                <w:bCs/>
                <w:color w:val="000000"/>
                <w:lang w:val="kk-KZ"/>
              </w:rPr>
              <w:t xml:space="preserve">14-1. </w:t>
            </w:r>
            <w:r w:rsidR="00324273" w:rsidRPr="006B378B">
              <w:rPr>
                <w:rStyle w:val="s1"/>
                <w:b/>
                <w:bCs/>
                <w:color w:val="000000"/>
                <w:lang w:val="kk-KZ"/>
              </w:rPr>
              <w:t>Алып тасталсын</w:t>
            </w:r>
          </w:p>
          <w:p w14:paraId="35B8A095" w14:textId="2EB486D8" w:rsidR="00E447A6" w:rsidRPr="006B378B" w:rsidRDefault="00E447A6" w:rsidP="003865B5">
            <w:pPr>
              <w:pStyle w:val="pj"/>
              <w:shd w:val="clear" w:color="auto" w:fill="FFFFFF"/>
              <w:ind w:firstLine="400"/>
              <w:jc w:val="both"/>
              <w:textAlignment w:val="baseline"/>
              <w:rPr>
                <w:rStyle w:val="s1"/>
                <w:b/>
                <w:bCs/>
                <w:color w:val="000000"/>
                <w:lang w:val="kk-KZ"/>
              </w:rPr>
            </w:pPr>
            <w:r w:rsidRPr="006B378B">
              <w:rPr>
                <w:rStyle w:val="s1"/>
                <w:b/>
                <w:bCs/>
                <w:color w:val="000000"/>
                <w:lang w:val="kk-KZ"/>
              </w:rPr>
              <w:t>...</w:t>
            </w:r>
          </w:p>
        </w:tc>
        <w:tc>
          <w:tcPr>
            <w:tcW w:w="3402" w:type="dxa"/>
            <w:tcBorders>
              <w:top w:val="single" w:sz="4" w:space="0" w:color="auto"/>
              <w:left w:val="single" w:sz="4" w:space="0" w:color="auto"/>
              <w:bottom w:val="nil"/>
              <w:right w:val="single" w:sz="4" w:space="0" w:color="auto"/>
            </w:tcBorders>
            <w:shd w:val="clear" w:color="auto" w:fill="auto"/>
          </w:tcPr>
          <w:p w14:paraId="06F54DAC" w14:textId="64F703F6" w:rsidR="003865B5" w:rsidRPr="006B378B" w:rsidRDefault="003865B5" w:rsidP="003865B5">
            <w:pPr>
              <w:tabs>
                <w:tab w:val="left" w:pos="766"/>
                <w:tab w:val="center" w:pos="1782"/>
              </w:tabs>
              <w:ind w:firstLine="169"/>
              <w:jc w:val="both"/>
              <w:rPr>
                <w:lang w:val="kk-KZ"/>
              </w:rPr>
            </w:pPr>
          </w:p>
          <w:p w14:paraId="548BD8FA" w14:textId="77777777" w:rsidR="003865B5" w:rsidRPr="006B378B" w:rsidRDefault="003865B5" w:rsidP="003865B5">
            <w:pPr>
              <w:ind w:firstLine="180"/>
              <w:jc w:val="both"/>
              <w:rPr>
                <w:lang w:val="kk-KZ"/>
              </w:rPr>
            </w:pPr>
            <w:r w:rsidRPr="006B378B">
              <w:rPr>
                <w:lang w:val="kk-KZ"/>
              </w:rPr>
              <w:t xml:space="preserve">Бұл норманың қажеті жоқ, өйткені барлауға жер қойнауын пайдалану құқығы Қазақстан Республикасы Өнеркәсіп және құрылыс </w:t>
            </w:r>
          </w:p>
          <w:p w14:paraId="735FE98D" w14:textId="453C8B2D" w:rsidR="003865B5" w:rsidRPr="006B378B" w:rsidRDefault="003865B5" w:rsidP="003865B5">
            <w:pPr>
              <w:ind w:firstLine="180"/>
              <w:jc w:val="both"/>
              <w:rPr>
                <w:lang w:val="kk-KZ"/>
              </w:rPr>
            </w:pPr>
            <w:r w:rsidRPr="006B378B">
              <w:rPr>
                <w:lang w:val="kk-KZ"/>
              </w:rPr>
              <w:t xml:space="preserve">министрлігінің құзыретіне жатады  және барлау жұмыстары пайдалы қатты </w:t>
            </w:r>
            <w:r w:rsidRPr="006B378B">
              <w:rPr>
                <w:lang w:val="kk-KZ"/>
              </w:rPr>
              <w:lastRenderedPageBreak/>
              <w:t>қазбаларды барлауға арналған лицензия арқылы іске асырылады.</w:t>
            </w:r>
          </w:p>
        </w:tc>
      </w:tr>
      <w:tr w:rsidR="003865B5" w:rsidRPr="001940BF" w14:paraId="55BC5941" w14:textId="77777777" w:rsidTr="005738B1">
        <w:tc>
          <w:tcPr>
            <w:tcW w:w="704" w:type="dxa"/>
            <w:tcBorders>
              <w:top w:val="nil"/>
            </w:tcBorders>
          </w:tcPr>
          <w:p w14:paraId="52BBE7F8" w14:textId="77777777" w:rsidR="003865B5" w:rsidRPr="006B378B" w:rsidRDefault="003865B5" w:rsidP="003865B5">
            <w:pPr>
              <w:pStyle w:val="a3"/>
              <w:rPr>
                <w:bCs/>
                <w:lang w:val="kk-KZ"/>
              </w:rPr>
            </w:pPr>
          </w:p>
        </w:tc>
        <w:tc>
          <w:tcPr>
            <w:tcW w:w="1413" w:type="dxa"/>
            <w:tcBorders>
              <w:top w:val="nil"/>
            </w:tcBorders>
          </w:tcPr>
          <w:p w14:paraId="0DBEF767" w14:textId="5A2F62A3" w:rsidR="003865B5" w:rsidRPr="006B378B" w:rsidRDefault="003865B5" w:rsidP="003865B5">
            <w:pPr>
              <w:jc w:val="center"/>
              <w:rPr>
                <w:bCs/>
                <w:lang w:val="kk-KZ"/>
              </w:rPr>
            </w:pPr>
          </w:p>
        </w:tc>
        <w:tc>
          <w:tcPr>
            <w:tcW w:w="4677" w:type="dxa"/>
            <w:tcBorders>
              <w:top w:val="nil"/>
            </w:tcBorders>
          </w:tcPr>
          <w:p w14:paraId="0CA674F4" w14:textId="6E4C941C" w:rsidR="00E447A6" w:rsidRPr="006B378B" w:rsidRDefault="00E447A6" w:rsidP="00E447A6">
            <w:pPr>
              <w:pStyle w:val="pj"/>
              <w:shd w:val="clear" w:color="auto" w:fill="FFFFFF"/>
              <w:spacing w:before="0" w:beforeAutospacing="0"/>
              <w:ind w:firstLine="400"/>
              <w:jc w:val="both"/>
              <w:textAlignment w:val="baseline"/>
              <w:rPr>
                <w:rStyle w:val="s1"/>
                <w:color w:val="000000"/>
                <w:lang w:val="kk-KZ"/>
              </w:rPr>
            </w:pPr>
            <w:r w:rsidRPr="006B378B">
              <w:rPr>
                <w:rStyle w:val="s1"/>
                <w:color w:val="000000"/>
                <w:lang w:val="kk-KZ"/>
              </w:rPr>
              <w:t xml:space="preserve">...    </w:t>
            </w:r>
          </w:p>
          <w:p w14:paraId="08B845D7" w14:textId="77777777" w:rsidR="003865B5" w:rsidRPr="006B378B" w:rsidRDefault="00E447A6" w:rsidP="00E447A6">
            <w:pPr>
              <w:pStyle w:val="pj"/>
              <w:shd w:val="clear" w:color="auto" w:fill="FFFFFF"/>
              <w:spacing w:before="0" w:beforeAutospacing="0"/>
              <w:ind w:firstLine="400"/>
              <w:jc w:val="both"/>
              <w:textAlignment w:val="baseline"/>
              <w:rPr>
                <w:rStyle w:val="s1"/>
                <w:color w:val="000000"/>
                <w:lang w:val="kk-KZ"/>
              </w:rPr>
            </w:pPr>
            <w:r w:rsidRPr="006B378B">
              <w:rPr>
                <w:rStyle w:val="s1"/>
                <w:color w:val="000000"/>
                <w:lang w:val="kk-KZ"/>
              </w:rPr>
              <w:t>35. Осы Кодекс қолданысқа енгізілгенге дейін жасалған жер қойнауын пайдалануға арналған келісімшарттар (қолданыстағы келісімшарт) бойынша көмірсутектерді өндіру жөніндегі қызметті жүзеге асыратын жер қойнауын пайдаланушылардың мынадай шарттар бір мезгілде сақталған:</w:t>
            </w:r>
          </w:p>
          <w:p w14:paraId="0790345E" w14:textId="77777777" w:rsidR="00E447A6" w:rsidRPr="006B378B" w:rsidRDefault="00E447A6" w:rsidP="00E447A6">
            <w:pPr>
              <w:pStyle w:val="pj"/>
              <w:shd w:val="clear" w:color="auto" w:fill="FFFFFF"/>
              <w:spacing w:before="0" w:beforeAutospacing="0"/>
              <w:ind w:firstLine="400"/>
              <w:jc w:val="both"/>
              <w:textAlignment w:val="baseline"/>
              <w:rPr>
                <w:rStyle w:val="s1"/>
                <w:color w:val="000000"/>
                <w:lang w:val="kk-KZ"/>
              </w:rPr>
            </w:pPr>
            <w:r w:rsidRPr="006B378B">
              <w:rPr>
                <w:rStyle w:val="s1"/>
                <w:color w:val="000000"/>
                <w:lang w:val="kk-KZ"/>
              </w:rPr>
              <w:t>...</w:t>
            </w:r>
          </w:p>
          <w:p w14:paraId="56CC3E97" w14:textId="77777777" w:rsidR="00E447A6" w:rsidRPr="006B378B" w:rsidRDefault="00E447A6" w:rsidP="00E447A6">
            <w:pPr>
              <w:pStyle w:val="pj"/>
              <w:shd w:val="clear" w:color="auto" w:fill="FFFFFF"/>
              <w:ind w:firstLine="400"/>
              <w:jc w:val="both"/>
              <w:textAlignment w:val="baseline"/>
              <w:rPr>
                <w:rStyle w:val="s1"/>
                <w:color w:val="000000"/>
                <w:lang w:val="kk-KZ"/>
              </w:rPr>
            </w:pPr>
            <w:r w:rsidRPr="006B378B">
              <w:rPr>
                <w:rStyle w:val="s1"/>
                <w:color w:val="000000"/>
                <w:lang w:val="kk-KZ"/>
              </w:rPr>
              <w:t>Құзыретті орган бекітетін көмірсутектерді өндіруге арналған үлгілік келісімшартқа сәйкес келетін көмірсутектерді өндіруге арналған келісімшартты жасасу шеңберінде жер қойнауын пайдаланушы көмірсутектерді өндіру жөніндегі қызметті жүзеге асыратын жер қойнауын пайдалануға арналған келісімшарттың қолданылу кезеңінде жол берілген Қазақстан Республикасының заңнамасын бұзушылығы үшін жер қойнауын пайдаланушыны жауаптылықтан босатуға негіз болып табылмайды.</w:t>
            </w:r>
          </w:p>
          <w:p w14:paraId="76E737FF" w14:textId="77777777" w:rsidR="00E447A6" w:rsidRPr="006B378B" w:rsidRDefault="00E447A6" w:rsidP="00E447A6">
            <w:pPr>
              <w:pStyle w:val="pj"/>
              <w:shd w:val="clear" w:color="auto" w:fill="FFFFFF"/>
              <w:spacing w:before="0" w:beforeAutospacing="0"/>
              <w:ind w:firstLine="400"/>
              <w:jc w:val="both"/>
              <w:textAlignment w:val="baseline"/>
              <w:rPr>
                <w:rStyle w:val="s1"/>
                <w:color w:val="000000"/>
                <w:lang w:val="kk-KZ"/>
              </w:rPr>
            </w:pPr>
            <w:r w:rsidRPr="006B378B">
              <w:rPr>
                <w:rStyle w:val="s1"/>
                <w:color w:val="000000"/>
                <w:lang w:val="kk-KZ"/>
              </w:rPr>
              <w:t xml:space="preserve">      Осы тармаққа сәйкес жаңа редакцияда көмірсутектер өндіруге арналған келісімшарт жасасқан жер қойнауын пайдаланушылар осындай </w:t>
            </w:r>
            <w:r w:rsidRPr="006B378B">
              <w:rPr>
                <w:rStyle w:val="s1"/>
                <w:b/>
                <w:bCs/>
                <w:color w:val="000000"/>
                <w:lang w:val="kk-KZ"/>
              </w:rPr>
              <w:t>келісімшарт</w:t>
            </w:r>
            <w:r w:rsidRPr="006B378B">
              <w:rPr>
                <w:rStyle w:val="s1"/>
                <w:color w:val="000000"/>
                <w:lang w:val="kk-KZ"/>
              </w:rPr>
              <w:t xml:space="preserve"> бойынша жер қойнауы </w:t>
            </w:r>
            <w:r w:rsidRPr="006B378B">
              <w:rPr>
                <w:rStyle w:val="s1"/>
                <w:color w:val="000000"/>
                <w:lang w:val="kk-KZ"/>
              </w:rPr>
              <w:lastRenderedPageBreak/>
              <w:t>учаскесін (учаскелерін) бөлуді жүргізуге құқылы емес.</w:t>
            </w:r>
          </w:p>
          <w:p w14:paraId="7D594506" w14:textId="77777777" w:rsidR="00E447A6" w:rsidRPr="006B378B" w:rsidRDefault="00E447A6" w:rsidP="00E447A6">
            <w:pPr>
              <w:pStyle w:val="pj"/>
              <w:shd w:val="clear" w:color="auto" w:fill="FFFFFF"/>
              <w:spacing w:before="0" w:beforeAutospacing="0"/>
              <w:ind w:firstLine="400"/>
              <w:jc w:val="both"/>
              <w:textAlignment w:val="baseline"/>
              <w:rPr>
                <w:rStyle w:val="s1"/>
                <w:color w:val="000000"/>
                <w:lang w:val="kk-KZ"/>
              </w:rPr>
            </w:pPr>
            <w:r w:rsidRPr="006B378B">
              <w:rPr>
                <w:rStyle w:val="s1"/>
                <w:color w:val="000000"/>
                <w:lang w:val="kk-KZ"/>
              </w:rPr>
              <w:t>...</w:t>
            </w:r>
          </w:p>
          <w:p w14:paraId="6AB6BA36" w14:textId="77777777" w:rsidR="00E447A6" w:rsidRPr="006B378B" w:rsidRDefault="00E447A6" w:rsidP="00E447A6">
            <w:pPr>
              <w:pStyle w:val="pj"/>
              <w:shd w:val="clear" w:color="auto" w:fill="FFFFFF"/>
              <w:spacing w:before="0" w:beforeAutospacing="0"/>
              <w:ind w:firstLine="400"/>
              <w:jc w:val="both"/>
              <w:textAlignment w:val="baseline"/>
              <w:rPr>
                <w:rStyle w:val="s1"/>
                <w:color w:val="000000"/>
                <w:lang w:val="kk-KZ"/>
              </w:rPr>
            </w:pPr>
          </w:p>
          <w:p w14:paraId="7225E9E1" w14:textId="60D7C06E" w:rsidR="00E447A6" w:rsidRPr="006B378B" w:rsidRDefault="00324273" w:rsidP="00E447A6">
            <w:pPr>
              <w:pStyle w:val="pj"/>
              <w:shd w:val="clear" w:color="auto" w:fill="FFFFFF"/>
              <w:spacing w:before="0" w:beforeAutospacing="0"/>
              <w:ind w:firstLine="400"/>
              <w:jc w:val="both"/>
              <w:textAlignment w:val="baseline"/>
              <w:rPr>
                <w:rStyle w:val="s1"/>
                <w:b/>
                <w:bCs/>
                <w:color w:val="000000"/>
                <w:lang w:val="kk-KZ"/>
              </w:rPr>
            </w:pPr>
            <w:r w:rsidRPr="006B378B">
              <w:rPr>
                <w:rStyle w:val="s1"/>
                <w:b/>
                <w:bCs/>
                <w:color w:val="000000"/>
                <w:lang w:val="kk-KZ"/>
              </w:rPr>
              <w:t xml:space="preserve">41. </w:t>
            </w:r>
            <w:r w:rsidR="00E447A6" w:rsidRPr="006B378B">
              <w:rPr>
                <w:rStyle w:val="s1"/>
                <w:b/>
                <w:bCs/>
                <w:color w:val="000000"/>
                <w:lang w:val="kk-KZ"/>
              </w:rPr>
              <w:t>Жоқ</w:t>
            </w:r>
          </w:p>
        </w:tc>
        <w:tc>
          <w:tcPr>
            <w:tcW w:w="4678" w:type="dxa"/>
            <w:tcBorders>
              <w:top w:val="nil"/>
            </w:tcBorders>
          </w:tcPr>
          <w:p w14:paraId="1D1C9AE6" w14:textId="77777777" w:rsidR="00E447A6" w:rsidRPr="006B378B" w:rsidRDefault="00E447A6" w:rsidP="003865B5">
            <w:pPr>
              <w:pStyle w:val="pj"/>
              <w:shd w:val="clear" w:color="auto" w:fill="FFFFFF"/>
              <w:spacing w:before="0" w:beforeAutospacing="0" w:after="0" w:afterAutospacing="0"/>
              <w:ind w:firstLine="400"/>
              <w:jc w:val="both"/>
              <w:textAlignment w:val="baseline"/>
              <w:rPr>
                <w:color w:val="000000"/>
                <w:lang w:val="kk-KZ"/>
              </w:rPr>
            </w:pPr>
          </w:p>
          <w:p w14:paraId="5F067C0B" w14:textId="77777777" w:rsidR="00E447A6" w:rsidRPr="006B378B" w:rsidRDefault="00E447A6" w:rsidP="003865B5">
            <w:pPr>
              <w:pStyle w:val="pj"/>
              <w:shd w:val="clear" w:color="auto" w:fill="FFFFFF"/>
              <w:spacing w:before="0" w:beforeAutospacing="0" w:after="0" w:afterAutospacing="0"/>
              <w:ind w:firstLine="400"/>
              <w:jc w:val="both"/>
              <w:textAlignment w:val="baseline"/>
              <w:rPr>
                <w:color w:val="000000"/>
                <w:lang w:val="kk-KZ"/>
              </w:rPr>
            </w:pPr>
          </w:p>
          <w:p w14:paraId="014E59B7" w14:textId="05BEFB9E" w:rsidR="003865B5" w:rsidRPr="006B378B" w:rsidRDefault="003865B5" w:rsidP="003865B5">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35</w:t>
            </w:r>
            <w:r w:rsidR="002531FF" w:rsidRPr="006B378B">
              <w:rPr>
                <w:color w:val="000000"/>
                <w:lang w:val="kk-KZ"/>
              </w:rPr>
              <w:t>.</w:t>
            </w:r>
            <w:r w:rsidRPr="006B378B">
              <w:rPr>
                <w:lang w:val="kk-KZ"/>
              </w:rPr>
              <w:t xml:space="preserve"> </w:t>
            </w:r>
            <w:r w:rsidRPr="006B378B">
              <w:rPr>
                <w:color w:val="000000"/>
                <w:lang w:val="kk-KZ"/>
              </w:rPr>
              <w:t>Осы Кодекс қолданысқа енгізілгенге дейін жасалған жер қойнауын пайдалануға арналған келісімшарттар (қолданыстағы келісімшарт) бойынша көмірсутектерді өндіру жөніндегі қызметті жүзеге асыратын жер қойнауын пайдаланушылардың мынадай шарттар бір мезгілде сақталған:</w:t>
            </w:r>
          </w:p>
          <w:p w14:paraId="25C8289B" w14:textId="77777777" w:rsidR="003865B5" w:rsidRPr="006B378B" w:rsidRDefault="003865B5" w:rsidP="003865B5">
            <w:pPr>
              <w:pStyle w:val="pj"/>
              <w:shd w:val="clear" w:color="auto" w:fill="FFFFFF"/>
              <w:spacing w:before="0" w:beforeAutospacing="0" w:after="0" w:afterAutospacing="0"/>
              <w:ind w:firstLine="400"/>
              <w:jc w:val="both"/>
              <w:textAlignment w:val="baseline"/>
              <w:rPr>
                <w:color w:val="000000"/>
                <w:lang w:val="kk-KZ"/>
              </w:rPr>
            </w:pPr>
          </w:p>
          <w:p w14:paraId="35D46A05" w14:textId="623BA8D0" w:rsidR="003865B5" w:rsidRPr="006B378B" w:rsidRDefault="003865B5" w:rsidP="003865B5">
            <w:pPr>
              <w:pStyle w:val="pj"/>
              <w:shd w:val="clear" w:color="auto" w:fill="FFFFFF"/>
              <w:spacing w:before="0" w:beforeAutospacing="0" w:after="0" w:afterAutospacing="0"/>
              <w:ind w:firstLine="400"/>
              <w:jc w:val="both"/>
              <w:textAlignment w:val="baseline"/>
              <w:rPr>
                <w:color w:val="000000"/>
                <w:lang w:val="kk-KZ"/>
              </w:rPr>
            </w:pPr>
            <w:r w:rsidRPr="006B378B">
              <w:rPr>
                <w:color w:val="000000"/>
                <w:lang w:val="kk-KZ"/>
              </w:rPr>
              <w:t>…</w:t>
            </w:r>
          </w:p>
          <w:p w14:paraId="30F4168E" w14:textId="77777777" w:rsidR="003865B5" w:rsidRPr="006B378B" w:rsidRDefault="003865B5" w:rsidP="003865B5">
            <w:pPr>
              <w:pStyle w:val="pj"/>
              <w:shd w:val="clear" w:color="auto" w:fill="FFFFFF"/>
              <w:spacing w:after="0" w:afterAutospacing="0"/>
              <w:ind w:firstLine="400"/>
              <w:jc w:val="both"/>
              <w:textAlignment w:val="baseline"/>
              <w:rPr>
                <w:color w:val="000000"/>
                <w:lang w:val="kk-KZ"/>
              </w:rPr>
            </w:pPr>
            <w:r w:rsidRPr="006B378B">
              <w:rPr>
                <w:color w:val="000000"/>
                <w:lang w:val="kk-KZ"/>
              </w:rPr>
              <w:t>Құзыретті орган бекітетін көмірсутектерді өндіруге арналған үлгілік келісімшартқа сәйкес келетін көмірсутектерді өндіруге арналған келісімшартты жасасу шеңберінде жер қойнауын пайдаланушы көмірсутектерді өндіру жөніндегі қызметті жүзеге асыратын жер қойнауын пайдалануға арналған келісімшарттың қолданылу кезеңінде жол берілген Қазақстан Республикасының заңнамасын бұзушылығы үшін жер қойнауын пайдаланушыны жауаптылықтан босатуға негіз болып табылмайды.</w:t>
            </w:r>
          </w:p>
          <w:p w14:paraId="6AA1DA71" w14:textId="520934C2" w:rsidR="003865B5" w:rsidRPr="006B378B" w:rsidRDefault="003865B5" w:rsidP="00E447A6">
            <w:pPr>
              <w:pStyle w:val="pj"/>
              <w:shd w:val="clear" w:color="auto" w:fill="FFFFFF"/>
              <w:spacing w:before="0" w:beforeAutospacing="0"/>
              <w:ind w:firstLine="400"/>
              <w:jc w:val="both"/>
              <w:textAlignment w:val="baseline"/>
              <w:rPr>
                <w:color w:val="000000"/>
                <w:lang w:val="kk-KZ"/>
              </w:rPr>
            </w:pPr>
            <w:r w:rsidRPr="006B378B">
              <w:rPr>
                <w:color w:val="000000"/>
                <w:lang w:val="kk-KZ"/>
              </w:rPr>
              <w:t xml:space="preserve">      Осы тармаққа сәйкес жаңа редакцияда көмірсутектер өндіруге арналған келісімшарт жасасқан жер қойнауын пайдаланушылар </w:t>
            </w:r>
            <w:r w:rsidRPr="006B378B">
              <w:rPr>
                <w:b/>
                <w:bCs/>
                <w:color w:val="000000"/>
                <w:lang w:val="kk-KZ"/>
              </w:rPr>
              <w:t xml:space="preserve">сарқылып жатқан кен орындарына қатысты жер қойнауы учаскесін (учаскелерін) бөлуді </w:t>
            </w:r>
            <w:r w:rsidRPr="006B378B">
              <w:rPr>
                <w:b/>
                <w:bCs/>
                <w:color w:val="000000"/>
                <w:lang w:val="kk-KZ"/>
              </w:rPr>
              <w:lastRenderedPageBreak/>
              <w:t>қоспағанда,</w:t>
            </w:r>
            <w:r w:rsidRPr="006B378B">
              <w:rPr>
                <w:color w:val="000000"/>
                <w:lang w:val="kk-KZ"/>
              </w:rPr>
              <w:t xml:space="preserve"> осындай келісімшарт бойынша жер қойнауы учаскесін (учаскелерін) бөлуді жүргізуге құқылы емес.</w:t>
            </w:r>
          </w:p>
          <w:p w14:paraId="0801665F" w14:textId="77777777" w:rsidR="00E447A6" w:rsidRPr="006B378B" w:rsidRDefault="00E447A6" w:rsidP="00E447A6">
            <w:pPr>
              <w:pStyle w:val="pj"/>
              <w:shd w:val="clear" w:color="auto" w:fill="FFFFFF"/>
              <w:spacing w:before="0" w:beforeAutospacing="0"/>
              <w:ind w:firstLine="400"/>
              <w:jc w:val="both"/>
              <w:textAlignment w:val="baseline"/>
              <w:rPr>
                <w:lang w:val="kk-KZ"/>
              </w:rPr>
            </w:pPr>
            <w:r w:rsidRPr="006B378B">
              <w:rPr>
                <w:lang w:val="kk-KZ"/>
              </w:rPr>
              <w:t>....</w:t>
            </w:r>
          </w:p>
          <w:p w14:paraId="4FB060E1" w14:textId="45F6A5D3" w:rsidR="00E447A6" w:rsidRPr="006B378B" w:rsidRDefault="00DD26EC" w:rsidP="00AA79C2">
            <w:pPr>
              <w:pStyle w:val="pj"/>
              <w:shd w:val="clear" w:color="auto" w:fill="FFFFFF"/>
              <w:spacing w:before="0" w:beforeAutospacing="0"/>
              <w:ind w:firstLine="400"/>
              <w:jc w:val="both"/>
              <w:textAlignment w:val="baseline"/>
              <w:rPr>
                <w:rStyle w:val="s1"/>
                <w:b/>
                <w:bCs/>
                <w:color w:val="000000"/>
                <w:lang w:val="kk-KZ"/>
              </w:rPr>
            </w:pPr>
            <w:r w:rsidRPr="006B378B">
              <w:rPr>
                <w:rStyle w:val="s1"/>
                <w:b/>
                <w:bCs/>
                <w:color w:val="000000"/>
                <w:lang w:val="kk-KZ"/>
              </w:rPr>
              <w:t>41. Жер қойнауы учаскелерінің шекаралары жер қойнауының мемлекеттік қорын басқару бағдарламасына сәйкес аз зерттелген аумақтарға жатқызылған аумақтар шегінде орналасқан 2022 жылғы 1 шілдеден 2024 жылғы 1 шілдеге дейінгі кезеңде берілген көмірсутектер бойынша жер қойнауын геологиялық зерттеуге қолданыстағы лицензиялар бойынша құқық иеленушілер</w:t>
            </w:r>
            <w:r w:rsidR="00AA79C2" w:rsidRPr="006B378B">
              <w:rPr>
                <w:rStyle w:val="s1"/>
                <w:b/>
                <w:bCs/>
                <w:color w:val="000000"/>
                <w:lang w:val="kk-KZ"/>
              </w:rPr>
              <w:t xml:space="preserve"> </w:t>
            </w:r>
            <w:r w:rsidRPr="006B378B">
              <w:rPr>
                <w:rStyle w:val="s1"/>
                <w:b/>
                <w:bCs/>
                <w:color w:val="000000"/>
                <w:lang w:val="kk-KZ"/>
              </w:rPr>
              <w:t>осы Кодекстің 36-бабы 1-1-тармағының 3-1) тармақшасында көзделген аз зерттелген аумақтар шегінде орналасқан</w:t>
            </w:r>
            <w:r w:rsidR="00AA79C2" w:rsidRPr="006B378B">
              <w:rPr>
                <w:rStyle w:val="s1"/>
                <w:b/>
                <w:bCs/>
                <w:color w:val="000000"/>
                <w:lang w:val="kk-KZ"/>
              </w:rPr>
              <w:t xml:space="preserve"> </w:t>
            </w:r>
            <w:r w:rsidRPr="006B378B">
              <w:rPr>
                <w:rStyle w:val="s1"/>
                <w:b/>
                <w:bCs/>
                <w:color w:val="000000"/>
                <w:lang w:val="kk-KZ"/>
              </w:rPr>
              <w:t xml:space="preserve">жер қойнауы учаскесінде көмірсутектерді барлауға және өндіруге арналған үлгілік келісімшарттың талаптарына </w:t>
            </w:r>
            <w:r w:rsidR="00AA79C2" w:rsidRPr="006B378B">
              <w:rPr>
                <w:rStyle w:val="s1"/>
                <w:b/>
                <w:bCs/>
                <w:color w:val="000000"/>
                <w:lang w:val="kk-KZ"/>
              </w:rPr>
              <w:t xml:space="preserve"> тиісті жер қойнауы учаскесі бойынша көмірсутектер бойынша жер қойнауын геологиялық зерттеуге арналған лицензияның қолданылу мерзімі өткенге дейін құзыретті органға өтініш беру арқылы </w:t>
            </w:r>
            <w:r w:rsidRPr="006B378B">
              <w:rPr>
                <w:rStyle w:val="s1"/>
                <w:b/>
                <w:bCs/>
                <w:color w:val="000000"/>
                <w:lang w:val="kk-KZ"/>
              </w:rPr>
              <w:t>көшуге құқылы.</w:t>
            </w:r>
            <w:r w:rsidR="00AA79C2" w:rsidRPr="006B378B">
              <w:rPr>
                <w:rStyle w:val="s1"/>
                <w:b/>
                <w:bCs/>
                <w:color w:val="000000"/>
                <w:lang w:val="kk-KZ"/>
              </w:rPr>
              <w:t xml:space="preserve"> Осы тармаққа сәйкес аз зерттелген аумақтар шегінде орналасқан жер қойнауы </w:t>
            </w:r>
            <w:r w:rsidR="00AA79C2" w:rsidRPr="006B378B">
              <w:rPr>
                <w:rStyle w:val="s1"/>
                <w:b/>
                <w:bCs/>
                <w:color w:val="000000"/>
                <w:lang w:val="kk-KZ"/>
              </w:rPr>
              <w:lastRenderedPageBreak/>
              <w:t>учаскесінде көмірсутектерді барлауға және өндіруге арналған үлгілік келісімшарттың талаптарына көшкен жағдайда, көмірсутектер бойынша геологиялық зерттеуге бұрын берілген лицензия келісімшарт жасалған күннен бастап өзінің қолданылуын тоқтатады.</w:t>
            </w:r>
          </w:p>
          <w:p w14:paraId="1FF72BE8" w14:textId="33FBC76A" w:rsidR="00AA79C2" w:rsidRPr="006B378B" w:rsidRDefault="00721579" w:rsidP="00A071AF">
            <w:pPr>
              <w:pStyle w:val="pj"/>
              <w:shd w:val="clear" w:color="auto" w:fill="FFFFFF"/>
              <w:spacing w:before="0" w:beforeAutospacing="0"/>
              <w:ind w:firstLine="400"/>
              <w:jc w:val="both"/>
              <w:textAlignment w:val="baseline"/>
              <w:rPr>
                <w:rStyle w:val="s1"/>
                <w:b/>
                <w:bCs/>
                <w:color w:val="000000"/>
                <w:lang w:val="kk-KZ"/>
              </w:rPr>
            </w:pPr>
            <w:r w:rsidRPr="006B378B">
              <w:rPr>
                <w:rStyle w:val="s1"/>
                <w:b/>
                <w:bCs/>
                <w:color w:val="000000"/>
                <w:lang w:val="kk-KZ"/>
              </w:rPr>
              <w:t>Аз з</w:t>
            </w:r>
            <w:r w:rsidR="00AA79C2" w:rsidRPr="006B378B">
              <w:rPr>
                <w:rStyle w:val="s1"/>
                <w:b/>
                <w:bCs/>
                <w:color w:val="000000"/>
                <w:lang w:val="kk-KZ"/>
              </w:rPr>
              <w:t xml:space="preserve">ерттелген аумақтар шегінде орналасқан жер қойнауы учаскесінде көмірсутектерді барлауға және өндіруге арналған үлгілік келісімшарттың талаптарына көшу кезінде келісімшартта осы Кодекстің 116-бабы 1-тармағының үшінші бөлігіне сәйкес </w:t>
            </w:r>
            <w:r w:rsidR="00A071AF" w:rsidRPr="006B378B">
              <w:rPr>
                <w:rStyle w:val="s1"/>
                <w:b/>
                <w:bCs/>
                <w:color w:val="000000"/>
                <w:lang w:val="kk-KZ"/>
              </w:rPr>
              <w:t xml:space="preserve"> көмірсутектер бойынша жер қойнауын геологиялық зерттеуге арналған қолданыстағы лицензияның нақты мерзіміне қысқартылған бастапқы барлау кезеңі бекітіледі, оның негізінде жер қойнауын пайдаланушы аз зерттелген аумақтар шегінде орналасқан жер қойнауы учаскелері үшін жер қойнауын пайдаланудың келісімшарттық режиміне аз зерттелген аумақтар шегінде орналасқан жер қойнауы учаскесінде көмірсутектерді барлауға және өндіруге үлгілік келісімшарт жасасу туралы өтініш беру күніне көшуді жүзеге асырады.</w:t>
            </w:r>
          </w:p>
          <w:p w14:paraId="269902A5" w14:textId="4A8CED72" w:rsidR="00A071AF" w:rsidRPr="006B378B" w:rsidRDefault="00A071AF" w:rsidP="00A071AF">
            <w:pPr>
              <w:pStyle w:val="pj"/>
              <w:shd w:val="clear" w:color="auto" w:fill="FFFFFF"/>
              <w:spacing w:before="0" w:beforeAutospacing="0"/>
              <w:ind w:firstLine="400"/>
              <w:jc w:val="both"/>
              <w:textAlignment w:val="baseline"/>
              <w:rPr>
                <w:rStyle w:val="s1"/>
                <w:b/>
                <w:bCs/>
                <w:color w:val="000000"/>
                <w:lang w:val="kk-KZ"/>
              </w:rPr>
            </w:pPr>
            <w:r w:rsidRPr="006B378B">
              <w:rPr>
                <w:rStyle w:val="s1"/>
                <w:b/>
                <w:bCs/>
                <w:color w:val="000000"/>
                <w:lang w:val="kk-KZ"/>
              </w:rPr>
              <w:lastRenderedPageBreak/>
              <w:t xml:space="preserve">Барлаудың бастапқы кезеңінің жұмыс бағдарламасы осы Кодекстің </w:t>
            </w:r>
            <w:r w:rsidR="00DD4F46" w:rsidRPr="006B378B">
              <w:rPr>
                <w:rStyle w:val="s1"/>
                <w:b/>
                <w:bCs/>
                <w:color w:val="000000"/>
                <w:lang w:val="kk-KZ"/>
              </w:rPr>
              <w:t xml:space="preserve">               95-бабының 12-тармағы</w:t>
            </w:r>
            <w:r w:rsidRPr="006B378B">
              <w:rPr>
                <w:rStyle w:val="s1"/>
                <w:b/>
                <w:bCs/>
                <w:color w:val="000000"/>
                <w:lang w:val="kk-KZ"/>
              </w:rPr>
              <w:t xml:space="preserve"> 1) тармақшасының талаптарына сәйкес келуге тиіс. Бастапқы кезеңнің жұмыс бағдарламасын орындау есебіне жер қойнауының осы учаскесінде бұрын берілген көмірсутектер бойынша геологиялық зерттеуге берілген лицензия бойынша келісімшарт бойынша бастапқы барлау кезеңінің жұмыс бағдарламасында көзделген жұмыс түрлеріне сәйкес нақты орындалған жұмыстар ескерілуі мүмкін.  </w:t>
            </w:r>
            <w:r w:rsidR="00721579" w:rsidRPr="006B378B">
              <w:rPr>
                <w:rStyle w:val="s1"/>
                <w:b/>
                <w:bCs/>
                <w:color w:val="000000"/>
                <w:lang w:val="kk-KZ"/>
              </w:rPr>
              <w:t xml:space="preserve"> Аз зерттелген </w:t>
            </w:r>
            <w:r w:rsidRPr="006B378B">
              <w:rPr>
                <w:rStyle w:val="s1"/>
                <w:b/>
                <w:bCs/>
                <w:color w:val="000000"/>
                <w:lang w:val="kk-KZ"/>
              </w:rPr>
              <w:t>аумақтар шегінде орналасқан жер қойнауы учаскесінде көмірсутектерді барлауға және өндіруге арналған келісімшартта осы Кодекстің 95-бабы 12-тармағының 2) тармақшасына сәйкес барлаудың бастапқы кезеңі өткеннен кейін барлаудың қалған мерзіміне барлау жұмыстарының ең аз көлемін қамтитын жұмыстар бағдарламасы да көзделеді.</w:t>
            </w:r>
          </w:p>
          <w:p w14:paraId="7199E30A" w14:textId="05A8344D" w:rsidR="00A071AF" w:rsidRPr="006B378B" w:rsidRDefault="00721579" w:rsidP="00A071AF">
            <w:pPr>
              <w:pStyle w:val="pj"/>
              <w:shd w:val="clear" w:color="auto" w:fill="FFFFFF"/>
              <w:spacing w:before="0" w:beforeAutospacing="0"/>
              <w:ind w:firstLine="400"/>
              <w:jc w:val="both"/>
              <w:textAlignment w:val="baseline"/>
              <w:rPr>
                <w:rStyle w:val="s1"/>
                <w:b/>
                <w:bCs/>
                <w:color w:val="000000"/>
                <w:lang w:val="kk-KZ"/>
              </w:rPr>
            </w:pPr>
            <w:r w:rsidRPr="006B378B">
              <w:rPr>
                <w:rStyle w:val="s1"/>
                <w:b/>
                <w:bCs/>
                <w:color w:val="000000"/>
                <w:lang w:val="kk-KZ"/>
              </w:rPr>
              <w:t xml:space="preserve">Аз зерттелген </w:t>
            </w:r>
            <w:r w:rsidR="00A071AF" w:rsidRPr="006B378B">
              <w:rPr>
                <w:rStyle w:val="s1"/>
                <w:b/>
                <w:bCs/>
                <w:color w:val="000000"/>
                <w:lang w:val="kk-KZ"/>
              </w:rPr>
              <w:t xml:space="preserve">аумақтар шегінде орналасқан жер қойнауы учаскесінде көмірсутектерді барлауға және өндіруге арналған келісімшарт бойынша бастапқы барлау кезеңін кейіннен ұзартуға осы </w:t>
            </w:r>
            <w:r w:rsidRPr="006B378B">
              <w:rPr>
                <w:rStyle w:val="s1"/>
                <w:b/>
                <w:bCs/>
                <w:color w:val="000000"/>
                <w:lang w:val="kk-KZ"/>
              </w:rPr>
              <w:t>К</w:t>
            </w:r>
            <w:r w:rsidR="00A071AF" w:rsidRPr="006B378B">
              <w:rPr>
                <w:rStyle w:val="s1"/>
                <w:b/>
                <w:bCs/>
                <w:color w:val="000000"/>
                <w:lang w:val="kk-KZ"/>
              </w:rPr>
              <w:t>одекстің 117-бабының 1-</w:t>
            </w:r>
            <w:r w:rsidR="00A071AF" w:rsidRPr="006B378B">
              <w:rPr>
                <w:rStyle w:val="s1"/>
                <w:b/>
                <w:bCs/>
                <w:color w:val="000000"/>
                <w:lang w:val="kk-KZ"/>
              </w:rPr>
              <w:lastRenderedPageBreak/>
              <w:t>тармағында көзделген тәртіппен және шарттарда ғана жол беріледі.</w:t>
            </w:r>
          </w:p>
          <w:p w14:paraId="6785D2F5" w14:textId="64E9BB32" w:rsidR="00A071AF" w:rsidRPr="006B378B" w:rsidRDefault="00721579" w:rsidP="00A071AF">
            <w:pPr>
              <w:pStyle w:val="pj"/>
              <w:shd w:val="clear" w:color="auto" w:fill="FFFFFF"/>
              <w:spacing w:before="0" w:beforeAutospacing="0"/>
              <w:ind w:firstLine="400"/>
              <w:jc w:val="both"/>
              <w:textAlignment w:val="baseline"/>
              <w:rPr>
                <w:rStyle w:val="s1"/>
                <w:b/>
                <w:bCs/>
                <w:color w:val="000000"/>
                <w:lang w:val="kk-KZ"/>
              </w:rPr>
            </w:pPr>
            <w:r w:rsidRPr="006B378B">
              <w:rPr>
                <w:rStyle w:val="s1"/>
                <w:b/>
                <w:bCs/>
                <w:color w:val="000000"/>
                <w:lang w:val="kk-KZ"/>
              </w:rPr>
              <w:t xml:space="preserve">Аз зерттелген </w:t>
            </w:r>
            <w:r w:rsidR="00A071AF" w:rsidRPr="006B378B">
              <w:rPr>
                <w:rStyle w:val="s1"/>
                <w:b/>
                <w:bCs/>
                <w:color w:val="000000"/>
                <w:lang w:val="kk-KZ"/>
              </w:rPr>
              <w:t>аумақтар шегінде орналасқан жер қойнауы учаскесінде көмірсутектерді барлауға және өндіруге келісімшарт жасасу кезінде барлау учаскесі осы Кодекстің 110-бабының талаптарына сәйкес айқындалады.</w:t>
            </w:r>
          </w:p>
          <w:p w14:paraId="2D4DF468" w14:textId="4769D3A5" w:rsidR="00A071AF" w:rsidRPr="006B378B" w:rsidRDefault="00721579" w:rsidP="00A071AF">
            <w:pPr>
              <w:pStyle w:val="pj"/>
              <w:shd w:val="clear" w:color="auto" w:fill="FFFFFF"/>
              <w:ind w:firstLine="400"/>
              <w:jc w:val="both"/>
              <w:textAlignment w:val="baseline"/>
              <w:rPr>
                <w:rStyle w:val="s1"/>
                <w:b/>
                <w:bCs/>
                <w:color w:val="000000"/>
                <w:lang w:val="kk-KZ"/>
              </w:rPr>
            </w:pPr>
            <w:r w:rsidRPr="006B378B">
              <w:rPr>
                <w:rStyle w:val="s1"/>
                <w:b/>
                <w:bCs/>
                <w:color w:val="000000"/>
                <w:lang w:val="kk-KZ"/>
              </w:rPr>
              <w:t xml:space="preserve">Аз зерттелген </w:t>
            </w:r>
            <w:r w:rsidR="00A071AF" w:rsidRPr="006B378B">
              <w:rPr>
                <w:rStyle w:val="s1"/>
                <w:b/>
                <w:bCs/>
                <w:color w:val="000000"/>
                <w:lang w:val="kk-KZ"/>
              </w:rPr>
              <w:t>аумақтар шегінде орналасқан жер қойнауы учаскесінде көмірсутектерді барлауға және өндіруге арналған үлгілік келісімшарттың талаптарына көшу туралы өтініште мыналар болуға тиіс:</w:t>
            </w:r>
          </w:p>
          <w:p w14:paraId="22A60B3B" w14:textId="77777777" w:rsidR="00A071AF" w:rsidRPr="006B378B" w:rsidRDefault="00A071AF" w:rsidP="00A071AF">
            <w:pPr>
              <w:pStyle w:val="pj"/>
              <w:shd w:val="clear" w:color="auto" w:fill="FFFFFF"/>
              <w:ind w:firstLine="400"/>
              <w:jc w:val="both"/>
              <w:textAlignment w:val="baseline"/>
              <w:rPr>
                <w:rStyle w:val="s1"/>
                <w:b/>
                <w:bCs/>
                <w:color w:val="000000"/>
                <w:lang w:val="kk-KZ"/>
              </w:rPr>
            </w:pPr>
            <w:r w:rsidRPr="006B378B">
              <w:rPr>
                <w:rStyle w:val="s1"/>
                <w:b/>
                <w:bCs/>
                <w:color w:val="000000"/>
                <w:lang w:val="kk-KZ"/>
              </w:rPr>
              <w:t>1) осы Кодекстің 96-бабы 2-тармағының 1), 2) және 2-1) тармақшаларына сәйкес көмірсутектер бойынша жер қойнауын геологиялық зерттеуге арналған лицензия иесі туралы мәліметтер;</w:t>
            </w:r>
          </w:p>
          <w:p w14:paraId="57099AEB" w14:textId="6B2D7044" w:rsidR="00A071AF" w:rsidRPr="006B378B" w:rsidRDefault="00A071AF" w:rsidP="00A071AF">
            <w:pPr>
              <w:pStyle w:val="pj"/>
              <w:shd w:val="clear" w:color="auto" w:fill="FFFFFF"/>
              <w:ind w:firstLine="400"/>
              <w:jc w:val="both"/>
              <w:textAlignment w:val="baseline"/>
              <w:rPr>
                <w:rStyle w:val="s1"/>
                <w:b/>
                <w:bCs/>
                <w:color w:val="000000"/>
                <w:lang w:val="kk-KZ"/>
              </w:rPr>
            </w:pPr>
            <w:r w:rsidRPr="006B378B">
              <w:rPr>
                <w:rStyle w:val="s1"/>
                <w:b/>
                <w:bCs/>
                <w:color w:val="000000"/>
                <w:lang w:val="kk-KZ"/>
              </w:rPr>
              <w:t xml:space="preserve">2) көмірсутектер бойынша жер қойнауын геологиялық </w:t>
            </w:r>
            <w:r w:rsidR="00DD4F46" w:rsidRPr="006B378B">
              <w:rPr>
                <w:lang w:val="kk-KZ"/>
              </w:rPr>
              <w:t xml:space="preserve"> </w:t>
            </w:r>
            <w:r w:rsidR="00DD4F46" w:rsidRPr="006B378B">
              <w:rPr>
                <w:rStyle w:val="s1"/>
                <w:b/>
                <w:bCs/>
                <w:color w:val="000000"/>
                <w:lang w:val="kk-KZ"/>
              </w:rPr>
              <w:t xml:space="preserve">зерттеуге </w:t>
            </w:r>
            <w:r w:rsidRPr="006B378B">
              <w:rPr>
                <w:rStyle w:val="s1"/>
                <w:b/>
                <w:bCs/>
                <w:color w:val="000000"/>
                <w:lang w:val="kk-KZ"/>
              </w:rPr>
              <w:t xml:space="preserve"> лицензияның нөмірі мен берілген күні, көмірсутектер бойынша жер қойнауын геологиялық зерделеуге лицензия бойынша жер қойнауы учаскесінің шекараларының координаттары;</w:t>
            </w:r>
          </w:p>
          <w:p w14:paraId="268903F6" w14:textId="5FB9F43E" w:rsidR="00A071AF" w:rsidRPr="006B378B" w:rsidRDefault="00A071AF" w:rsidP="00A071AF">
            <w:pPr>
              <w:pStyle w:val="pj"/>
              <w:shd w:val="clear" w:color="auto" w:fill="FFFFFF"/>
              <w:ind w:firstLine="400"/>
              <w:jc w:val="both"/>
              <w:textAlignment w:val="baseline"/>
              <w:rPr>
                <w:rStyle w:val="s1"/>
                <w:b/>
                <w:bCs/>
                <w:color w:val="000000"/>
                <w:lang w:val="kk-KZ"/>
              </w:rPr>
            </w:pPr>
            <w:r w:rsidRPr="006B378B">
              <w:rPr>
                <w:rStyle w:val="s1"/>
                <w:b/>
                <w:bCs/>
                <w:color w:val="000000"/>
                <w:lang w:val="kk-KZ"/>
              </w:rPr>
              <w:lastRenderedPageBreak/>
              <w:t xml:space="preserve">3) </w:t>
            </w:r>
            <w:r w:rsidR="00721579" w:rsidRPr="006B378B">
              <w:rPr>
                <w:rStyle w:val="s1"/>
                <w:b/>
                <w:bCs/>
                <w:color w:val="000000"/>
                <w:lang w:val="kk-KZ"/>
              </w:rPr>
              <w:t xml:space="preserve"> аз зерттелген </w:t>
            </w:r>
            <w:r w:rsidRPr="006B378B">
              <w:rPr>
                <w:rStyle w:val="s1"/>
                <w:b/>
                <w:bCs/>
                <w:color w:val="000000"/>
                <w:lang w:val="kk-KZ"/>
              </w:rPr>
              <w:t xml:space="preserve">аумақтар шегінде орналасқан жер қойнауы учаскесінде көмірсутектерді барлауға және өндіруге арналған үлгілік келісімшарт талаптарына көшу сұралатын жер қойнауы учаскесі шекараларының координаттары. </w:t>
            </w:r>
          </w:p>
          <w:p w14:paraId="7169BEFE" w14:textId="70EEECC7" w:rsidR="00A071AF" w:rsidRPr="006B378B" w:rsidRDefault="00A071AF" w:rsidP="00A071AF">
            <w:pPr>
              <w:pStyle w:val="pj"/>
              <w:shd w:val="clear" w:color="auto" w:fill="FFFFFF"/>
              <w:ind w:firstLine="400"/>
              <w:jc w:val="both"/>
              <w:textAlignment w:val="baseline"/>
              <w:rPr>
                <w:rStyle w:val="s1"/>
                <w:b/>
                <w:bCs/>
                <w:color w:val="000000"/>
                <w:lang w:val="kk-KZ"/>
              </w:rPr>
            </w:pPr>
            <w:r w:rsidRPr="006B378B">
              <w:rPr>
                <w:rStyle w:val="s1"/>
                <w:b/>
                <w:bCs/>
                <w:color w:val="000000"/>
                <w:lang w:val="kk-KZ"/>
              </w:rPr>
              <w:t>Өтінішке қосымша</w:t>
            </w:r>
            <w:r w:rsidR="00DD4F46" w:rsidRPr="006B378B">
              <w:rPr>
                <w:lang w:val="kk-KZ"/>
              </w:rPr>
              <w:t xml:space="preserve"> </w:t>
            </w:r>
            <w:r w:rsidR="00DD4F46" w:rsidRPr="006B378B">
              <w:rPr>
                <w:rStyle w:val="s1"/>
                <w:b/>
                <w:bCs/>
                <w:color w:val="000000"/>
                <w:lang w:val="kk-KZ"/>
              </w:rPr>
              <w:t xml:space="preserve">мыналар </w:t>
            </w:r>
            <w:r w:rsidRPr="006B378B">
              <w:rPr>
                <w:rStyle w:val="s1"/>
                <w:b/>
                <w:bCs/>
                <w:color w:val="000000"/>
                <w:lang w:val="kk-KZ"/>
              </w:rPr>
              <w:t>қоса беріледі:</w:t>
            </w:r>
          </w:p>
          <w:p w14:paraId="00D1132F" w14:textId="77777777" w:rsidR="00A071AF" w:rsidRPr="006B378B" w:rsidRDefault="00A071AF" w:rsidP="00A071AF">
            <w:pPr>
              <w:pStyle w:val="pj"/>
              <w:shd w:val="clear" w:color="auto" w:fill="FFFFFF"/>
              <w:ind w:firstLine="400"/>
              <w:jc w:val="both"/>
              <w:textAlignment w:val="baseline"/>
              <w:rPr>
                <w:rStyle w:val="s1"/>
                <w:b/>
                <w:bCs/>
                <w:color w:val="000000"/>
                <w:lang w:val="kk-KZ"/>
              </w:rPr>
            </w:pPr>
            <w:r w:rsidRPr="006B378B">
              <w:rPr>
                <w:rStyle w:val="s1"/>
                <w:b/>
                <w:bCs/>
                <w:color w:val="000000"/>
                <w:lang w:val="kk-KZ"/>
              </w:rPr>
              <w:t>1) көмірсутектер бойынша жер қойнауын геологиялық зерттеуге лицензия иегері қол қойған, аз зерттелген аумақтар шегінде орналасқан жер қойнауы учаскесінде көмірсутектерді барлауға және өндіруге арналған үлгілік келісімшарттың талаптарына сәйкес келетін, аз зерттелген аумақтар шегінде орналасқан жер қойнауы учаскесінде көмірсутектерді барлауға және өндіруге арналған келісімшарт;</w:t>
            </w:r>
          </w:p>
          <w:p w14:paraId="6FD99DC1" w14:textId="77777777" w:rsidR="00A071AF" w:rsidRPr="006B378B" w:rsidRDefault="00A071AF" w:rsidP="00A071AF">
            <w:pPr>
              <w:pStyle w:val="pj"/>
              <w:shd w:val="clear" w:color="auto" w:fill="FFFFFF"/>
              <w:ind w:firstLine="400"/>
              <w:jc w:val="both"/>
              <w:textAlignment w:val="baseline"/>
              <w:rPr>
                <w:rStyle w:val="s1"/>
                <w:b/>
                <w:bCs/>
                <w:color w:val="000000"/>
                <w:lang w:val="kk-KZ"/>
              </w:rPr>
            </w:pPr>
            <w:r w:rsidRPr="006B378B">
              <w:rPr>
                <w:rStyle w:val="s1"/>
                <w:b/>
                <w:bCs/>
                <w:color w:val="000000"/>
                <w:lang w:val="kk-KZ"/>
              </w:rPr>
              <w:t>2) көмірсутектер бойынша жер қойнауын геологиялық зерттеуге арналған лицензияның түпнұсқасы немесе нотариат куәландырған көшірмесі;</w:t>
            </w:r>
          </w:p>
          <w:p w14:paraId="0A85F159" w14:textId="77777777" w:rsidR="00A071AF" w:rsidRPr="006B378B" w:rsidRDefault="00A071AF" w:rsidP="00A071AF">
            <w:pPr>
              <w:pStyle w:val="pj"/>
              <w:shd w:val="clear" w:color="auto" w:fill="FFFFFF"/>
              <w:ind w:firstLine="400"/>
              <w:jc w:val="both"/>
              <w:textAlignment w:val="baseline"/>
              <w:rPr>
                <w:rStyle w:val="s1"/>
                <w:b/>
                <w:bCs/>
                <w:color w:val="000000"/>
                <w:lang w:val="kk-KZ"/>
              </w:rPr>
            </w:pPr>
            <w:r w:rsidRPr="006B378B">
              <w:rPr>
                <w:rStyle w:val="s1"/>
                <w:b/>
                <w:bCs/>
                <w:color w:val="000000"/>
                <w:lang w:val="kk-KZ"/>
              </w:rPr>
              <w:t xml:space="preserve">3) жер қойнауын пайдаланушы бекіткен көмірсутектер бойынша жер </w:t>
            </w:r>
            <w:r w:rsidRPr="006B378B">
              <w:rPr>
                <w:rStyle w:val="s1"/>
                <w:b/>
                <w:bCs/>
                <w:color w:val="000000"/>
                <w:lang w:val="kk-KZ"/>
              </w:rPr>
              <w:lastRenderedPageBreak/>
              <w:t xml:space="preserve">қойнауын геологиялық зерттеу жөніндегі жобалау құжаты; </w:t>
            </w:r>
          </w:p>
          <w:p w14:paraId="4F88A87D" w14:textId="742703ED" w:rsidR="00A071AF" w:rsidRPr="006B378B" w:rsidRDefault="00A071AF" w:rsidP="00A071AF">
            <w:pPr>
              <w:pStyle w:val="pj"/>
              <w:shd w:val="clear" w:color="auto" w:fill="FFFFFF"/>
              <w:ind w:firstLine="400"/>
              <w:jc w:val="both"/>
              <w:textAlignment w:val="baseline"/>
              <w:rPr>
                <w:rStyle w:val="s1"/>
                <w:b/>
                <w:bCs/>
                <w:color w:val="000000"/>
                <w:lang w:val="kk-KZ"/>
              </w:rPr>
            </w:pPr>
            <w:r w:rsidRPr="006B378B">
              <w:rPr>
                <w:rStyle w:val="s1"/>
                <w:b/>
                <w:bCs/>
                <w:color w:val="000000"/>
                <w:lang w:val="kk-KZ"/>
              </w:rPr>
              <w:t xml:space="preserve">4) </w:t>
            </w:r>
            <w:r w:rsidR="00DD4F46" w:rsidRPr="006B378B">
              <w:rPr>
                <w:rStyle w:val="s1"/>
                <w:b/>
                <w:bCs/>
                <w:color w:val="000000"/>
                <w:lang w:val="kk-KZ"/>
              </w:rPr>
              <w:t>о</w:t>
            </w:r>
            <w:r w:rsidRPr="006B378B">
              <w:rPr>
                <w:rStyle w:val="s1"/>
                <w:b/>
                <w:bCs/>
                <w:color w:val="000000"/>
                <w:lang w:val="kk-KZ"/>
              </w:rPr>
              <w:t xml:space="preserve">сы Кодекстің 96-бабы 3-тармағының 4-1) тармақшасында көзделген құжаттар. </w:t>
            </w:r>
          </w:p>
          <w:p w14:paraId="48B4B65A" w14:textId="77777777" w:rsidR="00A071AF" w:rsidRPr="006B378B" w:rsidRDefault="00A071AF" w:rsidP="00A071AF">
            <w:pPr>
              <w:pStyle w:val="pj"/>
              <w:shd w:val="clear" w:color="auto" w:fill="FFFFFF"/>
              <w:ind w:firstLine="400"/>
              <w:jc w:val="both"/>
              <w:textAlignment w:val="baseline"/>
              <w:rPr>
                <w:rStyle w:val="s1"/>
                <w:b/>
                <w:bCs/>
                <w:color w:val="000000"/>
                <w:lang w:val="kk-KZ"/>
              </w:rPr>
            </w:pPr>
            <w:r w:rsidRPr="006B378B">
              <w:rPr>
                <w:rStyle w:val="s1"/>
                <w:b/>
                <w:bCs/>
                <w:color w:val="000000"/>
                <w:lang w:val="kk-KZ"/>
              </w:rPr>
              <w:t>Өтініш құзыретті органға келіп түскен күннен бастап жиырма жұмыс күні ішінде қаралуға тиіс.</w:t>
            </w:r>
          </w:p>
          <w:p w14:paraId="57C46699" w14:textId="4AA287DD" w:rsidR="00A071AF" w:rsidRPr="006B378B" w:rsidRDefault="00A071AF" w:rsidP="00A071AF">
            <w:pPr>
              <w:pStyle w:val="pj"/>
              <w:shd w:val="clear" w:color="auto" w:fill="FFFFFF"/>
              <w:ind w:firstLine="400"/>
              <w:jc w:val="both"/>
              <w:textAlignment w:val="baseline"/>
              <w:rPr>
                <w:rStyle w:val="s1"/>
                <w:b/>
                <w:bCs/>
                <w:color w:val="000000"/>
                <w:lang w:val="kk-KZ"/>
              </w:rPr>
            </w:pPr>
            <w:r w:rsidRPr="006B378B">
              <w:rPr>
                <w:rStyle w:val="s1"/>
                <w:b/>
                <w:bCs/>
                <w:color w:val="000000"/>
                <w:lang w:val="kk-KZ"/>
              </w:rPr>
              <w:t>Өтінішті қарау нәтижелері бойынша құзыретті орган жер қойнауын пайдаланушының</w:t>
            </w:r>
            <w:r w:rsidR="00721579" w:rsidRPr="006B378B">
              <w:rPr>
                <w:rStyle w:val="s1"/>
                <w:b/>
                <w:bCs/>
                <w:color w:val="000000"/>
                <w:lang w:val="kk-KZ"/>
              </w:rPr>
              <w:t xml:space="preserve"> аз зерттелген </w:t>
            </w:r>
            <w:r w:rsidRPr="006B378B">
              <w:rPr>
                <w:rStyle w:val="s1"/>
                <w:b/>
                <w:bCs/>
                <w:color w:val="000000"/>
                <w:lang w:val="kk-KZ"/>
              </w:rPr>
              <w:t xml:space="preserve">аумақтар шегінде орналасқан жер қойнауы учаскесінде көмірсутектерді барлауға және өндіруге арналған үлгілік келісімшарт талаптарына көшуі туралы шешім қабылдайды немесе мұндай </w:t>
            </w:r>
            <w:r w:rsidR="00DD4F46" w:rsidRPr="006B378B">
              <w:rPr>
                <w:lang w:val="kk-KZ"/>
              </w:rPr>
              <w:t xml:space="preserve"> </w:t>
            </w:r>
            <w:r w:rsidR="00DD4F46" w:rsidRPr="006B378B">
              <w:rPr>
                <w:rStyle w:val="s1"/>
                <w:b/>
                <w:bCs/>
                <w:color w:val="000000"/>
                <w:lang w:val="kk-KZ"/>
              </w:rPr>
              <w:t xml:space="preserve">көшуден </w:t>
            </w:r>
            <w:r w:rsidRPr="006B378B">
              <w:rPr>
                <w:rStyle w:val="s1"/>
                <w:b/>
                <w:bCs/>
                <w:color w:val="000000"/>
                <w:lang w:val="kk-KZ"/>
              </w:rPr>
              <w:t>бас тартады.</w:t>
            </w:r>
          </w:p>
          <w:p w14:paraId="24A0D57F" w14:textId="7637E912" w:rsidR="00A071AF" w:rsidRPr="006B378B" w:rsidRDefault="00A071AF" w:rsidP="00A071AF">
            <w:pPr>
              <w:pStyle w:val="pj"/>
              <w:shd w:val="clear" w:color="auto" w:fill="FFFFFF"/>
              <w:ind w:firstLine="400"/>
              <w:jc w:val="both"/>
              <w:textAlignment w:val="baseline"/>
              <w:rPr>
                <w:rStyle w:val="s1"/>
                <w:b/>
                <w:bCs/>
                <w:color w:val="000000"/>
                <w:lang w:val="kk-KZ"/>
              </w:rPr>
            </w:pPr>
            <w:r w:rsidRPr="006B378B">
              <w:rPr>
                <w:rStyle w:val="s1"/>
                <w:b/>
                <w:bCs/>
                <w:color w:val="000000"/>
                <w:lang w:val="kk-KZ"/>
              </w:rPr>
              <w:t xml:space="preserve">Құзыретті орган өтініш осы тармақта белгіленген талаптарға сәйкес келмеген жағдайда, </w:t>
            </w:r>
            <w:r w:rsidR="00721579" w:rsidRPr="006B378B">
              <w:rPr>
                <w:rStyle w:val="s1"/>
                <w:b/>
                <w:bCs/>
                <w:color w:val="000000"/>
                <w:lang w:val="kk-KZ"/>
              </w:rPr>
              <w:t xml:space="preserve">аз зерттелген </w:t>
            </w:r>
            <w:r w:rsidRPr="006B378B">
              <w:rPr>
                <w:rStyle w:val="s1"/>
                <w:b/>
                <w:bCs/>
                <w:color w:val="000000"/>
                <w:lang w:val="kk-KZ"/>
              </w:rPr>
              <w:t>аумақтар шегінде орналасқан жер қойнауы учаскесінде көмірсутектерді барлауға және өндіруге арналған үлгілік келісімшарттың талаптарына көшуден бас тартады.</w:t>
            </w:r>
          </w:p>
          <w:p w14:paraId="492B41C7" w14:textId="77777777" w:rsidR="00A071AF" w:rsidRPr="006B378B" w:rsidRDefault="00A071AF" w:rsidP="00A071AF">
            <w:pPr>
              <w:pStyle w:val="pj"/>
              <w:shd w:val="clear" w:color="auto" w:fill="FFFFFF"/>
              <w:ind w:firstLine="400"/>
              <w:jc w:val="both"/>
              <w:textAlignment w:val="baseline"/>
              <w:rPr>
                <w:rStyle w:val="s1"/>
                <w:b/>
                <w:bCs/>
                <w:color w:val="000000"/>
                <w:lang w:val="kk-KZ"/>
              </w:rPr>
            </w:pPr>
            <w:r w:rsidRPr="006B378B">
              <w:rPr>
                <w:rStyle w:val="s1"/>
                <w:b/>
                <w:bCs/>
                <w:color w:val="000000"/>
                <w:lang w:val="kk-KZ"/>
              </w:rPr>
              <w:t xml:space="preserve">Құзыретті органның бас тартуы жер қойнауын пайдаланушыны құзыретті </w:t>
            </w:r>
            <w:r w:rsidRPr="006B378B">
              <w:rPr>
                <w:rStyle w:val="s1"/>
                <w:b/>
                <w:bCs/>
                <w:color w:val="000000"/>
                <w:lang w:val="kk-KZ"/>
              </w:rPr>
              <w:lastRenderedPageBreak/>
              <w:t>органның бас тартуында көрсетілген бұзушылықтар жойылғаннан кейін қайта өтініш беру құқығынан айырмайды.</w:t>
            </w:r>
          </w:p>
          <w:p w14:paraId="1B874490" w14:textId="52068DDF" w:rsidR="00A071AF" w:rsidRPr="006B378B" w:rsidRDefault="00721579" w:rsidP="00A071AF">
            <w:pPr>
              <w:pStyle w:val="pj"/>
              <w:shd w:val="clear" w:color="auto" w:fill="FFFFFF"/>
              <w:ind w:firstLine="400"/>
              <w:jc w:val="both"/>
              <w:textAlignment w:val="baseline"/>
              <w:rPr>
                <w:rStyle w:val="s1"/>
                <w:b/>
                <w:bCs/>
                <w:color w:val="000000"/>
                <w:lang w:val="kk-KZ"/>
              </w:rPr>
            </w:pPr>
            <w:r w:rsidRPr="006B378B">
              <w:rPr>
                <w:rStyle w:val="s1"/>
                <w:b/>
                <w:bCs/>
                <w:color w:val="000000"/>
                <w:lang w:val="kk-KZ"/>
              </w:rPr>
              <w:t xml:space="preserve">Аз зерттелген </w:t>
            </w:r>
            <w:r w:rsidR="00A071AF" w:rsidRPr="006B378B">
              <w:rPr>
                <w:rStyle w:val="s1"/>
                <w:b/>
                <w:bCs/>
                <w:color w:val="000000"/>
                <w:lang w:val="kk-KZ"/>
              </w:rPr>
              <w:t xml:space="preserve">аумақтар шегінде орналасқан жер қойнауы учаскесінде көмірсутектерді барлауға және өндіруге арналған үлгілік келісімшарт жасасу туралы шешім қабылданған жағдайда құзыретті орган жиырма жұмыс күні ішінде осындай келісімшарт жасасады және өтініш </w:t>
            </w:r>
            <w:r w:rsidR="006B5EFD" w:rsidRPr="006B378B">
              <w:rPr>
                <w:lang w:val="kk-KZ"/>
              </w:rPr>
              <w:t xml:space="preserve"> </w:t>
            </w:r>
            <w:r w:rsidR="006B5EFD" w:rsidRPr="006B378B">
              <w:rPr>
                <w:rStyle w:val="s1"/>
                <w:b/>
                <w:bCs/>
                <w:color w:val="000000"/>
                <w:lang w:val="kk-KZ"/>
              </w:rPr>
              <w:t xml:space="preserve">иесіне </w:t>
            </w:r>
            <w:r w:rsidR="00A071AF" w:rsidRPr="006B378B">
              <w:rPr>
                <w:rStyle w:val="s1"/>
                <w:b/>
                <w:bCs/>
                <w:color w:val="000000"/>
                <w:lang w:val="kk-KZ"/>
              </w:rPr>
              <w:t>оның қол қойылған</w:t>
            </w:r>
            <w:r w:rsidR="006B5EFD" w:rsidRPr="006B378B">
              <w:rPr>
                <w:lang w:val="kk-KZ"/>
              </w:rPr>
              <w:t xml:space="preserve"> </w:t>
            </w:r>
            <w:r w:rsidR="006B5EFD" w:rsidRPr="006B378B">
              <w:rPr>
                <w:rStyle w:val="s1"/>
                <w:b/>
                <w:bCs/>
                <w:color w:val="000000"/>
                <w:lang w:val="kk-KZ"/>
              </w:rPr>
              <w:t xml:space="preserve">бір </w:t>
            </w:r>
            <w:r w:rsidR="00A071AF" w:rsidRPr="006B378B">
              <w:rPr>
                <w:rStyle w:val="s1"/>
                <w:b/>
                <w:bCs/>
                <w:color w:val="000000"/>
                <w:lang w:val="kk-KZ"/>
              </w:rPr>
              <w:t>данасын жібереді.</w:t>
            </w:r>
          </w:p>
          <w:p w14:paraId="338A572C" w14:textId="0A3B668E" w:rsidR="00A071AF" w:rsidRPr="006B378B" w:rsidRDefault="00A071AF" w:rsidP="00A071AF">
            <w:pPr>
              <w:pStyle w:val="pj"/>
              <w:shd w:val="clear" w:color="auto" w:fill="FFFFFF"/>
              <w:spacing w:before="0" w:beforeAutospacing="0"/>
              <w:ind w:firstLine="400"/>
              <w:jc w:val="both"/>
              <w:textAlignment w:val="baseline"/>
              <w:rPr>
                <w:rStyle w:val="s1"/>
                <w:color w:val="000000"/>
                <w:lang w:val="kk-KZ"/>
              </w:rPr>
            </w:pPr>
            <w:r w:rsidRPr="006B378B">
              <w:rPr>
                <w:rStyle w:val="s1"/>
                <w:b/>
                <w:bCs/>
                <w:color w:val="000000"/>
                <w:lang w:val="kk-KZ"/>
              </w:rPr>
              <w:t xml:space="preserve">Шекаралары ішінара немесе толық сәйкес келетін жер қойнауы учаскелеріне көмірсутектер бойынша жер қойнауын геологиялық </w:t>
            </w:r>
            <w:r w:rsidR="006B5EFD" w:rsidRPr="006B378B">
              <w:rPr>
                <w:lang w:val="kk-KZ"/>
              </w:rPr>
              <w:t xml:space="preserve"> </w:t>
            </w:r>
            <w:r w:rsidR="006B5EFD" w:rsidRPr="006B378B">
              <w:rPr>
                <w:rStyle w:val="s1"/>
                <w:b/>
                <w:bCs/>
                <w:color w:val="000000"/>
                <w:lang w:val="kk-KZ"/>
              </w:rPr>
              <w:t xml:space="preserve">зерттеуге </w:t>
            </w:r>
            <w:r w:rsidRPr="006B378B">
              <w:rPr>
                <w:rStyle w:val="s1"/>
                <w:b/>
                <w:bCs/>
                <w:color w:val="000000"/>
                <w:lang w:val="kk-KZ"/>
              </w:rPr>
              <w:t xml:space="preserve"> лицензияның әртүрлі иелері берген,</w:t>
            </w:r>
            <w:r w:rsidR="00721579" w:rsidRPr="006B378B">
              <w:rPr>
                <w:rStyle w:val="s1"/>
                <w:b/>
                <w:bCs/>
                <w:color w:val="000000"/>
                <w:lang w:val="kk-KZ"/>
              </w:rPr>
              <w:t xml:space="preserve"> аз зерттелген </w:t>
            </w:r>
            <w:r w:rsidRPr="006B378B">
              <w:rPr>
                <w:rStyle w:val="s1"/>
                <w:b/>
                <w:bCs/>
                <w:color w:val="000000"/>
                <w:lang w:val="kk-KZ"/>
              </w:rPr>
              <w:t xml:space="preserve">аумақтар шегінде орналасқан жер қойнауы учаскесінде көмірсутектерді барлауға және өндіруге арналған үлгілік келісімшарт талаптарына көшуге арналған өтініштер олардың түсу кезектілігі тәртібімен қаралады. Егер шекаралары ішінара немесе толық сәйкес келетін жер қойнауы учаскелері бойынша </w:t>
            </w:r>
            <w:r w:rsidR="00721579" w:rsidRPr="006B378B">
              <w:rPr>
                <w:rStyle w:val="s1"/>
                <w:b/>
                <w:bCs/>
                <w:color w:val="000000"/>
                <w:lang w:val="kk-KZ"/>
              </w:rPr>
              <w:t xml:space="preserve">аз зерттелген </w:t>
            </w:r>
            <w:r w:rsidRPr="006B378B">
              <w:rPr>
                <w:rStyle w:val="s1"/>
                <w:b/>
                <w:bCs/>
                <w:color w:val="000000"/>
                <w:lang w:val="kk-KZ"/>
              </w:rPr>
              <w:t xml:space="preserve">аумақтар шегінде орналасқан жер қойнауы учаскесінде көмірсутектерді барлауға және өндіруге </w:t>
            </w:r>
            <w:r w:rsidRPr="006B378B">
              <w:rPr>
                <w:rStyle w:val="s1"/>
                <w:b/>
                <w:bCs/>
                <w:color w:val="000000"/>
                <w:lang w:val="kk-KZ"/>
              </w:rPr>
              <w:lastRenderedPageBreak/>
              <w:t>арналған үлгілік келісімшарт талаптарына көшу туралы екі және одан да көп өтініш бір күні берілсе, өтініштерді қарау кезектілігі (басымдығы)</w:t>
            </w:r>
            <w:r w:rsidR="00D5000D" w:rsidRPr="006B378B">
              <w:rPr>
                <w:rStyle w:val="s1"/>
                <w:b/>
                <w:bCs/>
                <w:color w:val="000000"/>
                <w:lang w:val="kk-KZ"/>
              </w:rPr>
              <w:t xml:space="preserve"> көмірсутектер бойынша </w:t>
            </w:r>
            <w:r w:rsidRPr="006B378B">
              <w:rPr>
                <w:rStyle w:val="s1"/>
                <w:b/>
                <w:bCs/>
                <w:color w:val="000000"/>
                <w:lang w:val="kk-KZ"/>
              </w:rPr>
              <w:t>жер қойнауын геологиялық зерттеуге бұрын берілген лицензия бойынша айқындалады</w:t>
            </w:r>
            <w:r w:rsidR="00D5000D" w:rsidRPr="006B378B">
              <w:rPr>
                <w:rStyle w:val="s1"/>
                <w:b/>
                <w:bCs/>
                <w:color w:val="000000"/>
                <w:lang w:val="kk-KZ"/>
              </w:rPr>
              <w:t>.</w:t>
            </w:r>
            <w:r w:rsidR="006B5EFD" w:rsidRPr="006B378B">
              <w:rPr>
                <w:rStyle w:val="s1"/>
                <w:b/>
                <w:bCs/>
                <w:color w:val="000000"/>
                <w:lang w:val="kk-KZ"/>
              </w:rPr>
              <w:t>».</w:t>
            </w:r>
          </w:p>
        </w:tc>
        <w:tc>
          <w:tcPr>
            <w:tcW w:w="3402" w:type="dxa"/>
            <w:tcBorders>
              <w:top w:val="nil"/>
            </w:tcBorders>
          </w:tcPr>
          <w:p w14:paraId="2E300C78" w14:textId="77777777" w:rsidR="00FD636C" w:rsidRPr="006B378B" w:rsidRDefault="00FD636C" w:rsidP="003865B5">
            <w:pPr>
              <w:jc w:val="both"/>
              <w:rPr>
                <w:bCs/>
                <w:lang w:val="kk-KZ"/>
              </w:rPr>
            </w:pPr>
          </w:p>
          <w:p w14:paraId="378777E3" w14:textId="77777777" w:rsidR="00FD636C" w:rsidRPr="006B378B" w:rsidRDefault="00FD636C" w:rsidP="003865B5">
            <w:pPr>
              <w:jc w:val="both"/>
              <w:rPr>
                <w:bCs/>
                <w:lang w:val="kk-KZ"/>
              </w:rPr>
            </w:pPr>
          </w:p>
          <w:p w14:paraId="71603930" w14:textId="045B242D" w:rsidR="003865B5" w:rsidRPr="006B378B" w:rsidRDefault="003865B5" w:rsidP="003865B5">
            <w:pPr>
              <w:jc w:val="both"/>
              <w:rPr>
                <w:bCs/>
                <w:lang w:val="kk-KZ"/>
              </w:rPr>
            </w:pPr>
            <w:r w:rsidRPr="006B378B">
              <w:rPr>
                <w:bCs/>
                <w:lang w:val="kk-KZ"/>
              </w:rPr>
              <w:t>Нақтылау түзетуі.</w:t>
            </w:r>
          </w:p>
          <w:p w14:paraId="1CB70A53" w14:textId="77777777" w:rsidR="003865B5" w:rsidRPr="006B378B" w:rsidRDefault="003865B5" w:rsidP="003865B5">
            <w:pPr>
              <w:jc w:val="both"/>
              <w:rPr>
                <w:bCs/>
                <w:lang w:val="kk-KZ"/>
              </w:rPr>
            </w:pPr>
            <w:r w:rsidRPr="006B378B">
              <w:rPr>
                <w:bCs/>
                <w:lang w:val="kk-KZ"/>
              </w:rPr>
              <w:t>Сарқылатын кен орындары бойынша бұрын қабылданған норманы ескере отырып, сарқылатын кен орындары бөлігінде 153-1 және 115-баптар бойынша учаскелерді бөлу мүмкіндігі мақсатында.</w:t>
            </w:r>
          </w:p>
          <w:p w14:paraId="5762ABAE" w14:textId="77777777" w:rsidR="00D5000D" w:rsidRPr="006B378B" w:rsidRDefault="00D5000D" w:rsidP="003865B5">
            <w:pPr>
              <w:jc w:val="both"/>
              <w:rPr>
                <w:bCs/>
                <w:lang w:val="kk-KZ"/>
              </w:rPr>
            </w:pPr>
          </w:p>
          <w:p w14:paraId="488B46BB" w14:textId="77777777" w:rsidR="00D5000D" w:rsidRPr="006B378B" w:rsidRDefault="00D5000D" w:rsidP="003865B5">
            <w:pPr>
              <w:jc w:val="both"/>
              <w:rPr>
                <w:bCs/>
                <w:lang w:val="kk-KZ"/>
              </w:rPr>
            </w:pPr>
          </w:p>
          <w:p w14:paraId="0D9B25CB" w14:textId="77777777" w:rsidR="00D5000D" w:rsidRPr="006B378B" w:rsidRDefault="00D5000D" w:rsidP="003865B5">
            <w:pPr>
              <w:jc w:val="both"/>
              <w:rPr>
                <w:bCs/>
                <w:lang w:val="kk-KZ"/>
              </w:rPr>
            </w:pPr>
          </w:p>
          <w:p w14:paraId="349D2AD4" w14:textId="77777777" w:rsidR="00D5000D" w:rsidRPr="006B378B" w:rsidRDefault="00D5000D" w:rsidP="003865B5">
            <w:pPr>
              <w:jc w:val="both"/>
              <w:rPr>
                <w:bCs/>
                <w:lang w:val="kk-KZ"/>
              </w:rPr>
            </w:pPr>
          </w:p>
          <w:p w14:paraId="45845726" w14:textId="77777777" w:rsidR="00D5000D" w:rsidRPr="006B378B" w:rsidRDefault="00D5000D" w:rsidP="003865B5">
            <w:pPr>
              <w:jc w:val="both"/>
              <w:rPr>
                <w:bCs/>
                <w:lang w:val="kk-KZ"/>
              </w:rPr>
            </w:pPr>
          </w:p>
          <w:p w14:paraId="60F578A6" w14:textId="77777777" w:rsidR="00D5000D" w:rsidRPr="006B378B" w:rsidRDefault="00D5000D" w:rsidP="003865B5">
            <w:pPr>
              <w:jc w:val="both"/>
              <w:rPr>
                <w:bCs/>
                <w:lang w:val="kk-KZ"/>
              </w:rPr>
            </w:pPr>
          </w:p>
          <w:p w14:paraId="7822BF9F" w14:textId="77777777" w:rsidR="00D5000D" w:rsidRPr="006B378B" w:rsidRDefault="00D5000D" w:rsidP="003865B5">
            <w:pPr>
              <w:jc w:val="both"/>
              <w:rPr>
                <w:bCs/>
                <w:lang w:val="kk-KZ"/>
              </w:rPr>
            </w:pPr>
          </w:p>
          <w:p w14:paraId="670D777B" w14:textId="77777777" w:rsidR="00D5000D" w:rsidRPr="006B378B" w:rsidRDefault="00D5000D" w:rsidP="003865B5">
            <w:pPr>
              <w:jc w:val="both"/>
              <w:rPr>
                <w:bCs/>
                <w:lang w:val="kk-KZ"/>
              </w:rPr>
            </w:pPr>
          </w:p>
          <w:p w14:paraId="431EDDDA" w14:textId="77777777" w:rsidR="00D5000D" w:rsidRPr="006B378B" w:rsidRDefault="00D5000D" w:rsidP="003865B5">
            <w:pPr>
              <w:jc w:val="both"/>
              <w:rPr>
                <w:bCs/>
                <w:lang w:val="kk-KZ"/>
              </w:rPr>
            </w:pPr>
          </w:p>
          <w:p w14:paraId="1D2150C7" w14:textId="77777777" w:rsidR="00D5000D" w:rsidRPr="006B378B" w:rsidRDefault="00D5000D" w:rsidP="003865B5">
            <w:pPr>
              <w:jc w:val="both"/>
              <w:rPr>
                <w:bCs/>
                <w:lang w:val="kk-KZ"/>
              </w:rPr>
            </w:pPr>
          </w:p>
          <w:p w14:paraId="73CB731E" w14:textId="77777777" w:rsidR="00D5000D" w:rsidRPr="006B378B" w:rsidRDefault="00D5000D" w:rsidP="003865B5">
            <w:pPr>
              <w:jc w:val="both"/>
              <w:rPr>
                <w:bCs/>
                <w:lang w:val="kk-KZ"/>
              </w:rPr>
            </w:pPr>
          </w:p>
          <w:p w14:paraId="75D2FAA4" w14:textId="77777777" w:rsidR="00D5000D" w:rsidRPr="006B378B" w:rsidRDefault="00D5000D" w:rsidP="003865B5">
            <w:pPr>
              <w:jc w:val="both"/>
              <w:rPr>
                <w:bCs/>
                <w:lang w:val="kk-KZ"/>
              </w:rPr>
            </w:pPr>
          </w:p>
          <w:p w14:paraId="52C24AAE" w14:textId="77777777" w:rsidR="00D5000D" w:rsidRPr="006B378B" w:rsidRDefault="00D5000D" w:rsidP="003865B5">
            <w:pPr>
              <w:jc w:val="both"/>
              <w:rPr>
                <w:bCs/>
                <w:lang w:val="kk-KZ"/>
              </w:rPr>
            </w:pPr>
          </w:p>
          <w:p w14:paraId="63C7F247" w14:textId="77777777" w:rsidR="00D5000D" w:rsidRPr="006B378B" w:rsidRDefault="00D5000D" w:rsidP="003865B5">
            <w:pPr>
              <w:jc w:val="both"/>
              <w:rPr>
                <w:bCs/>
                <w:lang w:val="kk-KZ"/>
              </w:rPr>
            </w:pPr>
          </w:p>
          <w:p w14:paraId="73CB700C" w14:textId="77777777" w:rsidR="00D5000D" w:rsidRPr="006B378B" w:rsidRDefault="00D5000D" w:rsidP="003865B5">
            <w:pPr>
              <w:jc w:val="both"/>
              <w:rPr>
                <w:bCs/>
                <w:lang w:val="kk-KZ"/>
              </w:rPr>
            </w:pPr>
          </w:p>
          <w:p w14:paraId="4E802EB2" w14:textId="77777777" w:rsidR="00D5000D" w:rsidRPr="006B378B" w:rsidRDefault="00D5000D" w:rsidP="003865B5">
            <w:pPr>
              <w:jc w:val="both"/>
              <w:rPr>
                <w:bCs/>
                <w:lang w:val="kk-KZ"/>
              </w:rPr>
            </w:pPr>
          </w:p>
          <w:p w14:paraId="6F24B993" w14:textId="77777777" w:rsidR="00D5000D" w:rsidRPr="006B378B" w:rsidRDefault="00D5000D" w:rsidP="003865B5">
            <w:pPr>
              <w:jc w:val="both"/>
              <w:rPr>
                <w:bCs/>
                <w:lang w:val="kk-KZ"/>
              </w:rPr>
            </w:pPr>
          </w:p>
          <w:p w14:paraId="0D0AA968" w14:textId="77777777" w:rsidR="00D5000D" w:rsidRPr="006B378B" w:rsidRDefault="00D5000D" w:rsidP="003865B5">
            <w:pPr>
              <w:jc w:val="both"/>
              <w:rPr>
                <w:bCs/>
                <w:lang w:val="kk-KZ"/>
              </w:rPr>
            </w:pPr>
          </w:p>
          <w:p w14:paraId="5BF4D906" w14:textId="77777777" w:rsidR="00D5000D" w:rsidRPr="006B378B" w:rsidRDefault="00D5000D" w:rsidP="003865B5">
            <w:pPr>
              <w:jc w:val="both"/>
              <w:rPr>
                <w:bCs/>
                <w:lang w:val="kk-KZ"/>
              </w:rPr>
            </w:pPr>
          </w:p>
          <w:p w14:paraId="5B020FD4" w14:textId="77777777" w:rsidR="00D5000D" w:rsidRPr="006B378B" w:rsidRDefault="00D5000D" w:rsidP="003865B5">
            <w:pPr>
              <w:jc w:val="both"/>
              <w:rPr>
                <w:bCs/>
                <w:lang w:val="kk-KZ"/>
              </w:rPr>
            </w:pPr>
          </w:p>
          <w:p w14:paraId="45AD030A" w14:textId="77777777" w:rsidR="00D5000D" w:rsidRPr="006B378B" w:rsidRDefault="00D5000D" w:rsidP="003865B5">
            <w:pPr>
              <w:jc w:val="both"/>
              <w:rPr>
                <w:bCs/>
                <w:lang w:val="kk-KZ"/>
              </w:rPr>
            </w:pPr>
          </w:p>
          <w:p w14:paraId="3DC7A18F" w14:textId="77777777" w:rsidR="00D5000D" w:rsidRPr="006B378B" w:rsidRDefault="00D5000D" w:rsidP="003865B5">
            <w:pPr>
              <w:jc w:val="both"/>
              <w:rPr>
                <w:bCs/>
                <w:lang w:val="kk-KZ"/>
              </w:rPr>
            </w:pPr>
          </w:p>
          <w:p w14:paraId="114FF936" w14:textId="77777777" w:rsidR="00D5000D" w:rsidRPr="006B378B" w:rsidRDefault="00D5000D" w:rsidP="003865B5">
            <w:pPr>
              <w:jc w:val="both"/>
              <w:rPr>
                <w:bCs/>
                <w:lang w:val="kk-KZ"/>
              </w:rPr>
            </w:pPr>
          </w:p>
          <w:p w14:paraId="72511F86" w14:textId="77777777" w:rsidR="00D5000D" w:rsidRPr="006B378B" w:rsidRDefault="00D5000D" w:rsidP="003865B5">
            <w:pPr>
              <w:jc w:val="both"/>
              <w:rPr>
                <w:bCs/>
                <w:lang w:val="kk-KZ"/>
              </w:rPr>
            </w:pPr>
          </w:p>
          <w:p w14:paraId="258B8D2E" w14:textId="77777777" w:rsidR="00D5000D" w:rsidRPr="006B378B" w:rsidRDefault="00D5000D" w:rsidP="003865B5">
            <w:pPr>
              <w:jc w:val="both"/>
              <w:rPr>
                <w:bCs/>
                <w:lang w:val="kk-KZ"/>
              </w:rPr>
            </w:pPr>
          </w:p>
          <w:p w14:paraId="0F054942" w14:textId="77777777" w:rsidR="00D5000D" w:rsidRPr="006B378B" w:rsidRDefault="00D5000D" w:rsidP="003865B5">
            <w:pPr>
              <w:jc w:val="both"/>
              <w:rPr>
                <w:bCs/>
                <w:lang w:val="kk-KZ"/>
              </w:rPr>
            </w:pPr>
          </w:p>
          <w:p w14:paraId="777D4C27" w14:textId="77777777" w:rsidR="00D5000D" w:rsidRPr="006B378B" w:rsidRDefault="00D5000D" w:rsidP="003865B5">
            <w:pPr>
              <w:jc w:val="both"/>
              <w:rPr>
                <w:bCs/>
                <w:lang w:val="kk-KZ"/>
              </w:rPr>
            </w:pPr>
          </w:p>
          <w:p w14:paraId="418C08C3" w14:textId="77777777" w:rsidR="00D5000D" w:rsidRPr="006B378B" w:rsidRDefault="00D5000D" w:rsidP="003865B5">
            <w:pPr>
              <w:jc w:val="both"/>
              <w:rPr>
                <w:bCs/>
                <w:lang w:val="kk-KZ"/>
              </w:rPr>
            </w:pPr>
          </w:p>
          <w:p w14:paraId="0829A012" w14:textId="77777777" w:rsidR="00D5000D" w:rsidRPr="006B378B" w:rsidRDefault="00D5000D" w:rsidP="003865B5">
            <w:pPr>
              <w:jc w:val="both"/>
              <w:rPr>
                <w:bCs/>
                <w:lang w:val="kk-KZ"/>
              </w:rPr>
            </w:pPr>
          </w:p>
          <w:p w14:paraId="3A61D29A" w14:textId="77777777" w:rsidR="00D5000D" w:rsidRPr="006B378B" w:rsidRDefault="00D5000D" w:rsidP="003865B5">
            <w:pPr>
              <w:jc w:val="both"/>
              <w:rPr>
                <w:bCs/>
                <w:lang w:val="kk-KZ"/>
              </w:rPr>
            </w:pPr>
          </w:p>
          <w:p w14:paraId="5D3F0554" w14:textId="1FEBF1D7" w:rsidR="00D5000D" w:rsidRPr="00F25775" w:rsidRDefault="00721579" w:rsidP="003865B5">
            <w:pPr>
              <w:jc w:val="both"/>
              <w:rPr>
                <w:bCs/>
                <w:lang w:val="kk-KZ"/>
              </w:rPr>
            </w:pPr>
            <w:r w:rsidRPr="006B378B">
              <w:rPr>
                <w:bCs/>
                <w:lang w:val="kk-KZ"/>
              </w:rPr>
              <w:t xml:space="preserve">Аз зерттелген </w:t>
            </w:r>
            <w:r w:rsidR="00D5000D" w:rsidRPr="006B378B">
              <w:rPr>
                <w:bCs/>
                <w:lang w:val="kk-KZ"/>
              </w:rPr>
              <w:t>аумақтармен байланысты жер қойнауын пайдаланудың жаңа режиміне көшу тәртібін регламенттеу мақсатында көмірсутектер саласындағы жер қойнауын геологиялық зерттеуге арналған лицензиялардың қолданыстағы иегерлері 278-бапты жаңа 41-тармақпен толықтыруды ұсынады</w:t>
            </w:r>
          </w:p>
        </w:tc>
      </w:tr>
    </w:tbl>
    <w:p w14:paraId="21CC2450" w14:textId="77777777" w:rsidR="00F65DA8" w:rsidRPr="00F25775" w:rsidRDefault="00F65DA8" w:rsidP="00F62AF6">
      <w:pPr>
        <w:rPr>
          <w:lang w:val="kk-KZ"/>
        </w:rPr>
      </w:pPr>
    </w:p>
    <w:p w14:paraId="55650CDB" w14:textId="77777777" w:rsidR="00EC190D" w:rsidRPr="00C0368C" w:rsidRDefault="00EC190D" w:rsidP="00EC190D">
      <w:pPr>
        <w:ind w:firstLine="900"/>
        <w:jc w:val="both"/>
        <w:rPr>
          <w:sz w:val="28"/>
          <w:szCs w:val="28"/>
          <w:lang w:val="kk-KZ"/>
        </w:rPr>
      </w:pPr>
    </w:p>
    <w:p w14:paraId="20AB0F6B" w14:textId="77777777" w:rsidR="00EC190D" w:rsidRPr="00C0368C" w:rsidRDefault="00EC190D" w:rsidP="00EC190D">
      <w:pPr>
        <w:ind w:firstLine="709"/>
        <w:jc w:val="both"/>
        <w:rPr>
          <w:b/>
          <w:sz w:val="28"/>
          <w:szCs w:val="28"/>
          <w:lang w:val="kk-KZ"/>
        </w:rPr>
      </w:pPr>
      <w:r w:rsidRPr="00C0368C">
        <w:rPr>
          <w:b/>
          <w:sz w:val="28"/>
          <w:szCs w:val="28"/>
          <w:lang w:val="kk-KZ"/>
        </w:rPr>
        <w:t>Қазақстан Республикасының</w:t>
      </w:r>
    </w:p>
    <w:p w14:paraId="5D7B37E3" w14:textId="320F5131" w:rsidR="00EC190D" w:rsidRPr="00C0368C" w:rsidRDefault="00EC190D" w:rsidP="00EC190D">
      <w:pPr>
        <w:ind w:firstLine="708"/>
        <w:rPr>
          <w:b/>
          <w:sz w:val="28"/>
          <w:szCs w:val="28"/>
          <w:lang w:val="kk-KZ"/>
        </w:rPr>
      </w:pPr>
      <w:r w:rsidRPr="00C0368C">
        <w:rPr>
          <w:b/>
          <w:sz w:val="28"/>
          <w:szCs w:val="28"/>
          <w:lang w:val="kk-KZ"/>
        </w:rPr>
        <w:t xml:space="preserve">Парламент депутаттары </w:t>
      </w:r>
      <w:r w:rsidRPr="00C0368C">
        <w:rPr>
          <w:b/>
          <w:sz w:val="28"/>
          <w:szCs w:val="28"/>
          <w:lang w:val="kk-KZ"/>
        </w:rPr>
        <w:tab/>
      </w:r>
      <w:r w:rsidRPr="00C0368C">
        <w:rPr>
          <w:b/>
          <w:sz w:val="28"/>
          <w:szCs w:val="28"/>
          <w:lang w:val="kk-KZ"/>
        </w:rPr>
        <w:tab/>
      </w:r>
      <w:r w:rsidRPr="00C0368C">
        <w:rPr>
          <w:b/>
          <w:sz w:val="28"/>
          <w:szCs w:val="28"/>
          <w:lang w:val="kk-KZ"/>
        </w:rPr>
        <w:tab/>
      </w:r>
      <w:r w:rsidRPr="00C0368C">
        <w:rPr>
          <w:b/>
          <w:sz w:val="28"/>
          <w:szCs w:val="28"/>
          <w:lang w:val="kk-KZ"/>
        </w:rPr>
        <w:tab/>
      </w:r>
      <w:r w:rsidRPr="00C0368C">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sidRPr="00C0368C">
        <w:rPr>
          <w:b/>
          <w:sz w:val="28"/>
          <w:szCs w:val="28"/>
          <w:lang w:val="kk-KZ"/>
        </w:rPr>
        <w:t>Е.Жаңбыршин</w:t>
      </w:r>
    </w:p>
    <w:p w14:paraId="5B1BEC42" w14:textId="77777777" w:rsidR="00EC190D" w:rsidRPr="00C0368C" w:rsidRDefault="00EC190D" w:rsidP="00EC190D">
      <w:pPr>
        <w:rPr>
          <w:b/>
          <w:sz w:val="28"/>
          <w:szCs w:val="28"/>
          <w:lang w:val="kk-KZ"/>
        </w:rPr>
      </w:pPr>
      <w:r w:rsidRPr="00C0368C">
        <w:rPr>
          <w:b/>
          <w:sz w:val="28"/>
          <w:szCs w:val="28"/>
          <w:lang w:val="kk-KZ"/>
        </w:rPr>
        <w:tab/>
      </w:r>
      <w:r w:rsidRPr="00C0368C">
        <w:rPr>
          <w:b/>
          <w:sz w:val="28"/>
          <w:szCs w:val="28"/>
          <w:lang w:val="kk-KZ"/>
        </w:rPr>
        <w:tab/>
      </w:r>
      <w:r w:rsidRPr="00C0368C">
        <w:rPr>
          <w:b/>
          <w:sz w:val="28"/>
          <w:szCs w:val="28"/>
          <w:lang w:val="kk-KZ"/>
        </w:rPr>
        <w:tab/>
      </w:r>
      <w:r w:rsidRPr="00C0368C">
        <w:rPr>
          <w:b/>
          <w:sz w:val="28"/>
          <w:szCs w:val="28"/>
          <w:lang w:val="kk-KZ"/>
        </w:rPr>
        <w:tab/>
      </w:r>
      <w:r w:rsidRPr="00C0368C">
        <w:rPr>
          <w:b/>
          <w:sz w:val="28"/>
          <w:szCs w:val="28"/>
          <w:lang w:val="kk-KZ"/>
        </w:rPr>
        <w:tab/>
      </w:r>
      <w:r w:rsidRPr="00C0368C">
        <w:rPr>
          <w:b/>
          <w:sz w:val="28"/>
          <w:szCs w:val="28"/>
          <w:lang w:val="kk-KZ"/>
        </w:rPr>
        <w:tab/>
      </w:r>
      <w:r w:rsidRPr="00C0368C">
        <w:rPr>
          <w:b/>
          <w:sz w:val="28"/>
          <w:szCs w:val="28"/>
          <w:lang w:val="kk-KZ"/>
        </w:rPr>
        <w:tab/>
      </w:r>
      <w:r w:rsidRPr="00C0368C">
        <w:rPr>
          <w:b/>
          <w:sz w:val="28"/>
          <w:szCs w:val="28"/>
          <w:lang w:val="kk-KZ"/>
        </w:rPr>
        <w:tab/>
      </w:r>
      <w:r w:rsidRPr="00C0368C">
        <w:rPr>
          <w:b/>
          <w:sz w:val="28"/>
          <w:szCs w:val="28"/>
          <w:lang w:val="kk-KZ"/>
        </w:rPr>
        <w:tab/>
      </w:r>
    </w:p>
    <w:p w14:paraId="5943964A" w14:textId="0B7F6976" w:rsidR="00EC190D" w:rsidRPr="00C0368C" w:rsidRDefault="00EC190D" w:rsidP="00EC190D">
      <w:pPr>
        <w:ind w:left="11399" w:firstLine="121"/>
        <w:rPr>
          <w:b/>
          <w:sz w:val="28"/>
          <w:szCs w:val="28"/>
          <w:lang w:val="kk-KZ"/>
        </w:rPr>
      </w:pPr>
      <w:r w:rsidRPr="00C0368C">
        <w:rPr>
          <w:b/>
          <w:sz w:val="28"/>
          <w:szCs w:val="28"/>
          <w:lang w:val="kk-KZ"/>
        </w:rPr>
        <w:t>Б.</w:t>
      </w:r>
      <w:r w:rsidR="0001202F" w:rsidRPr="0001202F">
        <w:rPr>
          <w:b/>
          <w:lang w:val="kk-KZ"/>
        </w:rPr>
        <w:t xml:space="preserve"> </w:t>
      </w:r>
      <w:r w:rsidR="0001202F" w:rsidRPr="0001202F">
        <w:rPr>
          <w:b/>
          <w:sz w:val="28"/>
          <w:szCs w:val="28"/>
          <w:lang w:val="kk-KZ"/>
        </w:rPr>
        <w:t>Ізмұхамбетов</w:t>
      </w:r>
    </w:p>
    <w:p w14:paraId="10E96775" w14:textId="77777777" w:rsidR="00EC190D" w:rsidRPr="00C0368C" w:rsidRDefault="00EC190D" w:rsidP="00EC190D">
      <w:pPr>
        <w:ind w:left="7077" w:firstLine="1"/>
        <w:rPr>
          <w:b/>
          <w:sz w:val="28"/>
          <w:szCs w:val="28"/>
          <w:lang w:val="kk-KZ"/>
        </w:rPr>
      </w:pPr>
    </w:p>
    <w:p w14:paraId="6532AD6C" w14:textId="77777777" w:rsidR="00EC190D" w:rsidRPr="00C0368C" w:rsidRDefault="00EC190D" w:rsidP="00EC190D">
      <w:pPr>
        <w:ind w:left="11276" w:firstLine="244"/>
        <w:rPr>
          <w:b/>
          <w:sz w:val="28"/>
          <w:szCs w:val="28"/>
          <w:lang w:val="kk-KZ"/>
        </w:rPr>
      </w:pPr>
      <w:r w:rsidRPr="00C0368C">
        <w:rPr>
          <w:b/>
          <w:sz w:val="28"/>
          <w:szCs w:val="28"/>
          <w:lang w:val="kk-KZ"/>
        </w:rPr>
        <w:t>С.Мұсабаев</w:t>
      </w:r>
    </w:p>
    <w:p w14:paraId="6433F1BB" w14:textId="77777777" w:rsidR="00EC190D" w:rsidRPr="00C0368C" w:rsidRDefault="00EC190D" w:rsidP="00EC190D">
      <w:pPr>
        <w:ind w:left="7079" w:firstLine="1"/>
        <w:rPr>
          <w:b/>
          <w:sz w:val="28"/>
          <w:szCs w:val="28"/>
          <w:lang w:val="kk-KZ"/>
        </w:rPr>
      </w:pPr>
    </w:p>
    <w:p w14:paraId="37CD898C" w14:textId="77777777" w:rsidR="00EC190D" w:rsidRPr="00C0368C" w:rsidRDefault="00EC190D" w:rsidP="00EC190D">
      <w:pPr>
        <w:ind w:left="11155" w:firstLine="365"/>
        <w:rPr>
          <w:b/>
          <w:sz w:val="12"/>
          <w:szCs w:val="28"/>
          <w:lang w:val="kk-KZ"/>
        </w:rPr>
      </w:pPr>
      <w:r w:rsidRPr="00C0368C">
        <w:rPr>
          <w:b/>
          <w:sz w:val="28"/>
          <w:szCs w:val="28"/>
          <w:lang w:val="kk-KZ"/>
        </w:rPr>
        <w:t>С.Алдашев</w:t>
      </w:r>
    </w:p>
    <w:p w14:paraId="632287F0" w14:textId="77777777" w:rsidR="00EC190D" w:rsidRPr="00C0368C" w:rsidRDefault="00EC190D" w:rsidP="00EC190D">
      <w:pPr>
        <w:ind w:left="6371"/>
        <w:rPr>
          <w:b/>
          <w:sz w:val="28"/>
          <w:szCs w:val="28"/>
          <w:lang w:val="kk-KZ"/>
        </w:rPr>
      </w:pPr>
    </w:p>
    <w:p w14:paraId="3EC5F85A" w14:textId="77777777" w:rsidR="00EC190D" w:rsidRPr="00C0368C" w:rsidRDefault="00EC190D" w:rsidP="00EC190D">
      <w:pPr>
        <w:ind w:left="11033" w:firstLine="487"/>
        <w:rPr>
          <w:b/>
          <w:sz w:val="28"/>
          <w:szCs w:val="28"/>
          <w:lang w:val="kk-KZ"/>
        </w:rPr>
      </w:pPr>
      <w:r w:rsidRPr="00C0368C">
        <w:rPr>
          <w:b/>
          <w:sz w:val="28"/>
          <w:szCs w:val="28"/>
          <w:lang w:val="kk-KZ"/>
        </w:rPr>
        <w:t>С.Лұқпанов</w:t>
      </w:r>
    </w:p>
    <w:p w14:paraId="4BD55954" w14:textId="77777777" w:rsidR="00EC190D" w:rsidRPr="00C0368C" w:rsidRDefault="00EC190D" w:rsidP="00EC190D">
      <w:pPr>
        <w:ind w:left="7078" w:firstLine="1"/>
        <w:rPr>
          <w:b/>
          <w:sz w:val="28"/>
          <w:szCs w:val="28"/>
          <w:lang w:val="kk-KZ"/>
        </w:rPr>
      </w:pPr>
    </w:p>
    <w:p w14:paraId="52D0D40A" w14:textId="77777777" w:rsidR="00EC190D" w:rsidRPr="00C0368C" w:rsidRDefault="00EC190D" w:rsidP="00EC190D">
      <w:pPr>
        <w:ind w:left="10909" w:firstLine="611"/>
        <w:rPr>
          <w:b/>
          <w:sz w:val="28"/>
          <w:szCs w:val="28"/>
          <w:lang w:val="kk-KZ"/>
        </w:rPr>
      </w:pPr>
      <w:r w:rsidRPr="00C0368C">
        <w:rPr>
          <w:b/>
          <w:sz w:val="28"/>
          <w:szCs w:val="28"/>
          <w:lang w:val="kk-KZ"/>
        </w:rPr>
        <w:t>А.Құспан</w:t>
      </w:r>
    </w:p>
    <w:p w14:paraId="30636C62" w14:textId="77777777" w:rsidR="00EC190D" w:rsidRPr="00C0368C" w:rsidRDefault="00EC190D" w:rsidP="00EC190D">
      <w:pPr>
        <w:ind w:left="7076" w:firstLine="1"/>
        <w:rPr>
          <w:b/>
          <w:sz w:val="28"/>
          <w:szCs w:val="28"/>
          <w:lang w:val="kk-KZ"/>
        </w:rPr>
      </w:pPr>
    </w:p>
    <w:p w14:paraId="7141C2E4" w14:textId="06D4D527" w:rsidR="00EC190D" w:rsidRPr="00C0368C" w:rsidRDefault="00EC190D" w:rsidP="00EC190D">
      <w:pPr>
        <w:rPr>
          <w:b/>
          <w:sz w:val="28"/>
          <w:szCs w:val="28"/>
          <w:lang w:val="kk-KZ"/>
        </w:rPr>
      </w:pPr>
      <w:r w:rsidRPr="00C0368C">
        <w:rPr>
          <w:b/>
          <w:sz w:val="28"/>
          <w:szCs w:val="28"/>
          <w:lang w:val="kk-KZ"/>
        </w:rPr>
        <w:tab/>
      </w:r>
      <w:r w:rsidRPr="00C0368C">
        <w:rPr>
          <w:b/>
          <w:sz w:val="28"/>
          <w:szCs w:val="28"/>
          <w:lang w:val="kk-KZ"/>
        </w:rPr>
        <w:tab/>
      </w:r>
      <w:r w:rsidRPr="00C0368C">
        <w:rPr>
          <w:b/>
          <w:sz w:val="28"/>
          <w:szCs w:val="28"/>
          <w:lang w:val="kk-KZ"/>
        </w:rPr>
        <w:tab/>
      </w:r>
      <w:r w:rsidRPr="00C0368C">
        <w:rPr>
          <w:b/>
          <w:sz w:val="28"/>
          <w:szCs w:val="28"/>
          <w:lang w:val="kk-KZ"/>
        </w:rPr>
        <w:tab/>
      </w:r>
      <w:r w:rsidRPr="00C0368C">
        <w:rPr>
          <w:b/>
          <w:sz w:val="28"/>
          <w:szCs w:val="28"/>
          <w:lang w:val="kk-KZ"/>
        </w:rPr>
        <w:tab/>
      </w:r>
      <w:r w:rsidRPr="00C0368C">
        <w:rPr>
          <w:b/>
          <w:sz w:val="28"/>
          <w:szCs w:val="28"/>
          <w:lang w:val="kk-KZ"/>
        </w:rPr>
        <w:tab/>
      </w:r>
      <w:r w:rsidRPr="00C0368C">
        <w:rPr>
          <w:b/>
          <w:sz w:val="28"/>
          <w:szCs w:val="28"/>
          <w:lang w:val="kk-KZ"/>
        </w:rPr>
        <w:tab/>
      </w:r>
      <w:r w:rsidRPr="00C0368C">
        <w:rPr>
          <w:b/>
          <w:sz w:val="28"/>
          <w:szCs w:val="28"/>
          <w:lang w:val="kk-KZ"/>
        </w:rPr>
        <w:tab/>
      </w:r>
      <w:r w:rsidRPr="00C0368C">
        <w:rPr>
          <w:b/>
          <w:sz w:val="28"/>
          <w:szCs w:val="28"/>
          <w:lang w:val="kk-KZ"/>
        </w:rPr>
        <w:tab/>
      </w:r>
      <w:r w:rsidRPr="00C0368C">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sidRPr="00C0368C">
        <w:rPr>
          <w:b/>
          <w:sz w:val="28"/>
          <w:szCs w:val="28"/>
          <w:lang w:val="kk-KZ"/>
        </w:rPr>
        <w:t xml:space="preserve">Т.Қырықбаев  </w:t>
      </w:r>
    </w:p>
    <w:p w14:paraId="2FDC05C6" w14:textId="19275483" w:rsidR="00016DC5" w:rsidRPr="00F25775" w:rsidRDefault="00016DC5" w:rsidP="00F62AF6">
      <w:pPr>
        <w:rPr>
          <w:lang w:val="kk-KZ"/>
        </w:rPr>
      </w:pPr>
    </w:p>
    <w:sectPr w:rsidR="00016DC5" w:rsidRPr="00F25775" w:rsidSect="00841B00">
      <w:footerReference w:type="default" r:id="rId8"/>
      <w:pgSz w:w="16838" w:h="11906" w:orient="landscape"/>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0450E" w14:textId="77777777" w:rsidR="00E66766" w:rsidRDefault="00E66766" w:rsidP="00574BE3">
      <w:r>
        <w:separator/>
      </w:r>
    </w:p>
  </w:endnote>
  <w:endnote w:type="continuationSeparator" w:id="0">
    <w:p w14:paraId="762E56FC" w14:textId="77777777" w:rsidR="00E66766" w:rsidRDefault="00E66766" w:rsidP="00574BE3">
      <w:r>
        <w:continuationSeparator/>
      </w:r>
    </w:p>
  </w:endnote>
  <w:endnote w:type="continuationNotice" w:id="1">
    <w:p w14:paraId="2C699728" w14:textId="77777777" w:rsidR="00E66766" w:rsidRDefault="00E66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913969"/>
      <w:docPartObj>
        <w:docPartGallery w:val="Page Numbers (Bottom of Page)"/>
        <w:docPartUnique/>
      </w:docPartObj>
    </w:sdtPr>
    <w:sdtEndPr/>
    <w:sdtContent>
      <w:p w14:paraId="6282A9E6" w14:textId="4C39A353" w:rsidR="00922813" w:rsidRDefault="00922813" w:rsidP="009947B2">
        <w:pPr>
          <w:pStyle w:val="a6"/>
          <w:jc w:val="both"/>
        </w:pPr>
        <w:r>
          <w:fldChar w:fldCharType="begin"/>
        </w:r>
        <w:r>
          <w:instrText>PAGE   \* MERGEFORMAT</w:instrText>
        </w:r>
        <w:r>
          <w:fldChar w:fldCharType="separate"/>
        </w:r>
        <w:r w:rsidR="0001202F">
          <w:rPr>
            <w:noProof/>
          </w:rPr>
          <w:t>71</w:t>
        </w:r>
        <w:r>
          <w:fldChar w:fldCharType="end"/>
        </w:r>
      </w:p>
    </w:sdtContent>
  </w:sdt>
  <w:p w14:paraId="01D533C7" w14:textId="77777777" w:rsidR="00922813" w:rsidRDefault="009228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1D32" w14:textId="77777777" w:rsidR="00E66766" w:rsidRDefault="00E66766" w:rsidP="00574BE3">
      <w:r>
        <w:separator/>
      </w:r>
    </w:p>
  </w:footnote>
  <w:footnote w:type="continuationSeparator" w:id="0">
    <w:p w14:paraId="762FC05B" w14:textId="77777777" w:rsidR="00E66766" w:rsidRDefault="00E66766" w:rsidP="00574BE3">
      <w:r>
        <w:continuationSeparator/>
      </w:r>
    </w:p>
  </w:footnote>
  <w:footnote w:type="continuationNotice" w:id="1">
    <w:p w14:paraId="340E74D8" w14:textId="77777777" w:rsidR="00E66766" w:rsidRDefault="00E667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059D9"/>
    <w:multiLevelType w:val="multilevel"/>
    <w:tmpl w:val="39F24AE8"/>
    <w:lvl w:ilvl="0">
      <w:start w:val="1"/>
      <w:numFmt w:val="decimal"/>
      <w:lvlText w:val="%1."/>
      <w:lvlJc w:val="left"/>
      <w:pPr>
        <w:ind w:left="786" w:hanging="360"/>
      </w:pPr>
    </w:lvl>
    <w:lvl w:ilvl="1">
      <w:start w:val="4"/>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5AC90A02"/>
    <w:multiLevelType w:val="hybridMultilevel"/>
    <w:tmpl w:val="03923CB8"/>
    <w:lvl w:ilvl="0" w:tplc="65A4C520">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5AFB1A93"/>
    <w:multiLevelType w:val="hybridMultilevel"/>
    <w:tmpl w:val="1B5265D4"/>
    <w:lvl w:ilvl="0" w:tplc="A4641A0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5CD35222"/>
    <w:multiLevelType w:val="hybridMultilevel"/>
    <w:tmpl w:val="FD16CC4C"/>
    <w:lvl w:ilvl="0" w:tplc="F62212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FE511B"/>
    <w:multiLevelType w:val="hybridMultilevel"/>
    <w:tmpl w:val="C360CA08"/>
    <w:lvl w:ilvl="0" w:tplc="1C96031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48"/>
    <w:rsid w:val="00000398"/>
    <w:rsid w:val="00000A35"/>
    <w:rsid w:val="00000B8E"/>
    <w:rsid w:val="000109B1"/>
    <w:rsid w:val="0001202F"/>
    <w:rsid w:val="00013555"/>
    <w:rsid w:val="00014401"/>
    <w:rsid w:val="00016518"/>
    <w:rsid w:val="00016DC5"/>
    <w:rsid w:val="00017B71"/>
    <w:rsid w:val="00021C57"/>
    <w:rsid w:val="0002207D"/>
    <w:rsid w:val="00022E19"/>
    <w:rsid w:val="00023918"/>
    <w:rsid w:val="00025B5E"/>
    <w:rsid w:val="00026256"/>
    <w:rsid w:val="0002700D"/>
    <w:rsid w:val="000274BA"/>
    <w:rsid w:val="000314DC"/>
    <w:rsid w:val="0003289E"/>
    <w:rsid w:val="00034F82"/>
    <w:rsid w:val="00035B4B"/>
    <w:rsid w:val="000378EE"/>
    <w:rsid w:val="00040FCF"/>
    <w:rsid w:val="000419EA"/>
    <w:rsid w:val="00041D99"/>
    <w:rsid w:val="00043E1C"/>
    <w:rsid w:val="000478F0"/>
    <w:rsid w:val="00051F2B"/>
    <w:rsid w:val="00053E84"/>
    <w:rsid w:val="00054B40"/>
    <w:rsid w:val="0005643A"/>
    <w:rsid w:val="0005647C"/>
    <w:rsid w:val="000576C6"/>
    <w:rsid w:val="00057ABA"/>
    <w:rsid w:val="00060010"/>
    <w:rsid w:val="00060EC9"/>
    <w:rsid w:val="00062A9B"/>
    <w:rsid w:val="00064947"/>
    <w:rsid w:val="00065312"/>
    <w:rsid w:val="00072403"/>
    <w:rsid w:val="00081DE2"/>
    <w:rsid w:val="000839AA"/>
    <w:rsid w:val="000870A9"/>
    <w:rsid w:val="0008799D"/>
    <w:rsid w:val="000919E9"/>
    <w:rsid w:val="00092FC8"/>
    <w:rsid w:val="00093474"/>
    <w:rsid w:val="000940A8"/>
    <w:rsid w:val="00094978"/>
    <w:rsid w:val="00094D3F"/>
    <w:rsid w:val="00097154"/>
    <w:rsid w:val="000A11A6"/>
    <w:rsid w:val="000A1473"/>
    <w:rsid w:val="000A7353"/>
    <w:rsid w:val="000B110C"/>
    <w:rsid w:val="000B1FC0"/>
    <w:rsid w:val="000B24FE"/>
    <w:rsid w:val="000B4056"/>
    <w:rsid w:val="000B7373"/>
    <w:rsid w:val="000C1729"/>
    <w:rsid w:val="000C1E98"/>
    <w:rsid w:val="000C4FE1"/>
    <w:rsid w:val="000C5833"/>
    <w:rsid w:val="000C661A"/>
    <w:rsid w:val="000D0FAB"/>
    <w:rsid w:val="000D1D01"/>
    <w:rsid w:val="000D1F0A"/>
    <w:rsid w:val="000D239B"/>
    <w:rsid w:val="000D419B"/>
    <w:rsid w:val="000D4534"/>
    <w:rsid w:val="000D6657"/>
    <w:rsid w:val="000D7DF9"/>
    <w:rsid w:val="000E0BC9"/>
    <w:rsid w:val="000E0EBD"/>
    <w:rsid w:val="000E150F"/>
    <w:rsid w:val="000E1869"/>
    <w:rsid w:val="000E2D66"/>
    <w:rsid w:val="000E3B7B"/>
    <w:rsid w:val="000E5296"/>
    <w:rsid w:val="000E5C99"/>
    <w:rsid w:val="000E6E33"/>
    <w:rsid w:val="000F1182"/>
    <w:rsid w:val="000F1EB7"/>
    <w:rsid w:val="000F38D4"/>
    <w:rsid w:val="000F5265"/>
    <w:rsid w:val="000F7DE3"/>
    <w:rsid w:val="00100599"/>
    <w:rsid w:val="00100A70"/>
    <w:rsid w:val="00100D8E"/>
    <w:rsid w:val="0010202C"/>
    <w:rsid w:val="001043B0"/>
    <w:rsid w:val="00104789"/>
    <w:rsid w:val="0010492B"/>
    <w:rsid w:val="00111017"/>
    <w:rsid w:val="001114DC"/>
    <w:rsid w:val="00112261"/>
    <w:rsid w:val="001134FC"/>
    <w:rsid w:val="00115AE9"/>
    <w:rsid w:val="001174BF"/>
    <w:rsid w:val="00121E2A"/>
    <w:rsid w:val="00122E7C"/>
    <w:rsid w:val="00123A28"/>
    <w:rsid w:val="001253CF"/>
    <w:rsid w:val="0013093F"/>
    <w:rsid w:val="00130FF9"/>
    <w:rsid w:val="00132A8A"/>
    <w:rsid w:val="00133493"/>
    <w:rsid w:val="00141854"/>
    <w:rsid w:val="001466F5"/>
    <w:rsid w:val="00157959"/>
    <w:rsid w:val="00161CE7"/>
    <w:rsid w:val="00162A70"/>
    <w:rsid w:val="00162D0A"/>
    <w:rsid w:val="001636F8"/>
    <w:rsid w:val="00163C94"/>
    <w:rsid w:val="00167081"/>
    <w:rsid w:val="001716C0"/>
    <w:rsid w:val="001717A1"/>
    <w:rsid w:val="00172EA7"/>
    <w:rsid w:val="00173D41"/>
    <w:rsid w:val="001755CD"/>
    <w:rsid w:val="00177143"/>
    <w:rsid w:val="00180213"/>
    <w:rsid w:val="00184D32"/>
    <w:rsid w:val="001851D1"/>
    <w:rsid w:val="00186F90"/>
    <w:rsid w:val="00187003"/>
    <w:rsid w:val="00191297"/>
    <w:rsid w:val="001913A8"/>
    <w:rsid w:val="001940BF"/>
    <w:rsid w:val="00194C9D"/>
    <w:rsid w:val="001974C8"/>
    <w:rsid w:val="00197654"/>
    <w:rsid w:val="00197D2F"/>
    <w:rsid w:val="001A150F"/>
    <w:rsid w:val="001A15E3"/>
    <w:rsid w:val="001A1F03"/>
    <w:rsid w:val="001A2255"/>
    <w:rsid w:val="001A31D6"/>
    <w:rsid w:val="001A4356"/>
    <w:rsid w:val="001A4FC6"/>
    <w:rsid w:val="001A5FA2"/>
    <w:rsid w:val="001A7483"/>
    <w:rsid w:val="001B0015"/>
    <w:rsid w:val="001B0645"/>
    <w:rsid w:val="001B11BA"/>
    <w:rsid w:val="001B23B5"/>
    <w:rsid w:val="001B3F2A"/>
    <w:rsid w:val="001B4CAB"/>
    <w:rsid w:val="001B5010"/>
    <w:rsid w:val="001C4768"/>
    <w:rsid w:val="001C4974"/>
    <w:rsid w:val="001C5A66"/>
    <w:rsid w:val="001C72FE"/>
    <w:rsid w:val="001D32E7"/>
    <w:rsid w:val="001D53BF"/>
    <w:rsid w:val="001E56FA"/>
    <w:rsid w:val="001E6B88"/>
    <w:rsid w:val="001E7293"/>
    <w:rsid w:val="001F316C"/>
    <w:rsid w:val="001F54AF"/>
    <w:rsid w:val="00201CB1"/>
    <w:rsid w:val="0020319B"/>
    <w:rsid w:val="00203EB0"/>
    <w:rsid w:val="002044C7"/>
    <w:rsid w:val="00206660"/>
    <w:rsid w:val="00207269"/>
    <w:rsid w:val="00207460"/>
    <w:rsid w:val="002120FE"/>
    <w:rsid w:val="00212EA2"/>
    <w:rsid w:val="00213B60"/>
    <w:rsid w:val="00216A29"/>
    <w:rsid w:val="00217563"/>
    <w:rsid w:val="00220015"/>
    <w:rsid w:val="00222F9A"/>
    <w:rsid w:val="002251BB"/>
    <w:rsid w:val="00225AFF"/>
    <w:rsid w:val="00230C68"/>
    <w:rsid w:val="00230CF9"/>
    <w:rsid w:val="00231680"/>
    <w:rsid w:val="0023430F"/>
    <w:rsid w:val="002352D5"/>
    <w:rsid w:val="00235324"/>
    <w:rsid w:val="002356F5"/>
    <w:rsid w:val="002371B6"/>
    <w:rsid w:val="00237D31"/>
    <w:rsid w:val="00245DF4"/>
    <w:rsid w:val="00247520"/>
    <w:rsid w:val="00247E72"/>
    <w:rsid w:val="0025124F"/>
    <w:rsid w:val="00251396"/>
    <w:rsid w:val="0025186F"/>
    <w:rsid w:val="002519AF"/>
    <w:rsid w:val="00251B91"/>
    <w:rsid w:val="00252158"/>
    <w:rsid w:val="002531FF"/>
    <w:rsid w:val="00254825"/>
    <w:rsid w:val="002553A4"/>
    <w:rsid w:val="00256DBF"/>
    <w:rsid w:val="00257267"/>
    <w:rsid w:val="002614D0"/>
    <w:rsid w:val="0026418C"/>
    <w:rsid w:val="0026549A"/>
    <w:rsid w:val="002676A5"/>
    <w:rsid w:val="00270071"/>
    <w:rsid w:val="002732B7"/>
    <w:rsid w:val="00275103"/>
    <w:rsid w:val="00275B45"/>
    <w:rsid w:val="00284A72"/>
    <w:rsid w:val="00286EBC"/>
    <w:rsid w:val="00287E07"/>
    <w:rsid w:val="00291284"/>
    <w:rsid w:val="002936BA"/>
    <w:rsid w:val="002A04ED"/>
    <w:rsid w:val="002A29C1"/>
    <w:rsid w:val="002A2BE6"/>
    <w:rsid w:val="002A3847"/>
    <w:rsid w:val="002A38FE"/>
    <w:rsid w:val="002A489F"/>
    <w:rsid w:val="002A6BDE"/>
    <w:rsid w:val="002B0E15"/>
    <w:rsid w:val="002B3AFC"/>
    <w:rsid w:val="002B3BBB"/>
    <w:rsid w:val="002B5BAE"/>
    <w:rsid w:val="002B66D6"/>
    <w:rsid w:val="002C1634"/>
    <w:rsid w:val="002C2972"/>
    <w:rsid w:val="002C2E17"/>
    <w:rsid w:val="002C5B32"/>
    <w:rsid w:val="002C6CA0"/>
    <w:rsid w:val="002C6F96"/>
    <w:rsid w:val="002D0587"/>
    <w:rsid w:val="002D25DB"/>
    <w:rsid w:val="002D30B0"/>
    <w:rsid w:val="002D31F9"/>
    <w:rsid w:val="002D6873"/>
    <w:rsid w:val="002E0AE8"/>
    <w:rsid w:val="002E2559"/>
    <w:rsid w:val="002E262B"/>
    <w:rsid w:val="002E2CDE"/>
    <w:rsid w:val="002E4199"/>
    <w:rsid w:val="002E4AA1"/>
    <w:rsid w:val="002E6195"/>
    <w:rsid w:val="002E6B5D"/>
    <w:rsid w:val="002E7E8C"/>
    <w:rsid w:val="002F0557"/>
    <w:rsid w:val="002F432F"/>
    <w:rsid w:val="002F7BB6"/>
    <w:rsid w:val="00301FB5"/>
    <w:rsid w:val="00304FB1"/>
    <w:rsid w:val="0030631A"/>
    <w:rsid w:val="00306A77"/>
    <w:rsid w:val="0030734A"/>
    <w:rsid w:val="0031157F"/>
    <w:rsid w:val="0031252A"/>
    <w:rsid w:val="00313129"/>
    <w:rsid w:val="00315954"/>
    <w:rsid w:val="00321ADB"/>
    <w:rsid w:val="00324028"/>
    <w:rsid w:val="00324273"/>
    <w:rsid w:val="00324D14"/>
    <w:rsid w:val="00324DE4"/>
    <w:rsid w:val="0032586D"/>
    <w:rsid w:val="00327592"/>
    <w:rsid w:val="00327C7C"/>
    <w:rsid w:val="00330F5D"/>
    <w:rsid w:val="0033233C"/>
    <w:rsid w:val="00332B06"/>
    <w:rsid w:val="00335859"/>
    <w:rsid w:val="0033610F"/>
    <w:rsid w:val="00336A5F"/>
    <w:rsid w:val="0033728F"/>
    <w:rsid w:val="003406BB"/>
    <w:rsid w:val="003407F3"/>
    <w:rsid w:val="003410C5"/>
    <w:rsid w:val="003459CA"/>
    <w:rsid w:val="00346A5F"/>
    <w:rsid w:val="00350300"/>
    <w:rsid w:val="00350584"/>
    <w:rsid w:val="003506E0"/>
    <w:rsid w:val="00351306"/>
    <w:rsid w:val="003533BA"/>
    <w:rsid w:val="0035369E"/>
    <w:rsid w:val="00353C6B"/>
    <w:rsid w:val="003544FB"/>
    <w:rsid w:val="00354F6B"/>
    <w:rsid w:val="003551BB"/>
    <w:rsid w:val="003559E4"/>
    <w:rsid w:val="00355FA6"/>
    <w:rsid w:val="00356804"/>
    <w:rsid w:val="00360B2F"/>
    <w:rsid w:val="00362BBF"/>
    <w:rsid w:val="0036388E"/>
    <w:rsid w:val="00364011"/>
    <w:rsid w:val="00366687"/>
    <w:rsid w:val="00366C36"/>
    <w:rsid w:val="003717DC"/>
    <w:rsid w:val="0037389C"/>
    <w:rsid w:val="0037403A"/>
    <w:rsid w:val="003767E6"/>
    <w:rsid w:val="00380E58"/>
    <w:rsid w:val="00381933"/>
    <w:rsid w:val="003821BA"/>
    <w:rsid w:val="00383E63"/>
    <w:rsid w:val="00384CAA"/>
    <w:rsid w:val="00385978"/>
    <w:rsid w:val="0038638A"/>
    <w:rsid w:val="003865B5"/>
    <w:rsid w:val="00392D44"/>
    <w:rsid w:val="003A08AD"/>
    <w:rsid w:val="003A2A86"/>
    <w:rsid w:val="003B03C5"/>
    <w:rsid w:val="003B0600"/>
    <w:rsid w:val="003B1765"/>
    <w:rsid w:val="003B1853"/>
    <w:rsid w:val="003B3B12"/>
    <w:rsid w:val="003B48CE"/>
    <w:rsid w:val="003B5E6B"/>
    <w:rsid w:val="003B6523"/>
    <w:rsid w:val="003B72CD"/>
    <w:rsid w:val="003C26D3"/>
    <w:rsid w:val="003C425D"/>
    <w:rsid w:val="003C4951"/>
    <w:rsid w:val="003C694F"/>
    <w:rsid w:val="003D18A2"/>
    <w:rsid w:val="003D205F"/>
    <w:rsid w:val="003D28D6"/>
    <w:rsid w:val="003D3A7D"/>
    <w:rsid w:val="003D3D72"/>
    <w:rsid w:val="003E05DF"/>
    <w:rsid w:val="003E0A03"/>
    <w:rsid w:val="003E0C15"/>
    <w:rsid w:val="003E2BE5"/>
    <w:rsid w:val="003E6217"/>
    <w:rsid w:val="003E7665"/>
    <w:rsid w:val="003F0014"/>
    <w:rsid w:val="003F0347"/>
    <w:rsid w:val="003F208E"/>
    <w:rsid w:val="003F3213"/>
    <w:rsid w:val="003F3B12"/>
    <w:rsid w:val="003F47EF"/>
    <w:rsid w:val="003F7B11"/>
    <w:rsid w:val="003F7B85"/>
    <w:rsid w:val="00400F12"/>
    <w:rsid w:val="00400F46"/>
    <w:rsid w:val="00401BBD"/>
    <w:rsid w:val="00410557"/>
    <w:rsid w:val="00413B50"/>
    <w:rsid w:val="004156F2"/>
    <w:rsid w:val="00416687"/>
    <w:rsid w:val="00416AEC"/>
    <w:rsid w:val="004178FF"/>
    <w:rsid w:val="0042233C"/>
    <w:rsid w:val="0042242B"/>
    <w:rsid w:val="00425FBF"/>
    <w:rsid w:val="00427812"/>
    <w:rsid w:val="004308B9"/>
    <w:rsid w:val="00430D04"/>
    <w:rsid w:val="0043144A"/>
    <w:rsid w:val="004334F9"/>
    <w:rsid w:val="00433553"/>
    <w:rsid w:val="004336C0"/>
    <w:rsid w:val="0043561F"/>
    <w:rsid w:val="00435D8E"/>
    <w:rsid w:val="00437775"/>
    <w:rsid w:val="00437B4B"/>
    <w:rsid w:val="00440B61"/>
    <w:rsid w:val="00441FE7"/>
    <w:rsid w:val="0044254C"/>
    <w:rsid w:val="00442907"/>
    <w:rsid w:val="00444AAE"/>
    <w:rsid w:val="00444EC4"/>
    <w:rsid w:val="004466C9"/>
    <w:rsid w:val="004474A2"/>
    <w:rsid w:val="004505FC"/>
    <w:rsid w:val="00455A60"/>
    <w:rsid w:val="0046187A"/>
    <w:rsid w:val="004627D6"/>
    <w:rsid w:val="00462C0A"/>
    <w:rsid w:val="004630D0"/>
    <w:rsid w:val="0046478F"/>
    <w:rsid w:val="00467695"/>
    <w:rsid w:val="004702D6"/>
    <w:rsid w:val="0047079E"/>
    <w:rsid w:val="00471AD2"/>
    <w:rsid w:val="0047457C"/>
    <w:rsid w:val="00474839"/>
    <w:rsid w:val="00475870"/>
    <w:rsid w:val="00482016"/>
    <w:rsid w:val="00493154"/>
    <w:rsid w:val="00493310"/>
    <w:rsid w:val="00494962"/>
    <w:rsid w:val="00495E10"/>
    <w:rsid w:val="00497A9B"/>
    <w:rsid w:val="004A35A4"/>
    <w:rsid w:val="004A66ED"/>
    <w:rsid w:val="004B0BB8"/>
    <w:rsid w:val="004B38F8"/>
    <w:rsid w:val="004B4451"/>
    <w:rsid w:val="004B48DC"/>
    <w:rsid w:val="004C0B22"/>
    <w:rsid w:val="004C102E"/>
    <w:rsid w:val="004C3788"/>
    <w:rsid w:val="004C5467"/>
    <w:rsid w:val="004C6D4E"/>
    <w:rsid w:val="004C7721"/>
    <w:rsid w:val="004D0633"/>
    <w:rsid w:val="004D0827"/>
    <w:rsid w:val="004D239C"/>
    <w:rsid w:val="004D3759"/>
    <w:rsid w:val="004D3F14"/>
    <w:rsid w:val="004D770B"/>
    <w:rsid w:val="004D7A54"/>
    <w:rsid w:val="004E434F"/>
    <w:rsid w:val="004E452D"/>
    <w:rsid w:val="004E5A7B"/>
    <w:rsid w:val="004F0AD8"/>
    <w:rsid w:val="004F32C8"/>
    <w:rsid w:val="004F36BC"/>
    <w:rsid w:val="004F3AE1"/>
    <w:rsid w:val="004F3DFC"/>
    <w:rsid w:val="004F3F82"/>
    <w:rsid w:val="004F7163"/>
    <w:rsid w:val="00501024"/>
    <w:rsid w:val="0050138B"/>
    <w:rsid w:val="00503E93"/>
    <w:rsid w:val="00504FD9"/>
    <w:rsid w:val="005120A0"/>
    <w:rsid w:val="0051462E"/>
    <w:rsid w:val="00523E9F"/>
    <w:rsid w:val="00526C71"/>
    <w:rsid w:val="00527702"/>
    <w:rsid w:val="00530BB6"/>
    <w:rsid w:val="00531836"/>
    <w:rsid w:val="00532FB1"/>
    <w:rsid w:val="00534551"/>
    <w:rsid w:val="005356CB"/>
    <w:rsid w:val="00535726"/>
    <w:rsid w:val="00535948"/>
    <w:rsid w:val="00535B60"/>
    <w:rsid w:val="005362C5"/>
    <w:rsid w:val="005365F3"/>
    <w:rsid w:val="00537ABA"/>
    <w:rsid w:val="005401D6"/>
    <w:rsid w:val="00540B6A"/>
    <w:rsid w:val="00543609"/>
    <w:rsid w:val="00543ED5"/>
    <w:rsid w:val="00544AA7"/>
    <w:rsid w:val="00545481"/>
    <w:rsid w:val="00547E72"/>
    <w:rsid w:val="0055342F"/>
    <w:rsid w:val="0055465D"/>
    <w:rsid w:val="005551B5"/>
    <w:rsid w:val="0055601B"/>
    <w:rsid w:val="005562F4"/>
    <w:rsid w:val="00556F7D"/>
    <w:rsid w:val="005600B4"/>
    <w:rsid w:val="005602A8"/>
    <w:rsid w:val="00560308"/>
    <w:rsid w:val="005604E2"/>
    <w:rsid w:val="00561A65"/>
    <w:rsid w:val="00562AA9"/>
    <w:rsid w:val="00562BDA"/>
    <w:rsid w:val="00571F57"/>
    <w:rsid w:val="005733E3"/>
    <w:rsid w:val="005738B1"/>
    <w:rsid w:val="005741E7"/>
    <w:rsid w:val="00574BE3"/>
    <w:rsid w:val="0057543A"/>
    <w:rsid w:val="00576700"/>
    <w:rsid w:val="00576E3A"/>
    <w:rsid w:val="00577FCD"/>
    <w:rsid w:val="005822CA"/>
    <w:rsid w:val="00584BE1"/>
    <w:rsid w:val="00590C99"/>
    <w:rsid w:val="005912A6"/>
    <w:rsid w:val="005916A5"/>
    <w:rsid w:val="00591FB5"/>
    <w:rsid w:val="00592B65"/>
    <w:rsid w:val="00595C48"/>
    <w:rsid w:val="005A0314"/>
    <w:rsid w:val="005A0B43"/>
    <w:rsid w:val="005A267E"/>
    <w:rsid w:val="005A2C0B"/>
    <w:rsid w:val="005A34F9"/>
    <w:rsid w:val="005A72BD"/>
    <w:rsid w:val="005B0587"/>
    <w:rsid w:val="005B091B"/>
    <w:rsid w:val="005B3BAF"/>
    <w:rsid w:val="005B4B89"/>
    <w:rsid w:val="005B7364"/>
    <w:rsid w:val="005C0B8D"/>
    <w:rsid w:val="005C17D5"/>
    <w:rsid w:val="005C185F"/>
    <w:rsid w:val="005C3E08"/>
    <w:rsid w:val="005C48F0"/>
    <w:rsid w:val="005C4D44"/>
    <w:rsid w:val="005C4F60"/>
    <w:rsid w:val="005C66D5"/>
    <w:rsid w:val="005D09BF"/>
    <w:rsid w:val="005D2C40"/>
    <w:rsid w:val="005D3296"/>
    <w:rsid w:val="005D3BE6"/>
    <w:rsid w:val="005D3CEC"/>
    <w:rsid w:val="005D7033"/>
    <w:rsid w:val="005D7E0C"/>
    <w:rsid w:val="005E0850"/>
    <w:rsid w:val="005E2695"/>
    <w:rsid w:val="005E328C"/>
    <w:rsid w:val="005E7D4A"/>
    <w:rsid w:val="005F08F6"/>
    <w:rsid w:val="005F1481"/>
    <w:rsid w:val="005F3140"/>
    <w:rsid w:val="005F4CEC"/>
    <w:rsid w:val="005F4E11"/>
    <w:rsid w:val="005F61D8"/>
    <w:rsid w:val="006100AF"/>
    <w:rsid w:val="00611F4E"/>
    <w:rsid w:val="006145BE"/>
    <w:rsid w:val="00616A32"/>
    <w:rsid w:val="006205E9"/>
    <w:rsid w:val="00626738"/>
    <w:rsid w:val="006338C5"/>
    <w:rsid w:val="006353AA"/>
    <w:rsid w:val="00640535"/>
    <w:rsid w:val="00642163"/>
    <w:rsid w:val="0064361C"/>
    <w:rsid w:val="00644D37"/>
    <w:rsid w:val="00646441"/>
    <w:rsid w:val="006473A8"/>
    <w:rsid w:val="00652C79"/>
    <w:rsid w:val="006563F6"/>
    <w:rsid w:val="00657073"/>
    <w:rsid w:val="00657B23"/>
    <w:rsid w:val="006609DB"/>
    <w:rsid w:val="0066235B"/>
    <w:rsid w:val="00663182"/>
    <w:rsid w:val="00663472"/>
    <w:rsid w:val="00667860"/>
    <w:rsid w:val="00670FDA"/>
    <w:rsid w:val="006745C1"/>
    <w:rsid w:val="006750B8"/>
    <w:rsid w:val="0067549F"/>
    <w:rsid w:val="00676F58"/>
    <w:rsid w:val="00677D88"/>
    <w:rsid w:val="00682BE2"/>
    <w:rsid w:val="0068330F"/>
    <w:rsid w:val="0069021A"/>
    <w:rsid w:val="006902D0"/>
    <w:rsid w:val="0069031B"/>
    <w:rsid w:val="006915AB"/>
    <w:rsid w:val="00691E34"/>
    <w:rsid w:val="00693128"/>
    <w:rsid w:val="00694BAE"/>
    <w:rsid w:val="00695C00"/>
    <w:rsid w:val="00695CFC"/>
    <w:rsid w:val="00695E65"/>
    <w:rsid w:val="006979C1"/>
    <w:rsid w:val="006A14B4"/>
    <w:rsid w:val="006A200F"/>
    <w:rsid w:val="006A2F7C"/>
    <w:rsid w:val="006A4A7E"/>
    <w:rsid w:val="006A5F9B"/>
    <w:rsid w:val="006A65B1"/>
    <w:rsid w:val="006A7C47"/>
    <w:rsid w:val="006B0A89"/>
    <w:rsid w:val="006B0B8B"/>
    <w:rsid w:val="006B0CE7"/>
    <w:rsid w:val="006B378B"/>
    <w:rsid w:val="006B5EFD"/>
    <w:rsid w:val="006B7224"/>
    <w:rsid w:val="006C20BD"/>
    <w:rsid w:val="006C7C26"/>
    <w:rsid w:val="006D0541"/>
    <w:rsid w:val="006D1727"/>
    <w:rsid w:val="006D3A37"/>
    <w:rsid w:val="006D3AA7"/>
    <w:rsid w:val="006D412E"/>
    <w:rsid w:val="006D7F0F"/>
    <w:rsid w:val="006E0F0F"/>
    <w:rsid w:val="006E336A"/>
    <w:rsid w:val="006E44CF"/>
    <w:rsid w:val="006F1C36"/>
    <w:rsid w:val="006F363E"/>
    <w:rsid w:val="006F7036"/>
    <w:rsid w:val="006F77D5"/>
    <w:rsid w:val="007046CC"/>
    <w:rsid w:val="00705BCB"/>
    <w:rsid w:val="00706460"/>
    <w:rsid w:val="00707D97"/>
    <w:rsid w:val="00707EDE"/>
    <w:rsid w:val="007127E5"/>
    <w:rsid w:val="00712E02"/>
    <w:rsid w:val="007131C0"/>
    <w:rsid w:val="007135D7"/>
    <w:rsid w:val="0071452E"/>
    <w:rsid w:val="00715D74"/>
    <w:rsid w:val="00716EE4"/>
    <w:rsid w:val="0071714D"/>
    <w:rsid w:val="00721579"/>
    <w:rsid w:val="00726847"/>
    <w:rsid w:val="00727130"/>
    <w:rsid w:val="00727B21"/>
    <w:rsid w:val="007305B2"/>
    <w:rsid w:val="007345A7"/>
    <w:rsid w:val="007355FE"/>
    <w:rsid w:val="007365A9"/>
    <w:rsid w:val="00743B93"/>
    <w:rsid w:val="0074454B"/>
    <w:rsid w:val="00745E2D"/>
    <w:rsid w:val="00747A65"/>
    <w:rsid w:val="00753644"/>
    <w:rsid w:val="007566A5"/>
    <w:rsid w:val="00762020"/>
    <w:rsid w:val="00762528"/>
    <w:rsid w:val="00764A8A"/>
    <w:rsid w:val="0076523C"/>
    <w:rsid w:val="00765B91"/>
    <w:rsid w:val="0076737E"/>
    <w:rsid w:val="00771517"/>
    <w:rsid w:val="00772B66"/>
    <w:rsid w:val="00774B05"/>
    <w:rsid w:val="00783598"/>
    <w:rsid w:val="00783AD4"/>
    <w:rsid w:val="00783FEE"/>
    <w:rsid w:val="0078635A"/>
    <w:rsid w:val="00787396"/>
    <w:rsid w:val="00787ACB"/>
    <w:rsid w:val="007912E5"/>
    <w:rsid w:val="00793FE4"/>
    <w:rsid w:val="00794D9D"/>
    <w:rsid w:val="007A062A"/>
    <w:rsid w:val="007A22F2"/>
    <w:rsid w:val="007B1F72"/>
    <w:rsid w:val="007B2876"/>
    <w:rsid w:val="007B32EB"/>
    <w:rsid w:val="007B33E4"/>
    <w:rsid w:val="007B5656"/>
    <w:rsid w:val="007B6AD9"/>
    <w:rsid w:val="007C32BD"/>
    <w:rsid w:val="007C5597"/>
    <w:rsid w:val="007D23CD"/>
    <w:rsid w:val="007D26F8"/>
    <w:rsid w:val="007D29E0"/>
    <w:rsid w:val="007D37E3"/>
    <w:rsid w:val="007D77DE"/>
    <w:rsid w:val="007E036B"/>
    <w:rsid w:val="007E4626"/>
    <w:rsid w:val="007E4BE6"/>
    <w:rsid w:val="007E5C01"/>
    <w:rsid w:val="007F0C75"/>
    <w:rsid w:val="007F1961"/>
    <w:rsid w:val="007F2ED2"/>
    <w:rsid w:val="007F48EC"/>
    <w:rsid w:val="007F5BAE"/>
    <w:rsid w:val="007F680A"/>
    <w:rsid w:val="00801C0F"/>
    <w:rsid w:val="00803092"/>
    <w:rsid w:val="008036E7"/>
    <w:rsid w:val="008062EA"/>
    <w:rsid w:val="00807E85"/>
    <w:rsid w:val="00811867"/>
    <w:rsid w:val="0081243C"/>
    <w:rsid w:val="00813403"/>
    <w:rsid w:val="00814ADC"/>
    <w:rsid w:val="00815CC0"/>
    <w:rsid w:val="00815D36"/>
    <w:rsid w:val="0082503C"/>
    <w:rsid w:val="0082558A"/>
    <w:rsid w:val="008275A2"/>
    <w:rsid w:val="00830444"/>
    <w:rsid w:val="00833B5F"/>
    <w:rsid w:val="008370E4"/>
    <w:rsid w:val="00837BBA"/>
    <w:rsid w:val="00841188"/>
    <w:rsid w:val="00841B00"/>
    <w:rsid w:val="00841C11"/>
    <w:rsid w:val="008422B1"/>
    <w:rsid w:val="0084252B"/>
    <w:rsid w:val="0084252C"/>
    <w:rsid w:val="008441B1"/>
    <w:rsid w:val="0084463F"/>
    <w:rsid w:val="008453E1"/>
    <w:rsid w:val="0084698B"/>
    <w:rsid w:val="00853870"/>
    <w:rsid w:val="008550EF"/>
    <w:rsid w:val="00861645"/>
    <w:rsid w:val="00863052"/>
    <w:rsid w:val="008644D4"/>
    <w:rsid w:val="00864F54"/>
    <w:rsid w:val="008671AC"/>
    <w:rsid w:val="00873361"/>
    <w:rsid w:val="00873882"/>
    <w:rsid w:val="008773EE"/>
    <w:rsid w:val="008829E6"/>
    <w:rsid w:val="0088460E"/>
    <w:rsid w:val="00884DB2"/>
    <w:rsid w:val="008918DC"/>
    <w:rsid w:val="008925E6"/>
    <w:rsid w:val="00892987"/>
    <w:rsid w:val="008930B6"/>
    <w:rsid w:val="008940F4"/>
    <w:rsid w:val="00895C4A"/>
    <w:rsid w:val="00896C5E"/>
    <w:rsid w:val="008A1C2B"/>
    <w:rsid w:val="008A1EED"/>
    <w:rsid w:val="008B4C15"/>
    <w:rsid w:val="008B5550"/>
    <w:rsid w:val="008B63FF"/>
    <w:rsid w:val="008B7594"/>
    <w:rsid w:val="008B782E"/>
    <w:rsid w:val="008C26C7"/>
    <w:rsid w:val="008C2C8F"/>
    <w:rsid w:val="008C493A"/>
    <w:rsid w:val="008C7CD5"/>
    <w:rsid w:val="008D1328"/>
    <w:rsid w:val="008D1383"/>
    <w:rsid w:val="008D1EEF"/>
    <w:rsid w:val="008D3BC4"/>
    <w:rsid w:val="008D44CD"/>
    <w:rsid w:val="008E06C6"/>
    <w:rsid w:val="008E0E6F"/>
    <w:rsid w:val="008E1D17"/>
    <w:rsid w:val="008E1D87"/>
    <w:rsid w:val="008E3F39"/>
    <w:rsid w:val="008E7111"/>
    <w:rsid w:val="008E7195"/>
    <w:rsid w:val="008F02E9"/>
    <w:rsid w:val="008F068F"/>
    <w:rsid w:val="008F0766"/>
    <w:rsid w:val="008F1F13"/>
    <w:rsid w:val="008F2FE4"/>
    <w:rsid w:val="008F3654"/>
    <w:rsid w:val="008F56F7"/>
    <w:rsid w:val="009009AD"/>
    <w:rsid w:val="009029B4"/>
    <w:rsid w:val="00905AC2"/>
    <w:rsid w:val="00905C6B"/>
    <w:rsid w:val="0090723C"/>
    <w:rsid w:val="0090793D"/>
    <w:rsid w:val="00907FED"/>
    <w:rsid w:val="009134F6"/>
    <w:rsid w:val="00920E0B"/>
    <w:rsid w:val="00920FBB"/>
    <w:rsid w:val="00922813"/>
    <w:rsid w:val="00922C42"/>
    <w:rsid w:val="00924DED"/>
    <w:rsid w:val="009250F3"/>
    <w:rsid w:val="00925CCA"/>
    <w:rsid w:val="009266B2"/>
    <w:rsid w:val="009275E0"/>
    <w:rsid w:val="00927B6C"/>
    <w:rsid w:val="00930982"/>
    <w:rsid w:val="00930FC3"/>
    <w:rsid w:val="0093181B"/>
    <w:rsid w:val="009340D8"/>
    <w:rsid w:val="0093514A"/>
    <w:rsid w:val="00935B61"/>
    <w:rsid w:val="00936CC3"/>
    <w:rsid w:val="00940589"/>
    <w:rsid w:val="0094085D"/>
    <w:rsid w:val="00940A30"/>
    <w:rsid w:val="00940B27"/>
    <w:rsid w:val="0094159E"/>
    <w:rsid w:val="00943196"/>
    <w:rsid w:val="00943467"/>
    <w:rsid w:val="009454D4"/>
    <w:rsid w:val="00946F9C"/>
    <w:rsid w:val="00947020"/>
    <w:rsid w:val="00950CE5"/>
    <w:rsid w:val="00951690"/>
    <w:rsid w:val="0095181B"/>
    <w:rsid w:val="00953BB2"/>
    <w:rsid w:val="00956480"/>
    <w:rsid w:val="00957967"/>
    <w:rsid w:val="00957F53"/>
    <w:rsid w:val="00961EE9"/>
    <w:rsid w:val="009622A9"/>
    <w:rsid w:val="00963CAC"/>
    <w:rsid w:val="00964870"/>
    <w:rsid w:val="009651D2"/>
    <w:rsid w:val="00965EF4"/>
    <w:rsid w:val="009668CF"/>
    <w:rsid w:val="009673ED"/>
    <w:rsid w:val="00967C18"/>
    <w:rsid w:val="0097035F"/>
    <w:rsid w:val="00972E79"/>
    <w:rsid w:val="009733A1"/>
    <w:rsid w:val="00975CB5"/>
    <w:rsid w:val="00976713"/>
    <w:rsid w:val="0097747C"/>
    <w:rsid w:val="009800ED"/>
    <w:rsid w:val="0098353F"/>
    <w:rsid w:val="00984F51"/>
    <w:rsid w:val="0098642B"/>
    <w:rsid w:val="00990BAE"/>
    <w:rsid w:val="009947B2"/>
    <w:rsid w:val="00997E88"/>
    <w:rsid w:val="009A128D"/>
    <w:rsid w:val="009A1319"/>
    <w:rsid w:val="009A1BF8"/>
    <w:rsid w:val="009A1D7F"/>
    <w:rsid w:val="009A1EEB"/>
    <w:rsid w:val="009A20E5"/>
    <w:rsid w:val="009A4DB7"/>
    <w:rsid w:val="009A7B55"/>
    <w:rsid w:val="009B04C5"/>
    <w:rsid w:val="009B1302"/>
    <w:rsid w:val="009B3342"/>
    <w:rsid w:val="009C0034"/>
    <w:rsid w:val="009C090E"/>
    <w:rsid w:val="009C0E57"/>
    <w:rsid w:val="009C109F"/>
    <w:rsid w:val="009C6603"/>
    <w:rsid w:val="009D0605"/>
    <w:rsid w:val="009D216C"/>
    <w:rsid w:val="009D27C1"/>
    <w:rsid w:val="009D3273"/>
    <w:rsid w:val="009D3EBA"/>
    <w:rsid w:val="009D6E08"/>
    <w:rsid w:val="009D77AC"/>
    <w:rsid w:val="009E01BD"/>
    <w:rsid w:val="009E04DD"/>
    <w:rsid w:val="009E1C6C"/>
    <w:rsid w:val="009E60D7"/>
    <w:rsid w:val="009E62BA"/>
    <w:rsid w:val="009F076B"/>
    <w:rsid w:val="009F0C22"/>
    <w:rsid w:val="009F0FC4"/>
    <w:rsid w:val="009F4093"/>
    <w:rsid w:val="009F7094"/>
    <w:rsid w:val="009F7E70"/>
    <w:rsid w:val="00A00319"/>
    <w:rsid w:val="00A00B3D"/>
    <w:rsid w:val="00A02605"/>
    <w:rsid w:val="00A0306F"/>
    <w:rsid w:val="00A04816"/>
    <w:rsid w:val="00A06567"/>
    <w:rsid w:val="00A071AF"/>
    <w:rsid w:val="00A11E47"/>
    <w:rsid w:val="00A13C65"/>
    <w:rsid w:val="00A212A1"/>
    <w:rsid w:val="00A229D7"/>
    <w:rsid w:val="00A25BF2"/>
    <w:rsid w:val="00A27A90"/>
    <w:rsid w:val="00A31200"/>
    <w:rsid w:val="00A31CA2"/>
    <w:rsid w:val="00A32EC2"/>
    <w:rsid w:val="00A35514"/>
    <w:rsid w:val="00A35672"/>
    <w:rsid w:val="00A36921"/>
    <w:rsid w:val="00A37F1D"/>
    <w:rsid w:val="00A4075A"/>
    <w:rsid w:val="00A50A22"/>
    <w:rsid w:val="00A51369"/>
    <w:rsid w:val="00A52713"/>
    <w:rsid w:val="00A5275D"/>
    <w:rsid w:val="00A53EFF"/>
    <w:rsid w:val="00A557CC"/>
    <w:rsid w:val="00A559DF"/>
    <w:rsid w:val="00A57C4C"/>
    <w:rsid w:val="00A60079"/>
    <w:rsid w:val="00A61772"/>
    <w:rsid w:val="00A6227A"/>
    <w:rsid w:val="00A62B6C"/>
    <w:rsid w:val="00A64169"/>
    <w:rsid w:val="00A64A82"/>
    <w:rsid w:val="00A72E7C"/>
    <w:rsid w:val="00A743F0"/>
    <w:rsid w:val="00A746FB"/>
    <w:rsid w:val="00A83830"/>
    <w:rsid w:val="00A8547F"/>
    <w:rsid w:val="00A85864"/>
    <w:rsid w:val="00A87250"/>
    <w:rsid w:val="00A92D6F"/>
    <w:rsid w:val="00A94233"/>
    <w:rsid w:val="00A95A0C"/>
    <w:rsid w:val="00A96035"/>
    <w:rsid w:val="00AA007E"/>
    <w:rsid w:val="00AA2C91"/>
    <w:rsid w:val="00AA3A38"/>
    <w:rsid w:val="00AA79C2"/>
    <w:rsid w:val="00AB0476"/>
    <w:rsid w:val="00AB64C2"/>
    <w:rsid w:val="00AC0DF4"/>
    <w:rsid w:val="00AC13F4"/>
    <w:rsid w:val="00AC20BE"/>
    <w:rsid w:val="00AC3818"/>
    <w:rsid w:val="00AC5FDA"/>
    <w:rsid w:val="00AC62D3"/>
    <w:rsid w:val="00AC64C8"/>
    <w:rsid w:val="00AC6DA7"/>
    <w:rsid w:val="00AD1986"/>
    <w:rsid w:val="00AD2F4C"/>
    <w:rsid w:val="00AD562F"/>
    <w:rsid w:val="00AD7E1E"/>
    <w:rsid w:val="00AE0534"/>
    <w:rsid w:val="00AE0729"/>
    <w:rsid w:val="00AE10DB"/>
    <w:rsid w:val="00AE1ECA"/>
    <w:rsid w:val="00AE31B0"/>
    <w:rsid w:val="00AE548F"/>
    <w:rsid w:val="00AE5E04"/>
    <w:rsid w:val="00AE629E"/>
    <w:rsid w:val="00AE64DD"/>
    <w:rsid w:val="00AF339B"/>
    <w:rsid w:val="00B01219"/>
    <w:rsid w:val="00B0124C"/>
    <w:rsid w:val="00B02DE3"/>
    <w:rsid w:val="00B04EB3"/>
    <w:rsid w:val="00B12920"/>
    <w:rsid w:val="00B15C06"/>
    <w:rsid w:val="00B17958"/>
    <w:rsid w:val="00B24512"/>
    <w:rsid w:val="00B24E46"/>
    <w:rsid w:val="00B314FA"/>
    <w:rsid w:val="00B33113"/>
    <w:rsid w:val="00B33537"/>
    <w:rsid w:val="00B33996"/>
    <w:rsid w:val="00B33B8C"/>
    <w:rsid w:val="00B35EC9"/>
    <w:rsid w:val="00B3699C"/>
    <w:rsid w:val="00B3785F"/>
    <w:rsid w:val="00B4096A"/>
    <w:rsid w:val="00B41C3A"/>
    <w:rsid w:val="00B42607"/>
    <w:rsid w:val="00B43D9A"/>
    <w:rsid w:val="00B43F82"/>
    <w:rsid w:val="00B46B97"/>
    <w:rsid w:val="00B50406"/>
    <w:rsid w:val="00B52BCF"/>
    <w:rsid w:val="00B53DD2"/>
    <w:rsid w:val="00B5478A"/>
    <w:rsid w:val="00B55AF5"/>
    <w:rsid w:val="00B56057"/>
    <w:rsid w:val="00B56453"/>
    <w:rsid w:val="00B56CEA"/>
    <w:rsid w:val="00B57AC5"/>
    <w:rsid w:val="00B60F05"/>
    <w:rsid w:val="00B61757"/>
    <w:rsid w:val="00B63EA5"/>
    <w:rsid w:val="00B647E1"/>
    <w:rsid w:val="00B64C63"/>
    <w:rsid w:val="00B65046"/>
    <w:rsid w:val="00B658E2"/>
    <w:rsid w:val="00B71973"/>
    <w:rsid w:val="00B72803"/>
    <w:rsid w:val="00B76337"/>
    <w:rsid w:val="00B76384"/>
    <w:rsid w:val="00B76E0E"/>
    <w:rsid w:val="00B76FBB"/>
    <w:rsid w:val="00B81123"/>
    <w:rsid w:val="00B834C9"/>
    <w:rsid w:val="00B83B61"/>
    <w:rsid w:val="00B858E4"/>
    <w:rsid w:val="00B86125"/>
    <w:rsid w:val="00B87654"/>
    <w:rsid w:val="00B87AC7"/>
    <w:rsid w:val="00B87E52"/>
    <w:rsid w:val="00B92E87"/>
    <w:rsid w:val="00B93CAA"/>
    <w:rsid w:val="00B944E0"/>
    <w:rsid w:val="00B9791F"/>
    <w:rsid w:val="00BA3178"/>
    <w:rsid w:val="00BA31E5"/>
    <w:rsid w:val="00BA44B0"/>
    <w:rsid w:val="00BA6A3D"/>
    <w:rsid w:val="00BB0340"/>
    <w:rsid w:val="00BB05BA"/>
    <w:rsid w:val="00BB1025"/>
    <w:rsid w:val="00BB16F8"/>
    <w:rsid w:val="00BB32CE"/>
    <w:rsid w:val="00BB3BFF"/>
    <w:rsid w:val="00BB41D8"/>
    <w:rsid w:val="00BB45A3"/>
    <w:rsid w:val="00BB61C8"/>
    <w:rsid w:val="00BC0912"/>
    <w:rsid w:val="00BC2CA3"/>
    <w:rsid w:val="00BC3CCA"/>
    <w:rsid w:val="00BC4D26"/>
    <w:rsid w:val="00BC6F37"/>
    <w:rsid w:val="00BD1D30"/>
    <w:rsid w:val="00BD245F"/>
    <w:rsid w:val="00BD5E05"/>
    <w:rsid w:val="00BD6E1F"/>
    <w:rsid w:val="00BD74C4"/>
    <w:rsid w:val="00BD7DFE"/>
    <w:rsid w:val="00BE005E"/>
    <w:rsid w:val="00BE0686"/>
    <w:rsid w:val="00BE6CC8"/>
    <w:rsid w:val="00BF01A5"/>
    <w:rsid w:val="00BF5571"/>
    <w:rsid w:val="00C020A4"/>
    <w:rsid w:val="00C0317F"/>
    <w:rsid w:val="00C0533A"/>
    <w:rsid w:val="00C06194"/>
    <w:rsid w:val="00C07421"/>
    <w:rsid w:val="00C10D6E"/>
    <w:rsid w:val="00C1241E"/>
    <w:rsid w:val="00C132AE"/>
    <w:rsid w:val="00C13BE1"/>
    <w:rsid w:val="00C1418A"/>
    <w:rsid w:val="00C165D4"/>
    <w:rsid w:val="00C17192"/>
    <w:rsid w:val="00C177FA"/>
    <w:rsid w:val="00C17C48"/>
    <w:rsid w:val="00C2059A"/>
    <w:rsid w:val="00C22847"/>
    <w:rsid w:val="00C23EA8"/>
    <w:rsid w:val="00C255F4"/>
    <w:rsid w:val="00C310A4"/>
    <w:rsid w:val="00C330CE"/>
    <w:rsid w:val="00C3404D"/>
    <w:rsid w:val="00C340B8"/>
    <w:rsid w:val="00C36A7B"/>
    <w:rsid w:val="00C36EEB"/>
    <w:rsid w:val="00C422AD"/>
    <w:rsid w:val="00C4347B"/>
    <w:rsid w:val="00C47576"/>
    <w:rsid w:val="00C511C0"/>
    <w:rsid w:val="00C5147E"/>
    <w:rsid w:val="00C532EF"/>
    <w:rsid w:val="00C5590B"/>
    <w:rsid w:val="00C60FEB"/>
    <w:rsid w:val="00C62551"/>
    <w:rsid w:val="00C62F40"/>
    <w:rsid w:val="00C6369A"/>
    <w:rsid w:val="00C63757"/>
    <w:rsid w:val="00C6493A"/>
    <w:rsid w:val="00C65BDD"/>
    <w:rsid w:val="00C67C98"/>
    <w:rsid w:val="00C67E7D"/>
    <w:rsid w:val="00C70DD2"/>
    <w:rsid w:val="00C71799"/>
    <w:rsid w:val="00C72831"/>
    <w:rsid w:val="00C72FD1"/>
    <w:rsid w:val="00C749FF"/>
    <w:rsid w:val="00C75DBE"/>
    <w:rsid w:val="00C75DD8"/>
    <w:rsid w:val="00C8341A"/>
    <w:rsid w:val="00C84CC9"/>
    <w:rsid w:val="00C86060"/>
    <w:rsid w:val="00C86BFB"/>
    <w:rsid w:val="00C90065"/>
    <w:rsid w:val="00C91A37"/>
    <w:rsid w:val="00C92532"/>
    <w:rsid w:val="00C9301B"/>
    <w:rsid w:val="00C945F0"/>
    <w:rsid w:val="00C9765D"/>
    <w:rsid w:val="00C97EE4"/>
    <w:rsid w:val="00C97F15"/>
    <w:rsid w:val="00CA4E8E"/>
    <w:rsid w:val="00CA53AF"/>
    <w:rsid w:val="00CA558D"/>
    <w:rsid w:val="00CA626C"/>
    <w:rsid w:val="00CA666C"/>
    <w:rsid w:val="00CA7BE9"/>
    <w:rsid w:val="00CB0507"/>
    <w:rsid w:val="00CB067C"/>
    <w:rsid w:val="00CB19C2"/>
    <w:rsid w:val="00CB220C"/>
    <w:rsid w:val="00CB26F8"/>
    <w:rsid w:val="00CB529A"/>
    <w:rsid w:val="00CB5974"/>
    <w:rsid w:val="00CB6058"/>
    <w:rsid w:val="00CB6623"/>
    <w:rsid w:val="00CC0B0F"/>
    <w:rsid w:val="00CC0E72"/>
    <w:rsid w:val="00CC419F"/>
    <w:rsid w:val="00CC42EA"/>
    <w:rsid w:val="00CC6D2C"/>
    <w:rsid w:val="00CC7542"/>
    <w:rsid w:val="00CC76C8"/>
    <w:rsid w:val="00CD4D09"/>
    <w:rsid w:val="00CD5F9B"/>
    <w:rsid w:val="00CE1229"/>
    <w:rsid w:val="00CE25F8"/>
    <w:rsid w:val="00CE405E"/>
    <w:rsid w:val="00CE52D1"/>
    <w:rsid w:val="00CE7DD2"/>
    <w:rsid w:val="00CF1155"/>
    <w:rsid w:val="00CF2C3B"/>
    <w:rsid w:val="00CF2CA7"/>
    <w:rsid w:val="00CF339B"/>
    <w:rsid w:val="00CF42D6"/>
    <w:rsid w:val="00CF5CD8"/>
    <w:rsid w:val="00D03374"/>
    <w:rsid w:val="00D04F56"/>
    <w:rsid w:val="00D121D7"/>
    <w:rsid w:val="00D12F02"/>
    <w:rsid w:val="00D1421C"/>
    <w:rsid w:val="00D16148"/>
    <w:rsid w:val="00D16841"/>
    <w:rsid w:val="00D16DA8"/>
    <w:rsid w:val="00D17B23"/>
    <w:rsid w:val="00D21C69"/>
    <w:rsid w:val="00D23E86"/>
    <w:rsid w:val="00D27FE2"/>
    <w:rsid w:val="00D319FE"/>
    <w:rsid w:val="00D3486A"/>
    <w:rsid w:val="00D34C2D"/>
    <w:rsid w:val="00D34CC9"/>
    <w:rsid w:val="00D3500F"/>
    <w:rsid w:val="00D352BA"/>
    <w:rsid w:val="00D41D56"/>
    <w:rsid w:val="00D43E7D"/>
    <w:rsid w:val="00D44C4D"/>
    <w:rsid w:val="00D465DD"/>
    <w:rsid w:val="00D46EFD"/>
    <w:rsid w:val="00D5000D"/>
    <w:rsid w:val="00D5323D"/>
    <w:rsid w:val="00D57AC9"/>
    <w:rsid w:val="00D617BB"/>
    <w:rsid w:val="00D64301"/>
    <w:rsid w:val="00D64BAF"/>
    <w:rsid w:val="00D65002"/>
    <w:rsid w:val="00D65862"/>
    <w:rsid w:val="00D7011D"/>
    <w:rsid w:val="00D70A5F"/>
    <w:rsid w:val="00D7451B"/>
    <w:rsid w:val="00D807D3"/>
    <w:rsid w:val="00D834E9"/>
    <w:rsid w:val="00D83550"/>
    <w:rsid w:val="00D84D4F"/>
    <w:rsid w:val="00D84DF1"/>
    <w:rsid w:val="00D85960"/>
    <w:rsid w:val="00D87015"/>
    <w:rsid w:val="00D872E3"/>
    <w:rsid w:val="00D87AD2"/>
    <w:rsid w:val="00D908DD"/>
    <w:rsid w:val="00D90B7A"/>
    <w:rsid w:val="00D91001"/>
    <w:rsid w:val="00DA05EB"/>
    <w:rsid w:val="00DA274C"/>
    <w:rsid w:val="00DA27D3"/>
    <w:rsid w:val="00DA4741"/>
    <w:rsid w:val="00DA504F"/>
    <w:rsid w:val="00DA50BE"/>
    <w:rsid w:val="00DA7172"/>
    <w:rsid w:val="00DA77CD"/>
    <w:rsid w:val="00DB04AE"/>
    <w:rsid w:val="00DB145E"/>
    <w:rsid w:val="00DB1982"/>
    <w:rsid w:val="00DB2023"/>
    <w:rsid w:val="00DB404F"/>
    <w:rsid w:val="00DB40E4"/>
    <w:rsid w:val="00DB468F"/>
    <w:rsid w:val="00DB47CD"/>
    <w:rsid w:val="00DB4B05"/>
    <w:rsid w:val="00DB5EE1"/>
    <w:rsid w:val="00DB6560"/>
    <w:rsid w:val="00DB6C5D"/>
    <w:rsid w:val="00DB7DD5"/>
    <w:rsid w:val="00DC065A"/>
    <w:rsid w:val="00DC2B95"/>
    <w:rsid w:val="00DC3669"/>
    <w:rsid w:val="00DC3E03"/>
    <w:rsid w:val="00DC4069"/>
    <w:rsid w:val="00DC44D2"/>
    <w:rsid w:val="00DC4EF5"/>
    <w:rsid w:val="00DC5B74"/>
    <w:rsid w:val="00DC676D"/>
    <w:rsid w:val="00DD26EC"/>
    <w:rsid w:val="00DD4F46"/>
    <w:rsid w:val="00DD4FBE"/>
    <w:rsid w:val="00DD50ED"/>
    <w:rsid w:val="00DD552D"/>
    <w:rsid w:val="00DE09A0"/>
    <w:rsid w:val="00DE0B9A"/>
    <w:rsid w:val="00DE0F3A"/>
    <w:rsid w:val="00DE3369"/>
    <w:rsid w:val="00DE35DD"/>
    <w:rsid w:val="00DF233A"/>
    <w:rsid w:val="00DF2701"/>
    <w:rsid w:val="00DF4654"/>
    <w:rsid w:val="00DF5AB8"/>
    <w:rsid w:val="00DF5F86"/>
    <w:rsid w:val="00DF6B24"/>
    <w:rsid w:val="00DF6FCC"/>
    <w:rsid w:val="00E006C1"/>
    <w:rsid w:val="00E00D61"/>
    <w:rsid w:val="00E01E1F"/>
    <w:rsid w:val="00E0319A"/>
    <w:rsid w:val="00E050A6"/>
    <w:rsid w:val="00E05A6D"/>
    <w:rsid w:val="00E05D30"/>
    <w:rsid w:val="00E068BB"/>
    <w:rsid w:val="00E104C5"/>
    <w:rsid w:val="00E12422"/>
    <w:rsid w:val="00E13BA4"/>
    <w:rsid w:val="00E230B0"/>
    <w:rsid w:val="00E244C3"/>
    <w:rsid w:val="00E252ED"/>
    <w:rsid w:val="00E3153B"/>
    <w:rsid w:val="00E33889"/>
    <w:rsid w:val="00E36737"/>
    <w:rsid w:val="00E41441"/>
    <w:rsid w:val="00E4311B"/>
    <w:rsid w:val="00E447A6"/>
    <w:rsid w:val="00E5067B"/>
    <w:rsid w:val="00E50FB5"/>
    <w:rsid w:val="00E55F61"/>
    <w:rsid w:val="00E63107"/>
    <w:rsid w:val="00E65D1D"/>
    <w:rsid w:val="00E66766"/>
    <w:rsid w:val="00E7208B"/>
    <w:rsid w:val="00E7266E"/>
    <w:rsid w:val="00E75514"/>
    <w:rsid w:val="00E77C1D"/>
    <w:rsid w:val="00E8115D"/>
    <w:rsid w:val="00E81D5D"/>
    <w:rsid w:val="00E8613C"/>
    <w:rsid w:val="00E9155A"/>
    <w:rsid w:val="00E95ABA"/>
    <w:rsid w:val="00E95F19"/>
    <w:rsid w:val="00EA2E78"/>
    <w:rsid w:val="00EA50BF"/>
    <w:rsid w:val="00EA603A"/>
    <w:rsid w:val="00EA6A08"/>
    <w:rsid w:val="00EA7F92"/>
    <w:rsid w:val="00EA7FC2"/>
    <w:rsid w:val="00EB0779"/>
    <w:rsid w:val="00EB1FD8"/>
    <w:rsid w:val="00EB27EA"/>
    <w:rsid w:val="00EC0141"/>
    <w:rsid w:val="00EC0791"/>
    <w:rsid w:val="00EC190D"/>
    <w:rsid w:val="00EC2CCD"/>
    <w:rsid w:val="00EC5625"/>
    <w:rsid w:val="00EC68C3"/>
    <w:rsid w:val="00EC7BB3"/>
    <w:rsid w:val="00ED2441"/>
    <w:rsid w:val="00ED39B7"/>
    <w:rsid w:val="00ED3EAB"/>
    <w:rsid w:val="00ED417B"/>
    <w:rsid w:val="00ED4E0D"/>
    <w:rsid w:val="00ED58F2"/>
    <w:rsid w:val="00ED7554"/>
    <w:rsid w:val="00ED7A7E"/>
    <w:rsid w:val="00EE2268"/>
    <w:rsid w:val="00EE22EA"/>
    <w:rsid w:val="00EE24A9"/>
    <w:rsid w:val="00EE739A"/>
    <w:rsid w:val="00EF1A09"/>
    <w:rsid w:val="00EF662D"/>
    <w:rsid w:val="00EF67E6"/>
    <w:rsid w:val="00F01016"/>
    <w:rsid w:val="00F01469"/>
    <w:rsid w:val="00F018D9"/>
    <w:rsid w:val="00F01C35"/>
    <w:rsid w:val="00F02DFD"/>
    <w:rsid w:val="00F02FF8"/>
    <w:rsid w:val="00F045EE"/>
    <w:rsid w:val="00F0489D"/>
    <w:rsid w:val="00F126E4"/>
    <w:rsid w:val="00F21DD4"/>
    <w:rsid w:val="00F22408"/>
    <w:rsid w:val="00F24476"/>
    <w:rsid w:val="00F25775"/>
    <w:rsid w:val="00F27DB8"/>
    <w:rsid w:val="00F34DDC"/>
    <w:rsid w:val="00F37088"/>
    <w:rsid w:val="00F407BB"/>
    <w:rsid w:val="00F40B0C"/>
    <w:rsid w:val="00F4231E"/>
    <w:rsid w:val="00F423DF"/>
    <w:rsid w:val="00F4322F"/>
    <w:rsid w:val="00F436BF"/>
    <w:rsid w:val="00F439B3"/>
    <w:rsid w:val="00F61657"/>
    <w:rsid w:val="00F62AF6"/>
    <w:rsid w:val="00F6589A"/>
    <w:rsid w:val="00F65DA8"/>
    <w:rsid w:val="00F665EE"/>
    <w:rsid w:val="00F670A9"/>
    <w:rsid w:val="00F7159F"/>
    <w:rsid w:val="00F77AE9"/>
    <w:rsid w:val="00F819BD"/>
    <w:rsid w:val="00F81D58"/>
    <w:rsid w:val="00F825D8"/>
    <w:rsid w:val="00F83778"/>
    <w:rsid w:val="00F842C7"/>
    <w:rsid w:val="00F843A7"/>
    <w:rsid w:val="00F84483"/>
    <w:rsid w:val="00F86FBB"/>
    <w:rsid w:val="00F90ADE"/>
    <w:rsid w:val="00F92056"/>
    <w:rsid w:val="00F93007"/>
    <w:rsid w:val="00F93681"/>
    <w:rsid w:val="00FA0E38"/>
    <w:rsid w:val="00FA2FA6"/>
    <w:rsid w:val="00FA3600"/>
    <w:rsid w:val="00FA625A"/>
    <w:rsid w:val="00FB03DB"/>
    <w:rsid w:val="00FB06BF"/>
    <w:rsid w:val="00FB0C4E"/>
    <w:rsid w:val="00FB1A51"/>
    <w:rsid w:val="00FB2A62"/>
    <w:rsid w:val="00FB3D52"/>
    <w:rsid w:val="00FB404F"/>
    <w:rsid w:val="00FB5306"/>
    <w:rsid w:val="00FB5513"/>
    <w:rsid w:val="00FB63F8"/>
    <w:rsid w:val="00FB6AF8"/>
    <w:rsid w:val="00FC20F8"/>
    <w:rsid w:val="00FC4DD8"/>
    <w:rsid w:val="00FC4F57"/>
    <w:rsid w:val="00FC5471"/>
    <w:rsid w:val="00FC698D"/>
    <w:rsid w:val="00FD41C4"/>
    <w:rsid w:val="00FD49FE"/>
    <w:rsid w:val="00FD5514"/>
    <w:rsid w:val="00FD636C"/>
    <w:rsid w:val="00FD674B"/>
    <w:rsid w:val="00FE076B"/>
    <w:rsid w:val="00FE13D8"/>
    <w:rsid w:val="00FE1ED4"/>
    <w:rsid w:val="00FE3284"/>
    <w:rsid w:val="00FE461D"/>
    <w:rsid w:val="00FF0189"/>
    <w:rsid w:val="00FF0D2A"/>
    <w:rsid w:val="00FF1A0C"/>
    <w:rsid w:val="00FF28C8"/>
    <w:rsid w:val="00FF2B20"/>
    <w:rsid w:val="00FF373C"/>
    <w:rsid w:val="00FF7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3ED4"/>
  <w15:docId w15:val="{E41679B1-3473-47A0-B608-878491F4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25FBF"/>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595C48"/>
    <w:rPr>
      <w:color w:val="000000"/>
    </w:rPr>
  </w:style>
  <w:style w:type="character" w:customStyle="1" w:styleId="s1">
    <w:name w:val="s1"/>
    <w:basedOn w:val="a0"/>
    <w:rsid w:val="00595C48"/>
  </w:style>
  <w:style w:type="paragraph" w:customStyle="1" w:styleId="pj">
    <w:name w:val="pj"/>
    <w:basedOn w:val="a"/>
    <w:rsid w:val="00595C48"/>
    <w:pPr>
      <w:spacing w:before="100" w:beforeAutospacing="1" w:after="100" w:afterAutospacing="1"/>
    </w:pPr>
  </w:style>
  <w:style w:type="paragraph" w:styleId="a3">
    <w:name w:val="List Paragraph"/>
    <w:basedOn w:val="a"/>
    <w:uiPriority w:val="34"/>
    <w:qFormat/>
    <w:rsid w:val="00F62AF6"/>
    <w:pPr>
      <w:ind w:left="720"/>
      <w:contextualSpacing/>
    </w:pPr>
  </w:style>
  <w:style w:type="paragraph" w:styleId="a4">
    <w:name w:val="header"/>
    <w:basedOn w:val="a"/>
    <w:link w:val="a5"/>
    <w:uiPriority w:val="99"/>
    <w:unhideWhenUsed/>
    <w:rsid w:val="00574BE3"/>
    <w:pPr>
      <w:tabs>
        <w:tab w:val="center" w:pos="4677"/>
        <w:tab w:val="right" w:pos="9355"/>
      </w:tabs>
    </w:pPr>
  </w:style>
  <w:style w:type="character" w:customStyle="1" w:styleId="a5">
    <w:name w:val="Верхний колонтитул Знак"/>
    <w:basedOn w:val="a0"/>
    <w:link w:val="a4"/>
    <w:uiPriority w:val="99"/>
    <w:rsid w:val="00574BE3"/>
    <w:rPr>
      <w:rFonts w:ascii="Times New Roman" w:eastAsia="Times New Roman" w:hAnsi="Times New Roman" w:cs="Times New Roman"/>
      <w:kern w:val="0"/>
      <w:sz w:val="24"/>
      <w:szCs w:val="24"/>
      <w:lang w:val="ru-RU" w:eastAsia="ru-RU"/>
      <w14:ligatures w14:val="none"/>
    </w:rPr>
  </w:style>
  <w:style w:type="paragraph" w:styleId="a6">
    <w:name w:val="footer"/>
    <w:basedOn w:val="a"/>
    <w:link w:val="a7"/>
    <w:uiPriority w:val="99"/>
    <w:unhideWhenUsed/>
    <w:rsid w:val="00574BE3"/>
    <w:pPr>
      <w:tabs>
        <w:tab w:val="center" w:pos="4677"/>
        <w:tab w:val="right" w:pos="9355"/>
      </w:tabs>
    </w:pPr>
  </w:style>
  <w:style w:type="character" w:customStyle="1" w:styleId="a7">
    <w:name w:val="Нижний колонтитул Знак"/>
    <w:basedOn w:val="a0"/>
    <w:link w:val="a6"/>
    <w:uiPriority w:val="99"/>
    <w:rsid w:val="00574BE3"/>
    <w:rPr>
      <w:rFonts w:ascii="Times New Roman" w:eastAsia="Times New Roman" w:hAnsi="Times New Roman" w:cs="Times New Roman"/>
      <w:kern w:val="0"/>
      <w:sz w:val="24"/>
      <w:szCs w:val="24"/>
      <w:lang w:val="ru-RU" w:eastAsia="ru-RU"/>
      <w14:ligatures w14:val="none"/>
    </w:rPr>
  </w:style>
  <w:style w:type="paragraph" w:styleId="HTML">
    <w:name w:val="HTML Preformatted"/>
    <w:basedOn w:val="a"/>
    <w:link w:val="HTML0"/>
    <w:uiPriority w:val="99"/>
    <w:unhideWhenUsed/>
    <w:rsid w:val="000F5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F5265"/>
    <w:rPr>
      <w:rFonts w:ascii="Courier New" w:eastAsia="Times New Roman" w:hAnsi="Courier New" w:cs="Courier New"/>
      <w:kern w:val="0"/>
      <w:sz w:val="20"/>
      <w:szCs w:val="20"/>
      <w14:ligatures w14:val="none"/>
    </w:rPr>
  </w:style>
  <w:style w:type="character" w:styleId="a8">
    <w:name w:val="Hyperlink"/>
    <w:basedOn w:val="a0"/>
    <w:uiPriority w:val="99"/>
    <w:semiHidden/>
    <w:unhideWhenUsed/>
    <w:rsid w:val="000F5265"/>
    <w:rPr>
      <w:color w:val="0000FF"/>
      <w:u w:val="single"/>
    </w:rPr>
  </w:style>
  <w:style w:type="paragraph" w:styleId="a9">
    <w:name w:val="Revision"/>
    <w:hidden/>
    <w:uiPriority w:val="99"/>
    <w:semiHidden/>
    <w:rsid w:val="000C1E98"/>
    <w:pPr>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highlight">
    <w:name w:val="highlight"/>
    <w:basedOn w:val="a0"/>
    <w:rsid w:val="00F819BD"/>
  </w:style>
  <w:style w:type="character" w:styleId="aa">
    <w:name w:val="annotation reference"/>
    <w:basedOn w:val="a0"/>
    <w:uiPriority w:val="99"/>
    <w:semiHidden/>
    <w:unhideWhenUsed/>
    <w:rsid w:val="00D34C2D"/>
    <w:rPr>
      <w:sz w:val="16"/>
      <w:szCs w:val="16"/>
    </w:rPr>
  </w:style>
  <w:style w:type="paragraph" w:styleId="ab">
    <w:name w:val="annotation text"/>
    <w:basedOn w:val="a"/>
    <w:link w:val="ac"/>
    <w:uiPriority w:val="99"/>
    <w:unhideWhenUsed/>
    <w:rsid w:val="00D34C2D"/>
    <w:rPr>
      <w:sz w:val="20"/>
      <w:szCs w:val="20"/>
    </w:rPr>
  </w:style>
  <w:style w:type="character" w:customStyle="1" w:styleId="ac">
    <w:name w:val="Текст примечания Знак"/>
    <w:basedOn w:val="a0"/>
    <w:link w:val="ab"/>
    <w:uiPriority w:val="99"/>
    <w:rsid w:val="00D34C2D"/>
    <w:rPr>
      <w:rFonts w:ascii="Times New Roman" w:eastAsia="Times New Roman" w:hAnsi="Times New Roman" w:cs="Times New Roman"/>
      <w:kern w:val="0"/>
      <w:sz w:val="20"/>
      <w:szCs w:val="20"/>
      <w:lang w:val="ru-RU" w:eastAsia="ru-RU"/>
      <w14:ligatures w14:val="none"/>
    </w:rPr>
  </w:style>
  <w:style w:type="paragraph" w:styleId="ad">
    <w:name w:val="annotation subject"/>
    <w:basedOn w:val="ab"/>
    <w:next w:val="ab"/>
    <w:link w:val="ae"/>
    <w:uiPriority w:val="99"/>
    <w:semiHidden/>
    <w:unhideWhenUsed/>
    <w:rsid w:val="00D34C2D"/>
    <w:rPr>
      <w:b/>
      <w:bCs/>
    </w:rPr>
  </w:style>
  <w:style w:type="character" w:customStyle="1" w:styleId="ae">
    <w:name w:val="Тема примечания Знак"/>
    <w:basedOn w:val="ac"/>
    <w:link w:val="ad"/>
    <w:uiPriority w:val="99"/>
    <w:semiHidden/>
    <w:rsid w:val="00D34C2D"/>
    <w:rPr>
      <w:rFonts w:ascii="Times New Roman" w:eastAsia="Times New Roman" w:hAnsi="Times New Roman" w:cs="Times New Roman"/>
      <w:b/>
      <w:bCs/>
      <w:kern w:val="0"/>
      <w:sz w:val="20"/>
      <w:szCs w:val="20"/>
      <w:lang w:val="ru-RU" w:eastAsia="ru-RU"/>
      <w14:ligatures w14:val="none"/>
    </w:rPr>
  </w:style>
  <w:style w:type="paragraph" w:customStyle="1" w:styleId="pji">
    <w:name w:val="pji"/>
    <w:basedOn w:val="a"/>
    <w:rsid w:val="000D6657"/>
    <w:pPr>
      <w:spacing w:before="100" w:beforeAutospacing="1" w:after="100" w:afterAutospacing="1"/>
    </w:pPr>
  </w:style>
  <w:style w:type="character" w:customStyle="1" w:styleId="s3">
    <w:name w:val="s3"/>
    <w:basedOn w:val="a0"/>
    <w:rsid w:val="000D6657"/>
  </w:style>
  <w:style w:type="character" w:customStyle="1" w:styleId="s9">
    <w:name w:val="s9"/>
    <w:basedOn w:val="a0"/>
    <w:rsid w:val="000D6657"/>
  </w:style>
  <w:style w:type="character" w:customStyle="1" w:styleId="s40">
    <w:name w:val="s40"/>
    <w:basedOn w:val="a0"/>
    <w:rsid w:val="000D6657"/>
  </w:style>
  <w:style w:type="character" w:customStyle="1" w:styleId="s2">
    <w:name w:val="s2"/>
    <w:basedOn w:val="a0"/>
    <w:rsid w:val="000D6657"/>
  </w:style>
  <w:style w:type="table" w:styleId="af">
    <w:name w:val="Table Grid"/>
    <w:basedOn w:val="a1"/>
    <w:uiPriority w:val="39"/>
    <w:rsid w:val="00841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FF28C8"/>
  </w:style>
  <w:style w:type="paragraph" w:styleId="af0">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
    <w:basedOn w:val="a"/>
    <w:link w:val="af1"/>
    <w:uiPriority w:val="99"/>
    <w:qFormat/>
    <w:rsid w:val="00695C00"/>
    <w:pPr>
      <w:spacing w:before="100" w:beforeAutospacing="1" w:after="100" w:afterAutospacing="1"/>
    </w:pPr>
    <w:rPr>
      <w:rFonts w:eastAsia="Calibri"/>
    </w:rPr>
  </w:style>
  <w:style w:type="character" w:customStyle="1" w:styleId="af1">
    <w:name w:val="Обычный (Интернет)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1"/>
    <w:link w:val="af0"/>
    <w:uiPriority w:val="99"/>
    <w:locked/>
    <w:rsid w:val="00695C00"/>
    <w:rPr>
      <w:rFonts w:ascii="Times New Roman" w:eastAsia="Calibri" w:hAnsi="Times New Roman" w:cs="Times New Roman"/>
      <w:kern w:val="0"/>
      <w:sz w:val="24"/>
      <w:szCs w:val="24"/>
      <w:lang w:val="ru-RU" w:eastAsia="ru-RU"/>
      <w14:ligatures w14:val="none"/>
    </w:rPr>
  </w:style>
  <w:style w:type="paragraph" w:styleId="af2">
    <w:name w:val="No Spacing"/>
    <w:uiPriority w:val="1"/>
    <w:qFormat/>
    <w:rsid w:val="00DA274C"/>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af3">
    <w:name w:val="Balloon Text"/>
    <w:basedOn w:val="a"/>
    <w:link w:val="af4"/>
    <w:uiPriority w:val="99"/>
    <w:semiHidden/>
    <w:unhideWhenUsed/>
    <w:rsid w:val="0001202F"/>
    <w:rPr>
      <w:rFonts w:ascii="Segoe UI" w:hAnsi="Segoe UI" w:cs="Segoe UI"/>
      <w:sz w:val="18"/>
      <w:szCs w:val="18"/>
    </w:rPr>
  </w:style>
  <w:style w:type="character" w:customStyle="1" w:styleId="af4">
    <w:name w:val="Текст выноски Знак"/>
    <w:basedOn w:val="a0"/>
    <w:link w:val="af3"/>
    <w:uiPriority w:val="99"/>
    <w:semiHidden/>
    <w:rsid w:val="0001202F"/>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2216">
      <w:bodyDiv w:val="1"/>
      <w:marLeft w:val="0"/>
      <w:marRight w:val="0"/>
      <w:marTop w:val="0"/>
      <w:marBottom w:val="0"/>
      <w:divBdr>
        <w:top w:val="none" w:sz="0" w:space="0" w:color="auto"/>
        <w:left w:val="none" w:sz="0" w:space="0" w:color="auto"/>
        <w:bottom w:val="none" w:sz="0" w:space="0" w:color="auto"/>
        <w:right w:val="none" w:sz="0" w:space="0" w:color="auto"/>
      </w:divBdr>
    </w:div>
    <w:div w:id="62680477">
      <w:bodyDiv w:val="1"/>
      <w:marLeft w:val="0"/>
      <w:marRight w:val="0"/>
      <w:marTop w:val="0"/>
      <w:marBottom w:val="0"/>
      <w:divBdr>
        <w:top w:val="none" w:sz="0" w:space="0" w:color="auto"/>
        <w:left w:val="none" w:sz="0" w:space="0" w:color="auto"/>
        <w:bottom w:val="none" w:sz="0" w:space="0" w:color="auto"/>
        <w:right w:val="none" w:sz="0" w:space="0" w:color="auto"/>
      </w:divBdr>
    </w:div>
    <w:div w:id="74058538">
      <w:bodyDiv w:val="1"/>
      <w:marLeft w:val="0"/>
      <w:marRight w:val="0"/>
      <w:marTop w:val="0"/>
      <w:marBottom w:val="0"/>
      <w:divBdr>
        <w:top w:val="none" w:sz="0" w:space="0" w:color="auto"/>
        <w:left w:val="none" w:sz="0" w:space="0" w:color="auto"/>
        <w:bottom w:val="none" w:sz="0" w:space="0" w:color="auto"/>
        <w:right w:val="none" w:sz="0" w:space="0" w:color="auto"/>
      </w:divBdr>
    </w:div>
    <w:div w:id="95055625">
      <w:bodyDiv w:val="1"/>
      <w:marLeft w:val="0"/>
      <w:marRight w:val="0"/>
      <w:marTop w:val="0"/>
      <w:marBottom w:val="0"/>
      <w:divBdr>
        <w:top w:val="none" w:sz="0" w:space="0" w:color="auto"/>
        <w:left w:val="none" w:sz="0" w:space="0" w:color="auto"/>
        <w:bottom w:val="none" w:sz="0" w:space="0" w:color="auto"/>
        <w:right w:val="none" w:sz="0" w:space="0" w:color="auto"/>
      </w:divBdr>
      <w:divsChild>
        <w:div w:id="100490238">
          <w:marLeft w:val="0"/>
          <w:marRight w:val="0"/>
          <w:marTop w:val="0"/>
          <w:marBottom w:val="0"/>
          <w:divBdr>
            <w:top w:val="none" w:sz="0" w:space="4" w:color="FFFFFF"/>
            <w:left w:val="single" w:sz="24" w:space="31" w:color="FFFFFF"/>
            <w:bottom w:val="none" w:sz="0" w:space="4" w:color="FFFFFF"/>
            <w:right w:val="none" w:sz="0" w:space="31" w:color="FFFFFF"/>
          </w:divBdr>
        </w:div>
        <w:div w:id="183784906">
          <w:marLeft w:val="0"/>
          <w:marRight w:val="0"/>
          <w:marTop w:val="0"/>
          <w:marBottom w:val="0"/>
          <w:divBdr>
            <w:top w:val="none" w:sz="0" w:space="4" w:color="FFFFFF"/>
            <w:left w:val="single" w:sz="24" w:space="31" w:color="FFFFFF"/>
            <w:bottom w:val="none" w:sz="0" w:space="4" w:color="FFFFFF"/>
            <w:right w:val="none" w:sz="0" w:space="31" w:color="FFFFFF"/>
          </w:divBdr>
        </w:div>
        <w:div w:id="268004239">
          <w:marLeft w:val="0"/>
          <w:marRight w:val="0"/>
          <w:marTop w:val="0"/>
          <w:marBottom w:val="0"/>
          <w:divBdr>
            <w:top w:val="none" w:sz="0" w:space="4" w:color="FFFFFF"/>
            <w:left w:val="single" w:sz="24" w:space="31" w:color="FFFFFF"/>
            <w:bottom w:val="none" w:sz="0" w:space="4" w:color="FFFFFF"/>
            <w:right w:val="none" w:sz="0" w:space="31" w:color="FFFFFF"/>
          </w:divBdr>
        </w:div>
        <w:div w:id="346295714">
          <w:marLeft w:val="0"/>
          <w:marRight w:val="0"/>
          <w:marTop w:val="0"/>
          <w:marBottom w:val="0"/>
          <w:divBdr>
            <w:top w:val="none" w:sz="0" w:space="4" w:color="FFFFFF"/>
            <w:left w:val="single" w:sz="24" w:space="31" w:color="FFFFFF"/>
            <w:bottom w:val="none" w:sz="0" w:space="4" w:color="FFFFFF"/>
            <w:right w:val="none" w:sz="0" w:space="31" w:color="FFFFFF"/>
          </w:divBdr>
        </w:div>
        <w:div w:id="400639484">
          <w:marLeft w:val="0"/>
          <w:marRight w:val="0"/>
          <w:marTop w:val="0"/>
          <w:marBottom w:val="0"/>
          <w:divBdr>
            <w:top w:val="none" w:sz="0" w:space="4" w:color="FFFFFF"/>
            <w:left w:val="single" w:sz="24" w:space="31" w:color="FFFFFF"/>
            <w:bottom w:val="none" w:sz="0" w:space="4" w:color="FFFFFF"/>
            <w:right w:val="none" w:sz="0" w:space="31" w:color="FFFFFF"/>
          </w:divBdr>
        </w:div>
        <w:div w:id="528952991">
          <w:marLeft w:val="0"/>
          <w:marRight w:val="0"/>
          <w:marTop w:val="0"/>
          <w:marBottom w:val="0"/>
          <w:divBdr>
            <w:top w:val="none" w:sz="0" w:space="4" w:color="FFFFFF"/>
            <w:left w:val="single" w:sz="24" w:space="31" w:color="FFFFFF"/>
            <w:bottom w:val="none" w:sz="0" w:space="4" w:color="FFFFFF"/>
            <w:right w:val="none" w:sz="0" w:space="31" w:color="FFFFFF"/>
          </w:divBdr>
        </w:div>
        <w:div w:id="696782279">
          <w:marLeft w:val="0"/>
          <w:marRight w:val="0"/>
          <w:marTop w:val="0"/>
          <w:marBottom w:val="0"/>
          <w:divBdr>
            <w:top w:val="none" w:sz="0" w:space="4" w:color="FFFFFF"/>
            <w:left w:val="single" w:sz="24" w:space="31" w:color="FFFFFF"/>
            <w:bottom w:val="none" w:sz="0" w:space="4" w:color="FFFFFF"/>
            <w:right w:val="none" w:sz="0" w:space="31" w:color="FFFFFF"/>
          </w:divBdr>
        </w:div>
        <w:div w:id="767697689">
          <w:marLeft w:val="0"/>
          <w:marRight w:val="0"/>
          <w:marTop w:val="0"/>
          <w:marBottom w:val="0"/>
          <w:divBdr>
            <w:top w:val="none" w:sz="0" w:space="4" w:color="FFFFFF"/>
            <w:left w:val="single" w:sz="24" w:space="31" w:color="FFFFFF"/>
            <w:bottom w:val="none" w:sz="0" w:space="4" w:color="FFFFFF"/>
            <w:right w:val="none" w:sz="0" w:space="31" w:color="FFFFFF"/>
          </w:divBdr>
        </w:div>
        <w:div w:id="819232558">
          <w:marLeft w:val="0"/>
          <w:marRight w:val="0"/>
          <w:marTop w:val="0"/>
          <w:marBottom w:val="0"/>
          <w:divBdr>
            <w:top w:val="none" w:sz="0" w:space="4" w:color="FFFFFF"/>
            <w:left w:val="single" w:sz="24" w:space="31" w:color="FFFFFF"/>
            <w:bottom w:val="none" w:sz="0" w:space="4" w:color="FFFFFF"/>
            <w:right w:val="none" w:sz="0" w:space="31" w:color="FFFFFF"/>
          </w:divBdr>
        </w:div>
        <w:div w:id="977413427">
          <w:marLeft w:val="0"/>
          <w:marRight w:val="0"/>
          <w:marTop w:val="0"/>
          <w:marBottom w:val="0"/>
          <w:divBdr>
            <w:top w:val="none" w:sz="0" w:space="4" w:color="FFFFFF"/>
            <w:left w:val="single" w:sz="24" w:space="31" w:color="FFFFFF"/>
            <w:bottom w:val="none" w:sz="0" w:space="4" w:color="FFFFFF"/>
            <w:right w:val="none" w:sz="0" w:space="31" w:color="FFFFFF"/>
          </w:divBdr>
        </w:div>
        <w:div w:id="978539088">
          <w:marLeft w:val="0"/>
          <w:marRight w:val="0"/>
          <w:marTop w:val="0"/>
          <w:marBottom w:val="0"/>
          <w:divBdr>
            <w:top w:val="none" w:sz="0" w:space="4" w:color="FFFFFF"/>
            <w:left w:val="single" w:sz="24" w:space="31" w:color="FFFFFF"/>
            <w:bottom w:val="none" w:sz="0" w:space="4" w:color="FFFFFF"/>
            <w:right w:val="none" w:sz="0" w:space="31" w:color="FFFFFF"/>
          </w:divBdr>
        </w:div>
        <w:div w:id="993607979">
          <w:marLeft w:val="0"/>
          <w:marRight w:val="0"/>
          <w:marTop w:val="0"/>
          <w:marBottom w:val="0"/>
          <w:divBdr>
            <w:top w:val="none" w:sz="0" w:space="4" w:color="FFFFFF"/>
            <w:left w:val="single" w:sz="24" w:space="31" w:color="FFFFFF"/>
            <w:bottom w:val="none" w:sz="0" w:space="4" w:color="FFFFFF"/>
            <w:right w:val="none" w:sz="0" w:space="31" w:color="FFFFFF"/>
          </w:divBdr>
        </w:div>
        <w:div w:id="1148134549">
          <w:marLeft w:val="0"/>
          <w:marRight w:val="0"/>
          <w:marTop w:val="0"/>
          <w:marBottom w:val="0"/>
          <w:divBdr>
            <w:top w:val="none" w:sz="0" w:space="4" w:color="FFFFFF"/>
            <w:left w:val="single" w:sz="24" w:space="31" w:color="FFFFFF"/>
            <w:bottom w:val="none" w:sz="0" w:space="4" w:color="FFFFFF"/>
            <w:right w:val="none" w:sz="0" w:space="31" w:color="FFFFFF"/>
          </w:divBdr>
        </w:div>
        <w:div w:id="1208644753">
          <w:marLeft w:val="0"/>
          <w:marRight w:val="0"/>
          <w:marTop w:val="0"/>
          <w:marBottom w:val="0"/>
          <w:divBdr>
            <w:top w:val="none" w:sz="0" w:space="4" w:color="FFFFFF"/>
            <w:left w:val="single" w:sz="24" w:space="31" w:color="FFFFFF"/>
            <w:bottom w:val="none" w:sz="0" w:space="4" w:color="FFFFFF"/>
            <w:right w:val="none" w:sz="0" w:space="31" w:color="FFFFFF"/>
          </w:divBdr>
        </w:div>
        <w:div w:id="1478766323">
          <w:marLeft w:val="0"/>
          <w:marRight w:val="0"/>
          <w:marTop w:val="0"/>
          <w:marBottom w:val="0"/>
          <w:divBdr>
            <w:top w:val="none" w:sz="0" w:space="4" w:color="FFFFFF"/>
            <w:left w:val="single" w:sz="24" w:space="31" w:color="FFFFFF"/>
            <w:bottom w:val="none" w:sz="0" w:space="4" w:color="FFFFFF"/>
            <w:right w:val="none" w:sz="0" w:space="31" w:color="FFFFFF"/>
          </w:divBdr>
        </w:div>
        <w:div w:id="1496451845">
          <w:marLeft w:val="0"/>
          <w:marRight w:val="0"/>
          <w:marTop w:val="0"/>
          <w:marBottom w:val="0"/>
          <w:divBdr>
            <w:top w:val="none" w:sz="0" w:space="4" w:color="FFFFFF"/>
            <w:left w:val="single" w:sz="24" w:space="31" w:color="FFFFFF"/>
            <w:bottom w:val="none" w:sz="0" w:space="4" w:color="FFFFFF"/>
            <w:right w:val="none" w:sz="0" w:space="31" w:color="FFFFFF"/>
          </w:divBdr>
        </w:div>
        <w:div w:id="1514806710">
          <w:marLeft w:val="0"/>
          <w:marRight w:val="0"/>
          <w:marTop w:val="0"/>
          <w:marBottom w:val="0"/>
          <w:divBdr>
            <w:top w:val="none" w:sz="0" w:space="4" w:color="FFFFFF"/>
            <w:left w:val="single" w:sz="24" w:space="31" w:color="FFFFFF"/>
            <w:bottom w:val="none" w:sz="0" w:space="4" w:color="FFFFFF"/>
            <w:right w:val="none" w:sz="0" w:space="31" w:color="FFFFFF"/>
          </w:divBdr>
        </w:div>
        <w:div w:id="1592005711">
          <w:marLeft w:val="0"/>
          <w:marRight w:val="0"/>
          <w:marTop w:val="0"/>
          <w:marBottom w:val="0"/>
          <w:divBdr>
            <w:top w:val="none" w:sz="0" w:space="4" w:color="FFFFFF"/>
            <w:left w:val="single" w:sz="24" w:space="31" w:color="FFFFFF"/>
            <w:bottom w:val="none" w:sz="0" w:space="4" w:color="FFFFFF"/>
            <w:right w:val="none" w:sz="0" w:space="31" w:color="FFFFFF"/>
          </w:divBdr>
        </w:div>
        <w:div w:id="1782605873">
          <w:marLeft w:val="0"/>
          <w:marRight w:val="0"/>
          <w:marTop w:val="0"/>
          <w:marBottom w:val="0"/>
          <w:divBdr>
            <w:top w:val="none" w:sz="0" w:space="4" w:color="FFFFFF"/>
            <w:left w:val="single" w:sz="24" w:space="31" w:color="FFFFFF"/>
            <w:bottom w:val="none" w:sz="0" w:space="4" w:color="FFFFFF"/>
            <w:right w:val="none" w:sz="0" w:space="31" w:color="FFFFFF"/>
          </w:divBdr>
        </w:div>
        <w:div w:id="1807578805">
          <w:marLeft w:val="0"/>
          <w:marRight w:val="0"/>
          <w:marTop w:val="0"/>
          <w:marBottom w:val="0"/>
          <w:divBdr>
            <w:top w:val="none" w:sz="0" w:space="4" w:color="FFFFFF"/>
            <w:left w:val="single" w:sz="24" w:space="31" w:color="FFFFFF"/>
            <w:bottom w:val="none" w:sz="0" w:space="4" w:color="FFFFFF"/>
            <w:right w:val="none" w:sz="0" w:space="31" w:color="FFFFFF"/>
          </w:divBdr>
        </w:div>
        <w:div w:id="1864972048">
          <w:marLeft w:val="0"/>
          <w:marRight w:val="0"/>
          <w:marTop w:val="0"/>
          <w:marBottom w:val="0"/>
          <w:divBdr>
            <w:top w:val="none" w:sz="0" w:space="4" w:color="FFFFFF"/>
            <w:left w:val="single" w:sz="24" w:space="31" w:color="FFFFFF"/>
            <w:bottom w:val="none" w:sz="0" w:space="4" w:color="FFFFFF"/>
            <w:right w:val="none" w:sz="0" w:space="31" w:color="FFFFFF"/>
          </w:divBdr>
        </w:div>
        <w:div w:id="1876849868">
          <w:marLeft w:val="0"/>
          <w:marRight w:val="0"/>
          <w:marTop w:val="0"/>
          <w:marBottom w:val="0"/>
          <w:divBdr>
            <w:top w:val="none" w:sz="0" w:space="4" w:color="FFFFFF"/>
            <w:left w:val="single" w:sz="24" w:space="31" w:color="FFFFFF"/>
            <w:bottom w:val="none" w:sz="0" w:space="4" w:color="FFFFFF"/>
            <w:right w:val="none" w:sz="0" w:space="31" w:color="FFFFFF"/>
          </w:divBdr>
        </w:div>
        <w:div w:id="2121681778">
          <w:marLeft w:val="0"/>
          <w:marRight w:val="0"/>
          <w:marTop w:val="0"/>
          <w:marBottom w:val="0"/>
          <w:divBdr>
            <w:top w:val="none" w:sz="0" w:space="4" w:color="FFFFFF"/>
            <w:left w:val="single" w:sz="24" w:space="31" w:color="FFFFFF"/>
            <w:bottom w:val="none" w:sz="0" w:space="4" w:color="FFFFFF"/>
            <w:right w:val="none" w:sz="0" w:space="31" w:color="FFFFFF"/>
          </w:divBdr>
        </w:div>
      </w:divsChild>
    </w:div>
    <w:div w:id="122892999">
      <w:bodyDiv w:val="1"/>
      <w:marLeft w:val="0"/>
      <w:marRight w:val="0"/>
      <w:marTop w:val="0"/>
      <w:marBottom w:val="0"/>
      <w:divBdr>
        <w:top w:val="none" w:sz="0" w:space="0" w:color="auto"/>
        <w:left w:val="none" w:sz="0" w:space="0" w:color="auto"/>
        <w:bottom w:val="none" w:sz="0" w:space="0" w:color="auto"/>
        <w:right w:val="none" w:sz="0" w:space="0" w:color="auto"/>
      </w:divBdr>
      <w:divsChild>
        <w:div w:id="12808266">
          <w:marLeft w:val="0"/>
          <w:marRight w:val="0"/>
          <w:marTop w:val="0"/>
          <w:marBottom w:val="0"/>
          <w:divBdr>
            <w:top w:val="none" w:sz="0" w:space="4" w:color="FFFFFF"/>
            <w:left w:val="single" w:sz="24" w:space="31" w:color="FFFFFF"/>
            <w:bottom w:val="none" w:sz="0" w:space="4" w:color="FFFFFF"/>
            <w:right w:val="none" w:sz="0" w:space="31" w:color="FFFFFF"/>
          </w:divBdr>
        </w:div>
        <w:div w:id="15860311">
          <w:marLeft w:val="0"/>
          <w:marRight w:val="0"/>
          <w:marTop w:val="0"/>
          <w:marBottom w:val="0"/>
          <w:divBdr>
            <w:top w:val="none" w:sz="0" w:space="4" w:color="FFFFFF"/>
            <w:left w:val="single" w:sz="24" w:space="31" w:color="FFFFFF"/>
            <w:bottom w:val="none" w:sz="0" w:space="4" w:color="FFFFFF"/>
            <w:right w:val="none" w:sz="0" w:space="31" w:color="FFFFFF"/>
          </w:divBdr>
        </w:div>
        <w:div w:id="22483476">
          <w:marLeft w:val="0"/>
          <w:marRight w:val="0"/>
          <w:marTop w:val="0"/>
          <w:marBottom w:val="0"/>
          <w:divBdr>
            <w:top w:val="none" w:sz="0" w:space="4" w:color="FFFFFF"/>
            <w:left w:val="single" w:sz="24" w:space="31" w:color="FFFFFF"/>
            <w:bottom w:val="none" w:sz="0" w:space="4" w:color="FFFFFF"/>
            <w:right w:val="none" w:sz="0" w:space="31" w:color="FFFFFF"/>
          </w:divBdr>
        </w:div>
        <w:div w:id="24868499">
          <w:marLeft w:val="0"/>
          <w:marRight w:val="0"/>
          <w:marTop w:val="0"/>
          <w:marBottom w:val="0"/>
          <w:divBdr>
            <w:top w:val="none" w:sz="0" w:space="4" w:color="FFFFFF"/>
            <w:left w:val="single" w:sz="24" w:space="31" w:color="FFFFFF"/>
            <w:bottom w:val="none" w:sz="0" w:space="4" w:color="FFFFFF"/>
            <w:right w:val="none" w:sz="0" w:space="31" w:color="FFFFFF"/>
          </w:divBdr>
        </w:div>
        <w:div w:id="26025676">
          <w:marLeft w:val="0"/>
          <w:marRight w:val="0"/>
          <w:marTop w:val="0"/>
          <w:marBottom w:val="0"/>
          <w:divBdr>
            <w:top w:val="none" w:sz="0" w:space="4" w:color="FFFFFF"/>
            <w:left w:val="single" w:sz="24" w:space="31" w:color="FFFFFF"/>
            <w:bottom w:val="none" w:sz="0" w:space="4" w:color="FFFFFF"/>
            <w:right w:val="none" w:sz="0" w:space="31" w:color="FFFFFF"/>
          </w:divBdr>
        </w:div>
        <w:div w:id="54864819">
          <w:marLeft w:val="0"/>
          <w:marRight w:val="0"/>
          <w:marTop w:val="0"/>
          <w:marBottom w:val="0"/>
          <w:divBdr>
            <w:top w:val="none" w:sz="0" w:space="4" w:color="FFFFFF"/>
            <w:left w:val="single" w:sz="24" w:space="31" w:color="FFFFFF"/>
            <w:bottom w:val="none" w:sz="0" w:space="4" w:color="FFFFFF"/>
            <w:right w:val="none" w:sz="0" w:space="31" w:color="FFFFFF"/>
          </w:divBdr>
        </w:div>
        <w:div w:id="55252578">
          <w:marLeft w:val="0"/>
          <w:marRight w:val="0"/>
          <w:marTop w:val="0"/>
          <w:marBottom w:val="0"/>
          <w:divBdr>
            <w:top w:val="none" w:sz="0" w:space="4" w:color="FFFFFF"/>
            <w:left w:val="single" w:sz="24" w:space="31" w:color="FFFFFF"/>
            <w:bottom w:val="none" w:sz="0" w:space="4" w:color="FFFFFF"/>
            <w:right w:val="none" w:sz="0" w:space="31" w:color="FFFFFF"/>
          </w:divBdr>
        </w:div>
        <w:div w:id="64881488">
          <w:marLeft w:val="0"/>
          <w:marRight w:val="0"/>
          <w:marTop w:val="0"/>
          <w:marBottom w:val="0"/>
          <w:divBdr>
            <w:top w:val="none" w:sz="0" w:space="4" w:color="FFFFFF"/>
            <w:left w:val="single" w:sz="24" w:space="31" w:color="FFFFFF"/>
            <w:bottom w:val="none" w:sz="0" w:space="4" w:color="FFFFFF"/>
            <w:right w:val="none" w:sz="0" w:space="31" w:color="FFFFFF"/>
          </w:divBdr>
        </w:div>
        <w:div w:id="73475418">
          <w:marLeft w:val="0"/>
          <w:marRight w:val="0"/>
          <w:marTop w:val="0"/>
          <w:marBottom w:val="0"/>
          <w:divBdr>
            <w:top w:val="none" w:sz="0" w:space="4" w:color="FFFFFF"/>
            <w:left w:val="single" w:sz="24" w:space="31" w:color="FFFFFF"/>
            <w:bottom w:val="none" w:sz="0" w:space="4" w:color="FFFFFF"/>
            <w:right w:val="none" w:sz="0" w:space="31" w:color="FFFFFF"/>
          </w:divBdr>
        </w:div>
        <w:div w:id="89129460">
          <w:marLeft w:val="0"/>
          <w:marRight w:val="0"/>
          <w:marTop w:val="0"/>
          <w:marBottom w:val="0"/>
          <w:divBdr>
            <w:top w:val="none" w:sz="0" w:space="4" w:color="FFFFFF"/>
            <w:left w:val="single" w:sz="24" w:space="31" w:color="FFFFFF"/>
            <w:bottom w:val="none" w:sz="0" w:space="4" w:color="FFFFFF"/>
            <w:right w:val="none" w:sz="0" w:space="31" w:color="FFFFFF"/>
          </w:divBdr>
        </w:div>
        <w:div w:id="219295819">
          <w:marLeft w:val="0"/>
          <w:marRight w:val="0"/>
          <w:marTop w:val="0"/>
          <w:marBottom w:val="0"/>
          <w:divBdr>
            <w:top w:val="none" w:sz="0" w:space="4" w:color="FFFFFF"/>
            <w:left w:val="single" w:sz="24" w:space="31" w:color="FFFFFF"/>
            <w:bottom w:val="none" w:sz="0" w:space="4" w:color="FFFFFF"/>
            <w:right w:val="none" w:sz="0" w:space="31" w:color="FFFFFF"/>
          </w:divBdr>
        </w:div>
        <w:div w:id="262346113">
          <w:marLeft w:val="0"/>
          <w:marRight w:val="0"/>
          <w:marTop w:val="0"/>
          <w:marBottom w:val="0"/>
          <w:divBdr>
            <w:top w:val="none" w:sz="0" w:space="4" w:color="FFFFFF"/>
            <w:left w:val="single" w:sz="24" w:space="31" w:color="FFFFFF"/>
            <w:bottom w:val="none" w:sz="0" w:space="4" w:color="FFFFFF"/>
            <w:right w:val="none" w:sz="0" w:space="31" w:color="FFFFFF"/>
          </w:divBdr>
        </w:div>
        <w:div w:id="311375803">
          <w:marLeft w:val="0"/>
          <w:marRight w:val="0"/>
          <w:marTop w:val="0"/>
          <w:marBottom w:val="0"/>
          <w:divBdr>
            <w:top w:val="none" w:sz="0" w:space="4" w:color="FFFFFF"/>
            <w:left w:val="single" w:sz="24" w:space="31" w:color="FFFFFF"/>
            <w:bottom w:val="none" w:sz="0" w:space="4" w:color="FFFFFF"/>
            <w:right w:val="none" w:sz="0" w:space="31" w:color="FFFFFF"/>
          </w:divBdr>
        </w:div>
        <w:div w:id="346324974">
          <w:marLeft w:val="0"/>
          <w:marRight w:val="0"/>
          <w:marTop w:val="0"/>
          <w:marBottom w:val="0"/>
          <w:divBdr>
            <w:top w:val="none" w:sz="0" w:space="4" w:color="FFFFFF"/>
            <w:left w:val="single" w:sz="24" w:space="31" w:color="FFFFFF"/>
            <w:bottom w:val="none" w:sz="0" w:space="4" w:color="FFFFFF"/>
            <w:right w:val="none" w:sz="0" w:space="31" w:color="FFFFFF"/>
          </w:divBdr>
        </w:div>
        <w:div w:id="361051541">
          <w:marLeft w:val="0"/>
          <w:marRight w:val="0"/>
          <w:marTop w:val="0"/>
          <w:marBottom w:val="0"/>
          <w:divBdr>
            <w:top w:val="none" w:sz="0" w:space="4" w:color="FFFFFF"/>
            <w:left w:val="single" w:sz="24" w:space="31" w:color="FFFFFF"/>
            <w:bottom w:val="none" w:sz="0" w:space="4" w:color="FFFFFF"/>
            <w:right w:val="none" w:sz="0" w:space="31" w:color="FFFFFF"/>
          </w:divBdr>
        </w:div>
        <w:div w:id="427316462">
          <w:marLeft w:val="0"/>
          <w:marRight w:val="0"/>
          <w:marTop w:val="0"/>
          <w:marBottom w:val="0"/>
          <w:divBdr>
            <w:top w:val="none" w:sz="0" w:space="4" w:color="FFFFFF"/>
            <w:left w:val="single" w:sz="24" w:space="31" w:color="FFFFFF"/>
            <w:bottom w:val="none" w:sz="0" w:space="4" w:color="FFFFFF"/>
            <w:right w:val="none" w:sz="0" w:space="31" w:color="FFFFFF"/>
          </w:divBdr>
        </w:div>
        <w:div w:id="451360214">
          <w:marLeft w:val="0"/>
          <w:marRight w:val="0"/>
          <w:marTop w:val="0"/>
          <w:marBottom w:val="0"/>
          <w:divBdr>
            <w:top w:val="none" w:sz="0" w:space="4" w:color="FFFFFF"/>
            <w:left w:val="single" w:sz="24" w:space="31" w:color="FFFFFF"/>
            <w:bottom w:val="none" w:sz="0" w:space="4" w:color="FFFFFF"/>
            <w:right w:val="none" w:sz="0" w:space="31" w:color="FFFFFF"/>
          </w:divBdr>
        </w:div>
        <w:div w:id="505175337">
          <w:marLeft w:val="0"/>
          <w:marRight w:val="0"/>
          <w:marTop w:val="0"/>
          <w:marBottom w:val="0"/>
          <w:divBdr>
            <w:top w:val="none" w:sz="0" w:space="4" w:color="FFFFFF"/>
            <w:left w:val="single" w:sz="24" w:space="31" w:color="FFFFFF"/>
            <w:bottom w:val="none" w:sz="0" w:space="4" w:color="FFFFFF"/>
            <w:right w:val="none" w:sz="0" w:space="31" w:color="FFFFFF"/>
          </w:divBdr>
        </w:div>
        <w:div w:id="510604925">
          <w:marLeft w:val="0"/>
          <w:marRight w:val="0"/>
          <w:marTop w:val="0"/>
          <w:marBottom w:val="0"/>
          <w:divBdr>
            <w:top w:val="none" w:sz="0" w:space="4" w:color="FFFFFF"/>
            <w:left w:val="single" w:sz="24" w:space="31" w:color="FFFFFF"/>
            <w:bottom w:val="none" w:sz="0" w:space="4" w:color="FFFFFF"/>
            <w:right w:val="none" w:sz="0" w:space="31" w:color="FFFFFF"/>
          </w:divBdr>
        </w:div>
        <w:div w:id="515199028">
          <w:marLeft w:val="0"/>
          <w:marRight w:val="0"/>
          <w:marTop w:val="0"/>
          <w:marBottom w:val="0"/>
          <w:divBdr>
            <w:top w:val="none" w:sz="0" w:space="4" w:color="FFFFFF"/>
            <w:left w:val="single" w:sz="24" w:space="31" w:color="FFFFFF"/>
            <w:bottom w:val="none" w:sz="0" w:space="4" w:color="FFFFFF"/>
            <w:right w:val="none" w:sz="0" w:space="31" w:color="FFFFFF"/>
          </w:divBdr>
        </w:div>
        <w:div w:id="653071218">
          <w:marLeft w:val="0"/>
          <w:marRight w:val="0"/>
          <w:marTop w:val="0"/>
          <w:marBottom w:val="0"/>
          <w:divBdr>
            <w:top w:val="none" w:sz="0" w:space="4" w:color="FFFFFF"/>
            <w:left w:val="single" w:sz="24" w:space="31" w:color="FFFFFF"/>
            <w:bottom w:val="none" w:sz="0" w:space="4" w:color="FFFFFF"/>
            <w:right w:val="none" w:sz="0" w:space="31" w:color="FFFFFF"/>
          </w:divBdr>
        </w:div>
        <w:div w:id="682588688">
          <w:marLeft w:val="0"/>
          <w:marRight w:val="0"/>
          <w:marTop w:val="0"/>
          <w:marBottom w:val="0"/>
          <w:divBdr>
            <w:top w:val="none" w:sz="0" w:space="4" w:color="FFFFFF"/>
            <w:left w:val="single" w:sz="24" w:space="31" w:color="FFFFFF"/>
            <w:bottom w:val="none" w:sz="0" w:space="4" w:color="FFFFFF"/>
            <w:right w:val="none" w:sz="0" w:space="31" w:color="FFFFFF"/>
          </w:divBdr>
        </w:div>
        <w:div w:id="691689020">
          <w:marLeft w:val="0"/>
          <w:marRight w:val="0"/>
          <w:marTop w:val="0"/>
          <w:marBottom w:val="0"/>
          <w:divBdr>
            <w:top w:val="none" w:sz="0" w:space="4" w:color="FFFFFF"/>
            <w:left w:val="single" w:sz="24" w:space="31" w:color="FFFFFF"/>
            <w:bottom w:val="none" w:sz="0" w:space="4" w:color="FFFFFF"/>
            <w:right w:val="none" w:sz="0" w:space="31" w:color="FFFFFF"/>
          </w:divBdr>
        </w:div>
        <w:div w:id="719790754">
          <w:marLeft w:val="0"/>
          <w:marRight w:val="0"/>
          <w:marTop w:val="0"/>
          <w:marBottom w:val="0"/>
          <w:divBdr>
            <w:top w:val="none" w:sz="0" w:space="4" w:color="FFFFFF"/>
            <w:left w:val="single" w:sz="24" w:space="31" w:color="FFFFFF"/>
            <w:bottom w:val="none" w:sz="0" w:space="4" w:color="FFFFFF"/>
            <w:right w:val="none" w:sz="0" w:space="31" w:color="FFFFFF"/>
          </w:divBdr>
        </w:div>
        <w:div w:id="726875267">
          <w:marLeft w:val="0"/>
          <w:marRight w:val="0"/>
          <w:marTop w:val="0"/>
          <w:marBottom w:val="0"/>
          <w:divBdr>
            <w:top w:val="none" w:sz="0" w:space="4" w:color="FFFFFF"/>
            <w:left w:val="single" w:sz="24" w:space="31" w:color="FFFFFF"/>
            <w:bottom w:val="none" w:sz="0" w:space="4" w:color="FFFFFF"/>
            <w:right w:val="none" w:sz="0" w:space="31" w:color="FFFFFF"/>
          </w:divBdr>
        </w:div>
        <w:div w:id="968436852">
          <w:marLeft w:val="0"/>
          <w:marRight w:val="0"/>
          <w:marTop w:val="0"/>
          <w:marBottom w:val="0"/>
          <w:divBdr>
            <w:top w:val="none" w:sz="0" w:space="4" w:color="FFFFFF"/>
            <w:left w:val="single" w:sz="24" w:space="31" w:color="FFFFFF"/>
            <w:bottom w:val="none" w:sz="0" w:space="4" w:color="FFFFFF"/>
            <w:right w:val="none" w:sz="0" w:space="31" w:color="FFFFFF"/>
          </w:divBdr>
        </w:div>
        <w:div w:id="995644742">
          <w:marLeft w:val="0"/>
          <w:marRight w:val="0"/>
          <w:marTop w:val="0"/>
          <w:marBottom w:val="0"/>
          <w:divBdr>
            <w:top w:val="none" w:sz="0" w:space="4" w:color="FFFFFF"/>
            <w:left w:val="single" w:sz="24" w:space="31" w:color="FFFFFF"/>
            <w:bottom w:val="none" w:sz="0" w:space="4" w:color="FFFFFF"/>
            <w:right w:val="none" w:sz="0" w:space="31" w:color="FFFFFF"/>
          </w:divBdr>
        </w:div>
        <w:div w:id="1031418030">
          <w:marLeft w:val="0"/>
          <w:marRight w:val="0"/>
          <w:marTop w:val="0"/>
          <w:marBottom w:val="0"/>
          <w:divBdr>
            <w:top w:val="none" w:sz="0" w:space="4" w:color="FFFFFF"/>
            <w:left w:val="single" w:sz="24" w:space="31" w:color="FFFFFF"/>
            <w:bottom w:val="none" w:sz="0" w:space="4" w:color="FFFFFF"/>
            <w:right w:val="none" w:sz="0" w:space="31" w:color="FFFFFF"/>
          </w:divBdr>
        </w:div>
        <w:div w:id="1145197132">
          <w:marLeft w:val="0"/>
          <w:marRight w:val="0"/>
          <w:marTop w:val="0"/>
          <w:marBottom w:val="0"/>
          <w:divBdr>
            <w:top w:val="none" w:sz="0" w:space="4" w:color="FFFFFF"/>
            <w:left w:val="single" w:sz="24" w:space="31" w:color="FFFFFF"/>
            <w:bottom w:val="none" w:sz="0" w:space="4" w:color="FFFFFF"/>
            <w:right w:val="none" w:sz="0" w:space="31" w:color="FFFFFF"/>
          </w:divBdr>
        </w:div>
        <w:div w:id="1219515276">
          <w:marLeft w:val="0"/>
          <w:marRight w:val="0"/>
          <w:marTop w:val="0"/>
          <w:marBottom w:val="0"/>
          <w:divBdr>
            <w:top w:val="none" w:sz="0" w:space="4" w:color="FFFFFF"/>
            <w:left w:val="single" w:sz="24" w:space="31" w:color="FFFFFF"/>
            <w:bottom w:val="none" w:sz="0" w:space="4" w:color="FFFFFF"/>
            <w:right w:val="none" w:sz="0" w:space="31" w:color="FFFFFF"/>
          </w:divBdr>
        </w:div>
        <w:div w:id="1332177958">
          <w:marLeft w:val="0"/>
          <w:marRight w:val="0"/>
          <w:marTop w:val="0"/>
          <w:marBottom w:val="0"/>
          <w:divBdr>
            <w:top w:val="none" w:sz="0" w:space="4" w:color="FFFFFF"/>
            <w:left w:val="single" w:sz="24" w:space="31" w:color="FFFFFF"/>
            <w:bottom w:val="none" w:sz="0" w:space="4" w:color="FFFFFF"/>
            <w:right w:val="none" w:sz="0" w:space="31" w:color="FFFFFF"/>
          </w:divBdr>
        </w:div>
        <w:div w:id="1380589474">
          <w:marLeft w:val="0"/>
          <w:marRight w:val="0"/>
          <w:marTop w:val="0"/>
          <w:marBottom w:val="0"/>
          <w:divBdr>
            <w:top w:val="none" w:sz="0" w:space="4" w:color="FFFFFF"/>
            <w:left w:val="single" w:sz="24" w:space="31" w:color="FFFFFF"/>
            <w:bottom w:val="none" w:sz="0" w:space="4" w:color="FFFFFF"/>
            <w:right w:val="none" w:sz="0" w:space="31" w:color="FFFFFF"/>
          </w:divBdr>
        </w:div>
        <w:div w:id="1547834900">
          <w:marLeft w:val="0"/>
          <w:marRight w:val="0"/>
          <w:marTop w:val="0"/>
          <w:marBottom w:val="0"/>
          <w:divBdr>
            <w:top w:val="none" w:sz="0" w:space="4" w:color="FFFFFF"/>
            <w:left w:val="single" w:sz="24" w:space="31" w:color="FFFFFF"/>
            <w:bottom w:val="none" w:sz="0" w:space="4" w:color="FFFFFF"/>
            <w:right w:val="none" w:sz="0" w:space="31" w:color="FFFFFF"/>
          </w:divBdr>
        </w:div>
        <w:div w:id="1652520086">
          <w:marLeft w:val="0"/>
          <w:marRight w:val="0"/>
          <w:marTop w:val="0"/>
          <w:marBottom w:val="0"/>
          <w:divBdr>
            <w:top w:val="none" w:sz="0" w:space="4" w:color="FFFFFF"/>
            <w:left w:val="single" w:sz="24" w:space="31" w:color="FFFFFF"/>
            <w:bottom w:val="none" w:sz="0" w:space="4" w:color="FFFFFF"/>
            <w:right w:val="none" w:sz="0" w:space="31" w:color="FFFFFF"/>
          </w:divBdr>
        </w:div>
        <w:div w:id="1672029555">
          <w:marLeft w:val="0"/>
          <w:marRight w:val="0"/>
          <w:marTop w:val="0"/>
          <w:marBottom w:val="0"/>
          <w:divBdr>
            <w:top w:val="none" w:sz="0" w:space="4" w:color="FFFFFF"/>
            <w:left w:val="single" w:sz="24" w:space="31" w:color="FFFFFF"/>
            <w:bottom w:val="none" w:sz="0" w:space="4" w:color="FFFFFF"/>
            <w:right w:val="none" w:sz="0" w:space="31" w:color="FFFFFF"/>
          </w:divBdr>
        </w:div>
        <w:div w:id="1778673704">
          <w:marLeft w:val="0"/>
          <w:marRight w:val="0"/>
          <w:marTop w:val="0"/>
          <w:marBottom w:val="0"/>
          <w:divBdr>
            <w:top w:val="none" w:sz="0" w:space="4" w:color="FFFFFF"/>
            <w:left w:val="single" w:sz="24" w:space="31" w:color="FFFFFF"/>
            <w:bottom w:val="none" w:sz="0" w:space="4" w:color="FFFFFF"/>
            <w:right w:val="none" w:sz="0" w:space="31" w:color="FFFFFF"/>
          </w:divBdr>
        </w:div>
        <w:div w:id="1785035652">
          <w:marLeft w:val="0"/>
          <w:marRight w:val="0"/>
          <w:marTop w:val="0"/>
          <w:marBottom w:val="0"/>
          <w:divBdr>
            <w:top w:val="none" w:sz="0" w:space="4" w:color="FFFFFF"/>
            <w:left w:val="single" w:sz="24" w:space="31" w:color="FFFFFF"/>
            <w:bottom w:val="none" w:sz="0" w:space="4" w:color="FFFFFF"/>
            <w:right w:val="none" w:sz="0" w:space="31" w:color="FFFFFF"/>
          </w:divBdr>
        </w:div>
        <w:div w:id="1804694278">
          <w:marLeft w:val="0"/>
          <w:marRight w:val="0"/>
          <w:marTop w:val="0"/>
          <w:marBottom w:val="0"/>
          <w:divBdr>
            <w:top w:val="none" w:sz="0" w:space="4" w:color="FFFFFF"/>
            <w:left w:val="single" w:sz="24" w:space="31" w:color="FFFFFF"/>
            <w:bottom w:val="none" w:sz="0" w:space="4" w:color="FFFFFF"/>
            <w:right w:val="none" w:sz="0" w:space="31" w:color="FFFFFF"/>
          </w:divBdr>
        </w:div>
        <w:div w:id="1812020678">
          <w:marLeft w:val="0"/>
          <w:marRight w:val="0"/>
          <w:marTop w:val="0"/>
          <w:marBottom w:val="0"/>
          <w:divBdr>
            <w:top w:val="none" w:sz="0" w:space="4" w:color="FFFFFF"/>
            <w:left w:val="single" w:sz="24" w:space="31" w:color="FFFFFF"/>
            <w:bottom w:val="none" w:sz="0" w:space="4" w:color="FFFFFF"/>
            <w:right w:val="none" w:sz="0" w:space="31" w:color="FFFFFF"/>
          </w:divBdr>
        </w:div>
        <w:div w:id="1845709012">
          <w:marLeft w:val="0"/>
          <w:marRight w:val="0"/>
          <w:marTop w:val="0"/>
          <w:marBottom w:val="0"/>
          <w:divBdr>
            <w:top w:val="none" w:sz="0" w:space="4" w:color="FFFFFF"/>
            <w:left w:val="single" w:sz="24" w:space="31" w:color="FFFFFF"/>
            <w:bottom w:val="none" w:sz="0" w:space="4" w:color="FFFFFF"/>
            <w:right w:val="none" w:sz="0" w:space="31" w:color="FFFFFF"/>
          </w:divBdr>
        </w:div>
        <w:div w:id="1848713992">
          <w:marLeft w:val="0"/>
          <w:marRight w:val="0"/>
          <w:marTop w:val="0"/>
          <w:marBottom w:val="0"/>
          <w:divBdr>
            <w:top w:val="none" w:sz="0" w:space="4" w:color="FFFFFF"/>
            <w:left w:val="single" w:sz="24" w:space="31" w:color="FFFFFF"/>
            <w:bottom w:val="none" w:sz="0" w:space="4" w:color="FFFFFF"/>
            <w:right w:val="none" w:sz="0" w:space="31" w:color="FFFFFF"/>
          </w:divBdr>
        </w:div>
        <w:div w:id="1873304158">
          <w:marLeft w:val="0"/>
          <w:marRight w:val="0"/>
          <w:marTop w:val="0"/>
          <w:marBottom w:val="0"/>
          <w:divBdr>
            <w:top w:val="none" w:sz="0" w:space="4" w:color="FFFFFF"/>
            <w:left w:val="single" w:sz="24" w:space="31" w:color="FFFFFF"/>
            <w:bottom w:val="none" w:sz="0" w:space="4" w:color="FFFFFF"/>
            <w:right w:val="none" w:sz="0" w:space="31" w:color="FFFFFF"/>
          </w:divBdr>
        </w:div>
        <w:div w:id="1963998885">
          <w:marLeft w:val="0"/>
          <w:marRight w:val="0"/>
          <w:marTop w:val="0"/>
          <w:marBottom w:val="0"/>
          <w:divBdr>
            <w:top w:val="none" w:sz="0" w:space="4" w:color="FFFFFF"/>
            <w:left w:val="single" w:sz="24" w:space="31" w:color="FFFFFF"/>
            <w:bottom w:val="none" w:sz="0" w:space="4" w:color="FFFFFF"/>
            <w:right w:val="none" w:sz="0" w:space="31" w:color="FFFFFF"/>
          </w:divBdr>
        </w:div>
        <w:div w:id="1988657118">
          <w:marLeft w:val="0"/>
          <w:marRight w:val="0"/>
          <w:marTop w:val="0"/>
          <w:marBottom w:val="0"/>
          <w:divBdr>
            <w:top w:val="none" w:sz="0" w:space="4" w:color="FFFFFF"/>
            <w:left w:val="single" w:sz="24" w:space="31" w:color="FFFFFF"/>
            <w:bottom w:val="none" w:sz="0" w:space="4" w:color="FFFFFF"/>
            <w:right w:val="none" w:sz="0" w:space="31" w:color="FFFFFF"/>
          </w:divBdr>
        </w:div>
        <w:div w:id="2032761309">
          <w:marLeft w:val="0"/>
          <w:marRight w:val="0"/>
          <w:marTop w:val="0"/>
          <w:marBottom w:val="0"/>
          <w:divBdr>
            <w:top w:val="none" w:sz="0" w:space="4" w:color="FFFFFF"/>
            <w:left w:val="single" w:sz="24" w:space="31" w:color="FFFFFF"/>
            <w:bottom w:val="none" w:sz="0" w:space="4" w:color="FFFFFF"/>
            <w:right w:val="none" w:sz="0" w:space="31" w:color="FFFFFF"/>
          </w:divBdr>
        </w:div>
        <w:div w:id="2067215381">
          <w:marLeft w:val="0"/>
          <w:marRight w:val="0"/>
          <w:marTop w:val="0"/>
          <w:marBottom w:val="0"/>
          <w:divBdr>
            <w:top w:val="none" w:sz="0" w:space="4" w:color="FFFFFF"/>
            <w:left w:val="single" w:sz="24" w:space="31" w:color="FFFFFF"/>
            <w:bottom w:val="none" w:sz="0" w:space="4" w:color="FFFFFF"/>
            <w:right w:val="none" w:sz="0" w:space="31" w:color="FFFFFF"/>
          </w:divBdr>
        </w:div>
        <w:div w:id="2117016100">
          <w:marLeft w:val="0"/>
          <w:marRight w:val="0"/>
          <w:marTop w:val="0"/>
          <w:marBottom w:val="0"/>
          <w:divBdr>
            <w:top w:val="none" w:sz="0" w:space="4" w:color="FFFFFF"/>
            <w:left w:val="single" w:sz="24" w:space="31" w:color="FFFFFF"/>
            <w:bottom w:val="none" w:sz="0" w:space="4" w:color="FFFFFF"/>
            <w:right w:val="none" w:sz="0" w:space="31" w:color="FFFFFF"/>
          </w:divBdr>
        </w:div>
      </w:divsChild>
    </w:div>
    <w:div w:id="158738395">
      <w:bodyDiv w:val="1"/>
      <w:marLeft w:val="0"/>
      <w:marRight w:val="0"/>
      <w:marTop w:val="0"/>
      <w:marBottom w:val="0"/>
      <w:divBdr>
        <w:top w:val="none" w:sz="0" w:space="0" w:color="auto"/>
        <w:left w:val="none" w:sz="0" w:space="0" w:color="auto"/>
        <w:bottom w:val="none" w:sz="0" w:space="0" w:color="auto"/>
        <w:right w:val="none" w:sz="0" w:space="0" w:color="auto"/>
      </w:divBdr>
    </w:div>
    <w:div w:id="195628412">
      <w:bodyDiv w:val="1"/>
      <w:marLeft w:val="0"/>
      <w:marRight w:val="0"/>
      <w:marTop w:val="0"/>
      <w:marBottom w:val="0"/>
      <w:divBdr>
        <w:top w:val="none" w:sz="0" w:space="0" w:color="auto"/>
        <w:left w:val="none" w:sz="0" w:space="0" w:color="auto"/>
        <w:bottom w:val="none" w:sz="0" w:space="0" w:color="auto"/>
        <w:right w:val="none" w:sz="0" w:space="0" w:color="auto"/>
      </w:divBdr>
    </w:div>
    <w:div w:id="309554598">
      <w:bodyDiv w:val="1"/>
      <w:marLeft w:val="0"/>
      <w:marRight w:val="0"/>
      <w:marTop w:val="0"/>
      <w:marBottom w:val="0"/>
      <w:divBdr>
        <w:top w:val="none" w:sz="0" w:space="0" w:color="auto"/>
        <w:left w:val="none" w:sz="0" w:space="0" w:color="auto"/>
        <w:bottom w:val="none" w:sz="0" w:space="0" w:color="auto"/>
        <w:right w:val="none" w:sz="0" w:space="0" w:color="auto"/>
      </w:divBdr>
    </w:div>
    <w:div w:id="452749037">
      <w:bodyDiv w:val="1"/>
      <w:marLeft w:val="0"/>
      <w:marRight w:val="0"/>
      <w:marTop w:val="0"/>
      <w:marBottom w:val="0"/>
      <w:divBdr>
        <w:top w:val="none" w:sz="0" w:space="0" w:color="auto"/>
        <w:left w:val="none" w:sz="0" w:space="0" w:color="auto"/>
        <w:bottom w:val="none" w:sz="0" w:space="0" w:color="auto"/>
        <w:right w:val="none" w:sz="0" w:space="0" w:color="auto"/>
      </w:divBdr>
    </w:div>
    <w:div w:id="502478651">
      <w:bodyDiv w:val="1"/>
      <w:marLeft w:val="0"/>
      <w:marRight w:val="0"/>
      <w:marTop w:val="0"/>
      <w:marBottom w:val="0"/>
      <w:divBdr>
        <w:top w:val="none" w:sz="0" w:space="0" w:color="auto"/>
        <w:left w:val="none" w:sz="0" w:space="0" w:color="auto"/>
        <w:bottom w:val="none" w:sz="0" w:space="0" w:color="auto"/>
        <w:right w:val="none" w:sz="0" w:space="0" w:color="auto"/>
      </w:divBdr>
    </w:div>
    <w:div w:id="513543790">
      <w:bodyDiv w:val="1"/>
      <w:marLeft w:val="0"/>
      <w:marRight w:val="0"/>
      <w:marTop w:val="0"/>
      <w:marBottom w:val="0"/>
      <w:divBdr>
        <w:top w:val="none" w:sz="0" w:space="0" w:color="auto"/>
        <w:left w:val="none" w:sz="0" w:space="0" w:color="auto"/>
        <w:bottom w:val="none" w:sz="0" w:space="0" w:color="auto"/>
        <w:right w:val="none" w:sz="0" w:space="0" w:color="auto"/>
      </w:divBdr>
      <w:divsChild>
        <w:div w:id="268858546">
          <w:marLeft w:val="0"/>
          <w:marRight w:val="0"/>
          <w:marTop w:val="0"/>
          <w:marBottom w:val="0"/>
          <w:divBdr>
            <w:top w:val="none" w:sz="0" w:space="4" w:color="FFFFFF"/>
            <w:left w:val="single" w:sz="24" w:space="31" w:color="FFFFFF"/>
            <w:bottom w:val="none" w:sz="0" w:space="4" w:color="FFFFFF"/>
            <w:right w:val="none" w:sz="0" w:space="31" w:color="FFFFFF"/>
          </w:divBdr>
        </w:div>
        <w:div w:id="754595629">
          <w:marLeft w:val="0"/>
          <w:marRight w:val="0"/>
          <w:marTop w:val="0"/>
          <w:marBottom w:val="0"/>
          <w:divBdr>
            <w:top w:val="none" w:sz="0" w:space="4" w:color="FFFFFF"/>
            <w:left w:val="single" w:sz="24" w:space="31" w:color="FFFFFF"/>
            <w:bottom w:val="none" w:sz="0" w:space="4" w:color="FFFFFF"/>
            <w:right w:val="none" w:sz="0" w:space="31" w:color="FFFFFF"/>
          </w:divBdr>
        </w:div>
        <w:div w:id="766972495">
          <w:marLeft w:val="0"/>
          <w:marRight w:val="0"/>
          <w:marTop w:val="0"/>
          <w:marBottom w:val="0"/>
          <w:divBdr>
            <w:top w:val="none" w:sz="0" w:space="4" w:color="FFFFFF"/>
            <w:left w:val="single" w:sz="24" w:space="31" w:color="FFFFFF"/>
            <w:bottom w:val="none" w:sz="0" w:space="4" w:color="FFFFFF"/>
            <w:right w:val="none" w:sz="0" w:space="31" w:color="FFFFFF"/>
          </w:divBdr>
        </w:div>
        <w:div w:id="769201049">
          <w:marLeft w:val="0"/>
          <w:marRight w:val="0"/>
          <w:marTop w:val="0"/>
          <w:marBottom w:val="0"/>
          <w:divBdr>
            <w:top w:val="none" w:sz="0" w:space="4" w:color="FFFFFF"/>
            <w:left w:val="single" w:sz="24" w:space="31" w:color="FFFFFF"/>
            <w:bottom w:val="none" w:sz="0" w:space="4" w:color="FFFFFF"/>
            <w:right w:val="none" w:sz="0" w:space="31" w:color="FFFFFF"/>
          </w:divBdr>
        </w:div>
        <w:div w:id="1023365267">
          <w:marLeft w:val="0"/>
          <w:marRight w:val="0"/>
          <w:marTop w:val="0"/>
          <w:marBottom w:val="0"/>
          <w:divBdr>
            <w:top w:val="none" w:sz="0" w:space="4" w:color="FFFFFF"/>
            <w:left w:val="single" w:sz="24" w:space="31" w:color="FFFFFF"/>
            <w:bottom w:val="none" w:sz="0" w:space="4" w:color="FFFFFF"/>
            <w:right w:val="none" w:sz="0" w:space="31" w:color="FFFFFF"/>
          </w:divBdr>
        </w:div>
        <w:div w:id="1082065524">
          <w:marLeft w:val="0"/>
          <w:marRight w:val="0"/>
          <w:marTop w:val="0"/>
          <w:marBottom w:val="0"/>
          <w:divBdr>
            <w:top w:val="none" w:sz="0" w:space="4" w:color="FFFFFF"/>
            <w:left w:val="single" w:sz="24" w:space="31" w:color="FFFFFF"/>
            <w:bottom w:val="none" w:sz="0" w:space="4" w:color="FFFFFF"/>
            <w:right w:val="none" w:sz="0" w:space="31" w:color="FFFFFF"/>
          </w:divBdr>
        </w:div>
        <w:div w:id="1189637219">
          <w:marLeft w:val="0"/>
          <w:marRight w:val="0"/>
          <w:marTop w:val="0"/>
          <w:marBottom w:val="0"/>
          <w:divBdr>
            <w:top w:val="none" w:sz="0" w:space="4" w:color="FFFFFF"/>
            <w:left w:val="single" w:sz="24" w:space="31" w:color="FFFFFF"/>
            <w:bottom w:val="none" w:sz="0" w:space="4" w:color="FFFFFF"/>
            <w:right w:val="none" w:sz="0" w:space="31" w:color="FFFFFF"/>
          </w:divBdr>
        </w:div>
        <w:div w:id="1425758009">
          <w:marLeft w:val="0"/>
          <w:marRight w:val="0"/>
          <w:marTop w:val="0"/>
          <w:marBottom w:val="0"/>
          <w:divBdr>
            <w:top w:val="none" w:sz="0" w:space="4" w:color="FFFFFF"/>
            <w:left w:val="single" w:sz="24" w:space="31" w:color="FFFFFF"/>
            <w:bottom w:val="none" w:sz="0" w:space="4" w:color="FFFFFF"/>
            <w:right w:val="none" w:sz="0" w:space="31" w:color="FFFFFF"/>
          </w:divBdr>
        </w:div>
        <w:div w:id="1573273183">
          <w:marLeft w:val="0"/>
          <w:marRight w:val="0"/>
          <w:marTop w:val="0"/>
          <w:marBottom w:val="0"/>
          <w:divBdr>
            <w:top w:val="none" w:sz="0" w:space="4" w:color="FFFFFF"/>
            <w:left w:val="single" w:sz="24" w:space="31" w:color="FFFFFF"/>
            <w:bottom w:val="none" w:sz="0" w:space="4" w:color="FFFFFF"/>
            <w:right w:val="none" w:sz="0" w:space="31" w:color="FFFFFF"/>
          </w:divBdr>
        </w:div>
        <w:div w:id="1586303364">
          <w:marLeft w:val="0"/>
          <w:marRight w:val="0"/>
          <w:marTop w:val="0"/>
          <w:marBottom w:val="0"/>
          <w:divBdr>
            <w:top w:val="none" w:sz="0" w:space="4" w:color="FFFFFF"/>
            <w:left w:val="single" w:sz="24" w:space="31" w:color="FFFFFF"/>
            <w:bottom w:val="none" w:sz="0" w:space="4" w:color="FFFFFF"/>
            <w:right w:val="none" w:sz="0" w:space="31" w:color="FFFFFF"/>
          </w:divBdr>
        </w:div>
        <w:div w:id="1778864929">
          <w:marLeft w:val="0"/>
          <w:marRight w:val="0"/>
          <w:marTop w:val="0"/>
          <w:marBottom w:val="0"/>
          <w:divBdr>
            <w:top w:val="none" w:sz="0" w:space="4" w:color="FFFFFF"/>
            <w:left w:val="single" w:sz="24" w:space="31" w:color="FFFFFF"/>
            <w:bottom w:val="none" w:sz="0" w:space="4" w:color="FFFFFF"/>
            <w:right w:val="none" w:sz="0" w:space="31" w:color="FFFFFF"/>
          </w:divBdr>
        </w:div>
        <w:div w:id="2004043782">
          <w:marLeft w:val="0"/>
          <w:marRight w:val="0"/>
          <w:marTop w:val="0"/>
          <w:marBottom w:val="0"/>
          <w:divBdr>
            <w:top w:val="none" w:sz="0" w:space="4" w:color="FFFFFF"/>
            <w:left w:val="single" w:sz="24" w:space="31" w:color="FFFFFF"/>
            <w:bottom w:val="none" w:sz="0" w:space="4" w:color="FFFFFF"/>
            <w:right w:val="none" w:sz="0" w:space="31" w:color="FFFFFF"/>
          </w:divBdr>
        </w:div>
        <w:div w:id="2136754032">
          <w:marLeft w:val="0"/>
          <w:marRight w:val="0"/>
          <w:marTop w:val="0"/>
          <w:marBottom w:val="0"/>
          <w:divBdr>
            <w:top w:val="none" w:sz="0" w:space="4" w:color="FFFFFF"/>
            <w:left w:val="single" w:sz="24" w:space="31" w:color="FFFFFF"/>
            <w:bottom w:val="none" w:sz="0" w:space="4" w:color="FFFFFF"/>
            <w:right w:val="none" w:sz="0" w:space="31" w:color="FFFFFF"/>
          </w:divBdr>
        </w:div>
      </w:divsChild>
    </w:div>
    <w:div w:id="517164407">
      <w:bodyDiv w:val="1"/>
      <w:marLeft w:val="0"/>
      <w:marRight w:val="0"/>
      <w:marTop w:val="0"/>
      <w:marBottom w:val="0"/>
      <w:divBdr>
        <w:top w:val="none" w:sz="0" w:space="0" w:color="auto"/>
        <w:left w:val="none" w:sz="0" w:space="0" w:color="auto"/>
        <w:bottom w:val="none" w:sz="0" w:space="0" w:color="auto"/>
        <w:right w:val="none" w:sz="0" w:space="0" w:color="auto"/>
      </w:divBdr>
    </w:div>
    <w:div w:id="557522113">
      <w:bodyDiv w:val="1"/>
      <w:marLeft w:val="0"/>
      <w:marRight w:val="0"/>
      <w:marTop w:val="0"/>
      <w:marBottom w:val="0"/>
      <w:divBdr>
        <w:top w:val="none" w:sz="0" w:space="0" w:color="auto"/>
        <w:left w:val="none" w:sz="0" w:space="0" w:color="auto"/>
        <w:bottom w:val="none" w:sz="0" w:space="0" w:color="auto"/>
        <w:right w:val="none" w:sz="0" w:space="0" w:color="auto"/>
      </w:divBdr>
    </w:div>
    <w:div w:id="572663679">
      <w:bodyDiv w:val="1"/>
      <w:marLeft w:val="0"/>
      <w:marRight w:val="0"/>
      <w:marTop w:val="0"/>
      <w:marBottom w:val="0"/>
      <w:divBdr>
        <w:top w:val="none" w:sz="0" w:space="0" w:color="auto"/>
        <w:left w:val="none" w:sz="0" w:space="0" w:color="auto"/>
        <w:bottom w:val="none" w:sz="0" w:space="0" w:color="auto"/>
        <w:right w:val="none" w:sz="0" w:space="0" w:color="auto"/>
      </w:divBdr>
    </w:div>
    <w:div w:id="629672895">
      <w:bodyDiv w:val="1"/>
      <w:marLeft w:val="0"/>
      <w:marRight w:val="0"/>
      <w:marTop w:val="0"/>
      <w:marBottom w:val="0"/>
      <w:divBdr>
        <w:top w:val="none" w:sz="0" w:space="0" w:color="auto"/>
        <w:left w:val="none" w:sz="0" w:space="0" w:color="auto"/>
        <w:bottom w:val="none" w:sz="0" w:space="0" w:color="auto"/>
        <w:right w:val="none" w:sz="0" w:space="0" w:color="auto"/>
      </w:divBdr>
      <w:divsChild>
        <w:div w:id="46072698">
          <w:marLeft w:val="0"/>
          <w:marRight w:val="0"/>
          <w:marTop w:val="0"/>
          <w:marBottom w:val="0"/>
          <w:divBdr>
            <w:top w:val="none" w:sz="0" w:space="4" w:color="FFFFFF"/>
            <w:left w:val="single" w:sz="24" w:space="31" w:color="FFFFFF"/>
            <w:bottom w:val="none" w:sz="0" w:space="4" w:color="FFFFFF"/>
            <w:right w:val="none" w:sz="0" w:space="31" w:color="FFFFFF"/>
          </w:divBdr>
        </w:div>
        <w:div w:id="73670642">
          <w:marLeft w:val="0"/>
          <w:marRight w:val="0"/>
          <w:marTop w:val="0"/>
          <w:marBottom w:val="0"/>
          <w:divBdr>
            <w:top w:val="none" w:sz="0" w:space="4" w:color="FFFFFF"/>
            <w:left w:val="single" w:sz="24" w:space="31" w:color="FFFFFF"/>
            <w:bottom w:val="none" w:sz="0" w:space="4" w:color="FFFFFF"/>
            <w:right w:val="none" w:sz="0" w:space="31" w:color="FFFFFF"/>
          </w:divBdr>
        </w:div>
        <w:div w:id="205875059">
          <w:marLeft w:val="0"/>
          <w:marRight w:val="0"/>
          <w:marTop w:val="0"/>
          <w:marBottom w:val="0"/>
          <w:divBdr>
            <w:top w:val="none" w:sz="0" w:space="4" w:color="FFFFFF"/>
            <w:left w:val="single" w:sz="24" w:space="31" w:color="FFFFFF"/>
            <w:bottom w:val="none" w:sz="0" w:space="4" w:color="FFFFFF"/>
            <w:right w:val="none" w:sz="0" w:space="31" w:color="FFFFFF"/>
          </w:divBdr>
        </w:div>
        <w:div w:id="273637408">
          <w:marLeft w:val="0"/>
          <w:marRight w:val="0"/>
          <w:marTop w:val="0"/>
          <w:marBottom w:val="0"/>
          <w:divBdr>
            <w:top w:val="none" w:sz="0" w:space="4" w:color="FFFFFF"/>
            <w:left w:val="single" w:sz="24" w:space="31" w:color="FFFFFF"/>
            <w:bottom w:val="none" w:sz="0" w:space="4" w:color="FFFFFF"/>
            <w:right w:val="none" w:sz="0" w:space="31" w:color="FFFFFF"/>
          </w:divBdr>
        </w:div>
        <w:div w:id="279458876">
          <w:marLeft w:val="0"/>
          <w:marRight w:val="0"/>
          <w:marTop w:val="0"/>
          <w:marBottom w:val="0"/>
          <w:divBdr>
            <w:top w:val="none" w:sz="0" w:space="4" w:color="FFFFFF"/>
            <w:left w:val="single" w:sz="24" w:space="31" w:color="FFFFFF"/>
            <w:bottom w:val="none" w:sz="0" w:space="4" w:color="FFFFFF"/>
            <w:right w:val="none" w:sz="0" w:space="31" w:color="FFFFFF"/>
          </w:divBdr>
        </w:div>
        <w:div w:id="347483515">
          <w:marLeft w:val="0"/>
          <w:marRight w:val="0"/>
          <w:marTop w:val="0"/>
          <w:marBottom w:val="0"/>
          <w:divBdr>
            <w:top w:val="none" w:sz="0" w:space="4" w:color="FFFFFF"/>
            <w:left w:val="single" w:sz="24" w:space="31" w:color="FFFFFF"/>
            <w:bottom w:val="none" w:sz="0" w:space="4" w:color="FFFFFF"/>
            <w:right w:val="none" w:sz="0" w:space="31" w:color="FFFFFF"/>
          </w:divBdr>
        </w:div>
        <w:div w:id="358287312">
          <w:marLeft w:val="0"/>
          <w:marRight w:val="0"/>
          <w:marTop w:val="0"/>
          <w:marBottom w:val="0"/>
          <w:divBdr>
            <w:top w:val="none" w:sz="0" w:space="4" w:color="FFFFFF"/>
            <w:left w:val="single" w:sz="24" w:space="31" w:color="FFFFFF"/>
            <w:bottom w:val="none" w:sz="0" w:space="4" w:color="FFFFFF"/>
            <w:right w:val="none" w:sz="0" w:space="31" w:color="FFFFFF"/>
          </w:divBdr>
        </w:div>
        <w:div w:id="380131844">
          <w:marLeft w:val="0"/>
          <w:marRight w:val="0"/>
          <w:marTop w:val="0"/>
          <w:marBottom w:val="0"/>
          <w:divBdr>
            <w:top w:val="none" w:sz="0" w:space="4" w:color="FFFFFF"/>
            <w:left w:val="single" w:sz="24" w:space="31" w:color="FFFFFF"/>
            <w:bottom w:val="none" w:sz="0" w:space="4" w:color="FFFFFF"/>
            <w:right w:val="none" w:sz="0" w:space="31" w:color="FFFFFF"/>
          </w:divBdr>
        </w:div>
        <w:div w:id="541357438">
          <w:marLeft w:val="0"/>
          <w:marRight w:val="0"/>
          <w:marTop w:val="0"/>
          <w:marBottom w:val="0"/>
          <w:divBdr>
            <w:top w:val="none" w:sz="0" w:space="4" w:color="FFFFFF"/>
            <w:left w:val="single" w:sz="24" w:space="31" w:color="FFFFFF"/>
            <w:bottom w:val="none" w:sz="0" w:space="4" w:color="FFFFFF"/>
            <w:right w:val="none" w:sz="0" w:space="31" w:color="FFFFFF"/>
          </w:divBdr>
        </w:div>
        <w:div w:id="561597393">
          <w:marLeft w:val="0"/>
          <w:marRight w:val="0"/>
          <w:marTop w:val="0"/>
          <w:marBottom w:val="0"/>
          <w:divBdr>
            <w:top w:val="none" w:sz="0" w:space="4" w:color="FFFFFF"/>
            <w:left w:val="single" w:sz="24" w:space="31" w:color="FFFFFF"/>
            <w:bottom w:val="none" w:sz="0" w:space="4" w:color="FFFFFF"/>
            <w:right w:val="none" w:sz="0" w:space="31" w:color="FFFFFF"/>
          </w:divBdr>
        </w:div>
        <w:div w:id="575743187">
          <w:marLeft w:val="0"/>
          <w:marRight w:val="0"/>
          <w:marTop w:val="0"/>
          <w:marBottom w:val="0"/>
          <w:divBdr>
            <w:top w:val="none" w:sz="0" w:space="4" w:color="FFFFFF"/>
            <w:left w:val="single" w:sz="24" w:space="31" w:color="FFFFFF"/>
            <w:bottom w:val="none" w:sz="0" w:space="4" w:color="FFFFFF"/>
            <w:right w:val="none" w:sz="0" w:space="31" w:color="FFFFFF"/>
          </w:divBdr>
        </w:div>
        <w:div w:id="647436398">
          <w:marLeft w:val="0"/>
          <w:marRight w:val="0"/>
          <w:marTop w:val="0"/>
          <w:marBottom w:val="0"/>
          <w:divBdr>
            <w:top w:val="none" w:sz="0" w:space="4" w:color="FFFFFF"/>
            <w:left w:val="single" w:sz="24" w:space="31" w:color="FFFFFF"/>
            <w:bottom w:val="none" w:sz="0" w:space="4" w:color="FFFFFF"/>
            <w:right w:val="none" w:sz="0" w:space="31" w:color="FFFFFF"/>
          </w:divBdr>
        </w:div>
        <w:div w:id="755636942">
          <w:marLeft w:val="0"/>
          <w:marRight w:val="0"/>
          <w:marTop w:val="0"/>
          <w:marBottom w:val="0"/>
          <w:divBdr>
            <w:top w:val="none" w:sz="0" w:space="4" w:color="FFFFFF"/>
            <w:left w:val="single" w:sz="24" w:space="31" w:color="FFFFFF"/>
            <w:bottom w:val="none" w:sz="0" w:space="4" w:color="FFFFFF"/>
            <w:right w:val="none" w:sz="0" w:space="31" w:color="FFFFFF"/>
          </w:divBdr>
        </w:div>
        <w:div w:id="778066034">
          <w:marLeft w:val="0"/>
          <w:marRight w:val="0"/>
          <w:marTop w:val="0"/>
          <w:marBottom w:val="0"/>
          <w:divBdr>
            <w:top w:val="none" w:sz="0" w:space="4" w:color="FFFFFF"/>
            <w:left w:val="single" w:sz="24" w:space="31" w:color="FFFFFF"/>
            <w:bottom w:val="none" w:sz="0" w:space="4" w:color="FFFFFF"/>
            <w:right w:val="none" w:sz="0" w:space="31" w:color="FFFFFF"/>
          </w:divBdr>
        </w:div>
        <w:div w:id="842403168">
          <w:marLeft w:val="0"/>
          <w:marRight w:val="0"/>
          <w:marTop w:val="0"/>
          <w:marBottom w:val="0"/>
          <w:divBdr>
            <w:top w:val="none" w:sz="0" w:space="4" w:color="FFFFFF"/>
            <w:left w:val="single" w:sz="24" w:space="31" w:color="FFFFFF"/>
            <w:bottom w:val="none" w:sz="0" w:space="4" w:color="FFFFFF"/>
            <w:right w:val="none" w:sz="0" w:space="31" w:color="FFFFFF"/>
          </w:divBdr>
        </w:div>
        <w:div w:id="853610041">
          <w:marLeft w:val="0"/>
          <w:marRight w:val="0"/>
          <w:marTop w:val="0"/>
          <w:marBottom w:val="0"/>
          <w:divBdr>
            <w:top w:val="none" w:sz="0" w:space="4" w:color="FFFFFF"/>
            <w:left w:val="single" w:sz="24" w:space="31" w:color="FFFFFF"/>
            <w:bottom w:val="none" w:sz="0" w:space="4" w:color="FFFFFF"/>
            <w:right w:val="none" w:sz="0" w:space="31" w:color="FFFFFF"/>
          </w:divBdr>
        </w:div>
        <w:div w:id="972910621">
          <w:marLeft w:val="0"/>
          <w:marRight w:val="0"/>
          <w:marTop w:val="0"/>
          <w:marBottom w:val="0"/>
          <w:divBdr>
            <w:top w:val="none" w:sz="0" w:space="4" w:color="FFFFFF"/>
            <w:left w:val="single" w:sz="24" w:space="31" w:color="FFFFFF"/>
            <w:bottom w:val="none" w:sz="0" w:space="4" w:color="FFFFFF"/>
            <w:right w:val="none" w:sz="0" w:space="31" w:color="FFFFFF"/>
          </w:divBdr>
        </w:div>
        <w:div w:id="991642106">
          <w:marLeft w:val="0"/>
          <w:marRight w:val="0"/>
          <w:marTop w:val="0"/>
          <w:marBottom w:val="0"/>
          <w:divBdr>
            <w:top w:val="none" w:sz="0" w:space="4" w:color="FFFFFF"/>
            <w:left w:val="single" w:sz="24" w:space="31" w:color="FFFFFF"/>
            <w:bottom w:val="none" w:sz="0" w:space="4" w:color="FFFFFF"/>
            <w:right w:val="none" w:sz="0" w:space="31" w:color="FFFFFF"/>
          </w:divBdr>
        </w:div>
        <w:div w:id="1134372666">
          <w:marLeft w:val="0"/>
          <w:marRight w:val="0"/>
          <w:marTop w:val="0"/>
          <w:marBottom w:val="0"/>
          <w:divBdr>
            <w:top w:val="none" w:sz="0" w:space="4" w:color="FFFFFF"/>
            <w:left w:val="single" w:sz="24" w:space="31" w:color="FFFFFF"/>
            <w:bottom w:val="none" w:sz="0" w:space="4" w:color="FFFFFF"/>
            <w:right w:val="none" w:sz="0" w:space="31" w:color="FFFFFF"/>
          </w:divBdr>
        </w:div>
        <w:div w:id="1193421020">
          <w:marLeft w:val="0"/>
          <w:marRight w:val="0"/>
          <w:marTop w:val="0"/>
          <w:marBottom w:val="0"/>
          <w:divBdr>
            <w:top w:val="none" w:sz="0" w:space="4" w:color="FFFFFF"/>
            <w:left w:val="single" w:sz="24" w:space="31" w:color="FFFFFF"/>
            <w:bottom w:val="none" w:sz="0" w:space="4" w:color="FFFFFF"/>
            <w:right w:val="none" w:sz="0" w:space="31" w:color="FFFFFF"/>
          </w:divBdr>
        </w:div>
        <w:div w:id="1242565459">
          <w:marLeft w:val="0"/>
          <w:marRight w:val="0"/>
          <w:marTop w:val="0"/>
          <w:marBottom w:val="0"/>
          <w:divBdr>
            <w:top w:val="none" w:sz="0" w:space="4" w:color="FFFFFF"/>
            <w:left w:val="single" w:sz="24" w:space="31" w:color="FFFFFF"/>
            <w:bottom w:val="none" w:sz="0" w:space="4" w:color="FFFFFF"/>
            <w:right w:val="none" w:sz="0" w:space="31" w:color="FFFFFF"/>
          </w:divBdr>
        </w:div>
        <w:div w:id="1262959084">
          <w:marLeft w:val="0"/>
          <w:marRight w:val="0"/>
          <w:marTop w:val="0"/>
          <w:marBottom w:val="0"/>
          <w:divBdr>
            <w:top w:val="none" w:sz="0" w:space="4" w:color="FFFFFF"/>
            <w:left w:val="single" w:sz="24" w:space="31" w:color="FFFFFF"/>
            <w:bottom w:val="none" w:sz="0" w:space="4" w:color="FFFFFF"/>
            <w:right w:val="none" w:sz="0" w:space="31" w:color="FFFFFF"/>
          </w:divBdr>
        </w:div>
        <w:div w:id="1401366926">
          <w:marLeft w:val="0"/>
          <w:marRight w:val="0"/>
          <w:marTop w:val="0"/>
          <w:marBottom w:val="0"/>
          <w:divBdr>
            <w:top w:val="none" w:sz="0" w:space="4" w:color="FFFFFF"/>
            <w:left w:val="single" w:sz="24" w:space="31" w:color="FFFFFF"/>
            <w:bottom w:val="none" w:sz="0" w:space="4" w:color="FFFFFF"/>
            <w:right w:val="none" w:sz="0" w:space="31" w:color="FFFFFF"/>
          </w:divBdr>
        </w:div>
        <w:div w:id="1468429056">
          <w:marLeft w:val="0"/>
          <w:marRight w:val="0"/>
          <w:marTop w:val="0"/>
          <w:marBottom w:val="0"/>
          <w:divBdr>
            <w:top w:val="none" w:sz="0" w:space="4" w:color="FFFFFF"/>
            <w:left w:val="single" w:sz="24" w:space="31" w:color="FFFFFF"/>
            <w:bottom w:val="none" w:sz="0" w:space="4" w:color="FFFFFF"/>
            <w:right w:val="none" w:sz="0" w:space="31" w:color="FFFFFF"/>
          </w:divBdr>
        </w:div>
        <w:div w:id="1660376814">
          <w:marLeft w:val="0"/>
          <w:marRight w:val="0"/>
          <w:marTop w:val="0"/>
          <w:marBottom w:val="0"/>
          <w:divBdr>
            <w:top w:val="none" w:sz="0" w:space="4" w:color="FFFFFF"/>
            <w:left w:val="single" w:sz="24" w:space="31" w:color="FFFFFF"/>
            <w:bottom w:val="none" w:sz="0" w:space="4" w:color="FFFFFF"/>
            <w:right w:val="none" w:sz="0" w:space="31" w:color="FFFFFF"/>
          </w:divBdr>
        </w:div>
        <w:div w:id="1819609724">
          <w:marLeft w:val="0"/>
          <w:marRight w:val="0"/>
          <w:marTop w:val="0"/>
          <w:marBottom w:val="0"/>
          <w:divBdr>
            <w:top w:val="none" w:sz="0" w:space="4" w:color="FFFFFF"/>
            <w:left w:val="single" w:sz="24" w:space="31" w:color="FFFFFF"/>
            <w:bottom w:val="none" w:sz="0" w:space="4" w:color="FFFFFF"/>
            <w:right w:val="none" w:sz="0" w:space="31" w:color="FFFFFF"/>
          </w:divBdr>
        </w:div>
        <w:div w:id="1872837760">
          <w:marLeft w:val="0"/>
          <w:marRight w:val="0"/>
          <w:marTop w:val="0"/>
          <w:marBottom w:val="0"/>
          <w:divBdr>
            <w:top w:val="none" w:sz="0" w:space="4" w:color="FFFFFF"/>
            <w:left w:val="single" w:sz="24" w:space="31" w:color="FFFFFF"/>
            <w:bottom w:val="none" w:sz="0" w:space="4" w:color="FFFFFF"/>
            <w:right w:val="none" w:sz="0" w:space="31" w:color="FFFFFF"/>
          </w:divBdr>
        </w:div>
        <w:div w:id="1981812278">
          <w:marLeft w:val="0"/>
          <w:marRight w:val="0"/>
          <w:marTop w:val="0"/>
          <w:marBottom w:val="0"/>
          <w:divBdr>
            <w:top w:val="none" w:sz="0" w:space="4" w:color="FFFFFF"/>
            <w:left w:val="single" w:sz="24" w:space="31" w:color="FFFFFF"/>
            <w:bottom w:val="none" w:sz="0" w:space="4" w:color="FFFFFF"/>
            <w:right w:val="none" w:sz="0" w:space="31" w:color="FFFFFF"/>
          </w:divBdr>
        </w:div>
        <w:div w:id="2016876417">
          <w:marLeft w:val="0"/>
          <w:marRight w:val="0"/>
          <w:marTop w:val="0"/>
          <w:marBottom w:val="0"/>
          <w:divBdr>
            <w:top w:val="none" w:sz="0" w:space="4" w:color="FFFFFF"/>
            <w:left w:val="single" w:sz="24" w:space="31" w:color="FFFFFF"/>
            <w:bottom w:val="none" w:sz="0" w:space="4" w:color="FFFFFF"/>
            <w:right w:val="none" w:sz="0" w:space="31" w:color="FFFFFF"/>
          </w:divBdr>
        </w:div>
        <w:div w:id="2083481834">
          <w:marLeft w:val="0"/>
          <w:marRight w:val="0"/>
          <w:marTop w:val="0"/>
          <w:marBottom w:val="0"/>
          <w:divBdr>
            <w:top w:val="none" w:sz="0" w:space="4" w:color="FFFFFF"/>
            <w:left w:val="single" w:sz="24" w:space="31" w:color="FFFFFF"/>
            <w:bottom w:val="none" w:sz="0" w:space="4" w:color="FFFFFF"/>
            <w:right w:val="none" w:sz="0" w:space="31" w:color="FFFFFF"/>
          </w:divBdr>
        </w:div>
      </w:divsChild>
    </w:div>
    <w:div w:id="639269068">
      <w:bodyDiv w:val="1"/>
      <w:marLeft w:val="0"/>
      <w:marRight w:val="0"/>
      <w:marTop w:val="0"/>
      <w:marBottom w:val="0"/>
      <w:divBdr>
        <w:top w:val="none" w:sz="0" w:space="0" w:color="auto"/>
        <w:left w:val="none" w:sz="0" w:space="0" w:color="auto"/>
        <w:bottom w:val="none" w:sz="0" w:space="0" w:color="auto"/>
        <w:right w:val="none" w:sz="0" w:space="0" w:color="auto"/>
      </w:divBdr>
    </w:div>
    <w:div w:id="795031376">
      <w:bodyDiv w:val="1"/>
      <w:marLeft w:val="0"/>
      <w:marRight w:val="0"/>
      <w:marTop w:val="0"/>
      <w:marBottom w:val="0"/>
      <w:divBdr>
        <w:top w:val="none" w:sz="0" w:space="0" w:color="auto"/>
        <w:left w:val="none" w:sz="0" w:space="0" w:color="auto"/>
        <w:bottom w:val="none" w:sz="0" w:space="0" w:color="auto"/>
        <w:right w:val="none" w:sz="0" w:space="0" w:color="auto"/>
      </w:divBdr>
    </w:div>
    <w:div w:id="821043418">
      <w:bodyDiv w:val="1"/>
      <w:marLeft w:val="0"/>
      <w:marRight w:val="0"/>
      <w:marTop w:val="0"/>
      <w:marBottom w:val="0"/>
      <w:divBdr>
        <w:top w:val="none" w:sz="0" w:space="0" w:color="auto"/>
        <w:left w:val="none" w:sz="0" w:space="0" w:color="auto"/>
        <w:bottom w:val="none" w:sz="0" w:space="0" w:color="auto"/>
        <w:right w:val="none" w:sz="0" w:space="0" w:color="auto"/>
      </w:divBdr>
      <w:divsChild>
        <w:div w:id="98648799">
          <w:marLeft w:val="0"/>
          <w:marRight w:val="0"/>
          <w:marTop w:val="0"/>
          <w:marBottom w:val="0"/>
          <w:divBdr>
            <w:top w:val="none" w:sz="0" w:space="4" w:color="FFFFFF"/>
            <w:left w:val="single" w:sz="24" w:space="31" w:color="FFFFFF"/>
            <w:bottom w:val="none" w:sz="0" w:space="4" w:color="FFFFFF"/>
            <w:right w:val="none" w:sz="0" w:space="31" w:color="FFFFFF"/>
          </w:divBdr>
        </w:div>
        <w:div w:id="178811048">
          <w:marLeft w:val="0"/>
          <w:marRight w:val="0"/>
          <w:marTop w:val="0"/>
          <w:marBottom w:val="0"/>
          <w:divBdr>
            <w:top w:val="none" w:sz="0" w:space="4" w:color="FFFFFF"/>
            <w:left w:val="single" w:sz="24" w:space="31" w:color="FFFFFF"/>
            <w:bottom w:val="none" w:sz="0" w:space="4" w:color="FFFFFF"/>
            <w:right w:val="none" w:sz="0" w:space="31" w:color="FFFFFF"/>
          </w:divBdr>
        </w:div>
        <w:div w:id="313222228">
          <w:marLeft w:val="0"/>
          <w:marRight w:val="0"/>
          <w:marTop w:val="0"/>
          <w:marBottom w:val="0"/>
          <w:divBdr>
            <w:top w:val="none" w:sz="0" w:space="4" w:color="FFFFFF"/>
            <w:left w:val="single" w:sz="24" w:space="31" w:color="FFFFFF"/>
            <w:bottom w:val="none" w:sz="0" w:space="4" w:color="FFFFFF"/>
            <w:right w:val="none" w:sz="0" w:space="31" w:color="FFFFFF"/>
          </w:divBdr>
        </w:div>
        <w:div w:id="331953783">
          <w:marLeft w:val="0"/>
          <w:marRight w:val="0"/>
          <w:marTop w:val="0"/>
          <w:marBottom w:val="0"/>
          <w:divBdr>
            <w:top w:val="none" w:sz="0" w:space="4" w:color="FFFFFF"/>
            <w:left w:val="single" w:sz="24" w:space="31" w:color="FFFFFF"/>
            <w:bottom w:val="none" w:sz="0" w:space="4" w:color="FFFFFF"/>
            <w:right w:val="none" w:sz="0" w:space="31" w:color="FFFFFF"/>
          </w:divBdr>
        </w:div>
        <w:div w:id="391857742">
          <w:marLeft w:val="0"/>
          <w:marRight w:val="0"/>
          <w:marTop w:val="0"/>
          <w:marBottom w:val="0"/>
          <w:divBdr>
            <w:top w:val="none" w:sz="0" w:space="4" w:color="FFFFFF"/>
            <w:left w:val="single" w:sz="24" w:space="31" w:color="FFFFFF"/>
            <w:bottom w:val="none" w:sz="0" w:space="4" w:color="FFFFFF"/>
            <w:right w:val="none" w:sz="0" w:space="31" w:color="FFFFFF"/>
          </w:divBdr>
        </w:div>
        <w:div w:id="435369316">
          <w:marLeft w:val="0"/>
          <w:marRight w:val="0"/>
          <w:marTop w:val="0"/>
          <w:marBottom w:val="0"/>
          <w:divBdr>
            <w:top w:val="none" w:sz="0" w:space="4" w:color="FFFFFF"/>
            <w:left w:val="single" w:sz="24" w:space="31" w:color="FFFFFF"/>
            <w:bottom w:val="none" w:sz="0" w:space="4" w:color="FFFFFF"/>
            <w:right w:val="none" w:sz="0" w:space="31" w:color="FFFFFF"/>
          </w:divBdr>
        </w:div>
        <w:div w:id="476068092">
          <w:marLeft w:val="0"/>
          <w:marRight w:val="0"/>
          <w:marTop w:val="0"/>
          <w:marBottom w:val="0"/>
          <w:divBdr>
            <w:top w:val="none" w:sz="0" w:space="4" w:color="FFFFFF"/>
            <w:left w:val="single" w:sz="24" w:space="31" w:color="FFFFFF"/>
            <w:bottom w:val="none" w:sz="0" w:space="4" w:color="FFFFFF"/>
            <w:right w:val="none" w:sz="0" w:space="31" w:color="FFFFFF"/>
          </w:divBdr>
        </w:div>
        <w:div w:id="545528441">
          <w:marLeft w:val="0"/>
          <w:marRight w:val="0"/>
          <w:marTop w:val="0"/>
          <w:marBottom w:val="0"/>
          <w:divBdr>
            <w:top w:val="none" w:sz="0" w:space="4" w:color="FFFFFF"/>
            <w:left w:val="single" w:sz="24" w:space="31" w:color="FFFFFF"/>
            <w:bottom w:val="none" w:sz="0" w:space="4" w:color="FFFFFF"/>
            <w:right w:val="none" w:sz="0" w:space="31" w:color="FFFFFF"/>
          </w:divBdr>
        </w:div>
        <w:div w:id="630205823">
          <w:marLeft w:val="0"/>
          <w:marRight w:val="0"/>
          <w:marTop w:val="0"/>
          <w:marBottom w:val="0"/>
          <w:divBdr>
            <w:top w:val="none" w:sz="0" w:space="4" w:color="FFFFFF"/>
            <w:left w:val="single" w:sz="24" w:space="31" w:color="FFFFFF"/>
            <w:bottom w:val="none" w:sz="0" w:space="4" w:color="FFFFFF"/>
            <w:right w:val="none" w:sz="0" w:space="31" w:color="FFFFFF"/>
          </w:divBdr>
        </w:div>
        <w:div w:id="643780297">
          <w:marLeft w:val="0"/>
          <w:marRight w:val="0"/>
          <w:marTop w:val="0"/>
          <w:marBottom w:val="0"/>
          <w:divBdr>
            <w:top w:val="none" w:sz="0" w:space="4" w:color="FFFFFF"/>
            <w:left w:val="single" w:sz="24" w:space="31" w:color="FFFFFF"/>
            <w:bottom w:val="none" w:sz="0" w:space="4" w:color="FFFFFF"/>
            <w:right w:val="none" w:sz="0" w:space="31" w:color="FFFFFF"/>
          </w:divBdr>
        </w:div>
        <w:div w:id="834995178">
          <w:marLeft w:val="0"/>
          <w:marRight w:val="0"/>
          <w:marTop w:val="0"/>
          <w:marBottom w:val="0"/>
          <w:divBdr>
            <w:top w:val="none" w:sz="0" w:space="4" w:color="FFFFFF"/>
            <w:left w:val="single" w:sz="24" w:space="31" w:color="FFFFFF"/>
            <w:bottom w:val="none" w:sz="0" w:space="4" w:color="FFFFFF"/>
            <w:right w:val="none" w:sz="0" w:space="31" w:color="FFFFFF"/>
          </w:divBdr>
        </w:div>
        <w:div w:id="852453051">
          <w:marLeft w:val="0"/>
          <w:marRight w:val="0"/>
          <w:marTop w:val="0"/>
          <w:marBottom w:val="0"/>
          <w:divBdr>
            <w:top w:val="none" w:sz="0" w:space="4" w:color="FFFFFF"/>
            <w:left w:val="single" w:sz="24" w:space="31" w:color="FFFFFF"/>
            <w:bottom w:val="none" w:sz="0" w:space="4" w:color="FFFFFF"/>
            <w:right w:val="none" w:sz="0" w:space="31" w:color="FFFFFF"/>
          </w:divBdr>
        </w:div>
        <w:div w:id="858205669">
          <w:marLeft w:val="0"/>
          <w:marRight w:val="0"/>
          <w:marTop w:val="0"/>
          <w:marBottom w:val="0"/>
          <w:divBdr>
            <w:top w:val="none" w:sz="0" w:space="4" w:color="FFFFFF"/>
            <w:left w:val="single" w:sz="24" w:space="31" w:color="FFFFFF"/>
            <w:bottom w:val="none" w:sz="0" w:space="4" w:color="FFFFFF"/>
            <w:right w:val="none" w:sz="0" w:space="31" w:color="FFFFFF"/>
          </w:divBdr>
        </w:div>
        <w:div w:id="915214359">
          <w:marLeft w:val="0"/>
          <w:marRight w:val="0"/>
          <w:marTop w:val="0"/>
          <w:marBottom w:val="0"/>
          <w:divBdr>
            <w:top w:val="none" w:sz="0" w:space="4" w:color="FFFFFF"/>
            <w:left w:val="single" w:sz="24" w:space="31" w:color="FFFFFF"/>
            <w:bottom w:val="none" w:sz="0" w:space="4" w:color="FFFFFF"/>
            <w:right w:val="none" w:sz="0" w:space="31" w:color="FFFFFF"/>
          </w:divBdr>
        </w:div>
        <w:div w:id="941764111">
          <w:marLeft w:val="0"/>
          <w:marRight w:val="0"/>
          <w:marTop w:val="0"/>
          <w:marBottom w:val="0"/>
          <w:divBdr>
            <w:top w:val="none" w:sz="0" w:space="4" w:color="FFFFFF"/>
            <w:left w:val="single" w:sz="24" w:space="31" w:color="FFFFFF"/>
            <w:bottom w:val="none" w:sz="0" w:space="4" w:color="FFFFFF"/>
            <w:right w:val="none" w:sz="0" w:space="31" w:color="FFFFFF"/>
          </w:divBdr>
        </w:div>
        <w:div w:id="969744702">
          <w:marLeft w:val="0"/>
          <w:marRight w:val="0"/>
          <w:marTop w:val="0"/>
          <w:marBottom w:val="0"/>
          <w:divBdr>
            <w:top w:val="none" w:sz="0" w:space="4" w:color="FFFFFF"/>
            <w:left w:val="single" w:sz="24" w:space="31" w:color="FFFFFF"/>
            <w:bottom w:val="none" w:sz="0" w:space="4" w:color="FFFFFF"/>
            <w:right w:val="none" w:sz="0" w:space="31" w:color="FFFFFF"/>
          </w:divBdr>
        </w:div>
        <w:div w:id="990520495">
          <w:marLeft w:val="0"/>
          <w:marRight w:val="0"/>
          <w:marTop w:val="0"/>
          <w:marBottom w:val="0"/>
          <w:divBdr>
            <w:top w:val="none" w:sz="0" w:space="4" w:color="FFFFFF"/>
            <w:left w:val="single" w:sz="24" w:space="31" w:color="FFFFFF"/>
            <w:bottom w:val="none" w:sz="0" w:space="4" w:color="FFFFFF"/>
            <w:right w:val="none" w:sz="0" w:space="31" w:color="FFFFFF"/>
          </w:divBdr>
        </w:div>
        <w:div w:id="1060328578">
          <w:marLeft w:val="0"/>
          <w:marRight w:val="0"/>
          <w:marTop w:val="0"/>
          <w:marBottom w:val="0"/>
          <w:divBdr>
            <w:top w:val="none" w:sz="0" w:space="4" w:color="FFFFFF"/>
            <w:left w:val="single" w:sz="24" w:space="31" w:color="FFFFFF"/>
            <w:bottom w:val="none" w:sz="0" w:space="4" w:color="FFFFFF"/>
            <w:right w:val="none" w:sz="0" w:space="31" w:color="FFFFFF"/>
          </w:divBdr>
        </w:div>
        <w:div w:id="1197349917">
          <w:marLeft w:val="0"/>
          <w:marRight w:val="0"/>
          <w:marTop w:val="0"/>
          <w:marBottom w:val="0"/>
          <w:divBdr>
            <w:top w:val="none" w:sz="0" w:space="4" w:color="FFFFFF"/>
            <w:left w:val="single" w:sz="24" w:space="31" w:color="FFFFFF"/>
            <w:bottom w:val="none" w:sz="0" w:space="4" w:color="FFFFFF"/>
            <w:right w:val="none" w:sz="0" w:space="31" w:color="FFFFFF"/>
          </w:divBdr>
        </w:div>
        <w:div w:id="1268387823">
          <w:marLeft w:val="0"/>
          <w:marRight w:val="0"/>
          <w:marTop w:val="0"/>
          <w:marBottom w:val="0"/>
          <w:divBdr>
            <w:top w:val="none" w:sz="0" w:space="4" w:color="FFFFFF"/>
            <w:left w:val="single" w:sz="24" w:space="31" w:color="FFFFFF"/>
            <w:bottom w:val="none" w:sz="0" w:space="4" w:color="FFFFFF"/>
            <w:right w:val="none" w:sz="0" w:space="31" w:color="FFFFFF"/>
          </w:divBdr>
        </w:div>
        <w:div w:id="1296065343">
          <w:marLeft w:val="0"/>
          <w:marRight w:val="0"/>
          <w:marTop w:val="0"/>
          <w:marBottom w:val="0"/>
          <w:divBdr>
            <w:top w:val="none" w:sz="0" w:space="4" w:color="FFFFFF"/>
            <w:left w:val="single" w:sz="24" w:space="31" w:color="FFFFFF"/>
            <w:bottom w:val="none" w:sz="0" w:space="4" w:color="FFFFFF"/>
            <w:right w:val="none" w:sz="0" w:space="31" w:color="FFFFFF"/>
          </w:divBdr>
        </w:div>
        <w:div w:id="1324353674">
          <w:marLeft w:val="0"/>
          <w:marRight w:val="0"/>
          <w:marTop w:val="0"/>
          <w:marBottom w:val="0"/>
          <w:divBdr>
            <w:top w:val="none" w:sz="0" w:space="4" w:color="FFFFFF"/>
            <w:left w:val="single" w:sz="24" w:space="31" w:color="FFFFFF"/>
            <w:bottom w:val="none" w:sz="0" w:space="4" w:color="FFFFFF"/>
            <w:right w:val="none" w:sz="0" w:space="31" w:color="FFFFFF"/>
          </w:divBdr>
        </w:div>
        <w:div w:id="1392994811">
          <w:marLeft w:val="0"/>
          <w:marRight w:val="0"/>
          <w:marTop w:val="0"/>
          <w:marBottom w:val="0"/>
          <w:divBdr>
            <w:top w:val="none" w:sz="0" w:space="4" w:color="FFFFFF"/>
            <w:left w:val="single" w:sz="24" w:space="31" w:color="FFFFFF"/>
            <w:bottom w:val="none" w:sz="0" w:space="4" w:color="FFFFFF"/>
            <w:right w:val="none" w:sz="0" w:space="31" w:color="FFFFFF"/>
          </w:divBdr>
        </w:div>
        <w:div w:id="1416704528">
          <w:marLeft w:val="0"/>
          <w:marRight w:val="0"/>
          <w:marTop w:val="0"/>
          <w:marBottom w:val="0"/>
          <w:divBdr>
            <w:top w:val="none" w:sz="0" w:space="4" w:color="FFFFFF"/>
            <w:left w:val="single" w:sz="24" w:space="31" w:color="FFFFFF"/>
            <w:bottom w:val="none" w:sz="0" w:space="4" w:color="FFFFFF"/>
            <w:right w:val="none" w:sz="0" w:space="31" w:color="FFFFFF"/>
          </w:divBdr>
        </w:div>
        <w:div w:id="1443526685">
          <w:marLeft w:val="0"/>
          <w:marRight w:val="0"/>
          <w:marTop w:val="0"/>
          <w:marBottom w:val="0"/>
          <w:divBdr>
            <w:top w:val="none" w:sz="0" w:space="4" w:color="FFFFFF"/>
            <w:left w:val="single" w:sz="24" w:space="31" w:color="FFFFFF"/>
            <w:bottom w:val="none" w:sz="0" w:space="4" w:color="FFFFFF"/>
            <w:right w:val="none" w:sz="0" w:space="31" w:color="FFFFFF"/>
          </w:divBdr>
        </w:div>
        <w:div w:id="1543010617">
          <w:marLeft w:val="0"/>
          <w:marRight w:val="0"/>
          <w:marTop w:val="0"/>
          <w:marBottom w:val="0"/>
          <w:divBdr>
            <w:top w:val="none" w:sz="0" w:space="4" w:color="FFFFFF"/>
            <w:left w:val="single" w:sz="24" w:space="31" w:color="FFFFFF"/>
            <w:bottom w:val="none" w:sz="0" w:space="4" w:color="FFFFFF"/>
            <w:right w:val="none" w:sz="0" w:space="31" w:color="FFFFFF"/>
          </w:divBdr>
        </w:div>
        <w:div w:id="1585450323">
          <w:marLeft w:val="0"/>
          <w:marRight w:val="0"/>
          <w:marTop w:val="0"/>
          <w:marBottom w:val="0"/>
          <w:divBdr>
            <w:top w:val="none" w:sz="0" w:space="4" w:color="FFFFFF"/>
            <w:left w:val="single" w:sz="24" w:space="31" w:color="FFFFFF"/>
            <w:bottom w:val="none" w:sz="0" w:space="4" w:color="FFFFFF"/>
            <w:right w:val="none" w:sz="0" w:space="31" w:color="FFFFFF"/>
          </w:divBdr>
        </w:div>
        <w:div w:id="1650132421">
          <w:marLeft w:val="0"/>
          <w:marRight w:val="0"/>
          <w:marTop w:val="0"/>
          <w:marBottom w:val="0"/>
          <w:divBdr>
            <w:top w:val="none" w:sz="0" w:space="4" w:color="FFFFFF"/>
            <w:left w:val="single" w:sz="24" w:space="31" w:color="FFFFFF"/>
            <w:bottom w:val="none" w:sz="0" w:space="4" w:color="FFFFFF"/>
            <w:right w:val="none" w:sz="0" w:space="31" w:color="FFFFFF"/>
          </w:divBdr>
        </w:div>
        <w:div w:id="1872256975">
          <w:marLeft w:val="0"/>
          <w:marRight w:val="0"/>
          <w:marTop w:val="0"/>
          <w:marBottom w:val="0"/>
          <w:divBdr>
            <w:top w:val="none" w:sz="0" w:space="4" w:color="FFFFFF"/>
            <w:left w:val="single" w:sz="24" w:space="31" w:color="FFFFFF"/>
            <w:bottom w:val="none" w:sz="0" w:space="4" w:color="FFFFFF"/>
            <w:right w:val="none" w:sz="0" w:space="31" w:color="FFFFFF"/>
          </w:divBdr>
        </w:div>
        <w:div w:id="1984263387">
          <w:marLeft w:val="0"/>
          <w:marRight w:val="0"/>
          <w:marTop w:val="0"/>
          <w:marBottom w:val="0"/>
          <w:divBdr>
            <w:top w:val="none" w:sz="0" w:space="4" w:color="FFFFFF"/>
            <w:left w:val="single" w:sz="24" w:space="31" w:color="FFFFFF"/>
            <w:bottom w:val="none" w:sz="0" w:space="4" w:color="FFFFFF"/>
            <w:right w:val="none" w:sz="0" w:space="31" w:color="FFFFFF"/>
          </w:divBdr>
        </w:div>
        <w:div w:id="2081705947">
          <w:marLeft w:val="0"/>
          <w:marRight w:val="0"/>
          <w:marTop w:val="0"/>
          <w:marBottom w:val="0"/>
          <w:divBdr>
            <w:top w:val="none" w:sz="0" w:space="4" w:color="FFFFFF"/>
            <w:left w:val="single" w:sz="24" w:space="31" w:color="FFFFFF"/>
            <w:bottom w:val="none" w:sz="0" w:space="4" w:color="FFFFFF"/>
            <w:right w:val="none" w:sz="0" w:space="31" w:color="FFFFFF"/>
          </w:divBdr>
        </w:div>
        <w:div w:id="2139908909">
          <w:marLeft w:val="0"/>
          <w:marRight w:val="0"/>
          <w:marTop w:val="0"/>
          <w:marBottom w:val="0"/>
          <w:divBdr>
            <w:top w:val="none" w:sz="0" w:space="4" w:color="FFFFFF"/>
            <w:left w:val="single" w:sz="24" w:space="31" w:color="FFFFFF"/>
            <w:bottom w:val="none" w:sz="0" w:space="4" w:color="FFFFFF"/>
            <w:right w:val="none" w:sz="0" w:space="31" w:color="FFFFFF"/>
          </w:divBdr>
        </w:div>
      </w:divsChild>
    </w:div>
    <w:div w:id="843590285">
      <w:bodyDiv w:val="1"/>
      <w:marLeft w:val="0"/>
      <w:marRight w:val="0"/>
      <w:marTop w:val="0"/>
      <w:marBottom w:val="0"/>
      <w:divBdr>
        <w:top w:val="none" w:sz="0" w:space="0" w:color="auto"/>
        <w:left w:val="none" w:sz="0" w:space="0" w:color="auto"/>
        <w:bottom w:val="none" w:sz="0" w:space="0" w:color="auto"/>
        <w:right w:val="none" w:sz="0" w:space="0" w:color="auto"/>
      </w:divBdr>
    </w:div>
    <w:div w:id="859860681">
      <w:bodyDiv w:val="1"/>
      <w:marLeft w:val="0"/>
      <w:marRight w:val="0"/>
      <w:marTop w:val="0"/>
      <w:marBottom w:val="0"/>
      <w:divBdr>
        <w:top w:val="none" w:sz="0" w:space="0" w:color="auto"/>
        <w:left w:val="none" w:sz="0" w:space="0" w:color="auto"/>
        <w:bottom w:val="none" w:sz="0" w:space="0" w:color="auto"/>
        <w:right w:val="none" w:sz="0" w:space="0" w:color="auto"/>
      </w:divBdr>
      <w:divsChild>
        <w:div w:id="76756987">
          <w:marLeft w:val="0"/>
          <w:marRight w:val="0"/>
          <w:marTop w:val="0"/>
          <w:marBottom w:val="0"/>
          <w:divBdr>
            <w:top w:val="none" w:sz="0" w:space="4" w:color="FFFFFF"/>
            <w:left w:val="single" w:sz="24" w:space="31" w:color="FFFFFF"/>
            <w:bottom w:val="none" w:sz="0" w:space="4" w:color="FFFFFF"/>
            <w:right w:val="none" w:sz="0" w:space="31" w:color="FFFFFF"/>
          </w:divBdr>
        </w:div>
        <w:div w:id="227230621">
          <w:marLeft w:val="0"/>
          <w:marRight w:val="0"/>
          <w:marTop w:val="0"/>
          <w:marBottom w:val="0"/>
          <w:divBdr>
            <w:top w:val="none" w:sz="0" w:space="4" w:color="FFFFFF"/>
            <w:left w:val="single" w:sz="24" w:space="31" w:color="FFFFFF"/>
            <w:bottom w:val="none" w:sz="0" w:space="4" w:color="FFFFFF"/>
            <w:right w:val="none" w:sz="0" w:space="31" w:color="FFFFFF"/>
          </w:divBdr>
        </w:div>
        <w:div w:id="254747819">
          <w:marLeft w:val="0"/>
          <w:marRight w:val="0"/>
          <w:marTop w:val="0"/>
          <w:marBottom w:val="0"/>
          <w:divBdr>
            <w:top w:val="none" w:sz="0" w:space="4" w:color="FFFFFF"/>
            <w:left w:val="single" w:sz="24" w:space="31" w:color="FFFFFF"/>
            <w:bottom w:val="none" w:sz="0" w:space="4" w:color="FFFFFF"/>
            <w:right w:val="none" w:sz="0" w:space="31" w:color="FFFFFF"/>
          </w:divBdr>
        </w:div>
        <w:div w:id="365565375">
          <w:marLeft w:val="0"/>
          <w:marRight w:val="0"/>
          <w:marTop w:val="0"/>
          <w:marBottom w:val="0"/>
          <w:divBdr>
            <w:top w:val="none" w:sz="0" w:space="4" w:color="FFFFFF"/>
            <w:left w:val="single" w:sz="24" w:space="31" w:color="FFFFFF"/>
            <w:bottom w:val="none" w:sz="0" w:space="4" w:color="FFFFFF"/>
            <w:right w:val="none" w:sz="0" w:space="31" w:color="FFFFFF"/>
          </w:divBdr>
        </w:div>
        <w:div w:id="407920673">
          <w:marLeft w:val="0"/>
          <w:marRight w:val="0"/>
          <w:marTop w:val="0"/>
          <w:marBottom w:val="0"/>
          <w:divBdr>
            <w:top w:val="none" w:sz="0" w:space="4" w:color="FFFFFF"/>
            <w:left w:val="single" w:sz="24" w:space="31" w:color="FFFFFF"/>
            <w:bottom w:val="none" w:sz="0" w:space="4" w:color="FFFFFF"/>
            <w:right w:val="none" w:sz="0" w:space="31" w:color="FFFFFF"/>
          </w:divBdr>
        </w:div>
        <w:div w:id="430591931">
          <w:marLeft w:val="0"/>
          <w:marRight w:val="0"/>
          <w:marTop w:val="0"/>
          <w:marBottom w:val="0"/>
          <w:divBdr>
            <w:top w:val="none" w:sz="0" w:space="4" w:color="FFFFFF"/>
            <w:left w:val="single" w:sz="24" w:space="31" w:color="FFFFFF"/>
            <w:bottom w:val="none" w:sz="0" w:space="4" w:color="FFFFFF"/>
            <w:right w:val="none" w:sz="0" w:space="31" w:color="FFFFFF"/>
          </w:divBdr>
        </w:div>
        <w:div w:id="539981293">
          <w:marLeft w:val="0"/>
          <w:marRight w:val="0"/>
          <w:marTop w:val="0"/>
          <w:marBottom w:val="0"/>
          <w:divBdr>
            <w:top w:val="none" w:sz="0" w:space="4" w:color="FFFFFF"/>
            <w:left w:val="single" w:sz="24" w:space="31" w:color="FFFFFF"/>
            <w:bottom w:val="none" w:sz="0" w:space="4" w:color="FFFFFF"/>
            <w:right w:val="none" w:sz="0" w:space="31" w:color="FFFFFF"/>
          </w:divBdr>
        </w:div>
        <w:div w:id="541720656">
          <w:marLeft w:val="0"/>
          <w:marRight w:val="0"/>
          <w:marTop w:val="0"/>
          <w:marBottom w:val="0"/>
          <w:divBdr>
            <w:top w:val="none" w:sz="0" w:space="4" w:color="FFFFFF"/>
            <w:left w:val="single" w:sz="24" w:space="31" w:color="FFFFFF"/>
            <w:bottom w:val="none" w:sz="0" w:space="4" w:color="FFFFFF"/>
            <w:right w:val="none" w:sz="0" w:space="31" w:color="FFFFFF"/>
          </w:divBdr>
        </w:div>
        <w:div w:id="631712463">
          <w:marLeft w:val="0"/>
          <w:marRight w:val="0"/>
          <w:marTop w:val="0"/>
          <w:marBottom w:val="0"/>
          <w:divBdr>
            <w:top w:val="none" w:sz="0" w:space="4" w:color="FFFFFF"/>
            <w:left w:val="single" w:sz="24" w:space="31" w:color="FFFFFF"/>
            <w:bottom w:val="none" w:sz="0" w:space="4" w:color="FFFFFF"/>
            <w:right w:val="none" w:sz="0" w:space="31" w:color="FFFFFF"/>
          </w:divBdr>
        </w:div>
        <w:div w:id="884483978">
          <w:marLeft w:val="0"/>
          <w:marRight w:val="0"/>
          <w:marTop w:val="0"/>
          <w:marBottom w:val="0"/>
          <w:divBdr>
            <w:top w:val="none" w:sz="0" w:space="4" w:color="FFFFFF"/>
            <w:left w:val="single" w:sz="24" w:space="31" w:color="FFFFFF"/>
            <w:bottom w:val="none" w:sz="0" w:space="4" w:color="FFFFFF"/>
            <w:right w:val="none" w:sz="0" w:space="31" w:color="FFFFFF"/>
          </w:divBdr>
        </w:div>
        <w:div w:id="894007922">
          <w:marLeft w:val="0"/>
          <w:marRight w:val="0"/>
          <w:marTop w:val="0"/>
          <w:marBottom w:val="0"/>
          <w:divBdr>
            <w:top w:val="none" w:sz="0" w:space="4" w:color="FFFFFF"/>
            <w:left w:val="single" w:sz="24" w:space="31" w:color="FFFFFF"/>
            <w:bottom w:val="none" w:sz="0" w:space="4" w:color="FFFFFF"/>
            <w:right w:val="none" w:sz="0" w:space="31" w:color="FFFFFF"/>
          </w:divBdr>
        </w:div>
        <w:div w:id="1019508935">
          <w:marLeft w:val="0"/>
          <w:marRight w:val="0"/>
          <w:marTop w:val="0"/>
          <w:marBottom w:val="0"/>
          <w:divBdr>
            <w:top w:val="none" w:sz="0" w:space="4" w:color="FFFFFF"/>
            <w:left w:val="single" w:sz="24" w:space="31" w:color="FFFFFF"/>
            <w:bottom w:val="none" w:sz="0" w:space="4" w:color="FFFFFF"/>
            <w:right w:val="none" w:sz="0" w:space="31" w:color="FFFFFF"/>
          </w:divBdr>
        </w:div>
        <w:div w:id="1054038945">
          <w:marLeft w:val="0"/>
          <w:marRight w:val="0"/>
          <w:marTop w:val="0"/>
          <w:marBottom w:val="0"/>
          <w:divBdr>
            <w:top w:val="none" w:sz="0" w:space="4" w:color="FFFFFF"/>
            <w:left w:val="single" w:sz="24" w:space="31" w:color="FFFFFF"/>
            <w:bottom w:val="none" w:sz="0" w:space="4" w:color="FFFFFF"/>
            <w:right w:val="none" w:sz="0" w:space="31" w:color="FFFFFF"/>
          </w:divBdr>
        </w:div>
        <w:div w:id="1107190695">
          <w:marLeft w:val="0"/>
          <w:marRight w:val="0"/>
          <w:marTop w:val="0"/>
          <w:marBottom w:val="0"/>
          <w:divBdr>
            <w:top w:val="none" w:sz="0" w:space="4" w:color="FFFFFF"/>
            <w:left w:val="single" w:sz="24" w:space="31" w:color="FFFFFF"/>
            <w:bottom w:val="none" w:sz="0" w:space="4" w:color="FFFFFF"/>
            <w:right w:val="none" w:sz="0" w:space="31" w:color="FFFFFF"/>
          </w:divBdr>
        </w:div>
        <w:div w:id="1306281633">
          <w:marLeft w:val="0"/>
          <w:marRight w:val="0"/>
          <w:marTop w:val="0"/>
          <w:marBottom w:val="0"/>
          <w:divBdr>
            <w:top w:val="none" w:sz="0" w:space="4" w:color="FFFFFF"/>
            <w:left w:val="single" w:sz="24" w:space="31" w:color="FFFFFF"/>
            <w:bottom w:val="none" w:sz="0" w:space="4" w:color="FFFFFF"/>
            <w:right w:val="none" w:sz="0" w:space="31" w:color="FFFFFF"/>
          </w:divBdr>
        </w:div>
        <w:div w:id="1331520556">
          <w:marLeft w:val="0"/>
          <w:marRight w:val="0"/>
          <w:marTop w:val="0"/>
          <w:marBottom w:val="0"/>
          <w:divBdr>
            <w:top w:val="none" w:sz="0" w:space="4" w:color="FFFFFF"/>
            <w:left w:val="single" w:sz="24" w:space="31" w:color="FFFFFF"/>
            <w:bottom w:val="none" w:sz="0" w:space="4" w:color="FFFFFF"/>
            <w:right w:val="none" w:sz="0" w:space="31" w:color="FFFFFF"/>
          </w:divBdr>
        </w:div>
        <w:div w:id="1349286779">
          <w:marLeft w:val="0"/>
          <w:marRight w:val="0"/>
          <w:marTop w:val="0"/>
          <w:marBottom w:val="0"/>
          <w:divBdr>
            <w:top w:val="none" w:sz="0" w:space="4" w:color="FFFFFF"/>
            <w:left w:val="single" w:sz="24" w:space="31" w:color="FFFFFF"/>
            <w:bottom w:val="none" w:sz="0" w:space="4" w:color="FFFFFF"/>
            <w:right w:val="none" w:sz="0" w:space="31" w:color="FFFFFF"/>
          </w:divBdr>
        </w:div>
        <w:div w:id="1358191952">
          <w:marLeft w:val="0"/>
          <w:marRight w:val="0"/>
          <w:marTop w:val="0"/>
          <w:marBottom w:val="0"/>
          <w:divBdr>
            <w:top w:val="none" w:sz="0" w:space="4" w:color="FFFFFF"/>
            <w:left w:val="single" w:sz="24" w:space="31" w:color="FFFFFF"/>
            <w:bottom w:val="none" w:sz="0" w:space="4" w:color="FFFFFF"/>
            <w:right w:val="none" w:sz="0" w:space="31" w:color="FFFFFF"/>
          </w:divBdr>
        </w:div>
        <w:div w:id="1405490821">
          <w:marLeft w:val="0"/>
          <w:marRight w:val="0"/>
          <w:marTop w:val="0"/>
          <w:marBottom w:val="0"/>
          <w:divBdr>
            <w:top w:val="none" w:sz="0" w:space="4" w:color="FFFFFF"/>
            <w:left w:val="single" w:sz="24" w:space="31" w:color="FFFFFF"/>
            <w:bottom w:val="none" w:sz="0" w:space="4" w:color="FFFFFF"/>
            <w:right w:val="none" w:sz="0" w:space="31" w:color="FFFFFF"/>
          </w:divBdr>
        </w:div>
        <w:div w:id="1605191214">
          <w:marLeft w:val="0"/>
          <w:marRight w:val="0"/>
          <w:marTop w:val="0"/>
          <w:marBottom w:val="0"/>
          <w:divBdr>
            <w:top w:val="none" w:sz="0" w:space="4" w:color="FFFFFF"/>
            <w:left w:val="single" w:sz="24" w:space="31" w:color="FFFFFF"/>
            <w:bottom w:val="none" w:sz="0" w:space="4" w:color="FFFFFF"/>
            <w:right w:val="none" w:sz="0" w:space="31" w:color="FFFFFF"/>
          </w:divBdr>
        </w:div>
        <w:div w:id="1667977745">
          <w:marLeft w:val="0"/>
          <w:marRight w:val="0"/>
          <w:marTop w:val="0"/>
          <w:marBottom w:val="0"/>
          <w:divBdr>
            <w:top w:val="none" w:sz="0" w:space="4" w:color="FFFFFF"/>
            <w:left w:val="single" w:sz="24" w:space="31" w:color="FFFFFF"/>
            <w:bottom w:val="none" w:sz="0" w:space="4" w:color="FFFFFF"/>
            <w:right w:val="none" w:sz="0" w:space="31" w:color="FFFFFF"/>
          </w:divBdr>
        </w:div>
        <w:div w:id="1710229183">
          <w:marLeft w:val="0"/>
          <w:marRight w:val="0"/>
          <w:marTop w:val="0"/>
          <w:marBottom w:val="0"/>
          <w:divBdr>
            <w:top w:val="none" w:sz="0" w:space="4" w:color="FFFFFF"/>
            <w:left w:val="single" w:sz="24" w:space="31" w:color="FFFFFF"/>
            <w:bottom w:val="none" w:sz="0" w:space="4" w:color="FFFFFF"/>
            <w:right w:val="none" w:sz="0" w:space="31" w:color="FFFFFF"/>
          </w:divBdr>
        </w:div>
        <w:div w:id="1748917468">
          <w:marLeft w:val="0"/>
          <w:marRight w:val="0"/>
          <w:marTop w:val="0"/>
          <w:marBottom w:val="0"/>
          <w:divBdr>
            <w:top w:val="none" w:sz="0" w:space="4" w:color="FFFFFF"/>
            <w:left w:val="single" w:sz="24" w:space="31" w:color="FFFFFF"/>
            <w:bottom w:val="none" w:sz="0" w:space="4" w:color="FFFFFF"/>
            <w:right w:val="none" w:sz="0" w:space="31" w:color="FFFFFF"/>
          </w:divBdr>
        </w:div>
        <w:div w:id="1761945935">
          <w:marLeft w:val="0"/>
          <w:marRight w:val="0"/>
          <w:marTop w:val="0"/>
          <w:marBottom w:val="0"/>
          <w:divBdr>
            <w:top w:val="none" w:sz="0" w:space="4" w:color="FFFFFF"/>
            <w:left w:val="single" w:sz="24" w:space="31" w:color="FFFFFF"/>
            <w:bottom w:val="none" w:sz="0" w:space="4" w:color="FFFFFF"/>
            <w:right w:val="none" w:sz="0" w:space="31" w:color="FFFFFF"/>
          </w:divBdr>
        </w:div>
        <w:div w:id="1766609245">
          <w:marLeft w:val="0"/>
          <w:marRight w:val="0"/>
          <w:marTop w:val="0"/>
          <w:marBottom w:val="0"/>
          <w:divBdr>
            <w:top w:val="none" w:sz="0" w:space="4" w:color="FFFFFF"/>
            <w:left w:val="single" w:sz="24" w:space="31" w:color="FFFFFF"/>
            <w:bottom w:val="none" w:sz="0" w:space="4" w:color="FFFFFF"/>
            <w:right w:val="none" w:sz="0" w:space="31" w:color="FFFFFF"/>
          </w:divBdr>
        </w:div>
        <w:div w:id="1785999825">
          <w:marLeft w:val="0"/>
          <w:marRight w:val="0"/>
          <w:marTop w:val="0"/>
          <w:marBottom w:val="0"/>
          <w:divBdr>
            <w:top w:val="none" w:sz="0" w:space="4" w:color="FFFFFF"/>
            <w:left w:val="single" w:sz="24" w:space="31" w:color="FFFFFF"/>
            <w:bottom w:val="none" w:sz="0" w:space="4" w:color="FFFFFF"/>
            <w:right w:val="none" w:sz="0" w:space="31" w:color="FFFFFF"/>
          </w:divBdr>
        </w:div>
        <w:div w:id="1790738048">
          <w:marLeft w:val="0"/>
          <w:marRight w:val="0"/>
          <w:marTop w:val="0"/>
          <w:marBottom w:val="0"/>
          <w:divBdr>
            <w:top w:val="none" w:sz="0" w:space="4" w:color="FFFFFF"/>
            <w:left w:val="single" w:sz="24" w:space="31" w:color="FFFFFF"/>
            <w:bottom w:val="none" w:sz="0" w:space="4" w:color="FFFFFF"/>
            <w:right w:val="none" w:sz="0" w:space="31" w:color="FFFFFF"/>
          </w:divBdr>
        </w:div>
        <w:div w:id="1842230544">
          <w:marLeft w:val="0"/>
          <w:marRight w:val="0"/>
          <w:marTop w:val="0"/>
          <w:marBottom w:val="0"/>
          <w:divBdr>
            <w:top w:val="none" w:sz="0" w:space="4" w:color="FFFFFF"/>
            <w:left w:val="single" w:sz="24" w:space="31" w:color="FFFFFF"/>
            <w:bottom w:val="none" w:sz="0" w:space="4" w:color="FFFFFF"/>
            <w:right w:val="none" w:sz="0" w:space="31" w:color="FFFFFF"/>
          </w:divBdr>
        </w:div>
        <w:div w:id="2013070011">
          <w:marLeft w:val="0"/>
          <w:marRight w:val="0"/>
          <w:marTop w:val="0"/>
          <w:marBottom w:val="0"/>
          <w:divBdr>
            <w:top w:val="none" w:sz="0" w:space="4" w:color="FFFFFF"/>
            <w:left w:val="single" w:sz="24" w:space="31" w:color="FFFFFF"/>
            <w:bottom w:val="none" w:sz="0" w:space="4" w:color="FFFFFF"/>
            <w:right w:val="none" w:sz="0" w:space="31" w:color="FFFFFF"/>
          </w:divBdr>
        </w:div>
        <w:div w:id="2019379986">
          <w:marLeft w:val="0"/>
          <w:marRight w:val="0"/>
          <w:marTop w:val="0"/>
          <w:marBottom w:val="0"/>
          <w:divBdr>
            <w:top w:val="none" w:sz="0" w:space="4" w:color="FFFFFF"/>
            <w:left w:val="single" w:sz="24" w:space="31" w:color="FFFFFF"/>
            <w:bottom w:val="none" w:sz="0" w:space="4" w:color="FFFFFF"/>
            <w:right w:val="none" w:sz="0" w:space="31" w:color="FFFFFF"/>
          </w:divBdr>
        </w:div>
      </w:divsChild>
    </w:div>
    <w:div w:id="875584937">
      <w:bodyDiv w:val="1"/>
      <w:marLeft w:val="0"/>
      <w:marRight w:val="0"/>
      <w:marTop w:val="0"/>
      <w:marBottom w:val="0"/>
      <w:divBdr>
        <w:top w:val="none" w:sz="0" w:space="0" w:color="auto"/>
        <w:left w:val="none" w:sz="0" w:space="0" w:color="auto"/>
        <w:bottom w:val="none" w:sz="0" w:space="0" w:color="auto"/>
        <w:right w:val="none" w:sz="0" w:space="0" w:color="auto"/>
      </w:divBdr>
    </w:div>
    <w:div w:id="881944739">
      <w:bodyDiv w:val="1"/>
      <w:marLeft w:val="0"/>
      <w:marRight w:val="0"/>
      <w:marTop w:val="0"/>
      <w:marBottom w:val="0"/>
      <w:divBdr>
        <w:top w:val="none" w:sz="0" w:space="0" w:color="auto"/>
        <w:left w:val="none" w:sz="0" w:space="0" w:color="auto"/>
        <w:bottom w:val="none" w:sz="0" w:space="0" w:color="auto"/>
        <w:right w:val="none" w:sz="0" w:space="0" w:color="auto"/>
      </w:divBdr>
    </w:div>
    <w:div w:id="882642623">
      <w:bodyDiv w:val="1"/>
      <w:marLeft w:val="0"/>
      <w:marRight w:val="0"/>
      <w:marTop w:val="0"/>
      <w:marBottom w:val="0"/>
      <w:divBdr>
        <w:top w:val="none" w:sz="0" w:space="0" w:color="auto"/>
        <w:left w:val="none" w:sz="0" w:space="0" w:color="auto"/>
        <w:bottom w:val="none" w:sz="0" w:space="0" w:color="auto"/>
        <w:right w:val="none" w:sz="0" w:space="0" w:color="auto"/>
      </w:divBdr>
    </w:div>
    <w:div w:id="899681116">
      <w:bodyDiv w:val="1"/>
      <w:marLeft w:val="0"/>
      <w:marRight w:val="0"/>
      <w:marTop w:val="0"/>
      <w:marBottom w:val="0"/>
      <w:divBdr>
        <w:top w:val="none" w:sz="0" w:space="0" w:color="auto"/>
        <w:left w:val="none" w:sz="0" w:space="0" w:color="auto"/>
        <w:bottom w:val="none" w:sz="0" w:space="0" w:color="auto"/>
        <w:right w:val="none" w:sz="0" w:space="0" w:color="auto"/>
      </w:divBdr>
    </w:div>
    <w:div w:id="905994986">
      <w:bodyDiv w:val="1"/>
      <w:marLeft w:val="0"/>
      <w:marRight w:val="0"/>
      <w:marTop w:val="0"/>
      <w:marBottom w:val="0"/>
      <w:divBdr>
        <w:top w:val="none" w:sz="0" w:space="0" w:color="auto"/>
        <w:left w:val="none" w:sz="0" w:space="0" w:color="auto"/>
        <w:bottom w:val="none" w:sz="0" w:space="0" w:color="auto"/>
        <w:right w:val="none" w:sz="0" w:space="0" w:color="auto"/>
      </w:divBdr>
    </w:div>
    <w:div w:id="907345942">
      <w:bodyDiv w:val="1"/>
      <w:marLeft w:val="0"/>
      <w:marRight w:val="0"/>
      <w:marTop w:val="0"/>
      <w:marBottom w:val="0"/>
      <w:divBdr>
        <w:top w:val="none" w:sz="0" w:space="0" w:color="auto"/>
        <w:left w:val="none" w:sz="0" w:space="0" w:color="auto"/>
        <w:bottom w:val="none" w:sz="0" w:space="0" w:color="auto"/>
        <w:right w:val="none" w:sz="0" w:space="0" w:color="auto"/>
      </w:divBdr>
    </w:div>
    <w:div w:id="907611795">
      <w:bodyDiv w:val="1"/>
      <w:marLeft w:val="0"/>
      <w:marRight w:val="0"/>
      <w:marTop w:val="0"/>
      <w:marBottom w:val="0"/>
      <w:divBdr>
        <w:top w:val="none" w:sz="0" w:space="0" w:color="auto"/>
        <w:left w:val="none" w:sz="0" w:space="0" w:color="auto"/>
        <w:bottom w:val="none" w:sz="0" w:space="0" w:color="auto"/>
        <w:right w:val="none" w:sz="0" w:space="0" w:color="auto"/>
      </w:divBdr>
    </w:div>
    <w:div w:id="950238403">
      <w:bodyDiv w:val="1"/>
      <w:marLeft w:val="0"/>
      <w:marRight w:val="0"/>
      <w:marTop w:val="0"/>
      <w:marBottom w:val="0"/>
      <w:divBdr>
        <w:top w:val="none" w:sz="0" w:space="0" w:color="auto"/>
        <w:left w:val="none" w:sz="0" w:space="0" w:color="auto"/>
        <w:bottom w:val="none" w:sz="0" w:space="0" w:color="auto"/>
        <w:right w:val="none" w:sz="0" w:space="0" w:color="auto"/>
      </w:divBdr>
      <w:divsChild>
        <w:div w:id="70859900">
          <w:marLeft w:val="0"/>
          <w:marRight w:val="0"/>
          <w:marTop w:val="0"/>
          <w:marBottom w:val="0"/>
          <w:divBdr>
            <w:top w:val="none" w:sz="0" w:space="4" w:color="FFFFFF"/>
            <w:left w:val="single" w:sz="24" w:space="31" w:color="FFFFFF"/>
            <w:bottom w:val="none" w:sz="0" w:space="4" w:color="FFFFFF"/>
            <w:right w:val="none" w:sz="0" w:space="31" w:color="FFFFFF"/>
          </w:divBdr>
        </w:div>
        <w:div w:id="146437541">
          <w:marLeft w:val="0"/>
          <w:marRight w:val="0"/>
          <w:marTop w:val="0"/>
          <w:marBottom w:val="0"/>
          <w:divBdr>
            <w:top w:val="none" w:sz="0" w:space="4" w:color="FFFFFF"/>
            <w:left w:val="single" w:sz="24" w:space="31" w:color="FFFFFF"/>
            <w:bottom w:val="none" w:sz="0" w:space="4" w:color="FFFFFF"/>
            <w:right w:val="none" w:sz="0" w:space="31" w:color="FFFFFF"/>
          </w:divBdr>
        </w:div>
        <w:div w:id="480267836">
          <w:marLeft w:val="0"/>
          <w:marRight w:val="0"/>
          <w:marTop w:val="0"/>
          <w:marBottom w:val="0"/>
          <w:divBdr>
            <w:top w:val="none" w:sz="0" w:space="4" w:color="FFFFFF"/>
            <w:left w:val="single" w:sz="24" w:space="31" w:color="FFFFFF"/>
            <w:bottom w:val="none" w:sz="0" w:space="4" w:color="FFFFFF"/>
            <w:right w:val="none" w:sz="0" w:space="31" w:color="FFFFFF"/>
          </w:divBdr>
        </w:div>
        <w:div w:id="736704396">
          <w:marLeft w:val="0"/>
          <w:marRight w:val="0"/>
          <w:marTop w:val="0"/>
          <w:marBottom w:val="0"/>
          <w:divBdr>
            <w:top w:val="none" w:sz="0" w:space="4" w:color="FFFFFF"/>
            <w:left w:val="single" w:sz="24" w:space="31" w:color="FFFFFF"/>
            <w:bottom w:val="none" w:sz="0" w:space="4" w:color="FFFFFF"/>
            <w:right w:val="none" w:sz="0" w:space="31" w:color="FFFFFF"/>
          </w:divBdr>
        </w:div>
        <w:div w:id="1074006209">
          <w:marLeft w:val="0"/>
          <w:marRight w:val="0"/>
          <w:marTop w:val="0"/>
          <w:marBottom w:val="0"/>
          <w:divBdr>
            <w:top w:val="none" w:sz="0" w:space="4" w:color="FFFFFF"/>
            <w:left w:val="single" w:sz="24" w:space="31" w:color="FFFFFF"/>
            <w:bottom w:val="none" w:sz="0" w:space="4" w:color="FFFFFF"/>
            <w:right w:val="none" w:sz="0" w:space="31" w:color="FFFFFF"/>
          </w:divBdr>
        </w:div>
        <w:div w:id="1162309807">
          <w:marLeft w:val="0"/>
          <w:marRight w:val="0"/>
          <w:marTop w:val="0"/>
          <w:marBottom w:val="0"/>
          <w:divBdr>
            <w:top w:val="none" w:sz="0" w:space="4" w:color="FFFFFF"/>
            <w:left w:val="single" w:sz="24" w:space="31" w:color="FFFFFF"/>
            <w:bottom w:val="none" w:sz="0" w:space="4" w:color="FFFFFF"/>
            <w:right w:val="none" w:sz="0" w:space="31" w:color="FFFFFF"/>
          </w:divBdr>
        </w:div>
        <w:div w:id="1315529462">
          <w:marLeft w:val="0"/>
          <w:marRight w:val="0"/>
          <w:marTop w:val="0"/>
          <w:marBottom w:val="0"/>
          <w:divBdr>
            <w:top w:val="none" w:sz="0" w:space="4" w:color="FFFFFF"/>
            <w:left w:val="single" w:sz="24" w:space="31" w:color="FFFFFF"/>
            <w:bottom w:val="none" w:sz="0" w:space="4" w:color="FFFFFF"/>
            <w:right w:val="none" w:sz="0" w:space="31" w:color="FFFFFF"/>
          </w:divBdr>
        </w:div>
        <w:div w:id="1610964183">
          <w:marLeft w:val="0"/>
          <w:marRight w:val="0"/>
          <w:marTop w:val="0"/>
          <w:marBottom w:val="0"/>
          <w:divBdr>
            <w:top w:val="none" w:sz="0" w:space="4" w:color="FFFFFF"/>
            <w:left w:val="single" w:sz="24" w:space="31" w:color="FFFFFF"/>
            <w:bottom w:val="none" w:sz="0" w:space="4" w:color="FFFFFF"/>
            <w:right w:val="none" w:sz="0" w:space="31" w:color="FFFFFF"/>
          </w:divBdr>
        </w:div>
        <w:div w:id="1715737430">
          <w:marLeft w:val="0"/>
          <w:marRight w:val="0"/>
          <w:marTop w:val="0"/>
          <w:marBottom w:val="0"/>
          <w:divBdr>
            <w:top w:val="none" w:sz="0" w:space="4" w:color="FFFFFF"/>
            <w:left w:val="single" w:sz="24" w:space="31" w:color="FFFFFF"/>
            <w:bottom w:val="none" w:sz="0" w:space="4" w:color="FFFFFF"/>
            <w:right w:val="none" w:sz="0" w:space="31" w:color="FFFFFF"/>
          </w:divBdr>
        </w:div>
        <w:div w:id="1774862206">
          <w:marLeft w:val="0"/>
          <w:marRight w:val="0"/>
          <w:marTop w:val="0"/>
          <w:marBottom w:val="0"/>
          <w:divBdr>
            <w:top w:val="none" w:sz="0" w:space="4" w:color="FFFFFF"/>
            <w:left w:val="single" w:sz="24" w:space="31" w:color="FFFFFF"/>
            <w:bottom w:val="none" w:sz="0" w:space="4" w:color="FFFFFF"/>
            <w:right w:val="none" w:sz="0" w:space="31" w:color="FFFFFF"/>
          </w:divBdr>
        </w:div>
        <w:div w:id="1813790040">
          <w:marLeft w:val="0"/>
          <w:marRight w:val="0"/>
          <w:marTop w:val="0"/>
          <w:marBottom w:val="0"/>
          <w:divBdr>
            <w:top w:val="none" w:sz="0" w:space="4" w:color="FFFFFF"/>
            <w:left w:val="single" w:sz="24" w:space="31" w:color="FFFFFF"/>
            <w:bottom w:val="none" w:sz="0" w:space="4" w:color="FFFFFF"/>
            <w:right w:val="none" w:sz="0" w:space="31" w:color="FFFFFF"/>
          </w:divBdr>
        </w:div>
        <w:div w:id="1871409703">
          <w:marLeft w:val="0"/>
          <w:marRight w:val="0"/>
          <w:marTop w:val="0"/>
          <w:marBottom w:val="0"/>
          <w:divBdr>
            <w:top w:val="none" w:sz="0" w:space="4" w:color="FFFFFF"/>
            <w:left w:val="single" w:sz="24" w:space="31" w:color="FFFFFF"/>
            <w:bottom w:val="none" w:sz="0" w:space="4" w:color="FFFFFF"/>
            <w:right w:val="none" w:sz="0" w:space="31" w:color="FFFFFF"/>
          </w:divBdr>
        </w:div>
        <w:div w:id="1957176771">
          <w:marLeft w:val="0"/>
          <w:marRight w:val="0"/>
          <w:marTop w:val="0"/>
          <w:marBottom w:val="0"/>
          <w:divBdr>
            <w:top w:val="none" w:sz="0" w:space="4" w:color="FFFFFF"/>
            <w:left w:val="single" w:sz="24" w:space="31" w:color="FFFFFF"/>
            <w:bottom w:val="none" w:sz="0" w:space="4" w:color="FFFFFF"/>
            <w:right w:val="none" w:sz="0" w:space="31" w:color="FFFFFF"/>
          </w:divBdr>
        </w:div>
        <w:div w:id="2107463100">
          <w:marLeft w:val="0"/>
          <w:marRight w:val="0"/>
          <w:marTop w:val="0"/>
          <w:marBottom w:val="0"/>
          <w:divBdr>
            <w:top w:val="none" w:sz="0" w:space="4" w:color="FFFFFF"/>
            <w:left w:val="single" w:sz="24" w:space="31" w:color="FFFFFF"/>
            <w:bottom w:val="none" w:sz="0" w:space="4" w:color="FFFFFF"/>
            <w:right w:val="none" w:sz="0" w:space="31" w:color="FFFFFF"/>
          </w:divBdr>
        </w:div>
      </w:divsChild>
    </w:div>
    <w:div w:id="973024190">
      <w:bodyDiv w:val="1"/>
      <w:marLeft w:val="0"/>
      <w:marRight w:val="0"/>
      <w:marTop w:val="0"/>
      <w:marBottom w:val="0"/>
      <w:divBdr>
        <w:top w:val="none" w:sz="0" w:space="0" w:color="auto"/>
        <w:left w:val="none" w:sz="0" w:space="0" w:color="auto"/>
        <w:bottom w:val="none" w:sz="0" w:space="0" w:color="auto"/>
        <w:right w:val="none" w:sz="0" w:space="0" w:color="auto"/>
      </w:divBdr>
    </w:div>
    <w:div w:id="982007548">
      <w:bodyDiv w:val="1"/>
      <w:marLeft w:val="0"/>
      <w:marRight w:val="0"/>
      <w:marTop w:val="0"/>
      <w:marBottom w:val="0"/>
      <w:divBdr>
        <w:top w:val="none" w:sz="0" w:space="0" w:color="auto"/>
        <w:left w:val="none" w:sz="0" w:space="0" w:color="auto"/>
        <w:bottom w:val="none" w:sz="0" w:space="0" w:color="auto"/>
        <w:right w:val="none" w:sz="0" w:space="0" w:color="auto"/>
      </w:divBdr>
      <w:divsChild>
        <w:div w:id="21442583">
          <w:marLeft w:val="0"/>
          <w:marRight w:val="0"/>
          <w:marTop w:val="0"/>
          <w:marBottom w:val="0"/>
          <w:divBdr>
            <w:top w:val="none" w:sz="0" w:space="4" w:color="FFFFFF"/>
            <w:left w:val="single" w:sz="24" w:space="31" w:color="FFFFFF"/>
            <w:bottom w:val="none" w:sz="0" w:space="4" w:color="FFFFFF"/>
            <w:right w:val="none" w:sz="0" w:space="31" w:color="FFFFFF"/>
          </w:divBdr>
        </w:div>
        <w:div w:id="85923412">
          <w:marLeft w:val="0"/>
          <w:marRight w:val="0"/>
          <w:marTop w:val="0"/>
          <w:marBottom w:val="0"/>
          <w:divBdr>
            <w:top w:val="none" w:sz="0" w:space="4" w:color="FFFFFF"/>
            <w:left w:val="single" w:sz="24" w:space="31" w:color="FFFFFF"/>
            <w:bottom w:val="none" w:sz="0" w:space="4" w:color="FFFFFF"/>
            <w:right w:val="none" w:sz="0" w:space="31" w:color="FFFFFF"/>
          </w:divBdr>
        </w:div>
        <w:div w:id="195391789">
          <w:marLeft w:val="0"/>
          <w:marRight w:val="0"/>
          <w:marTop w:val="0"/>
          <w:marBottom w:val="0"/>
          <w:divBdr>
            <w:top w:val="none" w:sz="0" w:space="4" w:color="FFFFFF"/>
            <w:left w:val="single" w:sz="24" w:space="31" w:color="FFFFFF"/>
            <w:bottom w:val="none" w:sz="0" w:space="4" w:color="FFFFFF"/>
            <w:right w:val="none" w:sz="0" w:space="31" w:color="FFFFFF"/>
          </w:divBdr>
        </w:div>
        <w:div w:id="236522343">
          <w:marLeft w:val="0"/>
          <w:marRight w:val="0"/>
          <w:marTop w:val="0"/>
          <w:marBottom w:val="0"/>
          <w:divBdr>
            <w:top w:val="none" w:sz="0" w:space="4" w:color="FFFFFF"/>
            <w:left w:val="single" w:sz="24" w:space="31" w:color="FFFFFF"/>
            <w:bottom w:val="none" w:sz="0" w:space="4" w:color="FFFFFF"/>
            <w:right w:val="none" w:sz="0" w:space="31" w:color="FFFFFF"/>
          </w:divBdr>
        </w:div>
        <w:div w:id="260845135">
          <w:marLeft w:val="0"/>
          <w:marRight w:val="0"/>
          <w:marTop w:val="0"/>
          <w:marBottom w:val="0"/>
          <w:divBdr>
            <w:top w:val="none" w:sz="0" w:space="4" w:color="FFFFFF"/>
            <w:left w:val="single" w:sz="24" w:space="31" w:color="FFFFFF"/>
            <w:bottom w:val="none" w:sz="0" w:space="4" w:color="FFFFFF"/>
            <w:right w:val="none" w:sz="0" w:space="31" w:color="FFFFFF"/>
          </w:divBdr>
        </w:div>
        <w:div w:id="324430745">
          <w:marLeft w:val="0"/>
          <w:marRight w:val="0"/>
          <w:marTop w:val="0"/>
          <w:marBottom w:val="0"/>
          <w:divBdr>
            <w:top w:val="none" w:sz="0" w:space="4" w:color="FFFFFF"/>
            <w:left w:val="single" w:sz="24" w:space="31" w:color="FFFFFF"/>
            <w:bottom w:val="none" w:sz="0" w:space="4" w:color="FFFFFF"/>
            <w:right w:val="none" w:sz="0" w:space="31" w:color="FFFFFF"/>
          </w:divBdr>
        </w:div>
        <w:div w:id="372383689">
          <w:marLeft w:val="0"/>
          <w:marRight w:val="0"/>
          <w:marTop w:val="0"/>
          <w:marBottom w:val="0"/>
          <w:divBdr>
            <w:top w:val="none" w:sz="0" w:space="4" w:color="FFFFFF"/>
            <w:left w:val="single" w:sz="24" w:space="31" w:color="FFFFFF"/>
            <w:bottom w:val="none" w:sz="0" w:space="4" w:color="FFFFFF"/>
            <w:right w:val="none" w:sz="0" w:space="31" w:color="FFFFFF"/>
          </w:divBdr>
        </w:div>
        <w:div w:id="435946896">
          <w:marLeft w:val="0"/>
          <w:marRight w:val="0"/>
          <w:marTop w:val="0"/>
          <w:marBottom w:val="0"/>
          <w:divBdr>
            <w:top w:val="none" w:sz="0" w:space="4" w:color="FFFFFF"/>
            <w:left w:val="single" w:sz="24" w:space="31" w:color="FFFFFF"/>
            <w:bottom w:val="none" w:sz="0" w:space="4" w:color="FFFFFF"/>
            <w:right w:val="none" w:sz="0" w:space="31" w:color="FFFFFF"/>
          </w:divBdr>
        </w:div>
        <w:div w:id="470640346">
          <w:marLeft w:val="0"/>
          <w:marRight w:val="0"/>
          <w:marTop w:val="0"/>
          <w:marBottom w:val="0"/>
          <w:divBdr>
            <w:top w:val="none" w:sz="0" w:space="4" w:color="FFFFFF"/>
            <w:left w:val="single" w:sz="24" w:space="31" w:color="FFFFFF"/>
            <w:bottom w:val="none" w:sz="0" w:space="4" w:color="FFFFFF"/>
            <w:right w:val="none" w:sz="0" w:space="31" w:color="FFFFFF"/>
          </w:divBdr>
        </w:div>
        <w:div w:id="552618159">
          <w:marLeft w:val="0"/>
          <w:marRight w:val="0"/>
          <w:marTop w:val="0"/>
          <w:marBottom w:val="0"/>
          <w:divBdr>
            <w:top w:val="none" w:sz="0" w:space="4" w:color="FFFFFF"/>
            <w:left w:val="single" w:sz="24" w:space="31" w:color="FFFFFF"/>
            <w:bottom w:val="none" w:sz="0" w:space="4" w:color="FFFFFF"/>
            <w:right w:val="none" w:sz="0" w:space="31" w:color="FFFFFF"/>
          </w:divBdr>
        </w:div>
        <w:div w:id="553858404">
          <w:marLeft w:val="0"/>
          <w:marRight w:val="0"/>
          <w:marTop w:val="0"/>
          <w:marBottom w:val="0"/>
          <w:divBdr>
            <w:top w:val="none" w:sz="0" w:space="4" w:color="FFFFFF"/>
            <w:left w:val="single" w:sz="24" w:space="31" w:color="FFFFFF"/>
            <w:bottom w:val="none" w:sz="0" w:space="4" w:color="FFFFFF"/>
            <w:right w:val="none" w:sz="0" w:space="31" w:color="FFFFFF"/>
          </w:divBdr>
        </w:div>
        <w:div w:id="567031472">
          <w:marLeft w:val="0"/>
          <w:marRight w:val="0"/>
          <w:marTop w:val="0"/>
          <w:marBottom w:val="0"/>
          <w:divBdr>
            <w:top w:val="none" w:sz="0" w:space="4" w:color="FFFFFF"/>
            <w:left w:val="single" w:sz="24" w:space="31" w:color="FFFFFF"/>
            <w:bottom w:val="none" w:sz="0" w:space="4" w:color="FFFFFF"/>
            <w:right w:val="none" w:sz="0" w:space="31" w:color="FFFFFF"/>
          </w:divBdr>
        </w:div>
        <w:div w:id="577861276">
          <w:marLeft w:val="0"/>
          <w:marRight w:val="0"/>
          <w:marTop w:val="0"/>
          <w:marBottom w:val="0"/>
          <w:divBdr>
            <w:top w:val="none" w:sz="0" w:space="4" w:color="FFFFFF"/>
            <w:left w:val="single" w:sz="24" w:space="31" w:color="FFFFFF"/>
            <w:bottom w:val="none" w:sz="0" w:space="4" w:color="FFFFFF"/>
            <w:right w:val="none" w:sz="0" w:space="31" w:color="FFFFFF"/>
          </w:divBdr>
        </w:div>
        <w:div w:id="598216351">
          <w:marLeft w:val="0"/>
          <w:marRight w:val="0"/>
          <w:marTop w:val="0"/>
          <w:marBottom w:val="0"/>
          <w:divBdr>
            <w:top w:val="none" w:sz="0" w:space="4" w:color="FFFFFF"/>
            <w:left w:val="single" w:sz="24" w:space="31" w:color="FFFFFF"/>
            <w:bottom w:val="none" w:sz="0" w:space="4" w:color="FFFFFF"/>
            <w:right w:val="none" w:sz="0" w:space="31" w:color="FFFFFF"/>
          </w:divBdr>
        </w:div>
        <w:div w:id="666637161">
          <w:marLeft w:val="0"/>
          <w:marRight w:val="0"/>
          <w:marTop w:val="0"/>
          <w:marBottom w:val="0"/>
          <w:divBdr>
            <w:top w:val="none" w:sz="0" w:space="4" w:color="FFFFFF"/>
            <w:left w:val="single" w:sz="24" w:space="31" w:color="FFFFFF"/>
            <w:bottom w:val="none" w:sz="0" w:space="4" w:color="FFFFFF"/>
            <w:right w:val="none" w:sz="0" w:space="31" w:color="FFFFFF"/>
          </w:divBdr>
        </w:div>
        <w:div w:id="679309470">
          <w:marLeft w:val="0"/>
          <w:marRight w:val="0"/>
          <w:marTop w:val="0"/>
          <w:marBottom w:val="0"/>
          <w:divBdr>
            <w:top w:val="none" w:sz="0" w:space="4" w:color="FFFFFF"/>
            <w:left w:val="single" w:sz="24" w:space="31" w:color="FFFFFF"/>
            <w:bottom w:val="none" w:sz="0" w:space="4" w:color="FFFFFF"/>
            <w:right w:val="none" w:sz="0" w:space="31" w:color="FFFFFF"/>
          </w:divBdr>
        </w:div>
        <w:div w:id="679501835">
          <w:marLeft w:val="0"/>
          <w:marRight w:val="0"/>
          <w:marTop w:val="0"/>
          <w:marBottom w:val="0"/>
          <w:divBdr>
            <w:top w:val="none" w:sz="0" w:space="4" w:color="FFFFFF"/>
            <w:left w:val="single" w:sz="24" w:space="31" w:color="FFFFFF"/>
            <w:bottom w:val="none" w:sz="0" w:space="4" w:color="FFFFFF"/>
            <w:right w:val="none" w:sz="0" w:space="31" w:color="FFFFFF"/>
          </w:divBdr>
        </w:div>
        <w:div w:id="854272246">
          <w:marLeft w:val="0"/>
          <w:marRight w:val="0"/>
          <w:marTop w:val="0"/>
          <w:marBottom w:val="0"/>
          <w:divBdr>
            <w:top w:val="none" w:sz="0" w:space="4" w:color="FFFFFF"/>
            <w:left w:val="single" w:sz="24" w:space="31" w:color="FFFFFF"/>
            <w:bottom w:val="none" w:sz="0" w:space="4" w:color="FFFFFF"/>
            <w:right w:val="none" w:sz="0" w:space="31" w:color="FFFFFF"/>
          </w:divBdr>
        </w:div>
        <w:div w:id="865026006">
          <w:marLeft w:val="0"/>
          <w:marRight w:val="0"/>
          <w:marTop w:val="0"/>
          <w:marBottom w:val="0"/>
          <w:divBdr>
            <w:top w:val="none" w:sz="0" w:space="4" w:color="FFFFFF"/>
            <w:left w:val="single" w:sz="24" w:space="31" w:color="FFFFFF"/>
            <w:bottom w:val="none" w:sz="0" w:space="4" w:color="FFFFFF"/>
            <w:right w:val="none" w:sz="0" w:space="31" w:color="FFFFFF"/>
          </w:divBdr>
        </w:div>
        <w:div w:id="940574022">
          <w:marLeft w:val="0"/>
          <w:marRight w:val="0"/>
          <w:marTop w:val="0"/>
          <w:marBottom w:val="0"/>
          <w:divBdr>
            <w:top w:val="none" w:sz="0" w:space="4" w:color="FFFFFF"/>
            <w:left w:val="single" w:sz="24" w:space="31" w:color="FFFFFF"/>
            <w:bottom w:val="none" w:sz="0" w:space="4" w:color="FFFFFF"/>
            <w:right w:val="none" w:sz="0" w:space="31" w:color="FFFFFF"/>
          </w:divBdr>
        </w:div>
        <w:div w:id="959872772">
          <w:marLeft w:val="0"/>
          <w:marRight w:val="0"/>
          <w:marTop w:val="0"/>
          <w:marBottom w:val="0"/>
          <w:divBdr>
            <w:top w:val="none" w:sz="0" w:space="4" w:color="FFFFFF"/>
            <w:left w:val="single" w:sz="24" w:space="31" w:color="FFFFFF"/>
            <w:bottom w:val="none" w:sz="0" w:space="4" w:color="FFFFFF"/>
            <w:right w:val="none" w:sz="0" w:space="31" w:color="FFFFFF"/>
          </w:divBdr>
        </w:div>
        <w:div w:id="1029985725">
          <w:marLeft w:val="0"/>
          <w:marRight w:val="0"/>
          <w:marTop w:val="0"/>
          <w:marBottom w:val="0"/>
          <w:divBdr>
            <w:top w:val="none" w:sz="0" w:space="4" w:color="FFFFFF"/>
            <w:left w:val="single" w:sz="24" w:space="31" w:color="FFFFFF"/>
            <w:bottom w:val="none" w:sz="0" w:space="4" w:color="FFFFFF"/>
            <w:right w:val="none" w:sz="0" w:space="31" w:color="FFFFFF"/>
          </w:divBdr>
        </w:div>
        <w:div w:id="1065450619">
          <w:marLeft w:val="0"/>
          <w:marRight w:val="0"/>
          <w:marTop w:val="0"/>
          <w:marBottom w:val="0"/>
          <w:divBdr>
            <w:top w:val="none" w:sz="0" w:space="4" w:color="FFFFFF"/>
            <w:left w:val="single" w:sz="24" w:space="31" w:color="FFFFFF"/>
            <w:bottom w:val="none" w:sz="0" w:space="4" w:color="FFFFFF"/>
            <w:right w:val="none" w:sz="0" w:space="31" w:color="FFFFFF"/>
          </w:divBdr>
        </w:div>
        <w:div w:id="1133601113">
          <w:marLeft w:val="0"/>
          <w:marRight w:val="0"/>
          <w:marTop w:val="0"/>
          <w:marBottom w:val="0"/>
          <w:divBdr>
            <w:top w:val="none" w:sz="0" w:space="4" w:color="FFFFFF"/>
            <w:left w:val="single" w:sz="24" w:space="31" w:color="FFFFFF"/>
            <w:bottom w:val="none" w:sz="0" w:space="4" w:color="FFFFFF"/>
            <w:right w:val="none" w:sz="0" w:space="31" w:color="FFFFFF"/>
          </w:divBdr>
        </w:div>
        <w:div w:id="1279528989">
          <w:marLeft w:val="0"/>
          <w:marRight w:val="0"/>
          <w:marTop w:val="0"/>
          <w:marBottom w:val="0"/>
          <w:divBdr>
            <w:top w:val="none" w:sz="0" w:space="4" w:color="FFFFFF"/>
            <w:left w:val="single" w:sz="24" w:space="31" w:color="FFFFFF"/>
            <w:bottom w:val="none" w:sz="0" w:space="4" w:color="FFFFFF"/>
            <w:right w:val="none" w:sz="0" w:space="31" w:color="FFFFFF"/>
          </w:divBdr>
        </w:div>
        <w:div w:id="1293943362">
          <w:marLeft w:val="0"/>
          <w:marRight w:val="0"/>
          <w:marTop w:val="0"/>
          <w:marBottom w:val="0"/>
          <w:divBdr>
            <w:top w:val="none" w:sz="0" w:space="4" w:color="FFFFFF"/>
            <w:left w:val="single" w:sz="24" w:space="31" w:color="FFFFFF"/>
            <w:bottom w:val="none" w:sz="0" w:space="4" w:color="FFFFFF"/>
            <w:right w:val="none" w:sz="0" w:space="31" w:color="FFFFFF"/>
          </w:divBdr>
        </w:div>
        <w:div w:id="1418014344">
          <w:marLeft w:val="0"/>
          <w:marRight w:val="0"/>
          <w:marTop w:val="0"/>
          <w:marBottom w:val="0"/>
          <w:divBdr>
            <w:top w:val="none" w:sz="0" w:space="4" w:color="FFFFFF"/>
            <w:left w:val="single" w:sz="24" w:space="31" w:color="FFFFFF"/>
            <w:bottom w:val="none" w:sz="0" w:space="4" w:color="FFFFFF"/>
            <w:right w:val="none" w:sz="0" w:space="31" w:color="FFFFFF"/>
          </w:divBdr>
        </w:div>
        <w:div w:id="1564830571">
          <w:marLeft w:val="0"/>
          <w:marRight w:val="0"/>
          <w:marTop w:val="0"/>
          <w:marBottom w:val="0"/>
          <w:divBdr>
            <w:top w:val="none" w:sz="0" w:space="4" w:color="FFFFFF"/>
            <w:left w:val="single" w:sz="24" w:space="31" w:color="FFFFFF"/>
            <w:bottom w:val="none" w:sz="0" w:space="4" w:color="FFFFFF"/>
            <w:right w:val="none" w:sz="0" w:space="31" w:color="FFFFFF"/>
          </w:divBdr>
        </w:div>
        <w:div w:id="1569530868">
          <w:marLeft w:val="0"/>
          <w:marRight w:val="0"/>
          <w:marTop w:val="0"/>
          <w:marBottom w:val="0"/>
          <w:divBdr>
            <w:top w:val="none" w:sz="0" w:space="4" w:color="FFFFFF"/>
            <w:left w:val="single" w:sz="24" w:space="31" w:color="FFFFFF"/>
            <w:bottom w:val="none" w:sz="0" w:space="4" w:color="FFFFFF"/>
            <w:right w:val="none" w:sz="0" w:space="31" w:color="FFFFFF"/>
          </w:divBdr>
        </w:div>
        <w:div w:id="1630623614">
          <w:marLeft w:val="0"/>
          <w:marRight w:val="0"/>
          <w:marTop w:val="0"/>
          <w:marBottom w:val="0"/>
          <w:divBdr>
            <w:top w:val="none" w:sz="0" w:space="4" w:color="FFFFFF"/>
            <w:left w:val="single" w:sz="24" w:space="31" w:color="FFFFFF"/>
            <w:bottom w:val="none" w:sz="0" w:space="4" w:color="FFFFFF"/>
            <w:right w:val="none" w:sz="0" w:space="31" w:color="FFFFFF"/>
          </w:divBdr>
        </w:div>
        <w:div w:id="1642272955">
          <w:marLeft w:val="0"/>
          <w:marRight w:val="0"/>
          <w:marTop w:val="0"/>
          <w:marBottom w:val="0"/>
          <w:divBdr>
            <w:top w:val="none" w:sz="0" w:space="4" w:color="FFFFFF"/>
            <w:left w:val="single" w:sz="24" w:space="31" w:color="FFFFFF"/>
            <w:bottom w:val="none" w:sz="0" w:space="4" w:color="FFFFFF"/>
            <w:right w:val="none" w:sz="0" w:space="31" w:color="FFFFFF"/>
          </w:divBdr>
        </w:div>
        <w:div w:id="1656764226">
          <w:marLeft w:val="0"/>
          <w:marRight w:val="0"/>
          <w:marTop w:val="0"/>
          <w:marBottom w:val="0"/>
          <w:divBdr>
            <w:top w:val="none" w:sz="0" w:space="4" w:color="FFFFFF"/>
            <w:left w:val="single" w:sz="24" w:space="31" w:color="FFFFFF"/>
            <w:bottom w:val="none" w:sz="0" w:space="4" w:color="FFFFFF"/>
            <w:right w:val="none" w:sz="0" w:space="31" w:color="FFFFFF"/>
          </w:divBdr>
        </w:div>
        <w:div w:id="1660500622">
          <w:marLeft w:val="0"/>
          <w:marRight w:val="0"/>
          <w:marTop w:val="0"/>
          <w:marBottom w:val="0"/>
          <w:divBdr>
            <w:top w:val="none" w:sz="0" w:space="4" w:color="FFFFFF"/>
            <w:left w:val="single" w:sz="24" w:space="31" w:color="FFFFFF"/>
            <w:bottom w:val="none" w:sz="0" w:space="4" w:color="FFFFFF"/>
            <w:right w:val="none" w:sz="0" w:space="31" w:color="FFFFFF"/>
          </w:divBdr>
        </w:div>
        <w:div w:id="1679234035">
          <w:marLeft w:val="0"/>
          <w:marRight w:val="0"/>
          <w:marTop w:val="0"/>
          <w:marBottom w:val="0"/>
          <w:divBdr>
            <w:top w:val="none" w:sz="0" w:space="4" w:color="FFFFFF"/>
            <w:left w:val="single" w:sz="24" w:space="31" w:color="FFFFFF"/>
            <w:bottom w:val="none" w:sz="0" w:space="4" w:color="FFFFFF"/>
            <w:right w:val="none" w:sz="0" w:space="31" w:color="FFFFFF"/>
          </w:divBdr>
        </w:div>
        <w:div w:id="1733577610">
          <w:marLeft w:val="0"/>
          <w:marRight w:val="0"/>
          <w:marTop w:val="0"/>
          <w:marBottom w:val="0"/>
          <w:divBdr>
            <w:top w:val="none" w:sz="0" w:space="4" w:color="FFFFFF"/>
            <w:left w:val="single" w:sz="24" w:space="31" w:color="FFFFFF"/>
            <w:bottom w:val="none" w:sz="0" w:space="4" w:color="FFFFFF"/>
            <w:right w:val="none" w:sz="0" w:space="31" w:color="FFFFFF"/>
          </w:divBdr>
        </w:div>
        <w:div w:id="1738238084">
          <w:marLeft w:val="0"/>
          <w:marRight w:val="0"/>
          <w:marTop w:val="0"/>
          <w:marBottom w:val="0"/>
          <w:divBdr>
            <w:top w:val="none" w:sz="0" w:space="4" w:color="FFFFFF"/>
            <w:left w:val="single" w:sz="24" w:space="31" w:color="FFFFFF"/>
            <w:bottom w:val="none" w:sz="0" w:space="4" w:color="FFFFFF"/>
            <w:right w:val="none" w:sz="0" w:space="31" w:color="FFFFFF"/>
          </w:divBdr>
        </w:div>
        <w:div w:id="1740667593">
          <w:marLeft w:val="0"/>
          <w:marRight w:val="0"/>
          <w:marTop w:val="0"/>
          <w:marBottom w:val="0"/>
          <w:divBdr>
            <w:top w:val="none" w:sz="0" w:space="4" w:color="FFFFFF"/>
            <w:left w:val="single" w:sz="24" w:space="31" w:color="FFFFFF"/>
            <w:bottom w:val="none" w:sz="0" w:space="4" w:color="FFFFFF"/>
            <w:right w:val="none" w:sz="0" w:space="31" w:color="FFFFFF"/>
          </w:divBdr>
        </w:div>
        <w:div w:id="1786146235">
          <w:marLeft w:val="0"/>
          <w:marRight w:val="0"/>
          <w:marTop w:val="0"/>
          <w:marBottom w:val="0"/>
          <w:divBdr>
            <w:top w:val="none" w:sz="0" w:space="4" w:color="FFFFFF"/>
            <w:left w:val="single" w:sz="24" w:space="31" w:color="FFFFFF"/>
            <w:bottom w:val="none" w:sz="0" w:space="4" w:color="FFFFFF"/>
            <w:right w:val="none" w:sz="0" w:space="31" w:color="FFFFFF"/>
          </w:divBdr>
        </w:div>
        <w:div w:id="1850481458">
          <w:marLeft w:val="0"/>
          <w:marRight w:val="0"/>
          <w:marTop w:val="0"/>
          <w:marBottom w:val="0"/>
          <w:divBdr>
            <w:top w:val="none" w:sz="0" w:space="4" w:color="FFFFFF"/>
            <w:left w:val="single" w:sz="24" w:space="31" w:color="FFFFFF"/>
            <w:bottom w:val="none" w:sz="0" w:space="4" w:color="FFFFFF"/>
            <w:right w:val="none" w:sz="0" w:space="31" w:color="FFFFFF"/>
          </w:divBdr>
        </w:div>
        <w:div w:id="1959406233">
          <w:marLeft w:val="0"/>
          <w:marRight w:val="0"/>
          <w:marTop w:val="0"/>
          <w:marBottom w:val="0"/>
          <w:divBdr>
            <w:top w:val="none" w:sz="0" w:space="4" w:color="FFFFFF"/>
            <w:left w:val="single" w:sz="24" w:space="31" w:color="FFFFFF"/>
            <w:bottom w:val="none" w:sz="0" w:space="4" w:color="FFFFFF"/>
            <w:right w:val="none" w:sz="0" w:space="31" w:color="FFFFFF"/>
          </w:divBdr>
        </w:div>
        <w:div w:id="1973553833">
          <w:marLeft w:val="0"/>
          <w:marRight w:val="0"/>
          <w:marTop w:val="0"/>
          <w:marBottom w:val="0"/>
          <w:divBdr>
            <w:top w:val="none" w:sz="0" w:space="4" w:color="FFFFFF"/>
            <w:left w:val="single" w:sz="24" w:space="31" w:color="FFFFFF"/>
            <w:bottom w:val="none" w:sz="0" w:space="4" w:color="FFFFFF"/>
            <w:right w:val="none" w:sz="0" w:space="31" w:color="FFFFFF"/>
          </w:divBdr>
        </w:div>
        <w:div w:id="1983726859">
          <w:marLeft w:val="0"/>
          <w:marRight w:val="0"/>
          <w:marTop w:val="0"/>
          <w:marBottom w:val="0"/>
          <w:divBdr>
            <w:top w:val="none" w:sz="0" w:space="4" w:color="FFFFFF"/>
            <w:left w:val="single" w:sz="24" w:space="31" w:color="FFFFFF"/>
            <w:bottom w:val="none" w:sz="0" w:space="4" w:color="FFFFFF"/>
            <w:right w:val="none" w:sz="0" w:space="31" w:color="FFFFFF"/>
          </w:divBdr>
        </w:div>
        <w:div w:id="1995834549">
          <w:marLeft w:val="0"/>
          <w:marRight w:val="0"/>
          <w:marTop w:val="0"/>
          <w:marBottom w:val="0"/>
          <w:divBdr>
            <w:top w:val="none" w:sz="0" w:space="4" w:color="FFFFFF"/>
            <w:left w:val="single" w:sz="24" w:space="31" w:color="FFFFFF"/>
            <w:bottom w:val="none" w:sz="0" w:space="4" w:color="FFFFFF"/>
            <w:right w:val="none" w:sz="0" w:space="31" w:color="FFFFFF"/>
          </w:divBdr>
        </w:div>
        <w:div w:id="2037001958">
          <w:marLeft w:val="0"/>
          <w:marRight w:val="0"/>
          <w:marTop w:val="0"/>
          <w:marBottom w:val="0"/>
          <w:divBdr>
            <w:top w:val="none" w:sz="0" w:space="4" w:color="FFFFFF"/>
            <w:left w:val="single" w:sz="24" w:space="31" w:color="FFFFFF"/>
            <w:bottom w:val="none" w:sz="0" w:space="4" w:color="FFFFFF"/>
            <w:right w:val="none" w:sz="0" w:space="31" w:color="FFFFFF"/>
          </w:divBdr>
        </w:div>
        <w:div w:id="2048069719">
          <w:marLeft w:val="0"/>
          <w:marRight w:val="0"/>
          <w:marTop w:val="0"/>
          <w:marBottom w:val="0"/>
          <w:divBdr>
            <w:top w:val="none" w:sz="0" w:space="4" w:color="FFFFFF"/>
            <w:left w:val="single" w:sz="24" w:space="31" w:color="FFFFFF"/>
            <w:bottom w:val="none" w:sz="0" w:space="4" w:color="FFFFFF"/>
            <w:right w:val="none" w:sz="0" w:space="31" w:color="FFFFFF"/>
          </w:divBdr>
        </w:div>
        <w:div w:id="2073889089">
          <w:marLeft w:val="0"/>
          <w:marRight w:val="0"/>
          <w:marTop w:val="0"/>
          <w:marBottom w:val="0"/>
          <w:divBdr>
            <w:top w:val="none" w:sz="0" w:space="4" w:color="FFFFFF"/>
            <w:left w:val="single" w:sz="24" w:space="31" w:color="FFFFFF"/>
            <w:bottom w:val="none" w:sz="0" w:space="4" w:color="FFFFFF"/>
            <w:right w:val="none" w:sz="0" w:space="31" w:color="FFFFFF"/>
          </w:divBdr>
        </w:div>
        <w:div w:id="2133329219">
          <w:marLeft w:val="0"/>
          <w:marRight w:val="0"/>
          <w:marTop w:val="0"/>
          <w:marBottom w:val="0"/>
          <w:divBdr>
            <w:top w:val="none" w:sz="0" w:space="4" w:color="FFFFFF"/>
            <w:left w:val="single" w:sz="24" w:space="31" w:color="FFFFFF"/>
            <w:bottom w:val="none" w:sz="0" w:space="4" w:color="FFFFFF"/>
            <w:right w:val="none" w:sz="0" w:space="31" w:color="FFFFFF"/>
          </w:divBdr>
        </w:div>
      </w:divsChild>
    </w:div>
    <w:div w:id="1000818021">
      <w:bodyDiv w:val="1"/>
      <w:marLeft w:val="0"/>
      <w:marRight w:val="0"/>
      <w:marTop w:val="0"/>
      <w:marBottom w:val="0"/>
      <w:divBdr>
        <w:top w:val="none" w:sz="0" w:space="0" w:color="auto"/>
        <w:left w:val="none" w:sz="0" w:space="0" w:color="auto"/>
        <w:bottom w:val="none" w:sz="0" w:space="0" w:color="auto"/>
        <w:right w:val="none" w:sz="0" w:space="0" w:color="auto"/>
      </w:divBdr>
    </w:div>
    <w:div w:id="1016689896">
      <w:bodyDiv w:val="1"/>
      <w:marLeft w:val="0"/>
      <w:marRight w:val="0"/>
      <w:marTop w:val="0"/>
      <w:marBottom w:val="0"/>
      <w:divBdr>
        <w:top w:val="none" w:sz="0" w:space="0" w:color="auto"/>
        <w:left w:val="none" w:sz="0" w:space="0" w:color="auto"/>
        <w:bottom w:val="none" w:sz="0" w:space="0" w:color="auto"/>
        <w:right w:val="none" w:sz="0" w:space="0" w:color="auto"/>
      </w:divBdr>
    </w:div>
    <w:div w:id="1036001260">
      <w:bodyDiv w:val="1"/>
      <w:marLeft w:val="0"/>
      <w:marRight w:val="0"/>
      <w:marTop w:val="0"/>
      <w:marBottom w:val="0"/>
      <w:divBdr>
        <w:top w:val="none" w:sz="0" w:space="0" w:color="auto"/>
        <w:left w:val="none" w:sz="0" w:space="0" w:color="auto"/>
        <w:bottom w:val="none" w:sz="0" w:space="0" w:color="auto"/>
        <w:right w:val="none" w:sz="0" w:space="0" w:color="auto"/>
      </w:divBdr>
    </w:div>
    <w:div w:id="1051423600">
      <w:bodyDiv w:val="1"/>
      <w:marLeft w:val="0"/>
      <w:marRight w:val="0"/>
      <w:marTop w:val="0"/>
      <w:marBottom w:val="0"/>
      <w:divBdr>
        <w:top w:val="none" w:sz="0" w:space="0" w:color="auto"/>
        <w:left w:val="none" w:sz="0" w:space="0" w:color="auto"/>
        <w:bottom w:val="none" w:sz="0" w:space="0" w:color="auto"/>
        <w:right w:val="none" w:sz="0" w:space="0" w:color="auto"/>
      </w:divBdr>
    </w:div>
    <w:div w:id="1078870693">
      <w:bodyDiv w:val="1"/>
      <w:marLeft w:val="0"/>
      <w:marRight w:val="0"/>
      <w:marTop w:val="0"/>
      <w:marBottom w:val="0"/>
      <w:divBdr>
        <w:top w:val="none" w:sz="0" w:space="0" w:color="auto"/>
        <w:left w:val="none" w:sz="0" w:space="0" w:color="auto"/>
        <w:bottom w:val="none" w:sz="0" w:space="0" w:color="auto"/>
        <w:right w:val="none" w:sz="0" w:space="0" w:color="auto"/>
      </w:divBdr>
    </w:div>
    <w:div w:id="1113403705">
      <w:bodyDiv w:val="1"/>
      <w:marLeft w:val="0"/>
      <w:marRight w:val="0"/>
      <w:marTop w:val="0"/>
      <w:marBottom w:val="0"/>
      <w:divBdr>
        <w:top w:val="none" w:sz="0" w:space="0" w:color="auto"/>
        <w:left w:val="none" w:sz="0" w:space="0" w:color="auto"/>
        <w:bottom w:val="none" w:sz="0" w:space="0" w:color="auto"/>
        <w:right w:val="none" w:sz="0" w:space="0" w:color="auto"/>
      </w:divBdr>
    </w:div>
    <w:div w:id="1164124174">
      <w:bodyDiv w:val="1"/>
      <w:marLeft w:val="0"/>
      <w:marRight w:val="0"/>
      <w:marTop w:val="0"/>
      <w:marBottom w:val="0"/>
      <w:divBdr>
        <w:top w:val="none" w:sz="0" w:space="0" w:color="auto"/>
        <w:left w:val="none" w:sz="0" w:space="0" w:color="auto"/>
        <w:bottom w:val="none" w:sz="0" w:space="0" w:color="auto"/>
        <w:right w:val="none" w:sz="0" w:space="0" w:color="auto"/>
      </w:divBdr>
      <w:divsChild>
        <w:div w:id="71582023">
          <w:marLeft w:val="0"/>
          <w:marRight w:val="0"/>
          <w:marTop w:val="0"/>
          <w:marBottom w:val="0"/>
          <w:divBdr>
            <w:top w:val="none" w:sz="0" w:space="4" w:color="FFFFFF"/>
            <w:left w:val="single" w:sz="24" w:space="31" w:color="FFFFFF"/>
            <w:bottom w:val="none" w:sz="0" w:space="4" w:color="FFFFFF"/>
            <w:right w:val="none" w:sz="0" w:space="31" w:color="FFFFFF"/>
          </w:divBdr>
        </w:div>
        <w:div w:id="522210564">
          <w:marLeft w:val="0"/>
          <w:marRight w:val="0"/>
          <w:marTop w:val="0"/>
          <w:marBottom w:val="0"/>
          <w:divBdr>
            <w:top w:val="none" w:sz="0" w:space="4" w:color="FFFFFF"/>
            <w:left w:val="single" w:sz="24" w:space="31" w:color="FFFFFF"/>
            <w:bottom w:val="none" w:sz="0" w:space="4" w:color="FFFFFF"/>
            <w:right w:val="none" w:sz="0" w:space="31" w:color="FFFFFF"/>
          </w:divBdr>
        </w:div>
        <w:div w:id="597910191">
          <w:marLeft w:val="0"/>
          <w:marRight w:val="0"/>
          <w:marTop w:val="0"/>
          <w:marBottom w:val="0"/>
          <w:divBdr>
            <w:top w:val="none" w:sz="0" w:space="4" w:color="FFFFFF"/>
            <w:left w:val="single" w:sz="24" w:space="31" w:color="FFFFFF"/>
            <w:bottom w:val="none" w:sz="0" w:space="4" w:color="FFFFFF"/>
            <w:right w:val="none" w:sz="0" w:space="31" w:color="FFFFFF"/>
          </w:divBdr>
        </w:div>
        <w:div w:id="692806238">
          <w:marLeft w:val="0"/>
          <w:marRight w:val="0"/>
          <w:marTop w:val="0"/>
          <w:marBottom w:val="0"/>
          <w:divBdr>
            <w:top w:val="none" w:sz="0" w:space="4" w:color="FFFFFF"/>
            <w:left w:val="single" w:sz="24" w:space="31" w:color="FFFFFF"/>
            <w:bottom w:val="none" w:sz="0" w:space="4" w:color="FFFFFF"/>
            <w:right w:val="none" w:sz="0" w:space="31" w:color="FFFFFF"/>
          </w:divBdr>
        </w:div>
        <w:div w:id="865944929">
          <w:marLeft w:val="0"/>
          <w:marRight w:val="0"/>
          <w:marTop w:val="0"/>
          <w:marBottom w:val="0"/>
          <w:divBdr>
            <w:top w:val="none" w:sz="0" w:space="4" w:color="FFFFFF"/>
            <w:left w:val="single" w:sz="24" w:space="31" w:color="FFFFFF"/>
            <w:bottom w:val="none" w:sz="0" w:space="4" w:color="FFFFFF"/>
            <w:right w:val="none" w:sz="0" w:space="31" w:color="FFFFFF"/>
          </w:divBdr>
        </w:div>
        <w:div w:id="882866849">
          <w:marLeft w:val="0"/>
          <w:marRight w:val="0"/>
          <w:marTop w:val="0"/>
          <w:marBottom w:val="0"/>
          <w:divBdr>
            <w:top w:val="none" w:sz="0" w:space="4" w:color="FFFFFF"/>
            <w:left w:val="single" w:sz="24" w:space="31" w:color="FFFFFF"/>
            <w:bottom w:val="none" w:sz="0" w:space="4" w:color="FFFFFF"/>
            <w:right w:val="none" w:sz="0" w:space="31" w:color="FFFFFF"/>
          </w:divBdr>
        </w:div>
        <w:div w:id="983512353">
          <w:marLeft w:val="0"/>
          <w:marRight w:val="0"/>
          <w:marTop w:val="0"/>
          <w:marBottom w:val="0"/>
          <w:divBdr>
            <w:top w:val="none" w:sz="0" w:space="4" w:color="FFFFFF"/>
            <w:left w:val="single" w:sz="24" w:space="31" w:color="FFFFFF"/>
            <w:bottom w:val="none" w:sz="0" w:space="4" w:color="FFFFFF"/>
            <w:right w:val="none" w:sz="0" w:space="31" w:color="FFFFFF"/>
          </w:divBdr>
        </w:div>
        <w:div w:id="1024137325">
          <w:marLeft w:val="0"/>
          <w:marRight w:val="0"/>
          <w:marTop w:val="0"/>
          <w:marBottom w:val="0"/>
          <w:divBdr>
            <w:top w:val="none" w:sz="0" w:space="4" w:color="FFFFFF"/>
            <w:left w:val="single" w:sz="24" w:space="31" w:color="FFFFFF"/>
            <w:bottom w:val="none" w:sz="0" w:space="4" w:color="FFFFFF"/>
            <w:right w:val="none" w:sz="0" w:space="31" w:color="FFFFFF"/>
          </w:divBdr>
        </w:div>
        <w:div w:id="1059790964">
          <w:marLeft w:val="0"/>
          <w:marRight w:val="0"/>
          <w:marTop w:val="0"/>
          <w:marBottom w:val="0"/>
          <w:divBdr>
            <w:top w:val="none" w:sz="0" w:space="4" w:color="FFFFFF"/>
            <w:left w:val="single" w:sz="24" w:space="31" w:color="FFFFFF"/>
            <w:bottom w:val="none" w:sz="0" w:space="4" w:color="FFFFFF"/>
            <w:right w:val="none" w:sz="0" w:space="31" w:color="FFFFFF"/>
          </w:divBdr>
        </w:div>
        <w:div w:id="1164780294">
          <w:marLeft w:val="0"/>
          <w:marRight w:val="0"/>
          <w:marTop w:val="0"/>
          <w:marBottom w:val="0"/>
          <w:divBdr>
            <w:top w:val="none" w:sz="0" w:space="4" w:color="FFFFFF"/>
            <w:left w:val="single" w:sz="24" w:space="31" w:color="FFFFFF"/>
            <w:bottom w:val="none" w:sz="0" w:space="4" w:color="FFFFFF"/>
            <w:right w:val="none" w:sz="0" w:space="31" w:color="FFFFFF"/>
          </w:divBdr>
        </w:div>
        <w:div w:id="1180899395">
          <w:marLeft w:val="0"/>
          <w:marRight w:val="0"/>
          <w:marTop w:val="0"/>
          <w:marBottom w:val="0"/>
          <w:divBdr>
            <w:top w:val="none" w:sz="0" w:space="4" w:color="FFFFFF"/>
            <w:left w:val="single" w:sz="24" w:space="31" w:color="FFFFFF"/>
            <w:bottom w:val="none" w:sz="0" w:space="4" w:color="FFFFFF"/>
            <w:right w:val="none" w:sz="0" w:space="31" w:color="FFFFFF"/>
          </w:divBdr>
        </w:div>
        <w:div w:id="1216813194">
          <w:marLeft w:val="0"/>
          <w:marRight w:val="0"/>
          <w:marTop w:val="0"/>
          <w:marBottom w:val="0"/>
          <w:divBdr>
            <w:top w:val="none" w:sz="0" w:space="4" w:color="FFFFFF"/>
            <w:left w:val="single" w:sz="24" w:space="31" w:color="FFFFFF"/>
            <w:bottom w:val="none" w:sz="0" w:space="4" w:color="FFFFFF"/>
            <w:right w:val="none" w:sz="0" w:space="31" w:color="FFFFFF"/>
          </w:divBdr>
        </w:div>
        <w:div w:id="1230264885">
          <w:marLeft w:val="0"/>
          <w:marRight w:val="0"/>
          <w:marTop w:val="0"/>
          <w:marBottom w:val="0"/>
          <w:divBdr>
            <w:top w:val="none" w:sz="0" w:space="4" w:color="FFFFFF"/>
            <w:left w:val="single" w:sz="24" w:space="31" w:color="FFFFFF"/>
            <w:bottom w:val="none" w:sz="0" w:space="4" w:color="FFFFFF"/>
            <w:right w:val="none" w:sz="0" w:space="31" w:color="FFFFFF"/>
          </w:divBdr>
        </w:div>
        <w:div w:id="1279333206">
          <w:marLeft w:val="0"/>
          <w:marRight w:val="0"/>
          <w:marTop w:val="0"/>
          <w:marBottom w:val="0"/>
          <w:divBdr>
            <w:top w:val="none" w:sz="0" w:space="4" w:color="FFFFFF"/>
            <w:left w:val="single" w:sz="24" w:space="31" w:color="FFFFFF"/>
            <w:bottom w:val="none" w:sz="0" w:space="4" w:color="FFFFFF"/>
            <w:right w:val="none" w:sz="0" w:space="31" w:color="FFFFFF"/>
          </w:divBdr>
        </w:div>
        <w:div w:id="1522741192">
          <w:marLeft w:val="0"/>
          <w:marRight w:val="0"/>
          <w:marTop w:val="0"/>
          <w:marBottom w:val="0"/>
          <w:divBdr>
            <w:top w:val="none" w:sz="0" w:space="4" w:color="FFFFFF"/>
            <w:left w:val="single" w:sz="24" w:space="31" w:color="FFFFFF"/>
            <w:bottom w:val="none" w:sz="0" w:space="4" w:color="FFFFFF"/>
            <w:right w:val="none" w:sz="0" w:space="31" w:color="FFFFFF"/>
          </w:divBdr>
        </w:div>
        <w:div w:id="1640763101">
          <w:marLeft w:val="0"/>
          <w:marRight w:val="0"/>
          <w:marTop w:val="0"/>
          <w:marBottom w:val="0"/>
          <w:divBdr>
            <w:top w:val="none" w:sz="0" w:space="4" w:color="FFFFFF"/>
            <w:left w:val="single" w:sz="24" w:space="31" w:color="FFFFFF"/>
            <w:bottom w:val="none" w:sz="0" w:space="4" w:color="FFFFFF"/>
            <w:right w:val="none" w:sz="0" w:space="31" w:color="FFFFFF"/>
          </w:divBdr>
        </w:div>
        <w:div w:id="1694728044">
          <w:marLeft w:val="0"/>
          <w:marRight w:val="0"/>
          <w:marTop w:val="0"/>
          <w:marBottom w:val="0"/>
          <w:divBdr>
            <w:top w:val="none" w:sz="0" w:space="4" w:color="FFFFFF"/>
            <w:left w:val="single" w:sz="24" w:space="31" w:color="FFFFFF"/>
            <w:bottom w:val="none" w:sz="0" w:space="4" w:color="FFFFFF"/>
            <w:right w:val="none" w:sz="0" w:space="31" w:color="FFFFFF"/>
          </w:divBdr>
        </w:div>
        <w:div w:id="2031294484">
          <w:marLeft w:val="0"/>
          <w:marRight w:val="0"/>
          <w:marTop w:val="0"/>
          <w:marBottom w:val="0"/>
          <w:divBdr>
            <w:top w:val="none" w:sz="0" w:space="4" w:color="FFFFFF"/>
            <w:left w:val="single" w:sz="24" w:space="31" w:color="FFFFFF"/>
            <w:bottom w:val="none" w:sz="0" w:space="4" w:color="FFFFFF"/>
            <w:right w:val="none" w:sz="0" w:space="31" w:color="FFFFFF"/>
          </w:divBdr>
        </w:div>
        <w:div w:id="2137143466">
          <w:marLeft w:val="0"/>
          <w:marRight w:val="0"/>
          <w:marTop w:val="0"/>
          <w:marBottom w:val="0"/>
          <w:divBdr>
            <w:top w:val="none" w:sz="0" w:space="4" w:color="FFFFFF"/>
            <w:left w:val="single" w:sz="24" w:space="31" w:color="FFFFFF"/>
            <w:bottom w:val="none" w:sz="0" w:space="4" w:color="FFFFFF"/>
            <w:right w:val="none" w:sz="0" w:space="31" w:color="FFFFFF"/>
          </w:divBdr>
        </w:div>
      </w:divsChild>
    </w:div>
    <w:div w:id="1180854757">
      <w:bodyDiv w:val="1"/>
      <w:marLeft w:val="0"/>
      <w:marRight w:val="0"/>
      <w:marTop w:val="0"/>
      <w:marBottom w:val="0"/>
      <w:divBdr>
        <w:top w:val="none" w:sz="0" w:space="0" w:color="auto"/>
        <w:left w:val="none" w:sz="0" w:space="0" w:color="auto"/>
        <w:bottom w:val="none" w:sz="0" w:space="0" w:color="auto"/>
        <w:right w:val="none" w:sz="0" w:space="0" w:color="auto"/>
      </w:divBdr>
      <w:divsChild>
        <w:div w:id="82731153">
          <w:marLeft w:val="0"/>
          <w:marRight w:val="0"/>
          <w:marTop w:val="0"/>
          <w:marBottom w:val="0"/>
          <w:divBdr>
            <w:top w:val="none" w:sz="0" w:space="4" w:color="FFFFFF"/>
            <w:left w:val="single" w:sz="24" w:space="31" w:color="FFFFFF"/>
            <w:bottom w:val="none" w:sz="0" w:space="4" w:color="FFFFFF"/>
            <w:right w:val="none" w:sz="0" w:space="31" w:color="FFFFFF"/>
          </w:divBdr>
        </w:div>
        <w:div w:id="182407528">
          <w:marLeft w:val="0"/>
          <w:marRight w:val="0"/>
          <w:marTop w:val="0"/>
          <w:marBottom w:val="0"/>
          <w:divBdr>
            <w:top w:val="none" w:sz="0" w:space="4" w:color="FFFFFF"/>
            <w:left w:val="single" w:sz="24" w:space="31" w:color="FFFFFF"/>
            <w:bottom w:val="none" w:sz="0" w:space="4" w:color="FFFFFF"/>
            <w:right w:val="none" w:sz="0" w:space="31" w:color="FFFFFF"/>
          </w:divBdr>
        </w:div>
        <w:div w:id="361790019">
          <w:marLeft w:val="0"/>
          <w:marRight w:val="0"/>
          <w:marTop w:val="0"/>
          <w:marBottom w:val="0"/>
          <w:divBdr>
            <w:top w:val="none" w:sz="0" w:space="4" w:color="FFFFFF"/>
            <w:left w:val="single" w:sz="24" w:space="31" w:color="FFFFFF"/>
            <w:bottom w:val="none" w:sz="0" w:space="4" w:color="FFFFFF"/>
            <w:right w:val="none" w:sz="0" w:space="31" w:color="FFFFFF"/>
          </w:divBdr>
        </w:div>
        <w:div w:id="598752982">
          <w:marLeft w:val="0"/>
          <w:marRight w:val="0"/>
          <w:marTop w:val="0"/>
          <w:marBottom w:val="0"/>
          <w:divBdr>
            <w:top w:val="none" w:sz="0" w:space="4" w:color="FFFFFF"/>
            <w:left w:val="single" w:sz="24" w:space="31" w:color="FFFFFF"/>
            <w:bottom w:val="none" w:sz="0" w:space="4" w:color="FFFFFF"/>
            <w:right w:val="none" w:sz="0" w:space="31" w:color="FFFFFF"/>
          </w:divBdr>
        </w:div>
        <w:div w:id="616067635">
          <w:marLeft w:val="0"/>
          <w:marRight w:val="0"/>
          <w:marTop w:val="0"/>
          <w:marBottom w:val="0"/>
          <w:divBdr>
            <w:top w:val="none" w:sz="0" w:space="4" w:color="FFFFFF"/>
            <w:left w:val="single" w:sz="24" w:space="31" w:color="FFFFFF"/>
            <w:bottom w:val="none" w:sz="0" w:space="4" w:color="FFFFFF"/>
            <w:right w:val="none" w:sz="0" w:space="31" w:color="FFFFFF"/>
          </w:divBdr>
        </w:div>
        <w:div w:id="715928462">
          <w:marLeft w:val="0"/>
          <w:marRight w:val="0"/>
          <w:marTop w:val="0"/>
          <w:marBottom w:val="0"/>
          <w:divBdr>
            <w:top w:val="none" w:sz="0" w:space="4" w:color="FFFFFF"/>
            <w:left w:val="single" w:sz="24" w:space="31" w:color="FFFFFF"/>
            <w:bottom w:val="none" w:sz="0" w:space="4" w:color="FFFFFF"/>
            <w:right w:val="none" w:sz="0" w:space="31" w:color="FFFFFF"/>
          </w:divBdr>
        </w:div>
        <w:div w:id="807283488">
          <w:marLeft w:val="0"/>
          <w:marRight w:val="0"/>
          <w:marTop w:val="0"/>
          <w:marBottom w:val="0"/>
          <w:divBdr>
            <w:top w:val="none" w:sz="0" w:space="4" w:color="FFFFFF"/>
            <w:left w:val="single" w:sz="24" w:space="31" w:color="FFFFFF"/>
            <w:bottom w:val="none" w:sz="0" w:space="4" w:color="FFFFFF"/>
            <w:right w:val="none" w:sz="0" w:space="31" w:color="FFFFFF"/>
          </w:divBdr>
        </w:div>
        <w:div w:id="903950974">
          <w:marLeft w:val="0"/>
          <w:marRight w:val="0"/>
          <w:marTop w:val="0"/>
          <w:marBottom w:val="0"/>
          <w:divBdr>
            <w:top w:val="none" w:sz="0" w:space="4" w:color="FFFFFF"/>
            <w:left w:val="single" w:sz="24" w:space="31" w:color="FFFFFF"/>
            <w:bottom w:val="none" w:sz="0" w:space="4" w:color="FFFFFF"/>
            <w:right w:val="none" w:sz="0" w:space="31" w:color="FFFFFF"/>
          </w:divBdr>
        </w:div>
        <w:div w:id="1156074018">
          <w:marLeft w:val="0"/>
          <w:marRight w:val="0"/>
          <w:marTop w:val="0"/>
          <w:marBottom w:val="0"/>
          <w:divBdr>
            <w:top w:val="none" w:sz="0" w:space="4" w:color="FFFFFF"/>
            <w:left w:val="single" w:sz="24" w:space="31" w:color="FFFFFF"/>
            <w:bottom w:val="none" w:sz="0" w:space="4" w:color="FFFFFF"/>
            <w:right w:val="none" w:sz="0" w:space="31" w:color="FFFFFF"/>
          </w:divBdr>
        </w:div>
        <w:div w:id="1368871199">
          <w:marLeft w:val="0"/>
          <w:marRight w:val="0"/>
          <w:marTop w:val="0"/>
          <w:marBottom w:val="0"/>
          <w:divBdr>
            <w:top w:val="none" w:sz="0" w:space="4" w:color="FFFFFF"/>
            <w:left w:val="single" w:sz="24" w:space="31" w:color="FFFFFF"/>
            <w:bottom w:val="none" w:sz="0" w:space="4" w:color="FFFFFF"/>
            <w:right w:val="none" w:sz="0" w:space="31" w:color="FFFFFF"/>
          </w:divBdr>
        </w:div>
        <w:div w:id="1442381944">
          <w:marLeft w:val="0"/>
          <w:marRight w:val="0"/>
          <w:marTop w:val="0"/>
          <w:marBottom w:val="0"/>
          <w:divBdr>
            <w:top w:val="none" w:sz="0" w:space="4" w:color="FFFFFF"/>
            <w:left w:val="single" w:sz="24" w:space="31" w:color="FFFFFF"/>
            <w:bottom w:val="none" w:sz="0" w:space="4" w:color="FFFFFF"/>
            <w:right w:val="none" w:sz="0" w:space="31" w:color="FFFFFF"/>
          </w:divBdr>
        </w:div>
        <w:div w:id="1915507605">
          <w:marLeft w:val="0"/>
          <w:marRight w:val="0"/>
          <w:marTop w:val="0"/>
          <w:marBottom w:val="0"/>
          <w:divBdr>
            <w:top w:val="none" w:sz="0" w:space="4" w:color="FFFFFF"/>
            <w:left w:val="single" w:sz="24" w:space="31" w:color="FFFFFF"/>
            <w:bottom w:val="none" w:sz="0" w:space="4" w:color="FFFFFF"/>
            <w:right w:val="none" w:sz="0" w:space="31" w:color="FFFFFF"/>
          </w:divBdr>
        </w:div>
        <w:div w:id="2122069278">
          <w:marLeft w:val="0"/>
          <w:marRight w:val="0"/>
          <w:marTop w:val="0"/>
          <w:marBottom w:val="0"/>
          <w:divBdr>
            <w:top w:val="none" w:sz="0" w:space="4" w:color="FFFFFF"/>
            <w:left w:val="single" w:sz="24" w:space="31" w:color="FFFFFF"/>
            <w:bottom w:val="none" w:sz="0" w:space="4" w:color="FFFFFF"/>
            <w:right w:val="none" w:sz="0" w:space="31" w:color="FFFFFF"/>
          </w:divBdr>
        </w:div>
      </w:divsChild>
    </w:div>
    <w:div w:id="1203589573">
      <w:bodyDiv w:val="1"/>
      <w:marLeft w:val="0"/>
      <w:marRight w:val="0"/>
      <w:marTop w:val="0"/>
      <w:marBottom w:val="0"/>
      <w:divBdr>
        <w:top w:val="none" w:sz="0" w:space="0" w:color="auto"/>
        <w:left w:val="none" w:sz="0" w:space="0" w:color="auto"/>
        <w:bottom w:val="none" w:sz="0" w:space="0" w:color="auto"/>
        <w:right w:val="none" w:sz="0" w:space="0" w:color="auto"/>
      </w:divBdr>
    </w:div>
    <w:div w:id="1223638664">
      <w:bodyDiv w:val="1"/>
      <w:marLeft w:val="0"/>
      <w:marRight w:val="0"/>
      <w:marTop w:val="0"/>
      <w:marBottom w:val="0"/>
      <w:divBdr>
        <w:top w:val="none" w:sz="0" w:space="0" w:color="auto"/>
        <w:left w:val="none" w:sz="0" w:space="0" w:color="auto"/>
        <w:bottom w:val="none" w:sz="0" w:space="0" w:color="auto"/>
        <w:right w:val="none" w:sz="0" w:space="0" w:color="auto"/>
      </w:divBdr>
      <w:divsChild>
        <w:div w:id="305163035">
          <w:marLeft w:val="0"/>
          <w:marRight w:val="0"/>
          <w:marTop w:val="0"/>
          <w:marBottom w:val="0"/>
          <w:divBdr>
            <w:top w:val="none" w:sz="0" w:space="4" w:color="FFFFFF"/>
            <w:left w:val="single" w:sz="24" w:space="31" w:color="FFFFFF"/>
            <w:bottom w:val="none" w:sz="0" w:space="4" w:color="FFFFFF"/>
            <w:right w:val="none" w:sz="0" w:space="31" w:color="FFFFFF"/>
          </w:divBdr>
        </w:div>
        <w:div w:id="384377862">
          <w:marLeft w:val="0"/>
          <w:marRight w:val="0"/>
          <w:marTop w:val="0"/>
          <w:marBottom w:val="0"/>
          <w:divBdr>
            <w:top w:val="none" w:sz="0" w:space="4" w:color="FFFFFF"/>
            <w:left w:val="single" w:sz="24" w:space="31" w:color="FFFFFF"/>
            <w:bottom w:val="none" w:sz="0" w:space="4" w:color="FFFFFF"/>
            <w:right w:val="none" w:sz="0" w:space="31" w:color="FFFFFF"/>
          </w:divBdr>
        </w:div>
        <w:div w:id="410781843">
          <w:marLeft w:val="0"/>
          <w:marRight w:val="0"/>
          <w:marTop w:val="0"/>
          <w:marBottom w:val="0"/>
          <w:divBdr>
            <w:top w:val="none" w:sz="0" w:space="4" w:color="FFFFFF"/>
            <w:left w:val="single" w:sz="24" w:space="31" w:color="FFFFFF"/>
            <w:bottom w:val="none" w:sz="0" w:space="4" w:color="FFFFFF"/>
            <w:right w:val="none" w:sz="0" w:space="31" w:color="FFFFFF"/>
          </w:divBdr>
        </w:div>
        <w:div w:id="420567461">
          <w:marLeft w:val="0"/>
          <w:marRight w:val="0"/>
          <w:marTop w:val="0"/>
          <w:marBottom w:val="0"/>
          <w:divBdr>
            <w:top w:val="none" w:sz="0" w:space="4" w:color="FFFFFF"/>
            <w:left w:val="single" w:sz="24" w:space="31" w:color="FFFFFF"/>
            <w:bottom w:val="none" w:sz="0" w:space="4" w:color="FFFFFF"/>
            <w:right w:val="none" w:sz="0" w:space="31" w:color="FFFFFF"/>
          </w:divBdr>
        </w:div>
        <w:div w:id="986937147">
          <w:marLeft w:val="0"/>
          <w:marRight w:val="0"/>
          <w:marTop w:val="0"/>
          <w:marBottom w:val="0"/>
          <w:divBdr>
            <w:top w:val="none" w:sz="0" w:space="4" w:color="FFFFFF"/>
            <w:left w:val="single" w:sz="24" w:space="31" w:color="FFFFFF"/>
            <w:bottom w:val="none" w:sz="0" w:space="4" w:color="FFFFFF"/>
            <w:right w:val="none" w:sz="0" w:space="31" w:color="FFFFFF"/>
          </w:divBdr>
        </w:div>
        <w:div w:id="1376351937">
          <w:marLeft w:val="0"/>
          <w:marRight w:val="0"/>
          <w:marTop w:val="0"/>
          <w:marBottom w:val="0"/>
          <w:divBdr>
            <w:top w:val="none" w:sz="0" w:space="4" w:color="FFFFFF"/>
            <w:left w:val="single" w:sz="24" w:space="31" w:color="FFFFFF"/>
            <w:bottom w:val="none" w:sz="0" w:space="4" w:color="FFFFFF"/>
            <w:right w:val="none" w:sz="0" w:space="31" w:color="FFFFFF"/>
          </w:divBdr>
        </w:div>
        <w:div w:id="1405956078">
          <w:marLeft w:val="0"/>
          <w:marRight w:val="0"/>
          <w:marTop w:val="0"/>
          <w:marBottom w:val="0"/>
          <w:divBdr>
            <w:top w:val="none" w:sz="0" w:space="4" w:color="FFFFFF"/>
            <w:left w:val="single" w:sz="24" w:space="31" w:color="FFFFFF"/>
            <w:bottom w:val="none" w:sz="0" w:space="4" w:color="FFFFFF"/>
            <w:right w:val="none" w:sz="0" w:space="31" w:color="FFFFFF"/>
          </w:divBdr>
        </w:div>
        <w:div w:id="1500266494">
          <w:marLeft w:val="0"/>
          <w:marRight w:val="0"/>
          <w:marTop w:val="0"/>
          <w:marBottom w:val="0"/>
          <w:divBdr>
            <w:top w:val="none" w:sz="0" w:space="4" w:color="FFFFFF"/>
            <w:left w:val="single" w:sz="24" w:space="31" w:color="FFFFFF"/>
            <w:bottom w:val="none" w:sz="0" w:space="4" w:color="FFFFFF"/>
            <w:right w:val="none" w:sz="0" w:space="31" w:color="FFFFFF"/>
          </w:divBdr>
        </w:div>
        <w:div w:id="1873574397">
          <w:marLeft w:val="0"/>
          <w:marRight w:val="0"/>
          <w:marTop w:val="0"/>
          <w:marBottom w:val="0"/>
          <w:divBdr>
            <w:top w:val="none" w:sz="0" w:space="4" w:color="FFFFFF"/>
            <w:left w:val="single" w:sz="24" w:space="31" w:color="FFFFFF"/>
            <w:bottom w:val="none" w:sz="0" w:space="4" w:color="FFFFFF"/>
            <w:right w:val="none" w:sz="0" w:space="31" w:color="FFFFFF"/>
          </w:divBdr>
        </w:div>
        <w:div w:id="2069456899">
          <w:marLeft w:val="0"/>
          <w:marRight w:val="0"/>
          <w:marTop w:val="0"/>
          <w:marBottom w:val="0"/>
          <w:divBdr>
            <w:top w:val="none" w:sz="0" w:space="4" w:color="FFFFFF"/>
            <w:left w:val="single" w:sz="24" w:space="31" w:color="FFFFFF"/>
            <w:bottom w:val="none" w:sz="0" w:space="4" w:color="FFFFFF"/>
            <w:right w:val="none" w:sz="0" w:space="31" w:color="FFFFFF"/>
          </w:divBdr>
        </w:div>
      </w:divsChild>
    </w:div>
    <w:div w:id="1259632363">
      <w:bodyDiv w:val="1"/>
      <w:marLeft w:val="0"/>
      <w:marRight w:val="0"/>
      <w:marTop w:val="0"/>
      <w:marBottom w:val="0"/>
      <w:divBdr>
        <w:top w:val="none" w:sz="0" w:space="0" w:color="auto"/>
        <w:left w:val="none" w:sz="0" w:space="0" w:color="auto"/>
        <w:bottom w:val="none" w:sz="0" w:space="0" w:color="auto"/>
        <w:right w:val="none" w:sz="0" w:space="0" w:color="auto"/>
      </w:divBdr>
      <w:divsChild>
        <w:div w:id="996496378">
          <w:marLeft w:val="0"/>
          <w:marRight w:val="0"/>
          <w:marTop w:val="0"/>
          <w:marBottom w:val="0"/>
          <w:divBdr>
            <w:top w:val="none" w:sz="0" w:space="4" w:color="FFFFFF"/>
            <w:left w:val="single" w:sz="24" w:space="31" w:color="FFFFFF"/>
            <w:bottom w:val="none" w:sz="0" w:space="4" w:color="FFFFFF"/>
            <w:right w:val="none" w:sz="0" w:space="31" w:color="FFFFFF"/>
          </w:divBdr>
        </w:div>
        <w:div w:id="2102481323">
          <w:marLeft w:val="0"/>
          <w:marRight w:val="0"/>
          <w:marTop w:val="0"/>
          <w:marBottom w:val="0"/>
          <w:divBdr>
            <w:top w:val="none" w:sz="0" w:space="4" w:color="FFFFFF"/>
            <w:left w:val="single" w:sz="24" w:space="31" w:color="FFFFFF"/>
            <w:bottom w:val="none" w:sz="0" w:space="4" w:color="FFFFFF"/>
            <w:right w:val="none" w:sz="0" w:space="31" w:color="FFFFFF"/>
          </w:divBdr>
        </w:div>
      </w:divsChild>
    </w:div>
    <w:div w:id="1283461720">
      <w:bodyDiv w:val="1"/>
      <w:marLeft w:val="0"/>
      <w:marRight w:val="0"/>
      <w:marTop w:val="0"/>
      <w:marBottom w:val="0"/>
      <w:divBdr>
        <w:top w:val="none" w:sz="0" w:space="0" w:color="auto"/>
        <w:left w:val="none" w:sz="0" w:space="0" w:color="auto"/>
        <w:bottom w:val="none" w:sz="0" w:space="0" w:color="auto"/>
        <w:right w:val="none" w:sz="0" w:space="0" w:color="auto"/>
      </w:divBdr>
      <w:divsChild>
        <w:div w:id="83233046">
          <w:marLeft w:val="0"/>
          <w:marRight w:val="0"/>
          <w:marTop w:val="0"/>
          <w:marBottom w:val="0"/>
          <w:divBdr>
            <w:top w:val="none" w:sz="0" w:space="4" w:color="FFFFFF"/>
            <w:left w:val="single" w:sz="24" w:space="31" w:color="FFFFFF"/>
            <w:bottom w:val="none" w:sz="0" w:space="4" w:color="FFFFFF"/>
            <w:right w:val="none" w:sz="0" w:space="31" w:color="FFFFFF"/>
          </w:divBdr>
        </w:div>
        <w:div w:id="218370335">
          <w:marLeft w:val="0"/>
          <w:marRight w:val="0"/>
          <w:marTop w:val="0"/>
          <w:marBottom w:val="0"/>
          <w:divBdr>
            <w:top w:val="none" w:sz="0" w:space="4" w:color="FFFFFF"/>
            <w:left w:val="single" w:sz="24" w:space="31" w:color="FFFFFF"/>
            <w:bottom w:val="none" w:sz="0" w:space="4" w:color="FFFFFF"/>
            <w:right w:val="none" w:sz="0" w:space="31" w:color="FFFFFF"/>
          </w:divBdr>
        </w:div>
        <w:div w:id="321739410">
          <w:marLeft w:val="0"/>
          <w:marRight w:val="0"/>
          <w:marTop w:val="0"/>
          <w:marBottom w:val="0"/>
          <w:divBdr>
            <w:top w:val="none" w:sz="0" w:space="4" w:color="FFFFFF"/>
            <w:left w:val="single" w:sz="24" w:space="31" w:color="FFFFFF"/>
            <w:bottom w:val="none" w:sz="0" w:space="4" w:color="FFFFFF"/>
            <w:right w:val="none" w:sz="0" w:space="31" w:color="FFFFFF"/>
          </w:divBdr>
        </w:div>
        <w:div w:id="427846822">
          <w:marLeft w:val="0"/>
          <w:marRight w:val="0"/>
          <w:marTop w:val="0"/>
          <w:marBottom w:val="0"/>
          <w:divBdr>
            <w:top w:val="none" w:sz="0" w:space="4" w:color="FFFFFF"/>
            <w:left w:val="single" w:sz="24" w:space="31" w:color="FFFFFF"/>
            <w:bottom w:val="none" w:sz="0" w:space="4" w:color="FFFFFF"/>
            <w:right w:val="none" w:sz="0" w:space="31" w:color="FFFFFF"/>
          </w:divBdr>
        </w:div>
        <w:div w:id="487017055">
          <w:marLeft w:val="0"/>
          <w:marRight w:val="0"/>
          <w:marTop w:val="0"/>
          <w:marBottom w:val="0"/>
          <w:divBdr>
            <w:top w:val="none" w:sz="0" w:space="4" w:color="FFFFFF"/>
            <w:left w:val="single" w:sz="24" w:space="31" w:color="FFFFFF"/>
            <w:bottom w:val="none" w:sz="0" w:space="4" w:color="FFFFFF"/>
            <w:right w:val="none" w:sz="0" w:space="31" w:color="FFFFFF"/>
          </w:divBdr>
        </w:div>
        <w:div w:id="541983661">
          <w:marLeft w:val="0"/>
          <w:marRight w:val="0"/>
          <w:marTop w:val="0"/>
          <w:marBottom w:val="0"/>
          <w:divBdr>
            <w:top w:val="none" w:sz="0" w:space="4" w:color="FFFFFF"/>
            <w:left w:val="single" w:sz="24" w:space="31" w:color="FFFFFF"/>
            <w:bottom w:val="none" w:sz="0" w:space="4" w:color="FFFFFF"/>
            <w:right w:val="none" w:sz="0" w:space="31" w:color="FFFFFF"/>
          </w:divBdr>
        </w:div>
        <w:div w:id="568618929">
          <w:marLeft w:val="0"/>
          <w:marRight w:val="0"/>
          <w:marTop w:val="0"/>
          <w:marBottom w:val="0"/>
          <w:divBdr>
            <w:top w:val="none" w:sz="0" w:space="4" w:color="FFFFFF"/>
            <w:left w:val="single" w:sz="24" w:space="31" w:color="FFFFFF"/>
            <w:bottom w:val="none" w:sz="0" w:space="4" w:color="FFFFFF"/>
            <w:right w:val="none" w:sz="0" w:space="31" w:color="FFFFFF"/>
          </w:divBdr>
        </w:div>
        <w:div w:id="716394639">
          <w:marLeft w:val="0"/>
          <w:marRight w:val="0"/>
          <w:marTop w:val="0"/>
          <w:marBottom w:val="0"/>
          <w:divBdr>
            <w:top w:val="none" w:sz="0" w:space="4" w:color="FFFFFF"/>
            <w:left w:val="single" w:sz="24" w:space="31" w:color="FFFFFF"/>
            <w:bottom w:val="none" w:sz="0" w:space="4" w:color="FFFFFF"/>
            <w:right w:val="none" w:sz="0" w:space="31" w:color="FFFFFF"/>
          </w:divBdr>
        </w:div>
        <w:div w:id="866521647">
          <w:marLeft w:val="0"/>
          <w:marRight w:val="0"/>
          <w:marTop w:val="0"/>
          <w:marBottom w:val="0"/>
          <w:divBdr>
            <w:top w:val="none" w:sz="0" w:space="4" w:color="FFFFFF"/>
            <w:left w:val="single" w:sz="24" w:space="31" w:color="FFFFFF"/>
            <w:bottom w:val="none" w:sz="0" w:space="4" w:color="FFFFFF"/>
            <w:right w:val="none" w:sz="0" w:space="31" w:color="FFFFFF"/>
          </w:divBdr>
        </w:div>
        <w:div w:id="1828744614">
          <w:marLeft w:val="0"/>
          <w:marRight w:val="0"/>
          <w:marTop w:val="0"/>
          <w:marBottom w:val="0"/>
          <w:divBdr>
            <w:top w:val="none" w:sz="0" w:space="4" w:color="FFFFFF"/>
            <w:left w:val="single" w:sz="24" w:space="31" w:color="FFFFFF"/>
            <w:bottom w:val="none" w:sz="0" w:space="4" w:color="FFFFFF"/>
            <w:right w:val="none" w:sz="0" w:space="31" w:color="FFFFFF"/>
          </w:divBdr>
        </w:div>
      </w:divsChild>
    </w:div>
    <w:div w:id="1293167804">
      <w:bodyDiv w:val="1"/>
      <w:marLeft w:val="0"/>
      <w:marRight w:val="0"/>
      <w:marTop w:val="0"/>
      <w:marBottom w:val="0"/>
      <w:divBdr>
        <w:top w:val="none" w:sz="0" w:space="0" w:color="auto"/>
        <w:left w:val="none" w:sz="0" w:space="0" w:color="auto"/>
        <w:bottom w:val="none" w:sz="0" w:space="0" w:color="auto"/>
        <w:right w:val="none" w:sz="0" w:space="0" w:color="auto"/>
      </w:divBdr>
      <w:divsChild>
        <w:div w:id="1744523846">
          <w:marLeft w:val="0"/>
          <w:marRight w:val="0"/>
          <w:marTop w:val="0"/>
          <w:marBottom w:val="0"/>
          <w:divBdr>
            <w:top w:val="none" w:sz="0" w:space="4" w:color="FFFFFF"/>
            <w:left w:val="single" w:sz="24" w:space="31" w:color="FFFFFF"/>
            <w:bottom w:val="none" w:sz="0" w:space="4" w:color="FFFFFF"/>
            <w:right w:val="none" w:sz="0" w:space="31" w:color="FFFFFF"/>
          </w:divBdr>
        </w:div>
        <w:div w:id="1872573093">
          <w:marLeft w:val="0"/>
          <w:marRight w:val="0"/>
          <w:marTop w:val="0"/>
          <w:marBottom w:val="0"/>
          <w:divBdr>
            <w:top w:val="none" w:sz="0" w:space="4" w:color="FFFFFF"/>
            <w:left w:val="single" w:sz="24" w:space="31" w:color="FFFFFF"/>
            <w:bottom w:val="none" w:sz="0" w:space="4" w:color="FFFFFF"/>
            <w:right w:val="none" w:sz="0" w:space="31" w:color="FFFFFF"/>
          </w:divBdr>
        </w:div>
        <w:div w:id="1891257942">
          <w:marLeft w:val="0"/>
          <w:marRight w:val="0"/>
          <w:marTop w:val="0"/>
          <w:marBottom w:val="0"/>
          <w:divBdr>
            <w:top w:val="none" w:sz="0" w:space="4" w:color="FFFFFF"/>
            <w:left w:val="single" w:sz="24" w:space="31" w:color="FFFFFF"/>
            <w:bottom w:val="none" w:sz="0" w:space="4" w:color="FFFFFF"/>
            <w:right w:val="none" w:sz="0" w:space="31" w:color="FFFFFF"/>
          </w:divBdr>
        </w:div>
        <w:div w:id="1972056460">
          <w:marLeft w:val="0"/>
          <w:marRight w:val="0"/>
          <w:marTop w:val="0"/>
          <w:marBottom w:val="0"/>
          <w:divBdr>
            <w:top w:val="none" w:sz="0" w:space="4" w:color="FFFFFF"/>
            <w:left w:val="single" w:sz="24" w:space="31" w:color="FFFFFF"/>
            <w:bottom w:val="none" w:sz="0" w:space="4" w:color="FFFFFF"/>
            <w:right w:val="none" w:sz="0" w:space="31" w:color="FFFFFF"/>
          </w:divBdr>
        </w:div>
        <w:div w:id="2070376625">
          <w:marLeft w:val="0"/>
          <w:marRight w:val="0"/>
          <w:marTop w:val="0"/>
          <w:marBottom w:val="0"/>
          <w:divBdr>
            <w:top w:val="none" w:sz="0" w:space="4" w:color="FFFFFF"/>
            <w:left w:val="single" w:sz="24" w:space="31" w:color="FFFFFF"/>
            <w:bottom w:val="none" w:sz="0" w:space="4" w:color="FFFFFF"/>
            <w:right w:val="none" w:sz="0" w:space="31" w:color="FFFFFF"/>
          </w:divBdr>
        </w:div>
      </w:divsChild>
    </w:div>
    <w:div w:id="1306206370">
      <w:bodyDiv w:val="1"/>
      <w:marLeft w:val="0"/>
      <w:marRight w:val="0"/>
      <w:marTop w:val="0"/>
      <w:marBottom w:val="0"/>
      <w:divBdr>
        <w:top w:val="none" w:sz="0" w:space="0" w:color="auto"/>
        <w:left w:val="none" w:sz="0" w:space="0" w:color="auto"/>
        <w:bottom w:val="none" w:sz="0" w:space="0" w:color="auto"/>
        <w:right w:val="none" w:sz="0" w:space="0" w:color="auto"/>
      </w:divBdr>
    </w:div>
    <w:div w:id="1358193963">
      <w:bodyDiv w:val="1"/>
      <w:marLeft w:val="0"/>
      <w:marRight w:val="0"/>
      <w:marTop w:val="0"/>
      <w:marBottom w:val="0"/>
      <w:divBdr>
        <w:top w:val="none" w:sz="0" w:space="0" w:color="auto"/>
        <w:left w:val="none" w:sz="0" w:space="0" w:color="auto"/>
        <w:bottom w:val="none" w:sz="0" w:space="0" w:color="auto"/>
        <w:right w:val="none" w:sz="0" w:space="0" w:color="auto"/>
      </w:divBdr>
    </w:div>
    <w:div w:id="1412314670">
      <w:bodyDiv w:val="1"/>
      <w:marLeft w:val="0"/>
      <w:marRight w:val="0"/>
      <w:marTop w:val="0"/>
      <w:marBottom w:val="0"/>
      <w:divBdr>
        <w:top w:val="none" w:sz="0" w:space="0" w:color="auto"/>
        <w:left w:val="none" w:sz="0" w:space="0" w:color="auto"/>
        <w:bottom w:val="none" w:sz="0" w:space="0" w:color="auto"/>
        <w:right w:val="none" w:sz="0" w:space="0" w:color="auto"/>
      </w:divBdr>
    </w:div>
    <w:div w:id="1433817759">
      <w:bodyDiv w:val="1"/>
      <w:marLeft w:val="0"/>
      <w:marRight w:val="0"/>
      <w:marTop w:val="0"/>
      <w:marBottom w:val="0"/>
      <w:divBdr>
        <w:top w:val="none" w:sz="0" w:space="0" w:color="auto"/>
        <w:left w:val="none" w:sz="0" w:space="0" w:color="auto"/>
        <w:bottom w:val="none" w:sz="0" w:space="0" w:color="auto"/>
        <w:right w:val="none" w:sz="0" w:space="0" w:color="auto"/>
      </w:divBdr>
    </w:div>
    <w:div w:id="1445610444">
      <w:bodyDiv w:val="1"/>
      <w:marLeft w:val="0"/>
      <w:marRight w:val="0"/>
      <w:marTop w:val="0"/>
      <w:marBottom w:val="0"/>
      <w:divBdr>
        <w:top w:val="none" w:sz="0" w:space="0" w:color="auto"/>
        <w:left w:val="none" w:sz="0" w:space="0" w:color="auto"/>
        <w:bottom w:val="none" w:sz="0" w:space="0" w:color="auto"/>
        <w:right w:val="none" w:sz="0" w:space="0" w:color="auto"/>
      </w:divBdr>
    </w:div>
    <w:div w:id="1485200239">
      <w:bodyDiv w:val="1"/>
      <w:marLeft w:val="0"/>
      <w:marRight w:val="0"/>
      <w:marTop w:val="0"/>
      <w:marBottom w:val="0"/>
      <w:divBdr>
        <w:top w:val="none" w:sz="0" w:space="0" w:color="auto"/>
        <w:left w:val="none" w:sz="0" w:space="0" w:color="auto"/>
        <w:bottom w:val="none" w:sz="0" w:space="0" w:color="auto"/>
        <w:right w:val="none" w:sz="0" w:space="0" w:color="auto"/>
      </w:divBdr>
    </w:div>
    <w:div w:id="1511220291">
      <w:bodyDiv w:val="1"/>
      <w:marLeft w:val="0"/>
      <w:marRight w:val="0"/>
      <w:marTop w:val="0"/>
      <w:marBottom w:val="0"/>
      <w:divBdr>
        <w:top w:val="none" w:sz="0" w:space="0" w:color="auto"/>
        <w:left w:val="none" w:sz="0" w:space="0" w:color="auto"/>
        <w:bottom w:val="none" w:sz="0" w:space="0" w:color="auto"/>
        <w:right w:val="none" w:sz="0" w:space="0" w:color="auto"/>
      </w:divBdr>
    </w:div>
    <w:div w:id="1540242179">
      <w:bodyDiv w:val="1"/>
      <w:marLeft w:val="0"/>
      <w:marRight w:val="0"/>
      <w:marTop w:val="0"/>
      <w:marBottom w:val="0"/>
      <w:divBdr>
        <w:top w:val="none" w:sz="0" w:space="0" w:color="auto"/>
        <w:left w:val="none" w:sz="0" w:space="0" w:color="auto"/>
        <w:bottom w:val="none" w:sz="0" w:space="0" w:color="auto"/>
        <w:right w:val="none" w:sz="0" w:space="0" w:color="auto"/>
      </w:divBdr>
    </w:div>
    <w:div w:id="1586107607">
      <w:bodyDiv w:val="1"/>
      <w:marLeft w:val="0"/>
      <w:marRight w:val="0"/>
      <w:marTop w:val="0"/>
      <w:marBottom w:val="0"/>
      <w:divBdr>
        <w:top w:val="none" w:sz="0" w:space="0" w:color="auto"/>
        <w:left w:val="none" w:sz="0" w:space="0" w:color="auto"/>
        <w:bottom w:val="none" w:sz="0" w:space="0" w:color="auto"/>
        <w:right w:val="none" w:sz="0" w:space="0" w:color="auto"/>
      </w:divBdr>
    </w:div>
    <w:div w:id="1591115098">
      <w:bodyDiv w:val="1"/>
      <w:marLeft w:val="0"/>
      <w:marRight w:val="0"/>
      <w:marTop w:val="0"/>
      <w:marBottom w:val="0"/>
      <w:divBdr>
        <w:top w:val="none" w:sz="0" w:space="0" w:color="auto"/>
        <w:left w:val="none" w:sz="0" w:space="0" w:color="auto"/>
        <w:bottom w:val="none" w:sz="0" w:space="0" w:color="auto"/>
        <w:right w:val="none" w:sz="0" w:space="0" w:color="auto"/>
      </w:divBdr>
    </w:div>
    <w:div w:id="1596934657">
      <w:bodyDiv w:val="1"/>
      <w:marLeft w:val="0"/>
      <w:marRight w:val="0"/>
      <w:marTop w:val="0"/>
      <w:marBottom w:val="0"/>
      <w:divBdr>
        <w:top w:val="none" w:sz="0" w:space="0" w:color="auto"/>
        <w:left w:val="none" w:sz="0" w:space="0" w:color="auto"/>
        <w:bottom w:val="none" w:sz="0" w:space="0" w:color="auto"/>
        <w:right w:val="none" w:sz="0" w:space="0" w:color="auto"/>
      </w:divBdr>
    </w:div>
    <w:div w:id="1616594298">
      <w:bodyDiv w:val="1"/>
      <w:marLeft w:val="0"/>
      <w:marRight w:val="0"/>
      <w:marTop w:val="0"/>
      <w:marBottom w:val="0"/>
      <w:divBdr>
        <w:top w:val="none" w:sz="0" w:space="0" w:color="auto"/>
        <w:left w:val="none" w:sz="0" w:space="0" w:color="auto"/>
        <w:bottom w:val="none" w:sz="0" w:space="0" w:color="auto"/>
        <w:right w:val="none" w:sz="0" w:space="0" w:color="auto"/>
      </w:divBdr>
    </w:div>
    <w:div w:id="1762870854">
      <w:bodyDiv w:val="1"/>
      <w:marLeft w:val="0"/>
      <w:marRight w:val="0"/>
      <w:marTop w:val="0"/>
      <w:marBottom w:val="0"/>
      <w:divBdr>
        <w:top w:val="none" w:sz="0" w:space="0" w:color="auto"/>
        <w:left w:val="none" w:sz="0" w:space="0" w:color="auto"/>
        <w:bottom w:val="none" w:sz="0" w:space="0" w:color="auto"/>
        <w:right w:val="none" w:sz="0" w:space="0" w:color="auto"/>
      </w:divBdr>
    </w:div>
    <w:div w:id="1805191629">
      <w:bodyDiv w:val="1"/>
      <w:marLeft w:val="0"/>
      <w:marRight w:val="0"/>
      <w:marTop w:val="0"/>
      <w:marBottom w:val="0"/>
      <w:divBdr>
        <w:top w:val="none" w:sz="0" w:space="0" w:color="auto"/>
        <w:left w:val="none" w:sz="0" w:space="0" w:color="auto"/>
        <w:bottom w:val="none" w:sz="0" w:space="0" w:color="auto"/>
        <w:right w:val="none" w:sz="0" w:space="0" w:color="auto"/>
      </w:divBdr>
    </w:div>
    <w:div w:id="1821775854">
      <w:bodyDiv w:val="1"/>
      <w:marLeft w:val="0"/>
      <w:marRight w:val="0"/>
      <w:marTop w:val="0"/>
      <w:marBottom w:val="0"/>
      <w:divBdr>
        <w:top w:val="none" w:sz="0" w:space="0" w:color="auto"/>
        <w:left w:val="none" w:sz="0" w:space="0" w:color="auto"/>
        <w:bottom w:val="none" w:sz="0" w:space="0" w:color="auto"/>
        <w:right w:val="none" w:sz="0" w:space="0" w:color="auto"/>
      </w:divBdr>
    </w:div>
    <w:div w:id="1832520821">
      <w:bodyDiv w:val="1"/>
      <w:marLeft w:val="0"/>
      <w:marRight w:val="0"/>
      <w:marTop w:val="0"/>
      <w:marBottom w:val="0"/>
      <w:divBdr>
        <w:top w:val="none" w:sz="0" w:space="0" w:color="auto"/>
        <w:left w:val="none" w:sz="0" w:space="0" w:color="auto"/>
        <w:bottom w:val="none" w:sz="0" w:space="0" w:color="auto"/>
        <w:right w:val="none" w:sz="0" w:space="0" w:color="auto"/>
      </w:divBdr>
    </w:div>
    <w:div w:id="1853451920">
      <w:bodyDiv w:val="1"/>
      <w:marLeft w:val="0"/>
      <w:marRight w:val="0"/>
      <w:marTop w:val="0"/>
      <w:marBottom w:val="0"/>
      <w:divBdr>
        <w:top w:val="none" w:sz="0" w:space="0" w:color="auto"/>
        <w:left w:val="none" w:sz="0" w:space="0" w:color="auto"/>
        <w:bottom w:val="none" w:sz="0" w:space="0" w:color="auto"/>
        <w:right w:val="none" w:sz="0" w:space="0" w:color="auto"/>
      </w:divBdr>
      <w:divsChild>
        <w:div w:id="125852146">
          <w:marLeft w:val="0"/>
          <w:marRight w:val="0"/>
          <w:marTop w:val="0"/>
          <w:marBottom w:val="0"/>
          <w:divBdr>
            <w:top w:val="none" w:sz="0" w:space="4" w:color="FFFFFF"/>
            <w:left w:val="single" w:sz="24" w:space="31" w:color="FFFFFF"/>
            <w:bottom w:val="none" w:sz="0" w:space="4" w:color="FFFFFF"/>
            <w:right w:val="none" w:sz="0" w:space="31" w:color="FFFFFF"/>
          </w:divBdr>
        </w:div>
        <w:div w:id="150098337">
          <w:marLeft w:val="0"/>
          <w:marRight w:val="0"/>
          <w:marTop w:val="0"/>
          <w:marBottom w:val="0"/>
          <w:divBdr>
            <w:top w:val="none" w:sz="0" w:space="4" w:color="FFFFFF"/>
            <w:left w:val="single" w:sz="24" w:space="31" w:color="FFFFFF"/>
            <w:bottom w:val="none" w:sz="0" w:space="4" w:color="FFFFFF"/>
            <w:right w:val="none" w:sz="0" w:space="31" w:color="FFFFFF"/>
          </w:divBdr>
        </w:div>
        <w:div w:id="192772336">
          <w:marLeft w:val="0"/>
          <w:marRight w:val="0"/>
          <w:marTop w:val="0"/>
          <w:marBottom w:val="0"/>
          <w:divBdr>
            <w:top w:val="none" w:sz="0" w:space="4" w:color="FFFFFF"/>
            <w:left w:val="single" w:sz="24" w:space="31" w:color="FFFFFF"/>
            <w:bottom w:val="none" w:sz="0" w:space="4" w:color="FFFFFF"/>
            <w:right w:val="none" w:sz="0" w:space="31" w:color="FFFFFF"/>
          </w:divBdr>
        </w:div>
        <w:div w:id="252125232">
          <w:marLeft w:val="0"/>
          <w:marRight w:val="0"/>
          <w:marTop w:val="0"/>
          <w:marBottom w:val="0"/>
          <w:divBdr>
            <w:top w:val="none" w:sz="0" w:space="4" w:color="FFFFFF"/>
            <w:left w:val="single" w:sz="24" w:space="31" w:color="FFFFFF"/>
            <w:bottom w:val="none" w:sz="0" w:space="4" w:color="FFFFFF"/>
            <w:right w:val="none" w:sz="0" w:space="31" w:color="FFFFFF"/>
          </w:divBdr>
        </w:div>
        <w:div w:id="307133225">
          <w:marLeft w:val="0"/>
          <w:marRight w:val="0"/>
          <w:marTop w:val="0"/>
          <w:marBottom w:val="0"/>
          <w:divBdr>
            <w:top w:val="none" w:sz="0" w:space="4" w:color="FFFFFF"/>
            <w:left w:val="single" w:sz="24" w:space="31" w:color="FFFFFF"/>
            <w:bottom w:val="none" w:sz="0" w:space="4" w:color="FFFFFF"/>
            <w:right w:val="none" w:sz="0" w:space="31" w:color="FFFFFF"/>
          </w:divBdr>
        </w:div>
        <w:div w:id="315114239">
          <w:marLeft w:val="0"/>
          <w:marRight w:val="0"/>
          <w:marTop w:val="0"/>
          <w:marBottom w:val="0"/>
          <w:divBdr>
            <w:top w:val="none" w:sz="0" w:space="4" w:color="FFFFFF"/>
            <w:left w:val="single" w:sz="24" w:space="31" w:color="FFFFFF"/>
            <w:bottom w:val="none" w:sz="0" w:space="4" w:color="FFFFFF"/>
            <w:right w:val="none" w:sz="0" w:space="31" w:color="FFFFFF"/>
          </w:divBdr>
        </w:div>
        <w:div w:id="319193041">
          <w:marLeft w:val="0"/>
          <w:marRight w:val="0"/>
          <w:marTop w:val="0"/>
          <w:marBottom w:val="0"/>
          <w:divBdr>
            <w:top w:val="none" w:sz="0" w:space="4" w:color="FFFFFF"/>
            <w:left w:val="single" w:sz="24" w:space="31" w:color="FFFFFF"/>
            <w:bottom w:val="none" w:sz="0" w:space="4" w:color="FFFFFF"/>
            <w:right w:val="none" w:sz="0" w:space="31" w:color="FFFFFF"/>
          </w:divBdr>
        </w:div>
        <w:div w:id="438454282">
          <w:marLeft w:val="0"/>
          <w:marRight w:val="0"/>
          <w:marTop w:val="0"/>
          <w:marBottom w:val="0"/>
          <w:divBdr>
            <w:top w:val="none" w:sz="0" w:space="4" w:color="FFFFFF"/>
            <w:left w:val="single" w:sz="24" w:space="31" w:color="FFFFFF"/>
            <w:bottom w:val="none" w:sz="0" w:space="4" w:color="FFFFFF"/>
            <w:right w:val="none" w:sz="0" w:space="31" w:color="FFFFFF"/>
          </w:divBdr>
        </w:div>
        <w:div w:id="489947360">
          <w:marLeft w:val="0"/>
          <w:marRight w:val="0"/>
          <w:marTop w:val="0"/>
          <w:marBottom w:val="0"/>
          <w:divBdr>
            <w:top w:val="none" w:sz="0" w:space="4" w:color="FFFFFF"/>
            <w:left w:val="single" w:sz="24" w:space="31" w:color="FFFFFF"/>
            <w:bottom w:val="none" w:sz="0" w:space="4" w:color="FFFFFF"/>
            <w:right w:val="none" w:sz="0" w:space="31" w:color="FFFFFF"/>
          </w:divBdr>
        </w:div>
        <w:div w:id="501093843">
          <w:marLeft w:val="0"/>
          <w:marRight w:val="0"/>
          <w:marTop w:val="0"/>
          <w:marBottom w:val="0"/>
          <w:divBdr>
            <w:top w:val="none" w:sz="0" w:space="4" w:color="FFFFFF"/>
            <w:left w:val="single" w:sz="24" w:space="31" w:color="FFFFFF"/>
            <w:bottom w:val="none" w:sz="0" w:space="4" w:color="FFFFFF"/>
            <w:right w:val="none" w:sz="0" w:space="31" w:color="FFFFFF"/>
          </w:divBdr>
        </w:div>
        <w:div w:id="530462990">
          <w:marLeft w:val="0"/>
          <w:marRight w:val="0"/>
          <w:marTop w:val="0"/>
          <w:marBottom w:val="0"/>
          <w:divBdr>
            <w:top w:val="none" w:sz="0" w:space="4" w:color="FFFFFF"/>
            <w:left w:val="single" w:sz="24" w:space="31" w:color="FFFFFF"/>
            <w:bottom w:val="none" w:sz="0" w:space="4" w:color="FFFFFF"/>
            <w:right w:val="none" w:sz="0" w:space="31" w:color="FFFFFF"/>
          </w:divBdr>
        </w:div>
        <w:div w:id="573589098">
          <w:marLeft w:val="0"/>
          <w:marRight w:val="0"/>
          <w:marTop w:val="0"/>
          <w:marBottom w:val="0"/>
          <w:divBdr>
            <w:top w:val="none" w:sz="0" w:space="4" w:color="FFFFFF"/>
            <w:left w:val="single" w:sz="24" w:space="31" w:color="FFFFFF"/>
            <w:bottom w:val="none" w:sz="0" w:space="4" w:color="FFFFFF"/>
            <w:right w:val="none" w:sz="0" w:space="31" w:color="FFFFFF"/>
          </w:divBdr>
        </w:div>
        <w:div w:id="595947458">
          <w:marLeft w:val="0"/>
          <w:marRight w:val="0"/>
          <w:marTop w:val="0"/>
          <w:marBottom w:val="0"/>
          <w:divBdr>
            <w:top w:val="none" w:sz="0" w:space="4" w:color="FFFFFF"/>
            <w:left w:val="single" w:sz="24" w:space="31" w:color="FFFFFF"/>
            <w:bottom w:val="none" w:sz="0" w:space="4" w:color="FFFFFF"/>
            <w:right w:val="none" w:sz="0" w:space="31" w:color="FFFFFF"/>
          </w:divBdr>
        </w:div>
        <w:div w:id="626854008">
          <w:marLeft w:val="0"/>
          <w:marRight w:val="0"/>
          <w:marTop w:val="0"/>
          <w:marBottom w:val="0"/>
          <w:divBdr>
            <w:top w:val="none" w:sz="0" w:space="4" w:color="FFFFFF"/>
            <w:left w:val="single" w:sz="24" w:space="31" w:color="FFFFFF"/>
            <w:bottom w:val="none" w:sz="0" w:space="4" w:color="FFFFFF"/>
            <w:right w:val="none" w:sz="0" w:space="31" w:color="FFFFFF"/>
          </w:divBdr>
        </w:div>
        <w:div w:id="645011723">
          <w:marLeft w:val="0"/>
          <w:marRight w:val="0"/>
          <w:marTop w:val="0"/>
          <w:marBottom w:val="0"/>
          <w:divBdr>
            <w:top w:val="none" w:sz="0" w:space="4" w:color="FFFFFF"/>
            <w:left w:val="single" w:sz="24" w:space="31" w:color="FFFFFF"/>
            <w:bottom w:val="none" w:sz="0" w:space="4" w:color="FFFFFF"/>
            <w:right w:val="none" w:sz="0" w:space="31" w:color="FFFFFF"/>
          </w:divBdr>
        </w:div>
        <w:div w:id="667945834">
          <w:marLeft w:val="0"/>
          <w:marRight w:val="0"/>
          <w:marTop w:val="0"/>
          <w:marBottom w:val="0"/>
          <w:divBdr>
            <w:top w:val="none" w:sz="0" w:space="4" w:color="FFFFFF"/>
            <w:left w:val="single" w:sz="24" w:space="31" w:color="FFFFFF"/>
            <w:bottom w:val="none" w:sz="0" w:space="4" w:color="FFFFFF"/>
            <w:right w:val="none" w:sz="0" w:space="31" w:color="FFFFFF"/>
          </w:divBdr>
        </w:div>
        <w:div w:id="689601221">
          <w:marLeft w:val="0"/>
          <w:marRight w:val="0"/>
          <w:marTop w:val="0"/>
          <w:marBottom w:val="0"/>
          <w:divBdr>
            <w:top w:val="none" w:sz="0" w:space="4" w:color="FFFFFF"/>
            <w:left w:val="single" w:sz="24" w:space="31" w:color="FFFFFF"/>
            <w:bottom w:val="none" w:sz="0" w:space="4" w:color="FFFFFF"/>
            <w:right w:val="none" w:sz="0" w:space="31" w:color="FFFFFF"/>
          </w:divBdr>
        </w:div>
        <w:div w:id="694965185">
          <w:marLeft w:val="0"/>
          <w:marRight w:val="0"/>
          <w:marTop w:val="0"/>
          <w:marBottom w:val="0"/>
          <w:divBdr>
            <w:top w:val="none" w:sz="0" w:space="4" w:color="FFFFFF"/>
            <w:left w:val="single" w:sz="24" w:space="31" w:color="FFFFFF"/>
            <w:bottom w:val="none" w:sz="0" w:space="4" w:color="FFFFFF"/>
            <w:right w:val="none" w:sz="0" w:space="31" w:color="FFFFFF"/>
          </w:divBdr>
        </w:div>
        <w:div w:id="816645960">
          <w:marLeft w:val="0"/>
          <w:marRight w:val="0"/>
          <w:marTop w:val="0"/>
          <w:marBottom w:val="0"/>
          <w:divBdr>
            <w:top w:val="none" w:sz="0" w:space="4" w:color="FFFFFF"/>
            <w:left w:val="single" w:sz="24" w:space="31" w:color="FFFFFF"/>
            <w:bottom w:val="none" w:sz="0" w:space="4" w:color="FFFFFF"/>
            <w:right w:val="none" w:sz="0" w:space="31" w:color="FFFFFF"/>
          </w:divBdr>
        </w:div>
        <w:div w:id="837234011">
          <w:marLeft w:val="0"/>
          <w:marRight w:val="0"/>
          <w:marTop w:val="0"/>
          <w:marBottom w:val="0"/>
          <w:divBdr>
            <w:top w:val="none" w:sz="0" w:space="4" w:color="FFFFFF"/>
            <w:left w:val="single" w:sz="24" w:space="31" w:color="FFFFFF"/>
            <w:bottom w:val="none" w:sz="0" w:space="4" w:color="FFFFFF"/>
            <w:right w:val="none" w:sz="0" w:space="31" w:color="FFFFFF"/>
          </w:divBdr>
        </w:div>
        <w:div w:id="842819830">
          <w:marLeft w:val="0"/>
          <w:marRight w:val="0"/>
          <w:marTop w:val="0"/>
          <w:marBottom w:val="0"/>
          <w:divBdr>
            <w:top w:val="none" w:sz="0" w:space="4" w:color="FFFFFF"/>
            <w:left w:val="single" w:sz="24" w:space="31" w:color="FFFFFF"/>
            <w:bottom w:val="none" w:sz="0" w:space="4" w:color="FFFFFF"/>
            <w:right w:val="none" w:sz="0" w:space="31" w:color="FFFFFF"/>
          </w:divBdr>
        </w:div>
        <w:div w:id="846403228">
          <w:marLeft w:val="0"/>
          <w:marRight w:val="0"/>
          <w:marTop w:val="0"/>
          <w:marBottom w:val="0"/>
          <w:divBdr>
            <w:top w:val="none" w:sz="0" w:space="4" w:color="FFFFFF"/>
            <w:left w:val="single" w:sz="24" w:space="31" w:color="FFFFFF"/>
            <w:bottom w:val="none" w:sz="0" w:space="4" w:color="FFFFFF"/>
            <w:right w:val="none" w:sz="0" w:space="31" w:color="FFFFFF"/>
          </w:divBdr>
        </w:div>
        <w:div w:id="910042689">
          <w:marLeft w:val="0"/>
          <w:marRight w:val="0"/>
          <w:marTop w:val="0"/>
          <w:marBottom w:val="0"/>
          <w:divBdr>
            <w:top w:val="none" w:sz="0" w:space="4" w:color="FFFFFF"/>
            <w:left w:val="single" w:sz="24" w:space="31" w:color="FFFFFF"/>
            <w:bottom w:val="none" w:sz="0" w:space="4" w:color="FFFFFF"/>
            <w:right w:val="none" w:sz="0" w:space="31" w:color="FFFFFF"/>
          </w:divBdr>
        </w:div>
        <w:div w:id="996691195">
          <w:marLeft w:val="0"/>
          <w:marRight w:val="0"/>
          <w:marTop w:val="0"/>
          <w:marBottom w:val="0"/>
          <w:divBdr>
            <w:top w:val="none" w:sz="0" w:space="4" w:color="FFFFFF"/>
            <w:left w:val="single" w:sz="24" w:space="31" w:color="FFFFFF"/>
            <w:bottom w:val="none" w:sz="0" w:space="4" w:color="FFFFFF"/>
            <w:right w:val="none" w:sz="0" w:space="31" w:color="FFFFFF"/>
          </w:divBdr>
        </w:div>
        <w:div w:id="1016079258">
          <w:marLeft w:val="0"/>
          <w:marRight w:val="0"/>
          <w:marTop w:val="0"/>
          <w:marBottom w:val="0"/>
          <w:divBdr>
            <w:top w:val="none" w:sz="0" w:space="4" w:color="FFFFFF"/>
            <w:left w:val="single" w:sz="24" w:space="31" w:color="FFFFFF"/>
            <w:bottom w:val="none" w:sz="0" w:space="4" w:color="FFFFFF"/>
            <w:right w:val="none" w:sz="0" w:space="31" w:color="FFFFFF"/>
          </w:divBdr>
        </w:div>
        <w:div w:id="1181774195">
          <w:marLeft w:val="0"/>
          <w:marRight w:val="0"/>
          <w:marTop w:val="0"/>
          <w:marBottom w:val="0"/>
          <w:divBdr>
            <w:top w:val="none" w:sz="0" w:space="4" w:color="FFFFFF"/>
            <w:left w:val="single" w:sz="24" w:space="31" w:color="FFFFFF"/>
            <w:bottom w:val="none" w:sz="0" w:space="4" w:color="FFFFFF"/>
            <w:right w:val="none" w:sz="0" w:space="31" w:color="FFFFFF"/>
          </w:divBdr>
        </w:div>
        <w:div w:id="1250120393">
          <w:marLeft w:val="0"/>
          <w:marRight w:val="0"/>
          <w:marTop w:val="0"/>
          <w:marBottom w:val="0"/>
          <w:divBdr>
            <w:top w:val="none" w:sz="0" w:space="4" w:color="FFFFFF"/>
            <w:left w:val="single" w:sz="24" w:space="31" w:color="FFFFFF"/>
            <w:bottom w:val="none" w:sz="0" w:space="4" w:color="FFFFFF"/>
            <w:right w:val="none" w:sz="0" w:space="31" w:color="FFFFFF"/>
          </w:divBdr>
        </w:div>
        <w:div w:id="1270506147">
          <w:marLeft w:val="0"/>
          <w:marRight w:val="0"/>
          <w:marTop w:val="0"/>
          <w:marBottom w:val="0"/>
          <w:divBdr>
            <w:top w:val="none" w:sz="0" w:space="4" w:color="FFFFFF"/>
            <w:left w:val="single" w:sz="24" w:space="31" w:color="FFFFFF"/>
            <w:bottom w:val="none" w:sz="0" w:space="4" w:color="FFFFFF"/>
            <w:right w:val="none" w:sz="0" w:space="31" w:color="FFFFFF"/>
          </w:divBdr>
        </w:div>
        <w:div w:id="1272318343">
          <w:marLeft w:val="0"/>
          <w:marRight w:val="0"/>
          <w:marTop w:val="0"/>
          <w:marBottom w:val="0"/>
          <w:divBdr>
            <w:top w:val="none" w:sz="0" w:space="4" w:color="FFFFFF"/>
            <w:left w:val="single" w:sz="24" w:space="31" w:color="FFFFFF"/>
            <w:bottom w:val="none" w:sz="0" w:space="4" w:color="FFFFFF"/>
            <w:right w:val="none" w:sz="0" w:space="31" w:color="FFFFFF"/>
          </w:divBdr>
        </w:div>
        <w:div w:id="1410930018">
          <w:marLeft w:val="0"/>
          <w:marRight w:val="0"/>
          <w:marTop w:val="0"/>
          <w:marBottom w:val="0"/>
          <w:divBdr>
            <w:top w:val="none" w:sz="0" w:space="4" w:color="FFFFFF"/>
            <w:left w:val="single" w:sz="24" w:space="31" w:color="FFFFFF"/>
            <w:bottom w:val="none" w:sz="0" w:space="4" w:color="FFFFFF"/>
            <w:right w:val="none" w:sz="0" w:space="31" w:color="FFFFFF"/>
          </w:divBdr>
        </w:div>
        <w:div w:id="1434785169">
          <w:marLeft w:val="0"/>
          <w:marRight w:val="0"/>
          <w:marTop w:val="0"/>
          <w:marBottom w:val="0"/>
          <w:divBdr>
            <w:top w:val="none" w:sz="0" w:space="4" w:color="FFFFFF"/>
            <w:left w:val="single" w:sz="24" w:space="31" w:color="FFFFFF"/>
            <w:bottom w:val="none" w:sz="0" w:space="4" w:color="FFFFFF"/>
            <w:right w:val="none" w:sz="0" w:space="31" w:color="FFFFFF"/>
          </w:divBdr>
        </w:div>
        <w:div w:id="1472164903">
          <w:marLeft w:val="0"/>
          <w:marRight w:val="0"/>
          <w:marTop w:val="0"/>
          <w:marBottom w:val="0"/>
          <w:divBdr>
            <w:top w:val="none" w:sz="0" w:space="4" w:color="FFFFFF"/>
            <w:left w:val="single" w:sz="24" w:space="31" w:color="FFFFFF"/>
            <w:bottom w:val="none" w:sz="0" w:space="4" w:color="FFFFFF"/>
            <w:right w:val="none" w:sz="0" w:space="31" w:color="FFFFFF"/>
          </w:divBdr>
        </w:div>
        <w:div w:id="1596093064">
          <w:marLeft w:val="0"/>
          <w:marRight w:val="0"/>
          <w:marTop w:val="0"/>
          <w:marBottom w:val="0"/>
          <w:divBdr>
            <w:top w:val="none" w:sz="0" w:space="4" w:color="FFFFFF"/>
            <w:left w:val="single" w:sz="24" w:space="31" w:color="FFFFFF"/>
            <w:bottom w:val="none" w:sz="0" w:space="4" w:color="FFFFFF"/>
            <w:right w:val="none" w:sz="0" w:space="31" w:color="FFFFFF"/>
          </w:divBdr>
        </w:div>
        <w:div w:id="1653362277">
          <w:marLeft w:val="0"/>
          <w:marRight w:val="0"/>
          <w:marTop w:val="0"/>
          <w:marBottom w:val="0"/>
          <w:divBdr>
            <w:top w:val="none" w:sz="0" w:space="4" w:color="FFFFFF"/>
            <w:left w:val="single" w:sz="24" w:space="31" w:color="FFFFFF"/>
            <w:bottom w:val="none" w:sz="0" w:space="4" w:color="FFFFFF"/>
            <w:right w:val="none" w:sz="0" w:space="31" w:color="FFFFFF"/>
          </w:divBdr>
        </w:div>
        <w:div w:id="1682852539">
          <w:marLeft w:val="0"/>
          <w:marRight w:val="0"/>
          <w:marTop w:val="0"/>
          <w:marBottom w:val="0"/>
          <w:divBdr>
            <w:top w:val="none" w:sz="0" w:space="4" w:color="FFFFFF"/>
            <w:left w:val="single" w:sz="24" w:space="31" w:color="FFFFFF"/>
            <w:bottom w:val="none" w:sz="0" w:space="4" w:color="FFFFFF"/>
            <w:right w:val="none" w:sz="0" w:space="31" w:color="FFFFFF"/>
          </w:divBdr>
        </w:div>
        <w:div w:id="1713143753">
          <w:marLeft w:val="0"/>
          <w:marRight w:val="0"/>
          <w:marTop w:val="0"/>
          <w:marBottom w:val="0"/>
          <w:divBdr>
            <w:top w:val="none" w:sz="0" w:space="4" w:color="FFFFFF"/>
            <w:left w:val="single" w:sz="24" w:space="31" w:color="FFFFFF"/>
            <w:bottom w:val="none" w:sz="0" w:space="4" w:color="FFFFFF"/>
            <w:right w:val="none" w:sz="0" w:space="31" w:color="FFFFFF"/>
          </w:divBdr>
        </w:div>
        <w:div w:id="1738088843">
          <w:marLeft w:val="0"/>
          <w:marRight w:val="0"/>
          <w:marTop w:val="0"/>
          <w:marBottom w:val="0"/>
          <w:divBdr>
            <w:top w:val="none" w:sz="0" w:space="4" w:color="FFFFFF"/>
            <w:left w:val="single" w:sz="24" w:space="31" w:color="FFFFFF"/>
            <w:bottom w:val="none" w:sz="0" w:space="4" w:color="FFFFFF"/>
            <w:right w:val="none" w:sz="0" w:space="31" w:color="FFFFFF"/>
          </w:divBdr>
        </w:div>
        <w:div w:id="1797216423">
          <w:marLeft w:val="0"/>
          <w:marRight w:val="0"/>
          <w:marTop w:val="0"/>
          <w:marBottom w:val="0"/>
          <w:divBdr>
            <w:top w:val="none" w:sz="0" w:space="4" w:color="FFFFFF"/>
            <w:left w:val="single" w:sz="24" w:space="31" w:color="FFFFFF"/>
            <w:bottom w:val="none" w:sz="0" w:space="4" w:color="FFFFFF"/>
            <w:right w:val="none" w:sz="0" w:space="31" w:color="FFFFFF"/>
          </w:divBdr>
        </w:div>
        <w:div w:id="1818916746">
          <w:marLeft w:val="0"/>
          <w:marRight w:val="0"/>
          <w:marTop w:val="0"/>
          <w:marBottom w:val="0"/>
          <w:divBdr>
            <w:top w:val="none" w:sz="0" w:space="4" w:color="FFFFFF"/>
            <w:left w:val="single" w:sz="24" w:space="31" w:color="FFFFFF"/>
            <w:bottom w:val="none" w:sz="0" w:space="4" w:color="FFFFFF"/>
            <w:right w:val="none" w:sz="0" w:space="31" w:color="FFFFFF"/>
          </w:divBdr>
        </w:div>
        <w:div w:id="1846937540">
          <w:marLeft w:val="0"/>
          <w:marRight w:val="0"/>
          <w:marTop w:val="0"/>
          <w:marBottom w:val="0"/>
          <w:divBdr>
            <w:top w:val="none" w:sz="0" w:space="4" w:color="FFFFFF"/>
            <w:left w:val="single" w:sz="24" w:space="31" w:color="FFFFFF"/>
            <w:bottom w:val="none" w:sz="0" w:space="4" w:color="FFFFFF"/>
            <w:right w:val="none" w:sz="0" w:space="31" w:color="FFFFFF"/>
          </w:divBdr>
        </w:div>
        <w:div w:id="1851676539">
          <w:marLeft w:val="0"/>
          <w:marRight w:val="0"/>
          <w:marTop w:val="0"/>
          <w:marBottom w:val="0"/>
          <w:divBdr>
            <w:top w:val="none" w:sz="0" w:space="4" w:color="FFFFFF"/>
            <w:left w:val="single" w:sz="24" w:space="31" w:color="FFFFFF"/>
            <w:bottom w:val="none" w:sz="0" w:space="4" w:color="FFFFFF"/>
            <w:right w:val="none" w:sz="0" w:space="31" w:color="FFFFFF"/>
          </w:divBdr>
        </w:div>
        <w:div w:id="1907103046">
          <w:marLeft w:val="0"/>
          <w:marRight w:val="0"/>
          <w:marTop w:val="0"/>
          <w:marBottom w:val="0"/>
          <w:divBdr>
            <w:top w:val="none" w:sz="0" w:space="4" w:color="FFFFFF"/>
            <w:left w:val="single" w:sz="24" w:space="31" w:color="FFFFFF"/>
            <w:bottom w:val="none" w:sz="0" w:space="4" w:color="FFFFFF"/>
            <w:right w:val="none" w:sz="0" w:space="31" w:color="FFFFFF"/>
          </w:divBdr>
        </w:div>
        <w:div w:id="1916234947">
          <w:marLeft w:val="0"/>
          <w:marRight w:val="0"/>
          <w:marTop w:val="0"/>
          <w:marBottom w:val="0"/>
          <w:divBdr>
            <w:top w:val="none" w:sz="0" w:space="4" w:color="FFFFFF"/>
            <w:left w:val="single" w:sz="24" w:space="31" w:color="FFFFFF"/>
            <w:bottom w:val="none" w:sz="0" w:space="4" w:color="FFFFFF"/>
            <w:right w:val="none" w:sz="0" w:space="31" w:color="FFFFFF"/>
          </w:divBdr>
        </w:div>
        <w:div w:id="2029719174">
          <w:marLeft w:val="0"/>
          <w:marRight w:val="0"/>
          <w:marTop w:val="0"/>
          <w:marBottom w:val="0"/>
          <w:divBdr>
            <w:top w:val="none" w:sz="0" w:space="4" w:color="FFFFFF"/>
            <w:left w:val="single" w:sz="24" w:space="31" w:color="FFFFFF"/>
            <w:bottom w:val="none" w:sz="0" w:space="4" w:color="FFFFFF"/>
            <w:right w:val="none" w:sz="0" w:space="31" w:color="FFFFFF"/>
          </w:divBdr>
        </w:div>
        <w:div w:id="2041198006">
          <w:marLeft w:val="0"/>
          <w:marRight w:val="0"/>
          <w:marTop w:val="0"/>
          <w:marBottom w:val="0"/>
          <w:divBdr>
            <w:top w:val="none" w:sz="0" w:space="4" w:color="FFFFFF"/>
            <w:left w:val="single" w:sz="24" w:space="31" w:color="FFFFFF"/>
            <w:bottom w:val="none" w:sz="0" w:space="4" w:color="FFFFFF"/>
            <w:right w:val="none" w:sz="0" w:space="31" w:color="FFFFFF"/>
          </w:divBdr>
        </w:div>
        <w:div w:id="2109622256">
          <w:marLeft w:val="0"/>
          <w:marRight w:val="0"/>
          <w:marTop w:val="0"/>
          <w:marBottom w:val="0"/>
          <w:divBdr>
            <w:top w:val="none" w:sz="0" w:space="4" w:color="FFFFFF"/>
            <w:left w:val="single" w:sz="24" w:space="31" w:color="FFFFFF"/>
            <w:bottom w:val="none" w:sz="0" w:space="4" w:color="FFFFFF"/>
            <w:right w:val="none" w:sz="0" w:space="31" w:color="FFFFFF"/>
          </w:divBdr>
        </w:div>
        <w:div w:id="2117748084">
          <w:marLeft w:val="0"/>
          <w:marRight w:val="0"/>
          <w:marTop w:val="0"/>
          <w:marBottom w:val="0"/>
          <w:divBdr>
            <w:top w:val="none" w:sz="0" w:space="4" w:color="FFFFFF"/>
            <w:left w:val="single" w:sz="24" w:space="31" w:color="FFFFFF"/>
            <w:bottom w:val="none" w:sz="0" w:space="4" w:color="FFFFFF"/>
            <w:right w:val="none" w:sz="0" w:space="31" w:color="FFFFFF"/>
          </w:divBdr>
        </w:div>
      </w:divsChild>
    </w:div>
    <w:div w:id="1919365458">
      <w:bodyDiv w:val="1"/>
      <w:marLeft w:val="0"/>
      <w:marRight w:val="0"/>
      <w:marTop w:val="0"/>
      <w:marBottom w:val="0"/>
      <w:divBdr>
        <w:top w:val="none" w:sz="0" w:space="0" w:color="auto"/>
        <w:left w:val="none" w:sz="0" w:space="0" w:color="auto"/>
        <w:bottom w:val="none" w:sz="0" w:space="0" w:color="auto"/>
        <w:right w:val="none" w:sz="0" w:space="0" w:color="auto"/>
      </w:divBdr>
    </w:div>
    <w:div w:id="1921258512">
      <w:bodyDiv w:val="1"/>
      <w:marLeft w:val="0"/>
      <w:marRight w:val="0"/>
      <w:marTop w:val="0"/>
      <w:marBottom w:val="0"/>
      <w:divBdr>
        <w:top w:val="none" w:sz="0" w:space="0" w:color="auto"/>
        <w:left w:val="none" w:sz="0" w:space="0" w:color="auto"/>
        <w:bottom w:val="none" w:sz="0" w:space="0" w:color="auto"/>
        <w:right w:val="none" w:sz="0" w:space="0" w:color="auto"/>
      </w:divBdr>
    </w:div>
    <w:div w:id="1959987620">
      <w:bodyDiv w:val="1"/>
      <w:marLeft w:val="0"/>
      <w:marRight w:val="0"/>
      <w:marTop w:val="0"/>
      <w:marBottom w:val="0"/>
      <w:divBdr>
        <w:top w:val="none" w:sz="0" w:space="0" w:color="auto"/>
        <w:left w:val="none" w:sz="0" w:space="0" w:color="auto"/>
        <w:bottom w:val="none" w:sz="0" w:space="0" w:color="auto"/>
        <w:right w:val="none" w:sz="0" w:space="0" w:color="auto"/>
      </w:divBdr>
    </w:div>
    <w:div w:id="1997026451">
      <w:bodyDiv w:val="1"/>
      <w:marLeft w:val="0"/>
      <w:marRight w:val="0"/>
      <w:marTop w:val="0"/>
      <w:marBottom w:val="0"/>
      <w:divBdr>
        <w:top w:val="none" w:sz="0" w:space="0" w:color="auto"/>
        <w:left w:val="none" w:sz="0" w:space="0" w:color="auto"/>
        <w:bottom w:val="none" w:sz="0" w:space="0" w:color="auto"/>
        <w:right w:val="none" w:sz="0" w:space="0" w:color="auto"/>
      </w:divBdr>
      <w:divsChild>
        <w:div w:id="1172261125">
          <w:marLeft w:val="0"/>
          <w:marRight w:val="0"/>
          <w:marTop w:val="0"/>
          <w:marBottom w:val="0"/>
          <w:divBdr>
            <w:top w:val="none" w:sz="0" w:space="4" w:color="FFFFFF"/>
            <w:left w:val="single" w:sz="24" w:space="31" w:color="FFFFFF"/>
            <w:bottom w:val="none" w:sz="0" w:space="4" w:color="FFFFFF"/>
            <w:right w:val="none" w:sz="0" w:space="31" w:color="FFFFFF"/>
          </w:divBdr>
        </w:div>
        <w:div w:id="1559584534">
          <w:marLeft w:val="0"/>
          <w:marRight w:val="0"/>
          <w:marTop w:val="0"/>
          <w:marBottom w:val="0"/>
          <w:divBdr>
            <w:top w:val="none" w:sz="0" w:space="4" w:color="FFFFFF"/>
            <w:left w:val="single" w:sz="24" w:space="31" w:color="FFFFFF"/>
            <w:bottom w:val="none" w:sz="0" w:space="4" w:color="FFFFFF"/>
            <w:right w:val="none" w:sz="0" w:space="31" w:color="FFFFFF"/>
          </w:divBdr>
        </w:div>
        <w:div w:id="1665548932">
          <w:marLeft w:val="0"/>
          <w:marRight w:val="0"/>
          <w:marTop w:val="0"/>
          <w:marBottom w:val="0"/>
          <w:divBdr>
            <w:top w:val="none" w:sz="0" w:space="4" w:color="FFFFFF"/>
            <w:left w:val="single" w:sz="24" w:space="31" w:color="FFFFFF"/>
            <w:bottom w:val="none" w:sz="0" w:space="4" w:color="FFFFFF"/>
            <w:right w:val="none" w:sz="0" w:space="31" w:color="FFFFFF"/>
          </w:divBdr>
        </w:div>
      </w:divsChild>
    </w:div>
    <w:div w:id="2005165701">
      <w:bodyDiv w:val="1"/>
      <w:marLeft w:val="0"/>
      <w:marRight w:val="0"/>
      <w:marTop w:val="0"/>
      <w:marBottom w:val="0"/>
      <w:divBdr>
        <w:top w:val="none" w:sz="0" w:space="0" w:color="auto"/>
        <w:left w:val="none" w:sz="0" w:space="0" w:color="auto"/>
        <w:bottom w:val="none" w:sz="0" w:space="0" w:color="auto"/>
        <w:right w:val="none" w:sz="0" w:space="0" w:color="auto"/>
      </w:divBdr>
    </w:div>
    <w:div w:id="2038965456">
      <w:bodyDiv w:val="1"/>
      <w:marLeft w:val="0"/>
      <w:marRight w:val="0"/>
      <w:marTop w:val="0"/>
      <w:marBottom w:val="0"/>
      <w:divBdr>
        <w:top w:val="none" w:sz="0" w:space="0" w:color="auto"/>
        <w:left w:val="none" w:sz="0" w:space="0" w:color="auto"/>
        <w:bottom w:val="none" w:sz="0" w:space="0" w:color="auto"/>
        <w:right w:val="none" w:sz="0" w:space="0" w:color="auto"/>
      </w:divBdr>
    </w:div>
    <w:div w:id="2045670502">
      <w:bodyDiv w:val="1"/>
      <w:marLeft w:val="0"/>
      <w:marRight w:val="0"/>
      <w:marTop w:val="0"/>
      <w:marBottom w:val="0"/>
      <w:divBdr>
        <w:top w:val="none" w:sz="0" w:space="0" w:color="auto"/>
        <w:left w:val="none" w:sz="0" w:space="0" w:color="auto"/>
        <w:bottom w:val="none" w:sz="0" w:space="0" w:color="auto"/>
        <w:right w:val="none" w:sz="0" w:space="0" w:color="auto"/>
      </w:divBdr>
    </w:div>
    <w:div w:id="2058504281">
      <w:bodyDiv w:val="1"/>
      <w:marLeft w:val="0"/>
      <w:marRight w:val="0"/>
      <w:marTop w:val="0"/>
      <w:marBottom w:val="0"/>
      <w:divBdr>
        <w:top w:val="none" w:sz="0" w:space="0" w:color="auto"/>
        <w:left w:val="none" w:sz="0" w:space="0" w:color="auto"/>
        <w:bottom w:val="none" w:sz="0" w:space="0" w:color="auto"/>
        <w:right w:val="none" w:sz="0" w:space="0" w:color="auto"/>
      </w:divBdr>
    </w:div>
    <w:div w:id="2092240858">
      <w:bodyDiv w:val="1"/>
      <w:marLeft w:val="0"/>
      <w:marRight w:val="0"/>
      <w:marTop w:val="0"/>
      <w:marBottom w:val="0"/>
      <w:divBdr>
        <w:top w:val="none" w:sz="0" w:space="0" w:color="auto"/>
        <w:left w:val="none" w:sz="0" w:space="0" w:color="auto"/>
        <w:bottom w:val="none" w:sz="0" w:space="0" w:color="auto"/>
        <w:right w:val="none" w:sz="0" w:space="0" w:color="auto"/>
      </w:divBdr>
    </w:div>
    <w:div w:id="21160526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A0B35-061B-40ED-A5B4-B3685229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73</Pages>
  <Words>18656</Words>
  <Characters>106344</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Баян Парманкулова</dc:creator>
  <cp:keywords/>
  <dc:description/>
  <cp:lastModifiedBy>Абдрахманов Багдат</cp:lastModifiedBy>
  <cp:revision>9</cp:revision>
  <cp:lastPrinted>2025-01-27T04:17:00Z</cp:lastPrinted>
  <dcterms:created xsi:type="dcterms:W3CDTF">2025-01-17T14:23:00Z</dcterms:created>
  <dcterms:modified xsi:type="dcterms:W3CDTF">2025-01-29T12:54:00Z</dcterms:modified>
</cp:coreProperties>
</file>