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3A4D4" w14:textId="77777777" w:rsidR="000025A1" w:rsidRPr="00B2313A" w:rsidRDefault="000025A1" w:rsidP="00010C8D">
      <w:pPr>
        <w:pStyle w:val="a7"/>
        <w:tabs>
          <w:tab w:val="left" w:pos="284"/>
          <w:tab w:val="left" w:pos="1276"/>
          <w:tab w:val="left" w:pos="1418"/>
        </w:tabs>
        <w:spacing w:after="0" w:line="240" w:lineRule="auto"/>
        <w:ind w:left="0" w:firstLine="709"/>
        <w:jc w:val="right"/>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Жоба</w:t>
      </w:r>
    </w:p>
    <w:p w14:paraId="6F7FC1CE" w14:textId="77777777" w:rsidR="00352B1A" w:rsidRPr="00B2313A" w:rsidRDefault="00352B1A" w:rsidP="00010C8D">
      <w:pPr>
        <w:pStyle w:val="a7"/>
        <w:tabs>
          <w:tab w:val="left" w:pos="284"/>
          <w:tab w:val="left" w:pos="1276"/>
          <w:tab w:val="left" w:pos="1418"/>
        </w:tabs>
        <w:spacing w:after="0" w:line="240" w:lineRule="auto"/>
        <w:ind w:left="0" w:firstLine="709"/>
        <w:jc w:val="right"/>
        <w:rPr>
          <w:rFonts w:ascii="Times New Roman" w:hAnsi="Times New Roman" w:cs="Times New Roman"/>
          <w:kern w:val="0"/>
          <w:sz w:val="28"/>
          <w:szCs w:val="28"/>
          <w:lang w:val="kk-KZ"/>
        </w:rPr>
      </w:pPr>
    </w:p>
    <w:p w14:paraId="5676F950" w14:textId="77777777" w:rsidR="00352B1A" w:rsidRPr="00B2313A" w:rsidRDefault="00352B1A" w:rsidP="00010C8D">
      <w:pPr>
        <w:pStyle w:val="a7"/>
        <w:tabs>
          <w:tab w:val="left" w:pos="284"/>
          <w:tab w:val="left" w:pos="1276"/>
          <w:tab w:val="left" w:pos="1418"/>
        </w:tabs>
        <w:spacing w:after="0" w:line="240" w:lineRule="auto"/>
        <w:ind w:left="0" w:firstLine="709"/>
        <w:jc w:val="right"/>
        <w:rPr>
          <w:rFonts w:ascii="Times New Roman" w:hAnsi="Times New Roman" w:cs="Times New Roman"/>
          <w:b/>
          <w:bCs/>
          <w:kern w:val="0"/>
          <w:sz w:val="28"/>
          <w:szCs w:val="28"/>
          <w:lang w:val="kk-KZ"/>
        </w:rPr>
      </w:pPr>
    </w:p>
    <w:p w14:paraId="7383A8B4" w14:textId="77777777" w:rsidR="00B552D5" w:rsidRPr="00B2313A" w:rsidRDefault="00B552D5" w:rsidP="00010C8D">
      <w:pPr>
        <w:pStyle w:val="a7"/>
        <w:tabs>
          <w:tab w:val="left" w:pos="284"/>
          <w:tab w:val="left" w:pos="1276"/>
          <w:tab w:val="left" w:pos="1418"/>
        </w:tabs>
        <w:spacing w:after="0" w:line="240" w:lineRule="auto"/>
        <w:ind w:left="0" w:firstLine="709"/>
        <w:jc w:val="center"/>
        <w:rPr>
          <w:rFonts w:ascii="Times New Roman" w:hAnsi="Times New Roman" w:cs="Times New Roman"/>
          <w:kern w:val="0"/>
          <w:sz w:val="28"/>
          <w:szCs w:val="28"/>
          <w:lang w:val="kk-KZ"/>
        </w:rPr>
      </w:pPr>
    </w:p>
    <w:p w14:paraId="26398834" w14:textId="77777777" w:rsidR="00B552D5" w:rsidRPr="00B2313A" w:rsidRDefault="00B552D5" w:rsidP="00010C8D">
      <w:pPr>
        <w:pStyle w:val="a7"/>
        <w:tabs>
          <w:tab w:val="left" w:pos="284"/>
          <w:tab w:val="left" w:pos="1276"/>
          <w:tab w:val="left" w:pos="1418"/>
        </w:tabs>
        <w:spacing w:after="0" w:line="240" w:lineRule="auto"/>
        <w:ind w:left="0" w:firstLine="709"/>
        <w:jc w:val="center"/>
        <w:rPr>
          <w:rFonts w:ascii="Times New Roman" w:hAnsi="Times New Roman" w:cs="Times New Roman"/>
          <w:kern w:val="0"/>
          <w:sz w:val="28"/>
          <w:szCs w:val="28"/>
          <w:lang w:val="kk-KZ"/>
        </w:rPr>
      </w:pPr>
    </w:p>
    <w:p w14:paraId="75C25D0B" w14:textId="77777777" w:rsidR="00B552D5" w:rsidRPr="00B2313A" w:rsidRDefault="00B552D5" w:rsidP="00010C8D">
      <w:pPr>
        <w:pStyle w:val="a7"/>
        <w:tabs>
          <w:tab w:val="left" w:pos="284"/>
          <w:tab w:val="left" w:pos="1276"/>
          <w:tab w:val="left" w:pos="1418"/>
        </w:tabs>
        <w:spacing w:after="0" w:line="240" w:lineRule="auto"/>
        <w:ind w:left="0" w:firstLine="709"/>
        <w:jc w:val="center"/>
        <w:rPr>
          <w:rFonts w:ascii="Times New Roman" w:hAnsi="Times New Roman" w:cs="Times New Roman"/>
          <w:kern w:val="0"/>
          <w:sz w:val="28"/>
          <w:szCs w:val="28"/>
          <w:lang w:val="kk-KZ"/>
        </w:rPr>
      </w:pPr>
    </w:p>
    <w:p w14:paraId="0780FE1C" w14:textId="56F2940A" w:rsidR="00B552D5" w:rsidRPr="00B2313A" w:rsidRDefault="00B552D5" w:rsidP="00010C8D">
      <w:pPr>
        <w:tabs>
          <w:tab w:val="left" w:pos="284"/>
          <w:tab w:val="left" w:pos="1276"/>
          <w:tab w:val="left" w:pos="1418"/>
        </w:tabs>
        <w:spacing w:after="0" w:line="240" w:lineRule="auto"/>
        <w:rPr>
          <w:rFonts w:ascii="Times New Roman" w:hAnsi="Times New Roman" w:cs="Times New Roman"/>
          <w:kern w:val="0"/>
          <w:sz w:val="28"/>
          <w:szCs w:val="28"/>
          <w:lang w:val="kk-KZ"/>
        </w:rPr>
      </w:pPr>
    </w:p>
    <w:p w14:paraId="33261BF9" w14:textId="580BFF37" w:rsidR="00B2313A" w:rsidRPr="00B2313A" w:rsidRDefault="00B2313A" w:rsidP="00010C8D">
      <w:pPr>
        <w:tabs>
          <w:tab w:val="left" w:pos="284"/>
          <w:tab w:val="left" w:pos="1276"/>
          <w:tab w:val="left" w:pos="1418"/>
        </w:tabs>
        <w:spacing w:after="0" w:line="240" w:lineRule="auto"/>
        <w:rPr>
          <w:rFonts w:ascii="Times New Roman" w:hAnsi="Times New Roman" w:cs="Times New Roman"/>
          <w:kern w:val="0"/>
          <w:sz w:val="28"/>
          <w:szCs w:val="28"/>
          <w:lang w:val="kk-KZ"/>
        </w:rPr>
      </w:pPr>
    </w:p>
    <w:p w14:paraId="5F4AC010" w14:textId="77777777" w:rsidR="00B2313A" w:rsidRPr="00B2313A" w:rsidRDefault="00B2313A" w:rsidP="00010C8D">
      <w:pPr>
        <w:tabs>
          <w:tab w:val="left" w:pos="284"/>
          <w:tab w:val="left" w:pos="1276"/>
          <w:tab w:val="left" w:pos="1418"/>
        </w:tabs>
        <w:spacing w:after="0" w:line="240" w:lineRule="auto"/>
        <w:rPr>
          <w:rFonts w:ascii="Times New Roman" w:hAnsi="Times New Roman" w:cs="Times New Roman"/>
          <w:kern w:val="0"/>
          <w:sz w:val="28"/>
          <w:szCs w:val="28"/>
          <w:lang w:val="kk-KZ"/>
        </w:rPr>
      </w:pPr>
    </w:p>
    <w:p w14:paraId="13FA7225" w14:textId="77777777" w:rsidR="00B552D5" w:rsidRPr="00B2313A" w:rsidRDefault="00B552D5" w:rsidP="00010C8D">
      <w:pPr>
        <w:pStyle w:val="a7"/>
        <w:tabs>
          <w:tab w:val="left" w:pos="284"/>
          <w:tab w:val="left" w:pos="1276"/>
          <w:tab w:val="left" w:pos="1418"/>
        </w:tabs>
        <w:spacing w:after="0" w:line="240" w:lineRule="auto"/>
        <w:ind w:left="0" w:firstLine="709"/>
        <w:jc w:val="center"/>
        <w:rPr>
          <w:rFonts w:ascii="Times New Roman" w:hAnsi="Times New Roman" w:cs="Times New Roman"/>
          <w:kern w:val="0"/>
          <w:sz w:val="28"/>
          <w:szCs w:val="28"/>
          <w:lang w:val="kk-KZ"/>
        </w:rPr>
      </w:pPr>
    </w:p>
    <w:p w14:paraId="777C9602" w14:textId="7AA12AF8" w:rsidR="00B552D5" w:rsidRPr="00B2313A" w:rsidRDefault="00B552D5" w:rsidP="00B2313A">
      <w:pPr>
        <w:pStyle w:val="a7"/>
        <w:tabs>
          <w:tab w:val="left" w:pos="284"/>
          <w:tab w:val="left" w:pos="1276"/>
          <w:tab w:val="left" w:pos="1418"/>
        </w:tabs>
        <w:spacing w:after="0" w:line="240" w:lineRule="auto"/>
        <w:ind w:left="0"/>
        <w:jc w:val="center"/>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ҚАЗАҚСТАН РЕСПУБЛИКАСЫНЫҢ</w:t>
      </w:r>
    </w:p>
    <w:p w14:paraId="03CC2FA1" w14:textId="51F14AAF" w:rsidR="00B552D5" w:rsidRPr="00B2313A" w:rsidRDefault="00B552D5" w:rsidP="00B2313A">
      <w:pPr>
        <w:pStyle w:val="a7"/>
        <w:tabs>
          <w:tab w:val="left" w:pos="284"/>
          <w:tab w:val="left" w:pos="1276"/>
          <w:tab w:val="left" w:pos="1418"/>
        </w:tabs>
        <w:spacing w:after="0" w:line="240" w:lineRule="auto"/>
        <w:ind w:left="0"/>
        <w:jc w:val="center"/>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ЗАҢЫ</w:t>
      </w:r>
    </w:p>
    <w:p w14:paraId="1A5366E0" w14:textId="77777777" w:rsidR="00B552D5" w:rsidRPr="00B2313A" w:rsidRDefault="00B552D5" w:rsidP="00010C8D">
      <w:pPr>
        <w:pStyle w:val="a7"/>
        <w:tabs>
          <w:tab w:val="left" w:pos="284"/>
          <w:tab w:val="left" w:pos="1276"/>
          <w:tab w:val="left" w:pos="1418"/>
        </w:tabs>
        <w:spacing w:after="0" w:line="240" w:lineRule="auto"/>
        <w:ind w:left="0" w:firstLine="709"/>
        <w:jc w:val="center"/>
        <w:rPr>
          <w:rFonts w:ascii="Times New Roman" w:hAnsi="Times New Roman" w:cs="Times New Roman"/>
          <w:kern w:val="0"/>
          <w:sz w:val="28"/>
          <w:szCs w:val="28"/>
          <w:lang w:val="kk-KZ"/>
        </w:rPr>
      </w:pPr>
    </w:p>
    <w:p w14:paraId="2FDD7DE1" w14:textId="77777777" w:rsidR="00B552D5" w:rsidRPr="00B2313A" w:rsidRDefault="00B552D5" w:rsidP="00010C8D">
      <w:pPr>
        <w:pStyle w:val="a7"/>
        <w:tabs>
          <w:tab w:val="left" w:pos="284"/>
          <w:tab w:val="left" w:pos="1276"/>
          <w:tab w:val="left" w:pos="1418"/>
        </w:tabs>
        <w:spacing w:after="0" w:line="240" w:lineRule="auto"/>
        <w:ind w:left="0" w:firstLine="709"/>
        <w:jc w:val="center"/>
        <w:rPr>
          <w:rFonts w:ascii="Times New Roman" w:hAnsi="Times New Roman" w:cs="Times New Roman"/>
          <w:b/>
          <w:bCs/>
          <w:kern w:val="0"/>
          <w:sz w:val="28"/>
          <w:szCs w:val="28"/>
          <w:lang w:val="kk-KZ"/>
        </w:rPr>
      </w:pPr>
    </w:p>
    <w:p w14:paraId="5174DAF0" w14:textId="4CC36F1C" w:rsidR="005B1EE5" w:rsidRPr="00B2313A" w:rsidRDefault="000025A1" w:rsidP="00010C8D">
      <w:pPr>
        <w:pStyle w:val="a7"/>
        <w:tabs>
          <w:tab w:val="left" w:pos="284"/>
          <w:tab w:val="left" w:pos="1276"/>
          <w:tab w:val="left" w:pos="1418"/>
        </w:tabs>
        <w:spacing w:after="0" w:line="240" w:lineRule="auto"/>
        <w:ind w:left="0"/>
        <w:jc w:val="center"/>
        <w:rPr>
          <w:rFonts w:ascii="Times New Roman" w:hAnsi="Times New Roman" w:cs="Times New Roman"/>
          <w:b/>
          <w:bCs/>
          <w:kern w:val="0"/>
          <w:sz w:val="28"/>
          <w:szCs w:val="28"/>
          <w:lang w:val="kk-KZ"/>
        </w:rPr>
      </w:pPr>
      <w:r w:rsidRPr="00B2313A">
        <w:rPr>
          <w:rFonts w:ascii="Times New Roman" w:hAnsi="Times New Roman" w:cs="Times New Roman"/>
          <w:b/>
          <w:bCs/>
          <w:kern w:val="0"/>
          <w:sz w:val="28"/>
          <w:szCs w:val="28"/>
          <w:lang w:val="kk-KZ"/>
        </w:rPr>
        <w:t>Қазақстан Республикасын</w:t>
      </w:r>
      <w:r w:rsidR="005B1EE5" w:rsidRPr="00B2313A">
        <w:rPr>
          <w:rFonts w:ascii="Times New Roman" w:hAnsi="Times New Roman" w:cs="Times New Roman"/>
          <w:b/>
          <w:bCs/>
          <w:kern w:val="0"/>
          <w:sz w:val="28"/>
          <w:szCs w:val="28"/>
          <w:lang w:val="kk-KZ"/>
        </w:rPr>
        <w:t xml:space="preserve">ың кейбір заңнамалық актілеріне </w:t>
      </w:r>
      <w:r w:rsidRPr="00B2313A">
        <w:rPr>
          <w:rFonts w:ascii="Times New Roman" w:hAnsi="Times New Roman" w:cs="Times New Roman"/>
          <w:b/>
          <w:bCs/>
          <w:kern w:val="0"/>
          <w:sz w:val="28"/>
          <w:szCs w:val="28"/>
          <w:lang w:val="kk-KZ"/>
        </w:rPr>
        <w:t xml:space="preserve">цифрландыру </w:t>
      </w:r>
      <w:r w:rsidR="0042581A">
        <w:rPr>
          <w:rFonts w:ascii="Times New Roman" w:hAnsi="Times New Roman" w:cs="Times New Roman"/>
          <w:b/>
          <w:bCs/>
          <w:kern w:val="0"/>
          <w:sz w:val="28"/>
          <w:szCs w:val="28"/>
          <w:lang w:val="kk-KZ"/>
        </w:rPr>
        <w:t>саласында</w:t>
      </w:r>
      <w:r w:rsidR="005B1EE5" w:rsidRPr="00B2313A">
        <w:rPr>
          <w:rFonts w:ascii="Times New Roman" w:hAnsi="Times New Roman" w:cs="Times New Roman"/>
          <w:b/>
          <w:bCs/>
          <w:kern w:val="0"/>
          <w:sz w:val="28"/>
          <w:szCs w:val="28"/>
          <w:lang w:val="kk-KZ"/>
        </w:rPr>
        <w:t xml:space="preserve"> өзгерістер мен толықтырулар</w:t>
      </w:r>
    </w:p>
    <w:p w14:paraId="273731CF" w14:textId="0AFFFC36" w:rsidR="000025A1" w:rsidRPr="00B2313A" w:rsidRDefault="000025A1" w:rsidP="00010C8D">
      <w:pPr>
        <w:pStyle w:val="a7"/>
        <w:tabs>
          <w:tab w:val="left" w:pos="284"/>
          <w:tab w:val="left" w:pos="1276"/>
          <w:tab w:val="left" w:pos="1418"/>
        </w:tabs>
        <w:spacing w:after="0" w:line="240" w:lineRule="auto"/>
        <w:ind w:left="0"/>
        <w:jc w:val="center"/>
        <w:rPr>
          <w:rFonts w:ascii="Times New Roman" w:hAnsi="Times New Roman" w:cs="Times New Roman"/>
          <w:b/>
          <w:bCs/>
          <w:kern w:val="0"/>
          <w:sz w:val="28"/>
          <w:szCs w:val="28"/>
          <w:lang w:val="kk-KZ"/>
        </w:rPr>
      </w:pPr>
      <w:r w:rsidRPr="00B2313A">
        <w:rPr>
          <w:rFonts w:ascii="Times New Roman" w:hAnsi="Times New Roman" w:cs="Times New Roman"/>
          <w:b/>
          <w:bCs/>
          <w:kern w:val="0"/>
          <w:sz w:val="28"/>
          <w:szCs w:val="28"/>
          <w:lang w:val="kk-KZ"/>
        </w:rPr>
        <w:t>енгізу туралы</w:t>
      </w:r>
    </w:p>
    <w:p w14:paraId="255CB5E4" w14:textId="77777777" w:rsidR="00352B1A" w:rsidRPr="00B2313A" w:rsidRDefault="00352B1A" w:rsidP="00010C8D">
      <w:pPr>
        <w:pStyle w:val="a7"/>
        <w:tabs>
          <w:tab w:val="left" w:pos="284"/>
          <w:tab w:val="left" w:pos="1276"/>
          <w:tab w:val="left" w:pos="1418"/>
        </w:tabs>
        <w:spacing w:after="0" w:line="240" w:lineRule="auto"/>
        <w:ind w:left="0" w:firstLine="709"/>
        <w:jc w:val="center"/>
        <w:rPr>
          <w:rFonts w:ascii="Times New Roman" w:hAnsi="Times New Roman" w:cs="Times New Roman"/>
          <w:b/>
          <w:bCs/>
          <w:kern w:val="0"/>
          <w:sz w:val="28"/>
          <w:szCs w:val="28"/>
          <w:lang w:val="kk-KZ"/>
        </w:rPr>
      </w:pPr>
    </w:p>
    <w:p w14:paraId="0B7E8F0B" w14:textId="2D447452"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1-бап.</w:t>
      </w:r>
      <w:r w:rsidRPr="00B2313A">
        <w:rPr>
          <w:rFonts w:ascii="Times New Roman" w:hAnsi="Times New Roman" w:cs="Times New Roman"/>
          <w:b/>
          <w:bCs/>
          <w:sz w:val="28"/>
          <w:szCs w:val="28"/>
          <w:lang w:val="kk-KZ"/>
        </w:rPr>
        <w:t xml:space="preserve"> </w:t>
      </w:r>
      <w:r w:rsidRPr="00B2313A">
        <w:rPr>
          <w:rFonts w:ascii="Times New Roman" w:hAnsi="Times New Roman" w:cs="Times New Roman"/>
          <w:sz w:val="28"/>
          <w:szCs w:val="28"/>
          <w:lang w:val="kk-KZ"/>
        </w:rPr>
        <w:t xml:space="preserve">Қазақстан Республикасының </w:t>
      </w:r>
      <w:r w:rsidR="005B1EE5" w:rsidRPr="00B2313A">
        <w:rPr>
          <w:rFonts w:ascii="Times New Roman" w:hAnsi="Times New Roman" w:cs="Times New Roman"/>
          <w:sz w:val="28"/>
          <w:szCs w:val="28"/>
          <w:lang w:val="kk-KZ"/>
        </w:rPr>
        <w:t>мына</w:t>
      </w:r>
      <w:r w:rsidRPr="00B2313A">
        <w:rPr>
          <w:rFonts w:ascii="Times New Roman" w:hAnsi="Times New Roman" w:cs="Times New Roman"/>
          <w:sz w:val="28"/>
          <w:szCs w:val="28"/>
          <w:lang w:val="kk-KZ"/>
        </w:rPr>
        <w:t xml:space="preserve"> заңнамалық актілеріне өзгерістер мен толықтырулар енгізілсін:</w:t>
      </w:r>
    </w:p>
    <w:p w14:paraId="11425F5B" w14:textId="77777777"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 2003 жылғы 20 маусымдағы Қазақстан Республикасының Жер кодексіне:</w:t>
      </w:r>
    </w:p>
    <w:p w14:paraId="3A50EF0A" w14:textId="01F6BEE1" w:rsidR="000025A1" w:rsidRPr="00B2313A" w:rsidRDefault="000025A1" w:rsidP="00010C8D">
      <w:pPr>
        <w:pStyle w:val="a7"/>
        <w:numPr>
          <w:ilvl w:val="0"/>
          <w:numId w:val="1"/>
        </w:numPr>
        <w:tabs>
          <w:tab w:val="clear" w:pos="720"/>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43-1-баптың 6-тармағын</w:t>
      </w:r>
      <w:r w:rsidR="00010C8D" w:rsidRPr="00B2313A">
        <w:rPr>
          <w:rFonts w:ascii="Times New Roman" w:hAnsi="Times New Roman" w:cs="Times New Roman"/>
          <w:kern w:val="0"/>
          <w:sz w:val="28"/>
          <w:szCs w:val="28"/>
          <w:lang w:val="kk-KZ"/>
        </w:rPr>
        <w:t>дағ</w:t>
      </w:r>
      <w:r w:rsidR="005D3941" w:rsidRPr="00B2313A">
        <w:rPr>
          <w:rFonts w:ascii="Times New Roman" w:hAnsi="Times New Roman" w:cs="Times New Roman"/>
          <w:kern w:val="0"/>
          <w:sz w:val="28"/>
          <w:szCs w:val="28"/>
          <w:lang w:val="kk-KZ"/>
        </w:rPr>
        <w:t>ы «Э</w:t>
      </w:r>
      <w:r w:rsidRPr="00B2313A">
        <w:rPr>
          <w:rFonts w:ascii="Times New Roman" w:hAnsi="Times New Roman" w:cs="Times New Roman"/>
          <w:kern w:val="0"/>
          <w:sz w:val="28"/>
          <w:szCs w:val="28"/>
          <w:lang w:val="kk-KZ"/>
        </w:rPr>
        <w:t xml:space="preserve">лектрондық үкімет» </w:t>
      </w:r>
      <w:r w:rsidR="005D3941" w:rsidRPr="00B2313A">
        <w:rPr>
          <w:rFonts w:ascii="Times New Roman" w:hAnsi="Times New Roman" w:cs="Times New Roman"/>
          <w:kern w:val="0"/>
          <w:sz w:val="28"/>
          <w:szCs w:val="28"/>
          <w:lang w:val="kk-KZ"/>
        </w:rPr>
        <w:t>деген сөздер «Ц</w:t>
      </w:r>
      <w:r w:rsidRPr="00B2313A">
        <w:rPr>
          <w:rFonts w:ascii="Times New Roman" w:hAnsi="Times New Roman" w:cs="Times New Roman"/>
          <w:kern w:val="0"/>
          <w:sz w:val="28"/>
          <w:szCs w:val="28"/>
          <w:lang w:val="kk-KZ"/>
        </w:rPr>
        <w:t xml:space="preserve">ифрлық үкімет» </w:t>
      </w:r>
      <w:r w:rsidR="005D3941" w:rsidRPr="00B2313A">
        <w:rPr>
          <w:rFonts w:ascii="Times New Roman" w:hAnsi="Times New Roman" w:cs="Times New Roman"/>
          <w:kern w:val="0"/>
          <w:sz w:val="28"/>
          <w:szCs w:val="28"/>
          <w:lang w:val="kk-KZ"/>
        </w:rPr>
        <w:t>деген сөздер</w:t>
      </w:r>
      <w:r w:rsidRPr="00B2313A">
        <w:rPr>
          <w:rFonts w:ascii="Times New Roman" w:hAnsi="Times New Roman" w:cs="Times New Roman"/>
          <w:kern w:val="0"/>
          <w:sz w:val="28"/>
          <w:szCs w:val="28"/>
          <w:lang w:val="kk-KZ"/>
        </w:rPr>
        <w:t>мен ауыстырылсын;</w:t>
      </w:r>
    </w:p>
    <w:p w14:paraId="4DEF2953" w14:textId="05FCD54B" w:rsidR="000025A1" w:rsidRPr="00B2313A" w:rsidRDefault="000025A1" w:rsidP="00010C8D">
      <w:pPr>
        <w:pStyle w:val="a7"/>
        <w:numPr>
          <w:ilvl w:val="0"/>
          <w:numId w:val="1"/>
        </w:numPr>
        <w:tabs>
          <w:tab w:val="clear" w:pos="720"/>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43-1-баптың 10-тармағының екінші бөлігінде</w:t>
      </w:r>
      <w:r w:rsidR="005D3941" w:rsidRPr="00B2313A">
        <w:rPr>
          <w:rFonts w:ascii="Times New Roman" w:hAnsi="Times New Roman" w:cs="Times New Roman"/>
          <w:kern w:val="0"/>
          <w:sz w:val="28"/>
          <w:szCs w:val="28"/>
          <w:lang w:val="kk-KZ"/>
        </w:rPr>
        <w:t>гі</w:t>
      </w:r>
      <w:r w:rsidRPr="00B2313A">
        <w:rPr>
          <w:rFonts w:ascii="Times New Roman" w:hAnsi="Times New Roman" w:cs="Times New Roman"/>
          <w:kern w:val="0"/>
          <w:sz w:val="28"/>
          <w:szCs w:val="28"/>
          <w:lang w:val="kk-KZ"/>
        </w:rPr>
        <w:t xml:space="preserve"> «электрондық үкімет» </w:t>
      </w:r>
      <w:r w:rsidR="005D3941" w:rsidRPr="00B2313A">
        <w:rPr>
          <w:rFonts w:ascii="Times New Roman" w:hAnsi="Times New Roman" w:cs="Times New Roman"/>
          <w:kern w:val="0"/>
          <w:sz w:val="28"/>
          <w:szCs w:val="28"/>
          <w:lang w:val="kk-KZ"/>
        </w:rPr>
        <w:t>деген сөздер</w:t>
      </w:r>
      <w:r w:rsidRPr="00B2313A">
        <w:rPr>
          <w:rFonts w:ascii="Times New Roman" w:hAnsi="Times New Roman" w:cs="Times New Roman"/>
          <w:kern w:val="0"/>
          <w:sz w:val="28"/>
          <w:szCs w:val="28"/>
          <w:lang w:val="kk-KZ"/>
        </w:rPr>
        <w:t xml:space="preserve"> «цифрлық үкімет» </w:t>
      </w:r>
      <w:r w:rsidR="005D3941" w:rsidRPr="00B2313A">
        <w:rPr>
          <w:rFonts w:ascii="Times New Roman" w:hAnsi="Times New Roman" w:cs="Times New Roman"/>
          <w:kern w:val="0"/>
          <w:sz w:val="28"/>
          <w:szCs w:val="28"/>
          <w:lang w:val="kk-KZ"/>
        </w:rPr>
        <w:t>деген сөздер</w:t>
      </w:r>
      <w:r w:rsidRPr="00B2313A">
        <w:rPr>
          <w:rFonts w:ascii="Times New Roman" w:hAnsi="Times New Roman" w:cs="Times New Roman"/>
          <w:kern w:val="0"/>
          <w:sz w:val="28"/>
          <w:szCs w:val="28"/>
          <w:lang w:val="kk-KZ"/>
        </w:rPr>
        <w:t>мен ауыстырылсын;</w:t>
      </w:r>
    </w:p>
    <w:p w14:paraId="6B11350F" w14:textId="7C240AFE" w:rsidR="000025A1" w:rsidRPr="00B2313A" w:rsidRDefault="000025A1" w:rsidP="00010C8D">
      <w:pPr>
        <w:pStyle w:val="a7"/>
        <w:numPr>
          <w:ilvl w:val="0"/>
          <w:numId w:val="1"/>
        </w:numPr>
        <w:tabs>
          <w:tab w:val="clear" w:pos="720"/>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spacing w:val="-6"/>
          <w:kern w:val="0"/>
          <w:sz w:val="28"/>
          <w:szCs w:val="28"/>
          <w:lang w:val="kk-KZ"/>
        </w:rPr>
        <w:t xml:space="preserve">44-1-баптың </w:t>
      </w:r>
      <w:r w:rsidR="00010C8D" w:rsidRPr="00B2313A">
        <w:rPr>
          <w:rFonts w:ascii="Times New Roman" w:hAnsi="Times New Roman" w:cs="Times New Roman"/>
          <w:spacing w:val="-6"/>
          <w:kern w:val="0"/>
          <w:sz w:val="28"/>
          <w:szCs w:val="28"/>
          <w:lang w:val="kk-KZ"/>
        </w:rPr>
        <w:t>3, 5-тармақтарындағы,</w:t>
      </w:r>
      <w:r w:rsidR="00010C8D" w:rsidRPr="00B2313A">
        <w:rPr>
          <w:rFonts w:ascii="Times New Roman" w:hAnsi="Times New Roman" w:cs="Times New Roman"/>
          <w:kern w:val="0"/>
          <w:sz w:val="28"/>
          <w:szCs w:val="28"/>
          <w:lang w:val="kk-KZ"/>
        </w:rPr>
        <w:t xml:space="preserve"> </w:t>
      </w:r>
      <w:r w:rsidR="005D3941" w:rsidRPr="00B2313A">
        <w:rPr>
          <w:rFonts w:ascii="Times New Roman" w:hAnsi="Times New Roman" w:cs="Times New Roman"/>
          <w:spacing w:val="-6"/>
          <w:kern w:val="0"/>
          <w:sz w:val="28"/>
          <w:szCs w:val="28"/>
          <w:lang w:val="kk-KZ"/>
        </w:rPr>
        <w:t>8-тармағының бесінші бөлігінде</w:t>
      </w:r>
      <w:r w:rsidR="00876ABF" w:rsidRPr="00B2313A">
        <w:rPr>
          <w:rFonts w:ascii="Times New Roman" w:hAnsi="Times New Roman" w:cs="Times New Roman"/>
          <w:spacing w:val="-6"/>
          <w:kern w:val="0"/>
          <w:sz w:val="28"/>
          <w:szCs w:val="28"/>
          <w:lang w:val="kk-KZ"/>
        </w:rPr>
        <w:t>гі</w:t>
      </w:r>
      <w:r w:rsidR="005D3941" w:rsidRPr="00B2313A">
        <w:rPr>
          <w:rFonts w:ascii="Times New Roman" w:hAnsi="Times New Roman" w:cs="Times New Roman"/>
          <w:spacing w:val="-6"/>
          <w:sz w:val="28"/>
          <w:szCs w:val="28"/>
          <w:lang w:val="kk-KZ"/>
        </w:rPr>
        <w:t xml:space="preserve"> </w:t>
      </w:r>
      <w:r w:rsidRPr="00B2313A">
        <w:rPr>
          <w:rFonts w:ascii="Times New Roman" w:hAnsi="Times New Roman" w:cs="Times New Roman"/>
          <w:kern w:val="0"/>
          <w:sz w:val="28"/>
          <w:szCs w:val="28"/>
          <w:lang w:val="kk-KZ"/>
        </w:rPr>
        <w:t xml:space="preserve">«электрондық үкімет» </w:t>
      </w:r>
      <w:r w:rsidR="005D3941" w:rsidRPr="00B2313A">
        <w:rPr>
          <w:rFonts w:ascii="Times New Roman" w:hAnsi="Times New Roman" w:cs="Times New Roman"/>
          <w:kern w:val="0"/>
          <w:sz w:val="28"/>
          <w:szCs w:val="28"/>
          <w:lang w:val="kk-KZ"/>
        </w:rPr>
        <w:t>деген сөздер</w:t>
      </w:r>
      <w:r w:rsidRPr="00B2313A">
        <w:rPr>
          <w:rFonts w:ascii="Times New Roman" w:hAnsi="Times New Roman" w:cs="Times New Roman"/>
          <w:kern w:val="0"/>
          <w:sz w:val="28"/>
          <w:szCs w:val="28"/>
          <w:lang w:val="kk-KZ"/>
        </w:rPr>
        <w:t xml:space="preserve"> «цифрлық үкімет» </w:t>
      </w:r>
      <w:r w:rsidR="005D3941" w:rsidRPr="00B2313A">
        <w:rPr>
          <w:rFonts w:ascii="Times New Roman" w:hAnsi="Times New Roman" w:cs="Times New Roman"/>
          <w:kern w:val="0"/>
          <w:sz w:val="28"/>
          <w:szCs w:val="28"/>
          <w:lang w:val="kk-KZ"/>
        </w:rPr>
        <w:t>деген сөздер</w:t>
      </w:r>
      <w:r w:rsidRPr="00B2313A">
        <w:rPr>
          <w:rFonts w:ascii="Times New Roman" w:hAnsi="Times New Roman" w:cs="Times New Roman"/>
          <w:kern w:val="0"/>
          <w:sz w:val="28"/>
          <w:szCs w:val="28"/>
          <w:lang w:val="kk-KZ"/>
        </w:rPr>
        <w:t>мен ауыстырылсын;</w:t>
      </w:r>
    </w:p>
    <w:p w14:paraId="35DED47B" w14:textId="77777777" w:rsidR="00876ABF" w:rsidRPr="00B2313A" w:rsidRDefault="000025A1" w:rsidP="00010C8D">
      <w:pPr>
        <w:pStyle w:val="a7"/>
        <w:numPr>
          <w:ilvl w:val="0"/>
          <w:numId w:val="1"/>
        </w:numPr>
        <w:tabs>
          <w:tab w:val="clear" w:pos="720"/>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44-2-бапта</w:t>
      </w:r>
      <w:r w:rsidR="00876ABF" w:rsidRPr="00B2313A">
        <w:rPr>
          <w:rFonts w:ascii="Times New Roman" w:hAnsi="Times New Roman" w:cs="Times New Roman"/>
          <w:kern w:val="0"/>
          <w:sz w:val="28"/>
          <w:szCs w:val="28"/>
          <w:lang w:val="kk-KZ"/>
        </w:rPr>
        <w:t>:</w:t>
      </w:r>
      <w:r w:rsidRPr="00B2313A">
        <w:rPr>
          <w:rFonts w:ascii="Times New Roman" w:hAnsi="Times New Roman" w:cs="Times New Roman"/>
          <w:kern w:val="0"/>
          <w:sz w:val="28"/>
          <w:szCs w:val="28"/>
          <w:lang w:val="kk-KZ"/>
        </w:rPr>
        <w:t xml:space="preserve"> </w:t>
      </w:r>
    </w:p>
    <w:p w14:paraId="0BADA517" w14:textId="1E525F4B" w:rsidR="00352B1A"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4-тармақтың екінші бөлі</w:t>
      </w:r>
      <w:r w:rsidR="00876ABF" w:rsidRPr="00B2313A">
        <w:rPr>
          <w:rFonts w:ascii="Times New Roman" w:hAnsi="Times New Roman" w:cs="Times New Roman"/>
          <w:kern w:val="0"/>
          <w:sz w:val="28"/>
          <w:szCs w:val="28"/>
          <w:lang w:val="kk-KZ"/>
        </w:rPr>
        <w:t>гі</w:t>
      </w:r>
      <w:r w:rsidRPr="00B2313A">
        <w:rPr>
          <w:rFonts w:ascii="Times New Roman" w:hAnsi="Times New Roman" w:cs="Times New Roman"/>
          <w:kern w:val="0"/>
          <w:sz w:val="28"/>
          <w:szCs w:val="28"/>
          <w:lang w:val="kk-KZ"/>
        </w:rPr>
        <w:t xml:space="preserve"> мынадай редакцияда жазылсын: </w:t>
      </w:r>
    </w:p>
    <w:p w14:paraId="0E2D6D79" w14:textId="15F45F0B"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«Осы тармақтың </w:t>
      </w:r>
      <w:r w:rsidR="00D64FA0" w:rsidRPr="00B2313A">
        <w:rPr>
          <w:rFonts w:ascii="Times New Roman" w:hAnsi="Times New Roman" w:cs="Times New Roman"/>
          <w:kern w:val="0"/>
          <w:sz w:val="28"/>
          <w:szCs w:val="28"/>
          <w:lang w:val="kk-KZ"/>
        </w:rPr>
        <w:t xml:space="preserve">бірінші бөлігінің </w:t>
      </w:r>
      <w:r w:rsidRPr="00B2313A">
        <w:rPr>
          <w:rFonts w:ascii="Times New Roman" w:hAnsi="Times New Roman" w:cs="Times New Roman"/>
          <w:kern w:val="0"/>
          <w:sz w:val="28"/>
          <w:szCs w:val="28"/>
          <w:lang w:val="kk-KZ"/>
        </w:rPr>
        <w:t xml:space="preserve">1), 2), 3), 4), 5) және 7) тармақшаларында көрсетілген </w:t>
      </w:r>
      <w:r w:rsidR="00876ABF" w:rsidRPr="00B2313A">
        <w:rPr>
          <w:rFonts w:ascii="Times New Roman" w:hAnsi="Times New Roman" w:cs="Times New Roman"/>
          <w:kern w:val="0"/>
          <w:sz w:val="28"/>
          <w:szCs w:val="28"/>
          <w:lang w:val="kk-KZ"/>
        </w:rPr>
        <w:t>әрекеттер</w:t>
      </w:r>
      <w:r w:rsidRPr="00B2313A">
        <w:rPr>
          <w:rFonts w:ascii="Times New Roman" w:hAnsi="Times New Roman" w:cs="Times New Roman"/>
          <w:kern w:val="0"/>
          <w:sz w:val="28"/>
          <w:szCs w:val="28"/>
          <w:lang w:val="kk-KZ"/>
        </w:rPr>
        <w:t xml:space="preserve"> мемлекеттік органдар</w:t>
      </w:r>
      <w:r w:rsidR="00876ABF" w:rsidRPr="00B2313A">
        <w:rPr>
          <w:rFonts w:ascii="Times New Roman" w:hAnsi="Times New Roman" w:cs="Times New Roman"/>
          <w:kern w:val="0"/>
          <w:sz w:val="28"/>
          <w:szCs w:val="28"/>
          <w:lang w:val="kk-KZ"/>
        </w:rPr>
        <w:t>дың және</w:t>
      </w:r>
      <w:r w:rsidR="00D64FA0" w:rsidRPr="00B2313A">
        <w:rPr>
          <w:rFonts w:ascii="Times New Roman" w:hAnsi="Times New Roman" w:cs="Times New Roman"/>
          <w:kern w:val="0"/>
          <w:sz w:val="28"/>
          <w:szCs w:val="28"/>
          <w:lang w:val="kk-KZ"/>
        </w:rPr>
        <w:t xml:space="preserve">              </w:t>
      </w:r>
      <w:r w:rsidRPr="00B2313A">
        <w:rPr>
          <w:rFonts w:ascii="Times New Roman" w:hAnsi="Times New Roman" w:cs="Times New Roman"/>
          <w:kern w:val="0"/>
          <w:sz w:val="28"/>
          <w:szCs w:val="28"/>
          <w:lang w:val="kk-KZ"/>
        </w:rPr>
        <w:t xml:space="preserve"> </w:t>
      </w:r>
      <w:r w:rsidR="00D64FA0" w:rsidRPr="00B2313A">
        <w:rPr>
          <w:rFonts w:ascii="Times New Roman" w:hAnsi="Times New Roman" w:cs="Times New Roman"/>
          <w:kern w:val="0"/>
          <w:sz w:val="28"/>
          <w:szCs w:val="28"/>
          <w:lang w:val="kk-KZ"/>
        </w:rPr>
        <w:t>өзге де</w:t>
      </w:r>
      <w:r w:rsidRPr="00B2313A">
        <w:rPr>
          <w:rFonts w:ascii="Times New Roman" w:hAnsi="Times New Roman" w:cs="Times New Roman"/>
          <w:kern w:val="0"/>
          <w:sz w:val="28"/>
          <w:szCs w:val="28"/>
          <w:lang w:val="kk-KZ"/>
        </w:rPr>
        <w:t xml:space="preserve"> тұлғалардың цифрлық </w:t>
      </w:r>
      <w:r w:rsidR="00876ABF" w:rsidRPr="00B2313A">
        <w:rPr>
          <w:rFonts w:ascii="Times New Roman" w:hAnsi="Times New Roman" w:cs="Times New Roman"/>
          <w:kern w:val="0"/>
          <w:sz w:val="28"/>
          <w:szCs w:val="28"/>
          <w:lang w:val="kk-KZ"/>
        </w:rPr>
        <w:t>объектілері пайдаланыла отырып,</w:t>
      </w:r>
      <w:r w:rsidRPr="00B2313A">
        <w:rPr>
          <w:rFonts w:ascii="Times New Roman" w:hAnsi="Times New Roman" w:cs="Times New Roman"/>
          <w:kern w:val="0"/>
          <w:sz w:val="28"/>
          <w:szCs w:val="28"/>
          <w:lang w:val="kk-KZ"/>
        </w:rPr>
        <w:t xml:space="preserve"> цифрлық форматта жүзеге асырылады.»;</w:t>
      </w:r>
    </w:p>
    <w:p w14:paraId="7FCD7985" w14:textId="5720A9FA"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kern w:val="0"/>
          <w:sz w:val="28"/>
          <w:szCs w:val="28"/>
          <w:lang w:val="kk-KZ"/>
        </w:rPr>
        <w:t>8</w:t>
      </w:r>
      <w:r w:rsidR="00010C8D" w:rsidRPr="00B2313A">
        <w:rPr>
          <w:rFonts w:ascii="Times New Roman" w:hAnsi="Times New Roman" w:cs="Times New Roman"/>
          <w:kern w:val="0"/>
          <w:sz w:val="28"/>
          <w:szCs w:val="28"/>
          <w:lang w:val="kk-KZ"/>
        </w:rPr>
        <w:t>,</w:t>
      </w:r>
      <w:r w:rsidRPr="00B2313A">
        <w:rPr>
          <w:rFonts w:ascii="Times New Roman" w:hAnsi="Times New Roman" w:cs="Times New Roman"/>
          <w:kern w:val="0"/>
          <w:sz w:val="28"/>
          <w:szCs w:val="28"/>
          <w:lang w:val="kk-KZ"/>
        </w:rPr>
        <w:t xml:space="preserve"> 11-тармақтарында</w:t>
      </w:r>
      <w:r w:rsidR="00876ABF" w:rsidRPr="00B2313A">
        <w:rPr>
          <w:rFonts w:ascii="Times New Roman" w:hAnsi="Times New Roman" w:cs="Times New Roman"/>
          <w:kern w:val="0"/>
          <w:sz w:val="28"/>
          <w:szCs w:val="28"/>
          <w:lang w:val="kk-KZ"/>
        </w:rPr>
        <w:t xml:space="preserve">ғы </w:t>
      </w:r>
      <w:r w:rsidRPr="00B2313A">
        <w:rPr>
          <w:rFonts w:ascii="Times New Roman" w:hAnsi="Times New Roman" w:cs="Times New Roman"/>
          <w:sz w:val="28"/>
          <w:szCs w:val="28"/>
          <w:lang w:val="kk-KZ"/>
        </w:rPr>
        <w:t xml:space="preserve">«электрондық үкімет» </w:t>
      </w:r>
      <w:r w:rsidR="00876ABF"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 xml:space="preserve"> «цифрлық үкімет» </w:t>
      </w:r>
      <w:r w:rsidR="00876ABF"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мен ауыстырылсын;</w:t>
      </w:r>
    </w:p>
    <w:p w14:paraId="2FD2EC73" w14:textId="32958B82" w:rsidR="00352B1A"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10-тармақта</w:t>
      </w:r>
      <w:r w:rsidR="00290C4C" w:rsidRPr="00B2313A">
        <w:rPr>
          <w:rFonts w:ascii="Times New Roman" w:hAnsi="Times New Roman" w:cs="Times New Roman"/>
          <w:kern w:val="0"/>
          <w:sz w:val="28"/>
          <w:szCs w:val="28"/>
          <w:lang w:val="kk-KZ"/>
        </w:rPr>
        <w:t>:</w:t>
      </w:r>
      <w:r w:rsidRPr="00B2313A">
        <w:rPr>
          <w:rFonts w:ascii="Times New Roman" w:hAnsi="Times New Roman" w:cs="Times New Roman"/>
          <w:kern w:val="0"/>
          <w:sz w:val="28"/>
          <w:szCs w:val="28"/>
          <w:lang w:val="kk-KZ"/>
        </w:rPr>
        <w:t xml:space="preserve"> </w:t>
      </w:r>
    </w:p>
    <w:p w14:paraId="08BBD6DC" w14:textId="4ABBE88E"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«электрондық үкімет» </w:t>
      </w:r>
      <w:r w:rsidR="00876ABF"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 xml:space="preserve"> «цифрлық үкімет» </w:t>
      </w:r>
      <w:r w:rsidR="00876ABF" w:rsidRPr="00B2313A">
        <w:rPr>
          <w:rFonts w:ascii="Times New Roman" w:hAnsi="Times New Roman" w:cs="Times New Roman"/>
          <w:sz w:val="28"/>
          <w:szCs w:val="28"/>
          <w:lang w:val="kk-KZ"/>
        </w:rPr>
        <w:t xml:space="preserve">деген </w:t>
      </w:r>
      <w:r w:rsidRPr="00B2313A">
        <w:rPr>
          <w:rFonts w:ascii="Times New Roman" w:hAnsi="Times New Roman" w:cs="Times New Roman"/>
          <w:sz w:val="28"/>
          <w:szCs w:val="28"/>
          <w:lang w:val="kk-KZ"/>
        </w:rPr>
        <w:t>сөздермен ауыстырылсын;</w:t>
      </w:r>
    </w:p>
    <w:p w14:paraId="42136E15" w14:textId="0FDFC451" w:rsidR="00352B1A"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алтыншы бөлі</w:t>
      </w:r>
      <w:r w:rsidR="00876ABF" w:rsidRPr="00B2313A">
        <w:rPr>
          <w:rFonts w:ascii="Times New Roman" w:hAnsi="Times New Roman" w:cs="Times New Roman"/>
          <w:kern w:val="0"/>
          <w:sz w:val="28"/>
          <w:szCs w:val="28"/>
          <w:lang w:val="kk-KZ"/>
        </w:rPr>
        <w:t>к</w:t>
      </w:r>
      <w:r w:rsidRPr="00B2313A">
        <w:rPr>
          <w:rFonts w:ascii="Times New Roman" w:hAnsi="Times New Roman" w:cs="Times New Roman"/>
          <w:kern w:val="0"/>
          <w:sz w:val="28"/>
          <w:szCs w:val="28"/>
          <w:lang w:val="kk-KZ"/>
        </w:rPr>
        <w:t xml:space="preserve"> мынадай редакцияда жазылсын: </w:t>
      </w:r>
    </w:p>
    <w:p w14:paraId="3E7E32EE" w14:textId="460B5832" w:rsidR="00876ABF" w:rsidRPr="00B2313A" w:rsidRDefault="000025A1" w:rsidP="00010C8D">
      <w:pPr>
        <w:pStyle w:val="a7"/>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«Келісуші мемлекеттік органдар мен </w:t>
      </w:r>
      <w:r w:rsidR="00010C8D" w:rsidRPr="00B2313A">
        <w:rPr>
          <w:rFonts w:ascii="Times New Roman" w:hAnsi="Times New Roman" w:cs="Times New Roman"/>
          <w:sz w:val="28"/>
          <w:szCs w:val="28"/>
          <w:lang w:val="kk-KZ"/>
        </w:rPr>
        <w:t>өзге де</w:t>
      </w:r>
      <w:r w:rsidRPr="00B2313A">
        <w:rPr>
          <w:rFonts w:ascii="Times New Roman" w:hAnsi="Times New Roman" w:cs="Times New Roman"/>
          <w:sz w:val="28"/>
          <w:szCs w:val="28"/>
          <w:lang w:val="kk-KZ"/>
        </w:rPr>
        <w:t xml:space="preserve"> ұйымдардың қорытындысы жер </w:t>
      </w:r>
      <w:r w:rsidRPr="00B2313A">
        <w:rPr>
          <w:rFonts w:ascii="Times New Roman" w:hAnsi="Times New Roman" w:cs="Times New Roman"/>
          <w:kern w:val="0"/>
          <w:sz w:val="28"/>
          <w:szCs w:val="28"/>
          <w:lang w:val="kk-KZ"/>
        </w:rPr>
        <w:t>учаскесін</w:t>
      </w:r>
      <w:r w:rsidR="00876ABF" w:rsidRPr="00B2313A">
        <w:rPr>
          <w:rFonts w:ascii="Times New Roman" w:hAnsi="Times New Roman" w:cs="Times New Roman"/>
          <w:kern w:val="0"/>
          <w:sz w:val="28"/>
          <w:szCs w:val="28"/>
          <w:lang w:val="kk-KZ"/>
        </w:rPr>
        <w:t xml:space="preserve"> бөліп беру</w:t>
      </w:r>
      <w:r w:rsidRPr="00B2313A">
        <w:rPr>
          <w:rFonts w:ascii="Times New Roman" w:hAnsi="Times New Roman" w:cs="Times New Roman"/>
          <w:sz w:val="28"/>
          <w:szCs w:val="28"/>
          <w:lang w:val="kk-KZ"/>
        </w:rPr>
        <w:t xml:space="preserve"> </w:t>
      </w:r>
      <w:r w:rsidR="00876ABF" w:rsidRPr="00B2313A">
        <w:rPr>
          <w:rFonts w:ascii="Times New Roman" w:hAnsi="Times New Roman" w:cs="Times New Roman"/>
          <w:sz w:val="28"/>
          <w:szCs w:val="28"/>
          <w:lang w:val="kk-KZ"/>
        </w:rPr>
        <w:t>схемасы алынған кезден</w:t>
      </w:r>
      <w:r w:rsidRPr="00B2313A">
        <w:rPr>
          <w:rFonts w:ascii="Times New Roman" w:hAnsi="Times New Roman" w:cs="Times New Roman"/>
          <w:sz w:val="28"/>
          <w:szCs w:val="28"/>
          <w:lang w:val="kk-KZ"/>
        </w:rPr>
        <w:t xml:space="preserve"> бастап бес жұмыс күні ішінде цифрлық </w:t>
      </w:r>
      <w:r w:rsidR="00876ABF" w:rsidRPr="00B2313A">
        <w:rPr>
          <w:rFonts w:ascii="Times New Roman" w:hAnsi="Times New Roman" w:cs="Times New Roman"/>
          <w:sz w:val="28"/>
          <w:szCs w:val="28"/>
          <w:lang w:val="kk-KZ"/>
        </w:rPr>
        <w:t>түрде ұсынылады.»;</w:t>
      </w:r>
    </w:p>
    <w:p w14:paraId="1FC07DE8" w14:textId="77777777" w:rsidR="00876ABF" w:rsidRPr="00B2313A" w:rsidRDefault="00876ABF" w:rsidP="00010C8D">
      <w:pPr>
        <w:pStyle w:val="a7"/>
        <w:numPr>
          <w:ilvl w:val="0"/>
          <w:numId w:val="1"/>
        </w:numPr>
        <w:tabs>
          <w:tab w:val="left" w:pos="284"/>
        </w:tabs>
        <w:spacing w:after="0" w:line="240" w:lineRule="auto"/>
        <w:ind w:left="0" w:firstLine="709"/>
        <w:contextualSpacing w:val="0"/>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49-1-бапта:</w:t>
      </w:r>
    </w:p>
    <w:p w14:paraId="2B8C08EC" w14:textId="084C0FA5" w:rsidR="00D2416B" w:rsidRPr="00B2313A" w:rsidRDefault="00D2416B" w:rsidP="00010C8D">
      <w:pPr>
        <w:pStyle w:val="a7"/>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2-тармақтағы «электрондық үкімет» деген сөздер «цифрлық үкімет» деген сөздермен ауыстырылсын;</w:t>
      </w:r>
    </w:p>
    <w:p w14:paraId="1037B5EA" w14:textId="7C063AC2" w:rsidR="00D2416B" w:rsidRPr="00B2313A" w:rsidRDefault="00D2416B" w:rsidP="00010C8D">
      <w:pPr>
        <w:pStyle w:val="a7"/>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w:t>
      </w:r>
      <w:r w:rsidR="00010C8D"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тармақтың екінші бөлігі мынадай редакцияда жазылсын:</w:t>
      </w:r>
    </w:p>
    <w:p w14:paraId="277EA22B" w14:textId="56A273C7" w:rsidR="00D2416B" w:rsidRPr="00B2313A" w:rsidRDefault="00010C8D" w:rsidP="00010C8D">
      <w:pPr>
        <w:pStyle w:val="a7"/>
        <w:tabs>
          <w:tab w:val="left" w:pos="284"/>
          <w:tab w:val="left" w:pos="1276"/>
          <w:tab w:val="left" w:pos="1418"/>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pacing w:val="2"/>
          <w:sz w:val="28"/>
          <w:szCs w:val="28"/>
          <w:shd w:val="clear" w:color="auto" w:fill="FFFFFF"/>
          <w:lang w:val="kk-KZ"/>
        </w:rPr>
        <w:t>«</w:t>
      </w:r>
      <w:r w:rsidR="00D2416B" w:rsidRPr="00B2313A">
        <w:rPr>
          <w:rFonts w:ascii="Times New Roman" w:hAnsi="Times New Roman" w:cs="Times New Roman"/>
          <w:spacing w:val="2"/>
          <w:sz w:val="28"/>
          <w:szCs w:val="28"/>
          <w:shd w:val="clear" w:color="auto" w:fill="FFFFFF"/>
          <w:lang w:val="kk-KZ"/>
        </w:rPr>
        <w:t>Өтініш «цифрлық үкімет» веб-порталы арқылы цифрлық құжат нысанында берілген жағдайда,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өзгертумен келісу не өзгертуден бас тарту туралы шешімі қабылданғанынан кейін үш жұмыс күнінен кешіктірілмейтін мерзімде өтініш берушіге циф</w:t>
      </w:r>
      <w:r w:rsidRPr="00B2313A">
        <w:rPr>
          <w:rFonts w:ascii="Times New Roman" w:hAnsi="Times New Roman" w:cs="Times New Roman"/>
          <w:spacing w:val="2"/>
          <w:sz w:val="28"/>
          <w:szCs w:val="28"/>
          <w:shd w:val="clear" w:color="auto" w:fill="FFFFFF"/>
          <w:lang w:val="kk-KZ"/>
        </w:rPr>
        <w:t>рлық құжат нысанында жіберіледі.»;</w:t>
      </w:r>
    </w:p>
    <w:p w14:paraId="1276CC58" w14:textId="6180FCAA" w:rsidR="00352B1A" w:rsidRPr="00B2313A" w:rsidRDefault="00010C8D" w:rsidP="00010C8D">
      <w:pPr>
        <w:pStyle w:val="a7"/>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6) </w:t>
      </w:r>
      <w:r w:rsidR="000025A1" w:rsidRPr="00B2313A">
        <w:rPr>
          <w:rFonts w:ascii="Times New Roman" w:hAnsi="Times New Roman" w:cs="Times New Roman"/>
          <w:sz w:val="28"/>
          <w:szCs w:val="28"/>
          <w:lang w:val="kk-KZ"/>
        </w:rPr>
        <w:t xml:space="preserve">145-1-баптың 8-тармағы мынадай редакцияда жазылсын: </w:t>
      </w:r>
    </w:p>
    <w:p w14:paraId="581AF1E4" w14:textId="18FBCCCA" w:rsidR="00352B1A" w:rsidRPr="00B2313A" w:rsidRDefault="00C21464" w:rsidP="00010C8D">
      <w:pPr>
        <w:pStyle w:val="a7"/>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 Қазақстан Республикасы жер заңнамасы</w:t>
      </w:r>
      <w:r w:rsidR="006835E2" w:rsidRPr="00B2313A">
        <w:rPr>
          <w:rFonts w:ascii="Times New Roman" w:hAnsi="Times New Roman" w:cs="Times New Roman"/>
          <w:sz w:val="28"/>
          <w:szCs w:val="28"/>
          <w:lang w:val="kk-KZ"/>
        </w:rPr>
        <w:t>ның</w:t>
      </w:r>
      <w:r w:rsidRPr="00B2313A">
        <w:rPr>
          <w:rFonts w:ascii="Times New Roman" w:hAnsi="Times New Roman" w:cs="Times New Roman"/>
          <w:sz w:val="28"/>
          <w:szCs w:val="28"/>
          <w:lang w:val="kk-KZ"/>
        </w:rPr>
        <w:t xml:space="preserve"> талаптарын бұзушылық</w:t>
      </w:r>
      <w:r w:rsidR="006835E2" w:rsidRPr="00B2313A">
        <w:rPr>
          <w:rFonts w:ascii="Times New Roman" w:hAnsi="Times New Roman" w:cs="Times New Roman"/>
          <w:sz w:val="28"/>
          <w:szCs w:val="28"/>
          <w:lang w:val="kk-KZ"/>
        </w:rPr>
        <w:t>тарды</w:t>
      </w:r>
      <w:r w:rsidRPr="00B2313A">
        <w:rPr>
          <w:rFonts w:ascii="Times New Roman" w:hAnsi="Times New Roman" w:cs="Times New Roman"/>
          <w:sz w:val="28"/>
          <w:szCs w:val="28"/>
          <w:lang w:val="kk-KZ"/>
        </w:rPr>
        <w:t xml:space="preserve"> жою туралы нұсқа</w:t>
      </w:r>
      <w:r w:rsidR="006835E2" w:rsidRPr="00B2313A">
        <w:rPr>
          <w:rFonts w:ascii="Times New Roman" w:hAnsi="Times New Roman" w:cs="Times New Roman"/>
          <w:sz w:val="28"/>
          <w:szCs w:val="28"/>
          <w:lang w:val="kk-KZ"/>
        </w:rPr>
        <w:t>у</w:t>
      </w:r>
      <w:r w:rsidRPr="00B2313A">
        <w:rPr>
          <w:rFonts w:ascii="Times New Roman" w:hAnsi="Times New Roman" w:cs="Times New Roman"/>
          <w:sz w:val="28"/>
          <w:szCs w:val="28"/>
          <w:lang w:val="kk-KZ"/>
        </w:rPr>
        <w:t xml:space="preserve"> қолма-қол табыс етіледі немесе бақылау субъектісіне табыс етілгені туралы хабарлама</w:t>
      </w:r>
      <w:r w:rsidR="006835E2" w:rsidRPr="00B2313A">
        <w:rPr>
          <w:rFonts w:ascii="Times New Roman" w:hAnsi="Times New Roman" w:cs="Times New Roman"/>
          <w:sz w:val="28"/>
          <w:szCs w:val="28"/>
          <w:lang w:val="kk-KZ"/>
        </w:rPr>
        <w:t xml:space="preserve">сы бар тапсырыста пошта жөнелтілімі нысанында </w:t>
      </w:r>
      <w:r w:rsidRPr="00B2313A">
        <w:rPr>
          <w:rFonts w:ascii="Times New Roman" w:hAnsi="Times New Roman" w:cs="Times New Roman"/>
          <w:sz w:val="28"/>
          <w:szCs w:val="28"/>
          <w:lang w:val="kk-KZ"/>
        </w:rPr>
        <w:t>немесе аумақтық бөлімшенің жер</w:t>
      </w:r>
      <w:r w:rsidR="006835E2" w:rsidRPr="00B2313A">
        <w:rPr>
          <w:rFonts w:ascii="Times New Roman" w:hAnsi="Times New Roman" w:cs="Times New Roman"/>
          <w:sz w:val="28"/>
          <w:szCs w:val="28"/>
          <w:lang w:val="kk-KZ"/>
        </w:rPr>
        <w:t>д</w:t>
      </w:r>
      <w:r w:rsidRPr="00B2313A">
        <w:rPr>
          <w:rFonts w:ascii="Times New Roman" w:hAnsi="Times New Roman" w:cs="Times New Roman"/>
          <w:sz w:val="28"/>
          <w:szCs w:val="28"/>
          <w:lang w:val="kk-KZ"/>
        </w:rPr>
        <w:t>і пайдалану және қорғау жөніндегі мемлекеттік инспектор</w:t>
      </w:r>
      <w:r w:rsidR="006835E2" w:rsidRPr="00B2313A">
        <w:rPr>
          <w:rFonts w:ascii="Times New Roman" w:hAnsi="Times New Roman" w:cs="Times New Roman"/>
          <w:sz w:val="28"/>
          <w:szCs w:val="28"/>
          <w:lang w:val="kk-KZ"/>
        </w:rPr>
        <w:t>ын</w:t>
      </w:r>
      <w:r w:rsidRPr="00B2313A">
        <w:rPr>
          <w:rFonts w:ascii="Times New Roman" w:hAnsi="Times New Roman" w:cs="Times New Roman"/>
          <w:sz w:val="28"/>
          <w:szCs w:val="28"/>
          <w:lang w:val="kk-KZ"/>
        </w:rPr>
        <w:t>ың цифрлық қолтаңбасымен қол қойылған цифрлық құжат арқылы «цифрлық үкімет» веб-порталымен интеграцияланған ақпараттық жүйелер арқылы жіберіледі.».</w:t>
      </w:r>
    </w:p>
    <w:p w14:paraId="45F74D3C" w14:textId="77777777" w:rsidR="00010C8D" w:rsidRPr="00B2313A" w:rsidRDefault="00010C8D"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p>
    <w:p w14:paraId="3C1559A7" w14:textId="3EE08266"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2. 2011 жылғы 26 желтоқсандағы Қазақстан Республикасының «Неке (ерлі-зайыптылық) және отбасы туралы» кодексіне:</w:t>
      </w:r>
    </w:p>
    <w:p w14:paraId="3BF8410D" w14:textId="77777777" w:rsidR="00623132" w:rsidRPr="00B2313A" w:rsidRDefault="000025A1" w:rsidP="00010C8D">
      <w:pPr>
        <w:pStyle w:val="a7"/>
        <w:numPr>
          <w:ilvl w:val="0"/>
          <w:numId w:val="2"/>
        </w:numPr>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Pr="00B2313A">
        <w:rPr>
          <w:rFonts w:ascii="Times New Roman" w:hAnsi="Times New Roman" w:cs="Times New Roman"/>
          <w:kern w:val="0"/>
          <w:sz w:val="28"/>
          <w:szCs w:val="28"/>
          <w:lang w:val="kk-KZ"/>
        </w:rPr>
        <w:t>баптың</w:t>
      </w:r>
      <w:r w:rsidRPr="00B2313A">
        <w:rPr>
          <w:rFonts w:ascii="Times New Roman" w:hAnsi="Times New Roman" w:cs="Times New Roman"/>
          <w:sz w:val="28"/>
          <w:szCs w:val="28"/>
          <w:lang w:val="kk-KZ"/>
        </w:rPr>
        <w:t xml:space="preserve"> 29-1) тармақшасында</w:t>
      </w:r>
      <w:r w:rsidR="00623132"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67-1-баптың 2-тармағында</w:t>
      </w:r>
      <w:r w:rsidR="00623132"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«электрондық үкімет» </w:t>
      </w:r>
      <w:r w:rsidR="00623132"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 xml:space="preserve"> «цифрлық үкімет» </w:t>
      </w:r>
      <w:r w:rsidR="00623132"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мен ауыстырылсын;</w:t>
      </w:r>
    </w:p>
    <w:p w14:paraId="2B400DF9" w14:textId="37C8500F" w:rsidR="00623132" w:rsidRPr="00B2313A" w:rsidRDefault="00623132" w:rsidP="00010C8D">
      <w:pPr>
        <w:pStyle w:val="a7"/>
        <w:numPr>
          <w:ilvl w:val="0"/>
          <w:numId w:val="2"/>
        </w:numPr>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pacing w:val="-6"/>
          <w:kern w:val="0"/>
          <w:sz w:val="28"/>
          <w:szCs w:val="28"/>
          <w:lang w:val="kk-KZ"/>
        </w:rPr>
        <w:t xml:space="preserve">85-баптың 3-тармағы мынадай мазмұндағы </w:t>
      </w:r>
      <w:r w:rsidR="006835E2" w:rsidRPr="00B2313A">
        <w:rPr>
          <w:rFonts w:ascii="Times New Roman" w:hAnsi="Times New Roman" w:cs="Times New Roman"/>
          <w:spacing w:val="-6"/>
          <w:kern w:val="0"/>
          <w:sz w:val="28"/>
          <w:szCs w:val="28"/>
          <w:lang w:val="kk-KZ"/>
        </w:rPr>
        <w:t xml:space="preserve">екінші </w:t>
      </w:r>
      <w:r w:rsidRPr="00B2313A">
        <w:rPr>
          <w:rFonts w:ascii="Times New Roman" w:hAnsi="Times New Roman" w:cs="Times New Roman"/>
          <w:spacing w:val="-6"/>
          <w:kern w:val="0"/>
          <w:sz w:val="28"/>
          <w:szCs w:val="28"/>
          <w:lang w:val="kk-KZ"/>
        </w:rPr>
        <w:t>бөлікпен толықтырылсын</w:t>
      </w:r>
      <w:r w:rsidRPr="00B2313A">
        <w:rPr>
          <w:rFonts w:ascii="Times New Roman" w:hAnsi="Times New Roman" w:cs="Times New Roman"/>
          <w:kern w:val="0"/>
          <w:sz w:val="28"/>
          <w:szCs w:val="28"/>
          <w:lang w:val="kk-KZ"/>
        </w:rPr>
        <w:t xml:space="preserve">: </w:t>
      </w:r>
    </w:p>
    <w:p w14:paraId="35E618F6" w14:textId="6CE68288" w:rsidR="00623132" w:rsidRPr="00B2313A" w:rsidRDefault="00623132" w:rsidP="00010C8D">
      <w:pPr>
        <w:tabs>
          <w:tab w:val="left" w:pos="284"/>
        </w:tabs>
        <w:spacing w:after="0" w:line="240" w:lineRule="auto"/>
        <w:ind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ab/>
        <w:t xml:space="preserve">«Қазақстан Республикасының балалар құқықтарын қорғау саласындағы уәкілетті органы мемлекеттік органдардың цифрлық объектілерінің өзара </w:t>
      </w:r>
      <w:r w:rsidR="006835E2" w:rsidRPr="00B2313A">
        <w:rPr>
          <w:rFonts w:ascii="Times New Roman" w:hAnsi="Times New Roman" w:cs="Times New Roman"/>
          <w:kern w:val="0"/>
          <w:sz w:val="28"/>
          <w:szCs w:val="28"/>
          <w:lang w:val="kk-KZ"/>
        </w:rPr>
        <w:t xml:space="preserve">            </w:t>
      </w:r>
      <w:r w:rsidRPr="00B2313A">
        <w:rPr>
          <w:rFonts w:ascii="Times New Roman" w:hAnsi="Times New Roman" w:cs="Times New Roman"/>
          <w:kern w:val="0"/>
          <w:sz w:val="28"/>
          <w:szCs w:val="28"/>
          <w:lang w:val="kk-KZ"/>
        </w:rPr>
        <w:t>іс-қимылы арқылы Қазақстан Республикасының аумағында тұрақты тұратын Қазақстан Республикасының азаматтарында адамның қылмыстық құқық бұзушылық жасағаны туралы мәліметтерді тексеруді жүзеге асырады.»;</w:t>
      </w:r>
    </w:p>
    <w:p w14:paraId="5231E563" w14:textId="149F364E" w:rsidR="00623132" w:rsidRPr="00B2313A" w:rsidRDefault="00623132" w:rsidP="00010C8D">
      <w:pPr>
        <w:tabs>
          <w:tab w:val="left" w:pos="284"/>
        </w:tabs>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kern w:val="0"/>
          <w:sz w:val="28"/>
          <w:szCs w:val="28"/>
          <w:lang w:val="kk-KZ"/>
        </w:rPr>
        <w:t xml:space="preserve"> 3) 190-баптың 2-тармағындағы</w:t>
      </w:r>
      <w:r w:rsidR="006835E2" w:rsidRPr="00B2313A">
        <w:rPr>
          <w:rFonts w:ascii="Times New Roman" w:hAnsi="Times New Roman" w:cs="Times New Roman"/>
          <w:kern w:val="0"/>
          <w:sz w:val="28"/>
          <w:szCs w:val="28"/>
          <w:lang w:val="kk-KZ"/>
        </w:rPr>
        <w:t xml:space="preserve"> «электрондық үкіметтің» деген сөздер</w:t>
      </w:r>
      <w:r w:rsidRPr="00B2313A">
        <w:rPr>
          <w:rFonts w:ascii="Times New Roman" w:hAnsi="Times New Roman" w:cs="Times New Roman"/>
          <w:kern w:val="0"/>
          <w:sz w:val="28"/>
          <w:szCs w:val="28"/>
          <w:lang w:val="kk-KZ"/>
        </w:rPr>
        <w:t xml:space="preserve">, 273-баптағы «электрондық үкімет» деген сөздер </w:t>
      </w:r>
      <w:r w:rsidR="006835E2" w:rsidRPr="00B2313A">
        <w:rPr>
          <w:rFonts w:ascii="Times New Roman" w:hAnsi="Times New Roman" w:cs="Times New Roman"/>
          <w:kern w:val="0"/>
          <w:sz w:val="28"/>
          <w:szCs w:val="28"/>
          <w:lang w:val="kk-KZ"/>
        </w:rPr>
        <w:t xml:space="preserve">тиісінше </w:t>
      </w:r>
      <w:r w:rsidRPr="00B2313A">
        <w:rPr>
          <w:rFonts w:ascii="Times New Roman" w:hAnsi="Times New Roman" w:cs="Times New Roman"/>
          <w:kern w:val="0"/>
          <w:sz w:val="28"/>
          <w:szCs w:val="28"/>
          <w:lang w:val="kk-KZ"/>
        </w:rPr>
        <w:t>«цифрлық үкімет» деген сөздермен ауыстырылсын.</w:t>
      </w:r>
    </w:p>
    <w:p w14:paraId="21488BAC" w14:textId="77777777" w:rsidR="00371E45" w:rsidRPr="00B2313A" w:rsidRDefault="00371E45"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p>
    <w:p w14:paraId="2D713D26" w14:textId="77777777"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3. 2014 жылғы 3 шілдедегі Қазақстан Республикасының Қылмыстық кодексіне:</w:t>
      </w:r>
    </w:p>
    <w:p w14:paraId="5E3C3C8B" w14:textId="2128ACB1" w:rsidR="00A86548" w:rsidRPr="00B2313A" w:rsidRDefault="000025A1" w:rsidP="00010C8D">
      <w:pPr>
        <w:pStyle w:val="a7"/>
        <w:numPr>
          <w:ilvl w:val="0"/>
          <w:numId w:val="3"/>
        </w:numPr>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147-бап</w:t>
      </w:r>
      <w:r w:rsidR="00010C8D" w:rsidRPr="00B2313A">
        <w:rPr>
          <w:rFonts w:ascii="Times New Roman" w:hAnsi="Times New Roman" w:cs="Times New Roman"/>
          <w:sz w:val="28"/>
          <w:szCs w:val="28"/>
          <w:lang w:val="kk-KZ"/>
        </w:rPr>
        <w:t>тың</w:t>
      </w:r>
      <w:r w:rsidRPr="00B2313A">
        <w:rPr>
          <w:rFonts w:ascii="Times New Roman" w:hAnsi="Times New Roman" w:cs="Times New Roman"/>
          <w:sz w:val="28"/>
          <w:szCs w:val="28"/>
          <w:lang w:val="kk-KZ"/>
        </w:rPr>
        <w:t xml:space="preserve"> </w:t>
      </w:r>
      <w:r w:rsidR="00371E45" w:rsidRPr="00B2313A">
        <w:rPr>
          <w:rFonts w:ascii="Times New Roman" w:hAnsi="Times New Roman" w:cs="Times New Roman"/>
          <w:sz w:val="28"/>
          <w:szCs w:val="28"/>
          <w:lang w:val="kk-KZ"/>
        </w:rPr>
        <w:t>тақырыбы</w:t>
      </w:r>
      <w:r w:rsidRPr="00B2313A">
        <w:rPr>
          <w:rFonts w:ascii="Times New Roman" w:hAnsi="Times New Roman" w:cs="Times New Roman"/>
          <w:sz w:val="28"/>
          <w:szCs w:val="28"/>
          <w:lang w:val="kk-KZ"/>
        </w:rPr>
        <w:t xml:space="preserve"> мынадай редакцияда жазылсын: </w:t>
      </w:r>
    </w:p>
    <w:p w14:paraId="6F290DEF" w14:textId="51CBDCE3" w:rsidR="00371E45" w:rsidRPr="00B2313A" w:rsidRDefault="000025A1" w:rsidP="00010C8D">
      <w:pPr>
        <w:pStyle w:val="a7"/>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«147-бап. </w:t>
      </w:r>
      <w:r w:rsidR="00371E45" w:rsidRPr="00B2313A">
        <w:rPr>
          <w:rFonts w:ascii="Times New Roman" w:hAnsi="Times New Roman" w:cs="Times New Roman"/>
          <w:sz w:val="28"/>
          <w:szCs w:val="28"/>
          <w:lang w:val="kk-KZ"/>
        </w:rPr>
        <w:t>Ж</w:t>
      </w:r>
      <w:r w:rsidRPr="00B2313A">
        <w:rPr>
          <w:rFonts w:ascii="Times New Roman" w:hAnsi="Times New Roman" w:cs="Times New Roman"/>
          <w:sz w:val="28"/>
          <w:szCs w:val="28"/>
          <w:lang w:val="kk-KZ"/>
        </w:rPr>
        <w:t>еке өмірге қол сұғылмаушылықты</w:t>
      </w:r>
      <w:r w:rsidR="00371E45"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 </w:t>
      </w:r>
      <w:r w:rsidR="006835E2" w:rsidRPr="00B2313A">
        <w:rPr>
          <w:rStyle w:val="ezkurwreuab5ozgtqnkl"/>
          <w:rFonts w:ascii="Times New Roman" w:hAnsi="Times New Roman" w:cs="Times New Roman"/>
          <w:sz w:val="28"/>
          <w:szCs w:val="28"/>
          <w:lang w:val="kk-KZ"/>
        </w:rPr>
        <w:t>Қазақстан</w:t>
      </w:r>
      <w:r w:rsidR="006835E2" w:rsidRPr="00B2313A">
        <w:rPr>
          <w:rFonts w:ascii="Times New Roman" w:hAnsi="Times New Roman" w:cs="Times New Roman"/>
          <w:sz w:val="28"/>
          <w:szCs w:val="28"/>
          <w:lang w:val="kk-KZ"/>
        </w:rPr>
        <w:t xml:space="preserve"> </w:t>
      </w:r>
      <w:r w:rsidR="006835E2" w:rsidRPr="00B2313A">
        <w:rPr>
          <w:rStyle w:val="ezkurwreuab5ozgtqnkl"/>
          <w:rFonts w:ascii="Times New Roman" w:hAnsi="Times New Roman" w:cs="Times New Roman"/>
          <w:sz w:val="28"/>
          <w:szCs w:val="28"/>
          <w:lang w:val="kk-KZ"/>
        </w:rPr>
        <w:t>Республикасының</w:t>
      </w:r>
      <w:r w:rsidR="006835E2"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цифрлық ортадағы қатынастарды реттейтін заңнама</w:t>
      </w:r>
      <w:r w:rsidR="00371E45" w:rsidRPr="00B2313A">
        <w:rPr>
          <w:rFonts w:ascii="Times New Roman" w:hAnsi="Times New Roman" w:cs="Times New Roman"/>
          <w:sz w:val="28"/>
          <w:szCs w:val="28"/>
          <w:lang w:val="kk-KZ"/>
        </w:rPr>
        <w:t>сын</w:t>
      </w:r>
      <w:r w:rsidRPr="00B2313A">
        <w:rPr>
          <w:rFonts w:ascii="Times New Roman" w:hAnsi="Times New Roman" w:cs="Times New Roman"/>
          <w:sz w:val="28"/>
          <w:szCs w:val="28"/>
          <w:lang w:val="kk-KZ"/>
        </w:rPr>
        <w:t xml:space="preserve"> </w:t>
      </w:r>
      <w:r w:rsidR="00371E45" w:rsidRPr="00B2313A">
        <w:rPr>
          <w:rFonts w:ascii="Times New Roman" w:hAnsi="Times New Roman" w:cs="Times New Roman"/>
          <w:sz w:val="28"/>
          <w:szCs w:val="28"/>
          <w:lang w:val="kk-KZ"/>
        </w:rPr>
        <w:t>және</w:t>
      </w:r>
      <w:r w:rsidRPr="00B2313A">
        <w:rPr>
          <w:rFonts w:ascii="Times New Roman" w:hAnsi="Times New Roman" w:cs="Times New Roman"/>
          <w:sz w:val="28"/>
          <w:szCs w:val="28"/>
          <w:lang w:val="kk-KZ"/>
        </w:rPr>
        <w:t xml:space="preserve"> Қазақстан Р</w:t>
      </w:r>
      <w:r w:rsidR="00371E45" w:rsidRPr="00B2313A">
        <w:rPr>
          <w:rFonts w:ascii="Times New Roman" w:hAnsi="Times New Roman" w:cs="Times New Roman"/>
          <w:sz w:val="28"/>
          <w:szCs w:val="28"/>
          <w:lang w:val="kk-KZ"/>
        </w:rPr>
        <w:t>еспубликасының дербес деректер және оларды</w:t>
      </w:r>
      <w:r w:rsidRPr="00B2313A">
        <w:rPr>
          <w:rFonts w:ascii="Times New Roman" w:hAnsi="Times New Roman" w:cs="Times New Roman"/>
          <w:sz w:val="28"/>
          <w:szCs w:val="28"/>
          <w:lang w:val="kk-KZ"/>
        </w:rPr>
        <w:t xml:space="preserve"> қорғау</w:t>
      </w:r>
      <w:r w:rsidR="00371E45" w:rsidRPr="00B2313A">
        <w:rPr>
          <w:rFonts w:ascii="Times New Roman" w:hAnsi="Times New Roman" w:cs="Times New Roman"/>
          <w:sz w:val="28"/>
          <w:szCs w:val="28"/>
          <w:lang w:val="kk-KZ"/>
        </w:rPr>
        <w:t xml:space="preserve"> туралы заңнамасын бұзу»;</w:t>
      </w:r>
    </w:p>
    <w:p w14:paraId="6B19EACE" w14:textId="77777777" w:rsidR="00371E45" w:rsidRPr="00B2313A" w:rsidRDefault="00371E45" w:rsidP="00010C8D">
      <w:pPr>
        <w:pStyle w:val="a7"/>
        <w:numPr>
          <w:ilvl w:val="0"/>
          <w:numId w:val="3"/>
        </w:numPr>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 xml:space="preserve">7-тараудың тақырыбы мынадай редакцияда жазылсын: </w:t>
      </w:r>
    </w:p>
    <w:p w14:paraId="29D1D913" w14:textId="4D762B70" w:rsidR="00A86548" w:rsidRPr="00B2313A" w:rsidRDefault="00371E45" w:rsidP="00010C8D">
      <w:pPr>
        <w:pStyle w:val="a7"/>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w:t>
      </w:r>
      <w:r w:rsidR="00010C8D"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тарау.</w:t>
      </w:r>
      <w:r w:rsidR="009D2BFD" w:rsidRPr="00B2313A">
        <w:rPr>
          <w:rFonts w:ascii="Times New Roman" w:hAnsi="Times New Roman" w:cs="Times New Roman"/>
          <w:sz w:val="28"/>
          <w:szCs w:val="28"/>
          <w:lang w:val="kk-KZ"/>
        </w:rPr>
        <w:t xml:space="preserve"> ЦИФРЛЫҚ ОРТА</w:t>
      </w:r>
      <w:r w:rsidR="00010C8D" w:rsidRPr="00B2313A">
        <w:rPr>
          <w:rFonts w:ascii="Times New Roman" w:hAnsi="Times New Roman" w:cs="Times New Roman"/>
          <w:sz w:val="28"/>
          <w:szCs w:val="28"/>
          <w:lang w:val="kk-KZ"/>
        </w:rPr>
        <w:t>ДАҒЫ</w:t>
      </w:r>
      <w:r w:rsidR="009D2BFD" w:rsidRPr="00B2313A">
        <w:rPr>
          <w:rFonts w:ascii="Times New Roman" w:hAnsi="Times New Roman" w:cs="Times New Roman"/>
          <w:sz w:val="28"/>
          <w:szCs w:val="28"/>
          <w:lang w:val="kk-KZ"/>
        </w:rPr>
        <w:t xml:space="preserve"> ЖӘНЕ БАЙЛАНЫС САЛАСЫНДАҒЫ ҚЫЛМЫСТЫҚ ҚҰҚЫҚ БҰЗУШЫЛЫҚТАР».</w:t>
      </w:r>
    </w:p>
    <w:p w14:paraId="2B9393AE" w14:textId="77777777" w:rsidR="00371E45" w:rsidRPr="00B2313A" w:rsidRDefault="00371E45" w:rsidP="00010C8D">
      <w:pPr>
        <w:pStyle w:val="a7"/>
        <w:spacing w:after="0" w:line="240" w:lineRule="auto"/>
        <w:ind w:left="0" w:firstLine="709"/>
        <w:jc w:val="both"/>
        <w:rPr>
          <w:rFonts w:ascii="Times New Roman" w:hAnsi="Times New Roman" w:cs="Times New Roman"/>
          <w:sz w:val="28"/>
          <w:szCs w:val="28"/>
          <w:lang w:val="kk-KZ"/>
        </w:rPr>
      </w:pPr>
    </w:p>
    <w:p w14:paraId="578235C4" w14:textId="77777777"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 2015 жылғы 29 қазандағы Қазақстан Республикасының Кәсіпкерлік кодексіне:</w:t>
      </w:r>
    </w:p>
    <w:p w14:paraId="39557F23" w14:textId="7FA0891B" w:rsidR="000025A1" w:rsidRPr="00B2313A" w:rsidRDefault="000025A1" w:rsidP="00010C8D">
      <w:pPr>
        <w:numPr>
          <w:ilvl w:val="0"/>
          <w:numId w:val="4"/>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25-1-баптың 2-тармағының екінші бөлігінде</w:t>
      </w:r>
      <w:r w:rsidR="00010C8D" w:rsidRPr="00B2313A">
        <w:rPr>
          <w:rFonts w:ascii="Times New Roman" w:hAnsi="Times New Roman" w:cs="Times New Roman"/>
          <w:sz w:val="28"/>
          <w:szCs w:val="28"/>
          <w:lang w:val="kk-KZ"/>
        </w:rPr>
        <w:t>гі</w:t>
      </w:r>
      <w:r w:rsidRPr="00B2313A">
        <w:rPr>
          <w:rFonts w:ascii="Times New Roman" w:hAnsi="Times New Roman" w:cs="Times New Roman"/>
          <w:sz w:val="28"/>
          <w:szCs w:val="28"/>
          <w:lang w:val="kk-KZ"/>
        </w:rPr>
        <w:t xml:space="preserve"> «Қазақстан Республикасының дербес деректер</w:t>
      </w:r>
      <w:r w:rsidR="009D2BFD" w:rsidRPr="00B2313A">
        <w:rPr>
          <w:rFonts w:ascii="Times New Roman" w:hAnsi="Times New Roman" w:cs="Times New Roman"/>
          <w:sz w:val="28"/>
          <w:szCs w:val="28"/>
          <w:lang w:val="kk-KZ"/>
        </w:rPr>
        <w:t xml:space="preserve"> және оларды</w:t>
      </w:r>
      <w:r w:rsidRPr="00B2313A">
        <w:rPr>
          <w:rFonts w:ascii="Times New Roman" w:hAnsi="Times New Roman" w:cs="Times New Roman"/>
          <w:sz w:val="28"/>
          <w:szCs w:val="28"/>
          <w:lang w:val="kk-KZ"/>
        </w:rPr>
        <w:t xml:space="preserve"> қорғау туралы заңнамасы</w:t>
      </w:r>
      <w:r w:rsidR="009D2BFD" w:rsidRPr="00B2313A">
        <w:rPr>
          <w:rFonts w:ascii="Times New Roman" w:hAnsi="Times New Roman" w:cs="Times New Roman"/>
          <w:sz w:val="28"/>
          <w:szCs w:val="28"/>
          <w:lang w:val="kk-KZ"/>
        </w:rPr>
        <w:t>на</w:t>
      </w:r>
      <w:r w:rsidRPr="00B2313A">
        <w:rPr>
          <w:rFonts w:ascii="Times New Roman" w:hAnsi="Times New Roman" w:cs="Times New Roman"/>
          <w:sz w:val="28"/>
          <w:szCs w:val="28"/>
          <w:lang w:val="kk-KZ"/>
        </w:rPr>
        <w:t>» деген сөздер «Қазақстан Республикасының цифрлық ортадағы қатынастарды реттейтін және дербес деректер</w:t>
      </w:r>
      <w:r w:rsidR="009D2BFD" w:rsidRPr="00B2313A">
        <w:rPr>
          <w:rFonts w:ascii="Times New Roman" w:hAnsi="Times New Roman" w:cs="Times New Roman"/>
          <w:sz w:val="28"/>
          <w:szCs w:val="28"/>
          <w:lang w:val="kk-KZ"/>
        </w:rPr>
        <w:t xml:space="preserve"> және оларды </w:t>
      </w:r>
      <w:r w:rsidRPr="00B2313A">
        <w:rPr>
          <w:rFonts w:ascii="Times New Roman" w:hAnsi="Times New Roman" w:cs="Times New Roman"/>
          <w:sz w:val="28"/>
          <w:szCs w:val="28"/>
          <w:lang w:val="kk-KZ"/>
        </w:rPr>
        <w:t>қорғау туралы заңнамасы</w:t>
      </w:r>
      <w:r w:rsidR="009D2BFD" w:rsidRPr="00B2313A">
        <w:rPr>
          <w:rFonts w:ascii="Times New Roman" w:hAnsi="Times New Roman" w:cs="Times New Roman"/>
          <w:sz w:val="28"/>
          <w:szCs w:val="28"/>
          <w:lang w:val="kk-KZ"/>
        </w:rPr>
        <w:t>на</w:t>
      </w:r>
      <w:r w:rsidRPr="00B2313A">
        <w:rPr>
          <w:rFonts w:ascii="Times New Roman" w:hAnsi="Times New Roman" w:cs="Times New Roman"/>
          <w:sz w:val="28"/>
          <w:szCs w:val="28"/>
          <w:lang w:val="kk-KZ"/>
        </w:rPr>
        <w:t>» деген сөздермен ауыстырылсын;</w:t>
      </w:r>
    </w:p>
    <w:p w14:paraId="18B1AF4F" w14:textId="77777777" w:rsidR="009D2BFD" w:rsidRPr="00B2313A" w:rsidRDefault="000025A1" w:rsidP="00010C8D">
      <w:pPr>
        <w:numPr>
          <w:ilvl w:val="0"/>
          <w:numId w:val="4"/>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25-1-баптың 3-тармағы мынадай редакцияда ж</w:t>
      </w:r>
      <w:r w:rsidR="009D2BFD" w:rsidRPr="00B2313A">
        <w:rPr>
          <w:rFonts w:ascii="Times New Roman" w:hAnsi="Times New Roman" w:cs="Times New Roman"/>
          <w:sz w:val="28"/>
          <w:szCs w:val="28"/>
          <w:lang w:val="kk-KZ"/>
        </w:rPr>
        <w:t>азылсын:</w:t>
      </w:r>
    </w:p>
    <w:p w14:paraId="3788AA23" w14:textId="06CBA654" w:rsidR="009D2BFD" w:rsidRPr="00B2313A" w:rsidRDefault="009D2BF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Мемлекеттік органдар мен ұйымдар цифрлық объектілер</w:t>
      </w:r>
      <w:r w:rsidR="00927192" w:rsidRPr="00B2313A">
        <w:rPr>
          <w:rFonts w:ascii="Times New Roman" w:hAnsi="Times New Roman" w:cs="Times New Roman"/>
          <w:sz w:val="28"/>
          <w:szCs w:val="28"/>
          <w:lang w:val="kk-KZ"/>
        </w:rPr>
        <w:t>ін</w:t>
      </w:r>
      <w:r w:rsidRPr="00B2313A">
        <w:rPr>
          <w:rFonts w:ascii="Times New Roman" w:hAnsi="Times New Roman" w:cs="Times New Roman"/>
          <w:sz w:val="28"/>
          <w:szCs w:val="28"/>
          <w:lang w:val="kk-KZ"/>
        </w:rPr>
        <w:t xml:space="preserve"> </w:t>
      </w:r>
      <w:r w:rsidR="00927192"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бизнес-әріптестер тізілімімен интеграциялануын қамтамасыз етеді.</w:t>
      </w:r>
    </w:p>
    <w:p w14:paraId="613734D1" w14:textId="212D407B" w:rsidR="009D2BFD" w:rsidRPr="00B2313A" w:rsidRDefault="00BA78C8"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Бизнес-әріптестер тізілімімен интеграциялануға жататын мемлекеттік органдар мен ұйымдардың цифрлық объектілерінің тізбесін Қазақстан Республикасының Үкіметі</w:t>
      </w:r>
      <w:r w:rsidR="00927192" w:rsidRPr="00B2313A">
        <w:rPr>
          <w:rFonts w:ascii="Times New Roman" w:hAnsi="Times New Roman" w:cs="Times New Roman"/>
          <w:sz w:val="28"/>
          <w:szCs w:val="28"/>
          <w:lang w:val="kk-KZ"/>
        </w:rPr>
        <w:t xml:space="preserve"> айқындайды</w:t>
      </w:r>
      <w:r w:rsidRPr="00B2313A">
        <w:rPr>
          <w:rFonts w:ascii="Times New Roman" w:hAnsi="Times New Roman" w:cs="Times New Roman"/>
          <w:sz w:val="28"/>
          <w:szCs w:val="28"/>
          <w:lang w:val="kk-KZ"/>
        </w:rPr>
        <w:t xml:space="preserve">, ал оларды интеграциялау тәртібі </w:t>
      </w:r>
      <w:r w:rsidR="00927192" w:rsidRPr="00B2313A">
        <w:rPr>
          <w:rFonts w:ascii="Times New Roman" w:hAnsi="Times New Roman" w:cs="Times New Roman"/>
          <w:sz w:val="28"/>
          <w:szCs w:val="28"/>
          <w:lang w:val="kk-KZ"/>
        </w:rPr>
        <w:t xml:space="preserve">Қазақстан Республикасының </w:t>
      </w:r>
      <w:r w:rsidRPr="00B2313A">
        <w:rPr>
          <w:rFonts w:ascii="Times New Roman" w:hAnsi="Times New Roman" w:cs="Times New Roman"/>
          <w:sz w:val="28"/>
          <w:szCs w:val="28"/>
          <w:lang w:val="kk-KZ"/>
        </w:rPr>
        <w:t>цифрлық ортадағы қатынастарды реттейтін заңнамасы</w:t>
      </w:r>
      <w:r w:rsidR="00927192" w:rsidRPr="00B2313A">
        <w:rPr>
          <w:rFonts w:ascii="Times New Roman" w:hAnsi="Times New Roman" w:cs="Times New Roman"/>
          <w:sz w:val="28"/>
          <w:szCs w:val="28"/>
          <w:lang w:val="kk-KZ"/>
        </w:rPr>
        <w:t>мен</w:t>
      </w:r>
      <w:r w:rsidRPr="00B2313A">
        <w:rPr>
          <w:rFonts w:ascii="Times New Roman" w:hAnsi="Times New Roman" w:cs="Times New Roman"/>
          <w:sz w:val="28"/>
          <w:szCs w:val="28"/>
          <w:lang w:val="kk-KZ"/>
        </w:rPr>
        <w:t xml:space="preserve"> айқында</w:t>
      </w:r>
      <w:r w:rsidR="00927192" w:rsidRPr="00B2313A">
        <w:rPr>
          <w:rFonts w:ascii="Times New Roman" w:hAnsi="Times New Roman" w:cs="Times New Roman"/>
          <w:sz w:val="28"/>
          <w:szCs w:val="28"/>
          <w:lang w:val="kk-KZ"/>
        </w:rPr>
        <w:t>ла</w:t>
      </w:r>
      <w:r w:rsidRPr="00B2313A">
        <w:rPr>
          <w:rFonts w:ascii="Times New Roman" w:hAnsi="Times New Roman" w:cs="Times New Roman"/>
          <w:sz w:val="28"/>
          <w:szCs w:val="28"/>
          <w:lang w:val="kk-KZ"/>
        </w:rPr>
        <w:t>ды.»;</w:t>
      </w:r>
    </w:p>
    <w:p w14:paraId="04F49F14" w14:textId="4306294B" w:rsidR="000025A1" w:rsidRPr="00B2313A" w:rsidRDefault="000025A1" w:rsidP="00010C8D">
      <w:pPr>
        <w:numPr>
          <w:ilvl w:val="0"/>
          <w:numId w:val="4"/>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28-баптың 10-2-тармағында</w:t>
      </w:r>
      <w:r w:rsidR="00BA78C8"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«электрондық үкімет</w:t>
      </w:r>
      <w:r w:rsidR="00927192" w:rsidRPr="00B2313A">
        <w:rPr>
          <w:rFonts w:ascii="Times New Roman" w:hAnsi="Times New Roman" w:cs="Times New Roman"/>
          <w:sz w:val="28"/>
          <w:szCs w:val="28"/>
          <w:lang w:val="kk-KZ"/>
        </w:rPr>
        <w:t>тің</w:t>
      </w:r>
      <w:r w:rsidRPr="00B2313A">
        <w:rPr>
          <w:rFonts w:ascii="Times New Roman" w:hAnsi="Times New Roman" w:cs="Times New Roman"/>
          <w:sz w:val="28"/>
          <w:szCs w:val="28"/>
          <w:lang w:val="kk-KZ"/>
        </w:rPr>
        <w:t xml:space="preserve">» </w:t>
      </w:r>
      <w:r w:rsidR="00BA78C8"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 xml:space="preserve"> «цифрлық үкімет</w:t>
      </w:r>
      <w:r w:rsidR="00927192" w:rsidRPr="00B2313A">
        <w:rPr>
          <w:rFonts w:ascii="Times New Roman" w:hAnsi="Times New Roman" w:cs="Times New Roman"/>
          <w:sz w:val="28"/>
          <w:szCs w:val="28"/>
          <w:lang w:val="kk-KZ"/>
        </w:rPr>
        <w:t>тің</w:t>
      </w:r>
      <w:r w:rsidRPr="00B2313A">
        <w:rPr>
          <w:rFonts w:ascii="Times New Roman" w:hAnsi="Times New Roman" w:cs="Times New Roman"/>
          <w:sz w:val="28"/>
          <w:szCs w:val="28"/>
          <w:lang w:val="kk-KZ"/>
        </w:rPr>
        <w:t xml:space="preserve">» </w:t>
      </w:r>
      <w:r w:rsidR="00BA78C8"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мен ауыстырылсын;</w:t>
      </w:r>
    </w:p>
    <w:p w14:paraId="3787839B" w14:textId="7D6F3322" w:rsidR="000025A1" w:rsidRPr="00B2313A" w:rsidRDefault="00BA78C8" w:rsidP="00010C8D">
      <w:pPr>
        <w:numPr>
          <w:ilvl w:val="0"/>
          <w:numId w:val="4"/>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36-баптың 1-тармағы</w:t>
      </w:r>
      <w:r w:rsidR="00010C8D" w:rsidRPr="00B2313A">
        <w:rPr>
          <w:rFonts w:ascii="Times New Roman" w:hAnsi="Times New Roman" w:cs="Times New Roman"/>
          <w:sz w:val="28"/>
          <w:szCs w:val="28"/>
          <w:lang w:val="kk-KZ"/>
        </w:rPr>
        <w:t>ндағы</w:t>
      </w:r>
      <w:r w:rsidR="00927192" w:rsidRPr="00B2313A">
        <w:rPr>
          <w:rFonts w:ascii="Times New Roman" w:hAnsi="Times New Roman" w:cs="Times New Roman"/>
          <w:sz w:val="28"/>
          <w:szCs w:val="28"/>
          <w:lang w:val="kk-KZ"/>
        </w:rPr>
        <w:t xml:space="preserve"> «ақпараттандыру объектілері» деген сөздер</w:t>
      </w:r>
      <w:r w:rsidR="00010C8D" w:rsidRPr="00B2313A">
        <w:rPr>
          <w:rFonts w:ascii="Times New Roman" w:hAnsi="Times New Roman" w:cs="Times New Roman"/>
          <w:sz w:val="28"/>
          <w:szCs w:val="28"/>
          <w:lang w:val="kk-KZ"/>
        </w:rPr>
        <w:t xml:space="preserve">, 85-баптың 2-тармағының 13-4) тармақшасындағы </w:t>
      </w:r>
      <w:r w:rsidR="000025A1" w:rsidRPr="00B2313A">
        <w:rPr>
          <w:rFonts w:ascii="Times New Roman" w:hAnsi="Times New Roman" w:cs="Times New Roman"/>
          <w:sz w:val="28"/>
          <w:szCs w:val="28"/>
          <w:lang w:val="kk-KZ"/>
        </w:rPr>
        <w:t xml:space="preserve">«ақпараттандыру </w:t>
      </w:r>
      <w:r w:rsidRPr="00B2313A">
        <w:rPr>
          <w:rFonts w:ascii="Times New Roman" w:hAnsi="Times New Roman" w:cs="Times New Roman"/>
          <w:sz w:val="28"/>
          <w:szCs w:val="28"/>
          <w:lang w:val="kk-KZ"/>
        </w:rPr>
        <w:t>объектілері</w:t>
      </w:r>
      <w:r w:rsidR="00927192" w:rsidRPr="00B2313A">
        <w:rPr>
          <w:rFonts w:ascii="Times New Roman" w:hAnsi="Times New Roman" w:cs="Times New Roman"/>
          <w:sz w:val="28"/>
          <w:szCs w:val="28"/>
          <w:lang w:val="kk-KZ"/>
        </w:rPr>
        <w:t>нің</w:t>
      </w:r>
      <w:r w:rsidR="000025A1" w:rsidRPr="00B2313A">
        <w:rPr>
          <w:rFonts w:ascii="Times New Roman" w:hAnsi="Times New Roman" w:cs="Times New Roman"/>
          <w:sz w:val="28"/>
          <w:szCs w:val="28"/>
          <w:lang w:val="kk-KZ"/>
        </w:rPr>
        <w:t xml:space="preserve">» деген сөздер «цифрлық </w:t>
      </w:r>
      <w:r w:rsidRPr="00B2313A">
        <w:rPr>
          <w:rFonts w:ascii="Times New Roman" w:hAnsi="Times New Roman" w:cs="Times New Roman"/>
          <w:sz w:val="28"/>
          <w:szCs w:val="28"/>
          <w:lang w:val="kk-KZ"/>
        </w:rPr>
        <w:t>объектілер</w:t>
      </w:r>
      <w:r w:rsidR="000025A1" w:rsidRPr="00B2313A">
        <w:rPr>
          <w:rFonts w:ascii="Times New Roman" w:hAnsi="Times New Roman" w:cs="Times New Roman"/>
          <w:sz w:val="28"/>
          <w:szCs w:val="28"/>
          <w:lang w:val="kk-KZ"/>
        </w:rPr>
        <w:t>»</w:t>
      </w:r>
      <w:r w:rsidR="00927192" w:rsidRPr="00B2313A">
        <w:rPr>
          <w:rFonts w:ascii="Times New Roman" w:hAnsi="Times New Roman" w:cs="Times New Roman"/>
          <w:sz w:val="28"/>
          <w:szCs w:val="28"/>
          <w:lang w:val="kk-KZ"/>
        </w:rPr>
        <w:t xml:space="preserve"> </w:t>
      </w:r>
      <w:r w:rsidR="000025A1" w:rsidRPr="00B2313A">
        <w:rPr>
          <w:rFonts w:ascii="Times New Roman" w:hAnsi="Times New Roman" w:cs="Times New Roman"/>
          <w:sz w:val="28"/>
          <w:szCs w:val="28"/>
          <w:lang w:val="kk-KZ"/>
        </w:rPr>
        <w:t>деген сөздермен ауыстырылсын;</w:t>
      </w:r>
    </w:p>
    <w:p w14:paraId="3ACC4564" w14:textId="458B9010" w:rsidR="003E44A4" w:rsidRPr="00B2313A" w:rsidRDefault="000025A1" w:rsidP="00010C8D">
      <w:pPr>
        <w:numPr>
          <w:ilvl w:val="0"/>
          <w:numId w:val="4"/>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36-баптың 5-тармағы мынадай редакцияда жазылсын: </w:t>
      </w:r>
    </w:p>
    <w:p w14:paraId="0BCD7040" w14:textId="2025C0DC" w:rsidR="0022463D" w:rsidRPr="00B2313A" w:rsidRDefault="0022463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 Хабарлама «цифрлық үкімет» веб-порталы немесе өзге де цифрлық объектілер арқылы цифрлық нысанда ұсынылады.»;</w:t>
      </w:r>
    </w:p>
    <w:p w14:paraId="71E6D3B7" w14:textId="26CF3981" w:rsidR="003E44A4" w:rsidRPr="00B2313A" w:rsidRDefault="000025A1" w:rsidP="00010C8D">
      <w:pPr>
        <w:numPr>
          <w:ilvl w:val="0"/>
          <w:numId w:val="4"/>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0022463D" w:rsidRPr="00B2313A">
        <w:rPr>
          <w:rFonts w:ascii="Times New Roman" w:hAnsi="Times New Roman" w:cs="Times New Roman"/>
          <w:sz w:val="28"/>
          <w:szCs w:val="28"/>
          <w:lang w:val="kk-KZ"/>
        </w:rPr>
        <w:t>3</w:t>
      </w:r>
      <w:r w:rsidRPr="00B2313A">
        <w:rPr>
          <w:rFonts w:ascii="Times New Roman" w:hAnsi="Times New Roman" w:cs="Times New Roman"/>
          <w:sz w:val="28"/>
          <w:szCs w:val="28"/>
          <w:lang w:val="kk-KZ"/>
        </w:rPr>
        <w:t xml:space="preserve">8-баптың 52) тармақшасы мынадай редакцияда жазылсын: </w:t>
      </w:r>
    </w:p>
    <w:p w14:paraId="30C1CAD4" w14:textId="7FC1C59A" w:rsidR="000025A1" w:rsidRPr="00B2313A" w:rsidRDefault="0022463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«52) цифрлық ортада;</w:t>
      </w:r>
      <w:r w:rsidR="000025A1" w:rsidRPr="00B2313A">
        <w:rPr>
          <w:rFonts w:ascii="Times New Roman" w:hAnsi="Times New Roman" w:cs="Times New Roman"/>
          <w:sz w:val="28"/>
          <w:szCs w:val="28"/>
          <w:lang w:val="kk-KZ"/>
        </w:rPr>
        <w:t>»;</w:t>
      </w:r>
    </w:p>
    <w:p w14:paraId="7FD918E0" w14:textId="7B428E12" w:rsidR="003E44A4" w:rsidRPr="00B2313A" w:rsidRDefault="003E44A4" w:rsidP="00010C8D">
      <w:pPr>
        <w:numPr>
          <w:ilvl w:val="0"/>
          <w:numId w:val="4"/>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144-баптың 2-тармағында:</w:t>
      </w:r>
    </w:p>
    <w:p w14:paraId="7156A6C3" w14:textId="290AFCAE" w:rsidR="001C2A52" w:rsidRPr="00B2313A" w:rsidRDefault="00927192"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ек</w:t>
      </w:r>
      <w:r w:rsidR="001C2A52" w:rsidRPr="00B2313A">
        <w:rPr>
          <w:rFonts w:ascii="Times New Roman" w:hAnsi="Times New Roman" w:cs="Times New Roman"/>
          <w:sz w:val="28"/>
          <w:szCs w:val="28"/>
          <w:lang w:val="kk-KZ"/>
        </w:rPr>
        <w:t>інші бөліктегі «ақпарат жүйесі</w:t>
      </w:r>
      <w:r w:rsidRPr="00B2313A">
        <w:rPr>
          <w:rFonts w:ascii="Times New Roman" w:hAnsi="Times New Roman" w:cs="Times New Roman"/>
          <w:sz w:val="28"/>
          <w:szCs w:val="28"/>
          <w:lang w:val="kk-KZ"/>
        </w:rPr>
        <w:t>нде</w:t>
      </w:r>
      <w:r w:rsidR="001C2A52" w:rsidRPr="00B2313A">
        <w:rPr>
          <w:rFonts w:ascii="Times New Roman" w:hAnsi="Times New Roman" w:cs="Times New Roman"/>
          <w:sz w:val="28"/>
          <w:szCs w:val="28"/>
          <w:lang w:val="kk-KZ"/>
        </w:rPr>
        <w:t>» деген сөздер «цифрлық жүйесі</w:t>
      </w:r>
      <w:r w:rsidRPr="00B2313A">
        <w:rPr>
          <w:rFonts w:ascii="Times New Roman" w:hAnsi="Times New Roman" w:cs="Times New Roman"/>
          <w:sz w:val="28"/>
          <w:szCs w:val="28"/>
          <w:lang w:val="kk-KZ"/>
        </w:rPr>
        <w:t>нде</w:t>
      </w:r>
      <w:r w:rsidR="001C2A52" w:rsidRPr="00B2313A">
        <w:rPr>
          <w:rFonts w:ascii="Times New Roman" w:hAnsi="Times New Roman" w:cs="Times New Roman"/>
          <w:sz w:val="28"/>
          <w:szCs w:val="28"/>
          <w:lang w:val="kk-KZ"/>
        </w:rPr>
        <w:t>» деген сөздермен ауыстырылсын;</w:t>
      </w:r>
    </w:p>
    <w:p w14:paraId="747D6769" w14:textId="213361DD" w:rsidR="003E44A4" w:rsidRPr="00B2313A" w:rsidRDefault="003E44A4" w:rsidP="00010C8D">
      <w:pPr>
        <w:tabs>
          <w:tab w:val="num" w:pos="360"/>
        </w:tabs>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төртінші және бесінші бөліктерде</w:t>
      </w:r>
      <w:r w:rsidR="001C2A52" w:rsidRPr="00B2313A">
        <w:rPr>
          <w:rFonts w:ascii="Times New Roman" w:hAnsi="Times New Roman" w:cs="Times New Roman"/>
          <w:sz w:val="28"/>
          <w:szCs w:val="28"/>
          <w:lang w:val="kk-KZ"/>
        </w:rPr>
        <w:t>гі</w:t>
      </w:r>
      <w:r w:rsidRPr="00B2313A">
        <w:rPr>
          <w:rFonts w:ascii="Times New Roman" w:hAnsi="Times New Roman" w:cs="Times New Roman"/>
          <w:sz w:val="28"/>
          <w:szCs w:val="28"/>
          <w:lang w:val="kk-KZ"/>
        </w:rPr>
        <w:t xml:space="preserve"> «электрондық үкімет» </w:t>
      </w:r>
      <w:r w:rsidR="001C2A52" w:rsidRPr="00B2313A">
        <w:rPr>
          <w:rFonts w:ascii="Times New Roman" w:hAnsi="Times New Roman" w:cs="Times New Roman"/>
          <w:sz w:val="28"/>
          <w:szCs w:val="28"/>
          <w:lang w:val="kk-KZ"/>
        </w:rPr>
        <w:t>деген сөздер «цифрлық үкімет» деген сөздер</w:t>
      </w:r>
      <w:r w:rsidR="00927192" w:rsidRPr="00B2313A">
        <w:rPr>
          <w:rFonts w:ascii="Times New Roman" w:hAnsi="Times New Roman" w:cs="Times New Roman"/>
          <w:sz w:val="28"/>
          <w:szCs w:val="28"/>
          <w:lang w:val="kk-KZ"/>
        </w:rPr>
        <w:t>мен ауыстырылсын;</w:t>
      </w:r>
    </w:p>
    <w:p w14:paraId="2A02E67D" w14:textId="2E3DCFAF" w:rsidR="003E44A4" w:rsidRPr="00B2313A" w:rsidRDefault="000025A1" w:rsidP="00010C8D">
      <w:pPr>
        <w:numPr>
          <w:ilvl w:val="0"/>
          <w:numId w:val="4"/>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144-2-бапт</w:t>
      </w:r>
      <w:r w:rsidR="001C2A52" w:rsidRPr="00B2313A">
        <w:rPr>
          <w:rFonts w:ascii="Times New Roman" w:hAnsi="Times New Roman" w:cs="Times New Roman"/>
          <w:sz w:val="28"/>
          <w:szCs w:val="28"/>
          <w:lang w:val="kk-KZ"/>
        </w:rPr>
        <w:t>а:</w:t>
      </w:r>
    </w:p>
    <w:p w14:paraId="685F86BD" w14:textId="47519E79" w:rsidR="001C2A52" w:rsidRPr="00B2313A" w:rsidRDefault="001C2A52"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00010C8D"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тармақтың үшінші бөлігі мынадай редакцияда жазылсын:</w:t>
      </w:r>
    </w:p>
    <w:p w14:paraId="7617EF91" w14:textId="0445608A" w:rsidR="001C2A52" w:rsidRPr="00B2313A" w:rsidRDefault="001C2A52"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«Бақылау және қадағалау органында тәуекелдерді бағалау мен басқарудың автоматтандырылған жүйесі </w:t>
      </w:r>
      <w:r w:rsidR="00927192" w:rsidRPr="00B2313A">
        <w:rPr>
          <w:rFonts w:ascii="Times New Roman" w:hAnsi="Times New Roman" w:cs="Times New Roman"/>
          <w:sz w:val="28"/>
          <w:szCs w:val="28"/>
          <w:lang w:val="kk-KZ"/>
        </w:rPr>
        <w:t>қамтылған ц</w:t>
      </w:r>
      <w:r w:rsidRPr="00B2313A">
        <w:rPr>
          <w:rFonts w:ascii="Times New Roman" w:hAnsi="Times New Roman" w:cs="Times New Roman"/>
          <w:sz w:val="28"/>
          <w:szCs w:val="28"/>
          <w:lang w:val="kk-KZ"/>
        </w:rPr>
        <w:t xml:space="preserve">ифрлық жүйе болған кезде бақылау </w:t>
      </w:r>
      <w:r w:rsidR="00927192" w:rsidRPr="00B2313A">
        <w:rPr>
          <w:rFonts w:ascii="Times New Roman" w:hAnsi="Times New Roman" w:cs="Times New Roman"/>
          <w:sz w:val="28"/>
          <w:szCs w:val="28"/>
          <w:lang w:val="kk-KZ"/>
        </w:rPr>
        <w:t>мен</w:t>
      </w:r>
      <w:r w:rsidRPr="00B2313A">
        <w:rPr>
          <w:rFonts w:ascii="Times New Roman" w:hAnsi="Times New Roman" w:cs="Times New Roman"/>
          <w:sz w:val="28"/>
          <w:szCs w:val="28"/>
          <w:lang w:val="kk-KZ"/>
        </w:rPr>
        <w:t xml:space="preserve"> қадағалау субъектісіне (объектісіне) бара </w:t>
      </w:r>
      <w:r w:rsidR="00927192" w:rsidRPr="00B2313A">
        <w:rPr>
          <w:rFonts w:ascii="Times New Roman" w:hAnsi="Times New Roman" w:cs="Times New Roman"/>
          <w:sz w:val="28"/>
          <w:szCs w:val="28"/>
          <w:lang w:val="kk-KZ"/>
        </w:rPr>
        <w:t>арқылы</w:t>
      </w:r>
      <w:r w:rsidRPr="00B2313A">
        <w:rPr>
          <w:rFonts w:ascii="Times New Roman" w:hAnsi="Times New Roman" w:cs="Times New Roman"/>
          <w:sz w:val="28"/>
          <w:szCs w:val="28"/>
          <w:lang w:val="kk-KZ"/>
        </w:rPr>
        <w:t xml:space="preserve"> профилактикалық бақылау жүргізудің жартыжылдық тізімдері міндетті түрде «цифрлық үкіметтің» ақпараттық-коммуникациялық инфрақұрылымы объектісінде орналастырылады.»;</w:t>
      </w:r>
    </w:p>
    <w:p w14:paraId="0F6F744F" w14:textId="77777777" w:rsidR="008F4DC0" w:rsidRPr="00B2313A" w:rsidRDefault="001C2A52"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 xml:space="preserve">3-тармақтағы </w:t>
      </w:r>
      <w:r w:rsidR="008F4DC0"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электрондық үкімет</w:t>
      </w:r>
      <w:r w:rsidR="008F4DC0"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деген сөздер</w:t>
      </w:r>
      <w:r w:rsidR="008F4DC0"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цифрлық </w:t>
      </w:r>
      <w:r w:rsidR="008F4DC0" w:rsidRPr="00B2313A">
        <w:rPr>
          <w:rFonts w:ascii="Times New Roman" w:hAnsi="Times New Roman" w:cs="Times New Roman"/>
          <w:sz w:val="28"/>
          <w:szCs w:val="28"/>
          <w:lang w:val="kk-KZ"/>
        </w:rPr>
        <w:t>ү</w:t>
      </w:r>
      <w:r w:rsidRPr="00B2313A">
        <w:rPr>
          <w:rFonts w:ascii="Times New Roman" w:hAnsi="Times New Roman" w:cs="Times New Roman"/>
          <w:sz w:val="28"/>
          <w:szCs w:val="28"/>
          <w:lang w:val="kk-KZ"/>
        </w:rPr>
        <w:t>кімет</w:t>
      </w:r>
      <w:r w:rsidR="008F4DC0"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 деген сөздермен ауыстырылсын;</w:t>
      </w:r>
    </w:p>
    <w:p w14:paraId="4FCFEAD2" w14:textId="77777777" w:rsidR="0008488B" w:rsidRPr="00B2313A" w:rsidRDefault="008F4DC0" w:rsidP="00010C8D">
      <w:pPr>
        <w:pStyle w:val="a7"/>
        <w:numPr>
          <w:ilvl w:val="0"/>
          <w:numId w:val="4"/>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163-1-баптың 3-тармағы мынадай редакцияда жазылсын:</w:t>
      </w:r>
    </w:p>
    <w:p w14:paraId="0023AB08" w14:textId="217BCF55" w:rsidR="003E44A4" w:rsidRPr="00B2313A" w:rsidRDefault="008F4DC0"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Жеке және заңды тұлғаларға міндетті қызметтер</w:t>
      </w:r>
      <w:r w:rsidR="00927192" w:rsidRPr="00B2313A">
        <w:rPr>
          <w:rFonts w:ascii="Times New Roman" w:hAnsi="Times New Roman" w:cs="Times New Roman"/>
          <w:sz w:val="28"/>
          <w:szCs w:val="28"/>
          <w:lang w:val="kk-KZ"/>
        </w:rPr>
        <w:t>ді</w:t>
      </w:r>
      <w:r w:rsidRPr="00B2313A">
        <w:rPr>
          <w:rFonts w:ascii="Times New Roman" w:hAnsi="Times New Roman" w:cs="Times New Roman"/>
          <w:sz w:val="28"/>
          <w:szCs w:val="28"/>
          <w:lang w:val="kk-KZ"/>
        </w:rPr>
        <w:t xml:space="preserve"> көрсету кезінде табиғи монополиялар және квазимемлекеттік сектор субъектілері </w:t>
      </w:r>
      <w:r w:rsidR="00927192" w:rsidRPr="00B2313A">
        <w:rPr>
          <w:rFonts w:ascii="Times New Roman" w:hAnsi="Times New Roman" w:cs="Times New Roman"/>
          <w:sz w:val="28"/>
          <w:szCs w:val="28"/>
          <w:lang w:val="kk-KZ"/>
        </w:rPr>
        <w:t>цифрлық объектілерді пайдаланады, сондай-ақ Б</w:t>
      </w:r>
      <w:r w:rsidRPr="00B2313A">
        <w:rPr>
          <w:rFonts w:ascii="Times New Roman" w:hAnsi="Times New Roman" w:cs="Times New Roman"/>
          <w:sz w:val="28"/>
          <w:szCs w:val="28"/>
          <w:lang w:val="kk-KZ"/>
        </w:rPr>
        <w:t>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w:t>
      </w:r>
      <w:r w:rsidR="00927192" w:rsidRPr="00B2313A">
        <w:rPr>
          <w:rFonts w:ascii="Times New Roman" w:hAnsi="Times New Roman" w:cs="Times New Roman"/>
          <w:sz w:val="28"/>
          <w:szCs w:val="28"/>
          <w:lang w:val="kk-KZ"/>
        </w:rPr>
        <w:t>ді</w:t>
      </w:r>
      <w:r w:rsidRPr="00B2313A">
        <w:rPr>
          <w:rFonts w:ascii="Times New Roman" w:hAnsi="Times New Roman" w:cs="Times New Roman"/>
          <w:sz w:val="28"/>
          <w:szCs w:val="28"/>
          <w:lang w:val="kk-KZ"/>
        </w:rPr>
        <w:t xml:space="preserve"> көрсету қағидаларына сәйкес </w:t>
      </w:r>
      <w:r w:rsidR="00927192" w:rsidRPr="00B2313A">
        <w:rPr>
          <w:rFonts w:ascii="Times New Roman" w:hAnsi="Times New Roman" w:cs="Times New Roman"/>
          <w:sz w:val="28"/>
          <w:szCs w:val="28"/>
          <w:lang w:val="kk-KZ"/>
        </w:rPr>
        <w:t xml:space="preserve">түрде «цифрлық үкімет» цифрлық объектілерінде </w:t>
      </w:r>
      <w:r w:rsidRPr="00B2313A">
        <w:rPr>
          <w:rFonts w:ascii="Times New Roman" w:hAnsi="Times New Roman" w:cs="Times New Roman"/>
          <w:sz w:val="28"/>
          <w:szCs w:val="28"/>
          <w:lang w:val="kk-KZ"/>
        </w:rPr>
        <w:t xml:space="preserve">деректерді машинада оқылатын </w:t>
      </w:r>
      <w:r w:rsidR="00B441F1" w:rsidRPr="00B2313A">
        <w:rPr>
          <w:rFonts w:ascii="Times New Roman" w:hAnsi="Times New Roman" w:cs="Times New Roman"/>
          <w:sz w:val="28"/>
          <w:szCs w:val="28"/>
          <w:lang w:val="kk-KZ"/>
        </w:rPr>
        <w:t xml:space="preserve">түрде </w:t>
      </w:r>
      <w:r w:rsidRPr="00B2313A">
        <w:rPr>
          <w:rFonts w:ascii="Times New Roman" w:hAnsi="Times New Roman" w:cs="Times New Roman"/>
          <w:sz w:val="28"/>
          <w:szCs w:val="28"/>
          <w:lang w:val="kk-KZ"/>
        </w:rPr>
        <w:t>ұсынады.».</w:t>
      </w:r>
    </w:p>
    <w:p w14:paraId="66872647" w14:textId="77777777" w:rsidR="008F4DC0" w:rsidRPr="00B2313A" w:rsidRDefault="008F4DC0" w:rsidP="00010C8D">
      <w:pPr>
        <w:pStyle w:val="a7"/>
        <w:tabs>
          <w:tab w:val="num" w:pos="360"/>
        </w:tabs>
        <w:spacing w:after="0" w:line="240" w:lineRule="auto"/>
        <w:ind w:left="0" w:firstLine="709"/>
        <w:jc w:val="both"/>
        <w:rPr>
          <w:rFonts w:ascii="Times New Roman" w:hAnsi="Times New Roman" w:cs="Times New Roman"/>
          <w:sz w:val="28"/>
          <w:szCs w:val="28"/>
          <w:lang w:val="kk-KZ"/>
        </w:rPr>
      </w:pPr>
    </w:p>
    <w:p w14:paraId="34E0114E" w14:textId="6B81A216" w:rsidR="00290C4C" w:rsidRPr="00B2313A" w:rsidRDefault="000025A1" w:rsidP="00010C8D">
      <w:pPr>
        <w:pStyle w:val="a7"/>
        <w:tabs>
          <w:tab w:val="left" w:pos="709"/>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5. 2015 жылғы 31 қазандағы Қазақстан Республикасының Азаматтық </w:t>
      </w:r>
      <w:r w:rsidR="00B441F1" w:rsidRPr="00B2313A">
        <w:rPr>
          <w:rFonts w:ascii="Times New Roman" w:hAnsi="Times New Roman" w:cs="Times New Roman"/>
          <w:kern w:val="0"/>
          <w:sz w:val="28"/>
          <w:szCs w:val="28"/>
          <w:lang w:val="kk-KZ"/>
        </w:rPr>
        <w:t xml:space="preserve">процестік </w:t>
      </w:r>
      <w:r w:rsidRPr="00B2313A">
        <w:rPr>
          <w:rFonts w:ascii="Times New Roman" w:hAnsi="Times New Roman" w:cs="Times New Roman"/>
          <w:kern w:val="0"/>
          <w:sz w:val="28"/>
          <w:szCs w:val="28"/>
          <w:lang w:val="kk-KZ"/>
        </w:rPr>
        <w:t>кодексіне:</w:t>
      </w:r>
    </w:p>
    <w:p w14:paraId="078BFB42" w14:textId="35B568B1" w:rsidR="003E44A4" w:rsidRPr="00B2313A" w:rsidRDefault="00290C4C" w:rsidP="00010C8D">
      <w:pPr>
        <w:pStyle w:val="a7"/>
        <w:tabs>
          <w:tab w:val="left" w:pos="709"/>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1) </w:t>
      </w:r>
      <w:r w:rsidR="000025A1" w:rsidRPr="00B2313A">
        <w:rPr>
          <w:rFonts w:ascii="Times New Roman" w:hAnsi="Times New Roman" w:cs="Times New Roman"/>
          <w:sz w:val="28"/>
          <w:szCs w:val="28"/>
          <w:lang w:val="kk-KZ"/>
        </w:rPr>
        <w:t xml:space="preserve">103-баптың екінші бөлігі мынадай редакцияда жазылсын: </w:t>
      </w:r>
    </w:p>
    <w:p w14:paraId="2808B626" w14:textId="2799593F" w:rsidR="0008488B" w:rsidRPr="00B2313A" w:rsidRDefault="00010C8D" w:rsidP="00010C8D">
      <w:pPr>
        <w:pStyle w:val="a7"/>
        <w:tabs>
          <w:tab w:val="left" w:pos="709"/>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w:t>
      </w:r>
      <w:r w:rsidR="0008488B" w:rsidRPr="00B2313A">
        <w:rPr>
          <w:rFonts w:ascii="Times New Roman" w:hAnsi="Times New Roman" w:cs="Times New Roman"/>
          <w:sz w:val="28"/>
          <w:szCs w:val="28"/>
          <w:lang w:val="kk-KZ"/>
        </w:rPr>
        <w:t>Мемлекеттік бажды бюджетке төлеу төлем құжаттарымен немесе кассалық құжаттармен, ал төлемдерді банкоматтар, электрондық терминалдар, қашықтықтан</w:t>
      </w:r>
      <w:r w:rsidR="00236C3C" w:rsidRPr="00B2313A">
        <w:rPr>
          <w:rFonts w:ascii="Times New Roman" w:hAnsi="Times New Roman" w:cs="Times New Roman"/>
          <w:sz w:val="28"/>
          <w:szCs w:val="28"/>
          <w:lang w:val="kk-KZ"/>
        </w:rPr>
        <w:t xml:space="preserve"> байланысу және «циф</w:t>
      </w:r>
      <w:r w:rsidR="0008488B" w:rsidRPr="00B2313A">
        <w:rPr>
          <w:rFonts w:ascii="Times New Roman" w:hAnsi="Times New Roman" w:cs="Times New Roman"/>
          <w:sz w:val="28"/>
          <w:szCs w:val="28"/>
          <w:lang w:val="kk-KZ"/>
        </w:rPr>
        <w:t>рлық үкімет» төлем шлюзі арналары арқылы төлеген кезде қағаз жеткізгіштерде немесе электрондық түрде чектермен және түбіртектермен расталуға тиіс.</w:t>
      </w:r>
      <w:r w:rsidRPr="00B2313A">
        <w:rPr>
          <w:rFonts w:ascii="Times New Roman" w:hAnsi="Times New Roman" w:cs="Times New Roman"/>
          <w:sz w:val="28"/>
          <w:szCs w:val="28"/>
          <w:lang w:val="kk-KZ"/>
        </w:rPr>
        <w:t>»;</w:t>
      </w:r>
    </w:p>
    <w:p w14:paraId="7D9CA182" w14:textId="1B6ADB25" w:rsidR="000025A1" w:rsidRPr="00B2313A" w:rsidRDefault="00290C4C" w:rsidP="00010C8D">
      <w:pPr>
        <w:tabs>
          <w:tab w:val="num" w:pos="360"/>
          <w:tab w:val="left" w:pos="709"/>
        </w:tabs>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w:t>
      </w:r>
      <w:r w:rsidR="000025A1" w:rsidRPr="00B2313A">
        <w:rPr>
          <w:rFonts w:ascii="Times New Roman" w:hAnsi="Times New Roman" w:cs="Times New Roman"/>
          <w:sz w:val="28"/>
          <w:szCs w:val="28"/>
          <w:lang w:val="kk-KZ"/>
        </w:rPr>
        <w:t>127-баптың 4-тармағының 7</w:t>
      </w:r>
      <w:r w:rsidR="0008488B" w:rsidRPr="00B2313A">
        <w:rPr>
          <w:rFonts w:ascii="Times New Roman" w:hAnsi="Times New Roman" w:cs="Times New Roman"/>
          <w:sz w:val="28"/>
          <w:szCs w:val="28"/>
          <w:lang w:val="kk-KZ"/>
        </w:rPr>
        <w:t xml:space="preserve">) </w:t>
      </w:r>
      <w:r w:rsidR="000025A1" w:rsidRPr="00B2313A">
        <w:rPr>
          <w:rFonts w:ascii="Times New Roman" w:hAnsi="Times New Roman" w:cs="Times New Roman"/>
          <w:sz w:val="28"/>
          <w:szCs w:val="28"/>
          <w:lang w:val="kk-KZ"/>
        </w:rPr>
        <w:t>тармақшасында</w:t>
      </w:r>
      <w:r w:rsidR="0008488B" w:rsidRPr="00B2313A">
        <w:rPr>
          <w:rFonts w:ascii="Times New Roman" w:hAnsi="Times New Roman" w:cs="Times New Roman"/>
          <w:sz w:val="28"/>
          <w:szCs w:val="28"/>
          <w:lang w:val="kk-KZ"/>
        </w:rPr>
        <w:t>ғы</w:t>
      </w:r>
      <w:r w:rsidR="000025A1" w:rsidRPr="00B2313A">
        <w:rPr>
          <w:rFonts w:ascii="Times New Roman" w:hAnsi="Times New Roman" w:cs="Times New Roman"/>
          <w:sz w:val="28"/>
          <w:szCs w:val="28"/>
          <w:lang w:val="kk-KZ"/>
        </w:rPr>
        <w:t xml:space="preserve"> «электрондық үкімет</w:t>
      </w:r>
      <w:r w:rsidR="00B441F1" w:rsidRPr="00B2313A">
        <w:rPr>
          <w:rFonts w:ascii="Times New Roman" w:hAnsi="Times New Roman" w:cs="Times New Roman"/>
          <w:sz w:val="28"/>
          <w:szCs w:val="28"/>
          <w:lang w:val="kk-KZ"/>
        </w:rPr>
        <w:t>тің</w:t>
      </w:r>
      <w:r w:rsidR="000025A1" w:rsidRPr="00B2313A">
        <w:rPr>
          <w:rFonts w:ascii="Times New Roman" w:hAnsi="Times New Roman" w:cs="Times New Roman"/>
          <w:sz w:val="28"/>
          <w:szCs w:val="28"/>
          <w:lang w:val="kk-KZ"/>
        </w:rPr>
        <w:t xml:space="preserve">» </w:t>
      </w:r>
      <w:r w:rsidR="0008488B" w:rsidRPr="00B2313A">
        <w:rPr>
          <w:rFonts w:ascii="Times New Roman" w:hAnsi="Times New Roman" w:cs="Times New Roman"/>
          <w:sz w:val="28"/>
          <w:szCs w:val="28"/>
          <w:lang w:val="kk-KZ"/>
        </w:rPr>
        <w:t xml:space="preserve">деген </w:t>
      </w:r>
      <w:r w:rsidR="000025A1" w:rsidRPr="00B2313A">
        <w:rPr>
          <w:rFonts w:ascii="Times New Roman" w:hAnsi="Times New Roman" w:cs="Times New Roman"/>
          <w:sz w:val="28"/>
          <w:szCs w:val="28"/>
          <w:lang w:val="kk-KZ"/>
        </w:rPr>
        <w:t xml:space="preserve">сөздер «цифрлық үкімет» </w:t>
      </w:r>
      <w:r w:rsidR="0008488B" w:rsidRPr="00B2313A">
        <w:rPr>
          <w:rFonts w:ascii="Times New Roman" w:hAnsi="Times New Roman" w:cs="Times New Roman"/>
          <w:sz w:val="28"/>
          <w:szCs w:val="28"/>
          <w:lang w:val="kk-KZ"/>
        </w:rPr>
        <w:t>деген сөздер</w:t>
      </w:r>
      <w:r w:rsidR="000025A1" w:rsidRPr="00B2313A">
        <w:rPr>
          <w:rFonts w:ascii="Times New Roman" w:hAnsi="Times New Roman" w:cs="Times New Roman"/>
          <w:sz w:val="28"/>
          <w:szCs w:val="28"/>
          <w:lang w:val="kk-KZ"/>
        </w:rPr>
        <w:t>мен ауыстырылсын.</w:t>
      </w:r>
    </w:p>
    <w:p w14:paraId="585891C6" w14:textId="77777777" w:rsidR="003E44A4" w:rsidRPr="00B2313A" w:rsidRDefault="003E44A4" w:rsidP="00010C8D">
      <w:pPr>
        <w:spacing w:after="0" w:line="240" w:lineRule="auto"/>
        <w:ind w:firstLine="709"/>
        <w:jc w:val="both"/>
        <w:rPr>
          <w:rFonts w:ascii="Times New Roman" w:hAnsi="Times New Roman" w:cs="Times New Roman"/>
          <w:sz w:val="28"/>
          <w:szCs w:val="28"/>
          <w:lang w:val="kk-KZ"/>
        </w:rPr>
      </w:pPr>
    </w:p>
    <w:p w14:paraId="7CECF32E" w14:textId="77777777"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6. 2015 жылғы 23 қарашадағы Қазақстан Республикасының Еңбек кодексіне:</w:t>
      </w:r>
    </w:p>
    <w:p w14:paraId="437D7F96" w14:textId="77777777" w:rsidR="0044134F" w:rsidRPr="00B2313A" w:rsidRDefault="000025A1" w:rsidP="00010C8D">
      <w:pPr>
        <w:numPr>
          <w:ilvl w:val="0"/>
          <w:numId w:val="5"/>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32-бапт</w:t>
      </w:r>
      <w:r w:rsidR="0044134F" w:rsidRPr="00B2313A">
        <w:rPr>
          <w:rFonts w:ascii="Times New Roman" w:hAnsi="Times New Roman" w:cs="Times New Roman"/>
          <w:sz w:val="28"/>
          <w:szCs w:val="28"/>
          <w:lang w:val="kk-KZ"/>
        </w:rPr>
        <w:t>а:</w:t>
      </w:r>
    </w:p>
    <w:p w14:paraId="1AF3DC3B" w14:textId="55D1C798" w:rsidR="003E44A4"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w:t>
      </w:r>
      <w:r w:rsidR="0044134F" w:rsidRPr="00B2313A">
        <w:rPr>
          <w:rFonts w:ascii="Times New Roman" w:hAnsi="Times New Roman" w:cs="Times New Roman"/>
          <w:sz w:val="28"/>
          <w:szCs w:val="28"/>
          <w:lang w:val="kk-KZ"/>
        </w:rPr>
        <w:t>қ</w:t>
      </w:r>
      <w:r w:rsidRPr="00B2313A">
        <w:rPr>
          <w:rFonts w:ascii="Times New Roman" w:hAnsi="Times New Roman" w:cs="Times New Roman"/>
          <w:sz w:val="28"/>
          <w:szCs w:val="28"/>
          <w:lang w:val="kk-KZ"/>
        </w:rPr>
        <w:t xml:space="preserve"> мынадай редакцияда жазылсын: </w:t>
      </w:r>
    </w:p>
    <w:p w14:paraId="105B5583" w14:textId="75ABFC8F" w:rsidR="0044134F" w:rsidRPr="00B2313A" w:rsidRDefault="0044134F"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кезінде жұмыс беруші адам</w:t>
      </w:r>
      <w:r w:rsidR="00B441F1" w:rsidRPr="00B2313A">
        <w:rPr>
          <w:rFonts w:ascii="Times New Roman" w:hAnsi="Times New Roman" w:cs="Times New Roman"/>
          <w:kern w:val="0"/>
          <w:sz w:val="28"/>
          <w:szCs w:val="28"/>
          <w:lang w:val="kk-KZ"/>
        </w:rPr>
        <w:t xml:space="preserve">ның: адам өлтіру, денсаулыққа қасақана зиян келтіру, халықтың денсаулығы мен имандылығына, жыныстық </w:t>
      </w:r>
      <w:r w:rsidR="00B441F1" w:rsidRPr="00B2313A">
        <w:rPr>
          <w:rFonts w:ascii="Times New Roman" w:hAnsi="Times New Roman" w:cs="Times New Roman"/>
          <w:sz w:val="28"/>
          <w:lang w:val="kk-KZ"/>
        </w:rPr>
        <w:t>қолсұғылмаушылыққа қарсы,</w:t>
      </w:r>
      <w:r w:rsidR="00B441F1" w:rsidRPr="00B2313A">
        <w:rPr>
          <w:rFonts w:ascii="Times New Roman" w:hAnsi="Times New Roman" w:cs="Times New Roman"/>
          <w:kern w:val="0"/>
          <w:sz w:val="44"/>
          <w:szCs w:val="28"/>
          <w:lang w:val="kk-KZ"/>
        </w:rPr>
        <w:t xml:space="preserve"> </w:t>
      </w:r>
      <w:r w:rsidR="00B441F1" w:rsidRPr="00B2313A">
        <w:rPr>
          <w:rFonts w:ascii="Times New Roman" w:hAnsi="Times New Roman" w:cs="Times New Roman"/>
          <w:kern w:val="0"/>
          <w:sz w:val="28"/>
          <w:szCs w:val="28"/>
          <w:lang w:val="kk-KZ"/>
        </w:rPr>
        <w:t>экстремистік немесе террористік қылмыстар, адам саудасы сияқты қылмыстық құқық бұзушылық жасағаны туралы мәліметтерді цифрлық</w:t>
      </w:r>
      <w:r w:rsidR="00CB0150" w:rsidRPr="00B2313A">
        <w:rPr>
          <w:rFonts w:ascii="Times New Roman" w:hAnsi="Times New Roman" w:cs="Times New Roman"/>
          <w:kern w:val="0"/>
          <w:sz w:val="28"/>
          <w:szCs w:val="28"/>
          <w:lang w:val="kk-KZ"/>
        </w:rPr>
        <w:t xml:space="preserve"> объектілердің өзара әрекеттесуі арқылы тексереді</w:t>
      </w:r>
      <w:r w:rsidRPr="00B2313A">
        <w:rPr>
          <w:rFonts w:ascii="Times New Roman" w:hAnsi="Times New Roman" w:cs="Times New Roman"/>
          <w:kern w:val="0"/>
          <w:sz w:val="28"/>
          <w:szCs w:val="28"/>
          <w:lang w:val="kk-KZ"/>
        </w:rPr>
        <w:t>.»;</w:t>
      </w:r>
    </w:p>
    <w:p w14:paraId="728DD600" w14:textId="2B4E3400" w:rsidR="003E44A4" w:rsidRPr="00B2313A" w:rsidRDefault="003E44A4" w:rsidP="00010C8D">
      <w:pPr>
        <w:tabs>
          <w:tab w:val="num" w:pos="360"/>
        </w:tabs>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3-тармақта</w:t>
      </w:r>
      <w:r w:rsidR="005F1B85"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«электрондық үкімет</w:t>
      </w:r>
      <w:r w:rsidR="005F1B85" w:rsidRPr="00B2313A">
        <w:rPr>
          <w:rFonts w:ascii="Times New Roman" w:hAnsi="Times New Roman" w:cs="Times New Roman"/>
          <w:sz w:val="28"/>
          <w:szCs w:val="28"/>
          <w:lang w:val="kk-KZ"/>
        </w:rPr>
        <w:t>тің</w:t>
      </w:r>
      <w:r w:rsidRPr="00B2313A">
        <w:rPr>
          <w:rFonts w:ascii="Times New Roman" w:hAnsi="Times New Roman" w:cs="Times New Roman"/>
          <w:sz w:val="28"/>
          <w:szCs w:val="28"/>
          <w:lang w:val="kk-KZ"/>
        </w:rPr>
        <w:t xml:space="preserve">» </w:t>
      </w:r>
      <w:r w:rsidR="005F1B85" w:rsidRPr="00B2313A">
        <w:rPr>
          <w:rFonts w:ascii="Times New Roman" w:hAnsi="Times New Roman" w:cs="Times New Roman"/>
          <w:sz w:val="28"/>
          <w:szCs w:val="28"/>
          <w:lang w:val="kk-KZ"/>
        </w:rPr>
        <w:t xml:space="preserve">деген </w:t>
      </w:r>
      <w:r w:rsidRPr="00B2313A">
        <w:rPr>
          <w:rFonts w:ascii="Times New Roman" w:hAnsi="Times New Roman" w:cs="Times New Roman"/>
          <w:sz w:val="28"/>
          <w:szCs w:val="28"/>
          <w:lang w:val="kk-KZ"/>
        </w:rPr>
        <w:t xml:space="preserve">сөздер «цифрлық үкімет» </w:t>
      </w:r>
      <w:r w:rsidR="005F1B85"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мен ауыстырылсын;</w:t>
      </w:r>
    </w:p>
    <w:p w14:paraId="4657B2E3" w14:textId="789C5520" w:rsidR="003E44A4" w:rsidRPr="00B2313A" w:rsidRDefault="003E44A4" w:rsidP="00010C8D">
      <w:pPr>
        <w:numPr>
          <w:ilvl w:val="0"/>
          <w:numId w:val="5"/>
        </w:numPr>
        <w:tabs>
          <w:tab w:val="num" w:pos="360"/>
        </w:tabs>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pacing w:val="-6"/>
          <w:sz w:val="28"/>
          <w:szCs w:val="28"/>
          <w:lang w:val="kk-KZ"/>
        </w:rPr>
        <w:t>138-баптың 1-тармағының екінші бөлігінде</w:t>
      </w:r>
      <w:r w:rsidR="005F1B85" w:rsidRPr="00B2313A">
        <w:rPr>
          <w:rFonts w:ascii="Times New Roman" w:hAnsi="Times New Roman" w:cs="Times New Roman"/>
          <w:spacing w:val="-6"/>
          <w:sz w:val="28"/>
          <w:szCs w:val="28"/>
          <w:lang w:val="kk-KZ"/>
        </w:rPr>
        <w:t>гі</w:t>
      </w:r>
      <w:r w:rsidRPr="00B2313A">
        <w:rPr>
          <w:rFonts w:ascii="Times New Roman" w:hAnsi="Times New Roman" w:cs="Times New Roman"/>
          <w:spacing w:val="-6"/>
          <w:sz w:val="28"/>
          <w:szCs w:val="28"/>
          <w:lang w:val="kk-KZ"/>
        </w:rPr>
        <w:t>, 3, 4</w:t>
      </w:r>
      <w:r w:rsidR="005F1B85" w:rsidRPr="00B2313A">
        <w:rPr>
          <w:rFonts w:ascii="Times New Roman" w:hAnsi="Times New Roman" w:cs="Times New Roman"/>
          <w:spacing w:val="-6"/>
          <w:sz w:val="28"/>
          <w:szCs w:val="28"/>
          <w:lang w:val="kk-KZ"/>
        </w:rPr>
        <w:t>,</w:t>
      </w:r>
      <w:r w:rsidRPr="00B2313A">
        <w:rPr>
          <w:rFonts w:ascii="Times New Roman" w:hAnsi="Times New Roman" w:cs="Times New Roman"/>
          <w:spacing w:val="-6"/>
          <w:sz w:val="28"/>
          <w:szCs w:val="28"/>
          <w:lang w:val="kk-KZ"/>
        </w:rPr>
        <w:t xml:space="preserve"> 7-тармақтарында</w:t>
      </w:r>
      <w:r w:rsidR="005F1B85" w:rsidRPr="00B2313A">
        <w:rPr>
          <w:rFonts w:ascii="Times New Roman" w:hAnsi="Times New Roman" w:cs="Times New Roman"/>
          <w:spacing w:val="-6"/>
          <w:sz w:val="28"/>
          <w:szCs w:val="28"/>
          <w:lang w:val="kk-KZ"/>
        </w:rPr>
        <w:t>ғы</w:t>
      </w:r>
      <w:r w:rsidRPr="00B2313A">
        <w:rPr>
          <w:rFonts w:ascii="Times New Roman" w:hAnsi="Times New Roman" w:cs="Times New Roman"/>
          <w:sz w:val="28"/>
          <w:szCs w:val="28"/>
          <w:lang w:val="kk-KZ"/>
        </w:rPr>
        <w:t xml:space="preserve"> «Қазақстан Республикасының ақпараттандыру туралы заңнамасына сәйкес ақпараттандыру объектілері</w:t>
      </w:r>
      <w:r w:rsidR="005F1B85" w:rsidRPr="00B2313A">
        <w:rPr>
          <w:rFonts w:ascii="Times New Roman" w:hAnsi="Times New Roman" w:cs="Times New Roman"/>
          <w:sz w:val="28"/>
          <w:szCs w:val="28"/>
          <w:lang w:val="kk-KZ"/>
        </w:rPr>
        <w:t>мен</w:t>
      </w:r>
      <w:r w:rsidRPr="00B2313A">
        <w:rPr>
          <w:rFonts w:ascii="Times New Roman" w:hAnsi="Times New Roman" w:cs="Times New Roman"/>
          <w:sz w:val="28"/>
          <w:szCs w:val="28"/>
          <w:lang w:val="kk-KZ"/>
        </w:rPr>
        <w:t>» деген сөздер «Қазақстан Республикасының цифрлық ортадағы қатынастарды реттейтін заңнамасына сәйкес цифрлық объектілер</w:t>
      </w:r>
      <w:r w:rsidR="005F1B85" w:rsidRPr="00B2313A">
        <w:rPr>
          <w:rFonts w:ascii="Times New Roman" w:hAnsi="Times New Roman" w:cs="Times New Roman"/>
          <w:sz w:val="28"/>
          <w:szCs w:val="28"/>
          <w:lang w:val="kk-KZ"/>
        </w:rPr>
        <w:t>імен</w:t>
      </w:r>
      <w:r w:rsidRPr="00B2313A">
        <w:rPr>
          <w:rFonts w:ascii="Times New Roman" w:hAnsi="Times New Roman" w:cs="Times New Roman"/>
          <w:sz w:val="28"/>
          <w:szCs w:val="28"/>
          <w:lang w:val="kk-KZ"/>
        </w:rPr>
        <w:t>» деген сөздермен ауыстырылсын.</w:t>
      </w:r>
    </w:p>
    <w:p w14:paraId="207AAE07" w14:textId="77777777" w:rsidR="00010C8D" w:rsidRPr="00B2313A" w:rsidRDefault="00010C8D" w:rsidP="00010C8D">
      <w:pPr>
        <w:spacing w:after="0" w:line="240" w:lineRule="auto"/>
        <w:contextualSpacing/>
        <w:jc w:val="both"/>
        <w:rPr>
          <w:rFonts w:ascii="Times New Roman" w:hAnsi="Times New Roman" w:cs="Times New Roman"/>
          <w:sz w:val="28"/>
          <w:szCs w:val="28"/>
          <w:lang w:val="kk-KZ"/>
        </w:rPr>
      </w:pPr>
    </w:p>
    <w:p w14:paraId="5AF96151" w14:textId="242BF453"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lastRenderedPageBreak/>
        <w:t xml:space="preserve">7. 2017 жылғы 26 желтоқсандағы </w:t>
      </w:r>
      <w:r w:rsidR="00340D24" w:rsidRPr="00B2313A">
        <w:rPr>
          <w:rFonts w:ascii="Times New Roman" w:hAnsi="Times New Roman" w:cs="Times New Roman"/>
          <w:kern w:val="0"/>
          <w:sz w:val="28"/>
          <w:szCs w:val="28"/>
          <w:lang w:val="kk-KZ"/>
        </w:rPr>
        <w:t>«</w:t>
      </w:r>
      <w:r w:rsidRPr="00B2313A">
        <w:rPr>
          <w:rFonts w:ascii="Times New Roman" w:hAnsi="Times New Roman" w:cs="Times New Roman"/>
          <w:kern w:val="0"/>
          <w:sz w:val="28"/>
          <w:szCs w:val="28"/>
          <w:lang w:val="kk-KZ"/>
        </w:rPr>
        <w:t>Қазақстан Республикасын</w:t>
      </w:r>
      <w:r w:rsidR="00340D24" w:rsidRPr="00B2313A">
        <w:rPr>
          <w:rFonts w:ascii="Times New Roman" w:hAnsi="Times New Roman" w:cs="Times New Roman"/>
          <w:kern w:val="0"/>
          <w:sz w:val="28"/>
          <w:szCs w:val="28"/>
          <w:lang w:val="kk-KZ"/>
        </w:rPr>
        <w:t>дағы к</w:t>
      </w:r>
      <w:r w:rsidRPr="00B2313A">
        <w:rPr>
          <w:rFonts w:ascii="Times New Roman" w:hAnsi="Times New Roman" w:cs="Times New Roman"/>
          <w:kern w:val="0"/>
          <w:sz w:val="28"/>
          <w:szCs w:val="28"/>
          <w:lang w:val="kk-KZ"/>
        </w:rPr>
        <w:t xml:space="preserve">едендік реттеу туралы» </w:t>
      </w:r>
      <w:r w:rsidR="00340D24" w:rsidRPr="00B2313A">
        <w:rPr>
          <w:rFonts w:ascii="Times New Roman" w:hAnsi="Times New Roman" w:cs="Times New Roman"/>
          <w:kern w:val="0"/>
          <w:sz w:val="28"/>
          <w:szCs w:val="28"/>
          <w:lang w:val="kk-KZ"/>
        </w:rPr>
        <w:t xml:space="preserve">Қазақстан Республикасының </w:t>
      </w:r>
      <w:r w:rsidR="00160AF0" w:rsidRPr="00B2313A">
        <w:rPr>
          <w:rFonts w:ascii="Times New Roman" w:hAnsi="Times New Roman" w:cs="Times New Roman"/>
          <w:kern w:val="0"/>
          <w:sz w:val="28"/>
          <w:szCs w:val="28"/>
          <w:lang w:val="kk-KZ"/>
        </w:rPr>
        <w:t>К</w:t>
      </w:r>
      <w:r w:rsidRPr="00B2313A">
        <w:rPr>
          <w:rFonts w:ascii="Times New Roman" w:hAnsi="Times New Roman" w:cs="Times New Roman"/>
          <w:kern w:val="0"/>
          <w:sz w:val="28"/>
          <w:szCs w:val="28"/>
          <w:lang w:val="kk-KZ"/>
        </w:rPr>
        <w:t>одексіне:</w:t>
      </w:r>
    </w:p>
    <w:p w14:paraId="3D4659B0" w14:textId="0730CB3D" w:rsidR="001375F9" w:rsidRPr="00B2313A" w:rsidRDefault="001375F9" w:rsidP="00010C8D">
      <w:pPr>
        <w:numPr>
          <w:ilvl w:val="0"/>
          <w:numId w:val="6"/>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19-баптың 6-тармағындағы «ақпараттық қауіпсіздікті </w:t>
      </w:r>
      <w:r w:rsidR="00340D24" w:rsidRPr="00B2313A">
        <w:rPr>
          <w:rFonts w:ascii="Times New Roman" w:hAnsi="Times New Roman" w:cs="Times New Roman"/>
          <w:spacing w:val="2"/>
          <w:sz w:val="28"/>
          <w:szCs w:val="28"/>
          <w:shd w:val="clear" w:color="auto" w:fill="FFFFFF"/>
          <w:lang w:val="kk-KZ"/>
        </w:rPr>
        <w:t xml:space="preserve">және </w:t>
      </w:r>
      <w:r w:rsidR="00B441F1" w:rsidRPr="00B2313A">
        <w:rPr>
          <w:rFonts w:ascii="Times New Roman" w:hAnsi="Times New Roman" w:cs="Times New Roman"/>
          <w:spacing w:val="2"/>
          <w:sz w:val="28"/>
          <w:szCs w:val="28"/>
          <w:shd w:val="clear" w:color="auto" w:fill="FFFFFF"/>
          <w:lang w:val="kk-KZ"/>
        </w:rPr>
        <w:t xml:space="preserve">және </w:t>
      </w:r>
      <w:r w:rsidR="00340D24" w:rsidRPr="00B2313A">
        <w:rPr>
          <w:rFonts w:ascii="Times New Roman" w:hAnsi="Times New Roman" w:cs="Times New Roman"/>
          <w:spacing w:val="2"/>
          <w:sz w:val="28"/>
          <w:szCs w:val="28"/>
          <w:shd w:val="clear" w:color="auto" w:fill="FFFFFF"/>
          <w:lang w:val="kk-KZ"/>
        </w:rPr>
        <w:t xml:space="preserve">ұлттық қауіпсіздікті </w:t>
      </w:r>
      <w:r w:rsidRPr="00B2313A">
        <w:rPr>
          <w:rFonts w:ascii="Times New Roman" w:hAnsi="Times New Roman" w:cs="Times New Roman"/>
          <w:sz w:val="28"/>
          <w:szCs w:val="28"/>
          <w:lang w:val="kk-KZ"/>
        </w:rPr>
        <w:t>қамтамасыз ету саласында</w:t>
      </w:r>
      <w:r w:rsidR="00B441F1"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деген сөздер «цифрландыру және киберқауіпсіздік </w:t>
      </w:r>
      <w:r w:rsidR="00160AF0" w:rsidRPr="00B2313A">
        <w:rPr>
          <w:rFonts w:ascii="Times New Roman" w:hAnsi="Times New Roman" w:cs="Times New Roman"/>
          <w:sz w:val="28"/>
          <w:szCs w:val="28"/>
          <w:lang w:val="kk-KZ"/>
        </w:rPr>
        <w:t>жөніндегі</w:t>
      </w:r>
      <w:r w:rsidRPr="00B2313A">
        <w:rPr>
          <w:rFonts w:ascii="Times New Roman" w:hAnsi="Times New Roman" w:cs="Times New Roman"/>
          <w:sz w:val="28"/>
          <w:szCs w:val="28"/>
          <w:lang w:val="kk-KZ"/>
        </w:rPr>
        <w:t>» деген сөздермен ауыстырылсын;</w:t>
      </w:r>
    </w:p>
    <w:p w14:paraId="4EEB97EB" w14:textId="75AFC371" w:rsidR="001375F9" w:rsidRPr="00B2313A" w:rsidRDefault="001375F9" w:rsidP="00010C8D">
      <w:pPr>
        <w:numPr>
          <w:ilvl w:val="0"/>
          <w:numId w:val="6"/>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94-баптың 12-тармағының 2), 3) тармақшаларындағы «электрондық үкімет</w:t>
      </w:r>
      <w:r w:rsidR="00B5213D" w:rsidRPr="00B2313A">
        <w:rPr>
          <w:rFonts w:ascii="Times New Roman" w:hAnsi="Times New Roman" w:cs="Times New Roman"/>
          <w:sz w:val="28"/>
          <w:szCs w:val="28"/>
          <w:lang w:val="kk-KZ"/>
        </w:rPr>
        <w:t>тің</w:t>
      </w:r>
      <w:r w:rsidRPr="00B2313A">
        <w:rPr>
          <w:rFonts w:ascii="Times New Roman" w:hAnsi="Times New Roman" w:cs="Times New Roman"/>
          <w:sz w:val="28"/>
          <w:szCs w:val="28"/>
          <w:lang w:val="kk-KZ"/>
        </w:rPr>
        <w:t>»</w:t>
      </w:r>
      <w:r w:rsidR="00B5213D" w:rsidRPr="00B2313A">
        <w:rPr>
          <w:rFonts w:ascii="Times New Roman" w:hAnsi="Times New Roman" w:cs="Times New Roman"/>
          <w:sz w:val="28"/>
          <w:szCs w:val="28"/>
          <w:lang w:val="kk-KZ"/>
        </w:rPr>
        <w:t xml:space="preserve">, «электрондық үкімет» </w:t>
      </w:r>
      <w:r w:rsidRPr="00B2313A">
        <w:rPr>
          <w:rFonts w:ascii="Times New Roman" w:hAnsi="Times New Roman" w:cs="Times New Roman"/>
          <w:sz w:val="28"/>
          <w:szCs w:val="28"/>
          <w:lang w:val="kk-KZ"/>
        </w:rPr>
        <w:t xml:space="preserve">деген сөздер </w:t>
      </w:r>
      <w:r w:rsidR="00160AF0" w:rsidRPr="00B2313A">
        <w:rPr>
          <w:rFonts w:ascii="Times New Roman" w:hAnsi="Times New Roman" w:cs="Times New Roman"/>
          <w:sz w:val="28"/>
          <w:szCs w:val="28"/>
          <w:lang w:val="kk-KZ"/>
        </w:rPr>
        <w:t xml:space="preserve">тиісінше </w:t>
      </w:r>
      <w:r w:rsidRPr="00B2313A">
        <w:rPr>
          <w:rFonts w:ascii="Times New Roman" w:hAnsi="Times New Roman" w:cs="Times New Roman"/>
          <w:sz w:val="28"/>
          <w:szCs w:val="28"/>
          <w:lang w:val="kk-KZ"/>
        </w:rPr>
        <w:t>«цифрлық үкімет</w:t>
      </w:r>
      <w:r w:rsidR="00B5213D" w:rsidRPr="00B2313A">
        <w:rPr>
          <w:rFonts w:ascii="Times New Roman" w:hAnsi="Times New Roman" w:cs="Times New Roman"/>
          <w:sz w:val="28"/>
          <w:szCs w:val="28"/>
          <w:lang w:val="kk-KZ"/>
        </w:rPr>
        <w:t>тің</w:t>
      </w:r>
      <w:r w:rsidRPr="00B2313A">
        <w:rPr>
          <w:rFonts w:ascii="Times New Roman" w:hAnsi="Times New Roman" w:cs="Times New Roman"/>
          <w:sz w:val="28"/>
          <w:szCs w:val="28"/>
          <w:lang w:val="kk-KZ"/>
        </w:rPr>
        <w:t>»</w:t>
      </w:r>
      <w:r w:rsidR="00B5213D" w:rsidRPr="00B2313A">
        <w:rPr>
          <w:rFonts w:ascii="Times New Roman" w:hAnsi="Times New Roman" w:cs="Times New Roman"/>
          <w:sz w:val="28"/>
          <w:szCs w:val="28"/>
          <w:lang w:val="kk-KZ"/>
        </w:rPr>
        <w:t xml:space="preserve">, </w:t>
      </w:r>
      <w:r w:rsidR="00160AF0" w:rsidRPr="00B2313A">
        <w:rPr>
          <w:rFonts w:ascii="Times New Roman" w:hAnsi="Times New Roman" w:cs="Times New Roman"/>
          <w:sz w:val="28"/>
          <w:szCs w:val="28"/>
          <w:lang w:val="kk-KZ"/>
        </w:rPr>
        <w:t>«</w:t>
      </w:r>
      <w:r w:rsidR="00B5213D" w:rsidRPr="00B2313A">
        <w:rPr>
          <w:rFonts w:ascii="Times New Roman" w:hAnsi="Times New Roman" w:cs="Times New Roman"/>
          <w:sz w:val="28"/>
          <w:szCs w:val="28"/>
          <w:lang w:val="kk-KZ"/>
        </w:rPr>
        <w:t>цифрлық үкімет»</w:t>
      </w:r>
      <w:r w:rsidRPr="00B2313A">
        <w:rPr>
          <w:rFonts w:ascii="Times New Roman" w:hAnsi="Times New Roman" w:cs="Times New Roman"/>
          <w:sz w:val="28"/>
          <w:szCs w:val="28"/>
          <w:lang w:val="kk-KZ"/>
        </w:rPr>
        <w:t xml:space="preserve"> деген сөздермен ауыстырылсын;</w:t>
      </w:r>
    </w:p>
    <w:p w14:paraId="3F2FEA30" w14:textId="77777777" w:rsidR="001375F9" w:rsidRPr="00B2313A" w:rsidRDefault="001375F9" w:rsidP="00010C8D">
      <w:pPr>
        <w:numPr>
          <w:ilvl w:val="0"/>
          <w:numId w:val="6"/>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416-баптың 11-тармағында:</w:t>
      </w:r>
    </w:p>
    <w:p w14:paraId="2C3808C8" w14:textId="224851DB" w:rsidR="001375F9" w:rsidRPr="00B2313A" w:rsidRDefault="001375F9"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үшінші бөлі</w:t>
      </w:r>
      <w:r w:rsidR="001706BF" w:rsidRPr="00B2313A">
        <w:rPr>
          <w:rFonts w:ascii="Times New Roman" w:hAnsi="Times New Roman" w:cs="Times New Roman"/>
          <w:sz w:val="28"/>
          <w:szCs w:val="28"/>
          <w:lang w:val="kk-KZ"/>
        </w:rPr>
        <w:t>кте</w:t>
      </w:r>
      <w:r w:rsidRPr="00B2313A">
        <w:rPr>
          <w:rFonts w:ascii="Times New Roman" w:hAnsi="Times New Roman" w:cs="Times New Roman"/>
          <w:sz w:val="28"/>
          <w:szCs w:val="28"/>
          <w:lang w:val="kk-KZ"/>
        </w:rPr>
        <w:t>:</w:t>
      </w:r>
    </w:p>
    <w:p w14:paraId="7CB5B639" w14:textId="4CC9E51C" w:rsidR="001375F9" w:rsidRPr="00B2313A" w:rsidRDefault="00E17738"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ек</w:t>
      </w:r>
      <w:r w:rsidR="001375F9" w:rsidRPr="00B2313A">
        <w:rPr>
          <w:rFonts w:ascii="Times New Roman" w:hAnsi="Times New Roman" w:cs="Times New Roman"/>
          <w:sz w:val="28"/>
          <w:szCs w:val="28"/>
          <w:lang w:val="kk-KZ"/>
        </w:rPr>
        <w:t>інші абзацта</w:t>
      </w:r>
      <w:r w:rsidR="006E4A74" w:rsidRPr="00B2313A">
        <w:rPr>
          <w:rFonts w:ascii="Times New Roman" w:hAnsi="Times New Roman" w:cs="Times New Roman"/>
          <w:sz w:val="28"/>
          <w:szCs w:val="28"/>
          <w:lang w:val="kk-KZ"/>
        </w:rPr>
        <w:t>ғы</w:t>
      </w:r>
      <w:r w:rsidR="001375F9" w:rsidRPr="00B2313A">
        <w:rPr>
          <w:rFonts w:ascii="Times New Roman" w:hAnsi="Times New Roman" w:cs="Times New Roman"/>
          <w:sz w:val="28"/>
          <w:szCs w:val="28"/>
          <w:lang w:val="kk-KZ"/>
        </w:rPr>
        <w:t xml:space="preserve"> «ақпараттық жүйе</w:t>
      </w:r>
      <w:r w:rsidR="006E4A74" w:rsidRPr="00B2313A">
        <w:rPr>
          <w:rFonts w:ascii="Times New Roman" w:hAnsi="Times New Roman" w:cs="Times New Roman"/>
          <w:sz w:val="28"/>
          <w:szCs w:val="28"/>
          <w:lang w:val="kk-KZ"/>
        </w:rPr>
        <w:t>сін</w:t>
      </w:r>
      <w:r w:rsidR="001375F9" w:rsidRPr="00B2313A">
        <w:rPr>
          <w:rFonts w:ascii="Times New Roman" w:hAnsi="Times New Roman" w:cs="Times New Roman"/>
          <w:sz w:val="28"/>
          <w:szCs w:val="28"/>
          <w:lang w:val="kk-KZ"/>
        </w:rPr>
        <w:t>» деген сөздер «цифрлық жүйе</w:t>
      </w:r>
      <w:r w:rsidR="006E4A74" w:rsidRPr="00B2313A">
        <w:rPr>
          <w:rFonts w:ascii="Times New Roman" w:hAnsi="Times New Roman" w:cs="Times New Roman"/>
          <w:sz w:val="28"/>
          <w:szCs w:val="28"/>
          <w:lang w:val="kk-KZ"/>
        </w:rPr>
        <w:t>сін</w:t>
      </w:r>
      <w:r w:rsidR="001375F9" w:rsidRPr="00B2313A">
        <w:rPr>
          <w:rFonts w:ascii="Times New Roman" w:hAnsi="Times New Roman" w:cs="Times New Roman"/>
          <w:sz w:val="28"/>
          <w:szCs w:val="28"/>
          <w:lang w:val="kk-KZ"/>
        </w:rPr>
        <w:t>» деген сөздермен ауыстырылсын;</w:t>
      </w:r>
    </w:p>
    <w:p w14:paraId="621C932E" w14:textId="0E46C6B3" w:rsidR="001375F9" w:rsidRPr="00B2313A" w:rsidRDefault="00E17738"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үш</w:t>
      </w:r>
      <w:r w:rsidR="001375F9" w:rsidRPr="00B2313A">
        <w:rPr>
          <w:rFonts w:ascii="Times New Roman" w:hAnsi="Times New Roman" w:cs="Times New Roman"/>
          <w:sz w:val="28"/>
          <w:szCs w:val="28"/>
          <w:lang w:val="kk-KZ"/>
        </w:rPr>
        <w:t>інші абзацта</w:t>
      </w:r>
      <w:r w:rsidR="006E4A74" w:rsidRPr="00B2313A">
        <w:rPr>
          <w:rFonts w:ascii="Times New Roman" w:hAnsi="Times New Roman" w:cs="Times New Roman"/>
          <w:sz w:val="28"/>
          <w:szCs w:val="28"/>
          <w:lang w:val="kk-KZ"/>
        </w:rPr>
        <w:t>ғы</w:t>
      </w:r>
      <w:r w:rsidR="001375F9" w:rsidRPr="00B2313A">
        <w:rPr>
          <w:rFonts w:ascii="Times New Roman" w:hAnsi="Times New Roman" w:cs="Times New Roman"/>
          <w:sz w:val="28"/>
          <w:szCs w:val="28"/>
          <w:lang w:val="kk-KZ"/>
        </w:rPr>
        <w:t xml:space="preserve"> «электрондық салық төлеуші» деген сөздер «цифрлық салық төлеуші» деген сөздермен ауыстырылсын;</w:t>
      </w:r>
    </w:p>
    <w:p w14:paraId="7D4729E4" w14:textId="4BCCE2C0" w:rsidR="001375F9" w:rsidRPr="00B2313A" w:rsidRDefault="00E17738"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төрт</w:t>
      </w:r>
      <w:r w:rsidR="001375F9" w:rsidRPr="00B2313A">
        <w:rPr>
          <w:rFonts w:ascii="Times New Roman" w:hAnsi="Times New Roman" w:cs="Times New Roman"/>
          <w:sz w:val="28"/>
          <w:szCs w:val="28"/>
          <w:lang w:val="kk-KZ"/>
        </w:rPr>
        <w:t>інші абзацта</w:t>
      </w:r>
      <w:r w:rsidR="006E4A74" w:rsidRPr="00B2313A">
        <w:rPr>
          <w:rFonts w:ascii="Times New Roman" w:hAnsi="Times New Roman" w:cs="Times New Roman"/>
          <w:sz w:val="28"/>
          <w:szCs w:val="28"/>
          <w:lang w:val="kk-KZ"/>
        </w:rPr>
        <w:t>ғы</w:t>
      </w:r>
      <w:r w:rsidR="001375F9" w:rsidRPr="00B2313A">
        <w:rPr>
          <w:rFonts w:ascii="Times New Roman" w:hAnsi="Times New Roman" w:cs="Times New Roman"/>
          <w:sz w:val="28"/>
          <w:szCs w:val="28"/>
          <w:lang w:val="kk-KZ"/>
        </w:rPr>
        <w:t xml:space="preserve"> «электрондық үкімет» деген сөздер «цифрлық үкімет» деген сөздермен ауыстырылсын;</w:t>
      </w:r>
    </w:p>
    <w:p w14:paraId="2E1F1C65" w14:textId="0E7B5C14" w:rsidR="001375F9" w:rsidRPr="00B2313A" w:rsidRDefault="001375F9"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төртінші бөлі</w:t>
      </w:r>
      <w:r w:rsidR="006E4A74" w:rsidRPr="00B2313A">
        <w:rPr>
          <w:rFonts w:ascii="Times New Roman" w:hAnsi="Times New Roman" w:cs="Times New Roman"/>
          <w:sz w:val="28"/>
          <w:szCs w:val="28"/>
          <w:lang w:val="kk-KZ"/>
        </w:rPr>
        <w:t>ктегі</w:t>
      </w:r>
      <w:r w:rsidRPr="00B2313A">
        <w:rPr>
          <w:rFonts w:ascii="Times New Roman" w:hAnsi="Times New Roman" w:cs="Times New Roman"/>
          <w:sz w:val="28"/>
          <w:szCs w:val="28"/>
          <w:lang w:val="kk-KZ"/>
        </w:rPr>
        <w:t xml:space="preserve"> «электрондық үкімет» деген сөздер «цифрлық үкімет» деген сөздермен ауыстырылсын;</w:t>
      </w:r>
    </w:p>
    <w:p w14:paraId="7A911F3C" w14:textId="23FD5189" w:rsidR="001375F9" w:rsidRPr="00B2313A" w:rsidRDefault="001375F9" w:rsidP="00010C8D">
      <w:pPr>
        <w:numPr>
          <w:ilvl w:val="0"/>
          <w:numId w:val="6"/>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438-баптың 2-тармағында</w:t>
      </w:r>
      <w:r w:rsidR="006E4A74"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441-баптың 1-тармағында</w:t>
      </w:r>
      <w:r w:rsidR="006E4A74"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«ақпараттандыру туралы» деген сөздер «цифрлық ортадағы құқықтық қатынастарды реттейтін» деген сөздермен ауыстырылсын.</w:t>
      </w:r>
    </w:p>
    <w:p w14:paraId="2B6088AE" w14:textId="77777777" w:rsidR="003E44A4" w:rsidRPr="00B2313A" w:rsidRDefault="003E44A4" w:rsidP="00010C8D">
      <w:pPr>
        <w:spacing w:after="0" w:line="240" w:lineRule="auto"/>
        <w:ind w:firstLine="709"/>
        <w:contextualSpacing/>
        <w:jc w:val="both"/>
        <w:rPr>
          <w:rFonts w:ascii="Times New Roman" w:hAnsi="Times New Roman" w:cs="Times New Roman"/>
          <w:sz w:val="28"/>
          <w:szCs w:val="28"/>
          <w:lang w:val="kk-KZ"/>
        </w:rPr>
      </w:pPr>
    </w:p>
    <w:p w14:paraId="3DAB68D6" w14:textId="77777777"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8. 2020 жылғы 29 маусымдағы Қазақстан Республикасының Әкімшілік рәсімдік-процестік кодексіне:</w:t>
      </w:r>
    </w:p>
    <w:p w14:paraId="273FB777" w14:textId="465D6117" w:rsidR="001375F9" w:rsidRPr="00B2313A" w:rsidRDefault="001375F9" w:rsidP="00010C8D">
      <w:pPr>
        <w:pStyle w:val="a7"/>
        <w:numPr>
          <w:ilvl w:val="0"/>
          <w:numId w:val="14"/>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4-баптың 1-тармағында:</w:t>
      </w:r>
    </w:p>
    <w:p w14:paraId="526E1A69" w14:textId="1F0F5C2E" w:rsidR="001375F9" w:rsidRPr="00B2313A" w:rsidRDefault="001375F9"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00E203AA" w:rsidRPr="00B2313A">
        <w:rPr>
          <w:rFonts w:ascii="Times New Roman" w:hAnsi="Times New Roman" w:cs="Times New Roman"/>
          <w:sz w:val="28"/>
          <w:szCs w:val="28"/>
          <w:lang w:val="kk-KZ"/>
        </w:rPr>
        <w:t xml:space="preserve">4-1), 14-2), 34-1) тармақшалар </w:t>
      </w:r>
      <w:r w:rsidRPr="00B2313A">
        <w:rPr>
          <w:rFonts w:ascii="Times New Roman" w:hAnsi="Times New Roman" w:cs="Times New Roman"/>
          <w:sz w:val="28"/>
          <w:szCs w:val="28"/>
          <w:lang w:val="kk-KZ"/>
        </w:rPr>
        <w:t>алып тасталсын;</w:t>
      </w:r>
    </w:p>
    <w:p w14:paraId="64F8183E" w14:textId="50F1DB51" w:rsidR="001375F9" w:rsidRPr="00B2313A" w:rsidRDefault="001375F9"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16-тармақша</w:t>
      </w:r>
      <w:r w:rsidR="00E203AA" w:rsidRPr="00B2313A">
        <w:rPr>
          <w:rFonts w:ascii="Times New Roman" w:hAnsi="Times New Roman" w:cs="Times New Roman"/>
          <w:sz w:val="28"/>
          <w:szCs w:val="28"/>
          <w:lang w:val="kk-KZ"/>
        </w:rPr>
        <w:t>дағы «электрондық» деген сөз</w:t>
      </w:r>
      <w:r w:rsidRPr="00B2313A">
        <w:rPr>
          <w:rFonts w:ascii="Times New Roman" w:hAnsi="Times New Roman" w:cs="Times New Roman"/>
          <w:sz w:val="28"/>
          <w:szCs w:val="28"/>
          <w:lang w:val="kk-KZ"/>
        </w:rPr>
        <w:t xml:space="preserve"> «цифрлық» </w:t>
      </w:r>
      <w:r w:rsidR="00E203AA" w:rsidRPr="00B2313A">
        <w:rPr>
          <w:rFonts w:ascii="Times New Roman" w:hAnsi="Times New Roman" w:cs="Times New Roman"/>
          <w:sz w:val="28"/>
          <w:szCs w:val="28"/>
          <w:lang w:val="kk-KZ"/>
        </w:rPr>
        <w:t xml:space="preserve">деген сөзбен </w:t>
      </w:r>
      <w:r w:rsidRPr="00B2313A">
        <w:rPr>
          <w:rFonts w:ascii="Times New Roman" w:hAnsi="Times New Roman" w:cs="Times New Roman"/>
          <w:sz w:val="28"/>
          <w:szCs w:val="28"/>
          <w:lang w:val="kk-KZ"/>
        </w:rPr>
        <w:t>ауыстырылсын;</w:t>
      </w:r>
    </w:p>
    <w:p w14:paraId="1CC6E428" w14:textId="453E354F" w:rsidR="001375F9" w:rsidRPr="00B2313A" w:rsidRDefault="001375F9"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31-1-тармақшадағы «электрондық» </w:t>
      </w:r>
      <w:r w:rsidR="00E203AA" w:rsidRPr="00B2313A">
        <w:rPr>
          <w:rFonts w:ascii="Times New Roman" w:hAnsi="Times New Roman" w:cs="Times New Roman"/>
          <w:sz w:val="28"/>
          <w:szCs w:val="28"/>
          <w:lang w:val="kk-KZ"/>
        </w:rPr>
        <w:t>деген сөз</w:t>
      </w:r>
      <w:r w:rsidRPr="00B2313A">
        <w:rPr>
          <w:rFonts w:ascii="Times New Roman" w:hAnsi="Times New Roman" w:cs="Times New Roman"/>
          <w:sz w:val="28"/>
          <w:szCs w:val="28"/>
          <w:lang w:val="kk-KZ"/>
        </w:rPr>
        <w:t xml:space="preserve"> «цифрлық» </w:t>
      </w:r>
      <w:r w:rsidR="00E203AA" w:rsidRPr="00B2313A">
        <w:rPr>
          <w:rFonts w:ascii="Times New Roman" w:hAnsi="Times New Roman" w:cs="Times New Roman"/>
          <w:sz w:val="28"/>
          <w:szCs w:val="28"/>
          <w:lang w:val="kk-KZ"/>
        </w:rPr>
        <w:t>деген сөзб</w:t>
      </w:r>
      <w:r w:rsidRPr="00B2313A">
        <w:rPr>
          <w:rFonts w:ascii="Times New Roman" w:hAnsi="Times New Roman" w:cs="Times New Roman"/>
          <w:sz w:val="28"/>
          <w:szCs w:val="28"/>
          <w:lang w:val="kk-KZ"/>
        </w:rPr>
        <w:t>ен ауыстырылсын;</w:t>
      </w:r>
    </w:p>
    <w:p w14:paraId="152BA003" w14:textId="2A78464C"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24-баптың 7-тармағындағы «ақпараттық жүйе</w:t>
      </w:r>
      <w:r w:rsidR="00E203AA" w:rsidRPr="00B2313A">
        <w:rPr>
          <w:rFonts w:ascii="Times New Roman" w:hAnsi="Times New Roman" w:cs="Times New Roman"/>
          <w:sz w:val="28"/>
          <w:szCs w:val="28"/>
          <w:lang w:val="kk-KZ"/>
        </w:rPr>
        <w:t>ні</w:t>
      </w:r>
      <w:r w:rsidRPr="00B2313A">
        <w:rPr>
          <w:rFonts w:ascii="Times New Roman" w:hAnsi="Times New Roman" w:cs="Times New Roman"/>
          <w:sz w:val="28"/>
          <w:szCs w:val="28"/>
          <w:lang w:val="kk-KZ"/>
        </w:rPr>
        <w:t>» деген сөздер «цифрлық жүйе</w:t>
      </w:r>
      <w:r w:rsidR="00E17738" w:rsidRPr="00B2313A">
        <w:rPr>
          <w:rFonts w:ascii="Times New Roman" w:hAnsi="Times New Roman" w:cs="Times New Roman"/>
          <w:sz w:val="28"/>
          <w:szCs w:val="28"/>
          <w:lang w:val="kk-KZ"/>
        </w:rPr>
        <w:t>ні</w:t>
      </w:r>
      <w:r w:rsidRPr="00B2313A">
        <w:rPr>
          <w:rFonts w:ascii="Times New Roman" w:hAnsi="Times New Roman" w:cs="Times New Roman"/>
          <w:sz w:val="28"/>
          <w:szCs w:val="28"/>
          <w:lang w:val="kk-KZ"/>
        </w:rPr>
        <w:t>» деген сөздермен ауыстырылсын;</w:t>
      </w:r>
    </w:p>
    <w:p w14:paraId="45A63F86" w14:textId="2A4CAA57"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43-2, 43-3, 43-4-баптар алып тасталсын;</w:t>
      </w:r>
    </w:p>
    <w:p w14:paraId="15DFC682" w14:textId="0D762824"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45-баптың 5-1, </w:t>
      </w:r>
      <w:r w:rsidR="00E203AA" w:rsidRPr="00B2313A">
        <w:rPr>
          <w:rFonts w:ascii="Times New Roman" w:hAnsi="Times New Roman" w:cs="Times New Roman"/>
          <w:sz w:val="28"/>
          <w:szCs w:val="28"/>
          <w:lang w:val="kk-KZ"/>
        </w:rPr>
        <w:t>6, 7-тармақтары алы</w:t>
      </w:r>
      <w:r w:rsidRPr="00B2313A">
        <w:rPr>
          <w:rFonts w:ascii="Times New Roman" w:hAnsi="Times New Roman" w:cs="Times New Roman"/>
          <w:sz w:val="28"/>
          <w:szCs w:val="28"/>
          <w:lang w:val="kk-KZ"/>
        </w:rPr>
        <w:t>п тасталсын;</w:t>
      </w:r>
    </w:p>
    <w:p w14:paraId="44CF2000" w14:textId="707BDCDC"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47-баптың 8-тармағындағы «ақпараттық қауіпсіздік» деген сөздер «киберқауіпсіздік» деген сөздермен ауыстырылсын;</w:t>
      </w:r>
    </w:p>
    <w:p w14:paraId="590B715F" w14:textId="3C6D6B22"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63-баптың 2-тармағындағы «электрондық» </w:t>
      </w:r>
      <w:r w:rsidR="00E203AA" w:rsidRPr="00B2313A">
        <w:rPr>
          <w:rFonts w:ascii="Times New Roman" w:hAnsi="Times New Roman" w:cs="Times New Roman"/>
          <w:sz w:val="28"/>
          <w:szCs w:val="28"/>
          <w:lang w:val="kk-KZ"/>
        </w:rPr>
        <w:t>деген сөз</w:t>
      </w:r>
      <w:r w:rsidRPr="00B2313A">
        <w:rPr>
          <w:rFonts w:ascii="Times New Roman" w:hAnsi="Times New Roman" w:cs="Times New Roman"/>
          <w:sz w:val="28"/>
          <w:szCs w:val="28"/>
          <w:lang w:val="kk-KZ"/>
        </w:rPr>
        <w:t xml:space="preserve"> «цифрлық» </w:t>
      </w:r>
      <w:r w:rsidR="00E203AA"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 xml:space="preserve"> ауыстырылсын;</w:t>
      </w:r>
    </w:p>
    <w:p w14:paraId="271B24A6" w14:textId="77777777"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64-баптың 4-тармағы мынадай редакцияда жазылсын: </w:t>
      </w:r>
    </w:p>
    <w:p w14:paraId="391A8368" w14:textId="299F3C63" w:rsidR="00E203AA" w:rsidRPr="00B2313A" w:rsidRDefault="00E203AA"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«4. Жалпыға қолжетімді цифрлық жүйелер бойынша келіп түскен және </w:t>
      </w:r>
      <w:r w:rsidR="00E17738" w:rsidRPr="00B2313A">
        <w:rPr>
          <w:rFonts w:ascii="Times New Roman" w:hAnsi="Times New Roman" w:cs="Times New Roman"/>
          <w:sz w:val="28"/>
          <w:szCs w:val="28"/>
          <w:lang w:val="kk-KZ"/>
        </w:rPr>
        <w:t>Қазақстан Республикасының ц</w:t>
      </w:r>
      <w:r w:rsidRPr="00B2313A">
        <w:rPr>
          <w:rFonts w:ascii="Times New Roman" w:hAnsi="Times New Roman" w:cs="Times New Roman"/>
          <w:sz w:val="28"/>
          <w:szCs w:val="28"/>
          <w:lang w:val="kk-KZ"/>
        </w:rPr>
        <w:t xml:space="preserve">ифрлық ортадағы қатынастарды реттейтін, цифрлық құжат және цифрлық қолтаңба туралы </w:t>
      </w:r>
      <w:r w:rsidR="00E17738" w:rsidRPr="00B2313A">
        <w:rPr>
          <w:rFonts w:ascii="Times New Roman" w:hAnsi="Times New Roman" w:cs="Times New Roman"/>
          <w:sz w:val="28"/>
          <w:szCs w:val="28"/>
          <w:lang w:val="kk-KZ"/>
        </w:rPr>
        <w:t xml:space="preserve">заңнамасының </w:t>
      </w:r>
      <w:r w:rsidRPr="00B2313A">
        <w:rPr>
          <w:rFonts w:ascii="Times New Roman" w:hAnsi="Times New Roman" w:cs="Times New Roman"/>
          <w:sz w:val="28"/>
          <w:szCs w:val="28"/>
          <w:lang w:val="kk-KZ"/>
        </w:rPr>
        <w:t xml:space="preserve">талаптарға </w:t>
      </w:r>
      <w:r w:rsidR="00E17738" w:rsidRPr="00B2313A">
        <w:rPr>
          <w:rFonts w:ascii="Times New Roman" w:hAnsi="Times New Roman" w:cs="Times New Roman"/>
          <w:sz w:val="28"/>
          <w:szCs w:val="28"/>
          <w:lang w:val="kk-KZ"/>
        </w:rPr>
        <w:lastRenderedPageBreak/>
        <w:t>сәйкес</w:t>
      </w:r>
      <w:r w:rsidRPr="00B2313A">
        <w:rPr>
          <w:rFonts w:ascii="Times New Roman" w:hAnsi="Times New Roman" w:cs="Times New Roman"/>
          <w:sz w:val="28"/>
          <w:szCs w:val="28"/>
          <w:lang w:val="kk-KZ"/>
        </w:rPr>
        <w:t xml:space="preserve"> келетін </w:t>
      </w:r>
      <w:r w:rsidR="00E17738" w:rsidRPr="00B2313A">
        <w:rPr>
          <w:rFonts w:ascii="Times New Roman" w:hAnsi="Times New Roman" w:cs="Times New Roman"/>
          <w:sz w:val="28"/>
          <w:szCs w:val="28"/>
          <w:lang w:val="kk-KZ"/>
        </w:rPr>
        <w:t>жолданымдар</w:t>
      </w:r>
      <w:r w:rsidRPr="00B2313A">
        <w:rPr>
          <w:rFonts w:ascii="Times New Roman" w:hAnsi="Times New Roman" w:cs="Times New Roman"/>
          <w:sz w:val="28"/>
          <w:szCs w:val="28"/>
          <w:lang w:val="kk-KZ"/>
        </w:rPr>
        <w:t xml:space="preserve"> осы Кодекс</w:t>
      </w:r>
      <w:r w:rsidR="00E17738" w:rsidRPr="00B2313A">
        <w:rPr>
          <w:rFonts w:ascii="Times New Roman" w:hAnsi="Times New Roman" w:cs="Times New Roman"/>
          <w:sz w:val="28"/>
          <w:szCs w:val="28"/>
          <w:lang w:val="kk-KZ"/>
        </w:rPr>
        <w:t>те</w:t>
      </w:r>
      <w:r w:rsidRPr="00B2313A">
        <w:rPr>
          <w:rFonts w:ascii="Times New Roman" w:hAnsi="Times New Roman" w:cs="Times New Roman"/>
          <w:sz w:val="28"/>
          <w:szCs w:val="28"/>
          <w:lang w:val="kk-KZ"/>
        </w:rPr>
        <w:t xml:space="preserve"> белгіленген тәртіппен қаралуға жатады.»;</w:t>
      </w:r>
    </w:p>
    <w:p w14:paraId="261F340A" w14:textId="2B99EAB9" w:rsidR="001375F9" w:rsidRPr="00B2313A" w:rsidRDefault="001375F9" w:rsidP="00010C8D">
      <w:pPr>
        <w:pStyle w:val="a7"/>
        <w:numPr>
          <w:ilvl w:val="0"/>
          <w:numId w:val="14"/>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64-баптың 5-тармағындағы «ақпараттандыру саласында</w:t>
      </w:r>
      <w:r w:rsidR="00E17738"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деген сөздер «цифрландыру және киберқауіпсіздік </w:t>
      </w:r>
      <w:r w:rsidR="00E203AA" w:rsidRPr="00B2313A">
        <w:rPr>
          <w:rFonts w:ascii="Times New Roman" w:hAnsi="Times New Roman" w:cs="Times New Roman"/>
          <w:sz w:val="28"/>
          <w:szCs w:val="28"/>
          <w:lang w:val="kk-KZ"/>
        </w:rPr>
        <w:t>жөніндегі</w:t>
      </w:r>
      <w:r w:rsidRPr="00B2313A">
        <w:rPr>
          <w:rFonts w:ascii="Times New Roman" w:hAnsi="Times New Roman" w:cs="Times New Roman"/>
          <w:sz w:val="28"/>
          <w:szCs w:val="28"/>
          <w:lang w:val="kk-KZ"/>
        </w:rPr>
        <w:t>» деген сөздермен ауыстырылсын;</w:t>
      </w:r>
    </w:p>
    <w:p w14:paraId="161C2DE4" w14:textId="2309E574"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66-баптың 2-тармағындағы «электрондық үкімет</w:t>
      </w:r>
      <w:r w:rsidR="00E203AA" w:rsidRPr="00B2313A">
        <w:rPr>
          <w:rFonts w:ascii="Times New Roman" w:hAnsi="Times New Roman" w:cs="Times New Roman"/>
          <w:sz w:val="28"/>
          <w:szCs w:val="28"/>
          <w:lang w:val="kk-KZ"/>
        </w:rPr>
        <w:t>тің</w:t>
      </w:r>
      <w:r w:rsidRPr="00B2313A">
        <w:rPr>
          <w:rFonts w:ascii="Times New Roman" w:hAnsi="Times New Roman" w:cs="Times New Roman"/>
          <w:sz w:val="28"/>
          <w:szCs w:val="28"/>
          <w:lang w:val="kk-KZ"/>
        </w:rPr>
        <w:t>» деген сөздер «цифрлық үкімет</w:t>
      </w:r>
      <w:r w:rsidR="00E203AA" w:rsidRPr="00B2313A">
        <w:rPr>
          <w:rFonts w:ascii="Times New Roman" w:hAnsi="Times New Roman" w:cs="Times New Roman"/>
          <w:sz w:val="28"/>
          <w:szCs w:val="28"/>
          <w:lang w:val="kk-KZ"/>
        </w:rPr>
        <w:t>тің</w:t>
      </w:r>
      <w:r w:rsidRPr="00B2313A">
        <w:rPr>
          <w:rFonts w:ascii="Times New Roman" w:hAnsi="Times New Roman" w:cs="Times New Roman"/>
          <w:sz w:val="28"/>
          <w:szCs w:val="28"/>
          <w:lang w:val="kk-KZ"/>
        </w:rPr>
        <w:t>» деген сөздермен ауыстырылсын;</w:t>
      </w:r>
    </w:p>
    <w:p w14:paraId="52193787" w14:textId="52DE62C5"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69-бапта:</w:t>
      </w:r>
    </w:p>
    <w:p w14:paraId="2C741C9F" w14:textId="64EC074C" w:rsidR="001375F9" w:rsidRPr="00B2313A" w:rsidRDefault="001375F9"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1-тармақта</w:t>
      </w:r>
      <w:r w:rsidR="00E203AA"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«электрондық </w:t>
      </w:r>
      <w:r w:rsidR="00E203AA" w:rsidRPr="00B2313A">
        <w:rPr>
          <w:rFonts w:ascii="Times New Roman" w:hAnsi="Times New Roman" w:cs="Times New Roman"/>
          <w:sz w:val="28"/>
          <w:szCs w:val="28"/>
          <w:lang w:val="kk-KZ"/>
        </w:rPr>
        <w:t>нысанда</w:t>
      </w:r>
      <w:r w:rsidRPr="00B2313A">
        <w:rPr>
          <w:rFonts w:ascii="Times New Roman" w:hAnsi="Times New Roman" w:cs="Times New Roman"/>
          <w:sz w:val="28"/>
          <w:szCs w:val="28"/>
          <w:lang w:val="kk-KZ"/>
        </w:rPr>
        <w:t xml:space="preserve">» деген сөздер «цифрлық </w:t>
      </w:r>
      <w:r w:rsidR="00E203AA" w:rsidRPr="00B2313A">
        <w:rPr>
          <w:rFonts w:ascii="Times New Roman" w:hAnsi="Times New Roman" w:cs="Times New Roman"/>
          <w:sz w:val="28"/>
          <w:szCs w:val="28"/>
          <w:lang w:val="kk-KZ"/>
        </w:rPr>
        <w:t>нысанда</w:t>
      </w:r>
      <w:r w:rsidRPr="00B2313A">
        <w:rPr>
          <w:rFonts w:ascii="Times New Roman" w:hAnsi="Times New Roman" w:cs="Times New Roman"/>
          <w:sz w:val="28"/>
          <w:szCs w:val="28"/>
          <w:lang w:val="kk-KZ"/>
        </w:rPr>
        <w:t>» деген сөздермен ауыстырылсын;</w:t>
      </w:r>
    </w:p>
    <w:p w14:paraId="7D7ACCC9" w14:textId="4DE0DF14" w:rsidR="001375F9" w:rsidRPr="00B2313A" w:rsidRDefault="001375F9"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2-тармақта</w:t>
      </w:r>
      <w:r w:rsidR="00E203AA"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«электрондық құжат айналымы» деген сөздер «цифрлық құжат айналымы» деген сөздермен ауыстырылсын;</w:t>
      </w:r>
    </w:p>
    <w:p w14:paraId="6B0F30BB" w14:textId="01712719"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73-баптың 1-тармағының 2) тармақшасындағы «ақпараттық жүйелер</w:t>
      </w:r>
      <w:r w:rsidR="00C76050" w:rsidRPr="00B2313A">
        <w:rPr>
          <w:rFonts w:ascii="Times New Roman" w:hAnsi="Times New Roman" w:cs="Times New Roman"/>
          <w:sz w:val="28"/>
          <w:szCs w:val="28"/>
          <w:lang w:val="kk-KZ"/>
        </w:rPr>
        <w:t>ді</w:t>
      </w:r>
      <w:r w:rsidRPr="00B2313A">
        <w:rPr>
          <w:rFonts w:ascii="Times New Roman" w:hAnsi="Times New Roman" w:cs="Times New Roman"/>
          <w:sz w:val="28"/>
          <w:szCs w:val="28"/>
          <w:lang w:val="kk-KZ"/>
        </w:rPr>
        <w:t>» деген сөздер «цифрлық жүйелер</w:t>
      </w:r>
      <w:r w:rsidR="00C76050" w:rsidRPr="00B2313A">
        <w:rPr>
          <w:rFonts w:ascii="Times New Roman" w:hAnsi="Times New Roman" w:cs="Times New Roman"/>
          <w:sz w:val="28"/>
          <w:szCs w:val="28"/>
          <w:lang w:val="kk-KZ"/>
        </w:rPr>
        <w:t>ді</w:t>
      </w:r>
      <w:r w:rsidRPr="00B2313A">
        <w:rPr>
          <w:rFonts w:ascii="Times New Roman" w:hAnsi="Times New Roman" w:cs="Times New Roman"/>
          <w:sz w:val="28"/>
          <w:szCs w:val="28"/>
          <w:lang w:val="kk-KZ"/>
        </w:rPr>
        <w:t>» деген сөздермен ауыстырылсын;</w:t>
      </w:r>
    </w:p>
    <w:p w14:paraId="40CD5D8F" w14:textId="7CC1C690"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74-баптың 1</w:t>
      </w:r>
      <w:r w:rsidR="00C76050" w:rsidRPr="00B2313A">
        <w:rPr>
          <w:rFonts w:ascii="Times New Roman" w:hAnsi="Times New Roman" w:cs="Times New Roman"/>
          <w:sz w:val="28"/>
          <w:szCs w:val="28"/>
          <w:lang w:val="kk-KZ"/>
        </w:rPr>
        <w:t xml:space="preserve">-тармағындағы «электрондық» </w:t>
      </w:r>
      <w:r w:rsidR="009E4725" w:rsidRPr="00B2313A">
        <w:rPr>
          <w:rFonts w:ascii="Times New Roman" w:hAnsi="Times New Roman" w:cs="Times New Roman"/>
          <w:sz w:val="28"/>
          <w:szCs w:val="28"/>
          <w:lang w:val="kk-KZ"/>
        </w:rPr>
        <w:t xml:space="preserve">деген </w:t>
      </w:r>
      <w:r w:rsidR="00C76050" w:rsidRPr="00B2313A">
        <w:rPr>
          <w:rFonts w:ascii="Times New Roman" w:hAnsi="Times New Roman" w:cs="Times New Roman"/>
          <w:sz w:val="28"/>
          <w:szCs w:val="28"/>
          <w:lang w:val="kk-KZ"/>
        </w:rPr>
        <w:t>сөз</w:t>
      </w:r>
      <w:r w:rsidRPr="00B2313A">
        <w:rPr>
          <w:rFonts w:ascii="Times New Roman" w:hAnsi="Times New Roman" w:cs="Times New Roman"/>
          <w:sz w:val="28"/>
          <w:szCs w:val="28"/>
          <w:lang w:val="kk-KZ"/>
        </w:rPr>
        <w:t xml:space="preserve"> «цифрлық» </w:t>
      </w:r>
      <w:r w:rsidR="00C76050" w:rsidRPr="00B2313A">
        <w:rPr>
          <w:rFonts w:ascii="Times New Roman" w:hAnsi="Times New Roman" w:cs="Times New Roman"/>
          <w:sz w:val="28"/>
          <w:szCs w:val="28"/>
          <w:lang w:val="kk-KZ"/>
        </w:rPr>
        <w:t>деген сөзбен</w:t>
      </w:r>
      <w:r w:rsidRPr="00B2313A">
        <w:rPr>
          <w:rFonts w:ascii="Times New Roman" w:hAnsi="Times New Roman" w:cs="Times New Roman"/>
          <w:sz w:val="28"/>
          <w:szCs w:val="28"/>
          <w:lang w:val="kk-KZ"/>
        </w:rPr>
        <w:t xml:space="preserve"> ауыстырылсын;</w:t>
      </w:r>
    </w:p>
    <w:p w14:paraId="218B18E2" w14:textId="1805B70F"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78-баптың 1, 2, 4-тармақтарында, 80-баптың </w:t>
      </w:r>
      <w:r w:rsidR="00160AF0" w:rsidRPr="00B2313A">
        <w:rPr>
          <w:rFonts w:ascii="Times New Roman" w:hAnsi="Times New Roman" w:cs="Times New Roman"/>
          <w:sz w:val="28"/>
          <w:szCs w:val="28"/>
          <w:lang w:val="kk-KZ"/>
        </w:rPr>
        <w:t>тақырыбы</w:t>
      </w:r>
      <w:r w:rsidRPr="00B2313A">
        <w:rPr>
          <w:rFonts w:ascii="Times New Roman" w:hAnsi="Times New Roman" w:cs="Times New Roman"/>
          <w:sz w:val="28"/>
          <w:szCs w:val="28"/>
          <w:lang w:val="kk-KZ"/>
        </w:rPr>
        <w:t xml:space="preserve"> мен 1, 2, </w:t>
      </w:r>
      <w:r w:rsidR="00E17738"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3-тармақтарында</w:t>
      </w:r>
      <w:r w:rsidR="00C76050"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81-баптың 2-тармағында</w:t>
      </w:r>
      <w:r w:rsidR="00C76050"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90-2-баптың 4-тармағының 1) тармақшасында</w:t>
      </w:r>
      <w:r w:rsidR="00C76050"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6, 7-тармақтарында</w:t>
      </w:r>
      <w:r w:rsidR="00C76050"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90-4-баптың 1-тармағында</w:t>
      </w:r>
      <w:r w:rsidR="00C76050"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w:t>
      </w:r>
      <w:r w:rsidR="00FF4B96"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93-баптың 1-тармағын</w:t>
      </w:r>
      <w:r w:rsidR="00FF4B96" w:rsidRPr="00B2313A">
        <w:rPr>
          <w:rFonts w:ascii="Times New Roman" w:hAnsi="Times New Roman" w:cs="Times New Roman"/>
          <w:sz w:val="28"/>
          <w:szCs w:val="28"/>
          <w:lang w:val="kk-KZ"/>
        </w:rPr>
        <w:t>дағ</w:t>
      </w:r>
      <w:r w:rsidRPr="00B2313A">
        <w:rPr>
          <w:rFonts w:ascii="Times New Roman" w:hAnsi="Times New Roman" w:cs="Times New Roman"/>
          <w:sz w:val="28"/>
          <w:szCs w:val="28"/>
          <w:lang w:val="kk-KZ"/>
        </w:rPr>
        <w:t>ы</w:t>
      </w:r>
      <w:r w:rsidR="00C76050"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 2-тармағы</w:t>
      </w:r>
      <w:r w:rsidR="00160AF0" w:rsidRPr="00B2313A">
        <w:rPr>
          <w:rFonts w:ascii="Times New Roman" w:hAnsi="Times New Roman" w:cs="Times New Roman"/>
          <w:sz w:val="28"/>
          <w:szCs w:val="28"/>
          <w:lang w:val="kk-KZ"/>
        </w:rPr>
        <w:t xml:space="preserve"> 2) тармақшасы</w:t>
      </w:r>
      <w:r w:rsidRPr="00B2313A">
        <w:rPr>
          <w:rFonts w:ascii="Times New Roman" w:hAnsi="Times New Roman" w:cs="Times New Roman"/>
          <w:sz w:val="28"/>
          <w:szCs w:val="28"/>
          <w:lang w:val="kk-KZ"/>
        </w:rPr>
        <w:t>ның бірінші және екінші бөлі</w:t>
      </w:r>
      <w:r w:rsidR="00160AF0" w:rsidRPr="00B2313A">
        <w:rPr>
          <w:rFonts w:ascii="Times New Roman" w:hAnsi="Times New Roman" w:cs="Times New Roman"/>
          <w:sz w:val="28"/>
          <w:szCs w:val="28"/>
          <w:lang w:val="kk-KZ"/>
        </w:rPr>
        <w:t>ктер</w:t>
      </w:r>
      <w:r w:rsidRPr="00B2313A">
        <w:rPr>
          <w:rFonts w:ascii="Times New Roman" w:hAnsi="Times New Roman" w:cs="Times New Roman"/>
          <w:sz w:val="28"/>
          <w:szCs w:val="28"/>
          <w:lang w:val="kk-KZ"/>
        </w:rPr>
        <w:t>інде</w:t>
      </w:r>
      <w:r w:rsidR="00C76050" w:rsidRPr="00B2313A">
        <w:rPr>
          <w:rFonts w:ascii="Times New Roman" w:hAnsi="Times New Roman" w:cs="Times New Roman"/>
          <w:sz w:val="28"/>
          <w:szCs w:val="28"/>
          <w:lang w:val="kk-KZ"/>
        </w:rPr>
        <w:t>гі</w:t>
      </w:r>
      <w:r w:rsidRPr="00B2313A">
        <w:rPr>
          <w:rFonts w:ascii="Times New Roman" w:hAnsi="Times New Roman" w:cs="Times New Roman"/>
          <w:sz w:val="28"/>
          <w:szCs w:val="28"/>
          <w:lang w:val="kk-KZ"/>
        </w:rPr>
        <w:t>, 141-баптың 1-тармағында</w:t>
      </w:r>
      <w:r w:rsidR="00C76050"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175-баптың 2-1-тармағы 1) тармақшасының </w:t>
      </w:r>
      <w:r w:rsidR="00FF4B96" w:rsidRPr="00B2313A">
        <w:rPr>
          <w:rFonts w:ascii="Times New Roman" w:hAnsi="Times New Roman" w:cs="Times New Roman"/>
          <w:sz w:val="28"/>
          <w:szCs w:val="28"/>
          <w:lang w:val="kk-KZ"/>
        </w:rPr>
        <w:t>ек</w:t>
      </w:r>
      <w:r w:rsidRPr="00B2313A">
        <w:rPr>
          <w:rFonts w:ascii="Times New Roman" w:hAnsi="Times New Roman" w:cs="Times New Roman"/>
          <w:sz w:val="28"/>
          <w:szCs w:val="28"/>
          <w:lang w:val="kk-KZ"/>
        </w:rPr>
        <w:t>інші абзацында</w:t>
      </w:r>
      <w:r w:rsidR="00C76050"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«электрондық»</w:t>
      </w:r>
      <w:r w:rsidR="00E17738" w:rsidRPr="00B2313A">
        <w:rPr>
          <w:rFonts w:ascii="Times New Roman" w:hAnsi="Times New Roman" w:cs="Times New Roman"/>
          <w:sz w:val="28"/>
          <w:szCs w:val="28"/>
          <w:lang w:val="kk-KZ"/>
        </w:rPr>
        <w:t>, «Электрондық»</w:t>
      </w:r>
      <w:r w:rsidRPr="00B2313A">
        <w:rPr>
          <w:rFonts w:ascii="Times New Roman" w:hAnsi="Times New Roman" w:cs="Times New Roman"/>
          <w:sz w:val="28"/>
          <w:szCs w:val="28"/>
          <w:lang w:val="kk-KZ"/>
        </w:rPr>
        <w:t xml:space="preserve"> </w:t>
      </w:r>
      <w:r w:rsidR="00C76050" w:rsidRPr="00B2313A">
        <w:rPr>
          <w:rFonts w:ascii="Times New Roman" w:hAnsi="Times New Roman" w:cs="Times New Roman"/>
          <w:sz w:val="28"/>
          <w:szCs w:val="28"/>
          <w:lang w:val="kk-KZ"/>
        </w:rPr>
        <w:t>деген сөз</w:t>
      </w:r>
      <w:r w:rsidR="00E17738" w:rsidRPr="00B2313A">
        <w:rPr>
          <w:rFonts w:ascii="Times New Roman" w:hAnsi="Times New Roman" w:cs="Times New Roman"/>
          <w:sz w:val="28"/>
          <w:szCs w:val="28"/>
          <w:lang w:val="kk-KZ"/>
        </w:rPr>
        <w:t>дер тиісінше</w:t>
      </w:r>
      <w:r w:rsidRPr="00B2313A">
        <w:rPr>
          <w:rFonts w:ascii="Times New Roman" w:hAnsi="Times New Roman" w:cs="Times New Roman"/>
          <w:sz w:val="28"/>
          <w:szCs w:val="28"/>
          <w:lang w:val="kk-KZ"/>
        </w:rPr>
        <w:t xml:space="preserve"> «цифрлық»</w:t>
      </w:r>
      <w:r w:rsidR="00E17738" w:rsidRPr="00B2313A">
        <w:rPr>
          <w:rFonts w:ascii="Times New Roman" w:hAnsi="Times New Roman" w:cs="Times New Roman"/>
          <w:sz w:val="28"/>
          <w:szCs w:val="28"/>
          <w:lang w:val="kk-KZ"/>
        </w:rPr>
        <w:t xml:space="preserve">, «Цифрлық» </w:t>
      </w:r>
      <w:r w:rsidR="00C76050" w:rsidRPr="00B2313A">
        <w:rPr>
          <w:rFonts w:ascii="Times New Roman" w:hAnsi="Times New Roman" w:cs="Times New Roman"/>
          <w:sz w:val="28"/>
          <w:szCs w:val="28"/>
          <w:lang w:val="kk-KZ"/>
        </w:rPr>
        <w:t xml:space="preserve">деген </w:t>
      </w:r>
      <w:r w:rsidRPr="00B2313A">
        <w:rPr>
          <w:rFonts w:ascii="Times New Roman" w:hAnsi="Times New Roman" w:cs="Times New Roman"/>
          <w:sz w:val="28"/>
          <w:szCs w:val="28"/>
          <w:lang w:val="kk-KZ"/>
        </w:rPr>
        <w:t>сөз</w:t>
      </w:r>
      <w:r w:rsidR="00E17738" w:rsidRPr="00B2313A">
        <w:rPr>
          <w:rFonts w:ascii="Times New Roman" w:hAnsi="Times New Roman" w:cs="Times New Roman"/>
          <w:sz w:val="28"/>
          <w:szCs w:val="28"/>
          <w:lang w:val="kk-KZ"/>
        </w:rPr>
        <w:t>дерм</w:t>
      </w:r>
      <w:r w:rsidR="00C76050" w:rsidRPr="00B2313A">
        <w:rPr>
          <w:rFonts w:ascii="Times New Roman" w:hAnsi="Times New Roman" w:cs="Times New Roman"/>
          <w:sz w:val="28"/>
          <w:szCs w:val="28"/>
          <w:lang w:val="kk-KZ"/>
        </w:rPr>
        <w:t xml:space="preserve">ен </w:t>
      </w:r>
      <w:r w:rsidRPr="00B2313A">
        <w:rPr>
          <w:rFonts w:ascii="Times New Roman" w:hAnsi="Times New Roman" w:cs="Times New Roman"/>
          <w:sz w:val="28"/>
          <w:szCs w:val="28"/>
          <w:lang w:val="kk-KZ"/>
        </w:rPr>
        <w:t>ауыстырылсын;</w:t>
      </w:r>
    </w:p>
    <w:p w14:paraId="70465916" w14:textId="390D0D4B"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88-баптың 1-тармағының 2) тармақшасындағы «электрондық»</w:t>
      </w:r>
      <w:r w:rsidR="00C76050" w:rsidRPr="00B2313A">
        <w:rPr>
          <w:rFonts w:ascii="Times New Roman" w:hAnsi="Times New Roman" w:cs="Times New Roman"/>
          <w:sz w:val="28"/>
          <w:szCs w:val="28"/>
          <w:lang w:val="kk-KZ"/>
        </w:rPr>
        <w:t xml:space="preserve"> деген сөз </w:t>
      </w:r>
      <w:r w:rsidRPr="00B2313A">
        <w:rPr>
          <w:rFonts w:ascii="Times New Roman" w:hAnsi="Times New Roman" w:cs="Times New Roman"/>
          <w:sz w:val="28"/>
          <w:szCs w:val="28"/>
          <w:lang w:val="kk-KZ"/>
        </w:rPr>
        <w:t>алып тасталсын;</w:t>
      </w:r>
    </w:p>
    <w:p w14:paraId="55D489AA" w14:textId="56E7521E"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90-3-баптың 1-тармағындағы «электрондық» </w:t>
      </w:r>
      <w:r w:rsidR="00C76050" w:rsidRPr="00B2313A">
        <w:rPr>
          <w:rFonts w:ascii="Times New Roman" w:hAnsi="Times New Roman" w:cs="Times New Roman"/>
          <w:sz w:val="28"/>
          <w:szCs w:val="28"/>
          <w:lang w:val="kk-KZ"/>
        </w:rPr>
        <w:t>деген сөз алып тасталсын</w:t>
      </w:r>
      <w:r w:rsidRPr="00B2313A">
        <w:rPr>
          <w:rFonts w:ascii="Times New Roman" w:hAnsi="Times New Roman" w:cs="Times New Roman"/>
          <w:sz w:val="28"/>
          <w:szCs w:val="28"/>
          <w:lang w:val="kk-KZ"/>
        </w:rPr>
        <w:t>;</w:t>
      </w:r>
    </w:p>
    <w:p w14:paraId="55B23585" w14:textId="20F9DFDF"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106-баптың 3-тармағындағы «</w:t>
      </w:r>
      <w:r w:rsidR="00FF4B96" w:rsidRPr="00B2313A">
        <w:rPr>
          <w:rFonts w:ascii="Times New Roman" w:hAnsi="Times New Roman" w:cs="Times New Roman"/>
          <w:sz w:val="28"/>
          <w:szCs w:val="28"/>
          <w:lang w:val="kk-KZ"/>
        </w:rPr>
        <w:t>Э</w:t>
      </w:r>
      <w:r w:rsidRPr="00B2313A">
        <w:rPr>
          <w:rFonts w:ascii="Times New Roman" w:hAnsi="Times New Roman" w:cs="Times New Roman"/>
          <w:sz w:val="28"/>
          <w:szCs w:val="28"/>
          <w:lang w:val="kk-KZ"/>
        </w:rPr>
        <w:t xml:space="preserve">лектрондық» </w:t>
      </w:r>
      <w:r w:rsidR="00C76050" w:rsidRPr="00B2313A">
        <w:rPr>
          <w:rFonts w:ascii="Times New Roman" w:hAnsi="Times New Roman" w:cs="Times New Roman"/>
          <w:sz w:val="28"/>
          <w:szCs w:val="28"/>
          <w:lang w:val="kk-KZ"/>
        </w:rPr>
        <w:t>деген сөз</w:t>
      </w:r>
      <w:r w:rsidRPr="00B2313A">
        <w:rPr>
          <w:rFonts w:ascii="Times New Roman" w:hAnsi="Times New Roman" w:cs="Times New Roman"/>
          <w:sz w:val="28"/>
          <w:szCs w:val="28"/>
          <w:lang w:val="kk-KZ"/>
        </w:rPr>
        <w:t xml:space="preserve"> «</w:t>
      </w:r>
      <w:r w:rsidR="00FF4B96" w:rsidRPr="00B2313A">
        <w:rPr>
          <w:rFonts w:ascii="Times New Roman" w:hAnsi="Times New Roman" w:cs="Times New Roman"/>
          <w:sz w:val="28"/>
          <w:szCs w:val="28"/>
          <w:lang w:val="kk-KZ"/>
        </w:rPr>
        <w:t>Ц</w:t>
      </w:r>
      <w:r w:rsidRPr="00B2313A">
        <w:rPr>
          <w:rFonts w:ascii="Times New Roman" w:hAnsi="Times New Roman" w:cs="Times New Roman"/>
          <w:sz w:val="28"/>
          <w:szCs w:val="28"/>
          <w:lang w:val="kk-KZ"/>
        </w:rPr>
        <w:t xml:space="preserve">ифрлық» </w:t>
      </w:r>
      <w:r w:rsidR="00C76050" w:rsidRPr="00B2313A">
        <w:rPr>
          <w:rFonts w:ascii="Times New Roman" w:hAnsi="Times New Roman" w:cs="Times New Roman"/>
          <w:sz w:val="28"/>
          <w:szCs w:val="28"/>
          <w:lang w:val="kk-KZ"/>
        </w:rPr>
        <w:t>деген сөзбен</w:t>
      </w:r>
      <w:r w:rsidRPr="00B2313A">
        <w:rPr>
          <w:rFonts w:ascii="Times New Roman" w:hAnsi="Times New Roman" w:cs="Times New Roman"/>
          <w:sz w:val="28"/>
          <w:szCs w:val="28"/>
          <w:lang w:val="kk-KZ"/>
        </w:rPr>
        <w:t xml:space="preserve"> ауыстырылсын;</w:t>
      </w:r>
    </w:p>
    <w:p w14:paraId="30BC0556" w14:textId="5AD1EBA0"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113-баптың 1-тармағының екінші бөлігінде</w:t>
      </w:r>
      <w:r w:rsidR="00C76050" w:rsidRPr="00B2313A">
        <w:rPr>
          <w:rFonts w:ascii="Times New Roman" w:hAnsi="Times New Roman" w:cs="Times New Roman"/>
          <w:sz w:val="28"/>
          <w:szCs w:val="28"/>
          <w:lang w:val="kk-KZ"/>
        </w:rPr>
        <w:t>гі</w:t>
      </w:r>
      <w:r w:rsidRPr="00B2313A">
        <w:rPr>
          <w:rFonts w:ascii="Times New Roman" w:hAnsi="Times New Roman" w:cs="Times New Roman"/>
          <w:sz w:val="28"/>
          <w:szCs w:val="28"/>
          <w:lang w:val="kk-KZ"/>
        </w:rPr>
        <w:t>, 2-тармағының 1) тармақш</w:t>
      </w:r>
      <w:r w:rsidR="00C76050" w:rsidRPr="00B2313A">
        <w:rPr>
          <w:rFonts w:ascii="Times New Roman" w:hAnsi="Times New Roman" w:cs="Times New Roman"/>
          <w:sz w:val="28"/>
          <w:szCs w:val="28"/>
          <w:lang w:val="kk-KZ"/>
        </w:rPr>
        <w:t>асындағы «электрондық үкіметтің» деген сөз</w:t>
      </w:r>
      <w:r w:rsidRPr="00B2313A">
        <w:rPr>
          <w:rFonts w:ascii="Times New Roman" w:hAnsi="Times New Roman" w:cs="Times New Roman"/>
          <w:sz w:val="28"/>
          <w:szCs w:val="28"/>
          <w:lang w:val="kk-KZ"/>
        </w:rPr>
        <w:t xml:space="preserve"> «цифрлық үкімет</w:t>
      </w:r>
      <w:r w:rsidR="00C76050" w:rsidRPr="00B2313A">
        <w:rPr>
          <w:rFonts w:ascii="Times New Roman" w:hAnsi="Times New Roman" w:cs="Times New Roman"/>
          <w:sz w:val="28"/>
          <w:szCs w:val="28"/>
          <w:lang w:val="kk-KZ"/>
        </w:rPr>
        <w:t>тің</w:t>
      </w:r>
      <w:r w:rsidRPr="00B2313A">
        <w:rPr>
          <w:rFonts w:ascii="Times New Roman" w:hAnsi="Times New Roman" w:cs="Times New Roman"/>
          <w:sz w:val="28"/>
          <w:szCs w:val="28"/>
          <w:lang w:val="kk-KZ"/>
        </w:rPr>
        <w:t xml:space="preserve">» </w:t>
      </w:r>
      <w:r w:rsidR="00C76050" w:rsidRPr="00B2313A">
        <w:rPr>
          <w:rFonts w:ascii="Times New Roman" w:hAnsi="Times New Roman" w:cs="Times New Roman"/>
          <w:sz w:val="28"/>
          <w:szCs w:val="28"/>
          <w:lang w:val="kk-KZ"/>
        </w:rPr>
        <w:t>деген сөзбен</w:t>
      </w:r>
      <w:r w:rsidRPr="00B2313A">
        <w:rPr>
          <w:rFonts w:ascii="Times New Roman" w:hAnsi="Times New Roman" w:cs="Times New Roman"/>
          <w:sz w:val="28"/>
          <w:szCs w:val="28"/>
          <w:lang w:val="kk-KZ"/>
        </w:rPr>
        <w:t xml:space="preserve"> ауыстырылсын;</w:t>
      </w:r>
    </w:p>
    <w:p w14:paraId="36ED882B" w14:textId="77777777"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114-баптың 2-тармағы мынадай редакцияда жазылсын: </w:t>
      </w:r>
    </w:p>
    <w:p w14:paraId="38257BCD" w14:textId="1308791D" w:rsidR="001375F9" w:rsidRPr="00B2313A" w:rsidRDefault="001375F9" w:rsidP="00010C8D">
      <w:pPr>
        <w:spacing w:after="0" w:line="240" w:lineRule="auto"/>
        <w:ind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Әкімшілік процес</w:t>
      </w:r>
      <w:r w:rsidR="00C76050" w:rsidRPr="00B2313A">
        <w:rPr>
          <w:rFonts w:ascii="Times New Roman" w:hAnsi="Times New Roman" w:cs="Times New Roman"/>
          <w:sz w:val="28"/>
          <w:szCs w:val="28"/>
          <w:lang w:val="kk-KZ"/>
        </w:rPr>
        <w:t>ке қатысушылар</w:t>
      </w:r>
      <w:r w:rsidRPr="00B2313A">
        <w:rPr>
          <w:rFonts w:ascii="Times New Roman" w:hAnsi="Times New Roman" w:cs="Times New Roman"/>
          <w:sz w:val="28"/>
          <w:szCs w:val="28"/>
          <w:lang w:val="kk-KZ"/>
        </w:rPr>
        <w:t xml:space="preserve"> жазбаша </w:t>
      </w:r>
      <w:r w:rsidR="00C76050" w:rsidRPr="00B2313A">
        <w:rPr>
          <w:rFonts w:ascii="Times New Roman" w:hAnsi="Times New Roman" w:cs="Times New Roman"/>
          <w:sz w:val="28"/>
          <w:szCs w:val="28"/>
          <w:lang w:val="kk-KZ"/>
        </w:rPr>
        <w:t>нысанда</w:t>
      </w:r>
      <w:r w:rsidRPr="00B2313A">
        <w:rPr>
          <w:rFonts w:ascii="Times New Roman" w:hAnsi="Times New Roman" w:cs="Times New Roman"/>
          <w:sz w:val="28"/>
          <w:szCs w:val="28"/>
          <w:lang w:val="kk-KZ"/>
        </w:rPr>
        <w:t>, оның ішінде цифрлық қолтаңба арқылы куәландырылған цифрлық құжат нысанында сотт</w:t>
      </w:r>
      <w:r w:rsidR="00C76050" w:rsidRPr="00B2313A">
        <w:rPr>
          <w:rFonts w:ascii="Times New Roman" w:hAnsi="Times New Roman" w:cs="Times New Roman"/>
          <w:sz w:val="28"/>
          <w:szCs w:val="28"/>
          <w:lang w:val="kk-KZ"/>
        </w:rPr>
        <w:t>ың</w:t>
      </w:r>
      <w:r w:rsidRPr="00B2313A">
        <w:rPr>
          <w:rFonts w:ascii="Times New Roman" w:hAnsi="Times New Roman" w:cs="Times New Roman"/>
          <w:sz w:val="28"/>
          <w:szCs w:val="28"/>
          <w:lang w:val="kk-KZ"/>
        </w:rPr>
        <w:t xml:space="preserve"> әкімшілік</w:t>
      </w:r>
      <w:r w:rsidR="00C76050" w:rsidRPr="00B2313A">
        <w:rPr>
          <w:rFonts w:ascii="Times New Roman" w:hAnsi="Times New Roman" w:cs="Times New Roman"/>
          <w:sz w:val="28"/>
          <w:szCs w:val="28"/>
          <w:lang w:val="kk-KZ"/>
        </w:rPr>
        <w:t xml:space="preserve"> істі олардың қатысуынсыз қарауы және </w:t>
      </w:r>
      <w:r w:rsidR="00FF4B96" w:rsidRPr="00B2313A">
        <w:rPr>
          <w:rFonts w:ascii="Times New Roman" w:hAnsi="Times New Roman" w:cs="Times New Roman"/>
          <w:sz w:val="28"/>
          <w:szCs w:val="28"/>
          <w:lang w:val="kk-KZ"/>
        </w:rPr>
        <w:t xml:space="preserve">оларға </w:t>
      </w:r>
      <w:r w:rsidR="00C76050" w:rsidRPr="00B2313A">
        <w:rPr>
          <w:rFonts w:ascii="Times New Roman" w:hAnsi="Times New Roman" w:cs="Times New Roman"/>
          <w:sz w:val="28"/>
          <w:szCs w:val="28"/>
          <w:lang w:val="kk-KZ"/>
        </w:rPr>
        <w:t>сот актісінің көшірмелерін</w:t>
      </w:r>
      <w:r w:rsidR="009E4725" w:rsidRPr="00B2313A">
        <w:rPr>
          <w:rFonts w:ascii="Times New Roman" w:hAnsi="Times New Roman" w:cs="Times New Roman"/>
          <w:sz w:val="28"/>
          <w:szCs w:val="28"/>
          <w:lang w:val="kk-KZ"/>
        </w:rPr>
        <w:t xml:space="preserve"> жіберу</w:t>
      </w:r>
      <w:r w:rsidRPr="00B2313A">
        <w:rPr>
          <w:rFonts w:ascii="Times New Roman" w:hAnsi="Times New Roman" w:cs="Times New Roman"/>
          <w:sz w:val="28"/>
          <w:szCs w:val="28"/>
          <w:lang w:val="kk-KZ"/>
        </w:rPr>
        <w:t xml:space="preserve">і </w:t>
      </w:r>
      <w:r w:rsidR="009E4725" w:rsidRPr="00B2313A">
        <w:rPr>
          <w:rFonts w:ascii="Times New Roman" w:hAnsi="Times New Roman" w:cs="Times New Roman"/>
          <w:sz w:val="28"/>
          <w:szCs w:val="28"/>
          <w:lang w:val="kk-KZ"/>
        </w:rPr>
        <w:t xml:space="preserve">туралы </w:t>
      </w:r>
      <w:r w:rsidRPr="00B2313A">
        <w:rPr>
          <w:rFonts w:ascii="Times New Roman" w:hAnsi="Times New Roman" w:cs="Times New Roman"/>
          <w:sz w:val="28"/>
          <w:szCs w:val="28"/>
          <w:lang w:val="kk-KZ"/>
        </w:rPr>
        <w:t>сұрауға құқылы.»</w:t>
      </w:r>
    </w:p>
    <w:p w14:paraId="110B2CDC" w14:textId="62080950" w:rsidR="001375F9" w:rsidRPr="00B2313A" w:rsidRDefault="001375F9" w:rsidP="00010C8D">
      <w:pPr>
        <w:numPr>
          <w:ilvl w:val="0"/>
          <w:numId w:val="14"/>
        </w:numPr>
        <w:spacing w:after="0" w:line="240" w:lineRule="auto"/>
        <w:ind w:left="0" w:firstLine="709"/>
        <w:contextualSpacing/>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131-баптың 2-тармағында</w:t>
      </w:r>
      <w:r w:rsidR="00160AF0"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144-баптың екінші бөлігінде</w:t>
      </w:r>
      <w:r w:rsidR="00160AF0" w:rsidRPr="00B2313A">
        <w:rPr>
          <w:rFonts w:ascii="Times New Roman" w:hAnsi="Times New Roman" w:cs="Times New Roman"/>
          <w:sz w:val="28"/>
          <w:szCs w:val="28"/>
          <w:lang w:val="kk-KZ"/>
        </w:rPr>
        <w:t>гі</w:t>
      </w:r>
      <w:r w:rsidRPr="00B2313A">
        <w:rPr>
          <w:rFonts w:ascii="Times New Roman" w:hAnsi="Times New Roman" w:cs="Times New Roman"/>
          <w:sz w:val="28"/>
          <w:szCs w:val="28"/>
          <w:lang w:val="kk-KZ"/>
        </w:rPr>
        <w:t xml:space="preserve"> «электрондық құжат» деген сөздер «цифрлық құжат» деген сөздермен ауыстырылсын.</w:t>
      </w:r>
    </w:p>
    <w:p w14:paraId="0E636118" w14:textId="77777777" w:rsidR="003E44A4" w:rsidRPr="00B2313A" w:rsidRDefault="003E44A4"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p>
    <w:p w14:paraId="4663ED50" w14:textId="7EB284A7"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9. 2020 жылғы 7 шілдедегі «Халық денсаулығы және денсаулық сақтау жүйесі туралы» </w:t>
      </w:r>
      <w:r w:rsidR="00160AF0" w:rsidRPr="00B2313A">
        <w:rPr>
          <w:rFonts w:ascii="Times New Roman" w:hAnsi="Times New Roman" w:cs="Times New Roman"/>
          <w:kern w:val="0"/>
          <w:sz w:val="28"/>
          <w:szCs w:val="28"/>
          <w:lang w:val="kk-KZ"/>
        </w:rPr>
        <w:t>Қазақстан Республикасының К</w:t>
      </w:r>
      <w:r w:rsidRPr="00B2313A">
        <w:rPr>
          <w:rFonts w:ascii="Times New Roman" w:hAnsi="Times New Roman" w:cs="Times New Roman"/>
          <w:kern w:val="0"/>
          <w:sz w:val="28"/>
          <w:szCs w:val="28"/>
          <w:lang w:val="kk-KZ"/>
        </w:rPr>
        <w:t>одексіне:</w:t>
      </w:r>
    </w:p>
    <w:p w14:paraId="70514E50" w14:textId="77777777" w:rsidR="00BA38D4" w:rsidRPr="00B2313A" w:rsidRDefault="000025A1" w:rsidP="00010C8D">
      <w:pPr>
        <w:numPr>
          <w:ilvl w:val="0"/>
          <w:numId w:val="7"/>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7-баптың 30) тармақшасындағы «ақпараттандыру саласындағы»</w:t>
      </w:r>
      <w:r w:rsidR="009E4725" w:rsidRPr="00B2313A">
        <w:rPr>
          <w:rFonts w:ascii="Times New Roman" w:hAnsi="Times New Roman" w:cs="Times New Roman"/>
          <w:sz w:val="28"/>
          <w:szCs w:val="28"/>
          <w:lang w:val="kk-KZ"/>
        </w:rPr>
        <w:t xml:space="preserve"> деген </w:t>
      </w:r>
      <w:r w:rsidRPr="00B2313A">
        <w:rPr>
          <w:rFonts w:ascii="Times New Roman" w:hAnsi="Times New Roman" w:cs="Times New Roman"/>
          <w:sz w:val="28"/>
          <w:szCs w:val="28"/>
          <w:lang w:val="kk-KZ"/>
        </w:rPr>
        <w:t>сөзд</w:t>
      </w:r>
      <w:r w:rsidR="009E4725" w:rsidRPr="00B2313A">
        <w:rPr>
          <w:rFonts w:ascii="Times New Roman" w:hAnsi="Times New Roman" w:cs="Times New Roman"/>
          <w:sz w:val="28"/>
          <w:szCs w:val="28"/>
          <w:lang w:val="kk-KZ"/>
        </w:rPr>
        <w:t>ер</w:t>
      </w:r>
      <w:r w:rsidRPr="00B2313A">
        <w:rPr>
          <w:rFonts w:ascii="Times New Roman" w:hAnsi="Times New Roman" w:cs="Times New Roman"/>
          <w:sz w:val="28"/>
          <w:szCs w:val="28"/>
          <w:lang w:val="kk-KZ"/>
        </w:rPr>
        <w:t xml:space="preserve"> «</w:t>
      </w:r>
      <w:r w:rsidR="009E4725" w:rsidRPr="00B2313A">
        <w:rPr>
          <w:rFonts w:ascii="Times New Roman" w:hAnsi="Times New Roman" w:cs="Times New Roman"/>
          <w:sz w:val="28"/>
          <w:szCs w:val="28"/>
          <w:lang w:val="kk-KZ"/>
        </w:rPr>
        <w:t>цифрлық ортадағы</w:t>
      </w:r>
      <w:r w:rsidRPr="00B2313A">
        <w:rPr>
          <w:rFonts w:ascii="Times New Roman" w:hAnsi="Times New Roman" w:cs="Times New Roman"/>
          <w:sz w:val="28"/>
          <w:szCs w:val="28"/>
          <w:lang w:val="kk-KZ"/>
        </w:rPr>
        <w:t xml:space="preserve"> қатынастарды реттейтін» деген сөздермен ауыстырылсын;</w:t>
      </w:r>
    </w:p>
    <w:p w14:paraId="1F2FA1D2" w14:textId="715A4038" w:rsidR="00BA38D4" w:rsidRPr="00B2313A" w:rsidRDefault="000025A1" w:rsidP="00010C8D">
      <w:pPr>
        <w:numPr>
          <w:ilvl w:val="0"/>
          <w:numId w:val="7"/>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7-баптың 86) тармақшасындағы, 273-баптың 5-бабының </w:t>
      </w:r>
      <w:r w:rsidR="00614ECB"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1</w:t>
      </w:r>
      <w:r w:rsidR="00160AF0"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тарма</w:t>
      </w:r>
      <w:r w:rsidR="00160AF0" w:rsidRPr="00B2313A">
        <w:rPr>
          <w:rFonts w:ascii="Times New Roman" w:hAnsi="Times New Roman" w:cs="Times New Roman"/>
          <w:sz w:val="28"/>
          <w:szCs w:val="28"/>
          <w:lang w:val="kk-KZ"/>
        </w:rPr>
        <w:t>қшас</w:t>
      </w:r>
      <w:r w:rsidRPr="00B2313A">
        <w:rPr>
          <w:rFonts w:ascii="Times New Roman" w:hAnsi="Times New Roman" w:cs="Times New Roman"/>
          <w:sz w:val="28"/>
          <w:szCs w:val="28"/>
          <w:lang w:val="kk-KZ"/>
        </w:rPr>
        <w:t>ындағы «ақпараттық қауіпсіздік</w:t>
      </w:r>
      <w:r w:rsidR="00614ECB" w:rsidRPr="00B2313A">
        <w:rPr>
          <w:rFonts w:ascii="Times New Roman" w:hAnsi="Times New Roman" w:cs="Times New Roman"/>
          <w:sz w:val="28"/>
          <w:szCs w:val="28"/>
          <w:lang w:val="kk-KZ"/>
        </w:rPr>
        <w:t>ті қамтамасыз ету</w:t>
      </w:r>
      <w:r w:rsidRPr="00B2313A">
        <w:rPr>
          <w:rFonts w:ascii="Times New Roman" w:hAnsi="Times New Roman" w:cs="Times New Roman"/>
          <w:sz w:val="28"/>
          <w:szCs w:val="28"/>
          <w:lang w:val="kk-KZ"/>
        </w:rPr>
        <w:t xml:space="preserve"> саласындағы»</w:t>
      </w:r>
      <w:r w:rsidR="00160AF0" w:rsidRPr="00B2313A">
        <w:rPr>
          <w:rFonts w:ascii="Times New Roman" w:hAnsi="Times New Roman" w:cs="Times New Roman"/>
          <w:sz w:val="28"/>
          <w:szCs w:val="28"/>
          <w:lang w:val="kk-KZ"/>
        </w:rPr>
        <w:t xml:space="preserve"> деген</w:t>
      </w:r>
      <w:r w:rsidRPr="00B2313A">
        <w:rPr>
          <w:rFonts w:ascii="Times New Roman" w:hAnsi="Times New Roman" w:cs="Times New Roman"/>
          <w:sz w:val="28"/>
          <w:szCs w:val="28"/>
          <w:lang w:val="kk-KZ"/>
        </w:rPr>
        <w:t xml:space="preserve"> сөздер «цифрландыру және киберқауіпсіздік </w:t>
      </w:r>
      <w:r w:rsidR="00BA38D4" w:rsidRPr="00B2313A">
        <w:rPr>
          <w:rFonts w:ascii="Times New Roman" w:hAnsi="Times New Roman" w:cs="Times New Roman"/>
          <w:sz w:val="28"/>
          <w:szCs w:val="28"/>
          <w:lang w:val="kk-KZ"/>
        </w:rPr>
        <w:t>жөніндегі</w:t>
      </w:r>
      <w:r w:rsidRPr="00B2313A">
        <w:rPr>
          <w:rFonts w:ascii="Times New Roman" w:hAnsi="Times New Roman" w:cs="Times New Roman"/>
          <w:sz w:val="28"/>
          <w:szCs w:val="28"/>
          <w:lang w:val="kk-KZ"/>
        </w:rPr>
        <w:t>» деген сөздермен ауыстырылсын;</w:t>
      </w:r>
    </w:p>
    <w:p w14:paraId="531A4D41" w14:textId="06CC60BE" w:rsidR="00BA38D4" w:rsidRPr="00B2313A" w:rsidRDefault="000025A1" w:rsidP="00010C8D">
      <w:pPr>
        <w:numPr>
          <w:ilvl w:val="0"/>
          <w:numId w:val="7"/>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9-баптың 8</w:t>
      </w:r>
      <w:r w:rsidR="00160AF0" w:rsidRPr="00B2313A">
        <w:rPr>
          <w:rFonts w:ascii="Times New Roman" w:hAnsi="Times New Roman" w:cs="Times New Roman"/>
          <w:sz w:val="28"/>
          <w:szCs w:val="28"/>
          <w:lang w:val="kk-KZ"/>
        </w:rPr>
        <w:t>)</w:t>
      </w:r>
      <w:r w:rsidR="00FF4B96"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тармақшасындағы, 62-баптың 1-тармағындағы «ақпараттандыру туралы» </w:t>
      </w:r>
      <w:r w:rsidR="00BA38D4"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 xml:space="preserve"> «цифрлық ортадағы қатынастарды реттейтін» деген сөздермен ауыстырылсын;</w:t>
      </w:r>
    </w:p>
    <w:p w14:paraId="4BA02509" w14:textId="59DE34BB" w:rsidR="00BA38D4" w:rsidRPr="00B2313A" w:rsidRDefault="00BA38D4" w:rsidP="00010C8D">
      <w:pPr>
        <w:numPr>
          <w:ilvl w:val="0"/>
          <w:numId w:val="7"/>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34-баптың 5-тармағының 3) тармақшасындағы, 44-баптың </w:t>
      </w:r>
      <w:r w:rsidR="00160AF0"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5-тармағының 3) тармақшасындағы, 55-баптың 5-тармағының 3) тармақшасындағы, 209-баптың 8-тармағындағы </w:t>
      </w:r>
      <w:r w:rsidR="00EB33FB" w:rsidRPr="00B2313A">
        <w:rPr>
          <w:rFonts w:ascii="Times New Roman" w:hAnsi="Times New Roman" w:cs="Times New Roman"/>
          <w:sz w:val="28"/>
          <w:szCs w:val="28"/>
          <w:lang w:val="kk-KZ"/>
        </w:rPr>
        <w:t xml:space="preserve">«электрондық үкімет», </w:t>
      </w:r>
      <w:r w:rsidRPr="00B2313A">
        <w:rPr>
          <w:rFonts w:ascii="Times New Roman" w:hAnsi="Times New Roman" w:cs="Times New Roman"/>
          <w:sz w:val="28"/>
          <w:szCs w:val="28"/>
          <w:lang w:val="kk-KZ"/>
        </w:rPr>
        <w:t>«электрондық үкімет</w:t>
      </w:r>
      <w:r w:rsidR="00EB33FB" w:rsidRPr="00B2313A">
        <w:rPr>
          <w:rFonts w:ascii="Times New Roman" w:hAnsi="Times New Roman" w:cs="Times New Roman"/>
          <w:sz w:val="28"/>
          <w:szCs w:val="28"/>
          <w:lang w:val="kk-KZ"/>
        </w:rPr>
        <w:t>тің</w:t>
      </w:r>
      <w:r w:rsidRPr="00B2313A">
        <w:rPr>
          <w:rFonts w:ascii="Times New Roman" w:hAnsi="Times New Roman" w:cs="Times New Roman"/>
          <w:sz w:val="28"/>
          <w:szCs w:val="28"/>
          <w:lang w:val="kk-KZ"/>
        </w:rPr>
        <w:t>» деген сөздер «цифрлық үкімет» деген сөздермен ауыстырылсын;</w:t>
      </w:r>
    </w:p>
    <w:p w14:paraId="6384FCF5" w14:textId="7EA733D4" w:rsidR="000025A1" w:rsidRPr="00B2313A" w:rsidRDefault="000025A1" w:rsidP="00010C8D">
      <w:pPr>
        <w:numPr>
          <w:ilvl w:val="0"/>
          <w:numId w:val="7"/>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57-баптың 3</w:t>
      </w:r>
      <w:r w:rsidR="00160AF0"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тармақшасындағы «ақпараттандыру </w:t>
      </w:r>
      <w:r w:rsidR="00FF4B96" w:rsidRPr="00B2313A">
        <w:rPr>
          <w:rFonts w:ascii="Times New Roman" w:hAnsi="Times New Roman" w:cs="Times New Roman"/>
          <w:sz w:val="28"/>
          <w:szCs w:val="28"/>
          <w:lang w:val="kk-KZ"/>
        </w:rPr>
        <w:t>объектілерін</w:t>
      </w:r>
      <w:r w:rsidRPr="00B2313A">
        <w:rPr>
          <w:rFonts w:ascii="Times New Roman" w:hAnsi="Times New Roman" w:cs="Times New Roman"/>
          <w:sz w:val="28"/>
          <w:szCs w:val="28"/>
          <w:lang w:val="kk-KZ"/>
        </w:rPr>
        <w:t xml:space="preserve">» деген сөздер «цифрлық </w:t>
      </w:r>
      <w:r w:rsidR="00FF4B96" w:rsidRPr="00B2313A">
        <w:rPr>
          <w:rFonts w:ascii="Times New Roman" w:hAnsi="Times New Roman" w:cs="Times New Roman"/>
          <w:sz w:val="28"/>
          <w:szCs w:val="28"/>
          <w:lang w:val="kk-KZ"/>
        </w:rPr>
        <w:t>объектілерді</w:t>
      </w:r>
      <w:r w:rsidRPr="00B2313A">
        <w:rPr>
          <w:rFonts w:ascii="Times New Roman" w:hAnsi="Times New Roman" w:cs="Times New Roman"/>
          <w:sz w:val="28"/>
          <w:szCs w:val="28"/>
          <w:lang w:val="kk-KZ"/>
        </w:rPr>
        <w:t>» деген сөздермен ауыстырылсын;</w:t>
      </w:r>
    </w:p>
    <w:p w14:paraId="7FE93CD5" w14:textId="44B0C568" w:rsidR="000025A1" w:rsidRPr="00B2313A" w:rsidRDefault="000025A1" w:rsidP="00010C8D">
      <w:pPr>
        <w:numPr>
          <w:ilvl w:val="0"/>
          <w:numId w:val="7"/>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58-баптың 14</w:t>
      </w:r>
      <w:r w:rsidR="00FF4B96"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тармақшасындағы «ақпараттандыру </w:t>
      </w:r>
      <w:r w:rsidR="00BA38D4" w:rsidRPr="00B2313A">
        <w:rPr>
          <w:rFonts w:ascii="Times New Roman" w:hAnsi="Times New Roman" w:cs="Times New Roman"/>
          <w:sz w:val="28"/>
          <w:szCs w:val="28"/>
          <w:lang w:val="kk-KZ"/>
        </w:rPr>
        <w:t>объектілерін</w:t>
      </w:r>
      <w:r w:rsidRPr="00B2313A">
        <w:rPr>
          <w:rFonts w:ascii="Times New Roman" w:hAnsi="Times New Roman" w:cs="Times New Roman"/>
          <w:sz w:val="28"/>
          <w:szCs w:val="28"/>
          <w:lang w:val="kk-KZ"/>
        </w:rPr>
        <w:t xml:space="preserve">» деген сөздер «цифрлық </w:t>
      </w:r>
      <w:r w:rsidR="00BA38D4" w:rsidRPr="00B2313A">
        <w:rPr>
          <w:rFonts w:ascii="Times New Roman" w:hAnsi="Times New Roman" w:cs="Times New Roman"/>
          <w:sz w:val="28"/>
          <w:szCs w:val="28"/>
          <w:lang w:val="kk-KZ"/>
        </w:rPr>
        <w:t>объектілер</w:t>
      </w:r>
      <w:r w:rsidR="00FF4B96" w:rsidRPr="00B2313A">
        <w:rPr>
          <w:rFonts w:ascii="Times New Roman" w:hAnsi="Times New Roman" w:cs="Times New Roman"/>
          <w:sz w:val="28"/>
          <w:szCs w:val="28"/>
          <w:lang w:val="kk-KZ"/>
        </w:rPr>
        <w:t>д</w:t>
      </w:r>
      <w:r w:rsidR="00BA38D4" w:rsidRPr="00B2313A">
        <w:rPr>
          <w:rFonts w:ascii="Times New Roman" w:hAnsi="Times New Roman" w:cs="Times New Roman"/>
          <w:sz w:val="28"/>
          <w:szCs w:val="28"/>
          <w:lang w:val="kk-KZ"/>
        </w:rPr>
        <w:t>і</w:t>
      </w:r>
      <w:r w:rsidRPr="00B2313A">
        <w:rPr>
          <w:rFonts w:ascii="Times New Roman" w:hAnsi="Times New Roman" w:cs="Times New Roman"/>
          <w:sz w:val="28"/>
          <w:szCs w:val="28"/>
          <w:lang w:val="kk-KZ"/>
        </w:rPr>
        <w:t>» деген сөздермен ауыстырылсын;</w:t>
      </w:r>
    </w:p>
    <w:p w14:paraId="1BEA395B" w14:textId="2AD6603C" w:rsidR="001375F9" w:rsidRPr="00B2313A" w:rsidRDefault="001375F9" w:rsidP="00010C8D">
      <w:pPr>
        <w:numPr>
          <w:ilvl w:val="0"/>
          <w:numId w:val="7"/>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249-бапта:</w:t>
      </w:r>
    </w:p>
    <w:p w14:paraId="31CFC4EB" w14:textId="026301D2"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w:t>
      </w:r>
      <w:r w:rsidR="00160AF0"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тармақша</w:t>
      </w:r>
      <w:r w:rsidR="00BA38D4" w:rsidRPr="00B2313A">
        <w:rPr>
          <w:rFonts w:ascii="Times New Roman" w:hAnsi="Times New Roman" w:cs="Times New Roman"/>
          <w:sz w:val="28"/>
          <w:szCs w:val="28"/>
          <w:lang w:val="kk-KZ"/>
        </w:rPr>
        <w:t>д</w:t>
      </w:r>
      <w:r w:rsidRPr="00B2313A">
        <w:rPr>
          <w:rFonts w:ascii="Times New Roman" w:hAnsi="Times New Roman" w:cs="Times New Roman"/>
          <w:sz w:val="28"/>
          <w:szCs w:val="28"/>
          <w:lang w:val="kk-KZ"/>
        </w:rPr>
        <w:t>ағы «ақпараттық қауіпсізді</w:t>
      </w:r>
      <w:r w:rsidR="00BA38D4" w:rsidRPr="00B2313A">
        <w:rPr>
          <w:rFonts w:ascii="Times New Roman" w:hAnsi="Times New Roman" w:cs="Times New Roman"/>
          <w:sz w:val="28"/>
          <w:szCs w:val="28"/>
          <w:lang w:val="kk-KZ"/>
        </w:rPr>
        <w:t>гін</w:t>
      </w:r>
      <w:r w:rsidRPr="00B2313A">
        <w:rPr>
          <w:rFonts w:ascii="Times New Roman" w:hAnsi="Times New Roman" w:cs="Times New Roman"/>
          <w:sz w:val="28"/>
          <w:szCs w:val="28"/>
          <w:lang w:val="kk-KZ"/>
        </w:rPr>
        <w:t xml:space="preserve">» </w:t>
      </w:r>
      <w:r w:rsidR="00BA38D4" w:rsidRPr="00B2313A">
        <w:rPr>
          <w:rFonts w:ascii="Times New Roman" w:hAnsi="Times New Roman" w:cs="Times New Roman"/>
          <w:sz w:val="28"/>
          <w:szCs w:val="28"/>
          <w:lang w:val="kk-KZ"/>
        </w:rPr>
        <w:t xml:space="preserve">деген сөздер </w:t>
      </w:r>
      <w:r w:rsidRPr="00B2313A">
        <w:rPr>
          <w:rFonts w:ascii="Times New Roman" w:hAnsi="Times New Roman" w:cs="Times New Roman"/>
          <w:sz w:val="28"/>
          <w:szCs w:val="28"/>
          <w:lang w:val="kk-KZ"/>
        </w:rPr>
        <w:t>«киберқауіпсіздік</w:t>
      </w:r>
      <w:r w:rsidR="00BA38D4" w:rsidRPr="00B2313A">
        <w:rPr>
          <w:rFonts w:ascii="Times New Roman" w:hAnsi="Times New Roman" w:cs="Times New Roman"/>
          <w:sz w:val="28"/>
          <w:szCs w:val="28"/>
          <w:lang w:val="kk-KZ"/>
        </w:rPr>
        <w:t>ті</w:t>
      </w:r>
      <w:r w:rsidRPr="00B2313A">
        <w:rPr>
          <w:rFonts w:ascii="Times New Roman" w:hAnsi="Times New Roman" w:cs="Times New Roman"/>
          <w:sz w:val="28"/>
          <w:szCs w:val="28"/>
          <w:lang w:val="kk-KZ"/>
        </w:rPr>
        <w:t xml:space="preserve">» </w:t>
      </w:r>
      <w:r w:rsidR="00BA38D4" w:rsidRPr="00B2313A">
        <w:rPr>
          <w:rFonts w:ascii="Times New Roman" w:hAnsi="Times New Roman" w:cs="Times New Roman"/>
          <w:sz w:val="28"/>
          <w:szCs w:val="28"/>
          <w:lang w:val="kk-KZ"/>
        </w:rPr>
        <w:t>деген сөз</w:t>
      </w:r>
      <w:r w:rsidR="00EB33FB" w:rsidRPr="00B2313A">
        <w:rPr>
          <w:rFonts w:ascii="Times New Roman" w:hAnsi="Times New Roman" w:cs="Times New Roman"/>
          <w:sz w:val="28"/>
          <w:szCs w:val="28"/>
          <w:lang w:val="kk-KZ"/>
        </w:rPr>
        <w:t>б</w:t>
      </w:r>
      <w:r w:rsidRPr="00B2313A">
        <w:rPr>
          <w:rFonts w:ascii="Times New Roman" w:hAnsi="Times New Roman" w:cs="Times New Roman"/>
          <w:sz w:val="28"/>
          <w:szCs w:val="28"/>
          <w:lang w:val="kk-KZ"/>
        </w:rPr>
        <w:t>ен ауыстырылсын;</w:t>
      </w:r>
    </w:p>
    <w:p w14:paraId="0AC249DC" w14:textId="58A42E03"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w:t>
      </w:r>
      <w:r w:rsidR="00160AF0"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тармақшадағы «ақпараттық қауіпсіздік</w:t>
      </w:r>
      <w:r w:rsidR="00BA38D4" w:rsidRPr="00B2313A">
        <w:rPr>
          <w:rFonts w:ascii="Times New Roman" w:hAnsi="Times New Roman" w:cs="Times New Roman"/>
          <w:sz w:val="28"/>
          <w:szCs w:val="28"/>
          <w:lang w:val="kk-KZ"/>
        </w:rPr>
        <w:t>ті</w:t>
      </w:r>
      <w:r w:rsidRPr="00B2313A">
        <w:rPr>
          <w:rFonts w:ascii="Times New Roman" w:hAnsi="Times New Roman" w:cs="Times New Roman"/>
          <w:sz w:val="28"/>
          <w:szCs w:val="28"/>
          <w:lang w:val="kk-KZ"/>
        </w:rPr>
        <w:t xml:space="preserve">» </w:t>
      </w:r>
      <w:r w:rsidR="00BA38D4" w:rsidRPr="00B2313A">
        <w:rPr>
          <w:rFonts w:ascii="Times New Roman" w:hAnsi="Times New Roman" w:cs="Times New Roman"/>
          <w:sz w:val="28"/>
          <w:szCs w:val="28"/>
          <w:lang w:val="kk-KZ"/>
        </w:rPr>
        <w:t xml:space="preserve">деген сөздер </w:t>
      </w:r>
      <w:r w:rsidRPr="00B2313A">
        <w:rPr>
          <w:rFonts w:ascii="Times New Roman" w:hAnsi="Times New Roman" w:cs="Times New Roman"/>
          <w:sz w:val="28"/>
          <w:szCs w:val="28"/>
          <w:lang w:val="kk-KZ"/>
        </w:rPr>
        <w:t>«киберқауіпсіздік</w:t>
      </w:r>
      <w:r w:rsidR="00BA38D4" w:rsidRPr="00B2313A">
        <w:rPr>
          <w:rFonts w:ascii="Times New Roman" w:hAnsi="Times New Roman" w:cs="Times New Roman"/>
          <w:sz w:val="28"/>
          <w:szCs w:val="28"/>
          <w:lang w:val="kk-KZ"/>
        </w:rPr>
        <w:t>ті</w:t>
      </w:r>
      <w:r w:rsidRPr="00B2313A">
        <w:rPr>
          <w:rFonts w:ascii="Times New Roman" w:hAnsi="Times New Roman" w:cs="Times New Roman"/>
          <w:sz w:val="28"/>
          <w:szCs w:val="28"/>
          <w:lang w:val="kk-KZ"/>
        </w:rPr>
        <w:t xml:space="preserve">» </w:t>
      </w:r>
      <w:r w:rsidR="00BA38D4" w:rsidRPr="00B2313A">
        <w:rPr>
          <w:rFonts w:ascii="Times New Roman" w:hAnsi="Times New Roman" w:cs="Times New Roman"/>
          <w:sz w:val="28"/>
          <w:szCs w:val="28"/>
          <w:lang w:val="kk-KZ"/>
        </w:rPr>
        <w:t>деген сөз</w:t>
      </w:r>
      <w:r w:rsidR="00EB33FB" w:rsidRPr="00B2313A">
        <w:rPr>
          <w:rFonts w:ascii="Times New Roman" w:hAnsi="Times New Roman" w:cs="Times New Roman"/>
          <w:sz w:val="28"/>
          <w:szCs w:val="28"/>
          <w:lang w:val="kk-KZ"/>
        </w:rPr>
        <w:t>б</w:t>
      </w:r>
      <w:r w:rsidRPr="00B2313A">
        <w:rPr>
          <w:rFonts w:ascii="Times New Roman" w:hAnsi="Times New Roman" w:cs="Times New Roman"/>
          <w:sz w:val="28"/>
          <w:szCs w:val="28"/>
          <w:lang w:val="kk-KZ"/>
        </w:rPr>
        <w:t>ен ауыстырылсын.</w:t>
      </w:r>
    </w:p>
    <w:p w14:paraId="52F16CFE" w14:textId="77777777" w:rsidR="003E44A4" w:rsidRPr="00B2313A" w:rsidRDefault="003E44A4" w:rsidP="00010C8D">
      <w:pPr>
        <w:spacing w:after="0" w:line="240" w:lineRule="auto"/>
        <w:ind w:firstLine="709"/>
        <w:jc w:val="both"/>
        <w:rPr>
          <w:rFonts w:ascii="Times New Roman" w:hAnsi="Times New Roman" w:cs="Times New Roman"/>
          <w:sz w:val="28"/>
          <w:szCs w:val="28"/>
          <w:lang w:val="kk-KZ"/>
        </w:rPr>
      </w:pPr>
    </w:p>
    <w:p w14:paraId="5A983245" w14:textId="7BC77BE8"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10. 2021 жылғы 2 қаңтардағы Қазақстан Республикасының Экология кодексіне:</w:t>
      </w:r>
    </w:p>
    <w:p w14:paraId="73343A40" w14:textId="573C7900" w:rsidR="003E44A4"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186-баптың 4-тармағының </w:t>
      </w:r>
      <w:r w:rsidR="00EB33FB" w:rsidRPr="00B2313A">
        <w:rPr>
          <w:rFonts w:ascii="Times New Roman" w:hAnsi="Times New Roman" w:cs="Times New Roman"/>
          <w:sz w:val="28"/>
          <w:szCs w:val="28"/>
          <w:lang w:val="kk-KZ"/>
        </w:rPr>
        <w:t>төрт</w:t>
      </w:r>
      <w:r w:rsidRPr="00B2313A">
        <w:rPr>
          <w:rFonts w:ascii="Times New Roman" w:hAnsi="Times New Roman" w:cs="Times New Roman"/>
          <w:sz w:val="28"/>
          <w:szCs w:val="28"/>
          <w:lang w:val="kk-KZ"/>
        </w:rPr>
        <w:t xml:space="preserve">інші бөлігіндегі «ақпараттандыру туралы» </w:t>
      </w:r>
      <w:r w:rsidR="00E013D9"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 xml:space="preserve"> «</w:t>
      </w:r>
      <w:r w:rsidR="00E013D9" w:rsidRPr="00B2313A">
        <w:rPr>
          <w:rFonts w:ascii="Times New Roman" w:hAnsi="Times New Roman" w:cs="Times New Roman"/>
          <w:sz w:val="28"/>
          <w:szCs w:val="28"/>
          <w:lang w:val="kk-KZ"/>
        </w:rPr>
        <w:t>цифрлық ортадағы қатынастарды реттейтін</w:t>
      </w:r>
      <w:r w:rsidRPr="00B2313A">
        <w:rPr>
          <w:rFonts w:ascii="Times New Roman" w:hAnsi="Times New Roman" w:cs="Times New Roman"/>
          <w:sz w:val="28"/>
          <w:szCs w:val="28"/>
          <w:lang w:val="kk-KZ"/>
        </w:rPr>
        <w:t>» деген сөздермен ауыстырылсын.</w:t>
      </w:r>
    </w:p>
    <w:p w14:paraId="01A6F58A" w14:textId="77777777" w:rsidR="00160AF0" w:rsidRPr="00B2313A" w:rsidRDefault="00160AF0" w:rsidP="00010C8D">
      <w:pPr>
        <w:spacing w:after="0" w:line="240" w:lineRule="auto"/>
        <w:ind w:firstLine="709"/>
        <w:jc w:val="both"/>
        <w:rPr>
          <w:rFonts w:ascii="Times New Roman" w:hAnsi="Times New Roman" w:cs="Times New Roman"/>
          <w:sz w:val="28"/>
          <w:szCs w:val="28"/>
          <w:lang w:val="kk-KZ"/>
        </w:rPr>
      </w:pPr>
    </w:p>
    <w:p w14:paraId="3208323A" w14:textId="5C52E551"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11. 2023 жылғы 20 сәуірдегі Қазақстан Республикасының Әлеуметтік кодексіне:</w:t>
      </w:r>
    </w:p>
    <w:p w14:paraId="7F7BB2A8" w14:textId="70C0A86B" w:rsidR="000025A1" w:rsidRPr="00B2313A" w:rsidRDefault="00595D66" w:rsidP="00010C8D">
      <w:pPr>
        <w:numPr>
          <w:ilvl w:val="0"/>
          <w:numId w:val="8"/>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1-баптың </w:t>
      </w:r>
      <w:r w:rsidR="000025A1" w:rsidRPr="00B2313A">
        <w:rPr>
          <w:rFonts w:ascii="Times New Roman" w:hAnsi="Times New Roman" w:cs="Times New Roman"/>
          <w:sz w:val="28"/>
          <w:szCs w:val="28"/>
          <w:lang w:val="kk-KZ"/>
        </w:rPr>
        <w:t xml:space="preserve">1-тармағының </w:t>
      </w:r>
      <w:r w:rsidRPr="00B2313A">
        <w:rPr>
          <w:rFonts w:ascii="Times New Roman" w:hAnsi="Times New Roman" w:cs="Times New Roman"/>
          <w:sz w:val="28"/>
          <w:szCs w:val="28"/>
          <w:lang w:val="kk-KZ"/>
        </w:rPr>
        <w:t>20</w:t>
      </w:r>
      <w:r w:rsidR="003A58F9" w:rsidRPr="00B2313A">
        <w:rPr>
          <w:rFonts w:ascii="Times New Roman" w:hAnsi="Times New Roman" w:cs="Times New Roman"/>
          <w:sz w:val="28"/>
          <w:szCs w:val="28"/>
          <w:lang w:val="kk-KZ"/>
        </w:rPr>
        <w:t xml:space="preserve">) </w:t>
      </w:r>
      <w:r w:rsidR="000025A1" w:rsidRPr="00B2313A">
        <w:rPr>
          <w:rFonts w:ascii="Times New Roman" w:hAnsi="Times New Roman" w:cs="Times New Roman"/>
          <w:sz w:val="28"/>
          <w:szCs w:val="28"/>
          <w:lang w:val="kk-KZ"/>
        </w:rPr>
        <w:t xml:space="preserve">тармақшасындағы «ақпараттандыру </w:t>
      </w:r>
      <w:r w:rsidRPr="00B2313A">
        <w:rPr>
          <w:rFonts w:ascii="Times New Roman" w:hAnsi="Times New Roman" w:cs="Times New Roman"/>
          <w:sz w:val="28"/>
          <w:szCs w:val="28"/>
          <w:lang w:val="kk-KZ"/>
        </w:rPr>
        <w:t>объектісі</w:t>
      </w:r>
      <w:r w:rsidR="000025A1"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деген сөздер</w:t>
      </w:r>
      <w:r w:rsidR="000025A1" w:rsidRPr="00B2313A">
        <w:rPr>
          <w:rFonts w:ascii="Times New Roman" w:hAnsi="Times New Roman" w:cs="Times New Roman"/>
          <w:sz w:val="28"/>
          <w:szCs w:val="28"/>
          <w:lang w:val="kk-KZ"/>
        </w:rPr>
        <w:t xml:space="preserve"> «цифрлық </w:t>
      </w:r>
      <w:r w:rsidRPr="00B2313A">
        <w:rPr>
          <w:rFonts w:ascii="Times New Roman" w:hAnsi="Times New Roman" w:cs="Times New Roman"/>
          <w:sz w:val="28"/>
          <w:szCs w:val="28"/>
          <w:lang w:val="kk-KZ"/>
        </w:rPr>
        <w:t>объект</w:t>
      </w:r>
      <w:r w:rsidR="000025A1" w:rsidRPr="00B2313A">
        <w:rPr>
          <w:rFonts w:ascii="Times New Roman" w:hAnsi="Times New Roman" w:cs="Times New Roman"/>
          <w:sz w:val="28"/>
          <w:szCs w:val="28"/>
          <w:lang w:val="kk-KZ"/>
        </w:rPr>
        <w:t>» деген сөздермен ауыстырылсын;</w:t>
      </w:r>
    </w:p>
    <w:p w14:paraId="4781E432" w14:textId="414D76C1" w:rsidR="000025A1" w:rsidRPr="00B2313A" w:rsidRDefault="007E63CA" w:rsidP="00010C8D">
      <w:pPr>
        <w:numPr>
          <w:ilvl w:val="0"/>
          <w:numId w:val="8"/>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12-баптың 5) </w:t>
      </w:r>
      <w:r w:rsidR="000025A1" w:rsidRPr="00B2313A">
        <w:rPr>
          <w:rFonts w:ascii="Times New Roman" w:hAnsi="Times New Roman" w:cs="Times New Roman"/>
          <w:sz w:val="28"/>
          <w:szCs w:val="28"/>
          <w:lang w:val="kk-KZ"/>
        </w:rPr>
        <w:t>тармақша</w:t>
      </w:r>
      <w:r w:rsidR="003A58F9" w:rsidRPr="00B2313A">
        <w:rPr>
          <w:rFonts w:ascii="Times New Roman" w:hAnsi="Times New Roman" w:cs="Times New Roman"/>
          <w:sz w:val="28"/>
          <w:szCs w:val="28"/>
          <w:lang w:val="kk-KZ"/>
        </w:rPr>
        <w:t>сы</w:t>
      </w:r>
      <w:r w:rsidRPr="00B2313A">
        <w:rPr>
          <w:rFonts w:ascii="Times New Roman" w:hAnsi="Times New Roman" w:cs="Times New Roman"/>
          <w:sz w:val="28"/>
          <w:szCs w:val="28"/>
          <w:lang w:val="kk-KZ"/>
        </w:rPr>
        <w:t>ның жиырма алтыншы</w:t>
      </w:r>
      <w:r w:rsidR="000025A1"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абзацындағы </w:t>
      </w:r>
      <w:r w:rsidR="000025A1" w:rsidRPr="00B2313A">
        <w:rPr>
          <w:rFonts w:ascii="Times New Roman" w:hAnsi="Times New Roman" w:cs="Times New Roman"/>
          <w:sz w:val="28"/>
          <w:szCs w:val="28"/>
          <w:lang w:val="kk-KZ"/>
        </w:rPr>
        <w:t xml:space="preserve">«ақпараттандыру саласындағы» </w:t>
      </w:r>
      <w:r w:rsidRPr="00B2313A">
        <w:rPr>
          <w:rFonts w:ascii="Times New Roman" w:hAnsi="Times New Roman" w:cs="Times New Roman"/>
          <w:sz w:val="28"/>
          <w:szCs w:val="28"/>
          <w:lang w:val="kk-KZ"/>
        </w:rPr>
        <w:t>деген сөздер</w:t>
      </w:r>
      <w:r w:rsidR="000025A1" w:rsidRPr="00B2313A">
        <w:rPr>
          <w:rFonts w:ascii="Times New Roman" w:hAnsi="Times New Roman" w:cs="Times New Roman"/>
          <w:sz w:val="28"/>
          <w:szCs w:val="28"/>
          <w:lang w:val="kk-KZ"/>
        </w:rPr>
        <w:t xml:space="preserve"> «цифрландыру және киберқауіпсіздік </w:t>
      </w:r>
      <w:r w:rsidRPr="00B2313A">
        <w:rPr>
          <w:rFonts w:ascii="Times New Roman" w:hAnsi="Times New Roman" w:cs="Times New Roman"/>
          <w:sz w:val="28"/>
          <w:szCs w:val="28"/>
          <w:lang w:val="kk-KZ"/>
        </w:rPr>
        <w:t>жөніндегі</w:t>
      </w:r>
      <w:r w:rsidR="000025A1" w:rsidRPr="00B2313A">
        <w:rPr>
          <w:rFonts w:ascii="Times New Roman" w:hAnsi="Times New Roman" w:cs="Times New Roman"/>
          <w:sz w:val="28"/>
          <w:szCs w:val="28"/>
          <w:lang w:val="kk-KZ"/>
        </w:rPr>
        <w:t>» деген сөздермен ауыстырылсын;</w:t>
      </w:r>
    </w:p>
    <w:p w14:paraId="3EF8C7E4" w14:textId="70F485A0" w:rsidR="001375F9"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w:t>
      </w:r>
      <w:r w:rsidR="00EB33FB"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тармақша мынадай редакцияда жазылсын: </w:t>
      </w:r>
    </w:p>
    <w:p w14:paraId="5D1C3418" w14:textId="21889339"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«7) Қазақстан Республикасының цифрлық ортадағы қатынастарды реттейтін заңнамасына сәйкес цифрлық жүйелерді </w:t>
      </w:r>
      <w:r w:rsidR="00EB33FB" w:rsidRPr="00B2313A">
        <w:rPr>
          <w:rFonts w:ascii="Times New Roman" w:hAnsi="Times New Roman" w:cs="Times New Roman"/>
          <w:sz w:val="28"/>
          <w:szCs w:val="28"/>
          <w:lang w:val="kk-KZ"/>
        </w:rPr>
        <w:t>қолдана отыр</w:t>
      </w:r>
      <w:r w:rsidRPr="00B2313A">
        <w:rPr>
          <w:rFonts w:ascii="Times New Roman" w:hAnsi="Times New Roman" w:cs="Times New Roman"/>
          <w:sz w:val="28"/>
          <w:szCs w:val="28"/>
          <w:lang w:val="kk-KZ"/>
        </w:rPr>
        <w:t>ып цифрлық қызметтер</w:t>
      </w:r>
      <w:r w:rsidR="00EB33FB" w:rsidRPr="00B2313A">
        <w:rPr>
          <w:rFonts w:ascii="Times New Roman" w:hAnsi="Times New Roman" w:cs="Times New Roman"/>
          <w:sz w:val="28"/>
          <w:szCs w:val="28"/>
          <w:lang w:val="kk-KZ"/>
        </w:rPr>
        <w:t>ді</w:t>
      </w:r>
      <w:r w:rsidRPr="00B2313A">
        <w:rPr>
          <w:rFonts w:ascii="Times New Roman" w:hAnsi="Times New Roman" w:cs="Times New Roman"/>
          <w:sz w:val="28"/>
          <w:szCs w:val="28"/>
          <w:lang w:val="kk-KZ"/>
        </w:rPr>
        <w:t xml:space="preserve"> көрсетеді;»;</w:t>
      </w:r>
    </w:p>
    <w:p w14:paraId="30B326C2" w14:textId="52200984" w:rsidR="007E52C9" w:rsidRPr="00B2313A" w:rsidRDefault="000025A1" w:rsidP="00010C8D">
      <w:pPr>
        <w:numPr>
          <w:ilvl w:val="0"/>
          <w:numId w:val="8"/>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16-баптың 4</w:t>
      </w:r>
      <w:r w:rsidR="003A58F9"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тармақша</w:t>
      </w:r>
      <w:r w:rsidR="007E52C9" w:rsidRPr="00B2313A">
        <w:rPr>
          <w:rFonts w:ascii="Times New Roman" w:hAnsi="Times New Roman" w:cs="Times New Roman"/>
          <w:sz w:val="28"/>
          <w:szCs w:val="28"/>
          <w:lang w:val="kk-KZ"/>
        </w:rPr>
        <w:t>сы мынадай редакцияда жазылсын:</w:t>
      </w:r>
    </w:p>
    <w:p w14:paraId="105E649F" w14:textId="0AEE5772" w:rsidR="007E52C9" w:rsidRPr="00B2313A" w:rsidRDefault="007E52C9"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w:t>
      </w:r>
      <w:r w:rsidR="003A58F9" w:rsidRPr="00B2313A">
        <w:rPr>
          <w:rFonts w:ascii="Times New Roman" w:hAnsi="Times New Roman" w:cs="Times New Roman"/>
          <w:sz w:val="28"/>
          <w:szCs w:val="28"/>
          <w:lang w:val="kk-KZ"/>
        </w:rPr>
        <w:t xml:space="preserve">4) </w:t>
      </w:r>
      <w:r w:rsidRPr="00B2313A">
        <w:rPr>
          <w:rFonts w:ascii="Times New Roman" w:hAnsi="Times New Roman" w:cs="Times New Roman"/>
          <w:sz w:val="28"/>
          <w:szCs w:val="28"/>
          <w:lang w:val="kk-KZ"/>
        </w:rPr>
        <w:t>даму бойынша жобаларды сүйемелдеуді, басқаруды, киберқауіпсіздікті қамтамасыз етуді және әлеуметтік-еңбек саласы цифрлық объектілерінің қолжетімділігін бақылауды, телекоммуникацияның бағдарламалық-аппараттық құралдары мен желілерінің үздіксіз жұмыс істеуін және оларға жүйелік-техникалық жағынан қызмет көрсетуді, өзге цифрлық объектілерімен интеграциялауды ұйымдастыруды, сондай-ақ әлеуметтік-еңбек саласының деректерін талдау мен өңдеуді;</w:t>
      </w:r>
      <w:r w:rsidR="003A58F9" w:rsidRPr="00B2313A">
        <w:rPr>
          <w:rFonts w:ascii="Times New Roman" w:hAnsi="Times New Roman" w:cs="Times New Roman"/>
          <w:sz w:val="28"/>
          <w:szCs w:val="28"/>
          <w:lang w:val="kk-KZ"/>
        </w:rPr>
        <w:t>»;</w:t>
      </w:r>
    </w:p>
    <w:p w14:paraId="54CA387E" w14:textId="77777777" w:rsidR="001375F9" w:rsidRPr="00B2313A" w:rsidRDefault="000025A1" w:rsidP="00010C8D">
      <w:pPr>
        <w:numPr>
          <w:ilvl w:val="0"/>
          <w:numId w:val="8"/>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23-баптың 1-тармағы мынадай редакцияда жазылсын: </w:t>
      </w:r>
    </w:p>
    <w:p w14:paraId="5D2F1A2E" w14:textId="384C5E0B" w:rsidR="0037541E" w:rsidRPr="00B2313A" w:rsidRDefault="0037541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Электрондық еңбек биржасы – осы Кодекске сәйкес жұмыс іздеуді және персоналды іріктеуге жәрдемдесуді, жұмыспен қамту саласында цифрлық және проактивті форматта қызметтер көрсетуді қамтамасыз ететін</w:t>
      </w:r>
      <w:r w:rsidR="00EB33FB"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 жұмыс іздеушілер мен жұмыс берушілерге арналған жұмыспен қамтудың бірыңғай цифрлық платформасы</w:t>
      </w:r>
      <w:r w:rsidR="00EB33FB" w:rsidRPr="00B2313A">
        <w:rPr>
          <w:rFonts w:ascii="Times New Roman" w:hAnsi="Times New Roman" w:cs="Times New Roman"/>
          <w:sz w:val="28"/>
          <w:szCs w:val="28"/>
          <w:lang w:val="kk-KZ"/>
        </w:rPr>
        <w:t>н</w:t>
      </w:r>
      <w:r w:rsidRPr="00B2313A">
        <w:rPr>
          <w:rFonts w:ascii="Times New Roman" w:hAnsi="Times New Roman" w:cs="Times New Roman"/>
          <w:sz w:val="28"/>
          <w:szCs w:val="28"/>
          <w:lang w:val="kk-KZ"/>
        </w:rPr>
        <w:t xml:space="preserve"> </w:t>
      </w:r>
      <w:r w:rsidR="00EB33FB" w:rsidRPr="00B2313A">
        <w:rPr>
          <w:rFonts w:ascii="Times New Roman" w:hAnsi="Times New Roman" w:cs="Times New Roman"/>
          <w:sz w:val="28"/>
          <w:szCs w:val="28"/>
          <w:lang w:val="kk-KZ"/>
        </w:rPr>
        <w:t>білдіретін</w:t>
      </w:r>
      <w:r w:rsidRPr="00B2313A">
        <w:rPr>
          <w:rFonts w:ascii="Times New Roman" w:hAnsi="Times New Roman" w:cs="Times New Roman"/>
          <w:sz w:val="28"/>
          <w:szCs w:val="28"/>
          <w:lang w:val="kk-KZ"/>
        </w:rPr>
        <w:t xml:space="preserve"> цифрлық объект.»;</w:t>
      </w:r>
    </w:p>
    <w:p w14:paraId="6AD3885D" w14:textId="1C108C43" w:rsidR="0037541E" w:rsidRPr="00B2313A" w:rsidRDefault="0037541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 24-баптың 1-тармағындағы, 38-баптың 2-тармағының екінші бөлігіндегі, 40-баптың 1-тармағының 1) тармақшасындағы «электрондық үкімет</w:t>
      </w:r>
      <w:r w:rsidR="003B0E0C" w:rsidRPr="00B2313A">
        <w:rPr>
          <w:rFonts w:ascii="Times New Roman" w:hAnsi="Times New Roman" w:cs="Times New Roman"/>
          <w:sz w:val="28"/>
          <w:szCs w:val="28"/>
          <w:lang w:val="kk-KZ"/>
        </w:rPr>
        <w:t>тің</w:t>
      </w:r>
      <w:r w:rsidRPr="00B2313A">
        <w:rPr>
          <w:rFonts w:ascii="Times New Roman" w:hAnsi="Times New Roman" w:cs="Times New Roman"/>
          <w:sz w:val="28"/>
          <w:szCs w:val="28"/>
          <w:lang w:val="kk-KZ"/>
        </w:rPr>
        <w:t>»</w:t>
      </w:r>
      <w:r w:rsidR="003B0E0C" w:rsidRPr="00B2313A">
        <w:rPr>
          <w:rFonts w:ascii="Times New Roman" w:hAnsi="Times New Roman" w:cs="Times New Roman"/>
          <w:sz w:val="28"/>
          <w:szCs w:val="28"/>
          <w:lang w:val="kk-KZ"/>
        </w:rPr>
        <w:t>, «электрондық үкімет»</w:t>
      </w:r>
      <w:r w:rsidRPr="00B2313A">
        <w:rPr>
          <w:rFonts w:ascii="Times New Roman" w:hAnsi="Times New Roman" w:cs="Times New Roman"/>
          <w:sz w:val="28"/>
          <w:szCs w:val="28"/>
          <w:lang w:val="kk-KZ"/>
        </w:rPr>
        <w:t xml:space="preserve"> деген сөздер «цифрлық үкімет» деген сөздермен ауыстырылсын;</w:t>
      </w:r>
    </w:p>
    <w:p w14:paraId="502340D5" w14:textId="5D15298C" w:rsidR="0037541E" w:rsidRPr="00B2313A" w:rsidRDefault="0037541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6) </w:t>
      </w:r>
      <w:r w:rsidRPr="00B2313A">
        <w:rPr>
          <w:rFonts w:ascii="Times New Roman" w:hAnsi="Times New Roman" w:cs="Times New Roman"/>
          <w:spacing w:val="-6"/>
          <w:sz w:val="28"/>
          <w:szCs w:val="28"/>
          <w:lang w:val="kk-KZ"/>
        </w:rPr>
        <w:t>24-баптың 3-тармағын</w:t>
      </w:r>
      <w:r w:rsidR="005277BD" w:rsidRPr="00B2313A">
        <w:rPr>
          <w:rFonts w:ascii="Times New Roman" w:hAnsi="Times New Roman" w:cs="Times New Roman"/>
          <w:spacing w:val="-6"/>
          <w:sz w:val="28"/>
          <w:szCs w:val="28"/>
          <w:lang w:val="kk-KZ"/>
        </w:rPr>
        <w:t>дағ</w:t>
      </w:r>
      <w:r w:rsidRPr="00B2313A">
        <w:rPr>
          <w:rFonts w:ascii="Times New Roman" w:hAnsi="Times New Roman" w:cs="Times New Roman"/>
          <w:spacing w:val="-6"/>
          <w:sz w:val="28"/>
          <w:szCs w:val="28"/>
          <w:lang w:val="kk-KZ"/>
        </w:rPr>
        <w:t>ы, 66-баптың 4-тармағының 1) тармақшасындағы, 246-баптың 5-тармағындағы, 248-баптың 10-тармағындағы</w:t>
      </w:r>
      <w:r w:rsidRPr="00B2313A">
        <w:rPr>
          <w:rFonts w:ascii="Times New Roman" w:hAnsi="Times New Roman" w:cs="Times New Roman"/>
          <w:sz w:val="28"/>
          <w:szCs w:val="28"/>
          <w:lang w:val="kk-KZ"/>
        </w:rPr>
        <w:t xml:space="preserve"> «ақпараттандыру саласындағы» деген сөздер «цифрландыру және киберқауіпсіздік </w:t>
      </w:r>
      <w:r w:rsidR="008C0CFD" w:rsidRPr="00B2313A">
        <w:rPr>
          <w:rFonts w:ascii="Times New Roman" w:hAnsi="Times New Roman" w:cs="Times New Roman"/>
          <w:sz w:val="28"/>
          <w:szCs w:val="28"/>
          <w:lang w:val="kk-KZ"/>
        </w:rPr>
        <w:t xml:space="preserve">жөніндегі» </w:t>
      </w:r>
      <w:r w:rsidRPr="00B2313A">
        <w:rPr>
          <w:rFonts w:ascii="Times New Roman" w:hAnsi="Times New Roman" w:cs="Times New Roman"/>
          <w:sz w:val="28"/>
          <w:szCs w:val="28"/>
          <w:lang w:val="kk-KZ"/>
        </w:rPr>
        <w:t>деген сөздермен ауыстырылсын;</w:t>
      </w:r>
    </w:p>
    <w:p w14:paraId="737B1EB1" w14:textId="51E37412" w:rsidR="0037541E" w:rsidRPr="00B2313A" w:rsidRDefault="0037541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 63-баптың 4</w:t>
      </w:r>
      <w:r w:rsidR="008C0CFD" w:rsidRPr="00B2313A">
        <w:rPr>
          <w:rFonts w:ascii="Times New Roman" w:hAnsi="Times New Roman" w:cs="Times New Roman"/>
          <w:sz w:val="28"/>
          <w:szCs w:val="28"/>
          <w:lang w:val="kk-KZ"/>
        </w:rPr>
        <w:t>-тармағының үшінші бөлігіндегі «ақпараттық қауіпсіздік» деген сөздер «</w:t>
      </w:r>
      <w:r w:rsidRPr="00B2313A">
        <w:rPr>
          <w:rFonts w:ascii="Times New Roman" w:hAnsi="Times New Roman" w:cs="Times New Roman"/>
          <w:sz w:val="28"/>
          <w:szCs w:val="28"/>
          <w:lang w:val="kk-KZ"/>
        </w:rPr>
        <w:t>киб</w:t>
      </w:r>
      <w:r w:rsidR="008C0CFD" w:rsidRPr="00B2313A">
        <w:rPr>
          <w:rFonts w:ascii="Times New Roman" w:hAnsi="Times New Roman" w:cs="Times New Roman"/>
          <w:sz w:val="28"/>
          <w:szCs w:val="28"/>
          <w:lang w:val="kk-KZ"/>
        </w:rPr>
        <w:t xml:space="preserve">ерқауіпсіздік» </w:t>
      </w:r>
      <w:r w:rsidRPr="00B2313A">
        <w:rPr>
          <w:rFonts w:ascii="Times New Roman" w:hAnsi="Times New Roman" w:cs="Times New Roman"/>
          <w:sz w:val="28"/>
          <w:szCs w:val="28"/>
          <w:lang w:val="kk-KZ"/>
        </w:rPr>
        <w:t>деген сөздермен ауыстырылсын;</w:t>
      </w:r>
    </w:p>
    <w:p w14:paraId="55555B0B" w14:textId="20DD6A1E" w:rsidR="0037541E" w:rsidRPr="00B2313A" w:rsidRDefault="0037541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 154-баптың 1</w:t>
      </w:r>
      <w:r w:rsidR="008C0CFD" w:rsidRPr="00B2313A">
        <w:rPr>
          <w:rFonts w:ascii="Times New Roman" w:hAnsi="Times New Roman" w:cs="Times New Roman"/>
          <w:sz w:val="28"/>
          <w:szCs w:val="28"/>
          <w:lang w:val="kk-KZ"/>
        </w:rPr>
        <w:t xml:space="preserve">-тармағының 6) тармақшасындағы «ақпараттандыру объектілеріне» деген сөздер «цифрлық объектілерге» </w:t>
      </w:r>
      <w:r w:rsidRPr="00B2313A">
        <w:rPr>
          <w:rFonts w:ascii="Times New Roman" w:hAnsi="Times New Roman" w:cs="Times New Roman"/>
          <w:sz w:val="28"/>
          <w:szCs w:val="28"/>
          <w:lang w:val="kk-KZ"/>
        </w:rPr>
        <w:t>деген сөздермен ауыстырылсын;</w:t>
      </w:r>
    </w:p>
    <w:p w14:paraId="770720FC" w14:textId="6D016D75" w:rsidR="0037541E" w:rsidRPr="00B2313A" w:rsidRDefault="008C0CFD" w:rsidP="00010C8D">
      <w:pPr>
        <w:spacing w:after="0" w:line="240" w:lineRule="auto"/>
        <w:ind w:firstLine="709"/>
        <w:jc w:val="both"/>
        <w:rPr>
          <w:rFonts w:ascii="Times New Roman" w:hAnsi="Times New Roman" w:cs="Times New Roman"/>
          <w:kern w:val="0"/>
          <w:sz w:val="28"/>
          <w:szCs w:val="28"/>
          <w:lang w:val="kk-KZ"/>
        </w:rPr>
      </w:pPr>
      <w:r w:rsidRPr="00B2313A">
        <w:rPr>
          <w:rFonts w:ascii="Times New Roman" w:hAnsi="Times New Roman" w:cs="Times New Roman"/>
          <w:sz w:val="28"/>
          <w:szCs w:val="28"/>
          <w:lang w:val="kk-KZ"/>
        </w:rPr>
        <w:t>9) 166-баптың 1-тармағындағы «ақпараттандыру объектісі» деген сөздер «</w:t>
      </w:r>
      <w:r w:rsidR="0037541E" w:rsidRPr="00B2313A">
        <w:rPr>
          <w:rFonts w:ascii="Times New Roman" w:hAnsi="Times New Roman" w:cs="Times New Roman"/>
          <w:sz w:val="28"/>
          <w:szCs w:val="28"/>
          <w:lang w:val="kk-KZ"/>
        </w:rPr>
        <w:t>цифрлық объект</w:t>
      </w:r>
      <w:r w:rsidRPr="00B2313A">
        <w:rPr>
          <w:rFonts w:ascii="Times New Roman" w:hAnsi="Times New Roman" w:cs="Times New Roman"/>
          <w:sz w:val="28"/>
          <w:szCs w:val="28"/>
          <w:lang w:val="kk-KZ"/>
        </w:rPr>
        <w:t xml:space="preserve">» </w:t>
      </w:r>
      <w:r w:rsidR="0037541E" w:rsidRPr="00B2313A">
        <w:rPr>
          <w:rFonts w:ascii="Times New Roman" w:hAnsi="Times New Roman" w:cs="Times New Roman"/>
          <w:sz w:val="28"/>
          <w:szCs w:val="28"/>
          <w:lang w:val="kk-KZ"/>
        </w:rPr>
        <w:t>деген сөздермен ауыстырылсын.</w:t>
      </w:r>
    </w:p>
    <w:p w14:paraId="1BE73888" w14:textId="77777777" w:rsidR="0037541E" w:rsidRPr="00B2313A" w:rsidRDefault="0037541E"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p>
    <w:p w14:paraId="0C26030F" w14:textId="401E18CB" w:rsidR="007012FE"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12. </w:t>
      </w:r>
      <w:r w:rsidR="007012FE" w:rsidRPr="00B2313A">
        <w:rPr>
          <w:rFonts w:ascii="Times New Roman" w:hAnsi="Times New Roman" w:cs="Times New Roman"/>
          <w:kern w:val="0"/>
          <w:sz w:val="28"/>
          <w:szCs w:val="28"/>
          <w:lang w:val="kk-KZ"/>
        </w:rPr>
        <w:t xml:space="preserve">«Қазақстан Республикасындағы банктер және банк қызметі туралы» </w:t>
      </w:r>
      <w:r w:rsidR="005277BD" w:rsidRPr="00B2313A">
        <w:rPr>
          <w:rFonts w:ascii="Times New Roman" w:hAnsi="Times New Roman" w:cs="Times New Roman"/>
          <w:kern w:val="0"/>
          <w:sz w:val="28"/>
          <w:szCs w:val="28"/>
          <w:lang w:val="kk-KZ"/>
        </w:rPr>
        <w:t xml:space="preserve">1995 жылғы 31 тамыздағы </w:t>
      </w:r>
      <w:r w:rsidR="007012FE" w:rsidRPr="00B2313A">
        <w:rPr>
          <w:rFonts w:ascii="Times New Roman" w:hAnsi="Times New Roman" w:cs="Times New Roman"/>
          <w:kern w:val="0"/>
          <w:sz w:val="28"/>
          <w:szCs w:val="28"/>
          <w:lang w:val="kk-KZ"/>
        </w:rPr>
        <w:t xml:space="preserve">Қазақстан Республикасының </w:t>
      </w:r>
      <w:r w:rsidR="005277BD" w:rsidRPr="00B2313A">
        <w:rPr>
          <w:rFonts w:ascii="Times New Roman" w:hAnsi="Times New Roman" w:cs="Times New Roman"/>
          <w:kern w:val="0"/>
          <w:sz w:val="28"/>
          <w:szCs w:val="28"/>
          <w:lang w:val="kk-KZ"/>
        </w:rPr>
        <w:t>З</w:t>
      </w:r>
      <w:r w:rsidR="007012FE" w:rsidRPr="00B2313A">
        <w:rPr>
          <w:rFonts w:ascii="Times New Roman" w:hAnsi="Times New Roman" w:cs="Times New Roman"/>
          <w:kern w:val="0"/>
          <w:sz w:val="28"/>
          <w:szCs w:val="28"/>
          <w:lang w:val="kk-KZ"/>
        </w:rPr>
        <w:t>аңына:</w:t>
      </w:r>
    </w:p>
    <w:p w14:paraId="295002A9" w14:textId="40A65C6F" w:rsidR="007012FE" w:rsidRPr="00B2313A" w:rsidRDefault="007012FE" w:rsidP="00010C8D">
      <w:pPr>
        <w:pStyle w:val="a7"/>
        <w:numPr>
          <w:ilvl w:val="0"/>
          <w:numId w:val="9"/>
        </w:numPr>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8-баптың 9-тармағының 11) тармақшасындағы «ақпараттандыру саласындағы» деген сөздер «циф</w:t>
      </w:r>
      <w:r w:rsidR="008C0CFD" w:rsidRPr="00B2313A">
        <w:rPr>
          <w:rFonts w:ascii="Times New Roman" w:hAnsi="Times New Roman" w:cs="Times New Roman"/>
          <w:kern w:val="0"/>
          <w:sz w:val="28"/>
          <w:szCs w:val="28"/>
          <w:lang w:val="kk-KZ"/>
        </w:rPr>
        <w:t>рландыру және киберқауіпсіздік жөніндегі</w:t>
      </w:r>
      <w:r w:rsidRPr="00B2313A">
        <w:rPr>
          <w:rFonts w:ascii="Times New Roman" w:hAnsi="Times New Roman" w:cs="Times New Roman"/>
          <w:kern w:val="0"/>
          <w:sz w:val="28"/>
          <w:szCs w:val="28"/>
          <w:lang w:val="kk-KZ"/>
        </w:rPr>
        <w:t>» деген сөздермен ауыстырылсын;</w:t>
      </w:r>
    </w:p>
    <w:p w14:paraId="7D82C750" w14:textId="09BADF09" w:rsidR="007012FE" w:rsidRPr="00B2313A" w:rsidRDefault="007012FE" w:rsidP="005277BD">
      <w:pPr>
        <w:pStyle w:val="a7"/>
        <w:numPr>
          <w:ilvl w:val="0"/>
          <w:numId w:val="9"/>
        </w:numPr>
        <w:tabs>
          <w:tab w:val="left" w:pos="284"/>
          <w:tab w:val="left" w:pos="113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spacing w:val="-6"/>
          <w:kern w:val="0"/>
          <w:sz w:val="28"/>
          <w:szCs w:val="28"/>
          <w:lang w:val="kk-KZ"/>
        </w:rPr>
        <w:t>11-1-баптың 4-тармағының 1), 13-1) тармақшаларындағы,</w:t>
      </w:r>
      <w:r w:rsidR="008C0CFD" w:rsidRPr="00B2313A">
        <w:rPr>
          <w:rFonts w:ascii="Times New Roman" w:hAnsi="Times New Roman" w:cs="Times New Roman"/>
          <w:spacing w:val="-6"/>
          <w:kern w:val="0"/>
          <w:sz w:val="28"/>
          <w:szCs w:val="28"/>
          <w:lang w:val="kk-KZ"/>
        </w:rPr>
        <w:t xml:space="preserve"> </w:t>
      </w:r>
      <w:r w:rsidR="00267F27" w:rsidRPr="00B2313A">
        <w:rPr>
          <w:rFonts w:ascii="Times New Roman" w:hAnsi="Times New Roman" w:cs="Times New Roman"/>
          <w:spacing w:val="-6"/>
          <w:kern w:val="0"/>
          <w:sz w:val="28"/>
          <w:szCs w:val="28"/>
          <w:lang w:val="kk-KZ"/>
        </w:rPr>
        <w:t xml:space="preserve">                                                12-тармағындағы, </w:t>
      </w:r>
      <w:r w:rsidRPr="00B2313A">
        <w:rPr>
          <w:rFonts w:ascii="Times New Roman" w:hAnsi="Times New Roman" w:cs="Times New Roman"/>
          <w:spacing w:val="-6"/>
          <w:kern w:val="0"/>
          <w:sz w:val="28"/>
          <w:szCs w:val="28"/>
          <w:lang w:val="kk-KZ"/>
        </w:rPr>
        <w:t xml:space="preserve">11-2-баптың 5-1-тармағындағы, 17-1-баптың </w:t>
      </w:r>
      <w:r w:rsidR="00267F27" w:rsidRPr="00B2313A">
        <w:rPr>
          <w:rFonts w:ascii="Times New Roman" w:hAnsi="Times New Roman" w:cs="Times New Roman"/>
          <w:spacing w:val="-6"/>
          <w:kern w:val="0"/>
          <w:sz w:val="28"/>
          <w:szCs w:val="28"/>
          <w:lang w:val="kk-KZ"/>
        </w:rPr>
        <w:t xml:space="preserve">4-тармағының                 6) тармақшасындағы, </w:t>
      </w:r>
      <w:r w:rsidRPr="00B2313A">
        <w:rPr>
          <w:rFonts w:ascii="Times New Roman" w:hAnsi="Times New Roman" w:cs="Times New Roman"/>
          <w:spacing w:val="-6"/>
          <w:kern w:val="0"/>
          <w:sz w:val="28"/>
          <w:szCs w:val="28"/>
          <w:lang w:val="kk-KZ"/>
        </w:rPr>
        <w:t xml:space="preserve">5-тармағының </w:t>
      </w:r>
      <w:r w:rsidR="00267F27" w:rsidRPr="00B2313A">
        <w:rPr>
          <w:rFonts w:ascii="Times New Roman" w:hAnsi="Times New Roman" w:cs="Times New Roman"/>
          <w:kern w:val="0"/>
          <w:sz w:val="28"/>
          <w:szCs w:val="28"/>
          <w:lang w:val="kk-KZ"/>
        </w:rPr>
        <w:t xml:space="preserve">бірінші бөлігінің </w:t>
      </w:r>
      <w:r w:rsidRPr="00B2313A">
        <w:rPr>
          <w:rFonts w:ascii="Times New Roman" w:hAnsi="Times New Roman" w:cs="Times New Roman"/>
          <w:spacing w:val="-6"/>
          <w:kern w:val="0"/>
          <w:sz w:val="28"/>
          <w:szCs w:val="28"/>
          <w:lang w:val="kk-KZ"/>
        </w:rPr>
        <w:t>1), 1-2),</w:t>
      </w:r>
      <w:r w:rsidR="008C0CFD" w:rsidRPr="00B2313A">
        <w:rPr>
          <w:rFonts w:ascii="Times New Roman" w:hAnsi="Times New Roman" w:cs="Times New Roman"/>
          <w:spacing w:val="-6"/>
          <w:kern w:val="0"/>
          <w:sz w:val="28"/>
          <w:szCs w:val="28"/>
          <w:lang w:val="kk-KZ"/>
        </w:rPr>
        <w:t xml:space="preserve"> </w:t>
      </w:r>
      <w:r w:rsidRPr="00B2313A">
        <w:rPr>
          <w:rFonts w:ascii="Times New Roman" w:hAnsi="Times New Roman" w:cs="Times New Roman"/>
          <w:spacing w:val="-6"/>
          <w:kern w:val="0"/>
          <w:sz w:val="28"/>
          <w:szCs w:val="28"/>
          <w:lang w:val="kk-KZ"/>
        </w:rPr>
        <w:t>3) тармақшаларындағы,</w:t>
      </w:r>
      <w:r w:rsidRPr="00B2313A">
        <w:rPr>
          <w:rFonts w:ascii="Times New Roman" w:hAnsi="Times New Roman" w:cs="Times New Roman"/>
          <w:kern w:val="0"/>
          <w:sz w:val="28"/>
          <w:szCs w:val="28"/>
          <w:lang w:val="kk-KZ"/>
        </w:rPr>
        <w:t xml:space="preserve"> </w:t>
      </w:r>
      <w:r w:rsidR="005277BD" w:rsidRPr="00B2313A">
        <w:rPr>
          <w:rFonts w:ascii="Times New Roman" w:hAnsi="Times New Roman" w:cs="Times New Roman"/>
          <w:kern w:val="0"/>
          <w:sz w:val="28"/>
          <w:szCs w:val="28"/>
          <w:lang w:val="kk-KZ"/>
        </w:rPr>
        <w:t xml:space="preserve">екінші бөлігіндегі, </w:t>
      </w:r>
      <w:r w:rsidRPr="00B2313A">
        <w:rPr>
          <w:rFonts w:ascii="Times New Roman" w:hAnsi="Times New Roman" w:cs="Times New Roman"/>
          <w:kern w:val="0"/>
          <w:sz w:val="28"/>
          <w:szCs w:val="28"/>
          <w:lang w:val="kk-KZ"/>
        </w:rPr>
        <w:t>19-баптың</w:t>
      </w:r>
      <w:r w:rsidR="005277BD" w:rsidRPr="00B2313A">
        <w:rPr>
          <w:rFonts w:ascii="Times New Roman" w:hAnsi="Times New Roman" w:cs="Times New Roman"/>
          <w:kern w:val="0"/>
          <w:sz w:val="28"/>
          <w:szCs w:val="28"/>
          <w:lang w:val="kk-KZ"/>
        </w:rPr>
        <w:t xml:space="preserve"> </w:t>
      </w:r>
      <w:r w:rsidRPr="00B2313A">
        <w:rPr>
          <w:rFonts w:ascii="Times New Roman" w:hAnsi="Times New Roman" w:cs="Times New Roman"/>
          <w:kern w:val="0"/>
          <w:sz w:val="28"/>
          <w:szCs w:val="28"/>
          <w:lang w:val="kk-KZ"/>
        </w:rPr>
        <w:t>3-тармағы</w:t>
      </w:r>
      <w:r w:rsidR="003B0E0C" w:rsidRPr="00B2313A">
        <w:rPr>
          <w:rFonts w:ascii="Times New Roman" w:hAnsi="Times New Roman" w:cs="Times New Roman"/>
          <w:kern w:val="0"/>
          <w:sz w:val="28"/>
          <w:szCs w:val="28"/>
          <w:lang w:val="kk-KZ"/>
        </w:rPr>
        <w:t xml:space="preserve"> 2) тармақшасы</w:t>
      </w:r>
      <w:r w:rsidRPr="00B2313A">
        <w:rPr>
          <w:rFonts w:ascii="Times New Roman" w:hAnsi="Times New Roman" w:cs="Times New Roman"/>
          <w:kern w:val="0"/>
          <w:sz w:val="28"/>
          <w:szCs w:val="28"/>
          <w:lang w:val="kk-KZ"/>
        </w:rPr>
        <w:t>ның екінші бөлігінде</w:t>
      </w:r>
      <w:r w:rsidR="005277BD" w:rsidRPr="00B2313A">
        <w:rPr>
          <w:rFonts w:ascii="Times New Roman" w:hAnsi="Times New Roman" w:cs="Times New Roman"/>
          <w:kern w:val="0"/>
          <w:sz w:val="28"/>
          <w:szCs w:val="28"/>
          <w:lang w:val="kk-KZ"/>
        </w:rPr>
        <w:t>гі</w:t>
      </w:r>
      <w:r w:rsidRPr="00B2313A">
        <w:rPr>
          <w:rFonts w:ascii="Times New Roman" w:hAnsi="Times New Roman" w:cs="Times New Roman"/>
          <w:kern w:val="0"/>
          <w:sz w:val="28"/>
          <w:szCs w:val="28"/>
          <w:lang w:val="kk-KZ"/>
        </w:rPr>
        <w:t>,</w:t>
      </w:r>
      <w:r w:rsidR="008C0CFD" w:rsidRPr="00B2313A">
        <w:rPr>
          <w:rFonts w:ascii="Times New Roman" w:hAnsi="Times New Roman" w:cs="Times New Roman"/>
          <w:kern w:val="0"/>
          <w:sz w:val="28"/>
          <w:szCs w:val="28"/>
          <w:lang w:val="kk-KZ"/>
        </w:rPr>
        <w:t xml:space="preserve"> </w:t>
      </w:r>
      <w:r w:rsidRPr="00B2313A">
        <w:rPr>
          <w:rFonts w:ascii="Times New Roman" w:hAnsi="Times New Roman" w:cs="Times New Roman"/>
          <w:kern w:val="0"/>
          <w:sz w:val="28"/>
          <w:szCs w:val="28"/>
          <w:lang w:val="kk-KZ"/>
        </w:rPr>
        <w:t>26-баптың 2-1-тармағының 3) тармақшасындағы, 34-баптың</w:t>
      </w:r>
      <w:r w:rsidR="008C0CFD" w:rsidRPr="00B2313A">
        <w:rPr>
          <w:rFonts w:ascii="Times New Roman" w:hAnsi="Times New Roman" w:cs="Times New Roman"/>
          <w:kern w:val="0"/>
          <w:sz w:val="28"/>
          <w:szCs w:val="28"/>
          <w:lang w:val="kk-KZ"/>
        </w:rPr>
        <w:t xml:space="preserve"> </w:t>
      </w:r>
      <w:r w:rsidRPr="00B2313A">
        <w:rPr>
          <w:rFonts w:ascii="Times New Roman" w:hAnsi="Times New Roman" w:cs="Times New Roman"/>
          <w:kern w:val="0"/>
          <w:sz w:val="28"/>
          <w:szCs w:val="28"/>
          <w:lang w:val="kk-KZ"/>
        </w:rPr>
        <w:t>5-1-тармағындағы «электрондық үкімет» деген сөздер «цифрлық үкімет» деген сөздермен ауыстырылсын;</w:t>
      </w:r>
    </w:p>
    <w:p w14:paraId="77E473CC" w14:textId="77777777" w:rsidR="007012FE" w:rsidRPr="00B2313A" w:rsidRDefault="007012FE" w:rsidP="00010C8D">
      <w:pPr>
        <w:pStyle w:val="a7"/>
        <w:numPr>
          <w:ilvl w:val="0"/>
          <w:numId w:val="9"/>
        </w:numPr>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38-баптың 1-1, 1-2-тармақтары мынадай редакцияда жазылсын: </w:t>
      </w:r>
    </w:p>
    <w:p w14:paraId="34D1F495" w14:textId="42B0D03F" w:rsidR="008C0CFD" w:rsidRPr="00B2313A" w:rsidRDefault="008C0CFD" w:rsidP="00010C8D">
      <w:pPr>
        <w:tabs>
          <w:tab w:val="left" w:pos="284"/>
        </w:tabs>
        <w:spacing w:after="0" w:line="240" w:lineRule="auto"/>
        <w:ind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ab/>
        <w:t xml:space="preserve">«1-1. Екінші деңгейдегі банктер және банк операцияларының жекелеген түрлерін жүзеге асыратын ұйымдар «цифрлық үкіметтің» веб-порталы арқылы </w:t>
      </w:r>
      <w:r w:rsidRPr="00B2313A">
        <w:rPr>
          <w:rFonts w:ascii="Times New Roman" w:hAnsi="Times New Roman" w:cs="Times New Roman"/>
          <w:kern w:val="0"/>
          <w:sz w:val="28"/>
          <w:szCs w:val="28"/>
          <w:lang w:val="kk-KZ"/>
        </w:rPr>
        <w:lastRenderedPageBreak/>
        <w:t xml:space="preserve">цифрлық нысанда қызметтер көрсеткені үшін төлемақыны қабылдауға және жүргізуге байланысты халыққа көрсетілетін қызметтерді ұсыну үшін өздерінің ақпараттық жүйелерін </w:t>
      </w:r>
      <w:r w:rsidR="00437429" w:rsidRPr="00B2313A">
        <w:rPr>
          <w:rFonts w:ascii="Times New Roman" w:hAnsi="Times New Roman" w:cs="Times New Roman"/>
          <w:kern w:val="0"/>
          <w:sz w:val="28"/>
          <w:szCs w:val="28"/>
          <w:lang w:val="kk-KZ"/>
        </w:rPr>
        <w:t>«</w:t>
      </w:r>
      <w:r w:rsidR="00AB02D9" w:rsidRPr="00B2313A">
        <w:rPr>
          <w:rFonts w:ascii="Times New Roman" w:hAnsi="Times New Roman" w:cs="Times New Roman"/>
          <w:kern w:val="0"/>
          <w:sz w:val="28"/>
          <w:szCs w:val="28"/>
          <w:lang w:val="kk-KZ"/>
        </w:rPr>
        <w:t>цифрлық</w:t>
      </w:r>
      <w:r w:rsidR="00437429" w:rsidRPr="00B2313A">
        <w:rPr>
          <w:rFonts w:ascii="Times New Roman" w:hAnsi="Times New Roman" w:cs="Times New Roman"/>
          <w:kern w:val="0"/>
          <w:sz w:val="28"/>
          <w:szCs w:val="28"/>
          <w:lang w:val="kk-KZ"/>
        </w:rPr>
        <w:t xml:space="preserve"> үкіметтің»</w:t>
      </w:r>
      <w:r w:rsidRPr="00B2313A">
        <w:rPr>
          <w:rFonts w:ascii="Times New Roman" w:hAnsi="Times New Roman" w:cs="Times New Roman"/>
          <w:kern w:val="0"/>
          <w:sz w:val="28"/>
          <w:szCs w:val="28"/>
          <w:lang w:val="kk-KZ"/>
        </w:rPr>
        <w:t xml:space="preserve"> төлем шлюзімен тікелей немесе банкаралық ақша аудару жүйесі операторының ақпараттық жүйесі арқылы интеграциялауды жүзеге асырады.</w:t>
      </w:r>
    </w:p>
    <w:p w14:paraId="75A0C215" w14:textId="78D91A6D" w:rsidR="008C0CFD" w:rsidRPr="00B2313A" w:rsidRDefault="008C0CFD" w:rsidP="00010C8D">
      <w:pPr>
        <w:tabs>
          <w:tab w:val="left" w:pos="284"/>
        </w:tabs>
        <w:spacing w:after="0" w:line="240" w:lineRule="auto"/>
        <w:ind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ab/>
        <w:t>1-2. Банктер және банк операцияларының жекелеген түрлерін жүзеге асыратын ұйымдар мемлекеттік кіріс органдарына қосылған құн салығын есепке алу үшін ашылған ағымдағы шоттар бойынша ақпарат беру үшін</w:t>
      </w:r>
      <w:r w:rsidR="00437429" w:rsidRPr="00B2313A">
        <w:rPr>
          <w:rFonts w:ascii="Times New Roman" w:hAnsi="Times New Roman" w:cs="Times New Roman"/>
          <w:kern w:val="0"/>
          <w:sz w:val="28"/>
          <w:szCs w:val="28"/>
          <w:lang w:val="kk-KZ"/>
        </w:rPr>
        <w:t xml:space="preserve"> цифрландыру және киберқауіпсіздік жөніндегі</w:t>
      </w:r>
      <w:r w:rsidRPr="00B2313A">
        <w:rPr>
          <w:rFonts w:ascii="Times New Roman" w:hAnsi="Times New Roman" w:cs="Times New Roman"/>
          <w:kern w:val="0"/>
          <w:sz w:val="28"/>
          <w:szCs w:val="28"/>
          <w:lang w:val="kk-KZ"/>
        </w:rPr>
        <w:t xml:space="preserve"> уәкілетті орган айқындаған тәртіппен өздерінің </w:t>
      </w:r>
      <w:r w:rsidR="00437429" w:rsidRPr="00B2313A">
        <w:rPr>
          <w:rFonts w:ascii="Times New Roman" w:hAnsi="Times New Roman" w:cs="Times New Roman"/>
          <w:kern w:val="0"/>
          <w:sz w:val="28"/>
          <w:szCs w:val="28"/>
          <w:lang w:val="kk-KZ"/>
        </w:rPr>
        <w:t>цифрлық</w:t>
      </w:r>
      <w:r w:rsidRPr="00B2313A">
        <w:rPr>
          <w:rFonts w:ascii="Times New Roman" w:hAnsi="Times New Roman" w:cs="Times New Roman"/>
          <w:kern w:val="0"/>
          <w:sz w:val="28"/>
          <w:szCs w:val="28"/>
          <w:lang w:val="kk-KZ"/>
        </w:rPr>
        <w:t xml:space="preserve"> жүйелерінің мемлекеттік кіріс органдарының </w:t>
      </w:r>
      <w:r w:rsidR="00437429" w:rsidRPr="00B2313A">
        <w:rPr>
          <w:rFonts w:ascii="Times New Roman" w:hAnsi="Times New Roman" w:cs="Times New Roman"/>
          <w:kern w:val="0"/>
          <w:sz w:val="28"/>
          <w:szCs w:val="28"/>
          <w:lang w:val="kk-KZ"/>
        </w:rPr>
        <w:t>цифрлық</w:t>
      </w:r>
      <w:r w:rsidRPr="00B2313A">
        <w:rPr>
          <w:rFonts w:ascii="Times New Roman" w:hAnsi="Times New Roman" w:cs="Times New Roman"/>
          <w:kern w:val="0"/>
          <w:sz w:val="28"/>
          <w:szCs w:val="28"/>
          <w:lang w:val="kk-KZ"/>
        </w:rPr>
        <w:t xml:space="preserve"> жүйесімен өзара іс-қимылын жүзеге асырады.»;</w:t>
      </w:r>
    </w:p>
    <w:p w14:paraId="36EB3190" w14:textId="77777777" w:rsidR="007012FE" w:rsidRPr="00B2313A" w:rsidRDefault="007012FE" w:rsidP="00010C8D">
      <w:pPr>
        <w:pStyle w:val="a7"/>
        <w:numPr>
          <w:ilvl w:val="0"/>
          <w:numId w:val="9"/>
        </w:numPr>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50-баптың 4-тармағында:</w:t>
      </w:r>
    </w:p>
    <w:p w14:paraId="77D92964" w14:textId="6558B9FC" w:rsidR="007012FE" w:rsidRPr="00B2313A" w:rsidRDefault="007012FE" w:rsidP="00010C8D">
      <w:pPr>
        <w:pStyle w:val="a7"/>
        <w:tabs>
          <w:tab w:val="left" w:pos="567"/>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1-2) тармақшадағы «электрондық үкімет» деген сөздер «цифрлық үкімет» деген сөздермен ауыстырылсын;</w:t>
      </w:r>
    </w:p>
    <w:p w14:paraId="009AEA46" w14:textId="586CE0AF" w:rsidR="007012FE" w:rsidRPr="00B2313A" w:rsidRDefault="00437429" w:rsidP="00010C8D">
      <w:pPr>
        <w:pStyle w:val="a7"/>
        <w:tabs>
          <w:tab w:val="left" w:pos="567"/>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4-1</w:t>
      </w:r>
      <w:r w:rsidR="005277BD" w:rsidRPr="00B2313A">
        <w:rPr>
          <w:rFonts w:ascii="Times New Roman" w:hAnsi="Times New Roman" w:cs="Times New Roman"/>
          <w:kern w:val="0"/>
          <w:sz w:val="28"/>
          <w:szCs w:val="28"/>
          <w:lang w:val="kk-KZ"/>
        </w:rPr>
        <w:t xml:space="preserve">) </w:t>
      </w:r>
      <w:r w:rsidRPr="00B2313A">
        <w:rPr>
          <w:rFonts w:ascii="Times New Roman" w:hAnsi="Times New Roman" w:cs="Times New Roman"/>
          <w:kern w:val="0"/>
          <w:sz w:val="28"/>
          <w:szCs w:val="28"/>
          <w:lang w:val="kk-KZ"/>
        </w:rPr>
        <w:t>тармақша</w:t>
      </w:r>
      <w:r w:rsidR="007012FE" w:rsidRPr="00B2313A">
        <w:rPr>
          <w:rFonts w:ascii="Times New Roman" w:hAnsi="Times New Roman" w:cs="Times New Roman"/>
          <w:kern w:val="0"/>
          <w:sz w:val="28"/>
          <w:szCs w:val="28"/>
          <w:lang w:val="kk-KZ"/>
        </w:rPr>
        <w:t xml:space="preserve"> мынадай редакцияда жазылсын: </w:t>
      </w:r>
    </w:p>
    <w:p w14:paraId="0EE401FD" w14:textId="16872827" w:rsidR="00437429" w:rsidRPr="00B2313A" w:rsidRDefault="00DD17B8" w:rsidP="00010C8D">
      <w:pPr>
        <w:pStyle w:val="a7"/>
        <w:tabs>
          <w:tab w:val="left" w:pos="567"/>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«4-1) банктердің цифрлық нысанда қызметтер көрсету субъектісінің және цифрлық нысанда қызметтер ал</w:t>
      </w:r>
      <w:r w:rsidR="00AB02D9" w:rsidRPr="00B2313A">
        <w:rPr>
          <w:rFonts w:ascii="Times New Roman" w:hAnsi="Times New Roman" w:cs="Times New Roman"/>
          <w:kern w:val="0"/>
          <w:sz w:val="28"/>
          <w:szCs w:val="28"/>
          <w:lang w:val="kk-KZ"/>
        </w:rPr>
        <w:t>атын</w:t>
      </w:r>
      <w:r w:rsidRPr="00B2313A">
        <w:rPr>
          <w:rFonts w:ascii="Times New Roman" w:hAnsi="Times New Roman" w:cs="Times New Roman"/>
          <w:kern w:val="0"/>
          <w:sz w:val="28"/>
          <w:szCs w:val="28"/>
          <w:lang w:val="kk-KZ"/>
        </w:rPr>
        <w:t xml:space="preserve"> субъектінің сұрау салуы бойынша </w:t>
      </w:r>
      <w:r w:rsidR="00CB50B1" w:rsidRPr="00B2313A">
        <w:rPr>
          <w:rFonts w:ascii="Times New Roman" w:hAnsi="Times New Roman" w:cs="Times New Roman"/>
          <w:kern w:val="0"/>
          <w:sz w:val="28"/>
          <w:szCs w:val="28"/>
          <w:lang w:val="kk-KZ"/>
        </w:rPr>
        <w:t xml:space="preserve">Қазақстан Республикасының сәйкес цифрлық ортадағы қатынастарды реттейтін </w:t>
      </w:r>
      <w:r w:rsidR="00AB02D9" w:rsidRPr="00B2313A">
        <w:rPr>
          <w:rFonts w:ascii="Times New Roman" w:hAnsi="Times New Roman" w:cs="Times New Roman"/>
          <w:kern w:val="0"/>
          <w:sz w:val="28"/>
          <w:szCs w:val="28"/>
          <w:lang w:val="kk-KZ"/>
        </w:rPr>
        <w:t xml:space="preserve">заңнамасына </w:t>
      </w:r>
      <w:r w:rsidR="00CB50B1" w:rsidRPr="00B2313A">
        <w:rPr>
          <w:rFonts w:ascii="Times New Roman" w:hAnsi="Times New Roman" w:cs="Times New Roman"/>
          <w:kern w:val="0"/>
          <w:sz w:val="28"/>
          <w:szCs w:val="28"/>
          <w:lang w:val="kk-KZ"/>
        </w:rPr>
        <w:t xml:space="preserve">цифрлық нысанда мемлекеттік қызметтер көрсету кезінде </w:t>
      </w:r>
      <w:r w:rsidRPr="00B2313A">
        <w:rPr>
          <w:rFonts w:ascii="Times New Roman" w:hAnsi="Times New Roman" w:cs="Times New Roman"/>
          <w:kern w:val="0"/>
          <w:sz w:val="28"/>
          <w:szCs w:val="28"/>
          <w:lang w:val="kk-KZ"/>
        </w:rPr>
        <w:t xml:space="preserve">сұрау салуда көрсетілген тұлғаға </w:t>
      </w:r>
      <w:r w:rsidR="00CB50B1" w:rsidRPr="00B2313A">
        <w:rPr>
          <w:rFonts w:ascii="Times New Roman" w:hAnsi="Times New Roman" w:cs="Times New Roman"/>
          <w:kern w:val="0"/>
          <w:sz w:val="28"/>
          <w:szCs w:val="28"/>
          <w:lang w:val="kk-KZ"/>
        </w:rPr>
        <w:t xml:space="preserve">банк шотының </w:t>
      </w:r>
      <w:r w:rsidRPr="00B2313A">
        <w:rPr>
          <w:rFonts w:ascii="Times New Roman" w:hAnsi="Times New Roman" w:cs="Times New Roman"/>
          <w:kern w:val="0"/>
          <w:sz w:val="28"/>
          <w:szCs w:val="28"/>
          <w:lang w:val="kk-KZ"/>
        </w:rPr>
        <w:t xml:space="preserve">тиесілігі және жылжымалы мүлік кепілі шартының болуы туралы мәліметтерді цифрлық нысанда </w:t>
      </w:r>
      <w:r w:rsidR="00AB02D9" w:rsidRPr="00B2313A">
        <w:rPr>
          <w:rFonts w:ascii="Times New Roman" w:hAnsi="Times New Roman" w:cs="Times New Roman"/>
          <w:kern w:val="0"/>
          <w:sz w:val="28"/>
          <w:szCs w:val="28"/>
          <w:lang w:val="kk-KZ"/>
        </w:rPr>
        <w:t>беруі</w:t>
      </w:r>
      <w:r w:rsidRPr="00B2313A">
        <w:rPr>
          <w:rFonts w:ascii="Times New Roman" w:hAnsi="Times New Roman" w:cs="Times New Roman"/>
          <w:kern w:val="0"/>
          <w:sz w:val="28"/>
          <w:szCs w:val="28"/>
          <w:lang w:val="kk-KZ"/>
        </w:rPr>
        <w:t>;»;</w:t>
      </w:r>
    </w:p>
    <w:p w14:paraId="1DF8C17C" w14:textId="2B290656" w:rsidR="007012FE" w:rsidRPr="00B2313A" w:rsidRDefault="007012FE" w:rsidP="00010C8D">
      <w:pPr>
        <w:pStyle w:val="a7"/>
        <w:tabs>
          <w:tab w:val="left" w:pos="567"/>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4-6), 4-7) тармақшал</w:t>
      </w:r>
      <w:r w:rsidR="00CB50B1" w:rsidRPr="00B2313A">
        <w:rPr>
          <w:rFonts w:ascii="Times New Roman" w:hAnsi="Times New Roman" w:cs="Times New Roman"/>
          <w:kern w:val="0"/>
          <w:sz w:val="28"/>
          <w:szCs w:val="28"/>
          <w:lang w:val="kk-KZ"/>
        </w:rPr>
        <w:t>ардағы «ақпараттық қауіпсіздігінің» деген сөздер «киберқауіпсіздігінің</w:t>
      </w:r>
      <w:r w:rsidRPr="00B2313A">
        <w:rPr>
          <w:rFonts w:ascii="Times New Roman" w:hAnsi="Times New Roman" w:cs="Times New Roman"/>
          <w:kern w:val="0"/>
          <w:sz w:val="28"/>
          <w:szCs w:val="28"/>
          <w:lang w:val="kk-KZ"/>
        </w:rPr>
        <w:t>» деген сөз</w:t>
      </w:r>
      <w:r w:rsidR="00AB02D9" w:rsidRPr="00B2313A">
        <w:rPr>
          <w:rFonts w:ascii="Times New Roman" w:hAnsi="Times New Roman" w:cs="Times New Roman"/>
          <w:kern w:val="0"/>
          <w:sz w:val="28"/>
          <w:szCs w:val="28"/>
          <w:lang w:val="kk-KZ"/>
        </w:rPr>
        <w:t>б</w:t>
      </w:r>
      <w:r w:rsidRPr="00B2313A">
        <w:rPr>
          <w:rFonts w:ascii="Times New Roman" w:hAnsi="Times New Roman" w:cs="Times New Roman"/>
          <w:kern w:val="0"/>
          <w:sz w:val="28"/>
          <w:szCs w:val="28"/>
          <w:lang w:val="kk-KZ"/>
        </w:rPr>
        <w:t>ен ауыстырылсын;</w:t>
      </w:r>
    </w:p>
    <w:p w14:paraId="6B237B2D" w14:textId="761F3E34" w:rsidR="007012FE" w:rsidRPr="00B2313A" w:rsidRDefault="007012FE" w:rsidP="00010C8D">
      <w:pPr>
        <w:pStyle w:val="a7"/>
        <w:numPr>
          <w:ilvl w:val="0"/>
          <w:numId w:val="9"/>
        </w:numPr>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57-баптың 8-тармағындағы «ақпараттық қауіпсіздік» деген сөздер «киберқауіпсіздік» деген сөз</w:t>
      </w:r>
      <w:r w:rsidR="00AB02D9" w:rsidRPr="00B2313A">
        <w:rPr>
          <w:rFonts w:ascii="Times New Roman" w:hAnsi="Times New Roman" w:cs="Times New Roman"/>
          <w:kern w:val="0"/>
          <w:sz w:val="28"/>
          <w:szCs w:val="28"/>
          <w:lang w:val="kk-KZ"/>
        </w:rPr>
        <w:t>б</w:t>
      </w:r>
      <w:r w:rsidRPr="00B2313A">
        <w:rPr>
          <w:rFonts w:ascii="Times New Roman" w:hAnsi="Times New Roman" w:cs="Times New Roman"/>
          <w:kern w:val="0"/>
          <w:sz w:val="28"/>
          <w:szCs w:val="28"/>
          <w:lang w:val="kk-KZ"/>
        </w:rPr>
        <w:t>ен ауыстырылсын;</w:t>
      </w:r>
    </w:p>
    <w:p w14:paraId="4B3951FA" w14:textId="77777777" w:rsidR="007012FE" w:rsidRPr="00B2313A" w:rsidRDefault="007012FE" w:rsidP="00010C8D">
      <w:pPr>
        <w:pStyle w:val="a7"/>
        <w:numPr>
          <w:ilvl w:val="0"/>
          <w:numId w:val="9"/>
        </w:numPr>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61-5-бапта:</w:t>
      </w:r>
    </w:p>
    <w:p w14:paraId="710ABB8F" w14:textId="6F493364" w:rsidR="007012FE" w:rsidRPr="00B2313A" w:rsidRDefault="00AB02D9" w:rsidP="00010C8D">
      <w:pPr>
        <w:pStyle w:val="a7"/>
        <w:tabs>
          <w:tab w:val="left" w:pos="567"/>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5-тармақта</w:t>
      </w:r>
      <w:r w:rsidR="007012FE" w:rsidRPr="00B2313A">
        <w:rPr>
          <w:rFonts w:ascii="Times New Roman" w:hAnsi="Times New Roman" w:cs="Times New Roman"/>
          <w:kern w:val="0"/>
          <w:sz w:val="28"/>
          <w:szCs w:val="28"/>
          <w:lang w:val="kk-KZ"/>
        </w:rPr>
        <w:t>:</w:t>
      </w:r>
    </w:p>
    <w:p w14:paraId="43CA51B0" w14:textId="09A8B14F" w:rsidR="007012FE" w:rsidRPr="00B2313A" w:rsidRDefault="007012FE" w:rsidP="00010C8D">
      <w:pPr>
        <w:pStyle w:val="a7"/>
        <w:tabs>
          <w:tab w:val="left" w:pos="567"/>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w:t>
      </w:r>
      <w:r w:rsidR="00CB50B1" w:rsidRPr="00B2313A">
        <w:rPr>
          <w:rFonts w:ascii="Times New Roman" w:hAnsi="Times New Roman" w:cs="Times New Roman"/>
          <w:kern w:val="0"/>
          <w:sz w:val="28"/>
          <w:szCs w:val="28"/>
          <w:lang w:val="kk-KZ"/>
        </w:rPr>
        <w:t xml:space="preserve"> 3), 4) тармақшалар</w:t>
      </w:r>
      <w:r w:rsidRPr="00B2313A">
        <w:rPr>
          <w:rFonts w:ascii="Times New Roman" w:hAnsi="Times New Roman" w:cs="Times New Roman"/>
          <w:kern w:val="0"/>
          <w:sz w:val="28"/>
          <w:szCs w:val="28"/>
          <w:lang w:val="kk-KZ"/>
        </w:rPr>
        <w:t>дағы «ақпараттық қауіпсіздік</w:t>
      </w:r>
      <w:r w:rsidR="00CB50B1" w:rsidRPr="00B2313A">
        <w:rPr>
          <w:rFonts w:ascii="Times New Roman" w:hAnsi="Times New Roman" w:cs="Times New Roman"/>
          <w:kern w:val="0"/>
          <w:sz w:val="28"/>
          <w:szCs w:val="28"/>
          <w:lang w:val="kk-KZ"/>
        </w:rPr>
        <w:t>тітің</w:t>
      </w:r>
      <w:r w:rsidRPr="00B2313A">
        <w:rPr>
          <w:rFonts w:ascii="Times New Roman" w:hAnsi="Times New Roman" w:cs="Times New Roman"/>
          <w:kern w:val="0"/>
          <w:sz w:val="28"/>
          <w:szCs w:val="28"/>
          <w:lang w:val="kk-KZ"/>
        </w:rPr>
        <w:t>» деген сөздер «киберқауіпсіздік</w:t>
      </w:r>
      <w:r w:rsidR="00CB50B1" w:rsidRPr="00B2313A">
        <w:rPr>
          <w:rFonts w:ascii="Times New Roman" w:hAnsi="Times New Roman" w:cs="Times New Roman"/>
          <w:kern w:val="0"/>
          <w:sz w:val="28"/>
          <w:szCs w:val="28"/>
          <w:lang w:val="kk-KZ"/>
        </w:rPr>
        <w:t>тің</w:t>
      </w:r>
      <w:r w:rsidRPr="00B2313A">
        <w:rPr>
          <w:rFonts w:ascii="Times New Roman" w:hAnsi="Times New Roman" w:cs="Times New Roman"/>
          <w:kern w:val="0"/>
          <w:sz w:val="28"/>
          <w:szCs w:val="28"/>
          <w:lang w:val="kk-KZ"/>
        </w:rPr>
        <w:t>» деген сөздермен ауыстырылсын;</w:t>
      </w:r>
    </w:p>
    <w:p w14:paraId="24F95718" w14:textId="77777777" w:rsidR="00CB50B1" w:rsidRPr="00B2313A" w:rsidRDefault="00CB50B1" w:rsidP="00010C8D">
      <w:pPr>
        <w:pStyle w:val="a7"/>
        <w:tabs>
          <w:tab w:val="left" w:pos="567"/>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2) тармақша мынадай редакцияда жазылсын:</w:t>
      </w:r>
    </w:p>
    <w:p w14:paraId="5186F1F7" w14:textId="19321302" w:rsidR="007012FE" w:rsidRPr="00B2313A" w:rsidRDefault="007012FE" w:rsidP="00010C8D">
      <w:pPr>
        <w:pStyle w:val="a7"/>
        <w:tabs>
          <w:tab w:val="left" w:pos="567"/>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«2) цифрлық жүйелердегі бұзушылықтар, </w:t>
      </w:r>
      <w:r w:rsidR="00267F27" w:rsidRPr="00B2313A">
        <w:rPr>
          <w:rFonts w:ascii="Times New Roman" w:hAnsi="Times New Roman" w:cs="Times New Roman"/>
          <w:kern w:val="0"/>
          <w:sz w:val="28"/>
          <w:szCs w:val="28"/>
          <w:lang w:val="kk-KZ"/>
        </w:rPr>
        <w:t>іркіліс</w:t>
      </w:r>
      <w:r w:rsidR="00AB02D9" w:rsidRPr="00B2313A">
        <w:rPr>
          <w:rFonts w:ascii="Times New Roman" w:hAnsi="Times New Roman" w:cs="Times New Roman"/>
          <w:kern w:val="0"/>
          <w:sz w:val="28"/>
          <w:szCs w:val="28"/>
          <w:lang w:val="kk-KZ"/>
        </w:rPr>
        <w:t>тер</w:t>
      </w:r>
      <w:r w:rsidRPr="00B2313A">
        <w:rPr>
          <w:rFonts w:ascii="Times New Roman" w:hAnsi="Times New Roman" w:cs="Times New Roman"/>
          <w:kern w:val="0"/>
          <w:sz w:val="28"/>
          <w:szCs w:val="28"/>
          <w:lang w:val="kk-KZ"/>
        </w:rPr>
        <w:t xml:space="preserve"> туралы мәліметтерді қоса алғанда, киберқауіпсіздік</w:t>
      </w:r>
      <w:r w:rsidR="00267F27" w:rsidRPr="00B2313A">
        <w:rPr>
          <w:rFonts w:ascii="Times New Roman" w:hAnsi="Times New Roman" w:cs="Times New Roman"/>
          <w:kern w:val="0"/>
          <w:sz w:val="28"/>
          <w:szCs w:val="28"/>
          <w:lang w:val="kk-KZ"/>
        </w:rPr>
        <w:t>тің оқыс</w:t>
      </w:r>
      <w:r w:rsidRPr="00B2313A">
        <w:rPr>
          <w:rFonts w:ascii="Times New Roman" w:hAnsi="Times New Roman" w:cs="Times New Roman"/>
          <w:kern w:val="0"/>
          <w:sz w:val="28"/>
          <w:szCs w:val="28"/>
          <w:lang w:val="kk-KZ"/>
        </w:rPr>
        <w:t xml:space="preserve"> </w:t>
      </w:r>
      <w:r w:rsidR="00CB50B1" w:rsidRPr="00B2313A">
        <w:rPr>
          <w:rFonts w:ascii="Times New Roman" w:hAnsi="Times New Roman" w:cs="Times New Roman"/>
          <w:kern w:val="0"/>
          <w:sz w:val="28"/>
          <w:szCs w:val="28"/>
          <w:lang w:val="kk-KZ"/>
        </w:rPr>
        <w:t>оқиғалары</w:t>
      </w:r>
      <w:r w:rsidRPr="00B2313A">
        <w:rPr>
          <w:rFonts w:ascii="Times New Roman" w:hAnsi="Times New Roman" w:cs="Times New Roman"/>
          <w:kern w:val="0"/>
          <w:sz w:val="28"/>
          <w:szCs w:val="28"/>
          <w:lang w:val="kk-KZ"/>
        </w:rPr>
        <w:t xml:space="preserve"> туралы ақпаратты жинау, шоғырландыру және сақтау;»;</w:t>
      </w:r>
    </w:p>
    <w:p w14:paraId="40FD6A1F" w14:textId="343DE5AF" w:rsidR="007012FE" w:rsidRPr="00B2313A" w:rsidRDefault="007012FE" w:rsidP="00010C8D">
      <w:pPr>
        <w:pStyle w:val="a7"/>
        <w:tabs>
          <w:tab w:val="left" w:pos="567"/>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6, 7, 8-тармақтарындағы «ақпараттық қауіпсіздік»</w:t>
      </w:r>
      <w:r w:rsidR="00AB02D9" w:rsidRPr="00B2313A">
        <w:rPr>
          <w:rFonts w:ascii="Times New Roman" w:hAnsi="Times New Roman" w:cs="Times New Roman"/>
          <w:kern w:val="0"/>
          <w:sz w:val="28"/>
          <w:szCs w:val="28"/>
          <w:lang w:val="kk-KZ"/>
        </w:rPr>
        <w:t>, «</w:t>
      </w:r>
      <w:r w:rsidR="00B87587" w:rsidRPr="00B2313A">
        <w:rPr>
          <w:rFonts w:ascii="Times New Roman" w:hAnsi="Times New Roman" w:cs="Times New Roman"/>
          <w:kern w:val="0"/>
          <w:sz w:val="28"/>
          <w:szCs w:val="28"/>
          <w:lang w:val="kk-KZ"/>
        </w:rPr>
        <w:t>А</w:t>
      </w:r>
      <w:r w:rsidR="00AB02D9" w:rsidRPr="00B2313A">
        <w:rPr>
          <w:rFonts w:ascii="Times New Roman" w:hAnsi="Times New Roman" w:cs="Times New Roman"/>
          <w:kern w:val="0"/>
          <w:sz w:val="28"/>
          <w:szCs w:val="28"/>
          <w:lang w:val="kk-KZ"/>
        </w:rPr>
        <w:t>қпараттық қауіпсіздік</w:t>
      </w:r>
      <w:r w:rsidR="00B87587" w:rsidRPr="00B2313A">
        <w:rPr>
          <w:rFonts w:ascii="Times New Roman" w:hAnsi="Times New Roman" w:cs="Times New Roman"/>
          <w:kern w:val="0"/>
          <w:sz w:val="28"/>
          <w:szCs w:val="28"/>
          <w:lang w:val="kk-KZ"/>
        </w:rPr>
        <w:t>ті</w:t>
      </w:r>
      <w:r w:rsidR="00AB02D9" w:rsidRPr="00B2313A">
        <w:rPr>
          <w:rFonts w:ascii="Times New Roman" w:hAnsi="Times New Roman" w:cs="Times New Roman"/>
          <w:kern w:val="0"/>
          <w:sz w:val="28"/>
          <w:szCs w:val="28"/>
          <w:lang w:val="kk-KZ"/>
        </w:rPr>
        <w:t>»,</w:t>
      </w:r>
      <w:r w:rsidR="00B87587" w:rsidRPr="00B2313A">
        <w:rPr>
          <w:rFonts w:ascii="Times New Roman" w:hAnsi="Times New Roman" w:cs="Times New Roman"/>
          <w:kern w:val="0"/>
          <w:sz w:val="28"/>
          <w:szCs w:val="28"/>
          <w:lang w:val="kk-KZ"/>
        </w:rPr>
        <w:t xml:space="preserve"> «ақпараттық қауіпсіздіктің»</w:t>
      </w:r>
      <w:r w:rsidRPr="00B2313A">
        <w:rPr>
          <w:rFonts w:ascii="Times New Roman" w:hAnsi="Times New Roman" w:cs="Times New Roman"/>
          <w:kern w:val="0"/>
          <w:sz w:val="28"/>
          <w:szCs w:val="28"/>
          <w:lang w:val="kk-KZ"/>
        </w:rPr>
        <w:t xml:space="preserve"> деген сөздер </w:t>
      </w:r>
      <w:r w:rsidR="00B87587" w:rsidRPr="00B2313A">
        <w:rPr>
          <w:rFonts w:ascii="Times New Roman" w:hAnsi="Times New Roman" w:cs="Times New Roman"/>
          <w:kern w:val="0"/>
          <w:sz w:val="28"/>
          <w:szCs w:val="28"/>
          <w:lang w:val="kk-KZ"/>
        </w:rPr>
        <w:t xml:space="preserve">тиісінше </w:t>
      </w:r>
      <w:r w:rsidRPr="00B2313A">
        <w:rPr>
          <w:rFonts w:ascii="Times New Roman" w:hAnsi="Times New Roman" w:cs="Times New Roman"/>
          <w:kern w:val="0"/>
          <w:sz w:val="28"/>
          <w:szCs w:val="28"/>
          <w:lang w:val="kk-KZ"/>
        </w:rPr>
        <w:t>«киберқауіпсіздік»</w:t>
      </w:r>
      <w:r w:rsidR="00B87587" w:rsidRPr="00B2313A">
        <w:rPr>
          <w:rFonts w:ascii="Times New Roman" w:hAnsi="Times New Roman" w:cs="Times New Roman"/>
          <w:kern w:val="0"/>
          <w:sz w:val="28"/>
          <w:szCs w:val="28"/>
          <w:lang w:val="kk-KZ"/>
        </w:rPr>
        <w:t xml:space="preserve">, «Киберқауіпсіздікті», «киберқауіпсіздіктің» </w:t>
      </w:r>
      <w:r w:rsidRPr="00B2313A">
        <w:rPr>
          <w:rFonts w:ascii="Times New Roman" w:hAnsi="Times New Roman" w:cs="Times New Roman"/>
          <w:kern w:val="0"/>
          <w:sz w:val="28"/>
          <w:szCs w:val="28"/>
          <w:lang w:val="kk-KZ"/>
        </w:rPr>
        <w:t>деген сөздермен ауыстырылсын.</w:t>
      </w:r>
    </w:p>
    <w:p w14:paraId="7005A5D2" w14:textId="77777777" w:rsidR="00267F27" w:rsidRPr="00B2313A" w:rsidRDefault="00267F27" w:rsidP="00010C8D">
      <w:pPr>
        <w:pStyle w:val="a7"/>
        <w:tabs>
          <w:tab w:val="left" w:pos="567"/>
        </w:tabs>
        <w:spacing w:after="0" w:line="240" w:lineRule="auto"/>
        <w:ind w:left="0" w:firstLine="709"/>
        <w:jc w:val="both"/>
        <w:rPr>
          <w:rFonts w:ascii="Times New Roman" w:hAnsi="Times New Roman" w:cs="Times New Roman"/>
          <w:kern w:val="0"/>
          <w:sz w:val="28"/>
          <w:szCs w:val="28"/>
          <w:lang w:val="kk-KZ"/>
        </w:rPr>
      </w:pPr>
    </w:p>
    <w:p w14:paraId="57FBFFE6" w14:textId="61E4EC31"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13. «Тұрғын үй қатынастары туралы» </w:t>
      </w:r>
      <w:r w:rsidR="006B68DD" w:rsidRPr="00B2313A">
        <w:rPr>
          <w:rFonts w:ascii="Times New Roman" w:hAnsi="Times New Roman" w:cs="Times New Roman"/>
          <w:kern w:val="0"/>
          <w:sz w:val="28"/>
          <w:szCs w:val="28"/>
          <w:lang w:val="kk-KZ"/>
        </w:rPr>
        <w:t xml:space="preserve">1997 жылғы 16 сәуірдегі </w:t>
      </w:r>
      <w:r w:rsidR="00267F27" w:rsidRPr="00B2313A">
        <w:rPr>
          <w:rFonts w:ascii="Times New Roman" w:hAnsi="Times New Roman" w:cs="Times New Roman"/>
          <w:kern w:val="0"/>
          <w:sz w:val="28"/>
          <w:szCs w:val="28"/>
          <w:lang w:val="kk-KZ"/>
        </w:rPr>
        <w:t>Қазақстан Республикасының З</w:t>
      </w:r>
      <w:r w:rsidRPr="00B2313A">
        <w:rPr>
          <w:rFonts w:ascii="Times New Roman" w:hAnsi="Times New Roman" w:cs="Times New Roman"/>
          <w:kern w:val="0"/>
          <w:sz w:val="28"/>
          <w:szCs w:val="28"/>
          <w:lang w:val="kk-KZ"/>
        </w:rPr>
        <w:t>аңына:</w:t>
      </w:r>
    </w:p>
    <w:p w14:paraId="43D3ED8E" w14:textId="77777777" w:rsidR="007012FE" w:rsidRPr="00B2313A" w:rsidRDefault="007012FE" w:rsidP="00010C8D">
      <w:pPr>
        <w:numPr>
          <w:ilvl w:val="0"/>
          <w:numId w:val="10"/>
        </w:numPr>
        <w:tabs>
          <w:tab w:val="clear" w:pos="72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10-2-баптың 10-24) тармақшасы мынадай редакцияда жазылсын: </w:t>
      </w:r>
    </w:p>
    <w:p w14:paraId="27A123CF" w14:textId="1CEAF463" w:rsidR="006B68DD" w:rsidRPr="00B2313A" w:rsidRDefault="007012F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w:t>
      </w:r>
      <w:r w:rsidR="006B68DD" w:rsidRPr="00B2313A">
        <w:rPr>
          <w:rFonts w:ascii="Times New Roman" w:hAnsi="Times New Roman" w:cs="Times New Roman"/>
          <w:sz w:val="28"/>
          <w:szCs w:val="28"/>
          <w:lang w:val="kk-KZ"/>
        </w:rPr>
        <w:t xml:space="preserve">10-24) цифрландыру </w:t>
      </w:r>
      <w:r w:rsidR="00267F27" w:rsidRPr="00B2313A">
        <w:rPr>
          <w:rFonts w:ascii="Times New Roman" w:hAnsi="Times New Roman" w:cs="Times New Roman"/>
          <w:sz w:val="28"/>
          <w:szCs w:val="28"/>
          <w:lang w:val="kk-KZ"/>
        </w:rPr>
        <w:t>жөніндегі</w:t>
      </w:r>
      <w:r w:rsidR="006B68DD" w:rsidRPr="00B2313A">
        <w:rPr>
          <w:rFonts w:ascii="Times New Roman" w:hAnsi="Times New Roman" w:cs="Times New Roman"/>
          <w:sz w:val="28"/>
          <w:szCs w:val="28"/>
          <w:lang w:val="kk-KZ"/>
        </w:rPr>
        <w:t xml:space="preserve"> уәкілетті органмен келісу бойынша ақпаратты цифрлық нысанда қалыптастыру, өңдеу, сондай-ақ </w:t>
      </w:r>
      <w:r w:rsidR="006B68DD" w:rsidRPr="00B2313A">
        <w:rPr>
          <w:rFonts w:ascii="Times New Roman" w:hAnsi="Times New Roman" w:cs="Times New Roman"/>
          <w:sz w:val="28"/>
          <w:szCs w:val="28"/>
          <w:lang w:val="kk-KZ"/>
        </w:rPr>
        <w:lastRenderedPageBreak/>
        <w:t>орталықтандырылған түрде жинау және сақтау, оның ішінде тұрғын үй қатынастары және тұрғын үй-коммуналдық шаруашылық саласындағы цифрлық объектілер</w:t>
      </w:r>
      <w:r w:rsidR="00F63B10" w:rsidRPr="00B2313A">
        <w:rPr>
          <w:rFonts w:ascii="Times New Roman" w:hAnsi="Times New Roman" w:cs="Times New Roman"/>
          <w:sz w:val="28"/>
          <w:szCs w:val="28"/>
          <w:lang w:val="kk-KZ"/>
        </w:rPr>
        <w:t>д</w:t>
      </w:r>
      <w:r w:rsidR="006B68DD" w:rsidRPr="00B2313A">
        <w:rPr>
          <w:rFonts w:ascii="Times New Roman" w:hAnsi="Times New Roman" w:cs="Times New Roman"/>
          <w:sz w:val="28"/>
          <w:szCs w:val="28"/>
          <w:lang w:val="kk-KZ"/>
        </w:rPr>
        <w:t>ің жұмыс істеу қағидаларын әзірлейді және бекітеді;</w:t>
      </w:r>
    </w:p>
    <w:p w14:paraId="4B0ADCB2" w14:textId="73C961DA" w:rsidR="007012FE" w:rsidRPr="00B2313A" w:rsidRDefault="007012FE" w:rsidP="00010C8D">
      <w:pPr>
        <w:numPr>
          <w:ilvl w:val="0"/>
          <w:numId w:val="10"/>
        </w:numPr>
        <w:tabs>
          <w:tab w:val="clear" w:pos="72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10-6-бапта:</w:t>
      </w:r>
    </w:p>
    <w:p w14:paraId="7AC17F9D" w14:textId="5E85F1FF" w:rsidR="007012FE" w:rsidRPr="00B2313A" w:rsidRDefault="007012F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тақыры</w:t>
      </w:r>
      <w:r w:rsidR="006B68DD" w:rsidRPr="00B2313A">
        <w:rPr>
          <w:rFonts w:ascii="Times New Roman" w:hAnsi="Times New Roman" w:cs="Times New Roman"/>
          <w:sz w:val="28"/>
          <w:szCs w:val="28"/>
          <w:lang w:val="kk-KZ"/>
        </w:rPr>
        <w:t>п</w:t>
      </w:r>
      <w:r w:rsidR="00267F27" w:rsidRPr="00B2313A">
        <w:rPr>
          <w:rFonts w:ascii="Times New Roman" w:hAnsi="Times New Roman" w:cs="Times New Roman"/>
          <w:sz w:val="28"/>
          <w:szCs w:val="28"/>
          <w:lang w:val="kk-KZ"/>
        </w:rPr>
        <w:t>тағы</w:t>
      </w:r>
      <w:r w:rsidRPr="00B2313A">
        <w:rPr>
          <w:rFonts w:ascii="Times New Roman" w:hAnsi="Times New Roman" w:cs="Times New Roman"/>
          <w:sz w:val="28"/>
          <w:szCs w:val="28"/>
          <w:lang w:val="kk-KZ"/>
        </w:rPr>
        <w:t xml:space="preserve"> «</w:t>
      </w:r>
      <w:r w:rsidR="00F63B10" w:rsidRPr="00B2313A">
        <w:rPr>
          <w:rFonts w:ascii="Times New Roman" w:hAnsi="Times New Roman" w:cs="Times New Roman"/>
          <w:sz w:val="28"/>
          <w:szCs w:val="28"/>
          <w:lang w:val="kk-KZ"/>
        </w:rPr>
        <w:t>а</w:t>
      </w:r>
      <w:r w:rsidRPr="00B2313A">
        <w:rPr>
          <w:rFonts w:ascii="Times New Roman" w:hAnsi="Times New Roman" w:cs="Times New Roman"/>
          <w:sz w:val="28"/>
          <w:szCs w:val="28"/>
          <w:lang w:val="kk-KZ"/>
        </w:rPr>
        <w:t>қпараттандыру объектілері мен субъектілері» деген сөздер «</w:t>
      </w:r>
      <w:r w:rsidR="00F63B10" w:rsidRPr="00B2313A">
        <w:rPr>
          <w:rFonts w:ascii="Times New Roman" w:hAnsi="Times New Roman" w:cs="Times New Roman"/>
          <w:sz w:val="28"/>
          <w:szCs w:val="28"/>
          <w:lang w:val="kk-KZ"/>
        </w:rPr>
        <w:t>ц</w:t>
      </w:r>
      <w:r w:rsidRPr="00B2313A">
        <w:rPr>
          <w:rFonts w:ascii="Times New Roman" w:hAnsi="Times New Roman" w:cs="Times New Roman"/>
          <w:sz w:val="28"/>
          <w:szCs w:val="28"/>
          <w:lang w:val="kk-KZ"/>
        </w:rPr>
        <w:t xml:space="preserve">ифрлық </w:t>
      </w:r>
      <w:r w:rsidR="006B68DD" w:rsidRPr="00B2313A">
        <w:rPr>
          <w:rFonts w:ascii="Times New Roman" w:hAnsi="Times New Roman" w:cs="Times New Roman"/>
          <w:sz w:val="28"/>
          <w:szCs w:val="28"/>
          <w:lang w:val="kk-KZ"/>
        </w:rPr>
        <w:t>объектілер</w:t>
      </w:r>
      <w:r w:rsidRPr="00B2313A">
        <w:rPr>
          <w:rFonts w:ascii="Times New Roman" w:hAnsi="Times New Roman" w:cs="Times New Roman"/>
          <w:sz w:val="28"/>
          <w:szCs w:val="28"/>
          <w:lang w:val="kk-KZ"/>
        </w:rPr>
        <w:t>» деген сөздермен ауыстырылсын;</w:t>
      </w:r>
    </w:p>
    <w:p w14:paraId="6C4999E7" w14:textId="5BFF8DE1" w:rsidR="007012FE" w:rsidRPr="00B2313A" w:rsidRDefault="007012F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w:t>
      </w:r>
      <w:r w:rsidR="006B68DD" w:rsidRPr="00B2313A">
        <w:rPr>
          <w:rFonts w:ascii="Times New Roman" w:hAnsi="Times New Roman" w:cs="Times New Roman"/>
          <w:sz w:val="28"/>
          <w:szCs w:val="28"/>
          <w:lang w:val="kk-KZ"/>
        </w:rPr>
        <w:t>қтағы</w:t>
      </w:r>
      <w:r w:rsidRPr="00B2313A">
        <w:rPr>
          <w:rFonts w:ascii="Times New Roman" w:hAnsi="Times New Roman" w:cs="Times New Roman"/>
          <w:sz w:val="28"/>
          <w:szCs w:val="28"/>
          <w:lang w:val="kk-KZ"/>
        </w:rPr>
        <w:t xml:space="preserve"> «ақпараттандыру объектілері» деген сөздер «цифрлық </w:t>
      </w:r>
      <w:r w:rsidR="00267F27" w:rsidRPr="00B2313A">
        <w:rPr>
          <w:rFonts w:ascii="Times New Roman" w:hAnsi="Times New Roman" w:cs="Times New Roman"/>
          <w:sz w:val="28"/>
          <w:szCs w:val="28"/>
          <w:lang w:val="kk-KZ"/>
        </w:rPr>
        <w:t>объектілер</w:t>
      </w:r>
      <w:r w:rsidRPr="00B2313A">
        <w:rPr>
          <w:rFonts w:ascii="Times New Roman" w:hAnsi="Times New Roman" w:cs="Times New Roman"/>
          <w:sz w:val="28"/>
          <w:szCs w:val="28"/>
          <w:lang w:val="kk-KZ"/>
        </w:rPr>
        <w:t>» деген сөздермен ауыстырылсын;</w:t>
      </w:r>
    </w:p>
    <w:p w14:paraId="5EA21419" w14:textId="5FD1F6D1" w:rsidR="007012FE" w:rsidRPr="00B2313A" w:rsidRDefault="0072740F"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 алы</w:t>
      </w:r>
      <w:r w:rsidR="007012FE" w:rsidRPr="00B2313A">
        <w:rPr>
          <w:rFonts w:ascii="Times New Roman" w:hAnsi="Times New Roman" w:cs="Times New Roman"/>
          <w:sz w:val="28"/>
          <w:szCs w:val="28"/>
          <w:lang w:val="kk-KZ"/>
        </w:rPr>
        <w:t>п тасталсын;</w:t>
      </w:r>
    </w:p>
    <w:p w14:paraId="0AE9F38E" w14:textId="1D6F5FBD" w:rsidR="007012FE" w:rsidRPr="00B2313A" w:rsidRDefault="007012F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3-тармақтағы «ақпараттандыру объектілері</w:t>
      </w:r>
      <w:r w:rsidR="0072740F" w:rsidRPr="00B2313A">
        <w:rPr>
          <w:rFonts w:ascii="Times New Roman" w:hAnsi="Times New Roman" w:cs="Times New Roman"/>
          <w:sz w:val="28"/>
          <w:szCs w:val="28"/>
          <w:lang w:val="kk-KZ"/>
        </w:rPr>
        <w:t>н</w:t>
      </w:r>
      <w:r w:rsidRPr="00B2313A">
        <w:rPr>
          <w:rFonts w:ascii="Times New Roman" w:hAnsi="Times New Roman" w:cs="Times New Roman"/>
          <w:sz w:val="28"/>
          <w:szCs w:val="28"/>
          <w:lang w:val="kk-KZ"/>
        </w:rPr>
        <w:t xml:space="preserve">» деген сөздер «цифрлық </w:t>
      </w:r>
      <w:r w:rsidR="006B68DD" w:rsidRPr="00B2313A">
        <w:rPr>
          <w:rFonts w:ascii="Times New Roman" w:hAnsi="Times New Roman" w:cs="Times New Roman"/>
          <w:sz w:val="28"/>
          <w:szCs w:val="28"/>
          <w:lang w:val="kk-KZ"/>
        </w:rPr>
        <w:t>объектілер</w:t>
      </w:r>
      <w:r w:rsidR="00F63B10" w:rsidRPr="00B2313A">
        <w:rPr>
          <w:rFonts w:ascii="Times New Roman" w:hAnsi="Times New Roman" w:cs="Times New Roman"/>
          <w:sz w:val="28"/>
          <w:szCs w:val="28"/>
          <w:lang w:val="kk-KZ"/>
        </w:rPr>
        <w:t>ді</w:t>
      </w:r>
      <w:r w:rsidRPr="00B2313A">
        <w:rPr>
          <w:rFonts w:ascii="Times New Roman" w:hAnsi="Times New Roman" w:cs="Times New Roman"/>
          <w:sz w:val="28"/>
          <w:szCs w:val="28"/>
          <w:lang w:val="kk-KZ"/>
        </w:rPr>
        <w:t>» деген сөздермен ауыстырылсын;</w:t>
      </w:r>
    </w:p>
    <w:p w14:paraId="4C313459" w14:textId="009E720A" w:rsidR="007012FE" w:rsidRPr="00B2313A" w:rsidRDefault="007012FE" w:rsidP="00010C8D">
      <w:pPr>
        <w:numPr>
          <w:ilvl w:val="0"/>
          <w:numId w:val="10"/>
        </w:numPr>
        <w:tabs>
          <w:tab w:val="clear" w:pos="72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43-баптың 7-тармағында:</w:t>
      </w:r>
    </w:p>
    <w:p w14:paraId="16B22927" w14:textId="19B24AD5" w:rsidR="007012FE" w:rsidRPr="00B2313A" w:rsidRDefault="007012F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т</w:t>
      </w:r>
      <w:r w:rsidR="0072740F" w:rsidRPr="00B2313A">
        <w:rPr>
          <w:rFonts w:ascii="Times New Roman" w:hAnsi="Times New Roman" w:cs="Times New Roman"/>
          <w:sz w:val="28"/>
          <w:szCs w:val="28"/>
          <w:lang w:val="kk-KZ"/>
        </w:rPr>
        <w:t>армақша</w:t>
      </w:r>
      <w:r w:rsidRPr="00B2313A">
        <w:rPr>
          <w:rFonts w:ascii="Times New Roman" w:hAnsi="Times New Roman" w:cs="Times New Roman"/>
          <w:sz w:val="28"/>
          <w:szCs w:val="28"/>
          <w:lang w:val="kk-KZ"/>
        </w:rPr>
        <w:t>дағы «дербес деректер және оларды қорғау туралы» деген сөздер «цифрлық ортадағы қатынастарды реттейтін» деген сөздермен ауыстырылсын;</w:t>
      </w:r>
    </w:p>
    <w:p w14:paraId="4BE18972" w14:textId="34737071" w:rsidR="007012FE" w:rsidRPr="00B2313A" w:rsidRDefault="0072740F"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9-2) тармақша</w:t>
      </w:r>
      <w:r w:rsidR="007012FE" w:rsidRPr="00B2313A">
        <w:rPr>
          <w:rFonts w:ascii="Times New Roman" w:hAnsi="Times New Roman" w:cs="Times New Roman"/>
          <w:sz w:val="28"/>
          <w:szCs w:val="28"/>
          <w:lang w:val="kk-KZ"/>
        </w:rPr>
        <w:t>дағы «</w:t>
      </w:r>
      <w:r w:rsidRPr="00B2313A">
        <w:rPr>
          <w:rFonts w:ascii="Times New Roman" w:hAnsi="Times New Roman" w:cs="Times New Roman"/>
          <w:sz w:val="28"/>
          <w:szCs w:val="28"/>
          <w:lang w:val="kk-KZ"/>
        </w:rPr>
        <w:t>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w:t>
      </w:r>
      <w:r w:rsidR="007012FE" w:rsidRPr="00B2313A">
        <w:rPr>
          <w:rFonts w:ascii="Times New Roman" w:hAnsi="Times New Roman" w:cs="Times New Roman"/>
          <w:sz w:val="28"/>
          <w:szCs w:val="28"/>
          <w:lang w:val="kk-KZ"/>
        </w:rPr>
        <w:t>» деген сөздер «</w:t>
      </w:r>
      <w:r w:rsidRPr="00B2313A">
        <w:rPr>
          <w:rFonts w:ascii="Times New Roman" w:hAnsi="Times New Roman" w:cs="Times New Roman"/>
          <w:sz w:val="28"/>
          <w:szCs w:val="28"/>
          <w:lang w:val="kk-KZ"/>
        </w:rPr>
        <w:t>цифрлық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цифрлық объектілер</w:t>
      </w:r>
      <w:r w:rsidR="00267F27" w:rsidRPr="00B2313A">
        <w:rPr>
          <w:rFonts w:ascii="Times New Roman" w:hAnsi="Times New Roman" w:cs="Times New Roman"/>
          <w:sz w:val="28"/>
          <w:szCs w:val="28"/>
          <w:lang w:val="kk-KZ"/>
        </w:rPr>
        <w:t>д</w:t>
      </w:r>
      <w:r w:rsidRPr="00B2313A">
        <w:rPr>
          <w:rFonts w:ascii="Times New Roman" w:hAnsi="Times New Roman" w:cs="Times New Roman"/>
          <w:sz w:val="28"/>
          <w:szCs w:val="28"/>
          <w:lang w:val="kk-KZ"/>
        </w:rPr>
        <w:t>ің жұмыс істеу</w:t>
      </w:r>
      <w:r w:rsidR="007012FE" w:rsidRPr="00B2313A">
        <w:rPr>
          <w:rFonts w:ascii="Times New Roman" w:hAnsi="Times New Roman" w:cs="Times New Roman"/>
          <w:sz w:val="28"/>
          <w:szCs w:val="28"/>
          <w:lang w:val="kk-KZ"/>
        </w:rPr>
        <w:t>» деген сөздермен ауыстырылсын;</w:t>
      </w:r>
    </w:p>
    <w:p w14:paraId="2662B0CF" w14:textId="45AF953D" w:rsidR="007012FE" w:rsidRPr="00B2313A" w:rsidRDefault="007012FE" w:rsidP="00010C8D">
      <w:pPr>
        <w:numPr>
          <w:ilvl w:val="0"/>
          <w:numId w:val="10"/>
        </w:numPr>
        <w:tabs>
          <w:tab w:val="clear" w:pos="72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42-1-баптың 10</w:t>
      </w:r>
      <w:r w:rsidR="00267F27"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 11-тармақтарындағы </w:t>
      </w:r>
      <w:r w:rsidR="00F63B10" w:rsidRPr="00B2313A">
        <w:rPr>
          <w:rFonts w:ascii="Times New Roman" w:hAnsi="Times New Roman" w:cs="Times New Roman"/>
          <w:sz w:val="28"/>
          <w:szCs w:val="28"/>
          <w:lang w:val="kk-KZ"/>
        </w:rPr>
        <w:t xml:space="preserve">«ақпараттандыру объектісі», </w:t>
      </w:r>
      <w:r w:rsidRPr="00B2313A">
        <w:rPr>
          <w:rFonts w:ascii="Times New Roman" w:hAnsi="Times New Roman" w:cs="Times New Roman"/>
          <w:sz w:val="28"/>
          <w:szCs w:val="28"/>
          <w:lang w:val="kk-KZ"/>
        </w:rPr>
        <w:t>«ақпараттандыру объекті</w:t>
      </w:r>
      <w:r w:rsidR="00F63B10" w:rsidRPr="00B2313A">
        <w:rPr>
          <w:rFonts w:ascii="Times New Roman" w:hAnsi="Times New Roman" w:cs="Times New Roman"/>
          <w:sz w:val="28"/>
          <w:szCs w:val="28"/>
          <w:lang w:val="kk-KZ"/>
        </w:rPr>
        <w:t>сін</w:t>
      </w:r>
      <w:r w:rsidRPr="00B2313A">
        <w:rPr>
          <w:rFonts w:ascii="Times New Roman" w:hAnsi="Times New Roman" w:cs="Times New Roman"/>
          <w:sz w:val="28"/>
          <w:szCs w:val="28"/>
          <w:lang w:val="kk-KZ"/>
        </w:rPr>
        <w:t xml:space="preserve">» деген сөздер «цифрлық </w:t>
      </w:r>
      <w:r w:rsidR="009E74A7" w:rsidRPr="00B2313A">
        <w:rPr>
          <w:rFonts w:ascii="Times New Roman" w:hAnsi="Times New Roman" w:cs="Times New Roman"/>
          <w:sz w:val="28"/>
          <w:szCs w:val="28"/>
          <w:lang w:val="kk-KZ"/>
        </w:rPr>
        <w:t>объекті</w:t>
      </w:r>
      <w:r w:rsidR="00F63B10" w:rsidRPr="00B2313A">
        <w:rPr>
          <w:rFonts w:ascii="Times New Roman" w:hAnsi="Times New Roman" w:cs="Times New Roman"/>
          <w:sz w:val="28"/>
          <w:szCs w:val="28"/>
          <w:lang w:val="kk-KZ"/>
        </w:rPr>
        <w:t>ні</w:t>
      </w:r>
      <w:r w:rsidRPr="00B2313A">
        <w:rPr>
          <w:rFonts w:ascii="Times New Roman" w:hAnsi="Times New Roman" w:cs="Times New Roman"/>
          <w:sz w:val="28"/>
          <w:szCs w:val="28"/>
          <w:lang w:val="kk-KZ"/>
        </w:rPr>
        <w:t>» деген сөздермен ауыстырылсын;</w:t>
      </w:r>
    </w:p>
    <w:p w14:paraId="3325B93C" w14:textId="1A0BC637" w:rsidR="007012FE" w:rsidRPr="00B2313A" w:rsidRDefault="007012FE" w:rsidP="00010C8D">
      <w:pPr>
        <w:numPr>
          <w:ilvl w:val="0"/>
          <w:numId w:val="10"/>
        </w:numPr>
        <w:tabs>
          <w:tab w:val="clear" w:pos="72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43-1-баптың 2-тармағының үшінші бөлі</w:t>
      </w:r>
      <w:r w:rsidR="009E74A7" w:rsidRPr="00B2313A">
        <w:rPr>
          <w:rFonts w:ascii="Times New Roman" w:hAnsi="Times New Roman" w:cs="Times New Roman"/>
          <w:sz w:val="28"/>
          <w:szCs w:val="28"/>
          <w:lang w:val="kk-KZ"/>
        </w:rPr>
        <w:t>гінің</w:t>
      </w:r>
      <w:r w:rsidRPr="00B2313A">
        <w:rPr>
          <w:rFonts w:ascii="Times New Roman" w:hAnsi="Times New Roman" w:cs="Times New Roman"/>
          <w:sz w:val="28"/>
          <w:szCs w:val="28"/>
          <w:lang w:val="kk-KZ"/>
        </w:rPr>
        <w:t xml:space="preserve"> 3) тармақшасы</w:t>
      </w:r>
      <w:r w:rsidR="009E74A7" w:rsidRPr="00B2313A">
        <w:rPr>
          <w:rFonts w:ascii="Times New Roman" w:hAnsi="Times New Roman" w:cs="Times New Roman"/>
          <w:sz w:val="28"/>
          <w:szCs w:val="28"/>
          <w:lang w:val="kk-KZ"/>
        </w:rPr>
        <w:t>нда</w:t>
      </w:r>
      <w:r w:rsidR="00267F27"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48-1-баптың 2-тармағының 10) тармақшасындағы «дербес деректер және оларды қорғау туралы» деген сөздер «цифрлық ортадағы қатынастарды реттейтін» деген сөздермен ауыстырылсын;</w:t>
      </w:r>
    </w:p>
    <w:p w14:paraId="38E2B878" w14:textId="18CC1320" w:rsidR="000025A1" w:rsidRPr="00B2313A" w:rsidRDefault="007012FE" w:rsidP="00010C8D">
      <w:pPr>
        <w:numPr>
          <w:ilvl w:val="0"/>
          <w:numId w:val="10"/>
        </w:numPr>
        <w:tabs>
          <w:tab w:val="clear" w:pos="72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50-2-баптың үшінші бөлі</w:t>
      </w:r>
      <w:r w:rsidR="009E74A7" w:rsidRPr="00B2313A">
        <w:rPr>
          <w:rFonts w:ascii="Times New Roman" w:hAnsi="Times New Roman" w:cs="Times New Roman"/>
          <w:sz w:val="28"/>
          <w:szCs w:val="28"/>
          <w:lang w:val="kk-KZ"/>
        </w:rPr>
        <w:t>гіндегі</w:t>
      </w:r>
      <w:r w:rsidRPr="00B2313A">
        <w:rPr>
          <w:rFonts w:ascii="Times New Roman" w:hAnsi="Times New Roman" w:cs="Times New Roman"/>
          <w:sz w:val="28"/>
          <w:szCs w:val="28"/>
          <w:lang w:val="kk-KZ"/>
        </w:rPr>
        <w:t xml:space="preserve"> «дербес деректерді қорғау туралы» деген сөздер «цифрлық ортадағы қатынастарды реттейтін</w:t>
      </w:r>
      <w:r w:rsidR="00784B23" w:rsidRPr="00B2313A">
        <w:rPr>
          <w:rFonts w:ascii="Times New Roman" w:hAnsi="Times New Roman" w:cs="Times New Roman"/>
          <w:sz w:val="28"/>
          <w:szCs w:val="28"/>
          <w:lang w:val="kk-KZ"/>
        </w:rPr>
        <w:t>,</w:t>
      </w:r>
      <w:r w:rsidR="009E74A7" w:rsidRPr="00B2313A">
        <w:rPr>
          <w:rFonts w:ascii="Times New Roman" w:hAnsi="Times New Roman" w:cs="Times New Roman"/>
          <w:sz w:val="28"/>
          <w:szCs w:val="28"/>
          <w:lang w:val="kk-KZ"/>
        </w:rPr>
        <w:t xml:space="preserve"> дербес деректер және оларды</w:t>
      </w:r>
      <w:r w:rsidRPr="00B2313A">
        <w:rPr>
          <w:rFonts w:ascii="Times New Roman" w:hAnsi="Times New Roman" w:cs="Times New Roman"/>
          <w:sz w:val="28"/>
          <w:szCs w:val="28"/>
          <w:lang w:val="kk-KZ"/>
        </w:rPr>
        <w:t xml:space="preserve"> қорғау туралы</w:t>
      </w:r>
      <w:r w:rsidR="009E74A7" w:rsidRPr="00B2313A">
        <w:rPr>
          <w:rFonts w:ascii="Times New Roman" w:hAnsi="Times New Roman" w:cs="Times New Roman"/>
          <w:sz w:val="28"/>
          <w:szCs w:val="28"/>
          <w:lang w:val="kk-KZ"/>
        </w:rPr>
        <w:t xml:space="preserve"> заңнамасы</w:t>
      </w:r>
      <w:r w:rsidRPr="00B2313A">
        <w:rPr>
          <w:rFonts w:ascii="Times New Roman" w:hAnsi="Times New Roman" w:cs="Times New Roman"/>
          <w:sz w:val="28"/>
          <w:szCs w:val="28"/>
          <w:lang w:val="kk-KZ"/>
        </w:rPr>
        <w:t>» деген сөздермен ауыстырылсын.</w:t>
      </w:r>
    </w:p>
    <w:p w14:paraId="7BBFA343" w14:textId="77777777" w:rsidR="007012FE" w:rsidRPr="00B2313A" w:rsidRDefault="007012FE" w:rsidP="00010C8D">
      <w:pPr>
        <w:spacing w:after="0" w:line="240" w:lineRule="auto"/>
        <w:ind w:firstLine="709"/>
        <w:jc w:val="both"/>
        <w:rPr>
          <w:rFonts w:ascii="Times New Roman" w:hAnsi="Times New Roman" w:cs="Times New Roman"/>
          <w:sz w:val="28"/>
          <w:szCs w:val="28"/>
          <w:lang w:val="kk-KZ"/>
        </w:rPr>
      </w:pPr>
    </w:p>
    <w:p w14:paraId="33D6D27D" w14:textId="262109A7" w:rsidR="007012FE" w:rsidRPr="00B2313A" w:rsidRDefault="007012FE"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spacing w:val="-6"/>
          <w:kern w:val="0"/>
          <w:sz w:val="28"/>
          <w:szCs w:val="28"/>
          <w:lang w:val="kk-KZ"/>
        </w:rPr>
        <w:t>14. «</w:t>
      </w:r>
      <w:r w:rsidR="00D204A8" w:rsidRPr="00B2313A">
        <w:rPr>
          <w:rFonts w:ascii="Times New Roman" w:hAnsi="Times New Roman" w:cs="Times New Roman"/>
          <w:spacing w:val="-6"/>
          <w:kern w:val="0"/>
          <w:sz w:val="28"/>
          <w:szCs w:val="28"/>
          <w:lang w:val="kk-KZ"/>
        </w:rPr>
        <w:t>Қазақстан Республикасындағы тіл</w:t>
      </w:r>
      <w:r w:rsidRPr="00B2313A">
        <w:rPr>
          <w:rFonts w:ascii="Times New Roman" w:hAnsi="Times New Roman" w:cs="Times New Roman"/>
          <w:spacing w:val="-6"/>
          <w:kern w:val="0"/>
          <w:sz w:val="28"/>
          <w:szCs w:val="28"/>
          <w:lang w:val="kk-KZ"/>
        </w:rPr>
        <w:t xml:space="preserve"> туралы» </w:t>
      </w:r>
      <w:r w:rsidR="00EA77A4" w:rsidRPr="00B2313A">
        <w:rPr>
          <w:rFonts w:ascii="Times New Roman" w:hAnsi="Times New Roman" w:cs="Times New Roman"/>
          <w:spacing w:val="-6"/>
          <w:kern w:val="0"/>
          <w:sz w:val="28"/>
          <w:szCs w:val="28"/>
          <w:lang w:val="kk-KZ"/>
        </w:rPr>
        <w:t>1997 жылғы 11 шілдедегі</w:t>
      </w:r>
      <w:r w:rsidR="00EA77A4" w:rsidRPr="00B2313A">
        <w:rPr>
          <w:rFonts w:ascii="Times New Roman" w:hAnsi="Times New Roman" w:cs="Times New Roman"/>
          <w:kern w:val="0"/>
          <w:sz w:val="28"/>
          <w:szCs w:val="28"/>
          <w:lang w:val="kk-KZ"/>
        </w:rPr>
        <w:t xml:space="preserve"> </w:t>
      </w:r>
      <w:r w:rsidRPr="00B2313A">
        <w:rPr>
          <w:rFonts w:ascii="Times New Roman" w:hAnsi="Times New Roman" w:cs="Times New Roman"/>
          <w:kern w:val="0"/>
          <w:sz w:val="28"/>
          <w:szCs w:val="28"/>
          <w:lang w:val="kk-KZ"/>
        </w:rPr>
        <w:t xml:space="preserve">Қазақстан Республикасының </w:t>
      </w:r>
      <w:r w:rsidR="00EA77A4" w:rsidRPr="00B2313A">
        <w:rPr>
          <w:rFonts w:ascii="Times New Roman" w:hAnsi="Times New Roman" w:cs="Times New Roman"/>
          <w:kern w:val="0"/>
          <w:sz w:val="28"/>
          <w:szCs w:val="28"/>
          <w:lang w:val="kk-KZ"/>
        </w:rPr>
        <w:t>З</w:t>
      </w:r>
      <w:r w:rsidRPr="00B2313A">
        <w:rPr>
          <w:rFonts w:ascii="Times New Roman" w:hAnsi="Times New Roman" w:cs="Times New Roman"/>
          <w:kern w:val="0"/>
          <w:sz w:val="28"/>
          <w:szCs w:val="28"/>
          <w:lang w:val="kk-KZ"/>
        </w:rPr>
        <w:t>аңына:</w:t>
      </w:r>
    </w:p>
    <w:p w14:paraId="5355C33A" w14:textId="77777777" w:rsidR="007012FE" w:rsidRPr="00B2313A" w:rsidRDefault="007012F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22-бапта:</w:t>
      </w:r>
    </w:p>
    <w:p w14:paraId="1C2F5C4B" w14:textId="3FB9D0CA" w:rsidR="007012FE" w:rsidRPr="00B2313A" w:rsidRDefault="007012F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тақыры</w:t>
      </w:r>
      <w:r w:rsidR="00EA77A4" w:rsidRPr="00B2313A">
        <w:rPr>
          <w:rFonts w:ascii="Times New Roman" w:hAnsi="Times New Roman" w:cs="Times New Roman"/>
          <w:sz w:val="28"/>
          <w:szCs w:val="28"/>
          <w:lang w:val="kk-KZ"/>
        </w:rPr>
        <w:t>пт</w:t>
      </w:r>
      <w:r w:rsidRPr="00B2313A">
        <w:rPr>
          <w:rFonts w:ascii="Times New Roman" w:hAnsi="Times New Roman" w:cs="Times New Roman"/>
          <w:sz w:val="28"/>
          <w:szCs w:val="28"/>
          <w:lang w:val="kk-KZ"/>
        </w:rPr>
        <w:t xml:space="preserve">ағы «ақпараттандыру» </w:t>
      </w:r>
      <w:r w:rsidR="009E74A7" w:rsidRPr="00B2313A">
        <w:rPr>
          <w:rFonts w:ascii="Times New Roman" w:hAnsi="Times New Roman" w:cs="Times New Roman"/>
          <w:sz w:val="28"/>
          <w:szCs w:val="28"/>
          <w:lang w:val="kk-KZ"/>
        </w:rPr>
        <w:t>деген сөз</w:t>
      </w:r>
      <w:r w:rsidRPr="00B2313A">
        <w:rPr>
          <w:rFonts w:ascii="Times New Roman" w:hAnsi="Times New Roman" w:cs="Times New Roman"/>
          <w:sz w:val="28"/>
          <w:szCs w:val="28"/>
          <w:lang w:val="kk-KZ"/>
        </w:rPr>
        <w:t xml:space="preserve"> «цифрландыру» </w:t>
      </w:r>
      <w:r w:rsidR="009E74A7" w:rsidRPr="00B2313A">
        <w:rPr>
          <w:rFonts w:ascii="Times New Roman" w:hAnsi="Times New Roman" w:cs="Times New Roman"/>
          <w:sz w:val="28"/>
          <w:szCs w:val="28"/>
          <w:lang w:val="kk-KZ"/>
        </w:rPr>
        <w:t xml:space="preserve">деген </w:t>
      </w:r>
      <w:r w:rsidRPr="00B2313A">
        <w:rPr>
          <w:rFonts w:ascii="Times New Roman" w:hAnsi="Times New Roman" w:cs="Times New Roman"/>
          <w:sz w:val="28"/>
          <w:szCs w:val="28"/>
          <w:lang w:val="kk-KZ"/>
        </w:rPr>
        <w:t>сөз</w:t>
      </w:r>
      <w:r w:rsidR="009E74A7" w:rsidRPr="00B2313A">
        <w:rPr>
          <w:rFonts w:ascii="Times New Roman" w:hAnsi="Times New Roman" w:cs="Times New Roman"/>
          <w:sz w:val="28"/>
          <w:szCs w:val="28"/>
          <w:lang w:val="kk-KZ"/>
        </w:rPr>
        <w:t>бен</w:t>
      </w:r>
      <w:r w:rsidRPr="00B2313A">
        <w:rPr>
          <w:rFonts w:ascii="Times New Roman" w:hAnsi="Times New Roman" w:cs="Times New Roman"/>
          <w:sz w:val="28"/>
          <w:szCs w:val="28"/>
          <w:lang w:val="kk-KZ"/>
        </w:rPr>
        <w:t xml:space="preserve"> ауыстырылсын;</w:t>
      </w:r>
    </w:p>
    <w:p w14:paraId="5FF46304" w14:textId="5D15ED4A" w:rsidR="007012FE" w:rsidRPr="00B2313A" w:rsidRDefault="007012F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екінші бөлі</w:t>
      </w:r>
      <w:r w:rsidR="009E74A7" w:rsidRPr="00B2313A">
        <w:rPr>
          <w:rFonts w:ascii="Times New Roman" w:hAnsi="Times New Roman" w:cs="Times New Roman"/>
          <w:sz w:val="28"/>
          <w:szCs w:val="28"/>
          <w:lang w:val="kk-KZ"/>
        </w:rPr>
        <w:t>ктегі «А</w:t>
      </w:r>
      <w:r w:rsidRPr="00B2313A">
        <w:rPr>
          <w:rFonts w:ascii="Times New Roman" w:hAnsi="Times New Roman" w:cs="Times New Roman"/>
          <w:sz w:val="28"/>
          <w:szCs w:val="28"/>
          <w:lang w:val="kk-KZ"/>
        </w:rPr>
        <w:t>қпараттандыру объектілері</w:t>
      </w:r>
      <w:r w:rsidR="009E74A7" w:rsidRPr="00B2313A">
        <w:rPr>
          <w:rFonts w:ascii="Times New Roman" w:hAnsi="Times New Roman" w:cs="Times New Roman"/>
          <w:sz w:val="28"/>
          <w:szCs w:val="28"/>
          <w:lang w:val="kk-KZ"/>
        </w:rPr>
        <w:t>нің</w:t>
      </w:r>
      <w:r w:rsidRPr="00B2313A">
        <w:rPr>
          <w:rFonts w:ascii="Times New Roman" w:hAnsi="Times New Roman" w:cs="Times New Roman"/>
          <w:sz w:val="28"/>
          <w:szCs w:val="28"/>
          <w:lang w:val="kk-KZ"/>
        </w:rPr>
        <w:t>», «ақпараттандыру объектілері</w:t>
      </w:r>
      <w:r w:rsidR="009E74A7" w:rsidRPr="00B2313A">
        <w:rPr>
          <w:rFonts w:ascii="Times New Roman" w:hAnsi="Times New Roman" w:cs="Times New Roman"/>
          <w:sz w:val="28"/>
          <w:szCs w:val="28"/>
          <w:lang w:val="kk-KZ"/>
        </w:rPr>
        <w:t>н» деген сөздер тиісінше «Ц</w:t>
      </w:r>
      <w:r w:rsidRPr="00B2313A">
        <w:rPr>
          <w:rFonts w:ascii="Times New Roman" w:hAnsi="Times New Roman" w:cs="Times New Roman"/>
          <w:sz w:val="28"/>
          <w:szCs w:val="28"/>
          <w:lang w:val="kk-KZ"/>
        </w:rPr>
        <w:t xml:space="preserve">ифрлық </w:t>
      </w:r>
      <w:r w:rsidR="009E74A7" w:rsidRPr="00B2313A">
        <w:rPr>
          <w:rFonts w:ascii="Times New Roman" w:hAnsi="Times New Roman" w:cs="Times New Roman"/>
          <w:sz w:val="28"/>
          <w:szCs w:val="28"/>
          <w:lang w:val="kk-KZ"/>
        </w:rPr>
        <w:t>объектілер</w:t>
      </w:r>
      <w:r w:rsidR="00EA77A4" w:rsidRPr="00B2313A">
        <w:rPr>
          <w:rFonts w:ascii="Times New Roman" w:hAnsi="Times New Roman" w:cs="Times New Roman"/>
          <w:sz w:val="28"/>
          <w:szCs w:val="28"/>
          <w:lang w:val="kk-KZ"/>
        </w:rPr>
        <w:t>д</w:t>
      </w:r>
      <w:r w:rsidR="009E74A7" w:rsidRPr="00B2313A">
        <w:rPr>
          <w:rFonts w:ascii="Times New Roman" w:hAnsi="Times New Roman" w:cs="Times New Roman"/>
          <w:sz w:val="28"/>
          <w:szCs w:val="28"/>
          <w:lang w:val="kk-KZ"/>
        </w:rPr>
        <w:t>ің</w:t>
      </w:r>
      <w:r w:rsidRPr="00B2313A">
        <w:rPr>
          <w:rFonts w:ascii="Times New Roman" w:hAnsi="Times New Roman" w:cs="Times New Roman"/>
          <w:sz w:val="28"/>
          <w:szCs w:val="28"/>
          <w:lang w:val="kk-KZ"/>
        </w:rPr>
        <w:t xml:space="preserve">», «цифрлық </w:t>
      </w:r>
      <w:r w:rsidR="009E74A7" w:rsidRPr="00B2313A">
        <w:rPr>
          <w:rFonts w:ascii="Times New Roman" w:hAnsi="Times New Roman" w:cs="Times New Roman"/>
          <w:sz w:val="28"/>
          <w:szCs w:val="28"/>
          <w:lang w:val="kk-KZ"/>
        </w:rPr>
        <w:t>объектілер</w:t>
      </w:r>
      <w:r w:rsidR="00EA77A4" w:rsidRPr="00B2313A">
        <w:rPr>
          <w:rFonts w:ascii="Times New Roman" w:hAnsi="Times New Roman" w:cs="Times New Roman"/>
          <w:sz w:val="28"/>
          <w:szCs w:val="28"/>
          <w:lang w:val="kk-KZ"/>
        </w:rPr>
        <w:t>д</w:t>
      </w:r>
      <w:r w:rsidR="009E74A7" w:rsidRPr="00B2313A">
        <w:rPr>
          <w:rFonts w:ascii="Times New Roman" w:hAnsi="Times New Roman" w:cs="Times New Roman"/>
          <w:sz w:val="28"/>
          <w:szCs w:val="28"/>
          <w:lang w:val="kk-KZ"/>
        </w:rPr>
        <w:t>і</w:t>
      </w:r>
      <w:r w:rsidRPr="00B2313A">
        <w:rPr>
          <w:rFonts w:ascii="Times New Roman" w:hAnsi="Times New Roman" w:cs="Times New Roman"/>
          <w:sz w:val="28"/>
          <w:szCs w:val="28"/>
          <w:lang w:val="kk-KZ"/>
        </w:rPr>
        <w:t>» деген сөздермен ауыстырылсын.</w:t>
      </w:r>
    </w:p>
    <w:p w14:paraId="1E54940F" w14:textId="77777777" w:rsidR="007012FE" w:rsidRPr="00B2313A" w:rsidRDefault="007012FE" w:rsidP="00010C8D">
      <w:pPr>
        <w:spacing w:after="0" w:line="240" w:lineRule="auto"/>
        <w:ind w:firstLine="709"/>
        <w:jc w:val="both"/>
        <w:rPr>
          <w:rFonts w:ascii="Times New Roman" w:hAnsi="Times New Roman" w:cs="Times New Roman"/>
          <w:sz w:val="28"/>
          <w:szCs w:val="28"/>
          <w:lang w:val="kk-KZ"/>
        </w:rPr>
      </w:pPr>
    </w:p>
    <w:p w14:paraId="6CCB99A6" w14:textId="50B20FA1"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lastRenderedPageBreak/>
        <w:t>1</w:t>
      </w:r>
      <w:r w:rsidR="007012FE" w:rsidRPr="00B2313A">
        <w:rPr>
          <w:rFonts w:ascii="Times New Roman" w:hAnsi="Times New Roman" w:cs="Times New Roman"/>
          <w:kern w:val="0"/>
          <w:sz w:val="28"/>
          <w:szCs w:val="28"/>
          <w:lang w:val="kk-KZ"/>
        </w:rPr>
        <w:t>5</w:t>
      </w:r>
      <w:r w:rsidRPr="00B2313A">
        <w:rPr>
          <w:rFonts w:ascii="Times New Roman" w:hAnsi="Times New Roman" w:cs="Times New Roman"/>
          <w:kern w:val="0"/>
          <w:sz w:val="28"/>
          <w:szCs w:val="28"/>
          <w:lang w:val="kk-KZ"/>
        </w:rPr>
        <w:t xml:space="preserve">. «Нотариат туралы» </w:t>
      </w:r>
      <w:r w:rsidR="009E74A7" w:rsidRPr="00B2313A">
        <w:rPr>
          <w:rFonts w:ascii="Times New Roman" w:hAnsi="Times New Roman" w:cs="Times New Roman"/>
          <w:kern w:val="0"/>
          <w:sz w:val="28"/>
          <w:szCs w:val="28"/>
          <w:lang w:val="kk-KZ"/>
        </w:rPr>
        <w:t xml:space="preserve">1997 жылғы 11 шілдедегі </w:t>
      </w:r>
      <w:r w:rsidR="00EA77A4" w:rsidRPr="00B2313A">
        <w:rPr>
          <w:rFonts w:ascii="Times New Roman" w:hAnsi="Times New Roman" w:cs="Times New Roman"/>
          <w:kern w:val="0"/>
          <w:sz w:val="28"/>
          <w:szCs w:val="28"/>
          <w:lang w:val="kk-KZ"/>
        </w:rPr>
        <w:t>Қазақстан Республикасының З</w:t>
      </w:r>
      <w:r w:rsidRPr="00B2313A">
        <w:rPr>
          <w:rFonts w:ascii="Times New Roman" w:hAnsi="Times New Roman" w:cs="Times New Roman"/>
          <w:kern w:val="0"/>
          <w:sz w:val="28"/>
          <w:szCs w:val="28"/>
          <w:lang w:val="kk-KZ"/>
        </w:rPr>
        <w:t>аңына:</w:t>
      </w:r>
    </w:p>
    <w:p w14:paraId="59D26F23" w14:textId="1C6EB891" w:rsidR="000025A1" w:rsidRPr="00B2313A" w:rsidRDefault="000025A1" w:rsidP="00010C8D">
      <w:pPr>
        <w:numPr>
          <w:ilvl w:val="0"/>
          <w:numId w:val="11"/>
        </w:numPr>
        <w:tabs>
          <w:tab w:val="clear" w:pos="72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3-баптың 10-тармағы 5-1) тармақшасын</w:t>
      </w:r>
      <w:r w:rsidR="009E74A7" w:rsidRPr="00B2313A">
        <w:rPr>
          <w:rFonts w:ascii="Times New Roman" w:hAnsi="Times New Roman" w:cs="Times New Roman"/>
          <w:sz w:val="28"/>
          <w:szCs w:val="28"/>
          <w:lang w:val="kk-KZ"/>
        </w:rPr>
        <w:t>ың екінші бөлігінде</w:t>
      </w:r>
      <w:r w:rsidR="00EA77A4" w:rsidRPr="00B2313A">
        <w:rPr>
          <w:rFonts w:ascii="Times New Roman" w:hAnsi="Times New Roman" w:cs="Times New Roman"/>
          <w:sz w:val="28"/>
          <w:szCs w:val="28"/>
          <w:lang w:val="kk-KZ"/>
        </w:rPr>
        <w:t>гі</w:t>
      </w:r>
      <w:r w:rsidR="009E74A7"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 «</w:t>
      </w:r>
      <w:r w:rsidR="009E74A7" w:rsidRPr="00B2313A">
        <w:rPr>
          <w:rFonts w:ascii="Times New Roman" w:hAnsi="Times New Roman" w:cs="Times New Roman"/>
          <w:sz w:val="28"/>
          <w:szCs w:val="28"/>
          <w:lang w:val="kk-KZ"/>
        </w:rPr>
        <w:t>Д</w:t>
      </w:r>
      <w:r w:rsidRPr="00B2313A">
        <w:rPr>
          <w:rFonts w:ascii="Times New Roman" w:hAnsi="Times New Roman" w:cs="Times New Roman"/>
          <w:sz w:val="28"/>
          <w:szCs w:val="28"/>
          <w:lang w:val="kk-KZ"/>
        </w:rPr>
        <w:t>ербес деректер</w:t>
      </w:r>
      <w:r w:rsidR="009E74A7" w:rsidRPr="00B2313A">
        <w:rPr>
          <w:rFonts w:ascii="Times New Roman" w:hAnsi="Times New Roman" w:cs="Times New Roman"/>
          <w:sz w:val="28"/>
          <w:szCs w:val="28"/>
          <w:lang w:val="kk-KZ"/>
        </w:rPr>
        <w:t xml:space="preserve"> және оларды</w:t>
      </w:r>
      <w:r w:rsidRPr="00B2313A">
        <w:rPr>
          <w:rFonts w:ascii="Times New Roman" w:hAnsi="Times New Roman" w:cs="Times New Roman"/>
          <w:sz w:val="28"/>
          <w:szCs w:val="28"/>
          <w:lang w:val="kk-KZ"/>
        </w:rPr>
        <w:t xml:space="preserve"> қорғау туралы</w:t>
      </w:r>
      <w:r w:rsidR="009E74A7"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 </w:t>
      </w:r>
      <w:r w:rsidR="009E74A7" w:rsidRPr="00B2313A">
        <w:rPr>
          <w:rFonts w:ascii="Times New Roman" w:hAnsi="Times New Roman" w:cs="Times New Roman"/>
          <w:sz w:val="28"/>
          <w:szCs w:val="28"/>
          <w:lang w:val="kk-KZ"/>
        </w:rPr>
        <w:t xml:space="preserve">Қазақстан Республикасының </w:t>
      </w:r>
      <w:r w:rsidR="00EA77A4" w:rsidRPr="00B2313A">
        <w:rPr>
          <w:rFonts w:ascii="Times New Roman" w:hAnsi="Times New Roman" w:cs="Times New Roman"/>
          <w:sz w:val="28"/>
          <w:szCs w:val="28"/>
          <w:lang w:val="kk-KZ"/>
        </w:rPr>
        <w:t>З</w:t>
      </w:r>
      <w:r w:rsidRPr="00B2313A">
        <w:rPr>
          <w:rFonts w:ascii="Times New Roman" w:hAnsi="Times New Roman" w:cs="Times New Roman"/>
          <w:sz w:val="28"/>
          <w:szCs w:val="28"/>
          <w:lang w:val="kk-KZ"/>
        </w:rPr>
        <w:t>аңы</w:t>
      </w:r>
      <w:r w:rsidR="00784B23" w:rsidRPr="00B2313A">
        <w:rPr>
          <w:rFonts w:ascii="Times New Roman" w:hAnsi="Times New Roman" w:cs="Times New Roman"/>
          <w:sz w:val="28"/>
          <w:szCs w:val="28"/>
          <w:lang w:val="kk-KZ"/>
        </w:rPr>
        <w:t>на</w:t>
      </w:r>
      <w:r w:rsidRPr="00B2313A">
        <w:rPr>
          <w:rFonts w:ascii="Times New Roman" w:hAnsi="Times New Roman" w:cs="Times New Roman"/>
          <w:sz w:val="28"/>
          <w:szCs w:val="28"/>
          <w:lang w:val="kk-KZ"/>
        </w:rPr>
        <w:t>» деген сөздер «Қазақстан Республикасының Цифрлық кодексі</w:t>
      </w:r>
      <w:r w:rsidR="009E74A7" w:rsidRPr="00B2313A">
        <w:rPr>
          <w:rFonts w:ascii="Times New Roman" w:hAnsi="Times New Roman" w:cs="Times New Roman"/>
          <w:sz w:val="28"/>
          <w:szCs w:val="28"/>
          <w:lang w:val="kk-KZ"/>
        </w:rPr>
        <w:t xml:space="preserve">не және </w:t>
      </w:r>
      <w:r w:rsidR="00EA77A4" w:rsidRPr="00B2313A">
        <w:rPr>
          <w:rFonts w:ascii="Times New Roman" w:hAnsi="Times New Roman" w:cs="Times New Roman"/>
          <w:sz w:val="28"/>
          <w:szCs w:val="28"/>
          <w:lang w:val="kk-KZ"/>
        </w:rPr>
        <w:t>«Д</w:t>
      </w:r>
      <w:r w:rsidR="009E74A7" w:rsidRPr="00B2313A">
        <w:rPr>
          <w:rFonts w:ascii="Times New Roman" w:hAnsi="Times New Roman" w:cs="Times New Roman"/>
          <w:sz w:val="28"/>
          <w:szCs w:val="28"/>
          <w:lang w:val="kk-KZ"/>
        </w:rPr>
        <w:t>ербес деректер және оларды</w:t>
      </w:r>
      <w:r w:rsidRPr="00B2313A">
        <w:rPr>
          <w:rFonts w:ascii="Times New Roman" w:hAnsi="Times New Roman" w:cs="Times New Roman"/>
          <w:sz w:val="28"/>
          <w:szCs w:val="28"/>
          <w:lang w:val="kk-KZ"/>
        </w:rPr>
        <w:t xml:space="preserve"> қорғау туралы</w:t>
      </w:r>
      <w:r w:rsidR="00694A6E" w:rsidRPr="00B2313A">
        <w:rPr>
          <w:rFonts w:ascii="Times New Roman" w:hAnsi="Times New Roman" w:cs="Times New Roman"/>
          <w:sz w:val="28"/>
          <w:szCs w:val="28"/>
          <w:lang w:val="kk-KZ"/>
        </w:rPr>
        <w:t>» Қазақстан Республикасының</w:t>
      </w:r>
      <w:r w:rsidRPr="00B2313A">
        <w:rPr>
          <w:rFonts w:ascii="Times New Roman" w:hAnsi="Times New Roman" w:cs="Times New Roman"/>
          <w:sz w:val="28"/>
          <w:szCs w:val="28"/>
          <w:lang w:val="kk-KZ"/>
        </w:rPr>
        <w:t xml:space="preserve"> </w:t>
      </w:r>
      <w:r w:rsidR="00EA77A4" w:rsidRPr="00B2313A">
        <w:rPr>
          <w:rFonts w:ascii="Times New Roman" w:hAnsi="Times New Roman" w:cs="Times New Roman"/>
          <w:sz w:val="28"/>
          <w:szCs w:val="28"/>
          <w:lang w:val="kk-KZ"/>
        </w:rPr>
        <w:t>З</w:t>
      </w:r>
      <w:r w:rsidRPr="00B2313A">
        <w:rPr>
          <w:rFonts w:ascii="Times New Roman" w:hAnsi="Times New Roman" w:cs="Times New Roman"/>
          <w:sz w:val="28"/>
          <w:szCs w:val="28"/>
          <w:lang w:val="kk-KZ"/>
        </w:rPr>
        <w:t>аңы</w:t>
      </w:r>
      <w:r w:rsidR="00694A6E" w:rsidRPr="00B2313A">
        <w:rPr>
          <w:rFonts w:ascii="Times New Roman" w:hAnsi="Times New Roman" w:cs="Times New Roman"/>
          <w:sz w:val="28"/>
          <w:szCs w:val="28"/>
          <w:lang w:val="kk-KZ"/>
        </w:rPr>
        <w:t>на</w:t>
      </w:r>
      <w:r w:rsidRPr="00B2313A">
        <w:rPr>
          <w:rFonts w:ascii="Times New Roman" w:hAnsi="Times New Roman" w:cs="Times New Roman"/>
          <w:sz w:val="28"/>
          <w:szCs w:val="28"/>
          <w:lang w:val="kk-KZ"/>
        </w:rPr>
        <w:t>» деген сөздермен ауыстырылсын;</w:t>
      </w:r>
    </w:p>
    <w:p w14:paraId="2288673B" w14:textId="77777777" w:rsidR="00694A6E" w:rsidRPr="00B2313A" w:rsidRDefault="000025A1" w:rsidP="00010C8D">
      <w:pPr>
        <w:numPr>
          <w:ilvl w:val="0"/>
          <w:numId w:val="11"/>
        </w:numPr>
        <w:tabs>
          <w:tab w:val="clear" w:pos="720"/>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4-1-баптың 6-тармағы мынадай редакцияда жазылсын:</w:t>
      </w:r>
    </w:p>
    <w:p w14:paraId="3D2E3AA3" w14:textId="0DF2A4A6" w:rsidR="00694A6E" w:rsidRPr="00B2313A" w:rsidRDefault="00694A6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«6. Бірыңғай нотариаттық цифрлық жүйені пайдалану қағидаларын </w:t>
      </w:r>
      <w:r w:rsidR="00784B23" w:rsidRPr="00B2313A">
        <w:rPr>
          <w:rFonts w:ascii="Times New Roman" w:hAnsi="Times New Roman" w:cs="Times New Roman"/>
          <w:sz w:val="28"/>
          <w:szCs w:val="28"/>
          <w:lang w:val="kk-KZ"/>
        </w:rPr>
        <w:t xml:space="preserve">Қазақстан Республикасының Әділет министрлігі </w:t>
      </w:r>
      <w:r w:rsidRPr="00B2313A">
        <w:rPr>
          <w:rFonts w:ascii="Times New Roman" w:hAnsi="Times New Roman" w:cs="Times New Roman"/>
          <w:sz w:val="28"/>
          <w:szCs w:val="28"/>
          <w:lang w:val="kk-KZ"/>
        </w:rPr>
        <w:t>цифрландыру және киберқауіпсіздік жөніндегі уәкілетті орган</w:t>
      </w:r>
      <w:r w:rsidR="00784B23" w:rsidRPr="00B2313A">
        <w:rPr>
          <w:rFonts w:ascii="Times New Roman" w:hAnsi="Times New Roman" w:cs="Times New Roman"/>
          <w:sz w:val="28"/>
          <w:szCs w:val="28"/>
          <w:lang w:val="kk-KZ"/>
        </w:rPr>
        <w:t>мен</w:t>
      </w:r>
      <w:r w:rsidRPr="00B2313A">
        <w:rPr>
          <w:rFonts w:ascii="Times New Roman" w:hAnsi="Times New Roman" w:cs="Times New Roman"/>
          <w:sz w:val="28"/>
          <w:szCs w:val="28"/>
          <w:lang w:val="kk-KZ"/>
        </w:rPr>
        <w:t xml:space="preserve"> келіс</w:t>
      </w:r>
      <w:r w:rsidR="00784B23" w:rsidRPr="00B2313A">
        <w:rPr>
          <w:rFonts w:ascii="Times New Roman" w:hAnsi="Times New Roman" w:cs="Times New Roman"/>
          <w:sz w:val="28"/>
          <w:szCs w:val="28"/>
          <w:lang w:val="kk-KZ"/>
        </w:rPr>
        <w:t>у</w:t>
      </w:r>
      <w:r w:rsidRPr="00B2313A">
        <w:rPr>
          <w:rFonts w:ascii="Times New Roman" w:hAnsi="Times New Roman" w:cs="Times New Roman"/>
          <w:sz w:val="28"/>
          <w:szCs w:val="28"/>
          <w:lang w:val="kk-KZ"/>
        </w:rPr>
        <w:t xml:space="preserve"> бойынша айқындайды.»;</w:t>
      </w:r>
    </w:p>
    <w:p w14:paraId="5BFC444B" w14:textId="77777777" w:rsidR="00694A6E" w:rsidRPr="00B2313A" w:rsidRDefault="000025A1" w:rsidP="00EA77A4">
      <w:pPr>
        <w:numPr>
          <w:ilvl w:val="0"/>
          <w:numId w:val="11"/>
        </w:numPr>
        <w:tabs>
          <w:tab w:val="clear" w:pos="720"/>
          <w:tab w:val="left" w:pos="113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4-2-баптың 2-тармағы</w:t>
      </w:r>
      <w:r w:rsidR="00694A6E" w:rsidRPr="00B2313A">
        <w:rPr>
          <w:rFonts w:ascii="Times New Roman" w:hAnsi="Times New Roman" w:cs="Times New Roman"/>
          <w:sz w:val="28"/>
          <w:szCs w:val="28"/>
          <w:lang w:val="kk-KZ"/>
        </w:rPr>
        <w:t xml:space="preserve"> мынадай редакцияда жазылсын:</w:t>
      </w:r>
    </w:p>
    <w:p w14:paraId="3587E8F7" w14:textId="252AC8AE" w:rsidR="00694A6E" w:rsidRPr="00B2313A" w:rsidRDefault="00694A6E" w:rsidP="00EA77A4">
      <w:pPr>
        <w:tabs>
          <w:tab w:val="left" w:pos="993"/>
          <w:tab w:val="left" w:pos="1134"/>
        </w:tabs>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Бірыңғай нотариаттық цифрлық жүйенің тізілімдерін жүргізу тәртібін </w:t>
      </w:r>
      <w:r w:rsidR="00784B23" w:rsidRPr="00B2313A">
        <w:rPr>
          <w:rFonts w:ascii="Times New Roman" w:hAnsi="Times New Roman" w:cs="Times New Roman"/>
          <w:sz w:val="28"/>
          <w:szCs w:val="28"/>
          <w:lang w:val="kk-KZ"/>
        </w:rPr>
        <w:t xml:space="preserve">Қазақстан Республикасының Әділет министрлігі </w:t>
      </w:r>
      <w:r w:rsidRPr="00B2313A">
        <w:rPr>
          <w:rFonts w:ascii="Times New Roman" w:hAnsi="Times New Roman" w:cs="Times New Roman"/>
          <w:sz w:val="28"/>
          <w:szCs w:val="28"/>
          <w:lang w:val="kk-KZ"/>
        </w:rPr>
        <w:t>цифрландыру жөніндегі уәкілетті орган</w:t>
      </w:r>
      <w:r w:rsidR="00784B23" w:rsidRPr="00B2313A">
        <w:rPr>
          <w:rFonts w:ascii="Times New Roman" w:hAnsi="Times New Roman" w:cs="Times New Roman"/>
          <w:sz w:val="28"/>
          <w:szCs w:val="28"/>
          <w:lang w:val="kk-KZ"/>
        </w:rPr>
        <w:t>мен</w:t>
      </w:r>
      <w:r w:rsidRPr="00B2313A">
        <w:rPr>
          <w:rFonts w:ascii="Times New Roman" w:hAnsi="Times New Roman" w:cs="Times New Roman"/>
          <w:sz w:val="28"/>
          <w:szCs w:val="28"/>
          <w:lang w:val="kk-KZ"/>
        </w:rPr>
        <w:t xml:space="preserve"> келіс</w:t>
      </w:r>
      <w:r w:rsidR="00784B23" w:rsidRPr="00B2313A">
        <w:rPr>
          <w:rFonts w:ascii="Times New Roman" w:hAnsi="Times New Roman" w:cs="Times New Roman"/>
          <w:sz w:val="28"/>
          <w:szCs w:val="28"/>
          <w:lang w:val="kk-KZ"/>
        </w:rPr>
        <w:t>у</w:t>
      </w:r>
      <w:r w:rsidRPr="00B2313A">
        <w:rPr>
          <w:rFonts w:ascii="Times New Roman" w:hAnsi="Times New Roman" w:cs="Times New Roman"/>
          <w:sz w:val="28"/>
          <w:szCs w:val="28"/>
          <w:lang w:val="kk-KZ"/>
        </w:rPr>
        <w:t xml:space="preserve"> бойынша айқындайды.»;</w:t>
      </w:r>
    </w:p>
    <w:p w14:paraId="3CB1F91C" w14:textId="77777777" w:rsidR="00EA77A4" w:rsidRPr="00B2313A" w:rsidRDefault="000025A1" w:rsidP="00EA77A4">
      <w:pPr>
        <w:numPr>
          <w:ilvl w:val="0"/>
          <w:numId w:val="11"/>
        </w:numPr>
        <w:tabs>
          <w:tab w:val="clear" w:pos="720"/>
          <w:tab w:val="left" w:pos="993"/>
          <w:tab w:val="left" w:pos="113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18-баптың 3-2) тармақшасы мынадай редакцияда жазылсын: </w:t>
      </w:r>
    </w:p>
    <w:p w14:paraId="397349D6" w14:textId="3B34EF49" w:rsidR="000025A1" w:rsidRPr="00B2313A" w:rsidRDefault="000025A1" w:rsidP="00EA77A4">
      <w:pPr>
        <w:tabs>
          <w:tab w:val="left" w:pos="993"/>
          <w:tab w:val="left" w:pos="1134"/>
        </w:tabs>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«3-2) </w:t>
      </w:r>
      <w:r w:rsidR="00EA77A4" w:rsidRPr="00B2313A">
        <w:rPr>
          <w:rFonts w:ascii="Times New Roman" w:hAnsi="Times New Roman" w:cs="Times New Roman"/>
          <w:sz w:val="28"/>
          <w:szCs w:val="28"/>
          <w:lang w:val="kk-KZ"/>
        </w:rPr>
        <w:t xml:space="preserve">бірыңғай нотариаттық цифрлық жүйемен жұмыс істеу кезінде </w:t>
      </w:r>
      <w:r w:rsidRPr="00B2313A">
        <w:rPr>
          <w:rFonts w:ascii="Times New Roman" w:hAnsi="Times New Roman" w:cs="Times New Roman"/>
          <w:sz w:val="28"/>
          <w:szCs w:val="28"/>
          <w:lang w:val="kk-KZ"/>
        </w:rPr>
        <w:t>Қазақстан Республикасының цифрлық ортадағы құқықтық қатынастарды реттейтін заңнамасын</w:t>
      </w:r>
      <w:r w:rsidR="00EA77A4" w:rsidRPr="00B2313A">
        <w:rPr>
          <w:rFonts w:ascii="Times New Roman" w:hAnsi="Times New Roman" w:cs="Times New Roman"/>
          <w:sz w:val="28"/>
          <w:szCs w:val="28"/>
          <w:lang w:val="kk-KZ"/>
        </w:rPr>
        <w:t>ың</w:t>
      </w:r>
      <w:r w:rsidRPr="00B2313A">
        <w:rPr>
          <w:rFonts w:ascii="Times New Roman" w:hAnsi="Times New Roman" w:cs="Times New Roman"/>
          <w:sz w:val="28"/>
          <w:szCs w:val="28"/>
          <w:lang w:val="kk-KZ"/>
        </w:rPr>
        <w:t xml:space="preserve"> талаптарын </w:t>
      </w:r>
      <w:r w:rsidR="00EA77A4" w:rsidRPr="00B2313A">
        <w:rPr>
          <w:rFonts w:ascii="Times New Roman" w:hAnsi="Times New Roman" w:cs="Times New Roman"/>
          <w:sz w:val="28"/>
          <w:szCs w:val="28"/>
          <w:lang w:val="kk-KZ"/>
        </w:rPr>
        <w:t>сақтауға</w:t>
      </w:r>
      <w:r w:rsidRPr="00B2313A">
        <w:rPr>
          <w:rFonts w:ascii="Times New Roman" w:hAnsi="Times New Roman" w:cs="Times New Roman"/>
          <w:sz w:val="28"/>
          <w:szCs w:val="28"/>
          <w:lang w:val="kk-KZ"/>
        </w:rPr>
        <w:t>;».</w:t>
      </w:r>
    </w:p>
    <w:p w14:paraId="60193F41" w14:textId="77777777" w:rsidR="00D204A8" w:rsidRPr="00B2313A" w:rsidRDefault="00D204A8" w:rsidP="00EA77A4">
      <w:pPr>
        <w:pStyle w:val="a7"/>
        <w:tabs>
          <w:tab w:val="left" w:pos="284"/>
          <w:tab w:val="left" w:pos="993"/>
        </w:tabs>
        <w:spacing w:after="0" w:line="240" w:lineRule="auto"/>
        <w:ind w:left="0" w:firstLine="709"/>
        <w:jc w:val="both"/>
        <w:rPr>
          <w:rFonts w:ascii="Times New Roman" w:hAnsi="Times New Roman" w:cs="Times New Roman"/>
          <w:sz w:val="28"/>
          <w:szCs w:val="28"/>
          <w:lang w:val="kk-KZ"/>
        </w:rPr>
      </w:pPr>
    </w:p>
    <w:p w14:paraId="1B882A10" w14:textId="31F70E80"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w:t>
      </w:r>
      <w:r w:rsidR="007012FE" w:rsidRPr="00B2313A">
        <w:rPr>
          <w:rFonts w:ascii="Times New Roman" w:hAnsi="Times New Roman" w:cs="Times New Roman"/>
          <w:kern w:val="0"/>
          <w:sz w:val="28"/>
          <w:szCs w:val="28"/>
          <w:lang w:val="kk-KZ"/>
        </w:rPr>
        <w:t>6</w:t>
      </w:r>
      <w:r w:rsidRPr="00B2313A">
        <w:rPr>
          <w:rFonts w:ascii="Times New Roman" w:hAnsi="Times New Roman" w:cs="Times New Roman"/>
          <w:kern w:val="0"/>
          <w:sz w:val="28"/>
          <w:szCs w:val="28"/>
          <w:lang w:val="kk-KZ"/>
        </w:rPr>
        <w:t xml:space="preserve">. «Алматы қаласының ерекше мәртебесі туралы» </w:t>
      </w:r>
      <w:r w:rsidR="00EA77A4" w:rsidRPr="00B2313A">
        <w:rPr>
          <w:rFonts w:ascii="Times New Roman" w:hAnsi="Times New Roman" w:cs="Times New Roman"/>
          <w:kern w:val="0"/>
          <w:sz w:val="28"/>
          <w:szCs w:val="28"/>
          <w:lang w:val="kk-KZ"/>
        </w:rPr>
        <w:t xml:space="preserve">1998 жылғы                                1 шілдедегі </w:t>
      </w:r>
      <w:r w:rsidR="00D204A8" w:rsidRPr="00B2313A">
        <w:rPr>
          <w:rFonts w:ascii="Times New Roman" w:hAnsi="Times New Roman" w:cs="Times New Roman"/>
          <w:kern w:val="0"/>
          <w:sz w:val="28"/>
          <w:szCs w:val="28"/>
          <w:lang w:val="kk-KZ"/>
        </w:rPr>
        <w:t xml:space="preserve">Қазақстан Республикасының </w:t>
      </w:r>
      <w:r w:rsidR="00EA77A4" w:rsidRPr="00B2313A">
        <w:rPr>
          <w:rFonts w:ascii="Times New Roman" w:hAnsi="Times New Roman" w:cs="Times New Roman"/>
          <w:kern w:val="0"/>
          <w:sz w:val="28"/>
          <w:szCs w:val="28"/>
          <w:lang w:val="kk-KZ"/>
        </w:rPr>
        <w:t>З</w:t>
      </w:r>
      <w:r w:rsidRPr="00B2313A">
        <w:rPr>
          <w:rFonts w:ascii="Times New Roman" w:hAnsi="Times New Roman" w:cs="Times New Roman"/>
          <w:kern w:val="0"/>
          <w:sz w:val="28"/>
          <w:szCs w:val="28"/>
          <w:lang w:val="kk-KZ"/>
        </w:rPr>
        <w:t>аңына:</w:t>
      </w:r>
    </w:p>
    <w:p w14:paraId="51C25DE9" w14:textId="60561046"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3-баптың 18</w:t>
      </w:r>
      <w:r w:rsidR="00784B23"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тарма</w:t>
      </w:r>
      <w:r w:rsidR="00784B23" w:rsidRPr="00B2313A">
        <w:rPr>
          <w:rFonts w:ascii="Times New Roman" w:hAnsi="Times New Roman" w:cs="Times New Roman"/>
          <w:sz w:val="28"/>
          <w:szCs w:val="28"/>
          <w:lang w:val="kk-KZ"/>
        </w:rPr>
        <w:t>қшас</w:t>
      </w:r>
      <w:r w:rsidRPr="00B2313A">
        <w:rPr>
          <w:rFonts w:ascii="Times New Roman" w:hAnsi="Times New Roman" w:cs="Times New Roman"/>
          <w:sz w:val="28"/>
          <w:szCs w:val="28"/>
          <w:lang w:val="kk-KZ"/>
        </w:rPr>
        <w:t>ындағы «</w:t>
      </w:r>
      <w:r w:rsidR="00784B23" w:rsidRPr="00B2313A">
        <w:rPr>
          <w:rFonts w:ascii="Times New Roman" w:hAnsi="Times New Roman" w:cs="Times New Roman"/>
          <w:sz w:val="28"/>
          <w:szCs w:val="28"/>
          <w:lang w:val="kk-KZ"/>
        </w:rPr>
        <w:t xml:space="preserve">және </w:t>
      </w:r>
      <w:r w:rsidRPr="00B2313A">
        <w:rPr>
          <w:rFonts w:ascii="Times New Roman" w:hAnsi="Times New Roman" w:cs="Times New Roman"/>
          <w:sz w:val="28"/>
          <w:szCs w:val="28"/>
          <w:lang w:val="kk-KZ"/>
        </w:rPr>
        <w:t>ақпараттандыру</w:t>
      </w:r>
      <w:r w:rsidR="00784B23" w:rsidRPr="00B2313A">
        <w:rPr>
          <w:rFonts w:ascii="Times New Roman" w:hAnsi="Times New Roman" w:cs="Times New Roman"/>
          <w:sz w:val="28"/>
          <w:szCs w:val="28"/>
          <w:lang w:val="kk-KZ"/>
        </w:rPr>
        <w:t xml:space="preserve"> салаларындағы</w:t>
      </w:r>
      <w:r w:rsidRPr="00B2313A">
        <w:rPr>
          <w:rFonts w:ascii="Times New Roman" w:hAnsi="Times New Roman" w:cs="Times New Roman"/>
          <w:sz w:val="28"/>
          <w:szCs w:val="28"/>
          <w:lang w:val="kk-KZ"/>
        </w:rPr>
        <w:t xml:space="preserve">» </w:t>
      </w:r>
      <w:r w:rsidR="00D204A8" w:rsidRPr="00B2313A">
        <w:rPr>
          <w:rFonts w:ascii="Times New Roman" w:hAnsi="Times New Roman" w:cs="Times New Roman"/>
          <w:sz w:val="28"/>
          <w:szCs w:val="28"/>
          <w:lang w:val="kk-KZ"/>
        </w:rPr>
        <w:t xml:space="preserve">деген </w:t>
      </w:r>
      <w:r w:rsidRPr="00B2313A">
        <w:rPr>
          <w:rFonts w:ascii="Times New Roman" w:hAnsi="Times New Roman" w:cs="Times New Roman"/>
          <w:sz w:val="28"/>
          <w:szCs w:val="28"/>
          <w:lang w:val="kk-KZ"/>
        </w:rPr>
        <w:t>сөз «</w:t>
      </w:r>
      <w:r w:rsidR="00784B23" w:rsidRPr="00B2313A">
        <w:rPr>
          <w:rFonts w:ascii="Times New Roman" w:hAnsi="Times New Roman" w:cs="Times New Roman"/>
          <w:sz w:val="28"/>
          <w:szCs w:val="28"/>
          <w:lang w:val="kk-KZ"/>
        </w:rPr>
        <w:t xml:space="preserve">салаларындағы және </w:t>
      </w:r>
      <w:r w:rsidRPr="00B2313A">
        <w:rPr>
          <w:rFonts w:ascii="Times New Roman" w:hAnsi="Times New Roman" w:cs="Times New Roman"/>
          <w:sz w:val="28"/>
          <w:szCs w:val="28"/>
          <w:lang w:val="kk-KZ"/>
        </w:rPr>
        <w:t>цифрландыру және киберқауіпсіздік</w:t>
      </w:r>
      <w:r w:rsidR="00784B23" w:rsidRPr="00B2313A">
        <w:rPr>
          <w:rFonts w:ascii="Times New Roman" w:hAnsi="Times New Roman" w:cs="Times New Roman"/>
          <w:sz w:val="28"/>
          <w:szCs w:val="28"/>
          <w:lang w:val="kk-KZ"/>
        </w:rPr>
        <w:t xml:space="preserve"> жөніндегі</w:t>
      </w:r>
      <w:r w:rsidRPr="00B2313A">
        <w:rPr>
          <w:rFonts w:ascii="Times New Roman" w:hAnsi="Times New Roman" w:cs="Times New Roman"/>
          <w:sz w:val="28"/>
          <w:szCs w:val="28"/>
          <w:lang w:val="kk-KZ"/>
        </w:rPr>
        <w:t>» деген сөздермен ауыстырылсын.</w:t>
      </w:r>
    </w:p>
    <w:p w14:paraId="01B31F15" w14:textId="77777777" w:rsidR="003E44A4" w:rsidRPr="00B2313A" w:rsidRDefault="003E44A4" w:rsidP="00010C8D">
      <w:pPr>
        <w:spacing w:after="0" w:line="240" w:lineRule="auto"/>
        <w:ind w:firstLine="709"/>
        <w:jc w:val="both"/>
        <w:rPr>
          <w:rFonts w:ascii="Times New Roman" w:hAnsi="Times New Roman" w:cs="Times New Roman"/>
          <w:sz w:val="28"/>
          <w:szCs w:val="28"/>
          <w:lang w:val="kk-KZ"/>
        </w:rPr>
      </w:pPr>
    </w:p>
    <w:p w14:paraId="28999308" w14:textId="5D3DAE4D" w:rsidR="000025A1" w:rsidRPr="00B2313A" w:rsidRDefault="000025A1" w:rsidP="00010C8D">
      <w:pPr>
        <w:pStyle w:val="a7"/>
        <w:tabs>
          <w:tab w:val="left" w:pos="284"/>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007012FE" w:rsidRPr="00B2313A">
        <w:rPr>
          <w:rFonts w:ascii="Times New Roman" w:hAnsi="Times New Roman" w:cs="Times New Roman"/>
          <w:sz w:val="28"/>
          <w:szCs w:val="28"/>
          <w:lang w:val="kk-KZ"/>
        </w:rPr>
        <w:t>7</w:t>
      </w:r>
      <w:r w:rsidRPr="00B2313A">
        <w:rPr>
          <w:rFonts w:ascii="Times New Roman" w:hAnsi="Times New Roman" w:cs="Times New Roman"/>
          <w:sz w:val="28"/>
          <w:szCs w:val="28"/>
          <w:lang w:val="kk-KZ"/>
        </w:rPr>
        <w:t xml:space="preserve">. «Аудиторлық қызмет туралы» </w:t>
      </w:r>
      <w:r w:rsidR="00D204A8" w:rsidRPr="00B2313A">
        <w:rPr>
          <w:rFonts w:ascii="Times New Roman" w:hAnsi="Times New Roman" w:cs="Times New Roman"/>
          <w:sz w:val="28"/>
          <w:szCs w:val="28"/>
          <w:lang w:val="kk-KZ"/>
        </w:rPr>
        <w:t xml:space="preserve">1998 жылғы 20 қарашадағы </w:t>
      </w:r>
      <w:r w:rsidR="00EA77A4" w:rsidRPr="00B2313A">
        <w:rPr>
          <w:rFonts w:ascii="Times New Roman" w:hAnsi="Times New Roman" w:cs="Times New Roman"/>
          <w:kern w:val="0"/>
          <w:sz w:val="28"/>
          <w:szCs w:val="28"/>
          <w:lang w:val="kk-KZ"/>
        </w:rPr>
        <w:t>Қазақстан</w:t>
      </w:r>
      <w:r w:rsidR="00EA77A4" w:rsidRPr="00B2313A">
        <w:rPr>
          <w:rFonts w:ascii="Times New Roman" w:hAnsi="Times New Roman" w:cs="Times New Roman"/>
          <w:sz w:val="28"/>
          <w:szCs w:val="28"/>
          <w:lang w:val="kk-KZ"/>
        </w:rPr>
        <w:t xml:space="preserve"> Республикасының З</w:t>
      </w:r>
      <w:r w:rsidRPr="00B2313A">
        <w:rPr>
          <w:rFonts w:ascii="Times New Roman" w:hAnsi="Times New Roman" w:cs="Times New Roman"/>
          <w:sz w:val="28"/>
          <w:szCs w:val="28"/>
          <w:lang w:val="kk-KZ"/>
        </w:rPr>
        <w:t>аңына:</w:t>
      </w:r>
    </w:p>
    <w:p w14:paraId="26AA5627" w14:textId="6909478A"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7-баптың 4</w:t>
      </w:r>
      <w:r w:rsidR="003A07EE"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тарма</w:t>
      </w:r>
      <w:r w:rsidR="003A07EE" w:rsidRPr="00B2313A">
        <w:rPr>
          <w:rFonts w:ascii="Times New Roman" w:hAnsi="Times New Roman" w:cs="Times New Roman"/>
          <w:sz w:val="28"/>
          <w:szCs w:val="28"/>
          <w:lang w:val="kk-KZ"/>
        </w:rPr>
        <w:t>қшас</w:t>
      </w:r>
      <w:r w:rsidRPr="00B2313A">
        <w:rPr>
          <w:rFonts w:ascii="Times New Roman" w:hAnsi="Times New Roman" w:cs="Times New Roman"/>
          <w:sz w:val="28"/>
          <w:szCs w:val="28"/>
          <w:lang w:val="kk-KZ"/>
        </w:rPr>
        <w:t xml:space="preserve">ындағы, 10-баптың 1-тармағындағы «ақпараттандыру саласындағы» </w:t>
      </w:r>
      <w:r w:rsidR="005E5FA9" w:rsidRPr="00B2313A">
        <w:rPr>
          <w:rFonts w:ascii="Times New Roman" w:hAnsi="Times New Roman" w:cs="Times New Roman"/>
          <w:sz w:val="28"/>
          <w:szCs w:val="28"/>
          <w:lang w:val="kk-KZ"/>
        </w:rPr>
        <w:t xml:space="preserve">деген </w:t>
      </w:r>
      <w:r w:rsidRPr="00B2313A">
        <w:rPr>
          <w:rFonts w:ascii="Times New Roman" w:hAnsi="Times New Roman" w:cs="Times New Roman"/>
          <w:sz w:val="28"/>
          <w:szCs w:val="28"/>
          <w:lang w:val="kk-KZ"/>
        </w:rPr>
        <w:t>сөзд</w:t>
      </w:r>
      <w:r w:rsidR="005E5FA9" w:rsidRPr="00B2313A">
        <w:rPr>
          <w:rFonts w:ascii="Times New Roman" w:hAnsi="Times New Roman" w:cs="Times New Roman"/>
          <w:sz w:val="28"/>
          <w:szCs w:val="28"/>
          <w:lang w:val="kk-KZ"/>
        </w:rPr>
        <w:t>ер</w:t>
      </w:r>
      <w:r w:rsidRPr="00B2313A">
        <w:rPr>
          <w:rFonts w:ascii="Times New Roman" w:hAnsi="Times New Roman" w:cs="Times New Roman"/>
          <w:sz w:val="28"/>
          <w:szCs w:val="28"/>
          <w:lang w:val="kk-KZ"/>
        </w:rPr>
        <w:t xml:space="preserve"> «цифрландыру және киберқауіпсіздік </w:t>
      </w:r>
      <w:r w:rsidR="005E5FA9" w:rsidRPr="00B2313A">
        <w:rPr>
          <w:rFonts w:ascii="Times New Roman" w:hAnsi="Times New Roman" w:cs="Times New Roman"/>
          <w:sz w:val="28"/>
          <w:szCs w:val="28"/>
          <w:lang w:val="kk-KZ"/>
        </w:rPr>
        <w:t>жөніндегі</w:t>
      </w:r>
      <w:r w:rsidRPr="00B2313A">
        <w:rPr>
          <w:rFonts w:ascii="Times New Roman" w:hAnsi="Times New Roman" w:cs="Times New Roman"/>
          <w:sz w:val="28"/>
          <w:szCs w:val="28"/>
          <w:lang w:val="kk-KZ"/>
        </w:rPr>
        <w:t>» деген сөздермен ауыстырылсын.</w:t>
      </w:r>
    </w:p>
    <w:p w14:paraId="023A584D" w14:textId="77777777" w:rsidR="003E44A4" w:rsidRPr="00B2313A" w:rsidRDefault="003E44A4" w:rsidP="00010C8D">
      <w:pPr>
        <w:spacing w:after="0" w:line="240" w:lineRule="auto"/>
        <w:ind w:firstLine="709"/>
        <w:jc w:val="both"/>
        <w:rPr>
          <w:rFonts w:ascii="Times New Roman" w:hAnsi="Times New Roman" w:cs="Times New Roman"/>
          <w:sz w:val="28"/>
          <w:szCs w:val="28"/>
          <w:lang w:val="kk-KZ"/>
        </w:rPr>
      </w:pPr>
    </w:p>
    <w:p w14:paraId="6FB7CB24" w14:textId="58D9B3F5"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007012FE" w:rsidRPr="00B2313A">
        <w:rPr>
          <w:rFonts w:ascii="Times New Roman" w:hAnsi="Times New Roman" w:cs="Times New Roman"/>
          <w:sz w:val="28"/>
          <w:szCs w:val="28"/>
          <w:lang w:val="kk-KZ"/>
        </w:rPr>
        <w:t>8</w:t>
      </w:r>
      <w:r w:rsidRPr="00B2313A">
        <w:rPr>
          <w:rFonts w:ascii="Times New Roman" w:hAnsi="Times New Roman" w:cs="Times New Roman"/>
          <w:sz w:val="28"/>
          <w:szCs w:val="28"/>
          <w:lang w:val="kk-KZ"/>
        </w:rPr>
        <w:t xml:space="preserve">. «Ұлттық </w:t>
      </w:r>
      <w:r w:rsidR="005E5FA9" w:rsidRPr="00B2313A">
        <w:rPr>
          <w:rFonts w:ascii="Times New Roman" w:hAnsi="Times New Roman" w:cs="Times New Roman"/>
          <w:sz w:val="28"/>
          <w:szCs w:val="28"/>
          <w:lang w:val="kk-KZ"/>
        </w:rPr>
        <w:t>архив</w:t>
      </w:r>
      <w:r w:rsidRPr="00B2313A">
        <w:rPr>
          <w:rFonts w:ascii="Times New Roman" w:hAnsi="Times New Roman" w:cs="Times New Roman"/>
          <w:sz w:val="28"/>
          <w:szCs w:val="28"/>
          <w:lang w:val="kk-KZ"/>
        </w:rPr>
        <w:t xml:space="preserve"> қоры және </w:t>
      </w:r>
      <w:r w:rsidR="005E5FA9" w:rsidRPr="00B2313A">
        <w:rPr>
          <w:rFonts w:ascii="Times New Roman" w:hAnsi="Times New Roman" w:cs="Times New Roman"/>
          <w:sz w:val="28"/>
          <w:szCs w:val="28"/>
          <w:lang w:val="kk-KZ"/>
        </w:rPr>
        <w:t>архивтер</w:t>
      </w:r>
      <w:r w:rsidRPr="00B2313A">
        <w:rPr>
          <w:rFonts w:ascii="Times New Roman" w:hAnsi="Times New Roman" w:cs="Times New Roman"/>
          <w:sz w:val="28"/>
          <w:szCs w:val="28"/>
          <w:lang w:val="kk-KZ"/>
        </w:rPr>
        <w:t xml:space="preserve"> туралы» </w:t>
      </w:r>
      <w:r w:rsidR="00EA77A4" w:rsidRPr="00B2313A">
        <w:rPr>
          <w:rFonts w:ascii="Times New Roman" w:hAnsi="Times New Roman" w:cs="Times New Roman"/>
          <w:sz w:val="28"/>
          <w:szCs w:val="28"/>
          <w:lang w:val="kk-KZ"/>
        </w:rPr>
        <w:t xml:space="preserve">1998 жылғы                                    22 желтоқсандағы </w:t>
      </w:r>
      <w:r w:rsidR="005E5FA9" w:rsidRPr="00B2313A">
        <w:rPr>
          <w:rFonts w:ascii="Times New Roman" w:hAnsi="Times New Roman" w:cs="Times New Roman"/>
          <w:sz w:val="28"/>
          <w:szCs w:val="28"/>
          <w:lang w:val="kk-KZ"/>
        </w:rPr>
        <w:t xml:space="preserve">Қазақстан Республикасының </w:t>
      </w:r>
      <w:r w:rsidR="00EA77A4" w:rsidRPr="00B2313A">
        <w:rPr>
          <w:rFonts w:ascii="Times New Roman" w:hAnsi="Times New Roman" w:cs="Times New Roman"/>
          <w:sz w:val="28"/>
          <w:szCs w:val="28"/>
          <w:lang w:val="kk-KZ"/>
        </w:rPr>
        <w:t>З</w:t>
      </w:r>
      <w:r w:rsidRPr="00B2313A">
        <w:rPr>
          <w:rFonts w:ascii="Times New Roman" w:hAnsi="Times New Roman" w:cs="Times New Roman"/>
          <w:sz w:val="28"/>
          <w:szCs w:val="28"/>
          <w:lang w:val="kk-KZ"/>
        </w:rPr>
        <w:t>аңына:</w:t>
      </w:r>
    </w:p>
    <w:p w14:paraId="4752F891" w14:textId="77777777" w:rsidR="00361A59" w:rsidRPr="00B2313A" w:rsidRDefault="00361A59"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rPr>
        <w:t>1</w:t>
      </w:r>
      <w:r w:rsidRPr="00B2313A">
        <w:rPr>
          <w:rFonts w:ascii="Times New Roman" w:hAnsi="Times New Roman" w:cs="Times New Roman"/>
          <w:sz w:val="28"/>
          <w:szCs w:val="28"/>
          <w:lang w:val="kk-KZ"/>
        </w:rPr>
        <w:t>-баптың 9) және 25) тармақшалары мынадай редакцияда жазылсын:</w:t>
      </w:r>
    </w:p>
    <w:p w14:paraId="3E8CEEC0" w14:textId="554ECA84" w:rsidR="005E5FA9" w:rsidRPr="00B2313A" w:rsidRDefault="00DA7E0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w:t>
      </w:r>
      <w:r w:rsidR="005E5FA9" w:rsidRPr="00B2313A">
        <w:rPr>
          <w:rFonts w:ascii="Times New Roman" w:hAnsi="Times New Roman" w:cs="Times New Roman"/>
          <w:sz w:val="28"/>
          <w:szCs w:val="28"/>
          <w:lang w:val="kk-KZ"/>
        </w:rPr>
        <w:t xml:space="preserve">9) архивтік құжаттарды </w:t>
      </w:r>
      <w:r w:rsidR="00EA77A4" w:rsidRPr="00B2313A">
        <w:rPr>
          <w:rFonts w:ascii="Times New Roman" w:hAnsi="Times New Roman" w:cs="Times New Roman"/>
          <w:sz w:val="28"/>
          <w:szCs w:val="28"/>
          <w:lang w:val="kk-KZ"/>
        </w:rPr>
        <w:t>цифрлық</w:t>
      </w:r>
      <w:r w:rsidR="005E5FA9" w:rsidRPr="00B2313A">
        <w:rPr>
          <w:rFonts w:ascii="Times New Roman" w:hAnsi="Times New Roman" w:cs="Times New Roman"/>
          <w:sz w:val="28"/>
          <w:szCs w:val="28"/>
          <w:lang w:val="kk-KZ"/>
        </w:rPr>
        <w:t xml:space="preserve"> нысанға аудару – архивтік құжаттардың </w:t>
      </w:r>
      <w:r w:rsidRPr="00B2313A">
        <w:rPr>
          <w:rFonts w:ascii="Times New Roman" w:hAnsi="Times New Roman" w:cs="Times New Roman"/>
          <w:sz w:val="28"/>
          <w:szCs w:val="28"/>
          <w:lang w:val="kk-KZ"/>
        </w:rPr>
        <w:t>цифрлық</w:t>
      </w:r>
      <w:r w:rsidR="005E5FA9" w:rsidRPr="00B2313A">
        <w:rPr>
          <w:rFonts w:ascii="Times New Roman" w:hAnsi="Times New Roman" w:cs="Times New Roman"/>
          <w:sz w:val="28"/>
          <w:szCs w:val="28"/>
          <w:lang w:val="kk-KZ"/>
        </w:rPr>
        <w:t xml:space="preserve"> көшірмелерін жасау және уәкілетті органмен келісу бойынша </w:t>
      </w:r>
      <w:r w:rsidRPr="00B2313A">
        <w:rPr>
          <w:rFonts w:ascii="Times New Roman" w:hAnsi="Times New Roman" w:cs="Times New Roman"/>
          <w:sz w:val="28"/>
          <w:szCs w:val="28"/>
          <w:lang w:val="kk-KZ"/>
        </w:rPr>
        <w:t xml:space="preserve">цифрландыру және киберқауіпсіздік жөніндегі </w:t>
      </w:r>
      <w:r w:rsidR="005E5FA9" w:rsidRPr="00B2313A">
        <w:rPr>
          <w:rFonts w:ascii="Times New Roman" w:hAnsi="Times New Roman" w:cs="Times New Roman"/>
          <w:sz w:val="28"/>
          <w:szCs w:val="28"/>
          <w:lang w:val="kk-KZ"/>
        </w:rPr>
        <w:t>уәкілетті орган айқындаған ақпараттық жүйелерге мәліметтерді көшіру;</w:t>
      </w:r>
      <w:r w:rsidR="00EA77A4" w:rsidRPr="00B2313A">
        <w:rPr>
          <w:rFonts w:ascii="Times New Roman" w:hAnsi="Times New Roman" w:cs="Times New Roman"/>
          <w:sz w:val="28"/>
          <w:szCs w:val="28"/>
          <w:lang w:val="kk-KZ"/>
        </w:rPr>
        <w:t>»;</w:t>
      </w:r>
    </w:p>
    <w:p w14:paraId="3FB01DAE" w14:textId="4347368B" w:rsidR="005E5FA9" w:rsidRPr="00B2313A" w:rsidRDefault="00DA7E0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w:t>
      </w:r>
      <w:r w:rsidR="00EA77A4"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25) «цифрлық үкiметтiң» сервистік интеграторы – «цифрлық үкiметтiң» архитектурасын дамытуды әдіснамалық қамтамасыз ету жөніндегі функциялар, сондай-ақ </w:t>
      </w:r>
      <w:r w:rsidR="00EA77A4" w:rsidRPr="00B2313A">
        <w:rPr>
          <w:rFonts w:ascii="Times New Roman" w:hAnsi="Times New Roman" w:cs="Times New Roman"/>
          <w:sz w:val="28"/>
          <w:szCs w:val="28"/>
          <w:lang w:val="kk-KZ"/>
        </w:rPr>
        <w:t xml:space="preserve">Қазақстан Республикасының </w:t>
      </w:r>
      <w:r w:rsidRPr="00B2313A">
        <w:rPr>
          <w:rFonts w:ascii="Times New Roman" w:hAnsi="Times New Roman" w:cs="Times New Roman"/>
          <w:sz w:val="28"/>
          <w:szCs w:val="28"/>
          <w:lang w:val="kk-KZ"/>
        </w:rPr>
        <w:t>цифрлық ортадағы қатынастарды реттейтін</w:t>
      </w:r>
      <w:r w:rsidR="00A42AAD" w:rsidRPr="00B2313A">
        <w:rPr>
          <w:rFonts w:ascii="Times New Roman" w:hAnsi="Times New Roman" w:cs="Times New Roman"/>
          <w:sz w:val="28"/>
          <w:szCs w:val="28"/>
          <w:lang w:val="kk-KZ"/>
        </w:rPr>
        <w:t xml:space="preserve"> заңнамасында</w:t>
      </w:r>
      <w:r w:rsidRPr="00B2313A">
        <w:rPr>
          <w:rFonts w:ascii="Times New Roman" w:hAnsi="Times New Roman" w:cs="Times New Roman"/>
          <w:sz w:val="28"/>
          <w:szCs w:val="28"/>
          <w:lang w:val="kk-KZ"/>
        </w:rPr>
        <w:t xml:space="preserve"> көзделг</w:t>
      </w:r>
      <w:r w:rsidR="00A42AAD" w:rsidRPr="00B2313A">
        <w:rPr>
          <w:rFonts w:ascii="Times New Roman" w:hAnsi="Times New Roman" w:cs="Times New Roman"/>
          <w:sz w:val="28"/>
          <w:szCs w:val="28"/>
          <w:lang w:val="kk-KZ"/>
        </w:rPr>
        <w:t>ен өзге де функциялар жүктелген</w:t>
      </w:r>
      <w:r w:rsidR="003A07EE"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 Қазақстан Республикасының Үкiметi айқындайтын заңды тұлға.</w:t>
      </w:r>
      <w:r w:rsidR="00A42AAD" w:rsidRPr="00B2313A">
        <w:rPr>
          <w:rFonts w:ascii="Times New Roman" w:hAnsi="Times New Roman" w:cs="Times New Roman"/>
          <w:sz w:val="28"/>
          <w:szCs w:val="28"/>
          <w:lang w:val="kk-KZ"/>
        </w:rPr>
        <w:t>».</w:t>
      </w:r>
    </w:p>
    <w:p w14:paraId="3C6D8AEB" w14:textId="77777777" w:rsidR="00DA7E03" w:rsidRPr="00B2313A" w:rsidRDefault="00DA7E03" w:rsidP="00010C8D">
      <w:pPr>
        <w:spacing w:after="0" w:line="240" w:lineRule="auto"/>
        <w:ind w:firstLine="709"/>
        <w:jc w:val="both"/>
        <w:rPr>
          <w:rFonts w:ascii="Times New Roman" w:hAnsi="Times New Roman" w:cs="Times New Roman"/>
          <w:sz w:val="28"/>
          <w:szCs w:val="28"/>
          <w:lang w:val="kk-KZ"/>
        </w:rPr>
      </w:pPr>
    </w:p>
    <w:p w14:paraId="059BF664" w14:textId="771AA668"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00A01FFC" w:rsidRPr="00B2313A">
        <w:rPr>
          <w:rFonts w:ascii="Times New Roman" w:hAnsi="Times New Roman" w:cs="Times New Roman"/>
          <w:sz w:val="28"/>
          <w:szCs w:val="28"/>
          <w:lang w:val="kk-KZ"/>
        </w:rPr>
        <w:t>9</w:t>
      </w:r>
      <w:r w:rsidRPr="00B2313A">
        <w:rPr>
          <w:rFonts w:ascii="Times New Roman" w:hAnsi="Times New Roman" w:cs="Times New Roman"/>
          <w:sz w:val="28"/>
          <w:szCs w:val="28"/>
          <w:lang w:val="kk-KZ"/>
        </w:rPr>
        <w:t>. «</w:t>
      </w:r>
      <w:r w:rsidR="00A42AAD" w:rsidRPr="00B2313A">
        <w:rPr>
          <w:rFonts w:ascii="Times New Roman" w:hAnsi="Times New Roman" w:cs="Times New Roman"/>
          <w:sz w:val="28"/>
          <w:szCs w:val="28"/>
          <w:lang w:val="kk-KZ"/>
        </w:rPr>
        <w:t>Жекелеген қару түрлерінің айналымына мемлекеттік бақылау жасау туралы</w:t>
      </w:r>
      <w:r w:rsidRPr="00B2313A">
        <w:rPr>
          <w:rFonts w:ascii="Times New Roman" w:hAnsi="Times New Roman" w:cs="Times New Roman"/>
          <w:sz w:val="28"/>
          <w:szCs w:val="28"/>
          <w:lang w:val="kk-KZ"/>
        </w:rPr>
        <w:t xml:space="preserve">» </w:t>
      </w:r>
      <w:r w:rsidR="00A42AAD" w:rsidRPr="00B2313A">
        <w:rPr>
          <w:rFonts w:ascii="Times New Roman" w:hAnsi="Times New Roman" w:cs="Times New Roman"/>
          <w:sz w:val="28"/>
          <w:szCs w:val="28"/>
          <w:lang w:val="kk-KZ"/>
        </w:rPr>
        <w:t xml:space="preserve">1998 жылғы 30 желтоқсандағы </w:t>
      </w:r>
      <w:r w:rsidR="00EA77A4" w:rsidRPr="00B2313A">
        <w:rPr>
          <w:rFonts w:ascii="Times New Roman" w:hAnsi="Times New Roman" w:cs="Times New Roman"/>
          <w:sz w:val="28"/>
          <w:szCs w:val="28"/>
          <w:lang w:val="kk-KZ"/>
        </w:rPr>
        <w:t>Қазақстан Республикасының З</w:t>
      </w:r>
      <w:r w:rsidRPr="00B2313A">
        <w:rPr>
          <w:rFonts w:ascii="Times New Roman" w:hAnsi="Times New Roman" w:cs="Times New Roman"/>
          <w:sz w:val="28"/>
          <w:szCs w:val="28"/>
          <w:lang w:val="kk-KZ"/>
        </w:rPr>
        <w:t>аңына:</w:t>
      </w:r>
    </w:p>
    <w:p w14:paraId="4B4817B2" w14:textId="5CD0F678"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14-баптың 2-тармағының үшінші бөлігінде</w:t>
      </w:r>
      <w:r w:rsidR="00A42AAD" w:rsidRPr="00B2313A">
        <w:rPr>
          <w:rFonts w:ascii="Times New Roman" w:hAnsi="Times New Roman" w:cs="Times New Roman"/>
          <w:sz w:val="28"/>
          <w:szCs w:val="28"/>
          <w:lang w:val="kk-KZ"/>
        </w:rPr>
        <w:t>гі</w:t>
      </w:r>
      <w:r w:rsidRPr="00B2313A">
        <w:rPr>
          <w:rFonts w:ascii="Times New Roman" w:hAnsi="Times New Roman" w:cs="Times New Roman"/>
          <w:sz w:val="28"/>
          <w:szCs w:val="28"/>
          <w:lang w:val="kk-KZ"/>
        </w:rPr>
        <w:t>, 15-баптың 2-тармағының төртінші бөлігінде</w:t>
      </w:r>
      <w:r w:rsidR="00A42AAD" w:rsidRPr="00B2313A">
        <w:rPr>
          <w:rFonts w:ascii="Times New Roman" w:hAnsi="Times New Roman" w:cs="Times New Roman"/>
          <w:sz w:val="28"/>
          <w:szCs w:val="28"/>
          <w:lang w:val="kk-KZ"/>
        </w:rPr>
        <w:t>гі</w:t>
      </w:r>
      <w:r w:rsidRPr="00B2313A">
        <w:rPr>
          <w:rFonts w:ascii="Times New Roman" w:hAnsi="Times New Roman" w:cs="Times New Roman"/>
          <w:sz w:val="28"/>
          <w:szCs w:val="28"/>
          <w:lang w:val="kk-KZ"/>
        </w:rPr>
        <w:t xml:space="preserve"> «ақпараттандыру саласындағы» </w:t>
      </w:r>
      <w:r w:rsidR="00A42AAD"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 xml:space="preserve"> «цифрландыру және киберқауіпсіздік </w:t>
      </w:r>
      <w:r w:rsidR="00A42AAD" w:rsidRPr="00B2313A">
        <w:rPr>
          <w:rFonts w:ascii="Times New Roman" w:hAnsi="Times New Roman" w:cs="Times New Roman"/>
          <w:sz w:val="28"/>
          <w:szCs w:val="28"/>
          <w:lang w:val="kk-KZ"/>
        </w:rPr>
        <w:t>жөніндегі</w:t>
      </w:r>
      <w:r w:rsidRPr="00B2313A">
        <w:rPr>
          <w:rFonts w:ascii="Times New Roman" w:hAnsi="Times New Roman" w:cs="Times New Roman"/>
          <w:sz w:val="28"/>
          <w:szCs w:val="28"/>
          <w:lang w:val="kk-KZ"/>
        </w:rPr>
        <w:t>» деген сөздермен ауыстырылсын.</w:t>
      </w:r>
    </w:p>
    <w:p w14:paraId="598A75E9" w14:textId="77777777" w:rsidR="003E44A4" w:rsidRPr="00B2313A" w:rsidRDefault="003E44A4" w:rsidP="00010C8D">
      <w:pPr>
        <w:spacing w:after="0" w:line="240" w:lineRule="auto"/>
        <w:ind w:firstLine="709"/>
        <w:jc w:val="both"/>
        <w:rPr>
          <w:rFonts w:ascii="Times New Roman" w:hAnsi="Times New Roman" w:cs="Times New Roman"/>
          <w:sz w:val="28"/>
          <w:szCs w:val="28"/>
          <w:lang w:val="kk-KZ"/>
        </w:rPr>
      </w:pPr>
    </w:p>
    <w:p w14:paraId="5581CB63" w14:textId="5AC9348B" w:rsidR="000025A1" w:rsidRPr="00B2313A" w:rsidRDefault="00A01FFC"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20</w:t>
      </w:r>
      <w:r w:rsidR="000025A1" w:rsidRPr="00B2313A">
        <w:rPr>
          <w:rFonts w:ascii="Times New Roman" w:hAnsi="Times New Roman" w:cs="Times New Roman"/>
          <w:sz w:val="28"/>
          <w:szCs w:val="28"/>
          <w:lang w:val="kk-KZ"/>
        </w:rPr>
        <w:t>. «</w:t>
      </w:r>
      <w:r w:rsidR="000753A2" w:rsidRPr="00B2313A">
        <w:rPr>
          <w:rFonts w:ascii="Times New Roman" w:hAnsi="Times New Roman" w:cs="Times New Roman"/>
          <w:sz w:val="28"/>
          <w:szCs w:val="28"/>
          <w:lang w:val="kk-KZ"/>
        </w:rPr>
        <w:t xml:space="preserve">Күзет </w:t>
      </w:r>
      <w:r w:rsidR="000025A1" w:rsidRPr="00B2313A">
        <w:rPr>
          <w:rFonts w:ascii="Times New Roman" w:hAnsi="Times New Roman" w:cs="Times New Roman"/>
          <w:sz w:val="28"/>
          <w:szCs w:val="28"/>
          <w:lang w:val="kk-KZ"/>
        </w:rPr>
        <w:t xml:space="preserve">қызметі туралы» </w:t>
      </w:r>
      <w:r w:rsidR="00EA77A4" w:rsidRPr="00B2313A">
        <w:rPr>
          <w:rFonts w:ascii="Times New Roman" w:hAnsi="Times New Roman" w:cs="Times New Roman"/>
          <w:sz w:val="28"/>
          <w:szCs w:val="28"/>
          <w:lang w:val="kk-KZ"/>
        </w:rPr>
        <w:t>2000 жылғы 19 қазандағы Қазақстан Республикасының З</w:t>
      </w:r>
      <w:r w:rsidR="000025A1" w:rsidRPr="00B2313A">
        <w:rPr>
          <w:rFonts w:ascii="Times New Roman" w:hAnsi="Times New Roman" w:cs="Times New Roman"/>
          <w:sz w:val="28"/>
          <w:szCs w:val="28"/>
          <w:lang w:val="kk-KZ"/>
        </w:rPr>
        <w:t>аңына:</w:t>
      </w:r>
    </w:p>
    <w:p w14:paraId="6F648295" w14:textId="4BFF1668"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18-баптың 3-тармағының екінші бөлігінде</w:t>
      </w:r>
      <w:r w:rsidR="000753A2" w:rsidRPr="00B2313A">
        <w:rPr>
          <w:rFonts w:ascii="Times New Roman" w:hAnsi="Times New Roman" w:cs="Times New Roman"/>
          <w:sz w:val="28"/>
          <w:szCs w:val="28"/>
          <w:lang w:val="kk-KZ"/>
        </w:rPr>
        <w:t>гі</w:t>
      </w:r>
      <w:r w:rsidRPr="00B2313A">
        <w:rPr>
          <w:rFonts w:ascii="Times New Roman" w:hAnsi="Times New Roman" w:cs="Times New Roman"/>
          <w:sz w:val="28"/>
          <w:szCs w:val="28"/>
          <w:lang w:val="kk-KZ"/>
        </w:rPr>
        <w:t xml:space="preserve"> «ақпараттандыру саласындағы» </w:t>
      </w:r>
      <w:r w:rsidR="000753A2"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 xml:space="preserve"> «цифрландыру және киберқауіпсіздік </w:t>
      </w:r>
      <w:r w:rsidR="00A42AAD" w:rsidRPr="00B2313A">
        <w:rPr>
          <w:rFonts w:ascii="Times New Roman" w:hAnsi="Times New Roman" w:cs="Times New Roman"/>
          <w:sz w:val="28"/>
          <w:szCs w:val="28"/>
          <w:lang w:val="kk-KZ"/>
        </w:rPr>
        <w:t>жөніндегі</w:t>
      </w:r>
      <w:r w:rsidRPr="00B2313A">
        <w:rPr>
          <w:rFonts w:ascii="Times New Roman" w:hAnsi="Times New Roman" w:cs="Times New Roman"/>
          <w:sz w:val="28"/>
          <w:szCs w:val="28"/>
          <w:lang w:val="kk-KZ"/>
        </w:rPr>
        <w:t>» деген сөздермен ауыстырылсын.</w:t>
      </w:r>
    </w:p>
    <w:p w14:paraId="6D6B4B78" w14:textId="77777777" w:rsidR="003E44A4" w:rsidRPr="00B2313A" w:rsidRDefault="003E44A4" w:rsidP="00010C8D">
      <w:pPr>
        <w:spacing w:after="0" w:line="240" w:lineRule="auto"/>
        <w:ind w:firstLine="709"/>
        <w:jc w:val="both"/>
        <w:rPr>
          <w:rFonts w:ascii="Times New Roman" w:hAnsi="Times New Roman" w:cs="Times New Roman"/>
          <w:sz w:val="28"/>
          <w:szCs w:val="28"/>
          <w:lang w:val="kk-KZ"/>
        </w:rPr>
      </w:pPr>
    </w:p>
    <w:p w14:paraId="7DF2845D" w14:textId="30E9927A"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00A01FFC" w:rsidRPr="00B2313A">
        <w:rPr>
          <w:rFonts w:ascii="Times New Roman" w:hAnsi="Times New Roman" w:cs="Times New Roman"/>
          <w:sz w:val="28"/>
          <w:szCs w:val="28"/>
          <w:lang w:val="kk-KZ"/>
        </w:rPr>
        <w:t>1</w:t>
      </w:r>
      <w:r w:rsidRPr="00B2313A">
        <w:rPr>
          <w:rFonts w:ascii="Times New Roman" w:hAnsi="Times New Roman" w:cs="Times New Roman"/>
          <w:sz w:val="28"/>
          <w:szCs w:val="28"/>
          <w:lang w:val="kk-KZ"/>
        </w:rPr>
        <w:t>. «</w:t>
      </w:r>
      <w:r w:rsidR="000753A2" w:rsidRPr="00B2313A">
        <w:rPr>
          <w:rFonts w:ascii="Times New Roman" w:hAnsi="Times New Roman" w:cs="Times New Roman"/>
          <w:sz w:val="28"/>
          <w:szCs w:val="28"/>
          <w:lang w:val="kk-KZ"/>
        </w:rPr>
        <w:t>Сақтандыру қызметі</w:t>
      </w:r>
      <w:r w:rsidRPr="00B2313A">
        <w:rPr>
          <w:rFonts w:ascii="Times New Roman" w:hAnsi="Times New Roman" w:cs="Times New Roman"/>
          <w:sz w:val="28"/>
          <w:szCs w:val="28"/>
          <w:lang w:val="kk-KZ"/>
        </w:rPr>
        <w:t xml:space="preserve"> туралы» </w:t>
      </w:r>
      <w:r w:rsidR="00A42AAD" w:rsidRPr="00B2313A">
        <w:rPr>
          <w:rFonts w:ascii="Times New Roman" w:hAnsi="Times New Roman" w:cs="Times New Roman"/>
          <w:sz w:val="28"/>
          <w:szCs w:val="28"/>
          <w:lang w:val="kk-KZ"/>
        </w:rPr>
        <w:t xml:space="preserve">2000 жылғы 18 желтоқсандағы </w:t>
      </w:r>
      <w:r w:rsidR="00EA77A4" w:rsidRPr="00B2313A">
        <w:rPr>
          <w:rFonts w:ascii="Times New Roman" w:hAnsi="Times New Roman" w:cs="Times New Roman"/>
          <w:sz w:val="28"/>
          <w:szCs w:val="28"/>
          <w:lang w:val="kk-KZ"/>
        </w:rPr>
        <w:t>Қазақстан Республикасының З</w:t>
      </w:r>
      <w:r w:rsidRPr="00B2313A">
        <w:rPr>
          <w:rFonts w:ascii="Times New Roman" w:hAnsi="Times New Roman" w:cs="Times New Roman"/>
          <w:sz w:val="28"/>
          <w:szCs w:val="28"/>
          <w:lang w:val="kk-KZ"/>
        </w:rPr>
        <w:t>аңына:</w:t>
      </w:r>
    </w:p>
    <w:p w14:paraId="51305B65" w14:textId="7FCB424D" w:rsidR="000753A2" w:rsidRPr="00B2313A" w:rsidRDefault="000753A2"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79-баптың 6-тарма</w:t>
      </w:r>
      <w:r w:rsidR="00EA77A4" w:rsidRPr="00B2313A">
        <w:rPr>
          <w:rFonts w:ascii="Times New Roman" w:hAnsi="Times New Roman" w:cs="Times New Roman"/>
          <w:sz w:val="28"/>
          <w:szCs w:val="28"/>
          <w:lang w:val="kk-KZ"/>
        </w:rPr>
        <w:t>ғын</w:t>
      </w:r>
      <w:r w:rsidRPr="00B2313A">
        <w:rPr>
          <w:rFonts w:ascii="Times New Roman" w:hAnsi="Times New Roman" w:cs="Times New Roman"/>
          <w:sz w:val="28"/>
          <w:szCs w:val="28"/>
          <w:lang w:val="kk-KZ"/>
        </w:rPr>
        <w:t>ың 4) тармақшасында</w:t>
      </w:r>
      <w:r w:rsidR="00EA77A4"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8-тармағының екінші бөлігінде</w:t>
      </w:r>
      <w:r w:rsidR="00EA77A4" w:rsidRPr="00B2313A">
        <w:rPr>
          <w:rFonts w:ascii="Times New Roman" w:hAnsi="Times New Roman" w:cs="Times New Roman"/>
          <w:sz w:val="28"/>
          <w:szCs w:val="28"/>
          <w:lang w:val="kk-KZ"/>
        </w:rPr>
        <w:t>гі</w:t>
      </w:r>
      <w:r w:rsidRPr="00B2313A">
        <w:rPr>
          <w:rFonts w:ascii="Times New Roman" w:hAnsi="Times New Roman" w:cs="Times New Roman"/>
          <w:sz w:val="28"/>
          <w:szCs w:val="28"/>
          <w:lang w:val="kk-KZ"/>
        </w:rPr>
        <w:t>, 80-баптың 6-1-тармағында</w:t>
      </w:r>
      <w:r w:rsidR="00EA77A4"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«Ақпараттандыру туралы» Қазақстан Республикасы Заңының» деген сөздер «Қазақстан Республикасы </w:t>
      </w:r>
      <w:r w:rsidR="007F7C22" w:rsidRPr="00B2313A">
        <w:rPr>
          <w:rFonts w:ascii="Times New Roman" w:hAnsi="Times New Roman" w:cs="Times New Roman"/>
          <w:sz w:val="28"/>
          <w:szCs w:val="28"/>
          <w:lang w:val="kk-KZ"/>
        </w:rPr>
        <w:t>Ц</w:t>
      </w:r>
      <w:r w:rsidRPr="00B2313A">
        <w:rPr>
          <w:rFonts w:ascii="Times New Roman" w:hAnsi="Times New Roman" w:cs="Times New Roman"/>
          <w:sz w:val="28"/>
          <w:szCs w:val="28"/>
          <w:lang w:val="kk-KZ"/>
        </w:rPr>
        <w:t>ифрлық кодексінің» деген сөздермен ауыстырылсын.</w:t>
      </w:r>
    </w:p>
    <w:p w14:paraId="4C712090" w14:textId="77777777" w:rsidR="000753A2" w:rsidRPr="00B2313A" w:rsidRDefault="000753A2" w:rsidP="00010C8D">
      <w:pPr>
        <w:spacing w:after="0" w:line="240" w:lineRule="auto"/>
        <w:ind w:firstLine="709"/>
        <w:jc w:val="both"/>
        <w:rPr>
          <w:rFonts w:ascii="Times New Roman" w:hAnsi="Times New Roman" w:cs="Times New Roman"/>
          <w:sz w:val="28"/>
          <w:szCs w:val="28"/>
          <w:lang w:val="kk-KZ"/>
        </w:rPr>
      </w:pPr>
    </w:p>
    <w:p w14:paraId="5C36CAF8" w14:textId="344D8051"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00A01FFC" w:rsidRPr="00B2313A">
        <w:rPr>
          <w:rFonts w:ascii="Times New Roman" w:hAnsi="Times New Roman" w:cs="Times New Roman"/>
          <w:sz w:val="28"/>
          <w:szCs w:val="28"/>
          <w:lang w:val="kk-KZ"/>
        </w:rPr>
        <w:t>2</w:t>
      </w:r>
      <w:r w:rsidRPr="00B2313A">
        <w:rPr>
          <w:rFonts w:ascii="Times New Roman" w:hAnsi="Times New Roman" w:cs="Times New Roman"/>
          <w:sz w:val="28"/>
          <w:szCs w:val="28"/>
          <w:lang w:val="kk-KZ"/>
        </w:rPr>
        <w:t xml:space="preserve">. «Қазақстан Республикасындағы жергілікті мемлекеттік басқару және өзін-өзі басқару туралы» </w:t>
      </w:r>
      <w:r w:rsidR="000753A2" w:rsidRPr="00B2313A">
        <w:rPr>
          <w:rFonts w:ascii="Times New Roman" w:hAnsi="Times New Roman" w:cs="Times New Roman"/>
          <w:sz w:val="28"/>
          <w:szCs w:val="28"/>
          <w:lang w:val="kk-KZ"/>
        </w:rPr>
        <w:t xml:space="preserve">2001 жылғы 23 қаңтардағы </w:t>
      </w:r>
      <w:r w:rsidR="007F7C22" w:rsidRPr="00B2313A">
        <w:rPr>
          <w:rFonts w:ascii="Times New Roman" w:hAnsi="Times New Roman" w:cs="Times New Roman"/>
          <w:sz w:val="28"/>
          <w:szCs w:val="28"/>
          <w:lang w:val="kk-KZ"/>
        </w:rPr>
        <w:t>Қазақстан Республикасының З</w:t>
      </w:r>
      <w:r w:rsidRPr="00B2313A">
        <w:rPr>
          <w:rFonts w:ascii="Times New Roman" w:hAnsi="Times New Roman" w:cs="Times New Roman"/>
          <w:sz w:val="28"/>
          <w:szCs w:val="28"/>
          <w:lang w:val="kk-KZ"/>
        </w:rPr>
        <w:t>аңына:</w:t>
      </w:r>
    </w:p>
    <w:p w14:paraId="6793B169" w14:textId="6DDEAFB3" w:rsidR="00361A59" w:rsidRPr="00B2313A" w:rsidRDefault="000025A1" w:rsidP="00010C8D">
      <w:pPr>
        <w:pStyle w:val="a7"/>
        <w:numPr>
          <w:ilvl w:val="0"/>
          <w:numId w:val="12"/>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27-баптың 1-тармағының 21-1)</w:t>
      </w:r>
      <w:r w:rsidR="007F7C22"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 21-4) тармақшалары мынадай редакцияда жазылсын: </w:t>
      </w:r>
    </w:p>
    <w:p w14:paraId="06887BB9" w14:textId="2339C4C3" w:rsidR="00361A59"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«21-1) Қазақстан Республикасының цифрлық ортадағы қатынастарды реттейтін заңнамасына сәйкес </w:t>
      </w:r>
      <w:r w:rsidR="000753A2" w:rsidRPr="00B2313A">
        <w:rPr>
          <w:rFonts w:ascii="Times New Roman" w:hAnsi="Times New Roman" w:cs="Times New Roman"/>
          <w:sz w:val="28"/>
          <w:szCs w:val="28"/>
          <w:lang w:val="kk-KZ"/>
        </w:rPr>
        <w:t xml:space="preserve">өз құзыреті шегінде </w:t>
      </w:r>
      <w:r w:rsidRPr="00B2313A">
        <w:rPr>
          <w:rFonts w:ascii="Times New Roman" w:hAnsi="Times New Roman" w:cs="Times New Roman"/>
          <w:sz w:val="28"/>
          <w:szCs w:val="28"/>
          <w:lang w:val="kk-KZ"/>
        </w:rPr>
        <w:t>цифрлық жүйелерді пайдала</w:t>
      </w:r>
      <w:r w:rsidR="000753A2" w:rsidRPr="00B2313A">
        <w:rPr>
          <w:rFonts w:ascii="Times New Roman" w:hAnsi="Times New Roman" w:cs="Times New Roman"/>
          <w:sz w:val="28"/>
          <w:szCs w:val="28"/>
          <w:lang w:val="kk-KZ"/>
        </w:rPr>
        <w:t xml:space="preserve"> отыр</w:t>
      </w:r>
      <w:r w:rsidRPr="00B2313A">
        <w:rPr>
          <w:rFonts w:ascii="Times New Roman" w:hAnsi="Times New Roman" w:cs="Times New Roman"/>
          <w:sz w:val="28"/>
          <w:szCs w:val="28"/>
          <w:lang w:val="kk-KZ"/>
        </w:rPr>
        <w:t xml:space="preserve">ып, цифрлық қызметтер көрсетеді;»; </w:t>
      </w:r>
    </w:p>
    <w:p w14:paraId="3D1573F2" w14:textId="35CAC125"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«21-4) цифрландыру және киберқауіпсіздік </w:t>
      </w:r>
      <w:r w:rsidR="000753A2" w:rsidRPr="00B2313A">
        <w:rPr>
          <w:rFonts w:ascii="Times New Roman" w:hAnsi="Times New Roman" w:cs="Times New Roman"/>
          <w:sz w:val="28"/>
          <w:szCs w:val="28"/>
          <w:lang w:val="kk-KZ"/>
        </w:rPr>
        <w:t>жөніндегі</w:t>
      </w:r>
      <w:r w:rsidRPr="00B2313A">
        <w:rPr>
          <w:rFonts w:ascii="Times New Roman" w:hAnsi="Times New Roman" w:cs="Times New Roman"/>
          <w:sz w:val="28"/>
          <w:szCs w:val="28"/>
          <w:lang w:val="kk-KZ"/>
        </w:rPr>
        <w:t xml:space="preserve"> уәкілетті органмен келісу бойынша «Мекенжай тіркелімі» цифрлық жүйесін</w:t>
      </w:r>
      <w:r w:rsidR="000753A2" w:rsidRPr="00B2313A">
        <w:rPr>
          <w:rFonts w:ascii="Times New Roman" w:hAnsi="Times New Roman" w:cs="Times New Roman"/>
          <w:sz w:val="28"/>
          <w:szCs w:val="28"/>
          <w:lang w:val="kk-KZ"/>
        </w:rPr>
        <w:t>е</w:t>
      </w:r>
      <w:r w:rsidRPr="00B2313A">
        <w:rPr>
          <w:rFonts w:ascii="Times New Roman" w:hAnsi="Times New Roman" w:cs="Times New Roman"/>
          <w:sz w:val="28"/>
          <w:szCs w:val="28"/>
          <w:lang w:val="kk-KZ"/>
        </w:rPr>
        <w:t xml:space="preserve"> тіркеу </w:t>
      </w:r>
      <w:r w:rsidR="000753A2" w:rsidRPr="00B2313A">
        <w:rPr>
          <w:rFonts w:ascii="Times New Roman" w:hAnsi="Times New Roman" w:cs="Times New Roman"/>
          <w:sz w:val="28"/>
          <w:szCs w:val="28"/>
          <w:lang w:val="kk-KZ"/>
        </w:rPr>
        <w:t xml:space="preserve">тәртібін </w:t>
      </w:r>
      <w:r w:rsidRPr="00B2313A">
        <w:rPr>
          <w:rFonts w:ascii="Times New Roman" w:hAnsi="Times New Roman" w:cs="Times New Roman"/>
          <w:sz w:val="28"/>
          <w:szCs w:val="28"/>
          <w:lang w:val="kk-KZ"/>
        </w:rPr>
        <w:t>және мекенжай</w:t>
      </w:r>
      <w:r w:rsidR="000753A2" w:rsidRPr="00B2313A">
        <w:rPr>
          <w:rFonts w:ascii="Times New Roman" w:hAnsi="Times New Roman" w:cs="Times New Roman"/>
          <w:sz w:val="28"/>
          <w:szCs w:val="28"/>
          <w:lang w:val="kk-KZ"/>
        </w:rPr>
        <w:t>дың</w:t>
      </w:r>
      <w:r w:rsidR="002D06F1" w:rsidRPr="00B2313A">
        <w:rPr>
          <w:rFonts w:ascii="Times New Roman" w:hAnsi="Times New Roman" w:cs="Times New Roman"/>
          <w:sz w:val="28"/>
          <w:szCs w:val="28"/>
          <w:lang w:val="kk-KZ"/>
        </w:rPr>
        <w:t xml:space="preserve"> құрылымы </w:t>
      </w:r>
      <w:r w:rsidR="000753A2" w:rsidRPr="00B2313A">
        <w:rPr>
          <w:rFonts w:ascii="Times New Roman" w:hAnsi="Times New Roman" w:cs="Times New Roman"/>
          <w:sz w:val="28"/>
          <w:szCs w:val="28"/>
          <w:lang w:val="kk-KZ"/>
        </w:rPr>
        <w:t>туралы</w:t>
      </w:r>
      <w:r w:rsidRPr="00B2313A">
        <w:rPr>
          <w:rFonts w:ascii="Times New Roman" w:hAnsi="Times New Roman" w:cs="Times New Roman"/>
          <w:sz w:val="28"/>
          <w:szCs w:val="28"/>
          <w:lang w:val="kk-KZ"/>
        </w:rPr>
        <w:t xml:space="preserve"> </w:t>
      </w:r>
      <w:r w:rsidR="002D06F1" w:rsidRPr="00B2313A">
        <w:rPr>
          <w:rFonts w:ascii="Times New Roman" w:hAnsi="Times New Roman" w:cs="Times New Roman"/>
          <w:sz w:val="28"/>
          <w:szCs w:val="28"/>
          <w:lang w:val="kk-KZ"/>
        </w:rPr>
        <w:t xml:space="preserve">ережені </w:t>
      </w:r>
      <w:r w:rsidRPr="00B2313A">
        <w:rPr>
          <w:rFonts w:ascii="Times New Roman" w:hAnsi="Times New Roman" w:cs="Times New Roman"/>
          <w:sz w:val="28"/>
          <w:szCs w:val="28"/>
          <w:lang w:val="kk-KZ"/>
        </w:rPr>
        <w:t>әзірлейді және бекітеді;»;</w:t>
      </w:r>
    </w:p>
    <w:p w14:paraId="1FC2122C" w14:textId="77777777" w:rsidR="00361A59" w:rsidRPr="00B2313A" w:rsidRDefault="000025A1" w:rsidP="00010C8D">
      <w:pPr>
        <w:pStyle w:val="a7"/>
        <w:numPr>
          <w:ilvl w:val="0"/>
          <w:numId w:val="12"/>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31-баптың 1-тармағының 17-1) тармақшасы мынадай редакцияда жазылсын: </w:t>
      </w:r>
    </w:p>
    <w:p w14:paraId="7B0DDB4F" w14:textId="3CB9C02F"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«17-1) Қазақстан Республикасының цифрлық ортадағы қатынастарды реттейтін заңнамасына сәйкес цифрлық жүйелерді пайдала</w:t>
      </w:r>
      <w:r w:rsidR="002D06F1" w:rsidRPr="00B2313A">
        <w:rPr>
          <w:rFonts w:ascii="Times New Roman" w:hAnsi="Times New Roman" w:cs="Times New Roman"/>
          <w:sz w:val="28"/>
          <w:szCs w:val="28"/>
          <w:lang w:val="kk-KZ"/>
        </w:rPr>
        <w:t xml:space="preserve"> отырып,</w:t>
      </w:r>
      <w:r w:rsidRPr="00B2313A">
        <w:rPr>
          <w:rFonts w:ascii="Times New Roman" w:hAnsi="Times New Roman" w:cs="Times New Roman"/>
          <w:sz w:val="28"/>
          <w:szCs w:val="28"/>
          <w:lang w:val="kk-KZ"/>
        </w:rPr>
        <w:t xml:space="preserve"> цифрлық қызметтер көрсетеді;».</w:t>
      </w:r>
    </w:p>
    <w:p w14:paraId="5B096300" w14:textId="77777777" w:rsidR="003E44A4" w:rsidRPr="00B2313A" w:rsidRDefault="003E44A4" w:rsidP="00010C8D">
      <w:pPr>
        <w:spacing w:after="0" w:line="240" w:lineRule="auto"/>
        <w:ind w:firstLine="709"/>
        <w:jc w:val="both"/>
        <w:rPr>
          <w:rFonts w:ascii="Times New Roman" w:hAnsi="Times New Roman" w:cs="Times New Roman"/>
          <w:sz w:val="28"/>
          <w:szCs w:val="28"/>
          <w:lang w:val="kk-KZ"/>
        </w:rPr>
      </w:pPr>
    </w:p>
    <w:p w14:paraId="5DA36214" w14:textId="111BCBE5"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00A01FFC" w:rsidRPr="00B2313A">
        <w:rPr>
          <w:rFonts w:ascii="Times New Roman" w:hAnsi="Times New Roman" w:cs="Times New Roman"/>
          <w:sz w:val="28"/>
          <w:szCs w:val="28"/>
          <w:lang w:val="kk-KZ"/>
        </w:rPr>
        <w:t>3</w:t>
      </w:r>
      <w:r w:rsidRPr="00B2313A">
        <w:rPr>
          <w:rFonts w:ascii="Times New Roman" w:hAnsi="Times New Roman" w:cs="Times New Roman"/>
          <w:sz w:val="28"/>
          <w:szCs w:val="28"/>
          <w:lang w:val="kk-KZ"/>
        </w:rPr>
        <w:t xml:space="preserve">. «Әділет органдары туралы» </w:t>
      </w:r>
      <w:r w:rsidR="002D06F1" w:rsidRPr="00B2313A">
        <w:rPr>
          <w:rFonts w:ascii="Times New Roman" w:hAnsi="Times New Roman" w:cs="Times New Roman"/>
          <w:sz w:val="28"/>
          <w:szCs w:val="28"/>
          <w:lang w:val="kk-KZ"/>
        </w:rPr>
        <w:t xml:space="preserve">2002 жылғы 18 наурыздағы </w:t>
      </w:r>
      <w:r w:rsidR="007F7C22" w:rsidRPr="00B2313A">
        <w:rPr>
          <w:rFonts w:ascii="Times New Roman" w:hAnsi="Times New Roman" w:cs="Times New Roman"/>
          <w:sz w:val="28"/>
          <w:szCs w:val="28"/>
          <w:lang w:val="kk-KZ"/>
        </w:rPr>
        <w:t>Қазақстан Республикасының З</w:t>
      </w:r>
      <w:r w:rsidRPr="00B2313A">
        <w:rPr>
          <w:rFonts w:ascii="Times New Roman" w:hAnsi="Times New Roman" w:cs="Times New Roman"/>
          <w:sz w:val="28"/>
          <w:szCs w:val="28"/>
          <w:lang w:val="kk-KZ"/>
        </w:rPr>
        <w:t>аңына:</w:t>
      </w:r>
    </w:p>
    <w:p w14:paraId="40B3017F" w14:textId="77777777" w:rsidR="00361A59"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24-баптың 8-1) тармақшасы мынадай редакцияда жазылсын: </w:t>
      </w:r>
    </w:p>
    <w:p w14:paraId="5FF6872F" w14:textId="7BFEDE29"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«8-1) Қазақстан Республикасының цифрлық ортадағы қатынастарды реттейтін заңнамасына сәйкес цифрлық жүйелерді пайдала</w:t>
      </w:r>
      <w:r w:rsidR="002D06F1" w:rsidRPr="00B2313A">
        <w:rPr>
          <w:rFonts w:ascii="Times New Roman" w:hAnsi="Times New Roman" w:cs="Times New Roman"/>
          <w:sz w:val="28"/>
          <w:szCs w:val="28"/>
          <w:lang w:val="kk-KZ"/>
        </w:rPr>
        <w:t xml:space="preserve"> отырып</w:t>
      </w:r>
      <w:r w:rsidRPr="00B2313A">
        <w:rPr>
          <w:rFonts w:ascii="Times New Roman" w:hAnsi="Times New Roman" w:cs="Times New Roman"/>
          <w:sz w:val="28"/>
          <w:szCs w:val="28"/>
          <w:lang w:val="kk-KZ"/>
        </w:rPr>
        <w:t>, цифрлық қызметтер көрсет</w:t>
      </w:r>
      <w:r w:rsidR="003A07EE" w:rsidRPr="00B2313A">
        <w:rPr>
          <w:rFonts w:ascii="Times New Roman" w:hAnsi="Times New Roman" w:cs="Times New Roman"/>
          <w:sz w:val="28"/>
          <w:szCs w:val="28"/>
          <w:lang w:val="kk-KZ"/>
        </w:rPr>
        <w:t>уг</w:t>
      </w:r>
      <w:r w:rsidRPr="00B2313A">
        <w:rPr>
          <w:rFonts w:ascii="Times New Roman" w:hAnsi="Times New Roman" w:cs="Times New Roman"/>
          <w:sz w:val="28"/>
          <w:szCs w:val="28"/>
          <w:lang w:val="kk-KZ"/>
        </w:rPr>
        <w:t>е;».</w:t>
      </w:r>
    </w:p>
    <w:p w14:paraId="4D65AC05" w14:textId="77777777" w:rsidR="003E44A4" w:rsidRPr="00B2313A" w:rsidRDefault="003E44A4" w:rsidP="00010C8D">
      <w:pPr>
        <w:spacing w:after="0" w:line="240" w:lineRule="auto"/>
        <w:ind w:firstLine="709"/>
        <w:jc w:val="both"/>
        <w:rPr>
          <w:rFonts w:ascii="Times New Roman" w:hAnsi="Times New Roman" w:cs="Times New Roman"/>
          <w:sz w:val="28"/>
          <w:szCs w:val="28"/>
          <w:lang w:val="kk-KZ"/>
        </w:rPr>
      </w:pPr>
    </w:p>
    <w:p w14:paraId="1C5A82AE" w14:textId="68663FB3" w:rsidR="003E44A4"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00A01FFC" w:rsidRPr="00B2313A">
        <w:rPr>
          <w:rFonts w:ascii="Times New Roman" w:hAnsi="Times New Roman" w:cs="Times New Roman"/>
          <w:sz w:val="28"/>
          <w:szCs w:val="28"/>
          <w:lang w:val="kk-KZ"/>
        </w:rPr>
        <w:t>4</w:t>
      </w:r>
      <w:r w:rsidRPr="00B2313A">
        <w:rPr>
          <w:rFonts w:ascii="Times New Roman" w:hAnsi="Times New Roman" w:cs="Times New Roman"/>
          <w:sz w:val="28"/>
          <w:szCs w:val="28"/>
          <w:lang w:val="kk-KZ"/>
        </w:rPr>
        <w:t>. «Геодезия</w:t>
      </w:r>
      <w:r w:rsidR="00B036B2"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 картография </w:t>
      </w:r>
      <w:r w:rsidR="00B036B2" w:rsidRPr="00B2313A">
        <w:rPr>
          <w:rFonts w:ascii="Times New Roman" w:hAnsi="Times New Roman" w:cs="Times New Roman"/>
          <w:sz w:val="28"/>
          <w:szCs w:val="28"/>
          <w:lang w:val="kk-KZ"/>
        </w:rPr>
        <w:t xml:space="preserve">және кеңістіктік деректер </w:t>
      </w:r>
      <w:r w:rsidRPr="00B2313A">
        <w:rPr>
          <w:rFonts w:ascii="Times New Roman" w:hAnsi="Times New Roman" w:cs="Times New Roman"/>
          <w:sz w:val="28"/>
          <w:szCs w:val="28"/>
          <w:lang w:val="kk-KZ"/>
        </w:rPr>
        <w:t xml:space="preserve">туралы» </w:t>
      </w:r>
      <w:r w:rsidR="00B036B2" w:rsidRPr="00B2313A">
        <w:rPr>
          <w:rFonts w:ascii="Times New Roman" w:hAnsi="Times New Roman" w:cs="Times New Roman"/>
          <w:sz w:val="28"/>
          <w:szCs w:val="28"/>
          <w:lang w:val="kk-KZ"/>
        </w:rPr>
        <w:t xml:space="preserve">                        </w:t>
      </w:r>
      <w:r w:rsidR="007F7C22" w:rsidRPr="00B2313A">
        <w:rPr>
          <w:rFonts w:ascii="Times New Roman" w:hAnsi="Times New Roman" w:cs="Times New Roman"/>
          <w:sz w:val="28"/>
          <w:szCs w:val="28"/>
          <w:lang w:val="kk-KZ"/>
        </w:rPr>
        <w:t xml:space="preserve">2002 жылғы 3 шілдедегі </w:t>
      </w:r>
      <w:r w:rsidR="002D06F1" w:rsidRPr="00B2313A">
        <w:rPr>
          <w:rFonts w:ascii="Times New Roman" w:hAnsi="Times New Roman" w:cs="Times New Roman"/>
          <w:sz w:val="28"/>
          <w:szCs w:val="28"/>
          <w:lang w:val="kk-KZ"/>
        </w:rPr>
        <w:t xml:space="preserve">Қазақстан Республикасының </w:t>
      </w:r>
      <w:r w:rsidR="007F7C22" w:rsidRPr="00B2313A">
        <w:rPr>
          <w:rFonts w:ascii="Times New Roman" w:hAnsi="Times New Roman" w:cs="Times New Roman"/>
          <w:sz w:val="28"/>
          <w:szCs w:val="28"/>
          <w:lang w:val="kk-KZ"/>
        </w:rPr>
        <w:t>З</w:t>
      </w:r>
      <w:r w:rsidRPr="00B2313A">
        <w:rPr>
          <w:rFonts w:ascii="Times New Roman" w:hAnsi="Times New Roman" w:cs="Times New Roman"/>
          <w:sz w:val="28"/>
          <w:szCs w:val="28"/>
          <w:lang w:val="kk-KZ"/>
        </w:rPr>
        <w:t>аңына:</w:t>
      </w:r>
    </w:p>
    <w:p w14:paraId="73F7B3FF" w14:textId="4781751A" w:rsidR="002D06F1" w:rsidRPr="00B2313A" w:rsidRDefault="002D06F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26-баптың 3-тармағындағы «ақпараттандыру объектілері» деген сөздер «цифрлық объектілер» деген сөздермен ауыстырылсын.</w:t>
      </w:r>
    </w:p>
    <w:p w14:paraId="5FE1D862" w14:textId="77777777" w:rsidR="00D161DD" w:rsidRPr="00B2313A" w:rsidRDefault="00D161DD" w:rsidP="00010C8D">
      <w:pPr>
        <w:spacing w:after="0" w:line="240" w:lineRule="auto"/>
        <w:ind w:firstLine="709"/>
        <w:jc w:val="both"/>
        <w:rPr>
          <w:rFonts w:ascii="Times New Roman" w:hAnsi="Times New Roman" w:cs="Times New Roman"/>
          <w:sz w:val="28"/>
          <w:szCs w:val="28"/>
          <w:lang w:val="kk-KZ"/>
        </w:rPr>
      </w:pPr>
    </w:p>
    <w:p w14:paraId="325F5D91" w14:textId="0D31083C"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00A01FFC" w:rsidRPr="00B2313A">
        <w:rPr>
          <w:rFonts w:ascii="Times New Roman" w:hAnsi="Times New Roman" w:cs="Times New Roman"/>
          <w:sz w:val="28"/>
          <w:szCs w:val="28"/>
          <w:lang w:val="kk-KZ"/>
        </w:rPr>
        <w:t>5</w:t>
      </w:r>
      <w:r w:rsidRPr="00B2313A">
        <w:rPr>
          <w:rFonts w:ascii="Times New Roman" w:hAnsi="Times New Roman" w:cs="Times New Roman"/>
          <w:sz w:val="28"/>
          <w:szCs w:val="28"/>
          <w:lang w:val="kk-KZ"/>
        </w:rPr>
        <w:t xml:space="preserve">. «Электрондық құжат және электрондық цифрлық қолтаңба туралы» </w:t>
      </w:r>
      <w:r w:rsidR="002D06F1" w:rsidRPr="00B2313A">
        <w:rPr>
          <w:rFonts w:ascii="Times New Roman" w:hAnsi="Times New Roman" w:cs="Times New Roman"/>
          <w:sz w:val="28"/>
          <w:szCs w:val="28"/>
          <w:lang w:val="kk-KZ"/>
        </w:rPr>
        <w:t xml:space="preserve">2003 жылғы 7 қаңтардағы </w:t>
      </w:r>
      <w:r w:rsidR="007F7C22" w:rsidRPr="00B2313A">
        <w:rPr>
          <w:rFonts w:ascii="Times New Roman" w:hAnsi="Times New Roman" w:cs="Times New Roman"/>
          <w:sz w:val="28"/>
          <w:szCs w:val="28"/>
          <w:lang w:val="kk-KZ"/>
        </w:rPr>
        <w:t>Қазақстан Республикасының З</w:t>
      </w:r>
      <w:r w:rsidRPr="00B2313A">
        <w:rPr>
          <w:rFonts w:ascii="Times New Roman" w:hAnsi="Times New Roman" w:cs="Times New Roman"/>
          <w:sz w:val="28"/>
          <w:szCs w:val="28"/>
          <w:lang w:val="kk-KZ"/>
        </w:rPr>
        <w:t>аңына:</w:t>
      </w:r>
    </w:p>
    <w:p w14:paraId="2B2F7BA7" w14:textId="77777777" w:rsidR="00EC2C43" w:rsidRPr="00B2313A" w:rsidRDefault="00EC2C4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тақырып мынадай редакцияда жазылсын:</w:t>
      </w:r>
    </w:p>
    <w:p w14:paraId="57A773C8" w14:textId="02E2F103" w:rsidR="00EC2C43" w:rsidRPr="00B2313A" w:rsidRDefault="00EC2C4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«Цифрлық құжат және цифрлық қолтаңба туралы» 2003 жылғы</w:t>
      </w:r>
      <w:r w:rsidR="007F7C22"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 7 қаңтардағы Қазақстан Республикасының Заңы»;</w:t>
      </w:r>
    </w:p>
    <w:p w14:paraId="4E11AFC0" w14:textId="77777777" w:rsidR="00EC2C43" w:rsidRPr="00B2313A" w:rsidRDefault="00EC2C4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кіріспе мынадай редакцияда жазылсын:</w:t>
      </w:r>
    </w:p>
    <w:p w14:paraId="5595207C" w14:textId="6E587A23" w:rsidR="00EC2C43" w:rsidRPr="00B2313A" w:rsidRDefault="00EC2C4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«Осы Заң цифрлық қолтаңбалар арқылы куәландырылған, құқықтық қатынастардың орнатылуын, өзгертiлуiн немесе тоқтатылуын көздейтiн цифрлық құжаттарды жасау және пайдалану кезiнде туындайтын қатынастарды, сондай-ақ азаматтық-құқықтық мәмiлелер жасауды қоса алғанда, құқықтық қатынастарға қатысушылардың цифрық құжаттар айналымы саласында туындайтын құқықтары мен мiндеттерiн реттеуге бағытталған</w:t>
      </w:r>
      <w:r w:rsidR="007F7C22" w:rsidRPr="00B2313A">
        <w:rPr>
          <w:rFonts w:ascii="Times New Roman" w:hAnsi="Times New Roman" w:cs="Times New Roman"/>
          <w:sz w:val="28"/>
          <w:szCs w:val="28"/>
          <w:lang w:val="kk-KZ"/>
        </w:rPr>
        <w:t>.»;</w:t>
      </w:r>
    </w:p>
    <w:p w14:paraId="5945F762" w14:textId="665A125C" w:rsidR="00D161DD" w:rsidRPr="00B2313A" w:rsidRDefault="00D161DD" w:rsidP="00010C8D">
      <w:pPr>
        <w:pStyle w:val="a7"/>
        <w:numPr>
          <w:ilvl w:val="0"/>
          <w:numId w:val="12"/>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1-бапта:</w:t>
      </w:r>
    </w:p>
    <w:p w14:paraId="4D1F7753" w14:textId="0B214594" w:rsidR="00F86BE5" w:rsidRPr="00B2313A" w:rsidRDefault="00D161DD" w:rsidP="00010C8D">
      <w:pPr>
        <w:pStyle w:val="a7"/>
        <w:numPr>
          <w:ilvl w:val="0"/>
          <w:numId w:val="15"/>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тармақша мынадай редакцияда жазылсын:</w:t>
      </w:r>
    </w:p>
    <w:p w14:paraId="129076CC" w14:textId="45D925A3"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w:t>
      </w:r>
      <w:r w:rsidR="00381FAA" w:rsidRPr="00B2313A">
        <w:rPr>
          <w:rFonts w:ascii="Times New Roman" w:hAnsi="Times New Roman" w:cs="Times New Roman"/>
          <w:sz w:val="28"/>
          <w:szCs w:val="28"/>
          <w:lang w:val="kk-KZ"/>
        </w:rPr>
        <w:t>1) цифрландыру және киберқауіпсіздік жөніндегі уәкілетті орган (бұдан әрі</w:t>
      </w:r>
      <w:r w:rsidR="00B46BC6" w:rsidRPr="00B2313A">
        <w:rPr>
          <w:rFonts w:ascii="Times New Roman" w:hAnsi="Times New Roman" w:cs="Times New Roman"/>
          <w:sz w:val="28"/>
          <w:szCs w:val="28"/>
          <w:lang w:val="kk-KZ"/>
        </w:rPr>
        <w:t xml:space="preserve"> – </w:t>
      </w:r>
      <w:r w:rsidR="00381FAA" w:rsidRPr="00B2313A">
        <w:rPr>
          <w:rFonts w:ascii="Times New Roman" w:hAnsi="Times New Roman" w:cs="Times New Roman"/>
          <w:sz w:val="28"/>
          <w:szCs w:val="28"/>
          <w:lang w:val="kk-KZ"/>
        </w:rPr>
        <w:t>уәкілетт</w:t>
      </w:r>
      <w:r w:rsidR="00B46BC6" w:rsidRPr="00B2313A">
        <w:rPr>
          <w:rFonts w:ascii="Times New Roman" w:hAnsi="Times New Roman" w:cs="Times New Roman"/>
          <w:sz w:val="28"/>
          <w:szCs w:val="28"/>
          <w:lang w:val="kk-KZ"/>
        </w:rPr>
        <w:t xml:space="preserve">і орган) </w:t>
      </w:r>
      <w:r w:rsidR="007F7C22" w:rsidRPr="00B2313A">
        <w:rPr>
          <w:rFonts w:ascii="Times New Roman" w:hAnsi="Times New Roman" w:cs="Times New Roman"/>
          <w:sz w:val="28"/>
          <w:szCs w:val="28"/>
          <w:lang w:val="kk-KZ"/>
        </w:rPr>
        <w:t>–</w:t>
      </w:r>
      <w:r w:rsidR="00B46BC6" w:rsidRPr="00B2313A">
        <w:rPr>
          <w:rFonts w:ascii="Times New Roman" w:hAnsi="Times New Roman" w:cs="Times New Roman"/>
          <w:sz w:val="28"/>
          <w:szCs w:val="28"/>
          <w:lang w:val="kk-KZ"/>
        </w:rPr>
        <w:t xml:space="preserve"> цифрлық ортада және «цифрлық үкімет</w:t>
      </w:r>
      <w:r w:rsidR="00B036B2" w:rsidRPr="00B2313A">
        <w:rPr>
          <w:rFonts w:ascii="Times New Roman" w:hAnsi="Times New Roman" w:cs="Times New Roman"/>
          <w:sz w:val="28"/>
          <w:szCs w:val="28"/>
          <w:lang w:val="kk-KZ"/>
        </w:rPr>
        <w:t>к</w:t>
      </w:r>
      <w:r w:rsidR="00B46BC6" w:rsidRPr="00B2313A">
        <w:rPr>
          <w:rFonts w:ascii="Times New Roman" w:hAnsi="Times New Roman" w:cs="Times New Roman"/>
          <w:sz w:val="28"/>
          <w:szCs w:val="28"/>
          <w:lang w:val="kk-KZ"/>
        </w:rPr>
        <w:t>е»</w:t>
      </w:r>
      <w:r w:rsidR="00381FAA" w:rsidRPr="00B2313A">
        <w:rPr>
          <w:rFonts w:ascii="Times New Roman" w:hAnsi="Times New Roman" w:cs="Times New Roman"/>
          <w:sz w:val="28"/>
          <w:szCs w:val="28"/>
          <w:lang w:val="kk-KZ"/>
        </w:rPr>
        <w:t xml:space="preserve"> басшылықты және салааралық үйлестіруді жүзеге асыратын орталық атқарушы орган;</w:t>
      </w:r>
      <w:r w:rsidRPr="00B2313A">
        <w:rPr>
          <w:rFonts w:ascii="Times New Roman" w:hAnsi="Times New Roman" w:cs="Times New Roman"/>
          <w:sz w:val="28"/>
          <w:szCs w:val="28"/>
          <w:lang w:val="kk-KZ"/>
        </w:rPr>
        <w:t>»;</w:t>
      </w:r>
    </w:p>
    <w:p w14:paraId="4B2A187F" w14:textId="17E472A7" w:rsidR="00D161DD" w:rsidRPr="00B2313A" w:rsidRDefault="00B46BC6"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 7), 12), 13) тармақшалар ал</w:t>
      </w:r>
      <w:r w:rsidR="00D161DD" w:rsidRPr="00B2313A">
        <w:rPr>
          <w:rFonts w:ascii="Times New Roman" w:hAnsi="Times New Roman" w:cs="Times New Roman"/>
          <w:sz w:val="28"/>
          <w:szCs w:val="28"/>
          <w:lang w:val="kk-KZ"/>
        </w:rPr>
        <w:t>ып тасталсын;</w:t>
      </w:r>
    </w:p>
    <w:p w14:paraId="28FA964E" w14:textId="09C679EA"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4), 5-1), 5-3), 17) тармақшалардағы «электрондық» </w:t>
      </w:r>
      <w:r w:rsidR="00B46BC6" w:rsidRPr="00B2313A">
        <w:rPr>
          <w:rFonts w:ascii="Times New Roman" w:hAnsi="Times New Roman" w:cs="Times New Roman"/>
          <w:sz w:val="28"/>
          <w:szCs w:val="28"/>
          <w:lang w:val="kk-KZ"/>
        </w:rPr>
        <w:t xml:space="preserve">деген </w:t>
      </w:r>
      <w:r w:rsidRPr="00B2313A">
        <w:rPr>
          <w:rFonts w:ascii="Times New Roman" w:hAnsi="Times New Roman" w:cs="Times New Roman"/>
          <w:sz w:val="28"/>
          <w:szCs w:val="28"/>
          <w:lang w:val="kk-KZ"/>
        </w:rPr>
        <w:t>сөз</w:t>
      </w:r>
      <w:r w:rsidR="00B46BC6" w:rsidRPr="00B2313A">
        <w:rPr>
          <w:rFonts w:ascii="Times New Roman" w:hAnsi="Times New Roman" w:cs="Times New Roman"/>
          <w:sz w:val="28"/>
          <w:szCs w:val="28"/>
          <w:lang w:val="kk-KZ"/>
        </w:rPr>
        <w:t xml:space="preserve">  ал</w:t>
      </w:r>
      <w:r w:rsidRPr="00B2313A">
        <w:rPr>
          <w:rFonts w:ascii="Times New Roman" w:hAnsi="Times New Roman" w:cs="Times New Roman"/>
          <w:sz w:val="28"/>
          <w:szCs w:val="28"/>
          <w:lang w:val="kk-KZ"/>
        </w:rPr>
        <w:t>ып тасталсын;</w:t>
      </w:r>
    </w:p>
    <w:p w14:paraId="2E50BF86" w14:textId="2BDC3B4D" w:rsidR="00D161DD" w:rsidRPr="00B2313A" w:rsidRDefault="00B46BC6"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5) </w:t>
      </w:r>
      <w:r w:rsidR="00D161DD" w:rsidRPr="00B2313A">
        <w:rPr>
          <w:rFonts w:ascii="Times New Roman" w:hAnsi="Times New Roman" w:cs="Times New Roman"/>
          <w:sz w:val="28"/>
          <w:szCs w:val="28"/>
          <w:lang w:val="kk-KZ"/>
        </w:rPr>
        <w:t>тармақшадағы «ақпараттық қауіпсіздікті қамтамасыз ету саласында</w:t>
      </w:r>
      <w:r w:rsidRPr="00B2313A">
        <w:rPr>
          <w:rFonts w:ascii="Times New Roman" w:hAnsi="Times New Roman" w:cs="Times New Roman"/>
          <w:sz w:val="28"/>
          <w:szCs w:val="28"/>
          <w:lang w:val="kk-KZ"/>
        </w:rPr>
        <w:t>ғы» деген сөздер ал</w:t>
      </w:r>
      <w:r w:rsidR="00D161DD" w:rsidRPr="00B2313A">
        <w:rPr>
          <w:rFonts w:ascii="Times New Roman" w:hAnsi="Times New Roman" w:cs="Times New Roman"/>
          <w:sz w:val="28"/>
          <w:szCs w:val="28"/>
          <w:lang w:val="kk-KZ"/>
        </w:rPr>
        <w:t>ып тасталсын.</w:t>
      </w:r>
    </w:p>
    <w:p w14:paraId="2D9BB938" w14:textId="1B456CBF" w:rsidR="00D161DD" w:rsidRPr="00B2313A" w:rsidRDefault="00B46BC6"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5-2) тармақша</w:t>
      </w:r>
      <w:r w:rsidR="00D161DD" w:rsidRPr="00B2313A">
        <w:rPr>
          <w:rFonts w:ascii="Times New Roman" w:hAnsi="Times New Roman" w:cs="Times New Roman"/>
          <w:sz w:val="28"/>
          <w:szCs w:val="28"/>
          <w:lang w:val="kk-KZ"/>
        </w:rPr>
        <w:t>дағы «</w:t>
      </w:r>
      <w:r w:rsidRPr="00B2313A">
        <w:rPr>
          <w:rFonts w:ascii="Times New Roman" w:hAnsi="Times New Roman" w:cs="Times New Roman"/>
          <w:sz w:val="28"/>
          <w:szCs w:val="28"/>
          <w:lang w:val="kk-KZ"/>
        </w:rPr>
        <w:t>ақпараттық жүйелерінде</w:t>
      </w:r>
      <w:r w:rsidR="00D161DD"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деген сөз</w:t>
      </w:r>
      <w:r w:rsidR="00D161DD" w:rsidRPr="00B2313A">
        <w:rPr>
          <w:rFonts w:ascii="Times New Roman" w:hAnsi="Times New Roman" w:cs="Times New Roman"/>
          <w:sz w:val="28"/>
          <w:szCs w:val="28"/>
          <w:lang w:val="kk-KZ"/>
        </w:rPr>
        <w:t xml:space="preserve"> «цифрлық</w:t>
      </w:r>
      <w:r w:rsidRPr="00B2313A">
        <w:rPr>
          <w:rFonts w:ascii="Times New Roman" w:hAnsi="Times New Roman" w:cs="Times New Roman"/>
          <w:sz w:val="28"/>
          <w:szCs w:val="28"/>
          <w:lang w:val="kk-KZ"/>
        </w:rPr>
        <w:t xml:space="preserve"> жүйелер</w:t>
      </w:r>
      <w:r w:rsidR="00B036B2" w:rsidRPr="00B2313A">
        <w:rPr>
          <w:rFonts w:ascii="Times New Roman" w:hAnsi="Times New Roman" w:cs="Times New Roman"/>
          <w:sz w:val="28"/>
          <w:szCs w:val="28"/>
          <w:lang w:val="kk-KZ"/>
        </w:rPr>
        <w:t>ін</w:t>
      </w:r>
      <w:r w:rsidRPr="00B2313A">
        <w:rPr>
          <w:rFonts w:ascii="Times New Roman" w:hAnsi="Times New Roman" w:cs="Times New Roman"/>
          <w:sz w:val="28"/>
          <w:szCs w:val="28"/>
          <w:lang w:val="kk-KZ"/>
        </w:rPr>
        <w:t>де</w:t>
      </w:r>
      <w:r w:rsidR="00D161DD"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деген </w:t>
      </w:r>
      <w:r w:rsidR="00D161DD" w:rsidRPr="00B2313A">
        <w:rPr>
          <w:rFonts w:ascii="Times New Roman" w:hAnsi="Times New Roman" w:cs="Times New Roman"/>
          <w:sz w:val="28"/>
          <w:szCs w:val="28"/>
          <w:lang w:val="kk-KZ"/>
        </w:rPr>
        <w:t>сөз</w:t>
      </w:r>
      <w:r w:rsidRPr="00B2313A">
        <w:rPr>
          <w:rFonts w:ascii="Times New Roman" w:hAnsi="Times New Roman" w:cs="Times New Roman"/>
          <w:sz w:val="28"/>
          <w:szCs w:val="28"/>
          <w:lang w:val="kk-KZ"/>
        </w:rPr>
        <w:t xml:space="preserve">дермен </w:t>
      </w:r>
      <w:r w:rsidR="00D161DD" w:rsidRPr="00B2313A">
        <w:rPr>
          <w:rFonts w:ascii="Times New Roman" w:hAnsi="Times New Roman" w:cs="Times New Roman"/>
          <w:sz w:val="28"/>
          <w:szCs w:val="28"/>
          <w:lang w:val="kk-KZ"/>
        </w:rPr>
        <w:t>ауыстырылсын;</w:t>
      </w:r>
    </w:p>
    <w:p w14:paraId="1BF471FE" w14:textId="1BC56CE1" w:rsidR="00F86BE5" w:rsidRPr="00B2313A" w:rsidRDefault="00B46BC6"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5-4), 5-5), 6), 11)</w:t>
      </w:r>
      <w:r w:rsidR="00F222C0"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 </w:t>
      </w:r>
      <w:r w:rsidR="00F222C0" w:rsidRPr="00B2313A">
        <w:rPr>
          <w:rFonts w:ascii="Times New Roman" w:hAnsi="Times New Roman" w:cs="Times New Roman"/>
          <w:sz w:val="28"/>
          <w:szCs w:val="28"/>
          <w:lang w:val="kk-KZ"/>
        </w:rPr>
        <w:t xml:space="preserve">14), 15), 16) және 18) </w:t>
      </w:r>
      <w:r w:rsidRPr="00B2313A">
        <w:rPr>
          <w:rFonts w:ascii="Times New Roman" w:hAnsi="Times New Roman" w:cs="Times New Roman"/>
          <w:sz w:val="28"/>
          <w:szCs w:val="28"/>
          <w:lang w:val="kk-KZ"/>
        </w:rPr>
        <w:t>тармақшалар</w:t>
      </w:r>
      <w:r w:rsidR="00D161DD" w:rsidRPr="00B2313A">
        <w:rPr>
          <w:rFonts w:ascii="Times New Roman" w:hAnsi="Times New Roman" w:cs="Times New Roman"/>
          <w:sz w:val="28"/>
          <w:szCs w:val="28"/>
          <w:lang w:val="kk-KZ"/>
        </w:rPr>
        <w:t xml:space="preserve"> мынадай редакцияда жазылсын: </w:t>
      </w:r>
    </w:p>
    <w:p w14:paraId="421E9A53" w14:textId="3D5CB82A" w:rsidR="00F86BE5"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«5-4) Қазақстан Республикасының сенім білдірген үшінші </w:t>
      </w:r>
      <w:r w:rsidR="004511DA" w:rsidRPr="00B2313A">
        <w:rPr>
          <w:rFonts w:ascii="Times New Roman" w:hAnsi="Times New Roman" w:cs="Times New Roman"/>
          <w:sz w:val="28"/>
          <w:szCs w:val="28"/>
          <w:lang w:val="kk-KZ"/>
        </w:rPr>
        <w:t xml:space="preserve">тарапы </w:t>
      </w:r>
      <w:r w:rsidRPr="00B2313A">
        <w:rPr>
          <w:rFonts w:ascii="Times New Roman" w:hAnsi="Times New Roman" w:cs="Times New Roman"/>
          <w:sz w:val="28"/>
          <w:szCs w:val="28"/>
          <w:lang w:val="kk-KZ"/>
        </w:rPr>
        <w:t xml:space="preserve">– трансшекаралық өзара </w:t>
      </w:r>
      <w:r w:rsidR="00B46BC6" w:rsidRPr="00B2313A">
        <w:rPr>
          <w:rFonts w:ascii="Times New Roman" w:hAnsi="Times New Roman" w:cs="Times New Roman"/>
          <w:sz w:val="28"/>
          <w:szCs w:val="28"/>
          <w:lang w:val="kk-KZ"/>
        </w:rPr>
        <w:t>іс-қимыл жасау</w:t>
      </w:r>
      <w:r w:rsidRPr="00B2313A">
        <w:rPr>
          <w:rFonts w:ascii="Times New Roman" w:hAnsi="Times New Roman" w:cs="Times New Roman"/>
          <w:sz w:val="28"/>
          <w:szCs w:val="28"/>
          <w:lang w:val="kk-KZ"/>
        </w:rPr>
        <w:t xml:space="preserve"> шеңберінде шетелдік цифрлық қолтаңбаның және Қазақстан Республикасының аумағында берілген цифрлық қолтаңбаның т</w:t>
      </w:r>
      <w:r w:rsidR="004511DA" w:rsidRPr="00B2313A">
        <w:rPr>
          <w:rFonts w:ascii="Times New Roman" w:hAnsi="Times New Roman" w:cs="Times New Roman"/>
          <w:sz w:val="28"/>
          <w:szCs w:val="28"/>
          <w:lang w:val="kk-KZ"/>
        </w:rPr>
        <w:t>өл</w:t>
      </w:r>
      <w:r w:rsidRPr="00B2313A">
        <w:rPr>
          <w:rFonts w:ascii="Times New Roman" w:hAnsi="Times New Roman" w:cs="Times New Roman"/>
          <w:sz w:val="28"/>
          <w:szCs w:val="28"/>
          <w:lang w:val="kk-KZ"/>
        </w:rPr>
        <w:t>нұсқалығын раста</w:t>
      </w:r>
      <w:r w:rsidR="004511DA" w:rsidRPr="00B2313A">
        <w:rPr>
          <w:rFonts w:ascii="Times New Roman" w:hAnsi="Times New Roman" w:cs="Times New Roman"/>
          <w:sz w:val="28"/>
          <w:szCs w:val="28"/>
          <w:lang w:val="kk-KZ"/>
        </w:rPr>
        <w:t>уды жүзеге асыра</w:t>
      </w:r>
      <w:r w:rsidRPr="00B2313A">
        <w:rPr>
          <w:rFonts w:ascii="Times New Roman" w:hAnsi="Times New Roman" w:cs="Times New Roman"/>
          <w:sz w:val="28"/>
          <w:szCs w:val="28"/>
          <w:lang w:val="kk-KZ"/>
        </w:rPr>
        <w:t xml:space="preserve">тын цифрлық жүйе; </w:t>
      </w:r>
    </w:p>
    <w:p w14:paraId="72BE35C3" w14:textId="0D666AE9" w:rsidR="00F86BE5"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5-5) Қазақстан Республикасының ұлттық куәландырушы орталығы – мемлекеттік және мемлекеттік емес цифрлық жүйелерде құжаттарды </w:t>
      </w:r>
      <w:r w:rsidR="00B036B2" w:rsidRPr="00B2313A">
        <w:rPr>
          <w:rFonts w:ascii="Times New Roman" w:hAnsi="Times New Roman" w:cs="Times New Roman"/>
          <w:sz w:val="28"/>
          <w:szCs w:val="28"/>
          <w:lang w:val="kk-KZ"/>
        </w:rPr>
        <w:t>қалыптастыру</w:t>
      </w:r>
      <w:r w:rsidRPr="00B2313A">
        <w:rPr>
          <w:rFonts w:ascii="Times New Roman" w:hAnsi="Times New Roman" w:cs="Times New Roman"/>
          <w:sz w:val="28"/>
          <w:szCs w:val="28"/>
          <w:lang w:val="kk-KZ"/>
        </w:rPr>
        <w:t xml:space="preserve"> үшін жеке немесе заңды тұлғаларға цифрлық қолтаңба құралдарын және тіркеу куәліктерін ұсынатын куәландырушы орталық; </w:t>
      </w:r>
    </w:p>
    <w:p w14:paraId="4A1D58CF" w14:textId="21D0F8D2"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 xml:space="preserve">6) қол қоюшы тұлға – цифрлық қолтаңбаның жабық кілтін </w:t>
      </w:r>
      <w:r w:rsidR="004511DA" w:rsidRPr="00B2313A">
        <w:rPr>
          <w:rFonts w:ascii="Times New Roman" w:hAnsi="Times New Roman" w:cs="Times New Roman"/>
          <w:sz w:val="28"/>
          <w:szCs w:val="28"/>
          <w:lang w:val="kk-KZ"/>
        </w:rPr>
        <w:t xml:space="preserve">құқыққа сыйымды </w:t>
      </w:r>
      <w:r w:rsidRPr="00B2313A">
        <w:rPr>
          <w:rFonts w:ascii="Times New Roman" w:hAnsi="Times New Roman" w:cs="Times New Roman"/>
          <w:sz w:val="28"/>
          <w:szCs w:val="28"/>
          <w:lang w:val="kk-KZ"/>
        </w:rPr>
        <w:t>иеленетін және оны цифрлық құжатта пайдалануға құқығы бар жеке немесе заңды тұлға;</w:t>
      </w:r>
      <w:r w:rsidR="004511DA" w:rsidRPr="00B2313A">
        <w:rPr>
          <w:rFonts w:ascii="Times New Roman" w:hAnsi="Times New Roman" w:cs="Times New Roman"/>
          <w:sz w:val="28"/>
          <w:szCs w:val="28"/>
          <w:lang w:val="kk-KZ"/>
        </w:rPr>
        <w:t>»;</w:t>
      </w:r>
    </w:p>
    <w:p w14:paraId="62E4DF17" w14:textId="1C30C72F" w:rsidR="00D161DD" w:rsidRPr="00B2313A" w:rsidRDefault="004511DA"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w:t>
      </w:r>
      <w:r w:rsidR="00F86BE5" w:rsidRPr="00B2313A">
        <w:rPr>
          <w:rFonts w:ascii="Times New Roman" w:hAnsi="Times New Roman" w:cs="Times New Roman"/>
          <w:sz w:val="28"/>
          <w:szCs w:val="28"/>
          <w:lang w:val="kk-KZ"/>
        </w:rPr>
        <w:t xml:space="preserve">11) </w:t>
      </w:r>
      <w:r w:rsidR="00D161DD" w:rsidRPr="00B2313A">
        <w:rPr>
          <w:rFonts w:ascii="Times New Roman" w:hAnsi="Times New Roman" w:cs="Times New Roman"/>
          <w:sz w:val="28"/>
          <w:szCs w:val="28"/>
          <w:lang w:val="kk-KZ"/>
        </w:rPr>
        <w:t xml:space="preserve">цифрлық </w:t>
      </w:r>
      <w:r w:rsidR="00F222C0" w:rsidRPr="00B2313A">
        <w:rPr>
          <w:rFonts w:ascii="Times New Roman" w:hAnsi="Times New Roman" w:cs="Times New Roman"/>
          <w:sz w:val="28"/>
          <w:szCs w:val="28"/>
          <w:lang w:val="kk-KZ"/>
        </w:rPr>
        <w:t>архив</w:t>
      </w:r>
      <w:r w:rsidR="00D161DD" w:rsidRPr="00B2313A">
        <w:rPr>
          <w:rFonts w:ascii="Times New Roman" w:hAnsi="Times New Roman" w:cs="Times New Roman"/>
          <w:sz w:val="28"/>
          <w:szCs w:val="28"/>
          <w:lang w:val="kk-KZ"/>
        </w:rPr>
        <w:t xml:space="preserve"> – </w:t>
      </w:r>
      <w:r w:rsidR="00F222C0" w:rsidRPr="00B2313A">
        <w:rPr>
          <w:rFonts w:ascii="Times New Roman" w:hAnsi="Times New Roman" w:cs="Times New Roman"/>
          <w:sz w:val="28"/>
          <w:szCs w:val="28"/>
          <w:lang w:val="kk-KZ"/>
        </w:rPr>
        <w:t>архивтік</w:t>
      </w:r>
      <w:r w:rsidR="00D161DD" w:rsidRPr="00B2313A">
        <w:rPr>
          <w:rFonts w:ascii="Times New Roman" w:hAnsi="Times New Roman" w:cs="Times New Roman"/>
          <w:sz w:val="28"/>
          <w:szCs w:val="28"/>
          <w:lang w:val="kk-KZ"/>
        </w:rPr>
        <w:t xml:space="preserve"> цифрлық құжаттардың жиынтығы;</w:t>
      </w:r>
      <w:r w:rsidRPr="00B2313A">
        <w:rPr>
          <w:rFonts w:ascii="Times New Roman" w:hAnsi="Times New Roman" w:cs="Times New Roman"/>
          <w:sz w:val="28"/>
          <w:szCs w:val="28"/>
          <w:lang w:val="kk-KZ"/>
        </w:rPr>
        <w:t>»;</w:t>
      </w:r>
    </w:p>
    <w:p w14:paraId="014F6E72" w14:textId="0B829D90" w:rsidR="00D161DD" w:rsidRPr="00B2313A" w:rsidRDefault="004511DA"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w:t>
      </w:r>
      <w:r w:rsidR="00D161DD" w:rsidRPr="00B2313A">
        <w:rPr>
          <w:rFonts w:ascii="Times New Roman" w:hAnsi="Times New Roman" w:cs="Times New Roman"/>
          <w:sz w:val="28"/>
          <w:szCs w:val="28"/>
          <w:lang w:val="kk-KZ"/>
        </w:rPr>
        <w:t>14) цифрлық құжат айналымы жүйесі – қатысушылар</w:t>
      </w:r>
      <w:r w:rsidRPr="00B2313A">
        <w:rPr>
          <w:rFonts w:ascii="Times New Roman" w:hAnsi="Times New Roman" w:cs="Times New Roman"/>
          <w:sz w:val="28"/>
          <w:szCs w:val="28"/>
          <w:lang w:val="kk-KZ"/>
        </w:rPr>
        <w:t>ы</w:t>
      </w:r>
      <w:r w:rsidR="00D161DD" w:rsidRPr="00B2313A">
        <w:rPr>
          <w:rFonts w:ascii="Times New Roman" w:hAnsi="Times New Roman" w:cs="Times New Roman"/>
          <w:sz w:val="28"/>
          <w:szCs w:val="28"/>
          <w:lang w:val="kk-KZ"/>
        </w:rPr>
        <w:t xml:space="preserve"> арасындағы қатынастар Цифрлық кодекспен, осы Заңмен және Қазақстан Республикасының </w:t>
      </w:r>
      <w:r w:rsidRPr="00B2313A">
        <w:rPr>
          <w:rFonts w:ascii="Times New Roman" w:hAnsi="Times New Roman" w:cs="Times New Roman"/>
          <w:sz w:val="28"/>
          <w:szCs w:val="28"/>
          <w:lang w:val="kk-KZ"/>
        </w:rPr>
        <w:t>өзге де</w:t>
      </w:r>
      <w:r w:rsidR="00D161DD" w:rsidRPr="00B2313A">
        <w:rPr>
          <w:rFonts w:ascii="Times New Roman" w:hAnsi="Times New Roman" w:cs="Times New Roman"/>
          <w:sz w:val="28"/>
          <w:szCs w:val="28"/>
          <w:lang w:val="kk-KZ"/>
        </w:rPr>
        <w:t xml:space="preserve"> нормативтік құқықтық актілерімен реттелеті</w:t>
      </w:r>
      <w:r w:rsidR="00F222C0" w:rsidRPr="00B2313A">
        <w:rPr>
          <w:rFonts w:ascii="Times New Roman" w:hAnsi="Times New Roman" w:cs="Times New Roman"/>
          <w:sz w:val="28"/>
          <w:szCs w:val="28"/>
          <w:lang w:val="kk-KZ"/>
        </w:rPr>
        <w:t>н цифрлық құжаттар</w:t>
      </w:r>
      <w:r w:rsidR="00D161DD" w:rsidRPr="00B2313A">
        <w:rPr>
          <w:rFonts w:ascii="Times New Roman" w:hAnsi="Times New Roman" w:cs="Times New Roman"/>
          <w:sz w:val="28"/>
          <w:szCs w:val="28"/>
          <w:lang w:val="kk-KZ"/>
        </w:rPr>
        <w:t xml:space="preserve"> алмасу жүйесі;</w:t>
      </w:r>
    </w:p>
    <w:p w14:paraId="4A88C757" w14:textId="40D1627C" w:rsidR="00F222C0"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15) цифрлық құжат айналымы жүйесін</w:t>
      </w:r>
      <w:r w:rsidR="004511DA" w:rsidRPr="00B2313A">
        <w:rPr>
          <w:rFonts w:ascii="Times New Roman" w:hAnsi="Times New Roman" w:cs="Times New Roman"/>
          <w:sz w:val="28"/>
          <w:szCs w:val="28"/>
          <w:lang w:val="kk-KZ"/>
        </w:rPr>
        <w:t>е</w:t>
      </w:r>
      <w:r w:rsidRPr="00B2313A">
        <w:rPr>
          <w:rFonts w:ascii="Times New Roman" w:hAnsi="Times New Roman" w:cs="Times New Roman"/>
          <w:sz w:val="28"/>
          <w:szCs w:val="28"/>
          <w:lang w:val="kk-KZ"/>
        </w:rPr>
        <w:t xml:space="preserve"> қатысушы – цифрлық құжаттарды жинау, өңдеу, сақтау, беру, іздеу және тарату процестеріне қатысатын жеке немесе заңды тұлға, мемлекетті</w:t>
      </w:r>
      <w:r w:rsidR="00F222C0" w:rsidRPr="00B2313A">
        <w:rPr>
          <w:rFonts w:ascii="Times New Roman" w:hAnsi="Times New Roman" w:cs="Times New Roman"/>
          <w:sz w:val="28"/>
          <w:szCs w:val="28"/>
          <w:lang w:val="kk-KZ"/>
        </w:rPr>
        <w:t>к орган немесе лауазымды тұлға;</w:t>
      </w:r>
    </w:p>
    <w:p w14:paraId="3761EE1B" w14:textId="1B9B4D61" w:rsidR="00F222C0" w:rsidRPr="00B2313A" w:rsidRDefault="00F222C0"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16) цифрлық қолтаңба </w:t>
      </w:r>
      <w:r w:rsidR="004511DA"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 xml:space="preserve"> цифрлық қолтаңба құралдарымен жасалған және цифрлық құжаттың </w:t>
      </w:r>
      <w:r w:rsidR="004511DA" w:rsidRPr="00B2313A">
        <w:rPr>
          <w:rFonts w:ascii="Times New Roman" w:hAnsi="Times New Roman" w:cs="Times New Roman"/>
          <w:sz w:val="28"/>
          <w:szCs w:val="28"/>
          <w:lang w:val="kk-KZ"/>
        </w:rPr>
        <w:t>анықтығ</w:t>
      </w:r>
      <w:r w:rsidRPr="00B2313A">
        <w:rPr>
          <w:rFonts w:ascii="Times New Roman" w:hAnsi="Times New Roman" w:cs="Times New Roman"/>
          <w:sz w:val="28"/>
          <w:szCs w:val="28"/>
          <w:lang w:val="kk-KZ"/>
        </w:rPr>
        <w:t>ын, оның тиесілі</w:t>
      </w:r>
      <w:r w:rsidR="004511DA" w:rsidRPr="00B2313A">
        <w:rPr>
          <w:rFonts w:ascii="Times New Roman" w:hAnsi="Times New Roman" w:cs="Times New Roman"/>
          <w:sz w:val="28"/>
          <w:szCs w:val="28"/>
          <w:lang w:val="kk-KZ"/>
        </w:rPr>
        <w:t>лі</w:t>
      </w:r>
      <w:r w:rsidRPr="00B2313A">
        <w:rPr>
          <w:rFonts w:ascii="Times New Roman" w:hAnsi="Times New Roman" w:cs="Times New Roman"/>
          <w:sz w:val="28"/>
          <w:szCs w:val="28"/>
          <w:lang w:val="kk-KZ"/>
        </w:rPr>
        <w:t>гін және мазмұнының өзгермейтіндігін растайтын цифрлық нышандар жиынтығы;</w:t>
      </w:r>
      <w:r w:rsidR="004511DA" w:rsidRPr="00B2313A">
        <w:rPr>
          <w:rFonts w:ascii="Times New Roman" w:hAnsi="Times New Roman" w:cs="Times New Roman"/>
          <w:sz w:val="28"/>
          <w:szCs w:val="28"/>
          <w:lang w:val="kk-KZ"/>
        </w:rPr>
        <w:t>»;</w:t>
      </w:r>
    </w:p>
    <w:p w14:paraId="4CDB013C" w14:textId="71965226" w:rsidR="00F222C0" w:rsidRPr="00B2313A" w:rsidRDefault="004511DA"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w:t>
      </w:r>
      <w:r w:rsidR="00F222C0" w:rsidRPr="00B2313A">
        <w:rPr>
          <w:rFonts w:ascii="Times New Roman" w:hAnsi="Times New Roman" w:cs="Times New Roman"/>
          <w:sz w:val="28"/>
          <w:szCs w:val="28"/>
          <w:lang w:val="kk-KZ"/>
        </w:rPr>
        <w:t>18) цифрлық қолтаңбаның ашық кілті – кез келген тұлғаға қолжетімді және цифрлық құжаттағы цифрлық қолтаңбаның т</w:t>
      </w:r>
      <w:r w:rsidRPr="00B2313A">
        <w:rPr>
          <w:rFonts w:ascii="Times New Roman" w:hAnsi="Times New Roman" w:cs="Times New Roman"/>
          <w:sz w:val="28"/>
          <w:szCs w:val="28"/>
          <w:lang w:val="kk-KZ"/>
        </w:rPr>
        <w:t>өл</w:t>
      </w:r>
      <w:r w:rsidR="00F222C0" w:rsidRPr="00B2313A">
        <w:rPr>
          <w:rFonts w:ascii="Times New Roman" w:hAnsi="Times New Roman" w:cs="Times New Roman"/>
          <w:sz w:val="28"/>
          <w:szCs w:val="28"/>
          <w:lang w:val="kk-KZ"/>
        </w:rPr>
        <w:t>нұсқалығын растауға арна</w:t>
      </w:r>
      <w:r w:rsidRPr="00B2313A">
        <w:rPr>
          <w:rFonts w:ascii="Times New Roman" w:hAnsi="Times New Roman" w:cs="Times New Roman"/>
          <w:sz w:val="28"/>
          <w:szCs w:val="28"/>
          <w:lang w:val="kk-KZ"/>
        </w:rPr>
        <w:t xml:space="preserve">лған цифрлық нышандар </w:t>
      </w:r>
      <w:r w:rsidR="00B036B2" w:rsidRPr="00B2313A">
        <w:rPr>
          <w:rFonts w:ascii="Times New Roman" w:hAnsi="Times New Roman" w:cs="Times New Roman"/>
          <w:sz w:val="28"/>
          <w:szCs w:val="28"/>
          <w:lang w:val="kk-KZ"/>
        </w:rPr>
        <w:t>дәйектілігі</w:t>
      </w:r>
      <w:r w:rsidRPr="00B2313A">
        <w:rPr>
          <w:rFonts w:ascii="Times New Roman" w:hAnsi="Times New Roman" w:cs="Times New Roman"/>
          <w:sz w:val="28"/>
          <w:szCs w:val="28"/>
          <w:lang w:val="kk-KZ"/>
        </w:rPr>
        <w:t>;»;</w:t>
      </w:r>
    </w:p>
    <w:p w14:paraId="173CE242" w14:textId="7ECD9FCC" w:rsidR="00F86BE5" w:rsidRPr="00B2313A" w:rsidRDefault="00D85E0C"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19) тармақша</w:t>
      </w:r>
      <w:r w:rsidR="00F86BE5" w:rsidRPr="00B2313A">
        <w:rPr>
          <w:rFonts w:ascii="Times New Roman" w:hAnsi="Times New Roman" w:cs="Times New Roman"/>
          <w:sz w:val="28"/>
          <w:szCs w:val="28"/>
          <w:lang w:val="kk-KZ"/>
        </w:rPr>
        <w:t>дағы «электрондық»</w:t>
      </w:r>
      <w:r w:rsidR="00B036B2"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деген сөз ал</w:t>
      </w:r>
      <w:r w:rsidR="00F86BE5" w:rsidRPr="00B2313A">
        <w:rPr>
          <w:rFonts w:ascii="Times New Roman" w:hAnsi="Times New Roman" w:cs="Times New Roman"/>
          <w:sz w:val="28"/>
          <w:szCs w:val="28"/>
          <w:lang w:val="kk-KZ"/>
        </w:rPr>
        <w:t>ып тасталсын.</w:t>
      </w:r>
    </w:p>
    <w:p w14:paraId="7714E9D5" w14:textId="0BE62598" w:rsidR="00D161DD" w:rsidRPr="00B2313A" w:rsidRDefault="00D161DD" w:rsidP="00010C8D">
      <w:pPr>
        <w:pStyle w:val="a7"/>
        <w:numPr>
          <w:ilvl w:val="0"/>
          <w:numId w:val="12"/>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2-бапта:</w:t>
      </w:r>
    </w:p>
    <w:p w14:paraId="5EA76C87" w14:textId="26ADED90" w:rsidR="00F86BE5" w:rsidRPr="00B2313A" w:rsidRDefault="00D85E0C"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тақырып</w:t>
      </w:r>
      <w:r w:rsidR="00D161DD" w:rsidRPr="00B2313A">
        <w:rPr>
          <w:rFonts w:ascii="Times New Roman" w:hAnsi="Times New Roman" w:cs="Times New Roman"/>
          <w:sz w:val="28"/>
          <w:szCs w:val="28"/>
          <w:lang w:val="kk-KZ"/>
        </w:rPr>
        <w:t xml:space="preserve"> мынадай редакцияда жазылсын:</w:t>
      </w:r>
    </w:p>
    <w:p w14:paraId="607FF295" w14:textId="2491A318" w:rsidR="00F86BE5"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«2-бап. Қазақстан Республикасының цифрлық құжат және цифрлық қолтаңба туралы заңнамасы»;</w:t>
      </w:r>
    </w:p>
    <w:p w14:paraId="2204E0E8" w14:textId="77777777" w:rsidR="00F86BE5"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 мынадай редакцияда жазылсын:</w:t>
      </w:r>
    </w:p>
    <w:p w14:paraId="68B2D94F" w14:textId="5F2B621C"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Қазақстан Республикасының цифрлық құжат және цифрлық қолтаңба туралы заңнамасы Қазақстан Республикасы</w:t>
      </w:r>
      <w:r w:rsidR="00D85E0C" w:rsidRPr="00B2313A">
        <w:rPr>
          <w:rFonts w:ascii="Times New Roman" w:hAnsi="Times New Roman" w:cs="Times New Roman"/>
          <w:sz w:val="28"/>
          <w:szCs w:val="28"/>
          <w:lang w:val="kk-KZ"/>
        </w:rPr>
        <w:t xml:space="preserve">ның Конституциясына негізделеді, </w:t>
      </w:r>
      <w:r w:rsidRPr="00B2313A">
        <w:rPr>
          <w:rFonts w:ascii="Times New Roman" w:hAnsi="Times New Roman" w:cs="Times New Roman"/>
          <w:sz w:val="28"/>
          <w:szCs w:val="28"/>
          <w:lang w:val="kk-KZ"/>
        </w:rPr>
        <w:t>Қазақстан Республикасының Цифрлық кодексінен, осы Заңнан және Қазақстан Республикасының басқа да нормативтік құқықтық актілерінен тұрады.»;</w:t>
      </w:r>
    </w:p>
    <w:p w14:paraId="30479CC4" w14:textId="2258A7FB" w:rsidR="00D161DD" w:rsidRPr="00B2313A" w:rsidRDefault="00D161DD" w:rsidP="00010C8D">
      <w:pPr>
        <w:pStyle w:val="a7"/>
        <w:numPr>
          <w:ilvl w:val="0"/>
          <w:numId w:val="12"/>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3-бапта:</w:t>
      </w:r>
    </w:p>
    <w:p w14:paraId="0CBB10DC" w14:textId="27D06A20" w:rsidR="00F86BE5" w:rsidRPr="00B2313A" w:rsidRDefault="00D85E0C"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w:t>
      </w:r>
      <w:r w:rsidR="00D161DD" w:rsidRPr="00B2313A">
        <w:rPr>
          <w:rFonts w:ascii="Times New Roman" w:hAnsi="Times New Roman" w:cs="Times New Roman"/>
          <w:sz w:val="28"/>
          <w:szCs w:val="28"/>
          <w:lang w:val="kk-KZ"/>
        </w:rPr>
        <w:t>ақыры</w:t>
      </w:r>
      <w:r w:rsidRPr="00B2313A">
        <w:rPr>
          <w:rFonts w:ascii="Times New Roman" w:hAnsi="Times New Roman" w:cs="Times New Roman"/>
          <w:sz w:val="28"/>
          <w:szCs w:val="28"/>
          <w:lang w:val="kk-KZ"/>
        </w:rPr>
        <w:t>п</w:t>
      </w:r>
      <w:r w:rsidR="00D161DD" w:rsidRPr="00B2313A">
        <w:rPr>
          <w:rFonts w:ascii="Times New Roman" w:hAnsi="Times New Roman" w:cs="Times New Roman"/>
          <w:sz w:val="28"/>
          <w:szCs w:val="28"/>
          <w:lang w:val="kk-KZ"/>
        </w:rPr>
        <w:t xml:space="preserve"> мынадай редакцияда жазылсын:</w:t>
      </w:r>
    </w:p>
    <w:p w14:paraId="4655E8B7" w14:textId="1F41AF78"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«3-бап. Шетелдік тіркеу куәлігін пайдалану және шетелдік жеке және заңды тұлғалар қатыс</w:t>
      </w:r>
      <w:r w:rsidR="004511DA" w:rsidRPr="00B2313A">
        <w:rPr>
          <w:rFonts w:ascii="Times New Roman" w:hAnsi="Times New Roman" w:cs="Times New Roman"/>
          <w:sz w:val="28"/>
          <w:szCs w:val="28"/>
          <w:lang w:val="kk-KZ"/>
        </w:rPr>
        <w:t>ат</w:t>
      </w:r>
      <w:r w:rsidRPr="00B2313A">
        <w:rPr>
          <w:rFonts w:ascii="Times New Roman" w:hAnsi="Times New Roman" w:cs="Times New Roman"/>
          <w:sz w:val="28"/>
          <w:szCs w:val="28"/>
          <w:lang w:val="kk-KZ"/>
        </w:rPr>
        <w:t>ын цифрлық құжаттар</w:t>
      </w:r>
      <w:r w:rsidR="004511DA" w:rsidRPr="00B2313A">
        <w:rPr>
          <w:rFonts w:ascii="Times New Roman" w:hAnsi="Times New Roman" w:cs="Times New Roman"/>
          <w:sz w:val="28"/>
          <w:szCs w:val="28"/>
          <w:lang w:val="kk-KZ"/>
        </w:rPr>
        <w:t>ды</w:t>
      </w:r>
      <w:r w:rsidRPr="00B2313A">
        <w:rPr>
          <w:rFonts w:ascii="Times New Roman" w:hAnsi="Times New Roman" w:cs="Times New Roman"/>
          <w:sz w:val="28"/>
          <w:szCs w:val="28"/>
          <w:lang w:val="kk-KZ"/>
        </w:rPr>
        <w:t xml:space="preserve"> алмасу»;</w:t>
      </w:r>
    </w:p>
    <w:p w14:paraId="5B0B4BDF" w14:textId="77777777" w:rsidR="00F86BE5"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 мынадай редакцияда жазылсын:</w:t>
      </w:r>
    </w:p>
    <w:p w14:paraId="68CD8254" w14:textId="49A92337"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w:t>
      </w:r>
      <w:r w:rsidR="004511DA" w:rsidRPr="00B2313A">
        <w:rPr>
          <w:rFonts w:ascii="Times New Roman" w:hAnsi="Times New Roman" w:cs="Times New Roman"/>
          <w:sz w:val="28"/>
          <w:szCs w:val="28"/>
          <w:lang w:val="kk-KZ"/>
        </w:rPr>
        <w:t>Егер тараптардың келісімінде өзгеше көзделмесе, ш</w:t>
      </w:r>
      <w:r w:rsidRPr="00B2313A">
        <w:rPr>
          <w:rFonts w:ascii="Times New Roman" w:hAnsi="Times New Roman" w:cs="Times New Roman"/>
          <w:sz w:val="28"/>
          <w:szCs w:val="28"/>
          <w:lang w:val="kk-KZ"/>
        </w:rPr>
        <w:t>етелдік жеке және заңды тұлғалар қатыс</w:t>
      </w:r>
      <w:r w:rsidR="004511DA" w:rsidRPr="00B2313A">
        <w:rPr>
          <w:rFonts w:ascii="Times New Roman" w:hAnsi="Times New Roman" w:cs="Times New Roman"/>
          <w:sz w:val="28"/>
          <w:szCs w:val="28"/>
          <w:lang w:val="kk-KZ"/>
        </w:rPr>
        <w:t>ат</w:t>
      </w:r>
      <w:r w:rsidRPr="00B2313A">
        <w:rPr>
          <w:rFonts w:ascii="Times New Roman" w:hAnsi="Times New Roman" w:cs="Times New Roman"/>
          <w:sz w:val="28"/>
          <w:szCs w:val="28"/>
          <w:lang w:val="kk-KZ"/>
        </w:rPr>
        <w:t>ын цифрлық құжаттар</w:t>
      </w:r>
      <w:r w:rsidR="004511DA" w:rsidRPr="00B2313A">
        <w:rPr>
          <w:rFonts w:ascii="Times New Roman" w:hAnsi="Times New Roman" w:cs="Times New Roman"/>
          <w:sz w:val="28"/>
          <w:szCs w:val="28"/>
          <w:lang w:val="kk-KZ"/>
        </w:rPr>
        <w:t>ды</w:t>
      </w:r>
      <w:r w:rsidRPr="00B2313A">
        <w:rPr>
          <w:rFonts w:ascii="Times New Roman" w:hAnsi="Times New Roman" w:cs="Times New Roman"/>
          <w:sz w:val="28"/>
          <w:szCs w:val="28"/>
          <w:lang w:val="kk-KZ"/>
        </w:rPr>
        <w:t xml:space="preserve"> алмасу кезінде Қазақстан Республикасының заңнамасы қолданылады.»</w:t>
      </w:r>
      <w:r w:rsidR="00D85E0C" w:rsidRPr="00B2313A">
        <w:rPr>
          <w:rFonts w:ascii="Times New Roman" w:hAnsi="Times New Roman" w:cs="Times New Roman"/>
          <w:sz w:val="28"/>
          <w:szCs w:val="28"/>
          <w:lang w:val="kk-KZ"/>
        </w:rPr>
        <w:t>;</w:t>
      </w:r>
    </w:p>
    <w:p w14:paraId="7677A661" w14:textId="375FB992" w:rsidR="00D161DD" w:rsidRPr="00B2313A" w:rsidRDefault="00D161DD" w:rsidP="00010C8D">
      <w:pPr>
        <w:pStyle w:val="a7"/>
        <w:numPr>
          <w:ilvl w:val="0"/>
          <w:numId w:val="12"/>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5-баптың 1-тармағында:</w:t>
      </w:r>
    </w:p>
    <w:p w14:paraId="3EA6B3B5" w14:textId="6DAC089B" w:rsidR="00F86BE5" w:rsidRPr="00B2313A" w:rsidRDefault="00790FCE" w:rsidP="00790FCE">
      <w:pPr>
        <w:pStyle w:val="a7"/>
        <w:spacing w:after="0" w:line="240" w:lineRule="auto"/>
        <w:ind w:left="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 және 2) </w:t>
      </w:r>
      <w:r w:rsidR="00D161DD" w:rsidRPr="00B2313A">
        <w:rPr>
          <w:rFonts w:ascii="Times New Roman" w:hAnsi="Times New Roman" w:cs="Times New Roman"/>
          <w:sz w:val="28"/>
          <w:szCs w:val="28"/>
          <w:lang w:val="kk-KZ"/>
        </w:rPr>
        <w:t>тармақша</w:t>
      </w:r>
      <w:r w:rsidRPr="00B2313A">
        <w:rPr>
          <w:rFonts w:ascii="Times New Roman" w:hAnsi="Times New Roman" w:cs="Times New Roman"/>
          <w:sz w:val="28"/>
          <w:szCs w:val="28"/>
          <w:lang w:val="kk-KZ"/>
        </w:rPr>
        <w:t>лар</w:t>
      </w:r>
      <w:r w:rsidR="00D161DD" w:rsidRPr="00B2313A">
        <w:rPr>
          <w:rFonts w:ascii="Times New Roman" w:hAnsi="Times New Roman" w:cs="Times New Roman"/>
          <w:sz w:val="28"/>
          <w:szCs w:val="28"/>
          <w:lang w:val="kk-KZ"/>
        </w:rPr>
        <w:t xml:space="preserve"> мынадай редакцияда жазылсын:</w:t>
      </w:r>
    </w:p>
    <w:p w14:paraId="43FA698E" w14:textId="77777777" w:rsidR="00F86BE5"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цифрлық құжат және цифрлық қолтаңба саласындағы мемлекеттік саясатты қалыптастырады және іске асырады;</w:t>
      </w:r>
    </w:p>
    <w:p w14:paraId="6736CA1A" w14:textId="6BC940B0" w:rsidR="00D161DD" w:rsidRPr="00B2313A" w:rsidRDefault="00790FC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Қазақстан Республикасының </w:t>
      </w:r>
      <w:r w:rsidR="00D161DD" w:rsidRPr="00B2313A">
        <w:rPr>
          <w:rFonts w:ascii="Times New Roman" w:hAnsi="Times New Roman" w:cs="Times New Roman"/>
          <w:sz w:val="28"/>
          <w:szCs w:val="28"/>
          <w:lang w:val="kk-KZ"/>
        </w:rPr>
        <w:t>цифрлық құжат және цифрлық қолтаңба саласындағы нормативтік құқықтық актілерін әзірлейді және бекітеді;»;</w:t>
      </w:r>
    </w:p>
    <w:p w14:paraId="3BF432D1" w14:textId="6A86EDF0" w:rsidR="00D161DD" w:rsidRPr="00B2313A" w:rsidRDefault="00D85E0C"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 10), 12), 13) тармақшалар</w:t>
      </w:r>
      <w:r w:rsidR="00D161DD" w:rsidRPr="00B2313A">
        <w:rPr>
          <w:rFonts w:ascii="Times New Roman" w:hAnsi="Times New Roman" w:cs="Times New Roman"/>
          <w:sz w:val="28"/>
          <w:szCs w:val="28"/>
          <w:lang w:val="kk-KZ"/>
        </w:rPr>
        <w:t xml:space="preserve">дағы «электрондық» </w:t>
      </w:r>
      <w:r w:rsidRPr="00B2313A">
        <w:rPr>
          <w:rFonts w:ascii="Times New Roman" w:hAnsi="Times New Roman" w:cs="Times New Roman"/>
          <w:sz w:val="28"/>
          <w:szCs w:val="28"/>
          <w:lang w:val="kk-KZ"/>
        </w:rPr>
        <w:t>деген сөз</w:t>
      </w:r>
      <w:r w:rsidR="00D161DD" w:rsidRPr="00B2313A">
        <w:rPr>
          <w:rFonts w:ascii="Times New Roman" w:hAnsi="Times New Roman" w:cs="Times New Roman"/>
          <w:sz w:val="28"/>
          <w:szCs w:val="28"/>
          <w:lang w:val="kk-KZ"/>
        </w:rPr>
        <w:t xml:space="preserve"> алып тасталсын;</w:t>
      </w:r>
    </w:p>
    <w:p w14:paraId="13A5C428" w14:textId="757F60B7" w:rsidR="00D85E0C"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13-3) тармақша</w:t>
      </w:r>
      <w:r w:rsidR="00D85E0C" w:rsidRPr="00B2313A">
        <w:rPr>
          <w:rFonts w:ascii="Times New Roman" w:hAnsi="Times New Roman" w:cs="Times New Roman"/>
          <w:sz w:val="28"/>
          <w:szCs w:val="28"/>
          <w:lang w:val="kk-KZ"/>
        </w:rPr>
        <w:t xml:space="preserve"> мынадай редакцияда жазылсын:</w:t>
      </w:r>
    </w:p>
    <w:p w14:paraId="224E60EE" w14:textId="0D399744"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«13-3) </w:t>
      </w:r>
      <w:r w:rsidR="00790FCE" w:rsidRPr="00B2313A">
        <w:rPr>
          <w:rFonts w:ascii="Times New Roman" w:hAnsi="Times New Roman" w:cs="Times New Roman"/>
          <w:sz w:val="28"/>
          <w:szCs w:val="28"/>
          <w:lang w:val="kk-KZ"/>
        </w:rPr>
        <w:t xml:space="preserve">цифрландыру және киберқауіпсіздік жөніндегі уәкілетті органмен келісу бойынша куәландырушы орталықта </w:t>
      </w:r>
      <w:r w:rsidRPr="00B2313A">
        <w:rPr>
          <w:rFonts w:ascii="Times New Roman" w:hAnsi="Times New Roman" w:cs="Times New Roman"/>
          <w:sz w:val="28"/>
          <w:szCs w:val="28"/>
          <w:lang w:val="kk-KZ"/>
        </w:rPr>
        <w:t xml:space="preserve">цифрлық қолтаңбаның жабық кілттерін </w:t>
      </w:r>
      <w:r w:rsidR="00790FCE" w:rsidRPr="00B2313A">
        <w:rPr>
          <w:rFonts w:ascii="Times New Roman" w:hAnsi="Times New Roman" w:cs="Times New Roman"/>
          <w:sz w:val="28"/>
          <w:szCs w:val="28"/>
          <w:lang w:val="kk-KZ"/>
        </w:rPr>
        <w:t>жасау</w:t>
      </w:r>
      <w:r w:rsidRPr="00B2313A">
        <w:rPr>
          <w:rFonts w:ascii="Times New Roman" w:hAnsi="Times New Roman" w:cs="Times New Roman"/>
          <w:sz w:val="28"/>
          <w:szCs w:val="28"/>
          <w:lang w:val="kk-KZ"/>
        </w:rPr>
        <w:t xml:space="preserve">, пайдалану және сақтау </w:t>
      </w:r>
      <w:r w:rsidR="004511DA" w:rsidRPr="00B2313A">
        <w:rPr>
          <w:rFonts w:ascii="Times New Roman" w:hAnsi="Times New Roman" w:cs="Times New Roman"/>
          <w:sz w:val="28"/>
          <w:szCs w:val="28"/>
          <w:lang w:val="kk-KZ"/>
        </w:rPr>
        <w:t>қағидаларын</w:t>
      </w:r>
      <w:r w:rsidRPr="00B2313A">
        <w:rPr>
          <w:rFonts w:ascii="Times New Roman" w:hAnsi="Times New Roman" w:cs="Times New Roman"/>
          <w:sz w:val="28"/>
          <w:szCs w:val="28"/>
          <w:lang w:val="kk-KZ"/>
        </w:rPr>
        <w:t xml:space="preserve"> әзірлейді және бекітеді;»;</w:t>
      </w:r>
    </w:p>
    <w:p w14:paraId="1C30870B" w14:textId="73823260" w:rsidR="00F86BE5" w:rsidRPr="00B2313A" w:rsidRDefault="00D85E0C"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мынадай мазмұндағы 13-4), 13-5) тармақшалар</w:t>
      </w:r>
      <w:r w:rsidR="00D161DD" w:rsidRPr="00B2313A">
        <w:rPr>
          <w:rFonts w:ascii="Times New Roman" w:hAnsi="Times New Roman" w:cs="Times New Roman"/>
          <w:sz w:val="28"/>
          <w:szCs w:val="28"/>
          <w:lang w:val="kk-KZ"/>
        </w:rPr>
        <w:t>мен толықтырылсын:</w:t>
      </w:r>
    </w:p>
    <w:p w14:paraId="4BA47E1B" w14:textId="77777777" w:rsidR="00D85E0C"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«13-4) Қазақстан Республикасының цифрлық құжат және цифрлық қолтаңба туралы заңнамасының сақталуына мемлекеттік бақылау</w:t>
      </w:r>
      <w:r w:rsidR="00D85E0C" w:rsidRPr="00B2313A">
        <w:rPr>
          <w:rFonts w:ascii="Times New Roman" w:hAnsi="Times New Roman" w:cs="Times New Roman"/>
          <w:sz w:val="28"/>
          <w:szCs w:val="28"/>
          <w:lang w:val="kk-KZ"/>
        </w:rPr>
        <w:t>ды жүзеге асырады;</w:t>
      </w:r>
    </w:p>
    <w:p w14:paraId="33E95E9B" w14:textId="639281F1"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13-5) куәландырушы орталықтарды аккредиттеу туралы куәлікті беру және қайтарып алу </w:t>
      </w:r>
      <w:r w:rsidR="004511DA" w:rsidRPr="00B2313A">
        <w:rPr>
          <w:rFonts w:ascii="Times New Roman" w:hAnsi="Times New Roman" w:cs="Times New Roman"/>
          <w:sz w:val="28"/>
          <w:szCs w:val="28"/>
          <w:lang w:val="kk-KZ"/>
        </w:rPr>
        <w:t>қағидаларын</w:t>
      </w:r>
      <w:r w:rsidRPr="00B2313A">
        <w:rPr>
          <w:rFonts w:ascii="Times New Roman" w:hAnsi="Times New Roman" w:cs="Times New Roman"/>
          <w:sz w:val="28"/>
          <w:szCs w:val="28"/>
          <w:lang w:val="kk-KZ"/>
        </w:rPr>
        <w:t xml:space="preserve"> әзірлейді және бекітеді</w:t>
      </w:r>
      <w:r w:rsidR="004511DA"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w:t>
      </w:r>
      <w:r w:rsidR="00D85E0C" w:rsidRPr="00B2313A">
        <w:rPr>
          <w:rFonts w:ascii="Times New Roman" w:hAnsi="Times New Roman" w:cs="Times New Roman"/>
          <w:sz w:val="28"/>
          <w:szCs w:val="28"/>
          <w:lang w:val="kk-KZ"/>
        </w:rPr>
        <w:t>;</w:t>
      </w:r>
    </w:p>
    <w:p w14:paraId="305696DB" w14:textId="47B4BA68" w:rsidR="00F86BE5" w:rsidRPr="00B2313A" w:rsidRDefault="00D161DD" w:rsidP="00010C8D">
      <w:pPr>
        <w:pStyle w:val="a7"/>
        <w:numPr>
          <w:ilvl w:val="0"/>
          <w:numId w:val="12"/>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5-баптың 2-тармағының 1), 2), 3), 4) тармақшалары мынадай редакцияда жазылсын: </w:t>
      </w:r>
    </w:p>
    <w:p w14:paraId="0F5D6E93" w14:textId="7894620C" w:rsidR="003B0669" w:rsidRPr="00B2313A" w:rsidRDefault="003B0669" w:rsidP="00010C8D">
      <w:pPr>
        <w:pStyle w:val="a7"/>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цифрлық құжат айналымы және цифрлық архивтер саласындағы мемлекеттік саясатты қалыптастырады және іске асырады;</w:t>
      </w:r>
    </w:p>
    <w:p w14:paraId="0E67AD96" w14:textId="66393BAA" w:rsidR="003B0669" w:rsidRPr="00B2313A" w:rsidRDefault="003B0669" w:rsidP="00010C8D">
      <w:pPr>
        <w:pStyle w:val="a7"/>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цифрлық құжат айналымы мен цифрлық архивтер мәселелеріне салааралық ұйымдастырушылық-әдістемелік басшылықты қамтамасыз етеді;</w:t>
      </w:r>
    </w:p>
    <w:p w14:paraId="3A7AFF1A" w14:textId="3FFCF36D" w:rsidR="003B0669" w:rsidRPr="00B2313A" w:rsidRDefault="003B0669"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Қазақстан Республикасының цифрлық құжат айналымы және цифрлық архивтер саласындағы нормативтік құқықтық актілерін әзірлейді және бекітеді;</w:t>
      </w:r>
    </w:p>
    <w:p w14:paraId="1B995759" w14:textId="5CA7E64A" w:rsidR="003B0669" w:rsidRPr="00B2313A" w:rsidRDefault="003B0669"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Қазақстан Республикасының Ұлттық архивінің, орталық мемлекеттік архивтердің жинақтау көздерінде Қазақстан Республикасының цифрлық құжат және  цифрлық қолтаңба туралы заңнамасының цифрлық құжат айналымы мен цифрлық архивтер бөлігінде сақталуына мемлекеттік бақылауды жүзеге асырады;»;</w:t>
      </w:r>
    </w:p>
    <w:p w14:paraId="34BECB7B" w14:textId="13B2F2B7" w:rsidR="003B0669" w:rsidRPr="00B2313A" w:rsidRDefault="003B0669" w:rsidP="00010C8D">
      <w:pPr>
        <w:pStyle w:val="a7"/>
        <w:numPr>
          <w:ilvl w:val="0"/>
          <w:numId w:val="12"/>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5-баптың 3-тармағы ал</w:t>
      </w:r>
      <w:r w:rsidR="00D161DD" w:rsidRPr="00B2313A">
        <w:rPr>
          <w:rFonts w:ascii="Times New Roman" w:hAnsi="Times New Roman" w:cs="Times New Roman"/>
          <w:sz w:val="28"/>
          <w:szCs w:val="28"/>
          <w:lang w:val="kk-KZ"/>
        </w:rPr>
        <w:t>ып тасталсын;</w:t>
      </w:r>
    </w:p>
    <w:p w14:paraId="120495DE" w14:textId="5142B4F7" w:rsidR="003B0669" w:rsidRPr="00B2313A" w:rsidRDefault="00D161DD" w:rsidP="00010C8D">
      <w:pPr>
        <w:pStyle w:val="a7"/>
        <w:numPr>
          <w:ilvl w:val="0"/>
          <w:numId w:val="12"/>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pacing w:val="-6"/>
          <w:sz w:val="28"/>
          <w:szCs w:val="28"/>
          <w:lang w:val="kk-KZ"/>
        </w:rPr>
        <w:t>5-1-баптың тақырыбы</w:t>
      </w:r>
      <w:r w:rsidR="003A7E7B" w:rsidRPr="00B2313A">
        <w:rPr>
          <w:rFonts w:ascii="Times New Roman" w:hAnsi="Times New Roman" w:cs="Times New Roman"/>
          <w:spacing w:val="-6"/>
          <w:sz w:val="28"/>
          <w:szCs w:val="28"/>
          <w:lang w:val="kk-KZ"/>
        </w:rPr>
        <w:t>ндағы</w:t>
      </w:r>
      <w:r w:rsidRPr="00B2313A">
        <w:rPr>
          <w:rFonts w:ascii="Times New Roman" w:hAnsi="Times New Roman" w:cs="Times New Roman"/>
          <w:spacing w:val="-6"/>
          <w:sz w:val="28"/>
          <w:szCs w:val="28"/>
          <w:lang w:val="kk-KZ"/>
        </w:rPr>
        <w:t xml:space="preserve"> </w:t>
      </w:r>
      <w:r w:rsidR="003A7E7B" w:rsidRPr="00B2313A">
        <w:rPr>
          <w:rFonts w:ascii="Times New Roman" w:hAnsi="Times New Roman" w:cs="Times New Roman"/>
          <w:spacing w:val="-6"/>
          <w:sz w:val="28"/>
          <w:szCs w:val="28"/>
          <w:lang w:val="kk-KZ"/>
        </w:rPr>
        <w:t xml:space="preserve">«Электрондық құжат және электрондық цифрлық қолтаңба </w:t>
      </w:r>
      <w:r w:rsidR="00790FCE" w:rsidRPr="00B2313A">
        <w:rPr>
          <w:rFonts w:ascii="Times New Roman" w:hAnsi="Times New Roman" w:cs="Times New Roman"/>
          <w:spacing w:val="-6"/>
          <w:sz w:val="28"/>
          <w:szCs w:val="28"/>
          <w:lang w:val="kk-KZ"/>
        </w:rPr>
        <w:t>саласындағы</w:t>
      </w:r>
      <w:r w:rsidR="003A7E7B" w:rsidRPr="00B2313A">
        <w:rPr>
          <w:rFonts w:ascii="Times New Roman" w:hAnsi="Times New Roman" w:cs="Times New Roman"/>
          <w:spacing w:val="-6"/>
          <w:sz w:val="28"/>
          <w:szCs w:val="28"/>
          <w:lang w:val="kk-KZ"/>
        </w:rPr>
        <w:t>» деген сөздер және</w:t>
      </w:r>
      <w:r w:rsidRPr="00B2313A">
        <w:rPr>
          <w:rFonts w:ascii="Times New Roman" w:hAnsi="Times New Roman" w:cs="Times New Roman"/>
          <w:spacing w:val="-6"/>
          <w:sz w:val="28"/>
          <w:szCs w:val="28"/>
          <w:lang w:val="kk-KZ"/>
        </w:rPr>
        <w:t xml:space="preserve"> 1-тармағындағы</w:t>
      </w:r>
      <w:r w:rsidRPr="00B2313A">
        <w:rPr>
          <w:rFonts w:ascii="Times New Roman" w:hAnsi="Times New Roman" w:cs="Times New Roman"/>
          <w:sz w:val="28"/>
          <w:szCs w:val="28"/>
          <w:lang w:val="kk-KZ"/>
        </w:rPr>
        <w:t xml:space="preserve"> </w:t>
      </w:r>
      <w:r w:rsidR="003A7E7B" w:rsidRPr="00B2313A">
        <w:rPr>
          <w:rFonts w:ascii="Times New Roman" w:hAnsi="Times New Roman" w:cs="Times New Roman"/>
          <w:sz w:val="28"/>
          <w:szCs w:val="28"/>
          <w:lang w:val="kk-KZ"/>
        </w:rPr>
        <w:t xml:space="preserve">«электрондық құжат және электрондық цифрлық қолтаңба </w:t>
      </w:r>
      <w:r w:rsidR="00790FCE" w:rsidRPr="00B2313A">
        <w:rPr>
          <w:rFonts w:ascii="Times New Roman" w:hAnsi="Times New Roman" w:cs="Times New Roman"/>
          <w:sz w:val="28"/>
          <w:szCs w:val="28"/>
          <w:lang w:val="kk-KZ"/>
        </w:rPr>
        <w:t>саласындағы</w:t>
      </w:r>
      <w:r w:rsidR="003A7E7B" w:rsidRPr="00B2313A">
        <w:rPr>
          <w:rFonts w:ascii="Times New Roman" w:hAnsi="Times New Roman" w:cs="Times New Roman"/>
          <w:sz w:val="28"/>
          <w:szCs w:val="28"/>
          <w:lang w:val="kk-KZ"/>
        </w:rPr>
        <w:t>»</w:t>
      </w:r>
      <w:r w:rsidR="00790FCE" w:rsidRPr="00B2313A">
        <w:rPr>
          <w:rFonts w:ascii="Times New Roman" w:hAnsi="Times New Roman" w:cs="Times New Roman"/>
          <w:sz w:val="28"/>
          <w:szCs w:val="28"/>
          <w:lang w:val="kk-KZ"/>
        </w:rPr>
        <w:t xml:space="preserve">, «электрондық құжат және электрондық цифрлық қолтаңба туралы» </w:t>
      </w:r>
      <w:r w:rsidR="003A7E7B" w:rsidRPr="00B2313A">
        <w:rPr>
          <w:rFonts w:ascii="Times New Roman" w:hAnsi="Times New Roman" w:cs="Times New Roman"/>
          <w:sz w:val="28"/>
          <w:szCs w:val="28"/>
          <w:lang w:val="kk-KZ"/>
        </w:rPr>
        <w:t xml:space="preserve">деген сөздер тиісінше «Цифрлық құжат және цифрлық қолтаңба </w:t>
      </w:r>
      <w:r w:rsidR="00790FCE" w:rsidRPr="00B2313A">
        <w:rPr>
          <w:rFonts w:ascii="Times New Roman" w:hAnsi="Times New Roman" w:cs="Times New Roman"/>
          <w:sz w:val="28"/>
          <w:szCs w:val="28"/>
          <w:lang w:val="kk-KZ"/>
        </w:rPr>
        <w:t>саласындағы</w:t>
      </w:r>
      <w:r w:rsidR="003A7E7B" w:rsidRPr="00B2313A">
        <w:rPr>
          <w:rFonts w:ascii="Times New Roman" w:hAnsi="Times New Roman" w:cs="Times New Roman"/>
          <w:sz w:val="28"/>
          <w:szCs w:val="28"/>
          <w:lang w:val="kk-KZ"/>
        </w:rPr>
        <w:t>»</w:t>
      </w:r>
      <w:r w:rsidR="00790FCE" w:rsidRPr="00B2313A">
        <w:rPr>
          <w:rFonts w:ascii="Times New Roman" w:hAnsi="Times New Roman" w:cs="Times New Roman"/>
          <w:sz w:val="28"/>
          <w:szCs w:val="28"/>
          <w:lang w:val="kk-KZ"/>
        </w:rPr>
        <w:t>,</w:t>
      </w:r>
      <w:r w:rsidR="003A7E7B"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«цифрлық құжат және цифрлық қолтаңба </w:t>
      </w:r>
      <w:r w:rsidR="00790FCE" w:rsidRPr="00B2313A">
        <w:rPr>
          <w:rFonts w:ascii="Times New Roman" w:hAnsi="Times New Roman" w:cs="Times New Roman"/>
          <w:sz w:val="28"/>
          <w:szCs w:val="28"/>
          <w:lang w:val="kk-KZ"/>
        </w:rPr>
        <w:t>саласындағы</w:t>
      </w:r>
      <w:r w:rsidRPr="00B2313A">
        <w:rPr>
          <w:rFonts w:ascii="Times New Roman" w:hAnsi="Times New Roman" w:cs="Times New Roman"/>
          <w:sz w:val="28"/>
          <w:szCs w:val="28"/>
          <w:lang w:val="kk-KZ"/>
        </w:rPr>
        <w:t>»</w:t>
      </w:r>
      <w:r w:rsidR="00790FCE" w:rsidRPr="00B2313A">
        <w:rPr>
          <w:rFonts w:ascii="Times New Roman" w:hAnsi="Times New Roman" w:cs="Times New Roman"/>
          <w:sz w:val="28"/>
          <w:szCs w:val="28"/>
          <w:lang w:val="kk-KZ"/>
        </w:rPr>
        <w:t xml:space="preserve">, «цифрлық құжат және цифрлық қолтаңба туралы» </w:t>
      </w:r>
      <w:r w:rsidRPr="00B2313A">
        <w:rPr>
          <w:rFonts w:ascii="Times New Roman" w:hAnsi="Times New Roman" w:cs="Times New Roman"/>
          <w:sz w:val="28"/>
          <w:szCs w:val="28"/>
          <w:lang w:val="kk-KZ"/>
        </w:rPr>
        <w:t>деген сөздермен ауыстырылсын;</w:t>
      </w:r>
    </w:p>
    <w:p w14:paraId="578711A4" w14:textId="54F61EBE" w:rsidR="00BC7E9E" w:rsidRPr="00B2313A" w:rsidRDefault="00D161DD" w:rsidP="00010C8D">
      <w:pPr>
        <w:pStyle w:val="a7"/>
        <w:numPr>
          <w:ilvl w:val="0"/>
          <w:numId w:val="12"/>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5-2-баптың 1-тармағының 1), 2), 3) тармақшалары мынадай редакцияда жазылсын: </w:t>
      </w:r>
    </w:p>
    <w:p w14:paraId="3D7B8E94" w14:textId="292B81BE" w:rsidR="00BC7E9E"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 облыстың, республикалық маңызы бар қаланың және астананың аумағында цифрлық құжат айналымы және цифрлық </w:t>
      </w:r>
      <w:r w:rsidR="003A7E7B" w:rsidRPr="00B2313A">
        <w:rPr>
          <w:rFonts w:ascii="Times New Roman" w:hAnsi="Times New Roman" w:cs="Times New Roman"/>
          <w:sz w:val="28"/>
          <w:szCs w:val="28"/>
          <w:lang w:val="kk-KZ"/>
        </w:rPr>
        <w:t xml:space="preserve">архивтер </w:t>
      </w:r>
      <w:r w:rsidRPr="00B2313A">
        <w:rPr>
          <w:rFonts w:ascii="Times New Roman" w:hAnsi="Times New Roman" w:cs="Times New Roman"/>
          <w:sz w:val="28"/>
          <w:szCs w:val="28"/>
          <w:lang w:val="kk-KZ"/>
        </w:rPr>
        <w:t>саласындағы мемлекеттік саясатты іске асырады;</w:t>
      </w:r>
    </w:p>
    <w:p w14:paraId="1EE75C64" w14:textId="627BF73A" w:rsidR="00BC7E9E"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облыстың, республикалық маңызы бар қаланың және астананың аумағында цифрлық құжат айналымы және цифрлық </w:t>
      </w:r>
      <w:r w:rsidR="003A7E7B" w:rsidRPr="00B2313A">
        <w:rPr>
          <w:rFonts w:ascii="Times New Roman" w:hAnsi="Times New Roman" w:cs="Times New Roman"/>
          <w:sz w:val="28"/>
          <w:szCs w:val="28"/>
          <w:lang w:val="kk-KZ"/>
        </w:rPr>
        <w:t>архивтер</w:t>
      </w:r>
      <w:r w:rsidRPr="00B2313A">
        <w:rPr>
          <w:rFonts w:ascii="Times New Roman" w:hAnsi="Times New Roman" w:cs="Times New Roman"/>
          <w:sz w:val="28"/>
          <w:szCs w:val="28"/>
          <w:lang w:val="kk-KZ"/>
        </w:rPr>
        <w:t xml:space="preserve"> мәселелері бойынша әдістемелік басшылықты жүзеге асырады;</w:t>
      </w:r>
    </w:p>
    <w:p w14:paraId="038B0ADB" w14:textId="181784DF" w:rsidR="003B0669"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3) </w:t>
      </w:r>
      <w:r w:rsidR="003A7E7B" w:rsidRPr="00B2313A">
        <w:rPr>
          <w:rFonts w:ascii="Times New Roman" w:hAnsi="Times New Roman" w:cs="Times New Roman"/>
          <w:sz w:val="28"/>
          <w:szCs w:val="28"/>
          <w:lang w:val="kk-KZ"/>
        </w:rPr>
        <w:t xml:space="preserve">Қазақстан Республикасының Ұлттық архивінің және орталық мемлекеттік архивтердің жинақтау көздерін қоспағанда, </w:t>
      </w:r>
      <w:r w:rsidRPr="00B2313A">
        <w:rPr>
          <w:rFonts w:ascii="Times New Roman" w:hAnsi="Times New Roman" w:cs="Times New Roman"/>
          <w:sz w:val="28"/>
          <w:szCs w:val="28"/>
          <w:lang w:val="kk-KZ"/>
        </w:rPr>
        <w:t>Қазақстан Республикасының цифрлық құжат және цифрлық қолтаңба туралы заңнамасының сақталуына мемлекеттік бақыла</w:t>
      </w:r>
      <w:r w:rsidR="003B0669" w:rsidRPr="00B2313A">
        <w:rPr>
          <w:rFonts w:ascii="Times New Roman" w:hAnsi="Times New Roman" w:cs="Times New Roman"/>
          <w:sz w:val="28"/>
          <w:szCs w:val="28"/>
          <w:lang w:val="kk-KZ"/>
        </w:rPr>
        <w:t>уды жүзеге асырады;»;</w:t>
      </w:r>
    </w:p>
    <w:p w14:paraId="3FF8B5E8" w14:textId="2C34CCD6" w:rsidR="003B0669" w:rsidRPr="00B2313A" w:rsidRDefault="00D161DD" w:rsidP="00010C8D">
      <w:pPr>
        <w:pStyle w:val="a7"/>
        <w:numPr>
          <w:ilvl w:val="0"/>
          <w:numId w:val="17"/>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5-3-баптың 1) тармақш</w:t>
      </w:r>
      <w:r w:rsidR="003B0669" w:rsidRPr="00B2313A">
        <w:rPr>
          <w:rFonts w:ascii="Times New Roman" w:hAnsi="Times New Roman" w:cs="Times New Roman"/>
          <w:sz w:val="28"/>
          <w:szCs w:val="28"/>
          <w:lang w:val="kk-KZ"/>
        </w:rPr>
        <w:t>а</w:t>
      </w:r>
      <w:r w:rsidR="003A7E7B" w:rsidRPr="00B2313A">
        <w:rPr>
          <w:rFonts w:ascii="Times New Roman" w:hAnsi="Times New Roman" w:cs="Times New Roman"/>
          <w:sz w:val="28"/>
          <w:szCs w:val="28"/>
          <w:lang w:val="kk-KZ"/>
        </w:rPr>
        <w:t>сын</w:t>
      </w:r>
      <w:r w:rsidR="003B0669" w:rsidRPr="00B2313A">
        <w:rPr>
          <w:rFonts w:ascii="Times New Roman" w:hAnsi="Times New Roman" w:cs="Times New Roman"/>
          <w:sz w:val="28"/>
          <w:szCs w:val="28"/>
          <w:lang w:val="kk-KZ"/>
        </w:rPr>
        <w:t>дағы «электрондық» деген сөз ал</w:t>
      </w:r>
      <w:r w:rsidRPr="00B2313A">
        <w:rPr>
          <w:rFonts w:ascii="Times New Roman" w:hAnsi="Times New Roman" w:cs="Times New Roman"/>
          <w:sz w:val="28"/>
          <w:szCs w:val="28"/>
          <w:lang w:val="kk-KZ"/>
        </w:rPr>
        <w:t>ып тасталсын;</w:t>
      </w:r>
    </w:p>
    <w:p w14:paraId="7D317B71" w14:textId="436760C5" w:rsidR="00D161DD" w:rsidRPr="00B2313A" w:rsidRDefault="00D161DD" w:rsidP="00010C8D">
      <w:pPr>
        <w:pStyle w:val="a7"/>
        <w:numPr>
          <w:ilvl w:val="0"/>
          <w:numId w:val="17"/>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5-4-бапта:</w:t>
      </w:r>
    </w:p>
    <w:p w14:paraId="6E5988F9" w14:textId="12FCB270" w:rsidR="00D161DD" w:rsidRPr="00B2313A" w:rsidRDefault="003B0669"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w:t>
      </w:r>
      <w:r w:rsidR="00D161DD" w:rsidRPr="00B2313A">
        <w:rPr>
          <w:rFonts w:ascii="Times New Roman" w:hAnsi="Times New Roman" w:cs="Times New Roman"/>
          <w:sz w:val="28"/>
          <w:szCs w:val="28"/>
          <w:lang w:val="kk-KZ"/>
        </w:rPr>
        <w:t>ақыры</w:t>
      </w:r>
      <w:r w:rsidR="00A577AB" w:rsidRPr="00B2313A">
        <w:rPr>
          <w:rFonts w:ascii="Times New Roman" w:hAnsi="Times New Roman" w:cs="Times New Roman"/>
          <w:sz w:val="28"/>
          <w:szCs w:val="28"/>
          <w:lang w:val="kk-KZ"/>
        </w:rPr>
        <w:t>пт</w:t>
      </w:r>
      <w:r w:rsidR="00D161DD" w:rsidRPr="00B2313A">
        <w:rPr>
          <w:rFonts w:ascii="Times New Roman" w:hAnsi="Times New Roman" w:cs="Times New Roman"/>
          <w:sz w:val="28"/>
          <w:szCs w:val="28"/>
          <w:lang w:val="kk-KZ"/>
        </w:rPr>
        <w:t>ағы «электрондық құжат және электрондық» деген сөздер «цифрлық құжат және» деген сөздермен ауыстырылсын;</w:t>
      </w:r>
    </w:p>
    <w:p w14:paraId="0574587A" w14:textId="77777777" w:rsidR="00BC7E9E"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 мынадай редакцияда жазылсын:</w:t>
      </w:r>
    </w:p>
    <w:p w14:paraId="7BE89A16" w14:textId="59103A62"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 </w:t>
      </w:r>
      <w:r w:rsidR="003B0669" w:rsidRPr="00B2313A">
        <w:rPr>
          <w:rFonts w:ascii="Times New Roman" w:hAnsi="Times New Roman" w:cs="Times New Roman"/>
          <w:sz w:val="28"/>
          <w:szCs w:val="28"/>
          <w:lang w:val="kk-KZ"/>
        </w:rPr>
        <w:t>М</w:t>
      </w:r>
      <w:r w:rsidRPr="00B2313A">
        <w:rPr>
          <w:rFonts w:ascii="Times New Roman" w:hAnsi="Times New Roman" w:cs="Times New Roman"/>
          <w:sz w:val="28"/>
          <w:szCs w:val="28"/>
          <w:lang w:val="kk-KZ"/>
        </w:rPr>
        <w:t xml:space="preserve">емлекеттік органдарға (бұдан әрі – бақылау субъектілері) </w:t>
      </w:r>
      <w:r w:rsidR="003A7E7B" w:rsidRPr="00B2313A">
        <w:rPr>
          <w:rFonts w:ascii="Times New Roman" w:hAnsi="Times New Roman" w:cs="Times New Roman"/>
          <w:sz w:val="28"/>
          <w:szCs w:val="28"/>
          <w:lang w:val="kk-KZ"/>
        </w:rPr>
        <w:t xml:space="preserve">қатысты </w:t>
      </w:r>
      <w:r w:rsidR="003B0669" w:rsidRPr="00B2313A">
        <w:rPr>
          <w:rFonts w:ascii="Times New Roman" w:hAnsi="Times New Roman" w:cs="Times New Roman"/>
          <w:sz w:val="28"/>
          <w:szCs w:val="28"/>
          <w:lang w:val="kk-KZ"/>
        </w:rPr>
        <w:t xml:space="preserve">Қазақстан Республикасының </w:t>
      </w:r>
      <w:r w:rsidRPr="00B2313A">
        <w:rPr>
          <w:rFonts w:ascii="Times New Roman" w:hAnsi="Times New Roman" w:cs="Times New Roman"/>
          <w:sz w:val="28"/>
          <w:szCs w:val="28"/>
          <w:lang w:val="kk-KZ"/>
        </w:rPr>
        <w:t xml:space="preserve">цифрлық құжат және цифрлық қолтаңба туралы заңнамасының сақталуына мемлекеттік бақылау уәкілетті органмен тексеру нысанында </w:t>
      </w:r>
      <w:r w:rsidR="003B0669" w:rsidRPr="00B2313A">
        <w:rPr>
          <w:rFonts w:ascii="Times New Roman" w:hAnsi="Times New Roman" w:cs="Times New Roman"/>
          <w:sz w:val="28"/>
          <w:szCs w:val="28"/>
          <w:lang w:val="kk-KZ"/>
        </w:rPr>
        <w:t>жүргізіледі</w:t>
      </w:r>
      <w:r w:rsidRPr="00B2313A">
        <w:rPr>
          <w:rFonts w:ascii="Times New Roman" w:hAnsi="Times New Roman" w:cs="Times New Roman"/>
          <w:sz w:val="28"/>
          <w:szCs w:val="28"/>
          <w:lang w:val="kk-KZ"/>
        </w:rPr>
        <w:t>.»;</w:t>
      </w:r>
    </w:p>
    <w:p w14:paraId="256C31E9" w14:textId="77777777"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2-тармақта:</w:t>
      </w:r>
    </w:p>
    <w:p w14:paraId="42C36B1F" w14:textId="19D5EE34" w:rsidR="00D161DD" w:rsidRPr="00B2313A" w:rsidRDefault="003A7E7B"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w:t>
      </w:r>
      <w:r w:rsidR="00D161DD" w:rsidRPr="00B2313A">
        <w:rPr>
          <w:rFonts w:ascii="Times New Roman" w:hAnsi="Times New Roman" w:cs="Times New Roman"/>
          <w:sz w:val="28"/>
          <w:szCs w:val="28"/>
          <w:lang w:val="kk-KZ"/>
        </w:rPr>
        <w:t>ірінші, екінші және үшінші бөліктеріндегі «ақпараттық қауіпсіздікті қамтамасыз ету саласында</w:t>
      </w:r>
      <w:r w:rsidR="00827EBC" w:rsidRPr="00B2313A">
        <w:rPr>
          <w:rFonts w:ascii="Times New Roman" w:hAnsi="Times New Roman" w:cs="Times New Roman"/>
          <w:sz w:val="28"/>
          <w:szCs w:val="28"/>
          <w:lang w:val="kk-KZ"/>
        </w:rPr>
        <w:t>ғы» деген сөздер ал</w:t>
      </w:r>
      <w:r w:rsidR="00D161DD" w:rsidRPr="00B2313A">
        <w:rPr>
          <w:rFonts w:ascii="Times New Roman" w:hAnsi="Times New Roman" w:cs="Times New Roman"/>
          <w:sz w:val="28"/>
          <w:szCs w:val="28"/>
          <w:lang w:val="kk-KZ"/>
        </w:rPr>
        <w:t>ып тасталсын;</w:t>
      </w:r>
    </w:p>
    <w:p w14:paraId="5DF155EF" w14:textId="3C7FFA44"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3-тармақтағы «</w:t>
      </w:r>
      <w:r w:rsidR="003A7E7B" w:rsidRPr="00B2313A">
        <w:rPr>
          <w:rFonts w:ascii="Times New Roman" w:hAnsi="Times New Roman" w:cs="Times New Roman"/>
          <w:sz w:val="28"/>
          <w:szCs w:val="28"/>
          <w:lang w:val="kk-KZ"/>
        </w:rPr>
        <w:t>А</w:t>
      </w:r>
      <w:r w:rsidRPr="00B2313A">
        <w:rPr>
          <w:rFonts w:ascii="Times New Roman" w:hAnsi="Times New Roman" w:cs="Times New Roman"/>
          <w:sz w:val="28"/>
          <w:szCs w:val="28"/>
          <w:lang w:val="kk-KZ"/>
        </w:rPr>
        <w:t>қпараттық қауіпсіздікті қамтамасыз ету саласында</w:t>
      </w:r>
      <w:r w:rsidR="00827EBC" w:rsidRPr="00B2313A">
        <w:rPr>
          <w:rFonts w:ascii="Times New Roman" w:hAnsi="Times New Roman" w:cs="Times New Roman"/>
          <w:sz w:val="28"/>
          <w:szCs w:val="28"/>
          <w:lang w:val="kk-KZ"/>
        </w:rPr>
        <w:t>ғы» деген сөздер ал</w:t>
      </w:r>
      <w:r w:rsidRPr="00B2313A">
        <w:rPr>
          <w:rFonts w:ascii="Times New Roman" w:hAnsi="Times New Roman" w:cs="Times New Roman"/>
          <w:sz w:val="28"/>
          <w:szCs w:val="28"/>
          <w:lang w:val="kk-KZ"/>
        </w:rPr>
        <w:t>ып тасталсын;</w:t>
      </w:r>
    </w:p>
    <w:p w14:paraId="0E7A8B38" w14:textId="191EE187"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4-тармақтағы «</w:t>
      </w:r>
      <w:r w:rsidR="003A7E7B" w:rsidRPr="00B2313A">
        <w:rPr>
          <w:rFonts w:ascii="Times New Roman" w:hAnsi="Times New Roman" w:cs="Times New Roman"/>
          <w:sz w:val="28"/>
          <w:szCs w:val="28"/>
          <w:lang w:val="kk-KZ"/>
        </w:rPr>
        <w:t>А</w:t>
      </w:r>
      <w:r w:rsidRPr="00B2313A">
        <w:rPr>
          <w:rFonts w:ascii="Times New Roman" w:hAnsi="Times New Roman" w:cs="Times New Roman"/>
          <w:sz w:val="28"/>
          <w:szCs w:val="28"/>
          <w:lang w:val="kk-KZ"/>
        </w:rPr>
        <w:t>қпараттық қауіпсіздікті қамтамасыз ету саласында</w:t>
      </w:r>
      <w:r w:rsidR="00827EBC" w:rsidRPr="00B2313A">
        <w:rPr>
          <w:rFonts w:ascii="Times New Roman" w:hAnsi="Times New Roman" w:cs="Times New Roman"/>
          <w:sz w:val="28"/>
          <w:szCs w:val="28"/>
          <w:lang w:val="kk-KZ"/>
        </w:rPr>
        <w:t>ғы» деген сөздер ал</w:t>
      </w:r>
      <w:r w:rsidRPr="00B2313A">
        <w:rPr>
          <w:rFonts w:ascii="Times New Roman" w:hAnsi="Times New Roman" w:cs="Times New Roman"/>
          <w:sz w:val="28"/>
          <w:szCs w:val="28"/>
          <w:lang w:val="kk-KZ"/>
        </w:rPr>
        <w:t>ып тасталсын;</w:t>
      </w:r>
    </w:p>
    <w:p w14:paraId="0E3B8B35" w14:textId="51BDA58C" w:rsidR="00D161DD"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pacing w:val="-6"/>
          <w:sz w:val="28"/>
          <w:szCs w:val="28"/>
          <w:lang w:val="kk-KZ"/>
        </w:rPr>
        <w:t>5-тармақтың 1) тармақшасындағы, 6-тармақтың</w:t>
      </w:r>
      <w:r w:rsidR="00827EBC" w:rsidRPr="00B2313A">
        <w:rPr>
          <w:rFonts w:ascii="Times New Roman" w:hAnsi="Times New Roman" w:cs="Times New Roman"/>
          <w:spacing w:val="-6"/>
          <w:sz w:val="28"/>
          <w:szCs w:val="28"/>
          <w:lang w:val="kk-KZ"/>
        </w:rPr>
        <w:t xml:space="preserve"> </w:t>
      </w:r>
      <w:r w:rsidRPr="00B2313A">
        <w:rPr>
          <w:rFonts w:ascii="Times New Roman" w:hAnsi="Times New Roman" w:cs="Times New Roman"/>
          <w:spacing w:val="-6"/>
          <w:sz w:val="28"/>
          <w:szCs w:val="28"/>
          <w:lang w:val="kk-KZ"/>
        </w:rPr>
        <w:t>1), 2) тармақшаларындағы,</w:t>
      </w:r>
      <w:r w:rsidRPr="00B2313A">
        <w:rPr>
          <w:rFonts w:ascii="Times New Roman" w:hAnsi="Times New Roman" w:cs="Times New Roman"/>
          <w:sz w:val="28"/>
          <w:szCs w:val="28"/>
          <w:lang w:val="kk-KZ"/>
        </w:rPr>
        <w:t xml:space="preserve"> 7-тармақтың </w:t>
      </w:r>
      <w:r w:rsidR="00A577AB" w:rsidRPr="00B2313A">
        <w:rPr>
          <w:rFonts w:ascii="Times New Roman" w:hAnsi="Times New Roman" w:cs="Times New Roman"/>
          <w:sz w:val="28"/>
          <w:szCs w:val="28"/>
          <w:lang w:val="kk-KZ"/>
        </w:rPr>
        <w:t>үш</w:t>
      </w:r>
      <w:r w:rsidR="00827EBC" w:rsidRPr="00B2313A">
        <w:rPr>
          <w:rFonts w:ascii="Times New Roman" w:hAnsi="Times New Roman" w:cs="Times New Roman"/>
          <w:sz w:val="28"/>
          <w:szCs w:val="28"/>
          <w:lang w:val="kk-KZ"/>
        </w:rPr>
        <w:t xml:space="preserve">інші </w:t>
      </w:r>
      <w:r w:rsidR="003A7E7B" w:rsidRPr="00B2313A">
        <w:rPr>
          <w:rFonts w:ascii="Times New Roman" w:hAnsi="Times New Roman" w:cs="Times New Roman"/>
          <w:sz w:val="28"/>
          <w:szCs w:val="28"/>
          <w:lang w:val="kk-KZ"/>
        </w:rPr>
        <w:t>бөлігіндегі</w:t>
      </w:r>
      <w:r w:rsidR="00827EBC" w:rsidRPr="00B2313A">
        <w:rPr>
          <w:rFonts w:ascii="Times New Roman" w:hAnsi="Times New Roman" w:cs="Times New Roman"/>
          <w:sz w:val="28"/>
          <w:szCs w:val="28"/>
          <w:lang w:val="kk-KZ"/>
        </w:rPr>
        <w:t>, 8-тармақтағы, 1</w:t>
      </w:r>
      <w:r w:rsidRPr="00B2313A">
        <w:rPr>
          <w:rFonts w:ascii="Times New Roman" w:hAnsi="Times New Roman" w:cs="Times New Roman"/>
          <w:sz w:val="28"/>
          <w:szCs w:val="28"/>
          <w:lang w:val="kk-KZ"/>
        </w:rPr>
        <w:t>0-тармақт</w:t>
      </w:r>
      <w:r w:rsidR="003A7E7B" w:rsidRPr="00B2313A">
        <w:rPr>
          <w:rFonts w:ascii="Times New Roman" w:hAnsi="Times New Roman" w:cs="Times New Roman"/>
          <w:sz w:val="28"/>
          <w:szCs w:val="28"/>
          <w:lang w:val="kk-KZ"/>
        </w:rPr>
        <w:t xml:space="preserve">ағы, </w:t>
      </w:r>
      <w:r w:rsidRPr="00B2313A">
        <w:rPr>
          <w:rFonts w:ascii="Times New Roman" w:hAnsi="Times New Roman" w:cs="Times New Roman"/>
          <w:sz w:val="28"/>
          <w:szCs w:val="28"/>
          <w:lang w:val="kk-KZ"/>
        </w:rPr>
        <w:t>12-тармақтың екінші бөлігіндегі, 16 және 17-тармақтардағы «ақпараттық қауіпсіздікті қамтамасыз ету саласында</w:t>
      </w:r>
      <w:r w:rsidR="00827EBC" w:rsidRPr="00B2313A">
        <w:rPr>
          <w:rFonts w:ascii="Times New Roman" w:hAnsi="Times New Roman" w:cs="Times New Roman"/>
          <w:sz w:val="28"/>
          <w:szCs w:val="28"/>
          <w:lang w:val="kk-KZ"/>
        </w:rPr>
        <w:t>ғы» деген сөздер ал</w:t>
      </w:r>
      <w:r w:rsidRPr="00B2313A">
        <w:rPr>
          <w:rFonts w:ascii="Times New Roman" w:hAnsi="Times New Roman" w:cs="Times New Roman"/>
          <w:sz w:val="28"/>
          <w:szCs w:val="28"/>
          <w:lang w:val="kk-KZ"/>
        </w:rPr>
        <w:t>ып тасталсын;</w:t>
      </w:r>
    </w:p>
    <w:p w14:paraId="44E66B57" w14:textId="2D5E6781" w:rsidR="00BC7E9E"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10-тармақтың екінші бөлі</w:t>
      </w:r>
      <w:r w:rsidR="00827EBC" w:rsidRPr="00B2313A">
        <w:rPr>
          <w:rFonts w:ascii="Times New Roman" w:hAnsi="Times New Roman" w:cs="Times New Roman"/>
          <w:sz w:val="28"/>
          <w:szCs w:val="28"/>
          <w:lang w:val="kk-KZ"/>
        </w:rPr>
        <w:t>гі</w:t>
      </w:r>
      <w:r w:rsidRPr="00B2313A">
        <w:rPr>
          <w:rFonts w:ascii="Times New Roman" w:hAnsi="Times New Roman" w:cs="Times New Roman"/>
          <w:sz w:val="28"/>
          <w:szCs w:val="28"/>
          <w:lang w:val="kk-KZ"/>
        </w:rPr>
        <w:t xml:space="preserve"> мынадай редакцияда жазылсын:</w:t>
      </w:r>
    </w:p>
    <w:p w14:paraId="26EAEC58" w14:textId="2F486958" w:rsidR="00827EBC" w:rsidRPr="00B2313A" w:rsidRDefault="00D161D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w:t>
      </w:r>
      <w:r w:rsidR="00827EBC" w:rsidRPr="00B2313A">
        <w:rPr>
          <w:rFonts w:ascii="Times New Roman" w:hAnsi="Times New Roman" w:cs="Times New Roman"/>
          <w:sz w:val="28"/>
          <w:szCs w:val="28"/>
          <w:lang w:val="kk-KZ"/>
        </w:rPr>
        <w:t>Тексеру нәтижелері туралы актінің бірінші данасы цифрлық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бақылау субъектісінде түпнұсқасы бар құжаттардың көшірмелерін қоспағанда, қосымшалардың көшірмелерімен қағаз жеткізгіште қол қойғыза отырып немесе цифрлық нысанда анықталған бұзушылықтармен танысу және оларды жою жөнінде шаралар қабылдау және басқа да әрекеттер үшін бақылау субъектісіне (басшыға не оның уәкілетті адамына) табыс етіледі, үшінші данасы уәкілетті органда қалады.»;</w:t>
      </w:r>
    </w:p>
    <w:p w14:paraId="6D57700B" w14:textId="7E73FC35" w:rsidR="00827EBC" w:rsidRPr="00B2313A" w:rsidRDefault="00502B81" w:rsidP="00010C8D">
      <w:pPr>
        <w:pStyle w:val="a7"/>
        <w:numPr>
          <w:ilvl w:val="0"/>
          <w:numId w:val="18"/>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00F86BE5" w:rsidRPr="00B2313A">
        <w:rPr>
          <w:rFonts w:ascii="Times New Roman" w:hAnsi="Times New Roman" w:cs="Times New Roman"/>
          <w:sz w:val="28"/>
          <w:szCs w:val="28"/>
          <w:lang w:val="kk-KZ"/>
        </w:rPr>
        <w:t xml:space="preserve">-тараудың тақырыбы мынадай редакцияда жазылсын: </w:t>
      </w:r>
    </w:p>
    <w:p w14:paraId="38C0F95B" w14:textId="77777777" w:rsidR="00502B81" w:rsidRPr="00B2313A" w:rsidRDefault="00F86BE5"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«2-тарау. Цифрлық құжат»;</w:t>
      </w:r>
    </w:p>
    <w:p w14:paraId="7C8E89A0" w14:textId="5E2AE41C" w:rsidR="00F86BE5" w:rsidRPr="00B2313A" w:rsidRDefault="00F86BE5" w:rsidP="00010C8D">
      <w:pPr>
        <w:pStyle w:val="a7"/>
        <w:numPr>
          <w:ilvl w:val="0"/>
          <w:numId w:val="19"/>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6-бапта:</w:t>
      </w:r>
    </w:p>
    <w:p w14:paraId="0342B837" w14:textId="0524BD0A" w:rsidR="00F86BE5" w:rsidRPr="00B2313A" w:rsidRDefault="00E00D6D"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w:t>
      </w:r>
      <w:r w:rsidR="00F86BE5" w:rsidRPr="00B2313A">
        <w:rPr>
          <w:rFonts w:ascii="Times New Roman" w:hAnsi="Times New Roman" w:cs="Times New Roman"/>
          <w:sz w:val="28"/>
          <w:szCs w:val="28"/>
          <w:lang w:val="kk-KZ"/>
        </w:rPr>
        <w:t>ақыры</w:t>
      </w:r>
      <w:r w:rsidRPr="00B2313A">
        <w:rPr>
          <w:rFonts w:ascii="Times New Roman" w:hAnsi="Times New Roman" w:cs="Times New Roman"/>
          <w:sz w:val="28"/>
          <w:szCs w:val="28"/>
          <w:lang w:val="kk-KZ"/>
        </w:rPr>
        <w:t xml:space="preserve">птағы </w:t>
      </w:r>
      <w:r w:rsidR="00A577AB" w:rsidRPr="00B2313A">
        <w:rPr>
          <w:rFonts w:ascii="Times New Roman" w:hAnsi="Times New Roman" w:cs="Times New Roman"/>
          <w:sz w:val="28"/>
          <w:szCs w:val="28"/>
          <w:lang w:val="kk-KZ"/>
        </w:rPr>
        <w:t xml:space="preserve">«Электрондық» деген сөз </w:t>
      </w:r>
      <w:r w:rsidRPr="00B2313A">
        <w:rPr>
          <w:rFonts w:ascii="Times New Roman" w:hAnsi="Times New Roman" w:cs="Times New Roman"/>
          <w:sz w:val="28"/>
          <w:szCs w:val="28"/>
          <w:lang w:val="kk-KZ"/>
        </w:rPr>
        <w:t xml:space="preserve">және </w:t>
      </w:r>
      <w:r w:rsidR="00F86BE5" w:rsidRPr="00B2313A">
        <w:rPr>
          <w:rFonts w:ascii="Times New Roman" w:hAnsi="Times New Roman" w:cs="Times New Roman"/>
          <w:sz w:val="28"/>
          <w:szCs w:val="28"/>
          <w:lang w:val="kk-KZ"/>
        </w:rPr>
        <w:t xml:space="preserve">1) тармақшадағы </w:t>
      </w:r>
      <w:r w:rsidR="00A577AB" w:rsidRPr="00B2313A">
        <w:rPr>
          <w:rFonts w:ascii="Times New Roman" w:hAnsi="Times New Roman" w:cs="Times New Roman"/>
          <w:sz w:val="28"/>
          <w:szCs w:val="28"/>
          <w:lang w:val="kk-KZ"/>
        </w:rPr>
        <w:t xml:space="preserve">«электрондық» деген сөз тиісінше </w:t>
      </w:r>
      <w:r w:rsidR="00F86BE5" w:rsidRPr="00B2313A">
        <w:rPr>
          <w:rFonts w:ascii="Times New Roman" w:hAnsi="Times New Roman" w:cs="Times New Roman"/>
          <w:sz w:val="28"/>
          <w:szCs w:val="28"/>
          <w:lang w:val="kk-KZ"/>
        </w:rPr>
        <w:t>«</w:t>
      </w:r>
      <w:r w:rsidR="00A577AB" w:rsidRPr="00B2313A">
        <w:rPr>
          <w:rFonts w:ascii="Times New Roman" w:hAnsi="Times New Roman" w:cs="Times New Roman"/>
          <w:sz w:val="28"/>
          <w:szCs w:val="28"/>
          <w:lang w:val="kk-KZ"/>
        </w:rPr>
        <w:t>Ц</w:t>
      </w:r>
      <w:r w:rsidR="00F86BE5" w:rsidRPr="00B2313A">
        <w:rPr>
          <w:rFonts w:ascii="Times New Roman" w:hAnsi="Times New Roman" w:cs="Times New Roman"/>
          <w:sz w:val="28"/>
          <w:szCs w:val="28"/>
          <w:lang w:val="kk-KZ"/>
        </w:rPr>
        <w:t>ифрлық»</w:t>
      </w:r>
      <w:r w:rsidR="00A577AB" w:rsidRPr="00B2313A">
        <w:rPr>
          <w:rFonts w:ascii="Times New Roman" w:hAnsi="Times New Roman" w:cs="Times New Roman"/>
          <w:sz w:val="28"/>
          <w:szCs w:val="28"/>
          <w:lang w:val="kk-KZ"/>
        </w:rPr>
        <w:t xml:space="preserve">, «цифрлық» </w:t>
      </w:r>
      <w:r w:rsidR="00F86BE5" w:rsidRPr="00B2313A">
        <w:rPr>
          <w:rFonts w:ascii="Times New Roman" w:hAnsi="Times New Roman" w:cs="Times New Roman"/>
          <w:sz w:val="28"/>
          <w:szCs w:val="28"/>
          <w:lang w:val="kk-KZ"/>
        </w:rPr>
        <w:t xml:space="preserve"> </w:t>
      </w:r>
      <w:r w:rsidR="00502B81" w:rsidRPr="00B2313A">
        <w:rPr>
          <w:rFonts w:ascii="Times New Roman" w:hAnsi="Times New Roman" w:cs="Times New Roman"/>
          <w:sz w:val="28"/>
          <w:szCs w:val="28"/>
          <w:lang w:val="kk-KZ"/>
        </w:rPr>
        <w:t>деген сөз</w:t>
      </w:r>
      <w:r w:rsidR="00A577AB" w:rsidRPr="00B2313A">
        <w:rPr>
          <w:rFonts w:ascii="Times New Roman" w:hAnsi="Times New Roman" w:cs="Times New Roman"/>
          <w:sz w:val="28"/>
          <w:szCs w:val="28"/>
          <w:lang w:val="kk-KZ"/>
        </w:rPr>
        <w:t>дерм</w:t>
      </w:r>
      <w:r w:rsidR="00502B81" w:rsidRPr="00B2313A">
        <w:rPr>
          <w:rFonts w:ascii="Times New Roman" w:hAnsi="Times New Roman" w:cs="Times New Roman"/>
          <w:sz w:val="28"/>
          <w:szCs w:val="28"/>
          <w:lang w:val="kk-KZ"/>
        </w:rPr>
        <w:t>ен</w:t>
      </w:r>
      <w:r w:rsidR="00F86BE5" w:rsidRPr="00B2313A">
        <w:rPr>
          <w:rFonts w:ascii="Times New Roman" w:hAnsi="Times New Roman" w:cs="Times New Roman"/>
          <w:sz w:val="28"/>
          <w:szCs w:val="28"/>
          <w:lang w:val="kk-KZ"/>
        </w:rPr>
        <w:t xml:space="preserve"> ауыстырылсын;</w:t>
      </w:r>
    </w:p>
    <w:p w14:paraId="140E7EB4" w14:textId="3ACD4DF1" w:rsidR="00502B81" w:rsidRPr="00B2313A" w:rsidRDefault="00502B8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w:t>
      </w:r>
      <w:r w:rsidR="00F86BE5" w:rsidRPr="00B2313A">
        <w:rPr>
          <w:rFonts w:ascii="Times New Roman" w:hAnsi="Times New Roman" w:cs="Times New Roman"/>
          <w:sz w:val="28"/>
          <w:szCs w:val="28"/>
          <w:lang w:val="kk-KZ"/>
        </w:rPr>
        <w:t>ірінші бөлі</w:t>
      </w:r>
      <w:r w:rsidR="00A577AB" w:rsidRPr="00B2313A">
        <w:rPr>
          <w:rFonts w:ascii="Times New Roman" w:hAnsi="Times New Roman" w:cs="Times New Roman"/>
          <w:sz w:val="28"/>
          <w:szCs w:val="28"/>
          <w:lang w:val="kk-KZ"/>
        </w:rPr>
        <w:t>кт</w:t>
      </w:r>
      <w:r w:rsidR="00F86BE5" w:rsidRPr="00B2313A">
        <w:rPr>
          <w:rFonts w:ascii="Times New Roman" w:hAnsi="Times New Roman" w:cs="Times New Roman"/>
          <w:sz w:val="28"/>
          <w:szCs w:val="28"/>
          <w:lang w:val="kk-KZ"/>
        </w:rPr>
        <w:t>е</w:t>
      </w:r>
      <w:r w:rsidRPr="00B2313A">
        <w:rPr>
          <w:rFonts w:ascii="Times New Roman" w:hAnsi="Times New Roman" w:cs="Times New Roman"/>
          <w:sz w:val="28"/>
          <w:szCs w:val="28"/>
          <w:lang w:val="kk-KZ"/>
        </w:rPr>
        <w:t>гі</w:t>
      </w:r>
      <w:r w:rsidR="00F86BE5" w:rsidRPr="00B2313A">
        <w:rPr>
          <w:rFonts w:ascii="Times New Roman" w:hAnsi="Times New Roman" w:cs="Times New Roman"/>
          <w:sz w:val="28"/>
          <w:szCs w:val="28"/>
          <w:lang w:val="kk-KZ"/>
        </w:rPr>
        <w:t xml:space="preserve"> және 3) тармақшада</w:t>
      </w:r>
      <w:r w:rsidRPr="00B2313A">
        <w:rPr>
          <w:rFonts w:ascii="Times New Roman" w:hAnsi="Times New Roman" w:cs="Times New Roman"/>
          <w:sz w:val="28"/>
          <w:szCs w:val="28"/>
          <w:lang w:val="kk-KZ"/>
        </w:rPr>
        <w:t>ғы</w:t>
      </w:r>
      <w:r w:rsidR="00F86BE5" w:rsidRPr="00B2313A">
        <w:rPr>
          <w:rFonts w:ascii="Times New Roman" w:hAnsi="Times New Roman" w:cs="Times New Roman"/>
          <w:sz w:val="28"/>
          <w:szCs w:val="28"/>
          <w:lang w:val="kk-KZ"/>
        </w:rPr>
        <w:t xml:space="preserve"> «Электрондық», «ақпараттық»</w:t>
      </w:r>
      <w:r w:rsidR="00A577AB" w:rsidRPr="00B2313A">
        <w:rPr>
          <w:rFonts w:ascii="Times New Roman" w:hAnsi="Times New Roman" w:cs="Times New Roman"/>
          <w:sz w:val="28"/>
          <w:szCs w:val="28"/>
          <w:lang w:val="kk-KZ"/>
        </w:rPr>
        <w:t>, «электрондық»</w:t>
      </w:r>
      <w:r w:rsidR="00F86BE5"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деген сөздер</w:t>
      </w:r>
      <w:r w:rsidR="00F86BE5" w:rsidRPr="00B2313A">
        <w:rPr>
          <w:rFonts w:ascii="Times New Roman" w:hAnsi="Times New Roman" w:cs="Times New Roman"/>
          <w:sz w:val="28"/>
          <w:szCs w:val="28"/>
          <w:lang w:val="kk-KZ"/>
        </w:rPr>
        <w:t xml:space="preserve"> </w:t>
      </w:r>
      <w:r w:rsidR="00E00D6D" w:rsidRPr="00B2313A">
        <w:rPr>
          <w:rFonts w:ascii="Times New Roman" w:hAnsi="Times New Roman" w:cs="Times New Roman"/>
          <w:sz w:val="28"/>
          <w:szCs w:val="28"/>
          <w:lang w:val="kk-KZ"/>
        </w:rPr>
        <w:t xml:space="preserve">тиісінше </w:t>
      </w:r>
      <w:r w:rsidR="00F86BE5" w:rsidRPr="00B2313A">
        <w:rPr>
          <w:rFonts w:ascii="Times New Roman" w:hAnsi="Times New Roman" w:cs="Times New Roman"/>
          <w:sz w:val="28"/>
          <w:szCs w:val="28"/>
          <w:lang w:val="kk-KZ"/>
        </w:rPr>
        <w:t xml:space="preserve">«Цифрлық», «цифрлық» </w:t>
      </w:r>
      <w:r w:rsidRPr="00B2313A">
        <w:rPr>
          <w:rFonts w:ascii="Times New Roman" w:hAnsi="Times New Roman" w:cs="Times New Roman"/>
          <w:sz w:val="28"/>
          <w:szCs w:val="28"/>
          <w:lang w:val="kk-KZ"/>
        </w:rPr>
        <w:t>деген сөздермен ауыстырылсын;</w:t>
      </w:r>
    </w:p>
    <w:p w14:paraId="442EF669" w14:textId="0A4FDEB2" w:rsidR="00BC7E9E" w:rsidRPr="00B2313A" w:rsidRDefault="00BC7E9E"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w:t>
      </w:r>
      <w:r w:rsidR="00502B81" w:rsidRPr="00B2313A">
        <w:rPr>
          <w:rFonts w:ascii="Times New Roman" w:hAnsi="Times New Roman" w:cs="Times New Roman"/>
          <w:sz w:val="28"/>
          <w:szCs w:val="28"/>
          <w:lang w:val="kk-KZ"/>
        </w:rPr>
        <w:t xml:space="preserve">тармақша </w:t>
      </w:r>
      <w:r w:rsidR="00F86BE5" w:rsidRPr="00B2313A">
        <w:rPr>
          <w:rFonts w:ascii="Times New Roman" w:hAnsi="Times New Roman" w:cs="Times New Roman"/>
          <w:sz w:val="28"/>
          <w:szCs w:val="28"/>
          <w:lang w:val="kk-KZ"/>
        </w:rPr>
        <w:t>мынадай редакцияда жазылсын:</w:t>
      </w:r>
    </w:p>
    <w:p w14:paraId="7238026E" w14:textId="5EE6C6CA" w:rsidR="00502B81" w:rsidRPr="00B2313A" w:rsidRDefault="00502B8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деректер</w:t>
      </w:r>
      <w:r w:rsidR="00F86BE5" w:rsidRPr="00B2313A">
        <w:rPr>
          <w:rFonts w:ascii="Times New Roman" w:hAnsi="Times New Roman" w:cs="Times New Roman"/>
          <w:sz w:val="28"/>
          <w:szCs w:val="28"/>
          <w:lang w:val="kk-KZ"/>
        </w:rPr>
        <w:t xml:space="preserve"> жасау, өңдеу, сақтау, беру, ұсыну және растау үшін цифрлық технологиялар қолданылатын қызмет</w:t>
      </w:r>
      <w:r w:rsidR="00A577AB" w:rsidRPr="00B2313A">
        <w:rPr>
          <w:rFonts w:ascii="Times New Roman" w:hAnsi="Times New Roman" w:cs="Times New Roman"/>
          <w:sz w:val="28"/>
          <w:szCs w:val="28"/>
          <w:lang w:val="kk-KZ"/>
        </w:rPr>
        <w:t>тің</w:t>
      </w:r>
      <w:r w:rsidR="00F86BE5"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кез келген </w:t>
      </w:r>
      <w:r w:rsidR="00F86BE5" w:rsidRPr="00B2313A">
        <w:rPr>
          <w:rFonts w:ascii="Times New Roman" w:hAnsi="Times New Roman" w:cs="Times New Roman"/>
          <w:sz w:val="28"/>
          <w:szCs w:val="28"/>
          <w:lang w:val="kk-KZ"/>
        </w:rPr>
        <w:t xml:space="preserve">салаларында </w:t>
      </w:r>
      <w:r w:rsidRPr="00B2313A">
        <w:rPr>
          <w:rFonts w:ascii="Times New Roman" w:hAnsi="Times New Roman" w:cs="Times New Roman"/>
          <w:sz w:val="28"/>
          <w:szCs w:val="28"/>
          <w:lang w:val="kk-KZ"/>
        </w:rPr>
        <w:t>цифрлық құжаттарды пайдалану;»;</w:t>
      </w:r>
    </w:p>
    <w:p w14:paraId="270FDA85" w14:textId="69C2229B" w:rsidR="00F86BE5" w:rsidRPr="0031545F" w:rsidRDefault="00F86BE5" w:rsidP="00010C8D">
      <w:pPr>
        <w:pStyle w:val="a7"/>
        <w:numPr>
          <w:ilvl w:val="0"/>
          <w:numId w:val="20"/>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lastRenderedPageBreak/>
        <w:t>7-бапта:</w:t>
      </w:r>
    </w:p>
    <w:p w14:paraId="263EEE2B" w14:textId="750432F7" w:rsidR="00F86BE5" w:rsidRPr="0031545F" w:rsidRDefault="00502B81"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тақыры</w:t>
      </w:r>
      <w:r w:rsidR="00F0018E" w:rsidRPr="0031545F">
        <w:rPr>
          <w:rFonts w:ascii="Times New Roman" w:hAnsi="Times New Roman" w:cs="Times New Roman"/>
          <w:sz w:val="28"/>
          <w:szCs w:val="28"/>
          <w:lang w:val="kk-KZ"/>
        </w:rPr>
        <w:t>пт</w:t>
      </w:r>
      <w:r w:rsidRPr="0031545F">
        <w:rPr>
          <w:rFonts w:ascii="Times New Roman" w:hAnsi="Times New Roman" w:cs="Times New Roman"/>
          <w:sz w:val="28"/>
          <w:szCs w:val="28"/>
          <w:lang w:val="kk-KZ"/>
        </w:rPr>
        <w:t>ағы «Э</w:t>
      </w:r>
      <w:r w:rsidR="00F86BE5" w:rsidRPr="0031545F">
        <w:rPr>
          <w:rFonts w:ascii="Times New Roman" w:hAnsi="Times New Roman" w:cs="Times New Roman"/>
          <w:sz w:val="28"/>
          <w:szCs w:val="28"/>
          <w:lang w:val="kk-KZ"/>
        </w:rPr>
        <w:t xml:space="preserve">лектрондық» </w:t>
      </w:r>
      <w:r w:rsidRPr="0031545F">
        <w:rPr>
          <w:rFonts w:ascii="Times New Roman" w:hAnsi="Times New Roman" w:cs="Times New Roman"/>
          <w:sz w:val="28"/>
          <w:szCs w:val="28"/>
          <w:lang w:val="kk-KZ"/>
        </w:rPr>
        <w:t xml:space="preserve">деген </w:t>
      </w:r>
      <w:r w:rsidR="00F86BE5" w:rsidRPr="0031545F">
        <w:rPr>
          <w:rFonts w:ascii="Times New Roman" w:hAnsi="Times New Roman" w:cs="Times New Roman"/>
          <w:sz w:val="28"/>
          <w:szCs w:val="28"/>
          <w:lang w:val="kk-KZ"/>
        </w:rPr>
        <w:t>сөз «</w:t>
      </w:r>
      <w:r w:rsidR="00F0018E" w:rsidRPr="0031545F">
        <w:rPr>
          <w:rFonts w:ascii="Times New Roman" w:hAnsi="Times New Roman" w:cs="Times New Roman"/>
          <w:sz w:val="28"/>
          <w:szCs w:val="28"/>
          <w:lang w:val="kk-KZ"/>
        </w:rPr>
        <w:t>Ц</w:t>
      </w:r>
      <w:r w:rsidR="00F86BE5" w:rsidRPr="0031545F">
        <w:rPr>
          <w:rFonts w:ascii="Times New Roman" w:hAnsi="Times New Roman" w:cs="Times New Roman"/>
          <w:sz w:val="28"/>
          <w:szCs w:val="28"/>
          <w:lang w:val="kk-KZ"/>
        </w:rPr>
        <w:t xml:space="preserve">ифрлық» </w:t>
      </w:r>
      <w:r w:rsidRPr="0031545F">
        <w:rPr>
          <w:rFonts w:ascii="Times New Roman" w:hAnsi="Times New Roman" w:cs="Times New Roman"/>
          <w:sz w:val="28"/>
          <w:szCs w:val="28"/>
          <w:lang w:val="kk-KZ"/>
        </w:rPr>
        <w:t xml:space="preserve">деген </w:t>
      </w:r>
      <w:r w:rsidR="00F86BE5" w:rsidRPr="0031545F">
        <w:rPr>
          <w:rFonts w:ascii="Times New Roman" w:hAnsi="Times New Roman" w:cs="Times New Roman"/>
          <w:sz w:val="28"/>
          <w:szCs w:val="28"/>
          <w:lang w:val="kk-KZ"/>
        </w:rPr>
        <w:t>сөз</w:t>
      </w:r>
      <w:r w:rsidRPr="0031545F">
        <w:rPr>
          <w:rFonts w:ascii="Times New Roman" w:hAnsi="Times New Roman" w:cs="Times New Roman"/>
          <w:sz w:val="28"/>
          <w:szCs w:val="28"/>
          <w:lang w:val="kk-KZ"/>
        </w:rPr>
        <w:t xml:space="preserve">бен </w:t>
      </w:r>
      <w:r w:rsidR="00F86BE5" w:rsidRPr="0031545F">
        <w:rPr>
          <w:rFonts w:ascii="Times New Roman" w:hAnsi="Times New Roman" w:cs="Times New Roman"/>
          <w:sz w:val="28"/>
          <w:szCs w:val="28"/>
          <w:lang w:val="kk-KZ"/>
        </w:rPr>
        <w:t>ауыстырылсын;</w:t>
      </w:r>
    </w:p>
    <w:p w14:paraId="5743B6E5" w14:textId="34A7DEB9" w:rsidR="00F86BE5" w:rsidRPr="0031545F" w:rsidRDefault="00502B81"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1-тармақ алы</w:t>
      </w:r>
      <w:r w:rsidR="00F86BE5" w:rsidRPr="0031545F">
        <w:rPr>
          <w:rFonts w:ascii="Times New Roman" w:hAnsi="Times New Roman" w:cs="Times New Roman"/>
          <w:sz w:val="28"/>
          <w:szCs w:val="28"/>
          <w:lang w:val="kk-KZ"/>
        </w:rPr>
        <w:t>п тасталсын;</w:t>
      </w:r>
    </w:p>
    <w:p w14:paraId="5BCC4FC6" w14:textId="2BAB8313" w:rsidR="00F86BE5" w:rsidRPr="0031545F" w:rsidRDefault="00F86BE5"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2-тармақтағы «Электрондық» </w:t>
      </w:r>
      <w:r w:rsidR="00502B81" w:rsidRPr="0031545F">
        <w:rPr>
          <w:rFonts w:ascii="Times New Roman" w:hAnsi="Times New Roman" w:cs="Times New Roman"/>
          <w:sz w:val="28"/>
          <w:szCs w:val="28"/>
          <w:lang w:val="kk-KZ"/>
        </w:rPr>
        <w:t>деген сөз</w:t>
      </w:r>
      <w:r w:rsidRPr="0031545F">
        <w:rPr>
          <w:rFonts w:ascii="Times New Roman" w:hAnsi="Times New Roman" w:cs="Times New Roman"/>
          <w:sz w:val="28"/>
          <w:szCs w:val="28"/>
          <w:lang w:val="kk-KZ"/>
        </w:rPr>
        <w:t xml:space="preserve"> «Цифрлық» </w:t>
      </w:r>
      <w:r w:rsidR="00502B81" w:rsidRPr="0031545F">
        <w:rPr>
          <w:rFonts w:ascii="Times New Roman" w:hAnsi="Times New Roman" w:cs="Times New Roman"/>
          <w:sz w:val="28"/>
          <w:szCs w:val="28"/>
          <w:lang w:val="kk-KZ"/>
        </w:rPr>
        <w:t>деген сөзб</w:t>
      </w:r>
      <w:r w:rsidRPr="0031545F">
        <w:rPr>
          <w:rFonts w:ascii="Times New Roman" w:hAnsi="Times New Roman" w:cs="Times New Roman"/>
          <w:sz w:val="28"/>
          <w:szCs w:val="28"/>
          <w:lang w:val="kk-KZ"/>
        </w:rPr>
        <w:t>ен ауыстырылсын;</w:t>
      </w:r>
    </w:p>
    <w:p w14:paraId="06F79DD5" w14:textId="77777777" w:rsidR="00502B81" w:rsidRPr="0031545F" w:rsidRDefault="00F86BE5"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3-тарм</w:t>
      </w:r>
      <w:r w:rsidR="00502B81" w:rsidRPr="0031545F">
        <w:rPr>
          <w:rFonts w:ascii="Times New Roman" w:hAnsi="Times New Roman" w:cs="Times New Roman"/>
          <w:sz w:val="28"/>
          <w:szCs w:val="28"/>
          <w:lang w:val="kk-KZ"/>
        </w:rPr>
        <w:t>ақ мынадай редакцияда жазылсын:</w:t>
      </w:r>
    </w:p>
    <w:p w14:paraId="481D3DF0" w14:textId="40095EEE" w:rsidR="00F86BE5" w:rsidRPr="0031545F" w:rsidRDefault="00F86BE5"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«3. К</w:t>
      </w:r>
      <w:r w:rsidR="00F0018E" w:rsidRPr="0031545F">
        <w:rPr>
          <w:rFonts w:ascii="Times New Roman" w:hAnsi="Times New Roman" w:cs="Times New Roman"/>
          <w:sz w:val="28"/>
          <w:szCs w:val="28"/>
          <w:lang w:val="kk-KZ"/>
        </w:rPr>
        <w:t>ірген</w:t>
      </w:r>
      <w:r w:rsidRPr="0031545F">
        <w:rPr>
          <w:rFonts w:ascii="Times New Roman" w:hAnsi="Times New Roman" w:cs="Times New Roman"/>
          <w:sz w:val="28"/>
          <w:szCs w:val="28"/>
          <w:lang w:val="kk-KZ"/>
        </w:rPr>
        <w:t xml:space="preserve"> цифрлық құжат адресаттың цифрлық жүйесінде </w:t>
      </w:r>
      <w:r w:rsidR="00A577AB" w:rsidRPr="0031545F">
        <w:rPr>
          <w:rFonts w:ascii="Times New Roman" w:hAnsi="Times New Roman" w:cs="Times New Roman"/>
          <w:sz w:val="28"/>
          <w:szCs w:val="28"/>
          <w:lang w:val="kk-KZ"/>
        </w:rPr>
        <w:t xml:space="preserve">оны </w:t>
      </w:r>
      <w:r w:rsidRPr="0031545F">
        <w:rPr>
          <w:rFonts w:ascii="Times New Roman" w:hAnsi="Times New Roman" w:cs="Times New Roman"/>
          <w:sz w:val="28"/>
          <w:szCs w:val="28"/>
          <w:lang w:val="kk-KZ"/>
        </w:rPr>
        <w:t xml:space="preserve">тіркегеннен кейін </w:t>
      </w:r>
      <w:r w:rsidR="00F0018E" w:rsidRPr="0031545F">
        <w:rPr>
          <w:rFonts w:ascii="Times New Roman" w:hAnsi="Times New Roman" w:cs="Times New Roman"/>
          <w:sz w:val="28"/>
          <w:szCs w:val="28"/>
          <w:lang w:val="kk-KZ"/>
        </w:rPr>
        <w:t>түскен</w:t>
      </w:r>
      <w:r w:rsidRPr="0031545F">
        <w:rPr>
          <w:rFonts w:ascii="Times New Roman" w:hAnsi="Times New Roman" w:cs="Times New Roman"/>
          <w:sz w:val="28"/>
          <w:szCs w:val="28"/>
          <w:lang w:val="kk-KZ"/>
        </w:rPr>
        <w:t xml:space="preserve"> болып есептеледі.»;</w:t>
      </w:r>
    </w:p>
    <w:p w14:paraId="24DE0651" w14:textId="120DB7BF" w:rsidR="00F86BE5" w:rsidRPr="0031545F" w:rsidRDefault="00F86BE5"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4</w:t>
      </w:r>
      <w:r w:rsidR="00F0018E" w:rsidRPr="0031545F">
        <w:rPr>
          <w:rFonts w:ascii="Times New Roman" w:hAnsi="Times New Roman" w:cs="Times New Roman"/>
          <w:sz w:val="28"/>
          <w:szCs w:val="28"/>
          <w:lang w:val="kk-KZ"/>
        </w:rPr>
        <w:t>,</w:t>
      </w:r>
      <w:r w:rsidRPr="0031545F">
        <w:rPr>
          <w:rFonts w:ascii="Times New Roman" w:hAnsi="Times New Roman" w:cs="Times New Roman"/>
          <w:sz w:val="28"/>
          <w:szCs w:val="28"/>
          <w:lang w:val="kk-KZ"/>
        </w:rPr>
        <w:t xml:space="preserve"> 5-тармақтардағы «электрондық»</w:t>
      </w:r>
      <w:r w:rsidR="007D6386" w:rsidRPr="0031545F">
        <w:rPr>
          <w:rFonts w:ascii="Times New Roman" w:hAnsi="Times New Roman" w:cs="Times New Roman"/>
          <w:sz w:val="28"/>
          <w:szCs w:val="28"/>
          <w:lang w:val="kk-KZ"/>
        </w:rPr>
        <w:t xml:space="preserve">, «Электрондық» </w:t>
      </w:r>
      <w:r w:rsidR="00502B81" w:rsidRPr="0031545F">
        <w:rPr>
          <w:rFonts w:ascii="Times New Roman" w:hAnsi="Times New Roman" w:cs="Times New Roman"/>
          <w:sz w:val="28"/>
          <w:szCs w:val="28"/>
          <w:lang w:val="kk-KZ"/>
        </w:rPr>
        <w:t>деген сөз</w:t>
      </w:r>
      <w:r w:rsidR="007D6386" w:rsidRPr="0031545F">
        <w:rPr>
          <w:rFonts w:ascii="Times New Roman" w:hAnsi="Times New Roman" w:cs="Times New Roman"/>
          <w:sz w:val="28"/>
          <w:szCs w:val="28"/>
          <w:lang w:val="kk-KZ"/>
        </w:rPr>
        <w:t>дер</w:t>
      </w:r>
      <w:r w:rsidRPr="0031545F">
        <w:rPr>
          <w:rFonts w:ascii="Times New Roman" w:hAnsi="Times New Roman" w:cs="Times New Roman"/>
          <w:sz w:val="28"/>
          <w:szCs w:val="28"/>
          <w:lang w:val="kk-KZ"/>
        </w:rPr>
        <w:t xml:space="preserve"> </w:t>
      </w:r>
      <w:r w:rsidR="007D6386" w:rsidRPr="0031545F">
        <w:rPr>
          <w:rFonts w:ascii="Times New Roman" w:hAnsi="Times New Roman" w:cs="Times New Roman"/>
          <w:sz w:val="28"/>
          <w:szCs w:val="28"/>
          <w:lang w:val="kk-KZ"/>
        </w:rPr>
        <w:t xml:space="preserve">тиісінше </w:t>
      </w:r>
      <w:r w:rsidRPr="0031545F">
        <w:rPr>
          <w:rFonts w:ascii="Times New Roman" w:hAnsi="Times New Roman" w:cs="Times New Roman"/>
          <w:sz w:val="28"/>
          <w:szCs w:val="28"/>
          <w:lang w:val="kk-KZ"/>
        </w:rPr>
        <w:t>«цифрлық»</w:t>
      </w:r>
      <w:r w:rsidR="007D6386" w:rsidRPr="0031545F">
        <w:rPr>
          <w:rFonts w:ascii="Times New Roman" w:hAnsi="Times New Roman" w:cs="Times New Roman"/>
          <w:sz w:val="28"/>
          <w:szCs w:val="28"/>
          <w:lang w:val="kk-KZ"/>
        </w:rPr>
        <w:t>, «Цифрлық»</w:t>
      </w:r>
      <w:r w:rsidRPr="0031545F">
        <w:rPr>
          <w:rFonts w:ascii="Times New Roman" w:hAnsi="Times New Roman" w:cs="Times New Roman"/>
          <w:sz w:val="28"/>
          <w:szCs w:val="28"/>
          <w:lang w:val="kk-KZ"/>
        </w:rPr>
        <w:t xml:space="preserve"> </w:t>
      </w:r>
      <w:r w:rsidR="00502B81" w:rsidRPr="0031545F">
        <w:rPr>
          <w:rFonts w:ascii="Times New Roman" w:hAnsi="Times New Roman" w:cs="Times New Roman"/>
          <w:sz w:val="28"/>
          <w:szCs w:val="28"/>
          <w:lang w:val="kk-KZ"/>
        </w:rPr>
        <w:t xml:space="preserve">деген </w:t>
      </w:r>
      <w:r w:rsidRPr="0031545F">
        <w:rPr>
          <w:rFonts w:ascii="Times New Roman" w:hAnsi="Times New Roman" w:cs="Times New Roman"/>
          <w:sz w:val="28"/>
          <w:szCs w:val="28"/>
          <w:lang w:val="kk-KZ"/>
        </w:rPr>
        <w:t>сөз</w:t>
      </w:r>
      <w:r w:rsidR="007D6386" w:rsidRPr="0031545F">
        <w:rPr>
          <w:rFonts w:ascii="Times New Roman" w:hAnsi="Times New Roman" w:cs="Times New Roman"/>
          <w:sz w:val="28"/>
          <w:szCs w:val="28"/>
          <w:lang w:val="kk-KZ"/>
        </w:rPr>
        <w:t>дермен</w:t>
      </w:r>
      <w:r w:rsidRPr="0031545F">
        <w:rPr>
          <w:rFonts w:ascii="Times New Roman" w:hAnsi="Times New Roman" w:cs="Times New Roman"/>
          <w:sz w:val="28"/>
          <w:szCs w:val="28"/>
          <w:lang w:val="kk-KZ"/>
        </w:rPr>
        <w:t xml:space="preserve"> ауыстырылсын;</w:t>
      </w:r>
    </w:p>
    <w:p w14:paraId="74A51B01" w14:textId="7EACC5EE" w:rsidR="00F86BE5" w:rsidRPr="0031545F" w:rsidRDefault="00F0018E" w:rsidP="00F0018E">
      <w:pPr>
        <w:pStyle w:val="a7"/>
        <w:spacing w:after="0" w:line="240" w:lineRule="auto"/>
        <w:ind w:left="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4-1,</w:t>
      </w:r>
      <w:r w:rsidR="00502B81" w:rsidRPr="0031545F">
        <w:rPr>
          <w:rFonts w:ascii="Times New Roman" w:hAnsi="Times New Roman" w:cs="Times New Roman"/>
          <w:sz w:val="28"/>
          <w:szCs w:val="28"/>
          <w:lang w:val="kk-KZ"/>
        </w:rPr>
        <w:t xml:space="preserve"> 6-тармақтар ал</w:t>
      </w:r>
      <w:r w:rsidR="00F86BE5" w:rsidRPr="0031545F">
        <w:rPr>
          <w:rFonts w:ascii="Times New Roman" w:hAnsi="Times New Roman" w:cs="Times New Roman"/>
          <w:sz w:val="28"/>
          <w:szCs w:val="28"/>
          <w:lang w:val="kk-KZ"/>
        </w:rPr>
        <w:t>ып тасталсын;</w:t>
      </w:r>
    </w:p>
    <w:p w14:paraId="4BA265DF" w14:textId="77777777" w:rsidR="00502B81" w:rsidRPr="0031545F" w:rsidRDefault="00F86BE5"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7-тармақтағы «электрондық» </w:t>
      </w:r>
      <w:r w:rsidR="00502B81" w:rsidRPr="0031545F">
        <w:rPr>
          <w:rFonts w:ascii="Times New Roman" w:hAnsi="Times New Roman" w:cs="Times New Roman"/>
          <w:sz w:val="28"/>
          <w:szCs w:val="28"/>
          <w:lang w:val="kk-KZ"/>
        </w:rPr>
        <w:t>деген сөз</w:t>
      </w:r>
      <w:r w:rsidRPr="0031545F">
        <w:rPr>
          <w:rFonts w:ascii="Times New Roman" w:hAnsi="Times New Roman" w:cs="Times New Roman"/>
          <w:sz w:val="28"/>
          <w:szCs w:val="28"/>
          <w:lang w:val="kk-KZ"/>
        </w:rPr>
        <w:t xml:space="preserve"> «цифрлық» </w:t>
      </w:r>
      <w:r w:rsidR="00502B81" w:rsidRPr="0031545F">
        <w:rPr>
          <w:rFonts w:ascii="Times New Roman" w:hAnsi="Times New Roman" w:cs="Times New Roman"/>
          <w:sz w:val="28"/>
          <w:szCs w:val="28"/>
          <w:lang w:val="kk-KZ"/>
        </w:rPr>
        <w:t xml:space="preserve">деген </w:t>
      </w:r>
      <w:r w:rsidRPr="0031545F">
        <w:rPr>
          <w:rFonts w:ascii="Times New Roman" w:hAnsi="Times New Roman" w:cs="Times New Roman"/>
          <w:sz w:val="28"/>
          <w:szCs w:val="28"/>
          <w:lang w:val="kk-KZ"/>
        </w:rPr>
        <w:t>сөз</w:t>
      </w:r>
      <w:r w:rsidR="00502B81" w:rsidRPr="0031545F">
        <w:rPr>
          <w:rFonts w:ascii="Times New Roman" w:hAnsi="Times New Roman" w:cs="Times New Roman"/>
          <w:sz w:val="28"/>
          <w:szCs w:val="28"/>
          <w:lang w:val="kk-KZ"/>
        </w:rPr>
        <w:t>бен ауыстырылсын;</w:t>
      </w:r>
    </w:p>
    <w:p w14:paraId="5F2A6122" w14:textId="302B03F0" w:rsidR="00BC7E9E" w:rsidRPr="0031545F" w:rsidRDefault="00F86BE5" w:rsidP="00010C8D">
      <w:pPr>
        <w:pStyle w:val="a7"/>
        <w:numPr>
          <w:ilvl w:val="0"/>
          <w:numId w:val="22"/>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8-бап мынадай редакцияда жазылсын: </w:t>
      </w:r>
    </w:p>
    <w:p w14:paraId="7F257167" w14:textId="77777777" w:rsidR="00BC7E9E" w:rsidRPr="0031545F" w:rsidRDefault="00F86BE5"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«8-бап. Цифрлық құжаттарды сақтау </w:t>
      </w:r>
    </w:p>
    <w:p w14:paraId="3B4A2FDC" w14:textId="77777777" w:rsidR="00502B81" w:rsidRPr="0031545F" w:rsidRDefault="00F86BE5"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Цифрлық құжаттар Қазақстан Республикасының заңнамасында белгіленген тәртіппен мемлекеттік және (немесе) мемлекеттік емес цифрлық жүйелерде сақталады.»</w:t>
      </w:r>
      <w:r w:rsidR="00502B81" w:rsidRPr="0031545F">
        <w:rPr>
          <w:rFonts w:ascii="Times New Roman" w:hAnsi="Times New Roman" w:cs="Times New Roman"/>
          <w:sz w:val="28"/>
          <w:szCs w:val="28"/>
          <w:lang w:val="kk-KZ"/>
        </w:rPr>
        <w:t>;</w:t>
      </w:r>
    </w:p>
    <w:p w14:paraId="2EF1D929" w14:textId="281AD88D" w:rsidR="00F86BE5" w:rsidRPr="0031545F" w:rsidRDefault="00F86BE5" w:rsidP="00010C8D">
      <w:pPr>
        <w:pStyle w:val="a7"/>
        <w:numPr>
          <w:ilvl w:val="0"/>
          <w:numId w:val="23"/>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9-бапта:</w:t>
      </w:r>
    </w:p>
    <w:p w14:paraId="0F778C07" w14:textId="5D6D5470" w:rsidR="00F86BE5" w:rsidRPr="0031545F" w:rsidRDefault="00F85426"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т</w:t>
      </w:r>
      <w:r w:rsidR="00F86BE5" w:rsidRPr="0031545F">
        <w:rPr>
          <w:rFonts w:ascii="Times New Roman" w:hAnsi="Times New Roman" w:cs="Times New Roman"/>
          <w:sz w:val="28"/>
          <w:szCs w:val="28"/>
          <w:lang w:val="kk-KZ"/>
        </w:rPr>
        <w:t>ақыры</w:t>
      </w:r>
      <w:r w:rsidR="00F0018E" w:rsidRPr="0031545F">
        <w:rPr>
          <w:rFonts w:ascii="Times New Roman" w:hAnsi="Times New Roman" w:cs="Times New Roman"/>
          <w:sz w:val="28"/>
          <w:szCs w:val="28"/>
          <w:lang w:val="kk-KZ"/>
        </w:rPr>
        <w:t>пт</w:t>
      </w:r>
      <w:r w:rsidRPr="0031545F">
        <w:rPr>
          <w:rFonts w:ascii="Times New Roman" w:hAnsi="Times New Roman" w:cs="Times New Roman"/>
          <w:sz w:val="28"/>
          <w:szCs w:val="28"/>
          <w:lang w:val="kk-KZ"/>
        </w:rPr>
        <w:t>ағы</w:t>
      </w:r>
      <w:r w:rsidR="00F86BE5" w:rsidRPr="0031545F">
        <w:rPr>
          <w:rFonts w:ascii="Times New Roman" w:hAnsi="Times New Roman" w:cs="Times New Roman"/>
          <w:sz w:val="28"/>
          <w:szCs w:val="28"/>
          <w:lang w:val="kk-KZ"/>
        </w:rPr>
        <w:t xml:space="preserve"> </w:t>
      </w:r>
      <w:r w:rsidR="00F0018E" w:rsidRPr="0031545F">
        <w:rPr>
          <w:rFonts w:ascii="Times New Roman" w:hAnsi="Times New Roman" w:cs="Times New Roman"/>
          <w:sz w:val="28"/>
          <w:szCs w:val="28"/>
          <w:lang w:val="kk-KZ"/>
        </w:rPr>
        <w:t xml:space="preserve">және </w:t>
      </w:r>
      <w:r w:rsidR="00F86BE5" w:rsidRPr="0031545F">
        <w:rPr>
          <w:rFonts w:ascii="Times New Roman" w:hAnsi="Times New Roman" w:cs="Times New Roman"/>
          <w:sz w:val="28"/>
          <w:szCs w:val="28"/>
          <w:lang w:val="kk-KZ"/>
        </w:rPr>
        <w:t>1-тармақтың бірінші бөлігінде</w:t>
      </w:r>
      <w:r w:rsidRPr="0031545F">
        <w:rPr>
          <w:rFonts w:ascii="Times New Roman" w:hAnsi="Times New Roman" w:cs="Times New Roman"/>
          <w:sz w:val="28"/>
          <w:szCs w:val="28"/>
          <w:lang w:val="kk-KZ"/>
        </w:rPr>
        <w:t xml:space="preserve">гі, 2-тармақтағы </w:t>
      </w:r>
      <w:r w:rsidR="00F0018E" w:rsidRPr="0031545F">
        <w:rPr>
          <w:rFonts w:ascii="Times New Roman" w:hAnsi="Times New Roman" w:cs="Times New Roman"/>
          <w:sz w:val="28"/>
          <w:szCs w:val="28"/>
          <w:lang w:val="kk-KZ"/>
        </w:rPr>
        <w:t xml:space="preserve">«Электрондық», </w:t>
      </w:r>
      <w:r w:rsidR="00F86BE5" w:rsidRPr="0031545F">
        <w:rPr>
          <w:rFonts w:ascii="Times New Roman" w:hAnsi="Times New Roman" w:cs="Times New Roman"/>
          <w:sz w:val="28"/>
          <w:szCs w:val="28"/>
          <w:lang w:val="kk-KZ"/>
        </w:rPr>
        <w:t xml:space="preserve">«электрондық» </w:t>
      </w:r>
      <w:r w:rsidRPr="0031545F">
        <w:rPr>
          <w:rFonts w:ascii="Times New Roman" w:hAnsi="Times New Roman" w:cs="Times New Roman"/>
          <w:sz w:val="28"/>
          <w:szCs w:val="28"/>
          <w:lang w:val="kk-KZ"/>
        </w:rPr>
        <w:t>деген сөз</w:t>
      </w:r>
      <w:r w:rsidR="00F0018E" w:rsidRPr="0031545F">
        <w:rPr>
          <w:rFonts w:ascii="Times New Roman" w:hAnsi="Times New Roman" w:cs="Times New Roman"/>
          <w:sz w:val="28"/>
          <w:szCs w:val="28"/>
          <w:lang w:val="kk-KZ"/>
        </w:rPr>
        <w:t>дер тиісінше «Цифрлық»,</w:t>
      </w:r>
      <w:r w:rsidR="00F86BE5" w:rsidRPr="0031545F">
        <w:rPr>
          <w:rFonts w:ascii="Times New Roman" w:hAnsi="Times New Roman" w:cs="Times New Roman"/>
          <w:sz w:val="28"/>
          <w:szCs w:val="28"/>
          <w:lang w:val="kk-KZ"/>
        </w:rPr>
        <w:t xml:space="preserve"> «цифрлық» </w:t>
      </w:r>
      <w:r w:rsidRPr="0031545F">
        <w:rPr>
          <w:rFonts w:ascii="Times New Roman" w:hAnsi="Times New Roman" w:cs="Times New Roman"/>
          <w:sz w:val="28"/>
          <w:szCs w:val="28"/>
          <w:lang w:val="kk-KZ"/>
        </w:rPr>
        <w:t>деген сөз</w:t>
      </w:r>
      <w:r w:rsidR="00F0018E" w:rsidRPr="0031545F">
        <w:rPr>
          <w:rFonts w:ascii="Times New Roman" w:hAnsi="Times New Roman" w:cs="Times New Roman"/>
          <w:sz w:val="28"/>
          <w:szCs w:val="28"/>
          <w:lang w:val="kk-KZ"/>
        </w:rPr>
        <w:t>дерм</w:t>
      </w:r>
      <w:r w:rsidR="00F86BE5" w:rsidRPr="0031545F">
        <w:rPr>
          <w:rFonts w:ascii="Times New Roman" w:hAnsi="Times New Roman" w:cs="Times New Roman"/>
          <w:sz w:val="28"/>
          <w:szCs w:val="28"/>
          <w:lang w:val="kk-KZ"/>
        </w:rPr>
        <w:t>ен ауыстырылсын;</w:t>
      </w:r>
    </w:p>
    <w:p w14:paraId="7843AC80" w14:textId="3D05FE99" w:rsidR="00F86BE5" w:rsidRPr="0031545F" w:rsidRDefault="00F86BE5" w:rsidP="00010C8D">
      <w:pPr>
        <w:pStyle w:val="a7"/>
        <w:numPr>
          <w:ilvl w:val="0"/>
          <w:numId w:val="24"/>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тармақшадағы «электрондық» </w:t>
      </w:r>
      <w:r w:rsidR="00F85426" w:rsidRPr="0031545F">
        <w:rPr>
          <w:rFonts w:ascii="Times New Roman" w:hAnsi="Times New Roman" w:cs="Times New Roman"/>
          <w:sz w:val="28"/>
          <w:szCs w:val="28"/>
          <w:lang w:val="kk-KZ"/>
        </w:rPr>
        <w:t>деген сөз ал</w:t>
      </w:r>
      <w:r w:rsidRPr="0031545F">
        <w:rPr>
          <w:rFonts w:ascii="Times New Roman" w:hAnsi="Times New Roman" w:cs="Times New Roman"/>
          <w:sz w:val="28"/>
          <w:szCs w:val="28"/>
          <w:lang w:val="kk-KZ"/>
        </w:rPr>
        <w:t>ып тасталсын;</w:t>
      </w:r>
    </w:p>
    <w:p w14:paraId="4E4B8E15" w14:textId="63942CA4" w:rsidR="00F85426" w:rsidRPr="0031545F" w:rsidRDefault="00F0018E"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18) </w:t>
      </w:r>
      <w:r w:rsidR="00F86BE5" w:rsidRPr="0031545F">
        <w:rPr>
          <w:rFonts w:ascii="Times New Roman" w:hAnsi="Times New Roman" w:cs="Times New Roman"/>
          <w:sz w:val="28"/>
          <w:szCs w:val="28"/>
          <w:lang w:val="kk-KZ"/>
        </w:rPr>
        <w:t>3-тараудың тақыры</w:t>
      </w:r>
      <w:r w:rsidR="00F85426" w:rsidRPr="0031545F">
        <w:rPr>
          <w:rFonts w:ascii="Times New Roman" w:hAnsi="Times New Roman" w:cs="Times New Roman"/>
          <w:sz w:val="28"/>
          <w:szCs w:val="28"/>
          <w:lang w:val="kk-KZ"/>
        </w:rPr>
        <w:t>бы мынадай редакцияда жазылсын:</w:t>
      </w:r>
    </w:p>
    <w:p w14:paraId="5FA48939" w14:textId="77777777" w:rsidR="00F85426" w:rsidRPr="0031545F" w:rsidRDefault="00F86BE5"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«3-тарау. Цифрлық қолтаңба»;</w:t>
      </w:r>
    </w:p>
    <w:p w14:paraId="4794B05F" w14:textId="77777777" w:rsidR="00F85426" w:rsidRPr="0031545F" w:rsidRDefault="00F86BE5" w:rsidP="00010C8D">
      <w:pPr>
        <w:pStyle w:val="a7"/>
        <w:numPr>
          <w:ilvl w:val="0"/>
          <w:numId w:val="26"/>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10-бап мынадай редакцияда жазылсын: </w:t>
      </w:r>
    </w:p>
    <w:p w14:paraId="7257BDE5" w14:textId="2E3EFDF6" w:rsidR="00F86BE5" w:rsidRPr="0031545F" w:rsidRDefault="00F86BE5"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«10-бап. Цифрлық қолтаңбаны пайдалану</w:t>
      </w:r>
    </w:p>
    <w:p w14:paraId="304262A6" w14:textId="52B28C9B" w:rsidR="00F85426"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Цифрлық қолтаңба қол қоюшы тұлғаның өз қолымен қойған қолына теңестіріледі және Қазақстан Республикасының Цифрлық кодексінде көзделген талаптар </w:t>
      </w:r>
      <w:r w:rsidR="00F0018E" w:rsidRPr="0031545F">
        <w:rPr>
          <w:rFonts w:ascii="Times New Roman" w:hAnsi="Times New Roman" w:cs="Times New Roman"/>
          <w:sz w:val="28"/>
          <w:szCs w:val="28"/>
          <w:lang w:val="kk-KZ"/>
        </w:rPr>
        <w:t>орынд</w:t>
      </w:r>
      <w:r w:rsidRPr="0031545F">
        <w:rPr>
          <w:rFonts w:ascii="Times New Roman" w:hAnsi="Times New Roman" w:cs="Times New Roman"/>
          <w:sz w:val="28"/>
          <w:szCs w:val="28"/>
          <w:lang w:val="kk-KZ"/>
        </w:rPr>
        <w:t xml:space="preserve">алған </w:t>
      </w:r>
      <w:r w:rsidR="00F85426" w:rsidRPr="0031545F">
        <w:rPr>
          <w:rFonts w:ascii="Times New Roman" w:hAnsi="Times New Roman" w:cs="Times New Roman"/>
          <w:sz w:val="28"/>
          <w:szCs w:val="28"/>
          <w:lang w:val="kk-KZ"/>
        </w:rPr>
        <w:t>кезде</w:t>
      </w:r>
      <w:r w:rsidRPr="0031545F">
        <w:rPr>
          <w:rFonts w:ascii="Times New Roman" w:hAnsi="Times New Roman" w:cs="Times New Roman"/>
          <w:sz w:val="28"/>
          <w:szCs w:val="28"/>
          <w:lang w:val="kk-KZ"/>
        </w:rPr>
        <w:t xml:space="preserve"> бірдей заңды салдарға </w:t>
      </w:r>
      <w:r w:rsidR="00F85426" w:rsidRPr="0031545F">
        <w:rPr>
          <w:rFonts w:ascii="Times New Roman" w:hAnsi="Times New Roman" w:cs="Times New Roman"/>
          <w:sz w:val="28"/>
          <w:szCs w:val="28"/>
          <w:lang w:val="kk-KZ"/>
        </w:rPr>
        <w:t>алып келеді.»;</w:t>
      </w:r>
    </w:p>
    <w:p w14:paraId="1295733B" w14:textId="77777777" w:rsidR="00F85426" w:rsidRPr="0031545F" w:rsidRDefault="00F86BE5" w:rsidP="00010C8D">
      <w:pPr>
        <w:pStyle w:val="a7"/>
        <w:numPr>
          <w:ilvl w:val="0"/>
          <w:numId w:val="14"/>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11</w:t>
      </w:r>
      <w:r w:rsidR="00F85426" w:rsidRPr="0031545F">
        <w:rPr>
          <w:rFonts w:ascii="Times New Roman" w:hAnsi="Times New Roman" w:cs="Times New Roman"/>
          <w:sz w:val="28"/>
          <w:szCs w:val="28"/>
          <w:lang w:val="kk-KZ"/>
        </w:rPr>
        <w:t>-баптағы «Электрондық» деген сөз ал</w:t>
      </w:r>
      <w:r w:rsidRPr="0031545F">
        <w:rPr>
          <w:rFonts w:ascii="Times New Roman" w:hAnsi="Times New Roman" w:cs="Times New Roman"/>
          <w:sz w:val="28"/>
          <w:szCs w:val="28"/>
          <w:lang w:val="kk-KZ"/>
        </w:rPr>
        <w:t>ып тасталсын;</w:t>
      </w:r>
    </w:p>
    <w:p w14:paraId="696CF132" w14:textId="0A725429" w:rsidR="00F86BE5" w:rsidRPr="0031545F" w:rsidRDefault="00F86BE5" w:rsidP="00010C8D">
      <w:pPr>
        <w:pStyle w:val="a7"/>
        <w:numPr>
          <w:ilvl w:val="0"/>
          <w:numId w:val="14"/>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12-бапта:</w:t>
      </w:r>
    </w:p>
    <w:p w14:paraId="5F13656F" w14:textId="1104E9A2" w:rsidR="00F85426" w:rsidRPr="0031545F" w:rsidRDefault="00F85426"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1 және 2</w:t>
      </w:r>
      <w:r w:rsidR="007D6386" w:rsidRPr="0031545F">
        <w:rPr>
          <w:rFonts w:ascii="Times New Roman" w:hAnsi="Times New Roman" w:cs="Times New Roman"/>
          <w:sz w:val="28"/>
          <w:szCs w:val="28"/>
          <w:lang w:val="kk-KZ"/>
        </w:rPr>
        <w:t>-</w:t>
      </w:r>
      <w:r w:rsidRPr="0031545F">
        <w:rPr>
          <w:rFonts w:ascii="Times New Roman" w:hAnsi="Times New Roman" w:cs="Times New Roman"/>
          <w:sz w:val="28"/>
          <w:szCs w:val="28"/>
          <w:lang w:val="kk-KZ"/>
        </w:rPr>
        <w:t>тармақтарда:</w:t>
      </w:r>
    </w:p>
    <w:p w14:paraId="5A0E91EE" w14:textId="77777777" w:rsidR="007D6386" w:rsidRPr="0031545F" w:rsidRDefault="007D6386"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«Электрондық» деген сөз «Цифрлық» деген сөзбен ауыстырылсын; </w:t>
      </w:r>
    </w:p>
    <w:p w14:paraId="136DF93D" w14:textId="0985E51B" w:rsidR="00F86BE5"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«электрондық» </w:t>
      </w:r>
      <w:r w:rsidR="00F85426" w:rsidRPr="0031545F">
        <w:rPr>
          <w:rFonts w:ascii="Times New Roman" w:hAnsi="Times New Roman" w:cs="Times New Roman"/>
          <w:sz w:val="28"/>
          <w:szCs w:val="28"/>
          <w:lang w:val="kk-KZ"/>
        </w:rPr>
        <w:t xml:space="preserve">деген </w:t>
      </w:r>
      <w:r w:rsidRPr="0031545F">
        <w:rPr>
          <w:rFonts w:ascii="Times New Roman" w:hAnsi="Times New Roman" w:cs="Times New Roman"/>
          <w:sz w:val="28"/>
          <w:szCs w:val="28"/>
          <w:lang w:val="kk-KZ"/>
        </w:rPr>
        <w:t>сөз</w:t>
      </w:r>
      <w:r w:rsidR="00F85426" w:rsidRPr="0031545F">
        <w:rPr>
          <w:rFonts w:ascii="Times New Roman" w:hAnsi="Times New Roman" w:cs="Times New Roman"/>
          <w:sz w:val="28"/>
          <w:szCs w:val="28"/>
          <w:lang w:val="kk-KZ"/>
        </w:rPr>
        <w:t xml:space="preserve"> ал</w:t>
      </w:r>
      <w:r w:rsidRPr="0031545F">
        <w:rPr>
          <w:rFonts w:ascii="Times New Roman" w:hAnsi="Times New Roman" w:cs="Times New Roman"/>
          <w:sz w:val="28"/>
          <w:szCs w:val="28"/>
          <w:lang w:val="kk-KZ"/>
        </w:rPr>
        <w:t>ып тасталсын;</w:t>
      </w:r>
    </w:p>
    <w:p w14:paraId="061ECF1B" w14:textId="5D76036E" w:rsidR="00BC7E9E" w:rsidRPr="0031545F" w:rsidRDefault="00F86BE5" w:rsidP="00010C8D">
      <w:pPr>
        <w:pStyle w:val="a7"/>
        <w:numPr>
          <w:ilvl w:val="0"/>
          <w:numId w:val="14"/>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13-бап мынадай редакцияда жазылсын: </w:t>
      </w:r>
    </w:p>
    <w:p w14:paraId="3E9D90A6" w14:textId="77777777" w:rsidR="00F85426"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«13-бап. Шетелдік цифрлық қолтаңбаны тану</w:t>
      </w:r>
    </w:p>
    <w:p w14:paraId="3ED7AA9A" w14:textId="77777777" w:rsidR="00F85426"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Шетелдік тіркеу куәлігі бар шетелдік цифрлық қолтаңба Қазақстан Республикасының Цифрлық кодексінде белгіленген жағдайларда Қазақстан Республикасының аумағында танылады.»</w:t>
      </w:r>
      <w:r w:rsidR="00F85426" w:rsidRPr="0031545F">
        <w:rPr>
          <w:rFonts w:ascii="Times New Roman" w:hAnsi="Times New Roman" w:cs="Times New Roman"/>
          <w:sz w:val="28"/>
          <w:szCs w:val="28"/>
          <w:lang w:val="kk-KZ"/>
        </w:rPr>
        <w:t>;</w:t>
      </w:r>
    </w:p>
    <w:p w14:paraId="520DFCC8" w14:textId="72B8B6C0" w:rsidR="00F86BE5" w:rsidRPr="0031545F" w:rsidRDefault="00F86BE5" w:rsidP="00010C8D">
      <w:pPr>
        <w:pStyle w:val="a7"/>
        <w:numPr>
          <w:ilvl w:val="0"/>
          <w:numId w:val="14"/>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15-бапта:</w:t>
      </w:r>
    </w:p>
    <w:p w14:paraId="7DA76BFB" w14:textId="1219AF55" w:rsidR="00F86BE5" w:rsidRPr="0031545F" w:rsidRDefault="00F85426"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1-тармақтың 2), 3)</w:t>
      </w:r>
      <w:r w:rsidR="00FB6313" w:rsidRPr="0031545F">
        <w:rPr>
          <w:rFonts w:ascii="Times New Roman" w:hAnsi="Times New Roman" w:cs="Times New Roman"/>
          <w:sz w:val="28"/>
          <w:szCs w:val="28"/>
          <w:lang w:val="kk-KZ"/>
        </w:rPr>
        <w:t>,</w:t>
      </w:r>
      <w:r w:rsidRPr="0031545F">
        <w:rPr>
          <w:rFonts w:ascii="Times New Roman" w:hAnsi="Times New Roman" w:cs="Times New Roman"/>
          <w:sz w:val="28"/>
          <w:szCs w:val="28"/>
          <w:lang w:val="kk-KZ"/>
        </w:rPr>
        <w:t xml:space="preserve"> </w:t>
      </w:r>
      <w:r w:rsidR="00F86BE5" w:rsidRPr="0031545F">
        <w:rPr>
          <w:rFonts w:ascii="Times New Roman" w:hAnsi="Times New Roman" w:cs="Times New Roman"/>
          <w:sz w:val="28"/>
          <w:szCs w:val="28"/>
          <w:lang w:val="kk-KZ"/>
        </w:rPr>
        <w:t xml:space="preserve">5) тармақшаларындағы «электрондық» </w:t>
      </w:r>
      <w:r w:rsidRPr="0031545F">
        <w:rPr>
          <w:rFonts w:ascii="Times New Roman" w:hAnsi="Times New Roman" w:cs="Times New Roman"/>
          <w:sz w:val="28"/>
          <w:szCs w:val="28"/>
          <w:lang w:val="kk-KZ"/>
        </w:rPr>
        <w:t>деген сөз ал</w:t>
      </w:r>
      <w:r w:rsidR="00F86BE5" w:rsidRPr="0031545F">
        <w:rPr>
          <w:rFonts w:ascii="Times New Roman" w:hAnsi="Times New Roman" w:cs="Times New Roman"/>
          <w:sz w:val="28"/>
          <w:szCs w:val="28"/>
          <w:lang w:val="kk-KZ"/>
        </w:rPr>
        <w:t>ып тасталсын;</w:t>
      </w:r>
    </w:p>
    <w:p w14:paraId="588506DB" w14:textId="77777777" w:rsidR="00C61B67"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lastRenderedPageBreak/>
        <w:t xml:space="preserve">2-тармақтағы «электрондық» </w:t>
      </w:r>
      <w:r w:rsidR="00C61B67" w:rsidRPr="0031545F">
        <w:rPr>
          <w:rFonts w:ascii="Times New Roman" w:hAnsi="Times New Roman" w:cs="Times New Roman"/>
          <w:sz w:val="28"/>
          <w:szCs w:val="28"/>
          <w:lang w:val="kk-KZ"/>
        </w:rPr>
        <w:t>деген сөз</w:t>
      </w:r>
      <w:r w:rsidRPr="0031545F">
        <w:rPr>
          <w:rFonts w:ascii="Times New Roman" w:hAnsi="Times New Roman" w:cs="Times New Roman"/>
          <w:sz w:val="28"/>
          <w:szCs w:val="28"/>
          <w:lang w:val="kk-KZ"/>
        </w:rPr>
        <w:t xml:space="preserve"> «цифрлық» </w:t>
      </w:r>
      <w:r w:rsidR="00C61B67" w:rsidRPr="0031545F">
        <w:rPr>
          <w:rFonts w:ascii="Times New Roman" w:hAnsi="Times New Roman" w:cs="Times New Roman"/>
          <w:sz w:val="28"/>
          <w:szCs w:val="28"/>
          <w:lang w:val="kk-KZ"/>
        </w:rPr>
        <w:t xml:space="preserve">деген </w:t>
      </w:r>
      <w:r w:rsidRPr="0031545F">
        <w:rPr>
          <w:rFonts w:ascii="Times New Roman" w:hAnsi="Times New Roman" w:cs="Times New Roman"/>
          <w:sz w:val="28"/>
          <w:szCs w:val="28"/>
          <w:lang w:val="kk-KZ"/>
        </w:rPr>
        <w:t>сөз</w:t>
      </w:r>
      <w:r w:rsidR="00C61B67" w:rsidRPr="0031545F">
        <w:rPr>
          <w:rFonts w:ascii="Times New Roman" w:hAnsi="Times New Roman" w:cs="Times New Roman"/>
          <w:sz w:val="28"/>
          <w:szCs w:val="28"/>
          <w:lang w:val="kk-KZ"/>
        </w:rPr>
        <w:t xml:space="preserve">бен </w:t>
      </w:r>
      <w:r w:rsidRPr="0031545F">
        <w:rPr>
          <w:rFonts w:ascii="Times New Roman" w:hAnsi="Times New Roman" w:cs="Times New Roman"/>
          <w:sz w:val="28"/>
          <w:szCs w:val="28"/>
          <w:lang w:val="kk-KZ"/>
        </w:rPr>
        <w:t>ау</w:t>
      </w:r>
      <w:r w:rsidR="00C61B67" w:rsidRPr="0031545F">
        <w:rPr>
          <w:rFonts w:ascii="Times New Roman" w:hAnsi="Times New Roman" w:cs="Times New Roman"/>
          <w:sz w:val="28"/>
          <w:szCs w:val="28"/>
          <w:lang w:val="kk-KZ"/>
        </w:rPr>
        <w:t>ыстырылсын;</w:t>
      </w:r>
    </w:p>
    <w:p w14:paraId="1444F610" w14:textId="0264E59D" w:rsidR="00F86BE5" w:rsidRPr="0031545F" w:rsidRDefault="00F86BE5" w:rsidP="00010C8D">
      <w:pPr>
        <w:pStyle w:val="a7"/>
        <w:numPr>
          <w:ilvl w:val="0"/>
          <w:numId w:val="14"/>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17-бапта:</w:t>
      </w:r>
    </w:p>
    <w:p w14:paraId="34A07052" w14:textId="57E99AFB" w:rsidR="00F86BE5"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1-тармақтағы «электрондық» </w:t>
      </w:r>
      <w:r w:rsidR="00C61B67" w:rsidRPr="0031545F">
        <w:rPr>
          <w:rFonts w:ascii="Times New Roman" w:hAnsi="Times New Roman" w:cs="Times New Roman"/>
          <w:sz w:val="28"/>
          <w:szCs w:val="28"/>
          <w:lang w:val="kk-KZ"/>
        </w:rPr>
        <w:t>деген сөз ал</w:t>
      </w:r>
      <w:r w:rsidRPr="0031545F">
        <w:rPr>
          <w:rFonts w:ascii="Times New Roman" w:hAnsi="Times New Roman" w:cs="Times New Roman"/>
          <w:sz w:val="28"/>
          <w:szCs w:val="28"/>
          <w:lang w:val="kk-KZ"/>
        </w:rPr>
        <w:t>ып тасталсын;</w:t>
      </w:r>
    </w:p>
    <w:p w14:paraId="0A01CF96" w14:textId="77777777" w:rsidR="00F86BE5"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2-тармақтың 4) тармақшасында:</w:t>
      </w:r>
    </w:p>
    <w:p w14:paraId="02856026" w14:textId="17D086ED" w:rsidR="00F86BE5"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«электрондық» </w:t>
      </w:r>
      <w:r w:rsidR="00C61B67" w:rsidRPr="0031545F">
        <w:rPr>
          <w:rFonts w:ascii="Times New Roman" w:hAnsi="Times New Roman" w:cs="Times New Roman"/>
          <w:sz w:val="28"/>
          <w:szCs w:val="28"/>
          <w:lang w:val="kk-KZ"/>
        </w:rPr>
        <w:t>деген сөз ал</w:t>
      </w:r>
      <w:r w:rsidRPr="0031545F">
        <w:rPr>
          <w:rFonts w:ascii="Times New Roman" w:hAnsi="Times New Roman" w:cs="Times New Roman"/>
          <w:sz w:val="28"/>
          <w:szCs w:val="28"/>
          <w:lang w:val="kk-KZ"/>
        </w:rPr>
        <w:t>ып тасталсын;</w:t>
      </w:r>
    </w:p>
    <w:p w14:paraId="11106273" w14:textId="2D2A23AA" w:rsidR="00C61B67"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«электрондық</w:t>
      </w:r>
      <w:r w:rsidR="00C61B67" w:rsidRPr="0031545F">
        <w:rPr>
          <w:rFonts w:ascii="Times New Roman" w:hAnsi="Times New Roman" w:cs="Times New Roman"/>
          <w:sz w:val="28"/>
          <w:szCs w:val="28"/>
          <w:lang w:val="kk-KZ"/>
        </w:rPr>
        <w:t xml:space="preserve"> құжатпен</w:t>
      </w:r>
      <w:r w:rsidRPr="0031545F">
        <w:rPr>
          <w:rFonts w:ascii="Times New Roman" w:hAnsi="Times New Roman" w:cs="Times New Roman"/>
          <w:sz w:val="28"/>
          <w:szCs w:val="28"/>
          <w:lang w:val="kk-KZ"/>
        </w:rPr>
        <w:t xml:space="preserve">» </w:t>
      </w:r>
      <w:r w:rsidR="00C61B67" w:rsidRPr="0031545F">
        <w:rPr>
          <w:rFonts w:ascii="Times New Roman" w:hAnsi="Times New Roman" w:cs="Times New Roman"/>
          <w:sz w:val="28"/>
          <w:szCs w:val="28"/>
          <w:lang w:val="kk-KZ"/>
        </w:rPr>
        <w:t>деген сөз</w:t>
      </w:r>
      <w:r w:rsidRPr="0031545F">
        <w:rPr>
          <w:rFonts w:ascii="Times New Roman" w:hAnsi="Times New Roman" w:cs="Times New Roman"/>
          <w:sz w:val="28"/>
          <w:szCs w:val="28"/>
          <w:lang w:val="kk-KZ"/>
        </w:rPr>
        <w:t xml:space="preserve"> «цифрлық</w:t>
      </w:r>
      <w:r w:rsidR="00C61B67" w:rsidRPr="0031545F">
        <w:rPr>
          <w:rFonts w:ascii="Times New Roman" w:hAnsi="Times New Roman" w:cs="Times New Roman"/>
          <w:sz w:val="28"/>
          <w:szCs w:val="28"/>
          <w:lang w:val="kk-KZ"/>
        </w:rPr>
        <w:t xml:space="preserve"> құжатпен</w:t>
      </w:r>
      <w:r w:rsidRPr="0031545F">
        <w:rPr>
          <w:rFonts w:ascii="Times New Roman" w:hAnsi="Times New Roman" w:cs="Times New Roman"/>
          <w:sz w:val="28"/>
          <w:szCs w:val="28"/>
          <w:lang w:val="kk-KZ"/>
        </w:rPr>
        <w:t xml:space="preserve">» </w:t>
      </w:r>
      <w:r w:rsidR="00C61B67" w:rsidRPr="0031545F">
        <w:rPr>
          <w:rFonts w:ascii="Times New Roman" w:hAnsi="Times New Roman" w:cs="Times New Roman"/>
          <w:sz w:val="28"/>
          <w:szCs w:val="28"/>
          <w:lang w:val="kk-KZ"/>
        </w:rPr>
        <w:t xml:space="preserve">деген </w:t>
      </w:r>
      <w:r w:rsidRPr="0031545F">
        <w:rPr>
          <w:rFonts w:ascii="Times New Roman" w:hAnsi="Times New Roman" w:cs="Times New Roman"/>
          <w:sz w:val="28"/>
          <w:szCs w:val="28"/>
          <w:lang w:val="kk-KZ"/>
        </w:rPr>
        <w:t>сөз</w:t>
      </w:r>
      <w:r w:rsidR="00C61B67" w:rsidRPr="0031545F">
        <w:rPr>
          <w:rFonts w:ascii="Times New Roman" w:hAnsi="Times New Roman" w:cs="Times New Roman"/>
          <w:sz w:val="28"/>
          <w:szCs w:val="28"/>
          <w:lang w:val="kk-KZ"/>
        </w:rPr>
        <w:t>дермен ауыстырылсын;</w:t>
      </w:r>
    </w:p>
    <w:p w14:paraId="7A309B23" w14:textId="47CF0582" w:rsidR="00C61B67" w:rsidRPr="0031545F" w:rsidRDefault="00C61B67" w:rsidP="00010C8D">
      <w:pPr>
        <w:pStyle w:val="a7"/>
        <w:numPr>
          <w:ilvl w:val="0"/>
          <w:numId w:val="14"/>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20-2-баптың 1-тармағындағы «А</w:t>
      </w:r>
      <w:r w:rsidR="00F86BE5" w:rsidRPr="0031545F">
        <w:rPr>
          <w:rFonts w:ascii="Times New Roman" w:hAnsi="Times New Roman" w:cs="Times New Roman"/>
          <w:sz w:val="28"/>
          <w:szCs w:val="28"/>
          <w:lang w:val="kk-KZ"/>
        </w:rPr>
        <w:t>қпараттық қауіпсіздікті қамтамасыз ету саласында</w:t>
      </w:r>
      <w:r w:rsidRPr="0031545F">
        <w:rPr>
          <w:rFonts w:ascii="Times New Roman" w:hAnsi="Times New Roman" w:cs="Times New Roman"/>
          <w:sz w:val="28"/>
          <w:szCs w:val="28"/>
          <w:lang w:val="kk-KZ"/>
        </w:rPr>
        <w:t>ғы уәкілетті орган» деген сөздер «Уәкілетті орган» деген соөздермен ауыстырылсын</w:t>
      </w:r>
      <w:r w:rsidR="00F86BE5" w:rsidRPr="0031545F">
        <w:rPr>
          <w:rFonts w:ascii="Times New Roman" w:hAnsi="Times New Roman" w:cs="Times New Roman"/>
          <w:sz w:val="28"/>
          <w:szCs w:val="28"/>
          <w:lang w:val="kk-KZ"/>
        </w:rPr>
        <w:t>;</w:t>
      </w:r>
    </w:p>
    <w:p w14:paraId="23390148" w14:textId="35BC866D" w:rsidR="00BC7E9E" w:rsidRPr="0031545F" w:rsidRDefault="00F86BE5" w:rsidP="00010C8D">
      <w:pPr>
        <w:pStyle w:val="a7"/>
        <w:numPr>
          <w:ilvl w:val="0"/>
          <w:numId w:val="14"/>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21-бапта:</w:t>
      </w:r>
    </w:p>
    <w:p w14:paraId="49F1DD7E" w14:textId="77777777" w:rsidR="00BC7E9E" w:rsidRPr="0031545F" w:rsidRDefault="00BC7E9E"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1) </w:t>
      </w:r>
      <w:r w:rsidR="00F86BE5" w:rsidRPr="0031545F">
        <w:rPr>
          <w:rFonts w:ascii="Times New Roman" w:hAnsi="Times New Roman" w:cs="Times New Roman"/>
          <w:sz w:val="28"/>
          <w:szCs w:val="28"/>
          <w:lang w:val="kk-KZ"/>
        </w:rPr>
        <w:t>тармақша мынадай редакцияда жазылсын:</w:t>
      </w:r>
    </w:p>
    <w:p w14:paraId="28A8F723" w14:textId="5E185208" w:rsidR="00F86BE5"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«1) </w:t>
      </w:r>
      <w:r w:rsidR="00C61B67" w:rsidRPr="0031545F">
        <w:rPr>
          <w:rFonts w:ascii="Times New Roman" w:hAnsi="Times New Roman" w:cs="Times New Roman"/>
          <w:sz w:val="28"/>
          <w:szCs w:val="28"/>
          <w:lang w:val="kk-KZ"/>
        </w:rPr>
        <w:t xml:space="preserve">цифрлық қолтаңбаның жабық кілттеріне заңсыз қол жеткізуден қорғау үшін шаралар қолдана отырып, </w:t>
      </w:r>
      <w:r w:rsidRPr="0031545F">
        <w:rPr>
          <w:rFonts w:ascii="Times New Roman" w:hAnsi="Times New Roman" w:cs="Times New Roman"/>
          <w:sz w:val="28"/>
          <w:szCs w:val="28"/>
          <w:lang w:val="kk-KZ"/>
        </w:rPr>
        <w:t>цифрлық құжат айналымы жүйесін</w:t>
      </w:r>
      <w:r w:rsidR="00C61B67" w:rsidRPr="0031545F">
        <w:rPr>
          <w:rFonts w:ascii="Times New Roman" w:hAnsi="Times New Roman" w:cs="Times New Roman"/>
          <w:sz w:val="28"/>
          <w:szCs w:val="28"/>
          <w:lang w:val="kk-KZ"/>
        </w:rPr>
        <w:t>е</w:t>
      </w:r>
      <w:r w:rsidRPr="0031545F">
        <w:rPr>
          <w:rFonts w:ascii="Times New Roman" w:hAnsi="Times New Roman" w:cs="Times New Roman"/>
          <w:sz w:val="28"/>
          <w:szCs w:val="28"/>
          <w:lang w:val="kk-KZ"/>
        </w:rPr>
        <w:t xml:space="preserve"> қатысушылар</w:t>
      </w:r>
      <w:r w:rsidR="00FB6313" w:rsidRPr="0031545F">
        <w:rPr>
          <w:rFonts w:ascii="Times New Roman" w:hAnsi="Times New Roman" w:cs="Times New Roman"/>
          <w:sz w:val="28"/>
          <w:szCs w:val="28"/>
          <w:lang w:val="kk-KZ"/>
        </w:rPr>
        <w:t>д</w:t>
      </w:r>
      <w:r w:rsidRPr="0031545F">
        <w:rPr>
          <w:rFonts w:ascii="Times New Roman" w:hAnsi="Times New Roman" w:cs="Times New Roman"/>
          <w:sz w:val="28"/>
          <w:szCs w:val="28"/>
          <w:lang w:val="kk-KZ"/>
        </w:rPr>
        <w:t>ың өтініші бойынша цифрлық қолтаңба кілттерін жасайды</w:t>
      </w:r>
      <w:r w:rsidR="00C61B67" w:rsidRPr="0031545F">
        <w:rPr>
          <w:rFonts w:ascii="Times New Roman" w:hAnsi="Times New Roman" w:cs="Times New Roman"/>
          <w:sz w:val="28"/>
          <w:szCs w:val="28"/>
          <w:lang w:val="kk-KZ"/>
        </w:rPr>
        <w:t>.</w:t>
      </w:r>
      <w:r w:rsidRPr="0031545F">
        <w:rPr>
          <w:rFonts w:ascii="Times New Roman" w:hAnsi="Times New Roman" w:cs="Times New Roman"/>
          <w:sz w:val="28"/>
          <w:szCs w:val="28"/>
          <w:lang w:val="kk-KZ"/>
        </w:rPr>
        <w:t>»;</w:t>
      </w:r>
    </w:p>
    <w:p w14:paraId="134CCBA4" w14:textId="22919574" w:rsidR="00F86BE5" w:rsidRPr="0031545F" w:rsidRDefault="00BC7E9E"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4) </w:t>
      </w:r>
      <w:r w:rsidR="00C61B67" w:rsidRPr="0031545F">
        <w:rPr>
          <w:rFonts w:ascii="Times New Roman" w:hAnsi="Times New Roman" w:cs="Times New Roman"/>
          <w:sz w:val="28"/>
          <w:szCs w:val="28"/>
          <w:lang w:val="kk-KZ"/>
        </w:rPr>
        <w:t>тармақша</w:t>
      </w:r>
      <w:r w:rsidR="00F86BE5" w:rsidRPr="0031545F">
        <w:rPr>
          <w:rFonts w:ascii="Times New Roman" w:hAnsi="Times New Roman" w:cs="Times New Roman"/>
          <w:sz w:val="28"/>
          <w:szCs w:val="28"/>
          <w:lang w:val="kk-KZ"/>
        </w:rPr>
        <w:t xml:space="preserve">дағы «электрондық» </w:t>
      </w:r>
      <w:r w:rsidR="00C61B67" w:rsidRPr="0031545F">
        <w:rPr>
          <w:rFonts w:ascii="Times New Roman" w:hAnsi="Times New Roman" w:cs="Times New Roman"/>
          <w:sz w:val="28"/>
          <w:szCs w:val="28"/>
          <w:lang w:val="kk-KZ"/>
        </w:rPr>
        <w:t>деген сөз алы</w:t>
      </w:r>
      <w:r w:rsidR="00F86BE5" w:rsidRPr="0031545F">
        <w:rPr>
          <w:rFonts w:ascii="Times New Roman" w:hAnsi="Times New Roman" w:cs="Times New Roman"/>
          <w:sz w:val="28"/>
          <w:szCs w:val="28"/>
          <w:lang w:val="kk-KZ"/>
        </w:rPr>
        <w:t>п тасталсын;</w:t>
      </w:r>
    </w:p>
    <w:p w14:paraId="042D1724" w14:textId="6FB473BC" w:rsidR="00F86BE5"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2-тармақтағы «электрондық» </w:t>
      </w:r>
      <w:r w:rsidR="00C61B67" w:rsidRPr="0031545F">
        <w:rPr>
          <w:rFonts w:ascii="Times New Roman" w:hAnsi="Times New Roman" w:cs="Times New Roman"/>
          <w:sz w:val="28"/>
          <w:szCs w:val="28"/>
          <w:lang w:val="kk-KZ"/>
        </w:rPr>
        <w:t>деген сөз ал</w:t>
      </w:r>
      <w:r w:rsidRPr="0031545F">
        <w:rPr>
          <w:rFonts w:ascii="Times New Roman" w:hAnsi="Times New Roman" w:cs="Times New Roman"/>
          <w:sz w:val="28"/>
          <w:szCs w:val="28"/>
          <w:lang w:val="kk-KZ"/>
        </w:rPr>
        <w:t>ып тасталсын;</w:t>
      </w:r>
    </w:p>
    <w:p w14:paraId="592477C5" w14:textId="11D8FC59" w:rsidR="00C24980"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4-тармақтағы «Ақпараттандыру туралы» </w:t>
      </w:r>
      <w:r w:rsidR="00C61B67" w:rsidRPr="0031545F">
        <w:rPr>
          <w:rFonts w:ascii="Times New Roman" w:hAnsi="Times New Roman" w:cs="Times New Roman"/>
          <w:sz w:val="28"/>
          <w:szCs w:val="28"/>
          <w:lang w:val="kk-KZ"/>
        </w:rPr>
        <w:t xml:space="preserve">Қазақстан Республикасының </w:t>
      </w:r>
      <w:r w:rsidR="00FB6313" w:rsidRPr="0031545F">
        <w:rPr>
          <w:rFonts w:ascii="Times New Roman" w:hAnsi="Times New Roman" w:cs="Times New Roman"/>
          <w:sz w:val="28"/>
          <w:szCs w:val="28"/>
          <w:lang w:val="kk-KZ"/>
        </w:rPr>
        <w:t>З</w:t>
      </w:r>
      <w:r w:rsidR="00C61B67" w:rsidRPr="0031545F">
        <w:rPr>
          <w:rFonts w:ascii="Times New Roman" w:hAnsi="Times New Roman" w:cs="Times New Roman"/>
          <w:sz w:val="28"/>
          <w:szCs w:val="28"/>
          <w:lang w:val="kk-KZ"/>
        </w:rPr>
        <w:t>аңына сәйкес айқындалған</w:t>
      </w:r>
      <w:r w:rsidR="00FB6313" w:rsidRPr="0031545F">
        <w:rPr>
          <w:rFonts w:ascii="Times New Roman" w:hAnsi="Times New Roman" w:cs="Times New Roman"/>
          <w:sz w:val="28"/>
          <w:szCs w:val="28"/>
          <w:lang w:val="kk-KZ"/>
        </w:rPr>
        <w:t xml:space="preserve"> «электрондық үкіметтің</w:t>
      </w:r>
      <w:r w:rsidR="00C61B67" w:rsidRPr="0031545F">
        <w:rPr>
          <w:rFonts w:ascii="Times New Roman" w:hAnsi="Times New Roman" w:cs="Times New Roman"/>
          <w:sz w:val="28"/>
          <w:szCs w:val="28"/>
          <w:lang w:val="kk-KZ"/>
        </w:rPr>
        <w:t>» деген сөздер</w:t>
      </w:r>
      <w:r w:rsidRPr="0031545F">
        <w:rPr>
          <w:rFonts w:ascii="Times New Roman" w:hAnsi="Times New Roman" w:cs="Times New Roman"/>
          <w:sz w:val="28"/>
          <w:szCs w:val="28"/>
          <w:lang w:val="kk-KZ"/>
        </w:rPr>
        <w:t xml:space="preserve"> </w:t>
      </w:r>
      <w:r w:rsidR="00C61B67" w:rsidRPr="0031545F">
        <w:rPr>
          <w:rFonts w:ascii="Times New Roman" w:hAnsi="Times New Roman" w:cs="Times New Roman"/>
          <w:sz w:val="28"/>
          <w:szCs w:val="28"/>
          <w:lang w:val="kk-KZ"/>
        </w:rPr>
        <w:t xml:space="preserve">«Қазақстан Республикасының Цифрлық кодексіне, «Цифрландыру және киберқауіпсіздік туралы» </w:t>
      </w:r>
      <w:r w:rsidRPr="0031545F">
        <w:rPr>
          <w:rFonts w:ascii="Times New Roman" w:hAnsi="Times New Roman" w:cs="Times New Roman"/>
          <w:sz w:val="28"/>
          <w:szCs w:val="28"/>
          <w:lang w:val="kk-KZ"/>
        </w:rPr>
        <w:t xml:space="preserve">Қазақстан Республикасының </w:t>
      </w:r>
      <w:r w:rsidR="00FB6313" w:rsidRPr="0031545F">
        <w:rPr>
          <w:rFonts w:ascii="Times New Roman" w:hAnsi="Times New Roman" w:cs="Times New Roman"/>
          <w:sz w:val="28"/>
          <w:szCs w:val="28"/>
          <w:lang w:val="kk-KZ"/>
        </w:rPr>
        <w:t>З</w:t>
      </w:r>
      <w:r w:rsidRPr="0031545F">
        <w:rPr>
          <w:rFonts w:ascii="Times New Roman" w:hAnsi="Times New Roman" w:cs="Times New Roman"/>
          <w:sz w:val="28"/>
          <w:szCs w:val="28"/>
          <w:lang w:val="kk-KZ"/>
        </w:rPr>
        <w:t>аңына сәйкес айқындалған «цифрлық үкімет</w:t>
      </w:r>
      <w:r w:rsidR="00C61B67" w:rsidRPr="0031545F">
        <w:rPr>
          <w:rFonts w:ascii="Times New Roman" w:hAnsi="Times New Roman" w:cs="Times New Roman"/>
          <w:sz w:val="28"/>
          <w:szCs w:val="28"/>
          <w:lang w:val="kk-KZ"/>
        </w:rPr>
        <w:t>тің» деген сөздермен ауыстырылсын;</w:t>
      </w:r>
    </w:p>
    <w:p w14:paraId="26CA593E" w14:textId="6713AF62" w:rsidR="00F86BE5" w:rsidRPr="0031545F" w:rsidRDefault="00F86BE5" w:rsidP="00010C8D">
      <w:pPr>
        <w:pStyle w:val="a7"/>
        <w:numPr>
          <w:ilvl w:val="0"/>
          <w:numId w:val="14"/>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22-бапта:</w:t>
      </w:r>
    </w:p>
    <w:p w14:paraId="02EBFB7C" w14:textId="11A3E581" w:rsidR="00D73281" w:rsidRPr="0031545F" w:rsidRDefault="00F86BE5" w:rsidP="00010C8D">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2-тармақта</w:t>
      </w:r>
      <w:r w:rsidR="00C24980" w:rsidRPr="0031545F">
        <w:rPr>
          <w:rFonts w:ascii="Times New Roman" w:hAnsi="Times New Roman" w:cs="Times New Roman"/>
          <w:sz w:val="28"/>
          <w:szCs w:val="28"/>
          <w:lang w:val="kk-KZ"/>
        </w:rPr>
        <w:t>ғы</w:t>
      </w:r>
      <w:r w:rsidRPr="0031545F">
        <w:rPr>
          <w:rFonts w:ascii="Times New Roman" w:hAnsi="Times New Roman" w:cs="Times New Roman"/>
          <w:sz w:val="28"/>
          <w:szCs w:val="28"/>
          <w:lang w:val="kk-KZ"/>
        </w:rPr>
        <w:t xml:space="preserve"> «электрондық құжат айналымы</w:t>
      </w:r>
      <w:r w:rsidR="00C24980" w:rsidRPr="0031545F">
        <w:rPr>
          <w:rFonts w:ascii="Times New Roman" w:hAnsi="Times New Roman" w:cs="Times New Roman"/>
          <w:sz w:val="28"/>
          <w:szCs w:val="28"/>
          <w:lang w:val="kk-KZ"/>
        </w:rPr>
        <w:t>»</w:t>
      </w:r>
      <w:r w:rsidRPr="0031545F">
        <w:rPr>
          <w:rFonts w:ascii="Times New Roman" w:hAnsi="Times New Roman" w:cs="Times New Roman"/>
          <w:sz w:val="28"/>
          <w:szCs w:val="28"/>
          <w:lang w:val="kk-KZ"/>
        </w:rPr>
        <w:t xml:space="preserve"> және </w:t>
      </w:r>
      <w:r w:rsidR="00C24980" w:rsidRPr="0031545F">
        <w:rPr>
          <w:rFonts w:ascii="Times New Roman" w:hAnsi="Times New Roman" w:cs="Times New Roman"/>
          <w:sz w:val="28"/>
          <w:szCs w:val="28"/>
          <w:lang w:val="kk-KZ"/>
        </w:rPr>
        <w:t>«</w:t>
      </w:r>
      <w:r w:rsidRPr="0031545F">
        <w:rPr>
          <w:rFonts w:ascii="Times New Roman" w:hAnsi="Times New Roman" w:cs="Times New Roman"/>
          <w:sz w:val="28"/>
          <w:szCs w:val="28"/>
          <w:lang w:val="kk-KZ"/>
        </w:rPr>
        <w:t>ақпараттық қауіпсіздікті қамтамасыз ету саласындағы уәкілетті орган</w:t>
      </w:r>
      <w:r w:rsidR="00C24980" w:rsidRPr="0031545F">
        <w:rPr>
          <w:rFonts w:ascii="Times New Roman" w:hAnsi="Times New Roman" w:cs="Times New Roman"/>
          <w:sz w:val="28"/>
          <w:szCs w:val="28"/>
          <w:lang w:val="kk-KZ"/>
        </w:rPr>
        <w:t>д</w:t>
      </w:r>
      <w:r w:rsidR="00FB6313" w:rsidRPr="0031545F">
        <w:rPr>
          <w:rFonts w:ascii="Times New Roman" w:hAnsi="Times New Roman" w:cs="Times New Roman"/>
          <w:sz w:val="28"/>
          <w:szCs w:val="28"/>
          <w:lang w:val="kk-KZ"/>
        </w:rPr>
        <w:t>ы</w:t>
      </w:r>
      <w:r w:rsidRPr="0031545F">
        <w:rPr>
          <w:rFonts w:ascii="Times New Roman" w:hAnsi="Times New Roman" w:cs="Times New Roman"/>
          <w:sz w:val="28"/>
          <w:szCs w:val="28"/>
          <w:lang w:val="kk-KZ"/>
        </w:rPr>
        <w:t xml:space="preserve">» деген сөздер </w:t>
      </w:r>
      <w:r w:rsidR="00FB6313" w:rsidRPr="0031545F">
        <w:rPr>
          <w:rFonts w:ascii="Times New Roman" w:hAnsi="Times New Roman" w:cs="Times New Roman"/>
          <w:sz w:val="28"/>
          <w:szCs w:val="28"/>
          <w:lang w:val="kk-KZ"/>
        </w:rPr>
        <w:t>тиіс</w:t>
      </w:r>
      <w:r w:rsidR="00C24980" w:rsidRPr="0031545F">
        <w:rPr>
          <w:rFonts w:ascii="Times New Roman" w:hAnsi="Times New Roman" w:cs="Times New Roman"/>
          <w:sz w:val="28"/>
          <w:szCs w:val="28"/>
          <w:lang w:val="kk-KZ"/>
        </w:rPr>
        <w:t xml:space="preserve">інше </w:t>
      </w:r>
      <w:r w:rsidRPr="0031545F">
        <w:rPr>
          <w:rFonts w:ascii="Times New Roman" w:hAnsi="Times New Roman" w:cs="Times New Roman"/>
          <w:sz w:val="28"/>
          <w:szCs w:val="28"/>
          <w:lang w:val="kk-KZ"/>
        </w:rPr>
        <w:t>«цифрлық құжат айналымы</w:t>
      </w:r>
      <w:r w:rsidR="00C24980" w:rsidRPr="0031545F">
        <w:rPr>
          <w:rFonts w:ascii="Times New Roman" w:hAnsi="Times New Roman" w:cs="Times New Roman"/>
          <w:sz w:val="28"/>
          <w:szCs w:val="28"/>
          <w:lang w:val="kk-KZ"/>
        </w:rPr>
        <w:t>»</w:t>
      </w:r>
      <w:r w:rsidRPr="0031545F">
        <w:rPr>
          <w:rFonts w:ascii="Times New Roman" w:hAnsi="Times New Roman" w:cs="Times New Roman"/>
          <w:sz w:val="28"/>
          <w:szCs w:val="28"/>
          <w:lang w:val="kk-KZ"/>
        </w:rPr>
        <w:t xml:space="preserve"> және </w:t>
      </w:r>
      <w:r w:rsidR="00C24980" w:rsidRPr="0031545F">
        <w:rPr>
          <w:rFonts w:ascii="Times New Roman" w:hAnsi="Times New Roman" w:cs="Times New Roman"/>
          <w:sz w:val="28"/>
          <w:szCs w:val="28"/>
          <w:lang w:val="kk-KZ"/>
        </w:rPr>
        <w:t>«</w:t>
      </w:r>
      <w:r w:rsidRPr="0031545F">
        <w:rPr>
          <w:rFonts w:ascii="Times New Roman" w:hAnsi="Times New Roman" w:cs="Times New Roman"/>
          <w:sz w:val="28"/>
          <w:szCs w:val="28"/>
          <w:lang w:val="kk-KZ"/>
        </w:rPr>
        <w:t>уәкілетті орган</w:t>
      </w:r>
      <w:r w:rsidR="00C24980" w:rsidRPr="0031545F">
        <w:rPr>
          <w:rFonts w:ascii="Times New Roman" w:hAnsi="Times New Roman" w:cs="Times New Roman"/>
          <w:sz w:val="28"/>
          <w:szCs w:val="28"/>
          <w:lang w:val="kk-KZ"/>
        </w:rPr>
        <w:t>ды</w:t>
      </w:r>
      <w:r w:rsidR="00D73281" w:rsidRPr="0031545F">
        <w:rPr>
          <w:rFonts w:ascii="Times New Roman" w:hAnsi="Times New Roman" w:cs="Times New Roman"/>
          <w:sz w:val="28"/>
          <w:szCs w:val="28"/>
          <w:lang w:val="kk-KZ"/>
        </w:rPr>
        <w:t>» деген сөздермен ауыстырылсын;</w:t>
      </w:r>
    </w:p>
    <w:p w14:paraId="76920A50" w14:textId="0ECDFB1F" w:rsidR="00F86BE5" w:rsidRPr="0031545F" w:rsidRDefault="00D73281" w:rsidP="00FB6313">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3</w:t>
      </w:r>
      <w:r w:rsidR="00FB6313" w:rsidRPr="0031545F">
        <w:rPr>
          <w:rFonts w:ascii="Times New Roman" w:hAnsi="Times New Roman" w:cs="Times New Roman"/>
          <w:sz w:val="28"/>
          <w:szCs w:val="28"/>
          <w:lang w:val="kk-KZ"/>
        </w:rPr>
        <w:t>,</w:t>
      </w:r>
      <w:r w:rsidR="00F86BE5" w:rsidRPr="0031545F">
        <w:rPr>
          <w:rFonts w:ascii="Times New Roman" w:hAnsi="Times New Roman" w:cs="Times New Roman"/>
          <w:sz w:val="28"/>
          <w:szCs w:val="28"/>
          <w:lang w:val="kk-KZ"/>
        </w:rPr>
        <w:t xml:space="preserve"> 4-тармақтардағы</w:t>
      </w:r>
      <w:r w:rsidRPr="0031545F">
        <w:rPr>
          <w:rFonts w:ascii="Times New Roman" w:hAnsi="Times New Roman" w:cs="Times New Roman"/>
          <w:sz w:val="28"/>
          <w:szCs w:val="28"/>
          <w:lang w:val="kk-KZ"/>
        </w:rPr>
        <w:t xml:space="preserve"> «электрондық» деген сөз ал</w:t>
      </w:r>
      <w:r w:rsidR="00F86BE5" w:rsidRPr="0031545F">
        <w:rPr>
          <w:rFonts w:ascii="Times New Roman" w:hAnsi="Times New Roman" w:cs="Times New Roman"/>
          <w:sz w:val="28"/>
          <w:szCs w:val="28"/>
          <w:lang w:val="kk-KZ"/>
        </w:rPr>
        <w:t>ып тасталсын;</w:t>
      </w:r>
    </w:p>
    <w:p w14:paraId="505B2C61" w14:textId="1017D20C" w:rsidR="00D73281" w:rsidRPr="0031545F" w:rsidRDefault="00FB6313" w:rsidP="00FB6313">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28)  </w:t>
      </w:r>
      <w:r w:rsidR="00F86BE5" w:rsidRPr="0031545F">
        <w:rPr>
          <w:rFonts w:ascii="Times New Roman" w:hAnsi="Times New Roman" w:cs="Times New Roman"/>
          <w:sz w:val="28"/>
          <w:szCs w:val="28"/>
          <w:lang w:val="kk-KZ"/>
        </w:rPr>
        <w:t xml:space="preserve">23-баптың тақырыбындағы «электрондық» </w:t>
      </w:r>
      <w:r w:rsidR="00D73281" w:rsidRPr="0031545F">
        <w:rPr>
          <w:rFonts w:ascii="Times New Roman" w:hAnsi="Times New Roman" w:cs="Times New Roman"/>
          <w:sz w:val="28"/>
          <w:szCs w:val="28"/>
          <w:lang w:val="kk-KZ"/>
        </w:rPr>
        <w:t>деген сөз алып тасталсын;</w:t>
      </w:r>
    </w:p>
    <w:p w14:paraId="0923A11C" w14:textId="207F685C" w:rsidR="00F86BE5" w:rsidRPr="0031545F" w:rsidRDefault="00D73281" w:rsidP="00FB6313">
      <w:pPr>
        <w:pStyle w:val="a7"/>
        <w:numPr>
          <w:ilvl w:val="0"/>
          <w:numId w:val="29"/>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24</w:t>
      </w:r>
      <w:r w:rsidR="00FB6313" w:rsidRPr="0031545F">
        <w:rPr>
          <w:rFonts w:ascii="Times New Roman" w:hAnsi="Times New Roman" w:cs="Times New Roman"/>
          <w:sz w:val="28"/>
          <w:szCs w:val="28"/>
          <w:lang w:val="kk-KZ"/>
        </w:rPr>
        <w:t>-</w:t>
      </w:r>
      <w:r w:rsidR="00F86BE5" w:rsidRPr="0031545F">
        <w:rPr>
          <w:rFonts w:ascii="Times New Roman" w:hAnsi="Times New Roman" w:cs="Times New Roman"/>
          <w:sz w:val="28"/>
          <w:szCs w:val="28"/>
          <w:lang w:val="kk-KZ"/>
        </w:rPr>
        <w:t>бапта:</w:t>
      </w:r>
    </w:p>
    <w:p w14:paraId="1613A568" w14:textId="71EEE82D" w:rsidR="007B0CED" w:rsidRPr="0031545F" w:rsidRDefault="007D6386" w:rsidP="00FB6313">
      <w:pPr>
        <w:pStyle w:val="a7"/>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т</w:t>
      </w:r>
      <w:r w:rsidR="00D73281" w:rsidRPr="0031545F">
        <w:rPr>
          <w:rFonts w:ascii="Times New Roman" w:hAnsi="Times New Roman" w:cs="Times New Roman"/>
          <w:sz w:val="28"/>
          <w:szCs w:val="28"/>
          <w:lang w:val="kk-KZ"/>
        </w:rPr>
        <w:t>ақыры</w:t>
      </w:r>
      <w:r w:rsidR="00FB6313" w:rsidRPr="0031545F">
        <w:rPr>
          <w:rFonts w:ascii="Times New Roman" w:hAnsi="Times New Roman" w:cs="Times New Roman"/>
          <w:sz w:val="28"/>
          <w:szCs w:val="28"/>
          <w:lang w:val="kk-KZ"/>
        </w:rPr>
        <w:t>пта</w:t>
      </w:r>
      <w:r w:rsidR="007B0CED" w:rsidRPr="0031545F">
        <w:rPr>
          <w:rFonts w:ascii="Times New Roman" w:hAnsi="Times New Roman" w:cs="Times New Roman"/>
          <w:sz w:val="28"/>
          <w:szCs w:val="28"/>
          <w:lang w:val="kk-KZ"/>
        </w:rPr>
        <w:t>ғы</w:t>
      </w:r>
      <w:r w:rsidRPr="0031545F">
        <w:rPr>
          <w:rFonts w:ascii="Times New Roman" w:hAnsi="Times New Roman" w:cs="Times New Roman"/>
          <w:sz w:val="28"/>
          <w:szCs w:val="28"/>
          <w:lang w:val="kk-KZ"/>
        </w:rPr>
        <w:t xml:space="preserve"> «электрондық құжат және электрондық цифрлық қолтаңба туралы заңдарын» деген сөздер</w:t>
      </w:r>
      <w:r w:rsidR="00FB6313" w:rsidRPr="0031545F">
        <w:rPr>
          <w:rFonts w:ascii="Times New Roman" w:hAnsi="Times New Roman" w:cs="Times New Roman"/>
          <w:sz w:val="28"/>
          <w:szCs w:val="28"/>
          <w:lang w:val="kk-KZ"/>
        </w:rPr>
        <w:t xml:space="preserve">, </w:t>
      </w:r>
      <w:r w:rsidR="00C80F9A" w:rsidRPr="0031545F">
        <w:rPr>
          <w:rFonts w:ascii="Times New Roman" w:hAnsi="Times New Roman" w:cs="Times New Roman"/>
          <w:sz w:val="28"/>
          <w:szCs w:val="28"/>
          <w:lang w:val="kk-KZ"/>
        </w:rPr>
        <w:t xml:space="preserve">бірінші бөліктегі </w:t>
      </w:r>
      <w:r w:rsidR="00F86BE5" w:rsidRPr="0031545F">
        <w:rPr>
          <w:rFonts w:ascii="Times New Roman" w:hAnsi="Times New Roman" w:cs="Times New Roman"/>
          <w:sz w:val="28"/>
          <w:szCs w:val="28"/>
          <w:lang w:val="kk-KZ"/>
        </w:rPr>
        <w:t>«электрондық құжат және электрондық цифрлық қолтаңба туралы</w:t>
      </w:r>
      <w:r w:rsidR="007B0CED" w:rsidRPr="0031545F">
        <w:rPr>
          <w:rFonts w:ascii="Times New Roman" w:hAnsi="Times New Roman" w:cs="Times New Roman"/>
          <w:sz w:val="28"/>
          <w:szCs w:val="28"/>
          <w:lang w:val="kk-KZ"/>
        </w:rPr>
        <w:t xml:space="preserve"> заңдарын</w:t>
      </w:r>
      <w:r w:rsidR="00C80F9A" w:rsidRPr="0031545F">
        <w:rPr>
          <w:rFonts w:ascii="Times New Roman" w:hAnsi="Times New Roman" w:cs="Times New Roman"/>
          <w:sz w:val="28"/>
          <w:szCs w:val="28"/>
          <w:lang w:val="kk-KZ"/>
        </w:rPr>
        <w:t>ың</w:t>
      </w:r>
      <w:r w:rsidR="00F86BE5" w:rsidRPr="0031545F">
        <w:rPr>
          <w:rFonts w:ascii="Times New Roman" w:hAnsi="Times New Roman" w:cs="Times New Roman"/>
          <w:sz w:val="28"/>
          <w:szCs w:val="28"/>
          <w:lang w:val="kk-KZ"/>
        </w:rPr>
        <w:t xml:space="preserve">» деген сөздер </w:t>
      </w:r>
      <w:r w:rsidRPr="0031545F">
        <w:rPr>
          <w:rFonts w:ascii="Times New Roman" w:hAnsi="Times New Roman" w:cs="Times New Roman"/>
          <w:sz w:val="28"/>
          <w:szCs w:val="28"/>
          <w:lang w:val="kk-KZ"/>
        </w:rPr>
        <w:t>тиісінше</w:t>
      </w:r>
      <w:r w:rsidR="005E6207" w:rsidRPr="0031545F">
        <w:rPr>
          <w:rFonts w:ascii="Times New Roman" w:hAnsi="Times New Roman" w:cs="Times New Roman"/>
          <w:sz w:val="28"/>
          <w:szCs w:val="28"/>
          <w:lang w:val="kk-KZ"/>
        </w:rPr>
        <w:t xml:space="preserve"> «цифрлық құжат және цифрлық қолтаңба туралы заңнамасын»  және</w:t>
      </w:r>
      <w:r w:rsidRPr="0031545F">
        <w:rPr>
          <w:rFonts w:ascii="Times New Roman" w:hAnsi="Times New Roman" w:cs="Times New Roman"/>
          <w:sz w:val="28"/>
          <w:szCs w:val="28"/>
          <w:lang w:val="kk-KZ"/>
        </w:rPr>
        <w:t xml:space="preserve"> </w:t>
      </w:r>
      <w:r w:rsidR="00F86BE5" w:rsidRPr="0031545F">
        <w:rPr>
          <w:rFonts w:ascii="Times New Roman" w:hAnsi="Times New Roman" w:cs="Times New Roman"/>
          <w:sz w:val="28"/>
          <w:szCs w:val="28"/>
          <w:lang w:val="kk-KZ"/>
        </w:rPr>
        <w:t>«цифрлық құжат және цифрлық қолтаңба туралы</w:t>
      </w:r>
      <w:r w:rsidR="00C80F9A" w:rsidRPr="0031545F">
        <w:rPr>
          <w:rFonts w:ascii="Times New Roman" w:hAnsi="Times New Roman" w:cs="Times New Roman"/>
          <w:sz w:val="28"/>
          <w:szCs w:val="28"/>
          <w:lang w:val="kk-KZ"/>
        </w:rPr>
        <w:t xml:space="preserve"> заңнамасының</w:t>
      </w:r>
      <w:r w:rsidR="00F86BE5" w:rsidRPr="0031545F">
        <w:rPr>
          <w:rFonts w:ascii="Times New Roman" w:hAnsi="Times New Roman" w:cs="Times New Roman"/>
          <w:sz w:val="28"/>
          <w:szCs w:val="28"/>
          <w:lang w:val="kk-KZ"/>
        </w:rPr>
        <w:t>» деген сөздермен ауыстырылсын;</w:t>
      </w:r>
    </w:p>
    <w:p w14:paraId="0EA9CE9F" w14:textId="3EF9D422" w:rsidR="00F86BE5" w:rsidRPr="0031545F" w:rsidRDefault="007B0CED" w:rsidP="00FB6313">
      <w:pPr>
        <w:pStyle w:val="a7"/>
        <w:numPr>
          <w:ilvl w:val="0"/>
          <w:numId w:val="29"/>
        </w:numPr>
        <w:spacing w:after="0" w:line="240" w:lineRule="auto"/>
        <w:ind w:left="0"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25-баптағы «Э</w:t>
      </w:r>
      <w:r w:rsidR="00F86BE5" w:rsidRPr="0031545F">
        <w:rPr>
          <w:rFonts w:ascii="Times New Roman" w:hAnsi="Times New Roman" w:cs="Times New Roman"/>
          <w:sz w:val="28"/>
          <w:szCs w:val="28"/>
          <w:lang w:val="kk-KZ"/>
        </w:rPr>
        <w:t>лектрондық құжат</w:t>
      </w:r>
      <w:r w:rsidRPr="0031545F">
        <w:rPr>
          <w:rFonts w:ascii="Times New Roman" w:hAnsi="Times New Roman" w:cs="Times New Roman"/>
          <w:sz w:val="28"/>
          <w:szCs w:val="28"/>
          <w:lang w:val="kk-KZ"/>
        </w:rPr>
        <w:t>ты</w:t>
      </w:r>
      <w:r w:rsidR="00F86BE5" w:rsidRPr="0031545F">
        <w:rPr>
          <w:rFonts w:ascii="Times New Roman" w:hAnsi="Times New Roman" w:cs="Times New Roman"/>
          <w:sz w:val="28"/>
          <w:szCs w:val="28"/>
          <w:lang w:val="kk-KZ"/>
        </w:rPr>
        <w:t xml:space="preserve"> және электрондық цифрлық қолтаңба</w:t>
      </w:r>
      <w:r w:rsidRPr="0031545F">
        <w:rPr>
          <w:rFonts w:ascii="Times New Roman" w:hAnsi="Times New Roman" w:cs="Times New Roman"/>
          <w:sz w:val="28"/>
          <w:szCs w:val="28"/>
          <w:lang w:val="kk-KZ"/>
        </w:rPr>
        <w:t>ны</w:t>
      </w:r>
      <w:r w:rsidR="00F86BE5" w:rsidRPr="0031545F">
        <w:rPr>
          <w:rFonts w:ascii="Times New Roman" w:hAnsi="Times New Roman" w:cs="Times New Roman"/>
          <w:sz w:val="28"/>
          <w:szCs w:val="28"/>
          <w:lang w:val="kk-KZ"/>
        </w:rPr>
        <w:t>» деген сөздер «</w:t>
      </w:r>
      <w:r w:rsidR="00FB6313" w:rsidRPr="0031545F">
        <w:rPr>
          <w:rFonts w:ascii="Times New Roman" w:hAnsi="Times New Roman" w:cs="Times New Roman"/>
          <w:sz w:val="28"/>
          <w:szCs w:val="28"/>
          <w:lang w:val="kk-KZ"/>
        </w:rPr>
        <w:t>Ц</w:t>
      </w:r>
      <w:r w:rsidR="00F86BE5" w:rsidRPr="0031545F">
        <w:rPr>
          <w:rFonts w:ascii="Times New Roman" w:hAnsi="Times New Roman" w:cs="Times New Roman"/>
          <w:sz w:val="28"/>
          <w:szCs w:val="28"/>
          <w:lang w:val="kk-KZ"/>
        </w:rPr>
        <w:t>ифрлық құжат</w:t>
      </w:r>
      <w:r w:rsidR="005E6207" w:rsidRPr="0031545F">
        <w:rPr>
          <w:rFonts w:ascii="Times New Roman" w:hAnsi="Times New Roman" w:cs="Times New Roman"/>
          <w:sz w:val="28"/>
          <w:szCs w:val="28"/>
          <w:lang w:val="kk-KZ"/>
        </w:rPr>
        <w:t>ты</w:t>
      </w:r>
      <w:r w:rsidR="00F86BE5" w:rsidRPr="0031545F">
        <w:rPr>
          <w:rFonts w:ascii="Times New Roman" w:hAnsi="Times New Roman" w:cs="Times New Roman"/>
          <w:sz w:val="28"/>
          <w:szCs w:val="28"/>
          <w:lang w:val="kk-KZ"/>
        </w:rPr>
        <w:t xml:space="preserve"> және цифрлық қолтаңба</w:t>
      </w:r>
      <w:r w:rsidRPr="0031545F">
        <w:rPr>
          <w:rFonts w:ascii="Times New Roman" w:hAnsi="Times New Roman" w:cs="Times New Roman"/>
          <w:sz w:val="28"/>
          <w:szCs w:val="28"/>
          <w:lang w:val="kk-KZ"/>
        </w:rPr>
        <w:t>ны</w:t>
      </w:r>
      <w:r w:rsidR="00F86BE5" w:rsidRPr="0031545F">
        <w:rPr>
          <w:rFonts w:ascii="Times New Roman" w:hAnsi="Times New Roman" w:cs="Times New Roman"/>
          <w:sz w:val="28"/>
          <w:szCs w:val="28"/>
          <w:lang w:val="kk-KZ"/>
        </w:rPr>
        <w:t>» деген сөздермен ауыстырылсын.</w:t>
      </w:r>
    </w:p>
    <w:p w14:paraId="62ED23FB" w14:textId="77777777" w:rsidR="00D161DD" w:rsidRPr="00B2313A" w:rsidRDefault="00D161DD" w:rsidP="00FB6313">
      <w:pPr>
        <w:spacing w:after="0" w:line="240" w:lineRule="auto"/>
        <w:ind w:firstLine="709"/>
        <w:jc w:val="both"/>
        <w:rPr>
          <w:rFonts w:ascii="Times New Roman" w:hAnsi="Times New Roman" w:cs="Times New Roman"/>
          <w:sz w:val="28"/>
          <w:szCs w:val="28"/>
          <w:lang w:val="kk-KZ"/>
        </w:rPr>
      </w:pPr>
    </w:p>
    <w:p w14:paraId="64105308" w14:textId="2729D7DC"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00A01FFC" w:rsidRPr="00B2313A">
        <w:rPr>
          <w:rFonts w:ascii="Times New Roman" w:hAnsi="Times New Roman" w:cs="Times New Roman"/>
          <w:sz w:val="28"/>
          <w:szCs w:val="28"/>
          <w:lang w:val="kk-KZ"/>
        </w:rPr>
        <w:t>6</w:t>
      </w:r>
      <w:r w:rsidRPr="00B2313A">
        <w:rPr>
          <w:rFonts w:ascii="Times New Roman" w:hAnsi="Times New Roman" w:cs="Times New Roman"/>
          <w:sz w:val="28"/>
          <w:szCs w:val="28"/>
          <w:lang w:val="kk-KZ"/>
        </w:rPr>
        <w:t xml:space="preserve">. «Автомобиль көлігі туралы» </w:t>
      </w:r>
      <w:r w:rsidR="007B0CED" w:rsidRPr="00B2313A">
        <w:rPr>
          <w:rFonts w:ascii="Times New Roman" w:hAnsi="Times New Roman" w:cs="Times New Roman"/>
          <w:sz w:val="28"/>
          <w:szCs w:val="28"/>
          <w:lang w:val="kk-KZ"/>
        </w:rPr>
        <w:t xml:space="preserve">2003 жылғы 4 шілдедегі </w:t>
      </w:r>
      <w:r w:rsidR="005E6207" w:rsidRPr="00B2313A">
        <w:rPr>
          <w:rFonts w:ascii="Times New Roman" w:hAnsi="Times New Roman" w:cs="Times New Roman"/>
          <w:sz w:val="28"/>
          <w:szCs w:val="28"/>
          <w:lang w:val="kk-KZ"/>
        </w:rPr>
        <w:t xml:space="preserve">Қазақстан Республикасының </w:t>
      </w:r>
      <w:r w:rsidR="007B0CED" w:rsidRPr="00B2313A">
        <w:rPr>
          <w:rFonts w:ascii="Times New Roman" w:hAnsi="Times New Roman" w:cs="Times New Roman"/>
          <w:sz w:val="28"/>
          <w:szCs w:val="28"/>
          <w:lang w:val="kk-KZ"/>
        </w:rPr>
        <w:t>З</w:t>
      </w:r>
      <w:r w:rsidRPr="00B2313A">
        <w:rPr>
          <w:rFonts w:ascii="Times New Roman" w:hAnsi="Times New Roman" w:cs="Times New Roman"/>
          <w:sz w:val="28"/>
          <w:szCs w:val="28"/>
          <w:lang w:val="kk-KZ"/>
        </w:rPr>
        <w:t>аңына:</w:t>
      </w:r>
    </w:p>
    <w:p w14:paraId="6BDEB2B8" w14:textId="4B45F2DD" w:rsidR="00C82864" w:rsidRPr="0031545F" w:rsidRDefault="000025A1"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lastRenderedPageBreak/>
        <w:t>14-1-бапт</w:t>
      </w:r>
      <w:r w:rsidR="007B0CED" w:rsidRPr="0031545F">
        <w:rPr>
          <w:rFonts w:ascii="Times New Roman" w:hAnsi="Times New Roman" w:cs="Times New Roman"/>
          <w:sz w:val="28"/>
          <w:szCs w:val="28"/>
          <w:lang w:val="kk-KZ"/>
        </w:rPr>
        <w:t>а:</w:t>
      </w:r>
      <w:r w:rsidRPr="0031545F">
        <w:rPr>
          <w:rFonts w:ascii="Times New Roman" w:hAnsi="Times New Roman" w:cs="Times New Roman"/>
          <w:sz w:val="28"/>
          <w:szCs w:val="28"/>
          <w:lang w:val="kk-KZ"/>
        </w:rPr>
        <w:t xml:space="preserve"> </w:t>
      </w:r>
    </w:p>
    <w:p w14:paraId="614E4CC5" w14:textId="4A99871C" w:rsidR="000025A1" w:rsidRPr="0031545F" w:rsidRDefault="000025A1"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тақырыбындағы «ақпараттық» </w:t>
      </w:r>
      <w:r w:rsidR="007B0CED" w:rsidRPr="0031545F">
        <w:rPr>
          <w:rFonts w:ascii="Times New Roman" w:hAnsi="Times New Roman" w:cs="Times New Roman"/>
          <w:sz w:val="28"/>
          <w:szCs w:val="28"/>
          <w:lang w:val="kk-KZ"/>
        </w:rPr>
        <w:t>деген сөз</w:t>
      </w:r>
      <w:r w:rsidRPr="0031545F">
        <w:rPr>
          <w:rFonts w:ascii="Times New Roman" w:hAnsi="Times New Roman" w:cs="Times New Roman"/>
          <w:sz w:val="28"/>
          <w:szCs w:val="28"/>
          <w:lang w:val="kk-KZ"/>
        </w:rPr>
        <w:t xml:space="preserve"> «цифрлық» </w:t>
      </w:r>
      <w:r w:rsidR="007B0CED" w:rsidRPr="0031545F">
        <w:rPr>
          <w:rFonts w:ascii="Times New Roman" w:hAnsi="Times New Roman" w:cs="Times New Roman"/>
          <w:sz w:val="28"/>
          <w:szCs w:val="28"/>
          <w:lang w:val="kk-KZ"/>
        </w:rPr>
        <w:t xml:space="preserve">деген </w:t>
      </w:r>
      <w:r w:rsidRPr="0031545F">
        <w:rPr>
          <w:rFonts w:ascii="Times New Roman" w:hAnsi="Times New Roman" w:cs="Times New Roman"/>
          <w:sz w:val="28"/>
          <w:szCs w:val="28"/>
          <w:lang w:val="kk-KZ"/>
        </w:rPr>
        <w:t>сөз</w:t>
      </w:r>
      <w:r w:rsidR="007B0CED" w:rsidRPr="0031545F">
        <w:rPr>
          <w:rFonts w:ascii="Times New Roman" w:hAnsi="Times New Roman" w:cs="Times New Roman"/>
          <w:sz w:val="28"/>
          <w:szCs w:val="28"/>
          <w:lang w:val="kk-KZ"/>
        </w:rPr>
        <w:t>бен</w:t>
      </w:r>
      <w:r w:rsidRPr="0031545F">
        <w:rPr>
          <w:rFonts w:ascii="Times New Roman" w:hAnsi="Times New Roman" w:cs="Times New Roman"/>
          <w:sz w:val="28"/>
          <w:szCs w:val="28"/>
          <w:lang w:val="kk-KZ"/>
        </w:rPr>
        <w:t xml:space="preserve"> ауыстырылсын;</w:t>
      </w:r>
    </w:p>
    <w:p w14:paraId="591D7C79" w14:textId="77777777" w:rsidR="00D161DD" w:rsidRPr="0031545F" w:rsidRDefault="000025A1"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 xml:space="preserve">1-тармақ мынадай редакцияда жазылсын: </w:t>
      </w:r>
    </w:p>
    <w:p w14:paraId="51D065E7" w14:textId="5C4035E7" w:rsidR="003E44A4" w:rsidRPr="0031545F" w:rsidRDefault="00C82864" w:rsidP="00010C8D">
      <w:pPr>
        <w:spacing w:after="0" w:line="240" w:lineRule="auto"/>
        <w:ind w:firstLine="709"/>
        <w:jc w:val="both"/>
        <w:rPr>
          <w:rFonts w:ascii="Times New Roman" w:hAnsi="Times New Roman" w:cs="Times New Roman"/>
          <w:sz w:val="28"/>
          <w:szCs w:val="28"/>
          <w:lang w:val="kk-KZ"/>
        </w:rPr>
      </w:pPr>
      <w:r w:rsidRPr="0031545F">
        <w:rPr>
          <w:rFonts w:ascii="Times New Roman" w:hAnsi="Times New Roman" w:cs="Times New Roman"/>
          <w:sz w:val="28"/>
          <w:szCs w:val="28"/>
          <w:lang w:val="kk-KZ"/>
        </w:rPr>
        <w:t>«1. Қазақстан Республикасының Үкіметі салықтар мен бюджетке</w:t>
      </w:r>
      <w:r w:rsidR="00DE69A7" w:rsidRPr="0031545F">
        <w:rPr>
          <w:rFonts w:ascii="Times New Roman" w:hAnsi="Times New Roman" w:cs="Times New Roman"/>
          <w:sz w:val="28"/>
          <w:szCs w:val="28"/>
          <w:lang w:val="kk-KZ"/>
        </w:rPr>
        <w:t xml:space="preserve"> төленетін басқа да</w:t>
      </w:r>
      <w:r w:rsidRPr="0031545F">
        <w:rPr>
          <w:rFonts w:ascii="Times New Roman" w:hAnsi="Times New Roman" w:cs="Times New Roman"/>
          <w:sz w:val="28"/>
          <w:szCs w:val="28"/>
          <w:lang w:val="kk-KZ"/>
        </w:rPr>
        <w:t xml:space="preserve"> міндетті төлемдердің түсімдерін қамтамасыз ету саласында басшылықты жүзеге асыратын уәкілетті мемлекеттік орган айқындайтын тәртіпке және талаптарға сәйкес цифрландыру және киберқауіпсіздік жөніндегі уәкілетті органмен келіс</w:t>
      </w:r>
      <w:r w:rsidR="00DE69A7" w:rsidRPr="0031545F">
        <w:rPr>
          <w:rFonts w:ascii="Times New Roman" w:hAnsi="Times New Roman" w:cs="Times New Roman"/>
          <w:sz w:val="28"/>
          <w:szCs w:val="28"/>
          <w:lang w:val="kk-KZ"/>
        </w:rPr>
        <w:t>у</w:t>
      </w:r>
      <w:r w:rsidRPr="0031545F">
        <w:rPr>
          <w:rFonts w:ascii="Times New Roman" w:hAnsi="Times New Roman" w:cs="Times New Roman"/>
          <w:sz w:val="28"/>
          <w:szCs w:val="28"/>
          <w:lang w:val="kk-KZ"/>
        </w:rPr>
        <w:t xml:space="preserve"> </w:t>
      </w:r>
      <w:r w:rsidR="00DE69A7" w:rsidRPr="0031545F">
        <w:rPr>
          <w:rFonts w:ascii="Times New Roman" w:hAnsi="Times New Roman" w:cs="Times New Roman"/>
          <w:sz w:val="28"/>
          <w:szCs w:val="28"/>
          <w:lang w:val="kk-KZ"/>
        </w:rPr>
        <w:t>бойынша</w:t>
      </w:r>
      <w:r w:rsidRPr="0031545F">
        <w:rPr>
          <w:rFonts w:ascii="Times New Roman" w:hAnsi="Times New Roman" w:cs="Times New Roman"/>
          <w:sz w:val="28"/>
          <w:szCs w:val="28"/>
          <w:lang w:val="kk-KZ"/>
        </w:rPr>
        <w:t xml:space="preserve"> </w:t>
      </w:r>
      <w:r w:rsidR="00DE69A7" w:rsidRPr="0031545F">
        <w:rPr>
          <w:rFonts w:ascii="Times New Roman" w:hAnsi="Times New Roman" w:cs="Times New Roman"/>
          <w:sz w:val="28"/>
          <w:szCs w:val="28"/>
          <w:lang w:val="kk-KZ"/>
        </w:rPr>
        <w:t xml:space="preserve">халықаралық автомобиль тасымалдарын қадағалаудың цифрлық жүйесінің ұлттық операторын </w:t>
      </w:r>
      <w:r w:rsidRPr="0031545F">
        <w:rPr>
          <w:rFonts w:ascii="Times New Roman" w:hAnsi="Times New Roman" w:cs="Times New Roman"/>
          <w:sz w:val="28"/>
          <w:szCs w:val="28"/>
          <w:lang w:val="kk-KZ"/>
        </w:rPr>
        <w:t>конкурс қорытындылары бойынша айқындайды.»</w:t>
      </w:r>
      <w:r w:rsidR="00DE69A7" w:rsidRPr="0031545F">
        <w:rPr>
          <w:rFonts w:ascii="Times New Roman" w:hAnsi="Times New Roman" w:cs="Times New Roman"/>
          <w:sz w:val="28"/>
          <w:szCs w:val="28"/>
          <w:lang w:val="kk-KZ"/>
        </w:rPr>
        <w:t>.</w:t>
      </w:r>
    </w:p>
    <w:p w14:paraId="0D623E35" w14:textId="77777777" w:rsidR="00C82864" w:rsidRPr="00B2313A" w:rsidRDefault="00C82864" w:rsidP="00010C8D">
      <w:pPr>
        <w:spacing w:after="0" w:line="240" w:lineRule="auto"/>
        <w:ind w:firstLine="709"/>
        <w:jc w:val="both"/>
        <w:rPr>
          <w:rFonts w:ascii="Times New Roman" w:hAnsi="Times New Roman" w:cs="Times New Roman"/>
          <w:strike/>
          <w:sz w:val="28"/>
          <w:szCs w:val="28"/>
          <w:lang w:val="kk-KZ"/>
        </w:rPr>
      </w:pPr>
    </w:p>
    <w:p w14:paraId="2ECE5852" w14:textId="0195EB79"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00A01FFC" w:rsidRPr="00B2313A">
        <w:rPr>
          <w:rFonts w:ascii="Times New Roman" w:hAnsi="Times New Roman" w:cs="Times New Roman"/>
          <w:sz w:val="28"/>
          <w:szCs w:val="28"/>
          <w:lang w:val="kk-KZ"/>
        </w:rPr>
        <w:t>7</w:t>
      </w:r>
      <w:r w:rsidRPr="00B2313A">
        <w:rPr>
          <w:rFonts w:ascii="Times New Roman" w:hAnsi="Times New Roman" w:cs="Times New Roman"/>
          <w:sz w:val="28"/>
          <w:szCs w:val="28"/>
          <w:lang w:val="kk-KZ"/>
        </w:rPr>
        <w:t xml:space="preserve">. «Экономиканың стратегиялық маңызы бар салаларындағы </w:t>
      </w:r>
      <w:r w:rsidR="00DE69A7" w:rsidRPr="00B2313A">
        <w:rPr>
          <w:rFonts w:ascii="Times New Roman" w:hAnsi="Times New Roman" w:cs="Times New Roman"/>
          <w:sz w:val="28"/>
          <w:szCs w:val="28"/>
          <w:lang w:val="kk-KZ"/>
        </w:rPr>
        <w:t xml:space="preserve">меншіктің </w:t>
      </w:r>
      <w:r w:rsidRPr="00B2313A">
        <w:rPr>
          <w:rFonts w:ascii="Times New Roman" w:hAnsi="Times New Roman" w:cs="Times New Roman"/>
          <w:sz w:val="28"/>
          <w:szCs w:val="28"/>
          <w:lang w:val="kk-KZ"/>
        </w:rPr>
        <w:t>мемлекеттік мониторинг</w:t>
      </w:r>
      <w:r w:rsidR="005E6207" w:rsidRPr="00B2313A">
        <w:rPr>
          <w:rFonts w:ascii="Times New Roman" w:hAnsi="Times New Roman" w:cs="Times New Roman"/>
          <w:sz w:val="28"/>
          <w:szCs w:val="28"/>
          <w:lang w:val="kk-KZ"/>
        </w:rPr>
        <w:t>і</w:t>
      </w:r>
      <w:r w:rsidRPr="00B2313A">
        <w:rPr>
          <w:rFonts w:ascii="Times New Roman" w:hAnsi="Times New Roman" w:cs="Times New Roman"/>
          <w:sz w:val="28"/>
          <w:szCs w:val="28"/>
          <w:lang w:val="kk-KZ"/>
        </w:rPr>
        <w:t xml:space="preserve"> туралы» </w:t>
      </w:r>
      <w:r w:rsidR="00DE69A7" w:rsidRPr="00B2313A">
        <w:rPr>
          <w:rFonts w:ascii="Times New Roman" w:hAnsi="Times New Roman" w:cs="Times New Roman"/>
          <w:sz w:val="28"/>
          <w:szCs w:val="28"/>
          <w:lang w:val="kk-KZ"/>
        </w:rPr>
        <w:t xml:space="preserve">2003 жылғы 4 қарашадағы </w:t>
      </w:r>
      <w:r w:rsidR="005E6207" w:rsidRPr="00B2313A">
        <w:rPr>
          <w:rFonts w:ascii="Times New Roman" w:hAnsi="Times New Roman" w:cs="Times New Roman"/>
          <w:sz w:val="28"/>
          <w:szCs w:val="28"/>
          <w:lang w:val="kk-KZ"/>
        </w:rPr>
        <w:t xml:space="preserve">Қазақстан Республикасының </w:t>
      </w:r>
      <w:r w:rsidR="00DE69A7" w:rsidRPr="00B2313A">
        <w:rPr>
          <w:rFonts w:ascii="Times New Roman" w:hAnsi="Times New Roman" w:cs="Times New Roman"/>
          <w:sz w:val="28"/>
          <w:szCs w:val="28"/>
          <w:lang w:val="kk-KZ"/>
        </w:rPr>
        <w:t>З</w:t>
      </w:r>
      <w:r w:rsidRPr="00B2313A">
        <w:rPr>
          <w:rFonts w:ascii="Times New Roman" w:hAnsi="Times New Roman" w:cs="Times New Roman"/>
          <w:sz w:val="28"/>
          <w:szCs w:val="28"/>
          <w:lang w:val="kk-KZ"/>
        </w:rPr>
        <w:t>аңына:</w:t>
      </w:r>
    </w:p>
    <w:p w14:paraId="4E1336BC" w14:textId="77777777" w:rsidR="00DE69A7"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13-баптың 12-1) тармақша</w:t>
      </w:r>
      <w:r w:rsidR="00DE69A7" w:rsidRPr="00B2313A">
        <w:rPr>
          <w:rFonts w:ascii="Times New Roman" w:hAnsi="Times New Roman" w:cs="Times New Roman"/>
          <w:sz w:val="28"/>
          <w:szCs w:val="28"/>
          <w:lang w:val="kk-KZ"/>
        </w:rPr>
        <w:t>сы мынадай редакцияда жазылсын:</w:t>
      </w:r>
    </w:p>
    <w:p w14:paraId="3D1F1A0E" w14:textId="71B5457D"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«12-1) </w:t>
      </w:r>
      <w:r w:rsidR="005E6207" w:rsidRPr="00B2313A">
        <w:rPr>
          <w:rFonts w:ascii="Times New Roman" w:hAnsi="Times New Roman" w:cs="Times New Roman"/>
          <w:sz w:val="28"/>
          <w:szCs w:val="28"/>
          <w:lang w:val="kk-KZ"/>
        </w:rPr>
        <w:t xml:space="preserve">Қазақстан Республикасының цифрлық ортадағы қатынастарды реттейтін заңнамасына сәйкес </w:t>
      </w:r>
      <w:r w:rsidRPr="00B2313A">
        <w:rPr>
          <w:rFonts w:ascii="Times New Roman" w:hAnsi="Times New Roman" w:cs="Times New Roman"/>
          <w:sz w:val="28"/>
          <w:szCs w:val="28"/>
          <w:lang w:val="kk-KZ"/>
        </w:rPr>
        <w:t>цифрлық жүйелерді пайдалан</w:t>
      </w:r>
      <w:r w:rsidR="005E6207" w:rsidRPr="00B2313A">
        <w:rPr>
          <w:rFonts w:ascii="Times New Roman" w:hAnsi="Times New Roman" w:cs="Times New Roman"/>
          <w:sz w:val="28"/>
          <w:szCs w:val="28"/>
          <w:lang w:val="kk-KZ"/>
        </w:rPr>
        <w:t>а отыр</w:t>
      </w:r>
      <w:r w:rsidRPr="00B2313A">
        <w:rPr>
          <w:rFonts w:ascii="Times New Roman" w:hAnsi="Times New Roman" w:cs="Times New Roman"/>
          <w:sz w:val="28"/>
          <w:szCs w:val="28"/>
          <w:lang w:val="kk-KZ"/>
        </w:rPr>
        <w:t>ып, цифрлық қызметтер көрсетеді.»</w:t>
      </w:r>
      <w:r w:rsidR="00DE69A7" w:rsidRPr="00B2313A">
        <w:rPr>
          <w:rFonts w:ascii="Times New Roman" w:hAnsi="Times New Roman" w:cs="Times New Roman"/>
          <w:sz w:val="28"/>
          <w:szCs w:val="28"/>
          <w:lang w:val="kk-KZ"/>
        </w:rPr>
        <w:t>.</w:t>
      </w:r>
    </w:p>
    <w:p w14:paraId="0A70E9BA" w14:textId="77777777" w:rsidR="003E44A4" w:rsidRPr="00B2313A" w:rsidRDefault="003E44A4" w:rsidP="00010C8D">
      <w:pPr>
        <w:spacing w:after="0" w:line="240" w:lineRule="auto"/>
        <w:ind w:firstLine="709"/>
        <w:jc w:val="both"/>
        <w:rPr>
          <w:rFonts w:ascii="Times New Roman" w:hAnsi="Times New Roman" w:cs="Times New Roman"/>
          <w:sz w:val="28"/>
          <w:szCs w:val="28"/>
          <w:lang w:val="kk-KZ"/>
        </w:rPr>
      </w:pPr>
    </w:p>
    <w:p w14:paraId="7C6204B3" w14:textId="47AED59D"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00A01FFC" w:rsidRPr="00B2313A">
        <w:rPr>
          <w:rFonts w:ascii="Times New Roman" w:hAnsi="Times New Roman" w:cs="Times New Roman"/>
          <w:sz w:val="28"/>
          <w:szCs w:val="28"/>
          <w:lang w:val="kk-KZ"/>
        </w:rPr>
        <w:t>8</w:t>
      </w:r>
      <w:r w:rsidRPr="00B2313A">
        <w:rPr>
          <w:rFonts w:ascii="Times New Roman" w:hAnsi="Times New Roman" w:cs="Times New Roman"/>
          <w:sz w:val="28"/>
          <w:szCs w:val="28"/>
          <w:lang w:val="kk-KZ"/>
        </w:rPr>
        <w:t xml:space="preserve">. «Мемлекеттік құқықтық статистика және арнайы есепке алу туралы» </w:t>
      </w:r>
      <w:r w:rsidR="00DE69A7" w:rsidRPr="00B2313A">
        <w:rPr>
          <w:rFonts w:ascii="Times New Roman" w:hAnsi="Times New Roman" w:cs="Times New Roman"/>
          <w:sz w:val="28"/>
          <w:szCs w:val="28"/>
          <w:lang w:val="kk-KZ"/>
        </w:rPr>
        <w:t xml:space="preserve">2003 жылғы 22 желтоқсандағы </w:t>
      </w:r>
      <w:r w:rsidR="005E6207" w:rsidRPr="00B2313A">
        <w:rPr>
          <w:rFonts w:ascii="Times New Roman" w:hAnsi="Times New Roman" w:cs="Times New Roman"/>
          <w:sz w:val="28"/>
          <w:szCs w:val="28"/>
          <w:lang w:val="kk-KZ"/>
        </w:rPr>
        <w:t xml:space="preserve">Қазақстан Республикасының </w:t>
      </w:r>
      <w:r w:rsidR="00DE69A7" w:rsidRPr="00B2313A">
        <w:rPr>
          <w:rFonts w:ascii="Times New Roman" w:hAnsi="Times New Roman" w:cs="Times New Roman"/>
          <w:sz w:val="28"/>
          <w:szCs w:val="28"/>
          <w:lang w:val="kk-KZ"/>
        </w:rPr>
        <w:t>З</w:t>
      </w:r>
      <w:r w:rsidRPr="00B2313A">
        <w:rPr>
          <w:rFonts w:ascii="Times New Roman" w:hAnsi="Times New Roman" w:cs="Times New Roman"/>
          <w:sz w:val="28"/>
          <w:szCs w:val="28"/>
          <w:lang w:val="kk-KZ"/>
        </w:rPr>
        <w:t>аңына:</w:t>
      </w:r>
    </w:p>
    <w:p w14:paraId="575B2FED" w14:textId="01BB131B" w:rsidR="000025A1" w:rsidRPr="00B2313A" w:rsidRDefault="000025A1" w:rsidP="00010C8D">
      <w:pPr>
        <w:pStyle w:val="a7"/>
        <w:numPr>
          <w:ilvl w:val="0"/>
          <w:numId w:val="13"/>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6-баптың 12-3) тармақшасын</w:t>
      </w:r>
      <w:r w:rsidR="00DE69A7" w:rsidRPr="00B2313A">
        <w:rPr>
          <w:rFonts w:ascii="Times New Roman" w:hAnsi="Times New Roman" w:cs="Times New Roman"/>
          <w:sz w:val="28"/>
          <w:szCs w:val="28"/>
          <w:lang w:val="kk-KZ"/>
        </w:rPr>
        <w:t>ың</w:t>
      </w:r>
      <w:r w:rsidRPr="00B2313A">
        <w:rPr>
          <w:rFonts w:ascii="Times New Roman" w:hAnsi="Times New Roman" w:cs="Times New Roman"/>
          <w:sz w:val="28"/>
          <w:szCs w:val="28"/>
          <w:lang w:val="kk-KZ"/>
        </w:rPr>
        <w:t xml:space="preserve"> </w:t>
      </w:r>
      <w:r w:rsidR="00DE69A7" w:rsidRPr="00B2313A">
        <w:rPr>
          <w:rFonts w:ascii="Times New Roman" w:hAnsi="Times New Roman" w:cs="Times New Roman"/>
          <w:sz w:val="28"/>
          <w:szCs w:val="28"/>
          <w:lang w:val="kk-KZ"/>
        </w:rPr>
        <w:t xml:space="preserve">екінші абзацындағы </w:t>
      </w:r>
      <w:r w:rsidRPr="00B2313A">
        <w:rPr>
          <w:rFonts w:ascii="Times New Roman" w:hAnsi="Times New Roman" w:cs="Times New Roman"/>
          <w:sz w:val="28"/>
          <w:szCs w:val="28"/>
          <w:lang w:val="kk-KZ"/>
        </w:rPr>
        <w:t>«ақпараттық қауіпсіздік</w:t>
      </w:r>
      <w:r w:rsidR="00DE69A7" w:rsidRPr="00B2313A">
        <w:rPr>
          <w:rFonts w:ascii="Times New Roman" w:hAnsi="Times New Roman" w:cs="Times New Roman"/>
          <w:sz w:val="28"/>
          <w:szCs w:val="28"/>
          <w:lang w:val="kk-KZ"/>
        </w:rPr>
        <w:t>ті</w:t>
      </w:r>
      <w:r w:rsidRPr="00B2313A">
        <w:rPr>
          <w:rFonts w:ascii="Times New Roman" w:hAnsi="Times New Roman" w:cs="Times New Roman"/>
          <w:sz w:val="28"/>
          <w:szCs w:val="28"/>
          <w:lang w:val="kk-KZ"/>
        </w:rPr>
        <w:t>»</w:t>
      </w:r>
      <w:r w:rsidR="00DE69A7" w:rsidRPr="00B2313A">
        <w:rPr>
          <w:rFonts w:ascii="Times New Roman" w:hAnsi="Times New Roman" w:cs="Times New Roman"/>
          <w:sz w:val="28"/>
          <w:szCs w:val="28"/>
          <w:lang w:val="kk-KZ"/>
        </w:rPr>
        <w:t xml:space="preserve"> деген сөз</w:t>
      </w:r>
      <w:r w:rsidRPr="00B2313A">
        <w:rPr>
          <w:rFonts w:ascii="Times New Roman" w:hAnsi="Times New Roman" w:cs="Times New Roman"/>
          <w:sz w:val="28"/>
          <w:szCs w:val="28"/>
          <w:lang w:val="kk-KZ"/>
        </w:rPr>
        <w:t xml:space="preserve"> «киберқауіпсіздік</w:t>
      </w:r>
      <w:r w:rsidR="0087115E" w:rsidRPr="00B2313A">
        <w:rPr>
          <w:rFonts w:ascii="Times New Roman" w:hAnsi="Times New Roman" w:cs="Times New Roman"/>
          <w:sz w:val="28"/>
          <w:szCs w:val="28"/>
          <w:lang w:val="kk-KZ"/>
        </w:rPr>
        <w:t>ті</w:t>
      </w:r>
      <w:r w:rsidRPr="00B2313A">
        <w:rPr>
          <w:rFonts w:ascii="Times New Roman" w:hAnsi="Times New Roman" w:cs="Times New Roman"/>
          <w:sz w:val="28"/>
          <w:szCs w:val="28"/>
          <w:lang w:val="kk-KZ"/>
        </w:rPr>
        <w:t>»</w:t>
      </w:r>
      <w:r w:rsidR="00DE69A7" w:rsidRPr="00B2313A">
        <w:rPr>
          <w:rFonts w:ascii="Times New Roman" w:hAnsi="Times New Roman" w:cs="Times New Roman"/>
          <w:sz w:val="28"/>
          <w:szCs w:val="28"/>
          <w:lang w:val="kk-KZ"/>
        </w:rPr>
        <w:t xml:space="preserve"> деген</w:t>
      </w:r>
      <w:r w:rsidRPr="00B2313A">
        <w:rPr>
          <w:rFonts w:ascii="Times New Roman" w:hAnsi="Times New Roman" w:cs="Times New Roman"/>
          <w:sz w:val="28"/>
          <w:szCs w:val="28"/>
          <w:lang w:val="kk-KZ"/>
        </w:rPr>
        <w:t xml:space="preserve"> сөз</w:t>
      </w:r>
      <w:r w:rsidR="00DE69A7" w:rsidRPr="00B2313A">
        <w:rPr>
          <w:rFonts w:ascii="Times New Roman" w:hAnsi="Times New Roman" w:cs="Times New Roman"/>
          <w:sz w:val="28"/>
          <w:szCs w:val="28"/>
          <w:lang w:val="kk-KZ"/>
        </w:rPr>
        <w:t xml:space="preserve">бен </w:t>
      </w:r>
      <w:r w:rsidRPr="00B2313A">
        <w:rPr>
          <w:rFonts w:ascii="Times New Roman" w:hAnsi="Times New Roman" w:cs="Times New Roman"/>
          <w:sz w:val="28"/>
          <w:szCs w:val="28"/>
          <w:lang w:val="kk-KZ"/>
        </w:rPr>
        <w:t>ауыстырылсын;</w:t>
      </w:r>
    </w:p>
    <w:p w14:paraId="236C1773" w14:textId="2DC35BE1" w:rsidR="00C82864" w:rsidRPr="00B2313A" w:rsidRDefault="000025A1" w:rsidP="00010C8D">
      <w:pPr>
        <w:pStyle w:val="a7"/>
        <w:numPr>
          <w:ilvl w:val="0"/>
          <w:numId w:val="13"/>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16-1-бапт</w:t>
      </w:r>
      <w:r w:rsidR="00DE69A7" w:rsidRPr="00B2313A">
        <w:rPr>
          <w:rFonts w:ascii="Times New Roman" w:hAnsi="Times New Roman" w:cs="Times New Roman"/>
          <w:sz w:val="28"/>
          <w:szCs w:val="28"/>
          <w:lang w:val="kk-KZ"/>
        </w:rPr>
        <w:t>а:</w:t>
      </w:r>
    </w:p>
    <w:p w14:paraId="0E6AD776" w14:textId="50D479E6" w:rsidR="00C82864" w:rsidRPr="00B2313A" w:rsidRDefault="00C82864" w:rsidP="00010C8D">
      <w:pPr>
        <w:pStyle w:val="a7"/>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2-тармақта</w:t>
      </w:r>
      <w:r w:rsidR="00DE69A7"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w:t>
      </w:r>
      <w:r w:rsidR="0087115E" w:rsidRPr="00B2313A">
        <w:rPr>
          <w:rFonts w:ascii="Times New Roman" w:hAnsi="Times New Roman" w:cs="Times New Roman"/>
          <w:sz w:val="28"/>
          <w:szCs w:val="28"/>
          <w:lang w:val="kk-KZ"/>
        </w:rPr>
        <w:t>және ақпараттандыру туралы</w:t>
      </w:r>
      <w:r w:rsidRPr="00B2313A">
        <w:rPr>
          <w:rFonts w:ascii="Times New Roman" w:hAnsi="Times New Roman" w:cs="Times New Roman"/>
          <w:sz w:val="28"/>
          <w:szCs w:val="28"/>
          <w:lang w:val="kk-KZ"/>
        </w:rPr>
        <w:t>» деген сөздер «</w:t>
      </w:r>
      <w:r w:rsidR="005E6207" w:rsidRPr="00B2313A">
        <w:rPr>
          <w:rFonts w:ascii="Times New Roman" w:hAnsi="Times New Roman" w:cs="Times New Roman"/>
          <w:sz w:val="28"/>
          <w:szCs w:val="28"/>
          <w:lang w:val="kk-KZ"/>
        </w:rPr>
        <w:t xml:space="preserve">заңнамасына </w:t>
      </w:r>
      <w:r w:rsidR="0087115E" w:rsidRPr="00B2313A">
        <w:rPr>
          <w:rFonts w:ascii="Times New Roman" w:hAnsi="Times New Roman" w:cs="Times New Roman"/>
          <w:sz w:val="28"/>
          <w:szCs w:val="28"/>
          <w:lang w:val="kk-KZ"/>
        </w:rPr>
        <w:t xml:space="preserve">және </w:t>
      </w:r>
      <w:r w:rsidR="005E6207" w:rsidRPr="00B2313A">
        <w:rPr>
          <w:rFonts w:ascii="Times New Roman" w:hAnsi="Times New Roman" w:cs="Times New Roman"/>
          <w:sz w:val="28"/>
          <w:szCs w:val="28"/>
          <w:lang w:val="kk-KZ"/>
        </w:rPr>
        <w:t xml:space="preserve">Қазақстан Республикасының </w:t>
      </w:r>
      <w:r w:rsidR="0087115E" w:rsidRPr="00B2313A">
        <w:rPr>
          <w:rFonts w:ascii="Times New Roman" w:hAnsi="Times New Roman" w:cs="Times New Roman"/>
          <w:sz w:val="28"/>
          <w:szCs w:val="28"/>
          <w:lang w:val="kk-KZ"/>
        </w:rPr>
        <w:t>цифрлық ортадағы қатынастарды реттейтін заңнамасына</w:t>
      </w:r>
      <w:r w:rsidRPr="00B2313A">
        <w:rPr>
          <w:rFonts w:ascii="Times New Roman" w:hAnsi="Times New Roman" w:cs="Times New Roman"/>
          <w:sz w:val="28"/>
          <w:szCs w:val="28"/>
          <w:lang w:val="kk-KZ"/>
        </w:rPr>
        <w:t>» деген сөздермен ауыстырылсын;</w:t>
      </w:r>
    </w:p>
    <w:p w14:paraId="4875A3D0" w14:textId="15DD76A2" w:rsidR="00C82864" w:rsidRPr="00B2313A" w:rsidRDefault="00C82864" w:rsidP="00010C8D">
      <w:pPr>
        <w:pStyle w:val="a7"/>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3-тармақта «ақпараттандыру саласында</w:t>
      </w:r>
      <w:r w:rsidR="0005126F" w:rsidRPr="00B2313A">
        <w:rPr>
          <w:rFonts w:ascii="Times New Roman" w:hAnsi="Times New Roman" w:cs="Times New Roman"/>
          <w:sz w:val="28"/>
          <w:szCs w:val="28"/>
          <w:lang w:val="kk-KZ"/>
        </w:rPr>
        <w:t>ғы</w:t>
      </w:r>
      <w:r w:rsidRPr="00B2313A">
        <w:rPr>
          <w:rFonts w:ascii="Times New Roman" w:hAnsi="Times New Roman" w:cs="Times New Roman"/>
          <w:sz w:val="28"/>
          <w:szCs w:val="28"/>
          <w:lang w:val="kk-KZ"/>
        </w:rPr>
        <w:t xml:space="preserve">» деген сөздер «цифрландыру және киберқауіпсіздік </w:t>
      </w:r>
      <w:r w:rsidR="0005126F" w:rsidRPr="00B2313A">
        <w:rPr>
          <w:rFonts w:ascii="Times New Roman" w:hAnsi="Times New Roman" w:cs="Times New Roman"/>
          <w:sz w:val="28"/>
          <w:szCs w:val="28"/>
          <w:lang w:val="kk-KZ"/>
        </w:rPr>
        <w:t>жөніндегі</w:t>
      </w:r>
      <w:r w:rsidRPr="00B2313A">
        <w:rPr>
          <w:rFonts w:ascii="Times New Roman" w:hAnsi="Times New Roman" w:cs="Times New Roman"/>
          <w:sz w:val="28"/>
          <w:szCs w:val="28"/>
          <w:lang w:val="kk-KZ"/>
        </w:rPr>
        <w:t>» деген сөздермен ауыстырылсын.</w:t>
      </w:r>
    </w:p>
    <w:p w14:paraId="5CFC538E" w14:textId="77777777" w:rsidR="00C82864" w:rsidRPr="00B2313A" w:rsidRDefault="000025A1" w:rsidP="00010C8D">
      <w:pPr>
        <w:pStyle w:val="a7"/>
        <w:numPr>
          <w:ilvl w:val="0"/>
          <w:numId w:val="13"/>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16-2-баптың 2-тармағы мынадай редакцияда жазылсын:</w:t>
      </w:r>
    </w:p>
    <w:p w14:paraId="5E6BDD63" w14:textId="1226DA89" w:rsidR="00A83EBF" w:rsidRPr="00B2313A" w:rsidRDefault="00A83EBF" w:rsidP="00010C8D">
      <w:pPr>
        <w:pStyle w:val="a7"/>
        <w:spacing w:after="0" w:line="240" w:lineRule="auto"/>
        <w:ind w:left="0" w:firstLine="709"/>
        <w:jc w:val="both"/>
        <w:rPr>
          <w:rFonts w:ascii="Times New Roman" w:hAnsi="Times New Roman" w:cs="Times New Roman"/>
          <w:sz w:val="28"/>
          <w:szCs w:val="28"/>
          <w:lang w:val="kk-KZ"/>
        </w:rPr>
      </w:pPr>
      <w:r w:rsidRPr="00B2313A">
        <w:rPr>
          <w:rStyle w:val="ezkurwreuab5ozgtqnkl"/>
          <w:rFonts w:ascii="Times New Roman" w:hAnsi="Times New Roman" w:cs="Times New Roman"/>
          <w:sz w:val="28"/>
          <w:szCs w:val="28"/>
          <w:lang w:val="kk-KZ"/>
        </w:rPr>
        <w:t>«2.</w:t>
      </w:r>
      <w:r w:rsidRPr="00B2313A">
        <w:rPr>
          <w:rFonts w:ascii="Times New Roman" w:hAnsi="Times New Roman" w:cs="Times New Roman"/>
          <w:sz w:val="28"/>
          <w:szCs w:val="28"/>
          <w:lang w:val="kk-KZ"/>
        </w:rPr>
        <w:t xml:space="preserve"> Қазақстан Республикасы</w:t>
      </w:r>
      <w:r w:rsidR="0005126F" w:rsidRPr="00B2313A">
        <w:rPr>
          <w:rFonts w:ascii="Times New Roman" w:hAnsi="Times New Roman" w:cs="Times New Roman"/>
          <w:sz w:val="28"/>
          <w:szCs w:val="28"/>
          <w:lang w:val="kk-KZ"/>
        </w:rPr>
        <w:t xml:space="preserve"> Ц</w:t>
      </w:r>
      <w:r w:rsidRPr="00B2313A">
        <w:rPr>
          <w:rStyle w:val="ezkurwreuab5ozgtqnkl"/>
          <w:rFonts w:ascii="Times New Roman" w:hAnsi="Times New Roman" w:cs="Times New Roman"/>
          <w:sz w:val="28"/>
          <w:szCs w:val="28"/>
          <w:lang w:val="kk-KZ"/>
        </w:rPr>
        <w:t>ифрлық</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кодексінің</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және</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Қазақстан</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Республикасының</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цифрлық</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құжат</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және</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цифрлық</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қолтаңба</w:t>
      </w:r>
      <w:r w:rsidRPr="00B2313A">
        <w:rPr>
          <w:rFonts w:ascii="Times New Roman" w:hAnsi="Times New Roman" w:cs="Times New Roman"/>
          <w:sz w:val="28"/>
          <w:szCs w:val="28"/>
          <w:lang w:val="kk-KZ"/>
        </w:rPr>
        <w:t xml:space="preserve"> туралы заңнамасының </w:t>
      </w:r>
      <w:r w:rsidRPr="00B2313A">
        <w:rPr>
          <w:rStyle w:val="ezkurwreuab5ozgtqnkl"/>
          <w:rFonts w:ascii="Times New Roman" w:hAnsi="Times New Roman" w:cs="Times New Roman"/>
          <w:sz w:val="28"/>
          <w:szCs w:val="28"/>
          <w:lang w:val="kk-KZ"/>
        </w:rPr>
        <w:t>талаптарына</w:t>
      </w:r>
      <w:r w:rsidRPr="00B2313A">
        <w:rPr>
          <w:rFonts w:ascii="Times New Roman" w:hAnsi="Times New Roman" w:cs="Times New Roman"/>
          <w:sz w:val="28"/>
          <w:szCs w:val="28"/>
          <w:lang w:val="kk-KZ"/>
        </w:rPr>
        <w:t xml:space="preserve"> сәйкес </w:t>
      </w:r>
      <w:r w:rsidRPr="00B2313A">
        <w:rPr>
          <w:rStyle w:val="ezkurwreuab5ozgtqnkl"/>
          <w:rFonts w:ascii="Times New Roman" w:hAnsi="Times New Roman" w:cs="Times New Roman"/>
          <w:sz w:val="28"/>
          <w:szCs w:val="28"/>
          <w:lang w:val="kk-KZ"/>
        </w:rPr>
        <w:t>келетін</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цифрлық</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құжат</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нысанындағы</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сұрау</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салу</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қағаз</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жеткізгіштегі</w:t>
      </w:r>
      <w:r w:rsidRPr="00B2313A">
        <w:rPr>
          <w:rFonts w:ascii="Times New Roman" w:hAnsi="Times New Roman" w:cs="Times New Roman"/>
          <w:sz w:val="28"/>
          <w:szCs w:val="28"/>
          <w:lang w:val="kk-KZ"/>
        </w:rPr>
        <w:t xml:space="preserve"> </w:t>
      </w:r>
      <w:r w:rsidRPr="00B2313A">
        <w:rPr>
          <w:rStyle w:val="ezkurwreuab5ozgtqnkl"/>
          <w:rFonts w:ascii="Times New Roman" w:hAnsi="Times New Roman" w:cs="Times New Roman"/>
          <w:sz w:val="28"/>
          <w:szCs w:val="28"/>
          <w:lang w:val="kk-KZ"/>
        </w:rPr>
        <w:t>құжат</w:t>
      </w:r>
      <w:r w:rsidR="0005126F" w:rsidRPr="00B2313A">
        <w:rPr>
          <w:rStyle w:val="ezkurwreuab5ozgtqnkl"/>
          <w:rFonts w:ascii="Times New Roman" w:hAnsi="Times New Roman" w:cs="Times New Roman"/>
          <w:sz w:val="28"/>
          <w:szCs w:val="28"/>
          <w:lang w:val="kk-KZ"/>
        </w:rPr>
        <w:t>пен бірдей дәрежеде болады</w:t>
      </w:r>
      <w:r w:rsidRPr="00B2313A">
        <w:rPr>
          <w:rStyle w:val="ezkurwreuab5ozgtqnkl"/>
          <w:rFonts w:ascii="Times New Roman" w:hAnsi="Times New Roman" w:cs="Times New Roman"/>
          <w:sz w:val="28"/>
          <w:szCs w:val="28"/>
          <w:lang w:val="kk-KZ"/>
        </w:rPr>
        <w:t>.</w:t>
      </w:r>
      <w:r w:rsidRPr="00B2313A">
        <w:rPr>
          <w:rFonts w:ascii="Times New Roman" w:hAnsi="Times New Roman" w:cs="Times New Roman"/>
          <w:sz w:val="28"/>
          <w:szCs w:val="28"/>
          <w:lang w:val="kk-KZ"/>
        </w:rPr>
        <w:t>»;</w:t>
      </w:r>
    </w:p>
    <w:p w14:paraId="768A0B32" w14:textId="6B18F940" w:rsidR="00C82864" w:rsidRPr="00B2313A" w:rsidRDefault="000025A1" w:rsidP="00010C8D">
      <w:pPr>
        <w:pStyle w:val="a7"/>
        <w:numPr>
          <w:ilvl w:val="0"/>
          <w:numId w:val="13"/>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16-3-бапт</w:t>
      </w:r>
      <w:r w:rsidR="00A83EBF" w:rsidRPr="00B2313A">
        <w:rPr>
          <w:rFonts w:ascii="Times New Roman" w:hAnsi="Times New Roman" w:cs="Times New Roman"/>
          <w:sz w:val="28"/>
          <w:szCs w:val="28"/>
          <w:lang w:val="kk-KZ"/>
        </w:rPr>
        <w:t>а:</w:t>
      </w:r>
    </w:p>
    <w:p w14:paraId="7CAF4B1F" w14:textId="7BA387F3" w:rsidR="00A83EBF" w:rsidRPr="00B2313A" w:rsidRDefault="00A83EBF"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1-тармақтағы «дербес деректер және оларды қорғау туралы» деген сөздер «</w:t>
      </w:r>
      <w:r w:rsidR="0005126F" w:rsidRPr="00B2313A">
        <w:rPr>
          <w:rFonts w:ascii="Times New Roman" w:hAnsi="Times New Roman" w:cs="Times New Roman"/>
          <w:sz w:val="28"/>
          <w:szCs w:val="28"/>
          <w:lang w:val="kk-KZ"/>
        </w:rPr>
        <w:t xml:space="preserve">Қазақстан Республикасының </w:t>
      </w:r>
      <w:r w:rsidRPr="00B2313A">
        <w:rPr>
          <w:rFonts w:ascii="Times New Roman" w:hAnsi="Times New Roman" w:cs="Times New Roman"/>
          <w:sz w:val="28"/>
          <w:szCs w:val="28"/>
          <w:lang w:val="kk-KZ"/>
        </w:rPr>
        <w:t>цифрлық ортадағы қатынастарды реттейтін заңнамасы</w:t>
      </w:r>
      <w:r w:rsidR="0005126F" w:rsidRPr="00B2313A">
        <w:rPr>
          <w:rFonts w:ascii="Times New Roman" w:hAnsi="Times New Roman" w:cs="Times New Roman"/>
          <w:sz w:val="28"/>
          <w:szCs w:val="28"/>
          <w:lang w:val="kk-KZ"/>
        </w:rPr>
        <w:t>ның</w:t>
      </w:r>
      <w:r w:rsidRPr="00B2313A">
        <w:rPr>
          <w:rFonts w:ascii="Times New Roman" w:hAnsi="Times New Roman" w:cs="Times New Roman"/>
          <w:sz w:val="28"/>
          <w:szCs w:val="28"/>
          <w:lang w:val="kk-KZ"/>
        </w:rPr>
        <w:t xml:space="preserve"> және Қазақстан Республикасының дербес деректер және оларды қорғау туралы» деген сөздермен ауыстырылсын;</w:t>
      </w:r>
    </w:p>
    <w:p w14:paraId="6BE1EEF4" w14:textId="6AC3A9DA" w:rsidR="00A83EBF" w:rsidRPr="00B2313A" w:rsidRDefault="00A83EBF"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w:t>
      </w:r>
      <w:r w:rsidR="0005126F" w:rsidRPr="00B2313A">
        <w:rPr>
          <w:rFonts w:ascii="Times New Roman" w:hAnsi="Times New Roman" w:cs="Times New Roman"/>
          <w:sz w:val="28"/>
          <w:szCs w:val="28"/>
          <w:lang w:val="kk-KZ"/>
        </w:rPr>
        <w:t>-</w:t>
      </w:r>
      <w:r w:rsidRPr="00B2313A">
        <w:rPr>
          <w:rFonts w:ascii="Times New Roman" w:hAnsi="Times New Roman" w:cs="Times New Roman"/>
          <w:sz w:val="28"/>
          <w:szCs w:val="28"/>
          <w:lang w:val="kk-KZ"/>
        </w:rPr>
        <w:t>тармақ мынадай редакцияда жазылсын:</w:t>
      </w:r>
    </w:p>
    <w:p w14:paraId="57974C2D" w14:textId="10472DB7" w:rsidR="003E44A4" w:rsidRPr="00B2313A" w:rsidRDefault="00A83EBF"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«5. Лауазымды адамдар </w:t>
      </w:r>
      <w:r w:rsidR="0005126F" w:rsidRPr="00B2313A">
        <w:rPr>
          <w:rFonts w:ascii="Times New Roman" w:hAnsi="Times New Roman" w:cs="Times New Roman"/>
          <w:sz w:val="28"/>
          <w:szCs w:val="28"/>
          <w:lang w:val="kk-KZ"/>
        </w:rPr>
        <w:t xml:space="preserve">Қазақстан Республикасының </w:t>
      </w:r>
      <w:r w:rsidRPr="00B2313A">
        <w:rPr>
          <w:rFonts w:ascii="Times New Roman" w:hAnsi="Times New Roman" w:cs="Times New Roman"/>
          <w:sz w:val="28"/>
          <w:szCs w:val="28"/>
          <w:lang w:val="kk-KZ"/>
        </w:rPr>
        <w:t xml:space="preserve">цифрлық ортадағы қатынастарды реттейтін заңнамасының және Қазақстан Республикасының дербес деректер және оларды қорғау туралы заңнамасының талаптарын </w:t>
      </w:r>
      <w:r w:rsidRPr="00B2313A">
        <w:rPr>
          <w:rFonts w:ascii="Times New Roman" w:hAnsi="Times New Roman" w:cs="Times New Roman"/>
          <w:sz w:val="28"/>
          <w:szCs w:val="28"/>
          <w:lang w:val="kk-KZ"/>
        </w:rPr>
        <w:lastRenderedPageBreak/>
        <w:t>бұзғаны үшін Қазақстан Республикасының заңдарында көзделген жауаптылықта болады.».</w:t>
      </w:r>
    </w:p>
    <w:p w14:paraId="40CB669A" w14:textId="77777777" w:rsidR="00550DE8" w:rsidRPr="00B2313A" w:rsidRDefault="00550DE8" w:rsidP="00010C8D">
      <w:pPr>
        <w:spacing w:after="0" w:line="240" w:lineRule="auto"/>
        <w:ind w:firstLine="709"/>
        <w:jc w:val="both"/>
        <w:rPr>
          <w:rFonts w:ascii="Times New Roman" w:hAnsi="Times New Roman" w:cs="Times New Roman"/>
          <w:sz w:val="28"/>
          <w:szCs w:val="28"/>
          <w:lang w:val="kk-KZ"/>
        </w:rPr>
      </w:pPr>
    </w:p>
    <w:p w14:paraId="360AF2B9" w14:textId="0DF7CA6F" w:rsidR="000025A1" w:rsidRPr="00B2313A" w:rsidRDefault="00A01FFC"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29</w:t>
      </w:r>
      <w:r w:rsidR="000025A1" w:rsidRPr="00B2313A">
        <w:rPr>
          <w:rFonts w:ascii="Times New Roman" w:hAnsi="Times New Roman" w:cs="Times New Roman"/>
          <w:sz w:val="28"/>
          <w:szCs w:val="28"/>
          <w:lang w:val="kk-KZ"/>
        </w:rPr>
        <w:t xml:space="preserve">. «Сауда қызметін реттеу туралы» </w:t>
      </w:r>
      <w:r w:rsidR="00550DE8" w:rsidRPr="00B2313A">
        <w:rPr>
          <w:rFonts w:ascii="Times New Roman" w:hAnsi="Times New Roman" w:cs="Times New Roman"/>
          <w:sz w:val="28"/>
          <w:szCs w:val="28"/>
          <w:lang w:val="kk-KZ"/>
        </w:rPr>
        <w:t xml:space="preserve">2004 жылғы 12 сәуірдегі </w:t>
      </w:r>
      <w:r w:rsidR="0005126F" w:rsidRPr="00B2313A">
        <w:rPr>
          <w:rFonts w:ascii="Times New Roman" w:hAnsi="Times New Roman" w:cs="Times New Roman"/>
          <w:sz w:val="28"/>
          <w:szCs w:val="28"/>
          <w:lang w:val="kk-KZ"/>
        </w:rPr>
        <w:t xml:space="preserve">Қазақстан Республикасының </w:t>
      </w:r>
      <w:r w:rsidR="00550DE8" w:rsidRPr="00B2313A">
        <w:rPr>
          <w:rFonts w:ascii="Times New Roman" w:hAnsi="Times New Roman" w:cs="Times New Roman"/>
          <w:sz w:val="28"/>
          <w:szCs w:val="28"/>
          <w:lang w:val="kk-KZ"/>
        </w:rPr>
        <w:t>З</w:t>
      </w:r>
      <w:r w:rsidR="000025A1" w:rsidRPr="00B2313A">
        <w:rPr>
          <w:rFonts w:ascii="Times New Roman" w:hAnsi="Times New Roman" w:cs="Times New Roman"/>
          <w:sz w:val="28"/>
          <w:szCs w:val="28"/>
          <w:lang w:val="kk-KZ"/>
        </w:rPr>
        <w:t>аңына:</w:t>
      </w:r>
    </w:p>
    <w:p w14:paraId="5D0E7CF8" w14:textId="29560A9E"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7-баптың 15-4) тармақшасындағы «ақпараттандыру саласындағы» </w:t>
      </w:r>
      <w:r w:rsidR="00550DE8" w:rsidRPr="00B2313A">
        <w:rPr>
          <w:rFonts w:ascii="Times New Roman" w:hAnsi="Times New Roman" w:cs="Times New Roman"/>
          <w:sz w:val="28"/>
          <w:szCs w:val="28"/>
          <w:lang w:val="kk-KZ"/>
        </w:rPr>
        <w:t>деген сөздер</w:t>
      </w:r>
      <w:r w:rsidRPr="00B2313A">
        <w:rPr>
          <w:rFonts w:ascii="Times New Roman" w:hAnsi="Times New Roman" w:cs="Times New Roman"/>
          <w:sz w:val="28"/>
          <w:szCs w:val="28"/>
          <w:lang w:val="kk-KZ"/>
        </w:rPr>
        <w:t xml:space="preserve"> «цифрландыру және киберқауіпсіздік </w:t>
      </w:r>
      <w:r w:rsidR="00550DE8" w:rsidRPr="00B2313A">
        <w:rPr>
          <w:rFonts w:ascii="Times New Roman" w:hAnsi="Times New Roman" w:cs="Times New Roman"/>
          <w:sz w:val="28"/>
          <w:szCs w:val="28"/>
          <w:lang w:val="kk-KZ"/>
        </w:rPr>
        <w:t>жөніндегі</w:t>
      </w:r>
      <w:r w:rsidRPr="00B2313A">
        <w:rPr>
          <w:rFonts w:ascii="Times New Roman" w:hAnsi="Times New Roman" w:cs="Times New Roman"/>
          <w:sz w:val="28"/>
          <w:szCs w:val="28"/>
          <w:lang w:val="kk-KZ"/>
        </w:rPr>
        <w:t xml:space="preserve">» </w:t>
      </w:r>
      <w:r w:rsidR="00550DE8" w:rsidRPr="00B2313A">
        <w:rPr>
          <w:rFonts w:ascii="Times New Roman" w:hAnsi="Times New Roman" w:cs="Times New Roman"/>
          <w:sz w:val="28"/>
          <w:szCs w:val="28"/>
          <w:lang w:val="kk-KZ"/>
        </w:rPr>
        <w:t xml:space="preserve">деген </w:t>
      </w:r>
      <w:r w:rsidRPr="00B2313A">
        <w:rPr>
          <w:rFonts w:ascii="Times New Roman" w:hAnsi="Times New Roman" w:cs="Times New Roman"/>
          <w:sz w:val="28"/>
          <w:szCs w:val="28"/>
          <w:lang w:val="kk-KZ"/>
        </w:rPr>
        <w:t>сөз</w:t>
      </w:r>
      <w:r w:rsidR="00550DE8" w:rsidRPr="00B2313A">
        <w:rPr>
          <w:rFonts w:ascii="Times New Roman" w:hAnsi="Times New Roman" w:cs="Times New Roman"/>
          <w:sz w:val="28"/>
          <w:szCs w:val="28"/>
          <w:lang w:val="kk-KZ"/>
        </w:rPr>
        <w:t xml:space="preserve">дермен </w:t>
      </w:r>
      <w:r w:rsidRPr="00B2313A">
        <w:rPr>
          <w:rFonts w:ascii="Times New Roman" w:hAnsi="Times New Roman" w:cs="Times New Roman"/>
          <w:sz w:val="28"/>
          <w:szCs w:val="28"/>
          <w:lang w:val="kk-KZ"/>
        </w:rPr>
        <w:t>ауыстырылсын.</w:t>
      </w:r>
      <w:r w:rsidR="0005126F" w:rsidRPr="00B2313A">
        <w:rPr>
          <w:rFonts w:ascii="Times New Roman" w:hAnsi="Times New Roman" w:cs="Times New Roman"/>
          <w:sz w:val="28"/>
          <w:szCs w:val="28"/>
          <w:lang w:val="kk-KZ"/>
        </w:rPr>
        <w:t xml:space="preserve"> </w:t>
      </w:r>
    </w:p>
    <w:p w14:paraId="1D96ABBE" w14:textId="77777777" w:rsidR="003E44A4" w:rsidRPr="00B2313A" w:rsidRDefault="003E44A4" w:rsidP="00010C8D">
      <w:pPr>
        <w:spacing w:after="0" w:line="240" w:lineRule="auto"/>
        <w:ind w:firstLine="709"/>
        <w:jc w:val="both"/>
        <w:rPr>
          <w:rFonts w:ascii="Times New Roman" w:hAnsi="Times New Roman" w:cs="Times New Roman"/>
          <w:sz w:val="28"/>
          <w:szCs w:val="28"/>
          <w:lang w:val="kk-KZ"/>
        </w:rPr>
      </w:pPr>
    </w:p>
    <w:p w14:paraId="0FDD272A" w14:textId="6F6C9E3F"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w:t>
      </w:r>
      <w:r w:rsidR="00A01FFC" w:rsidRPr="00B2313A">
        <w:rPr>
          <w:rFonts w:ascii="Times New Roman" w:hAnsi="Times New Roman" w:cs="Times New Roman"/>
          <w:sz w:val="28"/>
          <w:szCs w:val="28"/>
          <w:lang w:val="kk-KZ"/>
        </w:rPr>
        <w:t>0</w:t>
      </w:r>
      <w:r w:rsidRPr="00B2313A">
        <w:rPr>
          <w:rFonts w:ascii="Times New Roman" w:hAnsi="Times New Roman" w:cs="Times New Roman"/>
          <w:sz w:val="28"/>
          <w:szCs w:val="28"/>
          <w:lang w:val="kk-KZ"/>
        </w:rPr>
        <w:t xml:space="preserve">. «Байланыс туралы» </w:t>
      </w:r>
      <w:r w:rsidR="00550DE8" w:rsidRPr="00B2313A">
        <w:rPr>
          <w:rFonts w:ascii="Times New Roman" w:hAnsi="Times New Roman" w:cs="Times New Roman"/>
          <w:sz w:val="28"/>
          <w:szCs w:val="28"/>
          <w:lang w:val="kk-KZ"/>
        </w:rPr>
        <w:t xml:space="preserve">2004 жылғы 5 шілдедегі </w:t>
      </w:r>
      <w:r w:rsidR="0005126F" w:rsidRPr="00B2313A">
        <w:rPr>
          <w:rFonts w:ascii="Times New Roman" w:hAnsi="Times New Roman" w:cs="Times New Roman"/>
          <w:sz w:val="28"/>
          <w:szCs w:val="28"/>
          <w:lang w:val="kk-KZ"/>
        </w:rPr>
        <w:t xml:space="preserve">Қазақстан Республикасының </w:t>
      </w:r>
      <w:r w:rsidR="00550DE8" w:rsidRPr="00B2313A">
        <w:rPr>
          <w:rFonts w:ascii="Times New Roman" w:hAnsi="Times New Roman" w:cs="Times New Roman"/>
          <w:sz w:val="28"/>
          <w:szCs w:val="28"/>
          <w:lang w:val="kk-KZ"/>
        </w:rPr>
        <w:t>З</w:t>
      </w:r>
      <w:r w:rsidRPr="00B2313A">
        <w:rPr>
          <w:rFonts w:ascii="Times New Roman" w:hAnsi="Times New Roman" w:cs="Times New Roman"/>
          <w:sz w:val="28"/>
          <w:szCs w:val="28"/>
          <w:lang w:val="kk-KZ"/>
        </w:rPr>
        <w:t>аңына:</w:t>
      </w:r>
    </w:p>
    <w:p w14:paraId="568CCBC1" w14:textId="77777777"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 2-бапта:</w:t>
      </w:r>
    </w:p>
    <w:p w14:paraId="4D186FB8" w14:textId="30EEF597"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4-4) тармақшада:</w:t>
      </w:r>
    </w:p>
    <w:p w14:paraId="2A870142" w14:textId="77777777" w:rsidR="0005126F" w:rsidRPr="00B2313A" w:rsidRDefault="003A79E7" w:rsidP="0005126F">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«ақпараттық қауіпсіздік</w:t>
      </w:r>
      <w:r w:rsidR="00550DE8" w:rsidRPr="00B2313A">
        <w:rPr>
          <w:rFonts w:ascii="Times New Roman" w:hAnsi="Times New Roman" w:cs="Times New Roman"/>
          <w:kern w:val="0"/>
          <w:sz w:val="28"/>
          <w:szCs w:val="28"/>
          <w:lang w:val="kk-KZ"/>
        </w:rPr>
        <w:t>ті</w:t>
      </w:r>
      <w:r w:rsidRPr="00B2313A">
        <w:rPr>
          <w:rFonts w:ascii="Times New Roman" w:hAnsi="Times New Roman" w:cs="Times New Roman"/>
          <w:kern w:val="0"/>
          <w:sz w:val="28"/>
          <w:szCs w:val="28"/>
          <w:lang w:val="kk-KZ"/>
        </w:rPr>
        <w:t>» деген сөздер «киберқауіпсіздік</w:t>
      </w:r>
      <w:r w:rsidR="00550DE8" w:rsidRPr="00B2313A">
        <w:rPr>
          <w:rFonts w:ascii="Times New Roman" w:hAnsi="Times New Roman" w:cs="Times New Roman"/>
          <w:kern w:val="0"/>
          <w:sz w:val="28"/>
          <w:szCs w:val="28"/>
          <w:lang w:val="kk-KZ"/>
        </w:rPr>
        <w:t>ті</w:t>
      </w:r>
      <w:r w:rsidRPr="00B2313A">
        <w:rPr>
          <w:rFonts w:ascii="Times New Roman" w:hAnsi="Times New Roman" w:cs="Times New Roman"/>
          <w:kern w:val="0"/>
          <w:sz w:val="28"/>
          <w:szCs w:val="28"/>
          <w:lang w:val="kk-KZ"/>
        </w:rPr>
        <w:t xml:space="preserve">» </w:t>
      </w:r>
      <w:r w:rsidR="00550DE8" w:rsidRPr="00B2313A">
        <w:rPr>
          <w:rFonts w:ascii="Times New Roman" w:hAnsi="Times New Roman" w:cs="Times New Roman"/>
          <w:kern w:val="0"/>
          <w:sz w:val="28"/>
          <w:szCs w:val="28"/>
          <w:lang w:val="kk-KZ"/>
        </w:rPr>
        <w:t>деген сөзбен</w:t>
      </w:r>
      <w:r w:rsidR="0005126F" w:rsidRPr="00B2313A">
        <w:rPr>
          <w:rFonts w:ascii="Times New Roman" w:hAnsi="Times New Roman" w:cs="Times New Roman"/>
          <w:kern w:val="0"/>
          <w:sz w:val="28"/>
          <w:szCs w:val="28"/>
          <w:lang w:val="kk-KZ"/>
        </w:rPr>
        <w:t xml:space="preserve"> ауыстырылсын;</w:t>
      </w:r>
    </w:p>
    <w:p w14:paraId="7271944F" w14:textId="3DCE3124"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«электронды» </w:t>
      </w:r>
      <w:r w:rsidR="00550DE8" w:rsidRPr="00B2313A">
        <w:rPr>
          <w:rFonts w:ascii="Times New Roman" w:hAnsi="Times New Roman" w:cs="Times New Roman"/>
          <w:kern w:val="0"/>
          <w:sz w:val="28"/>
          <w:szCs w:val="28"/>
          <w:lang w:val="kk-KZ"/>
        </w:rPr>
        <w:t>деген сөз</w:t>
      </w:r>
      <w:r w:rsidRPr="00B2313A">
        <w:rPr>
          <w:rFonts w:ascii="Times New Roman" w:hAnsi="Times New Roman" w:cs="Times New Roman"/>
          <w:kern w:val="0"/>
          <w:sz w:val="28"/>
          <w:szCs w:val="28"/>
          <w:lang w:val="kk-KZ"/>
        </w:rPr>
        <w:t xml:space="preserve"> «цифрлық» </w:t>
      </w:r>
      <w:r w:rsidR="00550DE8" w:rsidRPr="00B2313A">
        <w:rPr>
          <w:rFonts w:ascii="Times New Roman" w:hAnsi="Times New Roman" w:cs="Times New Roman"/>
          <w:kern w:val="0"/>
          <w:sz w:val="28"/>
          <w:szCs w:val="28"/>
          <w:lang w:val="kk-KZ"/>
        </w:rPr>
        <w:t xml:space="preserve">деген </w:t>
      </w:r>
      <w:r w:rsidRPr="00B2313A">
        <w:rPr>
          <w:rFonts w:ascii="Times New Roman" w:hAnsi="Times New Roman" w:cs="Times New Roman"/>
          <w:kern w:val="0"/>
          <w:sz w:val="28"/>
          <w:szCs w:val="28"/>
          <w:lang w:val="kk-KZ"/>
        </w:rPr>
        <w:t>сөз</w:t>
      </w:r>
      <w:r w:rsidR="00550DE8" w:rsidRPr="00B2313A">
        <w:rPr>
          <w:rFonts w:ascii="Times New Roman" w:hAnsi="Times New Roman" w:cs="Times New Roman"/>
          <w:kern w:val="0"/>
          <w:sz w:val="28"/>
          <w:szCs w:val="28"/>
          <w:lang w:val="kk-KZ"/>
        </w:rPr>
        <w:t>бен</w:t>
      </w:r>
      <w:r w:rsidRPr="00B2313A">
        <w:rPr>
          <w:rFonts w:ascii="Times New Roman" w:hAnsi="Times New Roman" w:cs="Times New Roman"/>
          <w:kern w:val="0"/>
          <w:sz w:val="28"/>
          <w:szCs w:val="28"/>
          <w:lang w:val="kk-KZ"/>
        </w:rPr>
        <w:t xml:space="preserve"> ауыстырылсын;</w:t>
      </w:r>
    </w:p>
    <w:p w14:paraId="448CE01D" w14:textId="0F50AB20" w:rsidR="003A79E7" w:rsidRPr="00B2313A" w:rsidRDefault="00550DE8"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16) тармақша</w:t>
      </w:r>
      <w:r w:rsidR="003A79E7" w:rsidRPr="00B2313A">
        <w:rPr>
          <w:rFonts w:ascii="Times New Roman" w:hAnsi="Times New Roman" w:cs="Times New Roman"/>
          <w:kern w:val="0"/>
          <w:sz w:val="28"/>
          <w:szCs w:val="28"/>
          <w:lang w:val="kk-KZ"/>
        </w:rPr>
        <w:t xml:space="preserve"> «байланыс операторлары</w:t>
      </w:r>
      <w:r w:rsidRPr="00B2313A">
        <w:rPr>
          <w:rFonts w:ascii="Times New Roman" w:hAnsi="Times New Roman" w:cs="Times New Roman"/>
          <w:kern w:val="0"/>
          <w:sz w:val="28"/>
          <w:szCs w:val="28"/>
          <w:lang w:val="kk-KZ"/>
        </w:rPr>
        <w:t>ның</w:t>
      </w:r>
      <w:r w:rsidR="003A79E7" w:rsidRPr="00B2313A">
        <w:rPr>
          <w:rFonts w:ascii="Times New Roman" w:hAnsi="Times New Roman" w:cs="Times New Roman"/>
          <w:kern w:val="0"/>
          <w:sz w:val="28"/>
          <w:szCs w:val="28"/>
          <w:lang w:val="kk-KZ"/>
        </w:rPr>
        <w:t>» деген сөздерден кейін «және (немесе) байланыс желілері иелері</w:t>
      </w:r>
      <w:r w:rsidRPr="00B2313A">
        <w:rPr>
          <w:rFonts w:ascii="Times New Roman" w:hAnsi="Times New Roman" w:cs="Times New Roman"/>
          <w:kern w:val="0"/>
          <w:sz w:val="28"/>
          <w:szCs w:val="28"/>
          <w:lang w:val="kk-KZ"/>
        </w:rPr>
        <w:t>нің</w:t>
      </w:r>
      <w:r w:rsidR="003A79E7" w:rsidRPr="00B2313A">
        <w:rPr>
          <w:rFonts w:ascii="Times New Roman" w:hAnsi="Times New Roman" w:cs="Times New Roman"/>
          <w:kern w:val="0"/>
          <w:sz w:val="28"/>
          <w:szCs w:val="28"/>
          <w:lang w:val="kk-KZ"/>
        </w:rPr>
        <w:t>» деген сөздермен толықтырылсын;</w:t>
      </w:r>
    </w:p>
    <w:p w14:paraId="6B7E8DCD" w14:textId="42D0E2EB" w:rsidR="003A79E7" w:rsidRPr="00B2313A" w:rsidRDefault="00550DE8"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32), 37), 75) және 76) тармақшалары ал</w:t>
      </w:r>
      <w:r w:rsidR="003A79E7" w:rsidRPr="00B2313A">
        <w:rPr>
          <w:rFonts w:ascii="Times New Roman" w:hAnsi="Times New Roman" w:cs="Times New Roman"/>
          <w:kern w:val="0"/>
          <w:sz w:val="28"/>
          <w:szCs w:val="28"/>
          <w:lang w:val="kk-KZ"/>
        </w:rPr>
        <w:t>ып тасталсын;</w:t>
      </w:r>
    </w:p>
    <w:p w14:paraId="6C70C7D2" w14:textId="6024E814" w:rsidR="003A79E7" w:rsidRPr="00B2313A" w:rsidRDefault="00550DE8"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36-3) тармақша</w:t>
      </w:r>
      <w:r w:rsidR="003A79E7" w:rsidRPr="00B2313A">
        <w:rPr>
          <w:rFonts w:ascii="Times New Roman" w:hAnsi="Times New Roman" w:cs="Times New Roman"/>
          <w:kern w:val="0"/>
          <w:sz w:val="28"/>
          <w:szCs w:val="28"/>
          <w:lang w:val="kk-KZ"/>
        </w:rPr>
        <w:t xml:space="preserve"> мынадай редакцияда жазылсын:</w:t>
      </w:r>
    </w:p>
    <w:p w14:paraId="185519D3" w14:textId="33E0530A" w:rsidR="00550DE8"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w:t>
      </w:r>
      <w:r w:rsidR="00550DE8" w:rsidRPr="00B2313A">
        <w:rPr>
          <w:rFonts w:ascii="Times New Roman" w:hAnsi="Times New Roman" w:cs="Times New Roman"/>
          <w:kern w:val="0"/>
          <w:sz w:val="28"/>
          <w:szCs w:val="28"/>
          <w:lang w:val="kk-KZ"/>
        </w:rPr>
        <w:t>36-3) қорғалған байланыс</w:t>
      </w:r>
      <w:r w:rsidR="006200F1" w:rsidRPr="00B2313A">
        <w:rPr>
          <w:rFonts w:ascii="Times New Roman" w:hAnsi="Times New Roman" w:cs="Times New Roman"/>
          <w:kern w:val="0"/>
          <w:sz w:val="28"/>
          <w:szCs w:val="28"/>
          <w:lang w:val="kk-KZ"/>
        </w:rPr>
        <w:t xml:space="preserve"> – </w:t>
      </w:r>
      <w:r w:rsidR="00550DE8" w:rsidRPr="00B2313A">
        <w:rPr>
          <w:rFonts w:ascii="Times New Roman" w:hAnsi="Times New Roman" w:cs="Times New Roman"/>
          <w:kern w:val="0"/>
          <w:sz w:val="28"/>
          <w:szCs w:val="28"/>
          <w:lang w:val="kk-KZ"/>
        </w:rPr>
        <w:t>шифрлау құралдары пайдалан</w:t>
      </w:r>
      <w:r w:rsidR="006200F1" w:rsidRPr="00B2313A">
        <w:rPr>
          <w:rFonts w:ascii="Times New Roman" w:hAnsi="Times New Roman" w:cs="Times New Roman"/>
          <w:kern w:val="0"/>
          <w:sz w:val="28"/>
          <w:szCs w:val="28"/>
          <w:lang w:val="kk-KZ"/>
        </w:rPr>
        <w:t>ылатын</w:t>
      </w:r>
      <w:r w:rsidR="00550DE8" w:rsidRPr="00B2313A">
        <w:rPr>
          <w:rFonts w:ascii="Times New Roman" w:hAnsi="Times New Roman" w:cs="Times New Roman"/>
          <w:kern w:val="0"/>
          <w:sz w:val="28"/>
          <w:szCs w:val="28"/>
          <w:lang w:val="kk-KZ"/>
        </w:rPr>
        <w:t xml:space="preserve"> арна</w:t>
      </w:r>
      <w:r w:rsidR="006200F1" w:rsidRPr="00B2313A">
        <w:rPr>
          <w:rFonts w:ascii="Times New Roman" w:hAnsi="Times New Roman" w:cs="Times New Roman"/>
          <w:kern w:val="0"/>
          <w:sz w:val="28"/>
          <w:szCs w:val="28"/>
          <w:lang w:val="kk-KZ"/>
        </w:rPr>
        <w:t>ул</w:t>
      </w:r>
      <w:r w:rsidR="00550DE8" w:rsidRPr="00B2313A">
        <w:rPr>
          <w:rFonts w:ascii="Times New Roman" w:hAnsi="Times New Roman" w:cs="Times New Roman"/>
          <w:kern w:val="0"/>
          <w:sz w:val="28"/>
          <w:szCs w:val="28"/>
          <w:lang w:val="kk-KZ"/>
        </w:rPr>
        <w:t>ы байланыстың түрі (кодталған байланыс, құпияландырылған байланыс, шифрланған байланыс);»;</w:t>
      </w:r>
    </w:p>
    <w:p w14:paraId="7D1F1EFD" w14:textId="345F98BB" w:rsidR="003A79E7" w:rsidRPr="0031545F"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bCs/>
          <w:kern w:val="0"/>
          <w:sz w:val="28"/>
          <w:szCs w:val="28"/>
          <w:lang w:val="kk-KZ"/>
        </w:rPr>
      </w:pPr>
      <w:r w:rsidRPr="0031545F">
        <w:rPr>
          <w:rFonts w:ascii="Times New Roman" w:hAnsi="Times New Roman" w:cs="Times New Roman"/>
          <w:bCs/>
          <w:kern w:val="0"/>
          <w:sz w:val="28"/>
          <w:szCs w:val="28"/>
          <w:lang w:val="kk-KZ"/>
        </w:rPr>
        <w:t xml:space="preserve">«электрлік» </w:t>
      </w:r>
      <w:r w:rsidR="00550DE8" w:rsidRPr="0031545F">
        <w:rPr>
          <w:rFonts w:ascii="Times New Roman" w:hAnsi="Times New Roman" w:cs="Times New Roman"/>
          <w:bCs/>
          <w:kern w:val="0"/>
          <w:sz w:val="28"/>
          <w:szCs w:val="28"/>
          <w:lang w:val="kk-KZ"/>
        </w:rPr>
        <w:t>деген сөз</w:t>
      </w:r>
      <w:r w:rsidRPr="0031545F">
        <w:rPr>
          <w:rFonts w:ascii="Times New Roman" w:hAnsi="Times New Roman" w:cs="Times New Roman"/>
          <w:bCs/>
          <w:kern w:val="0"/>
          <w:sz w:val="28"/>
          <w:szCs w:val="28"/>
          <w:lang w:val="kk-KZ"/>
        </w:rPr>
        <w:t xml:space="preserve"> «арнайы» </w:t>
      </w:r>
      <w:r w:rsidR="00550DE8" w:rsidRPr="0031545F">
        <w:rPr>
          <w:rFonts w:ascii="Times New Roman" w:hAnsi="Times New Roman" w:cs="Times New Roman"/>
          <w:bCs/>
          <w:kern w:val="0"/>
          <w:sz w:val="28"/>
          <w:szCs w:val="28"/>
          <w:lang w:val="kk-KZ"/>
        </w:rPr>
        <w:t xml:space="preserve">деген </w:t>
      </w:r>
      <w:r w:rsidRPr="0031545F">
        <w:rPr>
          <w:rFonts w:ascii="Times New Roman" w:hAnsi="Times New Roman" w:cs="Times New Roman"/>
          <w:bCs/>
          <w:kern w:val="0"/>
          <w:sz w:val="28"/>
          <w:szCs w:val="28"/>
          <w:lang w:val="kk-KZ"/>
        </w:rPr>
        <w:t>сөз</w:t>
      </w:r>
      <w:r w:rsidR="00550DE8" w:rsidRPr="0031545F">
        <w:rPr>
          <w:rFonts w:ascii="Times New Roman" w:hAnsi="Times New Roman" w:cs="Times New Roman"/>
          <w:bCs/>
          <w:kern w:val="0"/>
          <w:sz w:val="28"/>
          <w:szCs w:val="28"/>
          <w:lang w:val="kk-KZ"/>
        </w:rPr>
        <w:t>бен</w:t>
      </w:r>
      <w:r w:rsidRPr="0031545F">
        <w:rPr>
          <w:rFonts w:ascii="Times New Roman" w:hAnsi="Times New Roman" w:cs="Times New Roman"/>
          <w:bCs/>
          <w:kern w:val="0"/>
          <w:sz w:val="28"/>
          <w:szCs w:val="28"/>
          <w:lang w:val="kk-KZ"/>
        </w:rPr>
        <w:t xml:space="preserve"> ауыстырылсын;</w:t>
      </w:r>
    </w:p>
    <w:p w14:paraId="2F084AB8" w14:textId="69BE8152" w:rsidR="003A79E7" w:rsidRPr="00B2313A" w:rsidRDefault="006200F1"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мынадай мазмұндағы </w:t>
      </w:r>
      <w:r w:rsidR="00550DE8" w:rsidRPr="00B2313A">
        <w:rPr>
          <w:rFonts w:ascii="Times New Roman" w:hAnsi="Times New Roman" w:cs="Times New Roman"/>
          <w:kern w:val="0"/>
          <w:sz w:val="28"/>
          <w:szCs w:val="28"/>
          <w:lang w:val="kk-KZ"/>
        </w:rPr>
        <w:t>42-1), 62-1), 65-2) тармақшалар</w:t>
      </w:r>
      <w:r w:rsidR="003A79E7" w:rsidRPr="00B2313A">
        <w:rPr>
          <w:rFonts w:ascii="Times New Roman" w:hAnsi="Times New Roman" w:cs="Times New Roman"/>
          <w:kern w:val="0"/>
          <w:sz w:val="28"/>
          <w:szCs w:val="28"/>
          <w:lang w:val="kk-KZ"/>
        </w:rPr>
        <w:t>мен толықтырылсын:</w:t>
      </w:r>
    </w:p>
    <w:p w14:paraId="6815D740" w14:textId="0BA3F19F" w:rsidR="00E64ECE" w:rsidRPr="00B2313A" w:rsidRDefault="00E64ECE"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«42-1) жергілікті желі – телекоммуникациялардың басқа желілеріне қосылу нүктесіне дейін тұйық инфрақұрылымы бар және объектінің аумақтық шектеулі кеңістігінде (үй-жай, ғимарат, құрылыс</w:t>
      </w:r>
      <w:r w:rsidR="006200F1" w:rsidRPr="00B2313A">
        <w:rPr>
          <w:rFonts w:ascii="Times New Roman" w:hAnsi="Times New Roman" w:cs="Times New Roman"/>
          <w:kern w:val="0"/>
          <w:sz w:val="28"/>
          <w:szCs w:val="28"/>
          <w:lang w:val="kk-KZ"/>
        </w:rPr>
        <w:t>жай</w:t>
      </w:r>
      <w:r w:rsidRPr="00B2313A">
        <w:rPr>
          <w:rFonts w:ascii="Times New Roman" w:hAnsi="Times New Roman" w:cs="Times New Roman"/>
          <w:kern w:val="0"/>
          <w:sz w:val="28"/>
          <w:szCs w:val="28"/>
          <w:lang w:val="kk-KZ"/>
        </w:rPr>
        <w:t xml:space="preserve"> және оның кешені) ақпарат беруді және желілік құрылғыларға бірлесіп қол жеткізуді ұйымдастыруды қамтамасыз ететін телекоммуникациялар желісінің бөлігі;</w:t>
      </w:r>
      <w:r w:rsidR="006200F1" w:rsidRPr="00B2313A">
        <w:rPr>
          <w:rFonts w:ascii="Times New Roman" w:hAnsi="Times New Roman" w:cs="Times New Roman"/>
          <w:kern w:val="0"/>
          <w:sz w:val="28"/>
          <w:szCs w:val="28"/>
          <w:lang w:val="kk-KZ"/>
        </w:rPr>
        <w:t>»;</w:t>
      </w:r>
    </w:p>
    <w:p w14:paraId="34226218" w14:textId="65A44C16" w:rsidR="00E64ECE" w:rsidRPr="00B2313A" w:rsidRDefault="006200F1"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w:t>
      </w:r>
      <w:r w:rsidR="00E64ECE" w:rsidRPr="00B2313A">
        <w:rPr>
          <w:rFonts w:ascii="Times New Roman" w:hAnsi="Times New Roman" w:cs="Times New Roman"/>
          <w:kern w:val="0"/>
          <w:sz w:val="28"/>
          <w:szCs w:val="28"/>
          <w:lang w:val="kk-KZ"/>
        </w:rPr>
        <w:t>62-1) байланыс желісінің иесі – Қазақстан Республикасының аумағында тіркелген, телекоммуникацияларға немесе почта байланысына арналған байланыс құралдары мен желілері тиесілі және басқару</w:t>
      </w:r>
      <w:r w:rsidRPr="00B2313A">
        <w:rPr>
          <w:rFonts w:ascii="Times New Roman" w:hAnsi="Times New Roman" w:cs="Times New Roman"/>
          <w:kern w:val="0"/>
          <w:sz w:val="28"/>
          <w:szCs w:val="28"/>
          <w:lang w:val="kk-KZ"/>
        </w:rPr>
        <w:t>шылық</w:t>
      </w:r>
      <w:r w:rsidR="00E64ECE" w:rsidRPr="00B2313A">
        <w:rPr>
          <w:rFonts w:ascii="Times New Roman" w:hAnsi="Times New Roman" w:cs="Times New Roman"/>
          <w:kern w:val="0"/>
          <w:sz w:val="28"/>
          <w:szCs w:val="28"/>
          <w:lang w:val="kk-KZ"/>
        </w:rPr>
        <w:t xml:space="preserve">, ұйымдастырушылық, ішкі өндірістік мақсаттарды іске асыру кезінде байланыс қызметтерін көрсетуді және (немесе) байланыс беруді қамтамасыз </w:t>
      </w:r>
      <w:r w:rsidRPr="00B2313A">
        <w:rPr>
          <w:rFonts w:ascii="Times New Roman" w:hAnsi="Times New Roman" w:cs="Times New Roman"/>
          <w:kern w:val="0"/>
          <w:sz w:val="28"/>
          <w:szCs w:val="28"/>
          <w:lang w:val="kk-KZ"/>
        </w:rPr>
        <w:t>ететін жеке немесе заңды тұлға;»;</w:t>
      </w:r>
    </w:p>
    <w:p w14:paraId="5879A2A6" w14:textId="1D9EC389" w:rsidR="00E64ECE" w:rsidRPr="00B2313A" w:rsidRDefault="006200F1"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w:t>
      </w:r>
      <w:r w:rsidR="00E64ECE" w:rsidRPr="00B2313A">
        <w:rPr>
          <w:rFonts w:ascii="Times New Roman" w:hAnsi="Times New Roman" w:cs="Times New Roman"/>
          <w:kern w:val="0"/>
          <w:sz w:val="28"/>
          <w:szCs w:val="28"/>
          <w:lang w:val="kk-KZ"/>
        </w:rPr>
        <w:t>65-2) цифрландыру және киберқауіпсіздік жөніндегі уәкілетті орган – киберқауіпсіздікті қамтамасыз ету саласында басшылықты және салааралық үйлестіруді жүзеге асыратын орталық атқарушы орган;»;</w:t>
      </w:r>
    </w:p>
    <w:p w14:paraId="74BF314A" w14:textId="634F3CB3" w:rsidR="00E64ECE" w:rsidRPr="00B2313A" w:rsidRDefault="00E64ECE"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68) тармақшадағы «қорғалған» деген сөз «электрлік» деген сөз</w:t>
      </w:r>
      <w:r w:rsidR="006200F1" w:rsidRPr="00B2313A">
        <w:rPr>
          <w:rFonts w:ascii="Times New Roman" w:hAnsi="Times New Roman" w:cs="Times New Roman"/>
          <w:kern w:val="0"/>
          <w:sz w:val="28"/>
          <w:szCs w:val="28"/>
          <w:lang w:val="kk-KZ"/>
        </w:rPr>
        <w:t>б</w:t>
      </w:r>
      <w:r w:rsidRPr="00B2313A">
        <w:rPr>
          <w:rFonts w:ascii="Times New Roman" w:hAnsi="Times New Roman" w:cs="Times New Roman"/>
          <w:kern w:val="0"/>
          <w:sz w:val="28"/>
          <w:szCs w:val="28"/>
          <w:lang w:val="kk-KZ"/>
        </w:rPr>
        <w:t>ен ауыстырылсын;</w:t>
      </w:r>
    </w:p>
    <w:p w14:paraId="32914F29" w14:textId="77777777"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2) 3-бапта:</w:t>
      </w:r>
    </w:p>
    <w:p w14:paraId="14E55C29" w14:textId="0D8DB401" w:rsidR="00E64ECE" w:rsidRPr="00B2313A" w:rsidRDefault="00E64ECE"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lastRenderedPageBreak/>
        <w:t xml:space="preserve">1-тармақ </w:t>
      </w:r>
      <w:r w:rsidR="00C7727B" w:rsidRPr="00B2313A">
        <w:rPr>
          <w:rFonts w:ascii="Times New Roman" w:hAnsi="Times New Roman" w:cs="Times New Roman"/>
          <w:kern w:val="0"/>
          <w:sz w:val="28"/>
          <w:szCs w:val="28"/>
          <w:lang w:val="kk-KZ"/>
        </w:rPr>
        <w:t>«</w:t>
      </w:r>
      <w:r w:rsidR="006200F1" w:rsidRPr="00B2313A">
        <w:rPr>
          <w:rFonts w:ascii="Times New Roman" w:hAnsi="Times New Roman" w:cs="Times New Roman"/>
          <w:kern w:val="0"/>
          <w:sz w:val="28"/>
          <w:szCs w:val="28"/>
          <w:lang w:val="kk-KZ"/>
        </w:rPr>
        <w:t>негізделеді,</w:t>
      </w:r>
      <w:r w:rsidR="00C7727B" w:rsidRPr="00B2313A">
        <w:rPr>
          <w:rFonts w:ascii="Times New Roman" w:hAnsi="Times New Roman" w:cs="Times New Roman"/>
          <w:kern w:val="0"/>
          <w:sz w:val="28"/>
          <w:szCs w:val="28"/>
          <w:lang w:val="kk-KZ"/>
        </w:rPr>
        <w:t>»</w:t>
      </w:r>
      <w:r w:rsidRPr="00B2313A">
        <w:rPr>
          <w:rFonts w:ascii="Times New Roman" w:hAnsi="Times New Roman" w:cs="Times New Roman"/>
          <w:kern w:val="0"/>
          <w:sz w:val="28"/>
          <w:szCs w:val="28"/>
          <w:lang w:val="kk-KZ"/>
        </w:rPr>
        <w:t xml:space="preserve"> деген сөзден кейін </w:t>
      </w:r>
      <w:r w:rsidR="00C7727B" w:rsidRPr="00B2313A">
        <w:rPr>
          <w:rFonts w:ascii="Times New Roman" w:hAnsi="Times New Roman" w:cs="Times New Roman"/>
          <w:kern w:val="0"/>
          <w:sz w:val="28"/>
          <w:szCs w:val="28"/>
          <w:lang w:val="kk-KZ"/>
        </w:rPr>
        <w:t>«</w:t>
      </w:r>
      <w:r w:rsidRPr="00B2313A">
        <w:rPr>
          <w:rFonts w:ascii="Times New Roman" w:hAnsi="Times New Roman" w:cs="Times New Roman"/>
          <w:kern w:val="0"/>
          <w:sz w:val="28"/>
          <w:szCs w:val="28"/>
          <w:lang w:val="kk-KZ"/>
        </w:rPr>
        <w:t xml:space="preserve">Қазақстан Республикасының </w:t>
      </w:r>
      <w:r w:rsidR="006200F1" w:rsidRPr="00B2313A">
        <w:rPr>
          <w:rFonts w:ascii="Times New Roman" w:hAnsi="Times New Roman" w:cs="Times New Roman"/>
          <w:kern w:val="0"/>
          <w:sz w:val="28"/>
          <w:szCs w:val="28"/>
          <w:lang w:val="kk-KZ"/>
        </w:rPr>
        <w:t>Ц</w:t>
      </w:r>
      <w:r w:rsidRPr="00B2313A">
        <w:rPr>
          <w:rFonts w:ascii="Times New Roman" w:hAnsi="Times New Roman" w:cs="Times New Roman"/>
          <w:kern w:val="0"/>
          <w:sz w:val="28"/>
          <w:szCs w:val="28"/>
          <w:lang w:val="kk-KZ"/>
        </w:rPr>
        <w:t xml:space="preserve">ифрлық </w:t>
      </w:r>
      <w:r w:rsidR="00C7727B" w:rsidRPr="00B2313A">
        <w:rPr>
          <w:rFonts w:ascii="Times New Roman" w:hAnsi="Times New Roman" w:cs="Times New Roman"/>
          <w:kern w:val="0"/>
          <w:sz w:val="28"/>
          <w:szCs w:val="28"/>
          <w:lang w:val="kk-KZ"/>
        </w:rPr>
        <w:t>кодексінен</w:t>
      </w:r>
      <w:r w:rsidR="006200F1" w:rsidRPr="00B2313A">
        <w:rPr>
          <w:rFonts w:ascii="Times New Roman" w:hAnsi="Times New Roman" w:cs="Times New Roman"/>
          <w:kern w:val="0"/>
          <w:sz w:val="28"/>
          <w:szCs w:val="28"/>
          <w:lang w:val="kk-KZ"/>
        </w:rPr>
        <w:t>,</w:t>
      </w:r>
      <w:r w:rsidR="00C7727B" w:rsidRPr="00B2313A">
        <w:rPr>
          <w:rFonts w:ascii="Times New Roman" w:hAnsi="Times New Roman" w:cs="Times New Roman"/>
          <w:kern w:val="0"/>
          <w:sz w:val="28"/>
          <w:szCs w:val="28"/>
          <w:lang w:val="kk-KZ"/>
        </w:rPr>
        <w:t xml:space="preserve">» </w:t>
      </w:r>
      <w:r w:rsidRPr="00B2313A">
        <w:rPr>
          <w:rFonts w:ascii="Times New Roman" w:hAnsi="Times New Roman" w:cs="Times New Roman"/>
          <w:kern w:val="0"/>
          <w:sz w:val="28"/>
          <w:szCs w:val="28"/>
          <w:lang w:val="kk-KZ"/>
        </w:rPr>
        <w:t>деген сөздермен толықтырылсын;</w:t>
      </w:r>
    </w:p>
    <w:p w14:paraId="347E1A30" w14:textId="2C4A753A" w:rsidR="00E64ECE" w:rsidRPr="00B2313A" w:rsidRDefault="00E64ECE"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2-тармақ</w:t>
      </w:r>
      <w:r w:rsidR="00C7727B" w:rsidRPr="00B2313A">
        <w:rPr>
          <w:rFonts w:ascii="Times New Roman" w:hAnsi="Times New Roman" w:cs="Times New Roman"/>
          <w:kern w:val="0"/>
          <w:sz w:val="28"/>
          <w:szCs w:val="28"/>
          <w:lang w:val="kk-KZ"/>
        </w:rPr>
        <w:t xml:space="preserve"> «</w:t>
      </w:r>
      <w:r w:rsidR="00B7230C" w:rsidRPr="00B2313A">
        <w:rPr>
          <w:rFonts w:ascii="Times New Roman" w:hAnsi="Times New Roman" w:cs="Times New Roman"/>
          <w:kern w:val="0"/>
          <w:sz w:val="28"/>
          <w:szCs w:val="28"/>
          <w:lang w:val="kk-KZ"/>
        </w:rPr>
        <w:t>шартта</w:t>
      </w:r>
      <w:r w:rsidR="00C7727B" w:rsidRPr="00B2313A">
        <w:rPr>
          <w:rFonts w:ascii="Times New Roman" w:hAnsi="Times New Roman" w:cs="Times New Roman"/>
          <w:kern w:val="0"/>
          <w:sz w:val="28"/>
          <w:szCs w:val="28"/>
          <w:lang w:val="kk-KZ"/>
        </w:rPr>
        <w:t>» деген сөзден кейін «</w:t>
      </w:r>
      <w:r w:rsidRPr="00B2313A">
        <w:rPr>
          <w:rFonts w:ascii="Times New Roman" w:hAnsi="Times New Roman" w:cs="Times New Roman"/>
          <w:kern w:val="0"/>
          <w:sz w:val="28"/>
          <w:szCs w:val="28"/>
          <w:lang w:val="kk-KZ"/>
        </w:rPr>
        <w:t xml:space="preserve">Қазақстан Республикасының </w:t>
      </w:r>
      <w:r w:rsidR="00B7230C" w:rsidRPr="00B2313A">
        <w:rPr>
          <w:rFonts w:ascii="Times New Roman" w:hAnsi="Times New Roman" w:cs="Times New Roman"/>
          <w:kern w:val="0"/>
          <w:sz w:val="28"/>
          <w:szCs w:val="28"/>
          <w:lang w:val="kk-KZ"/>
        </w:rPr>
        <w:t>Ц</w:t>
      </w:r>
      <w:r w:rsidRPr="00B2313A">
        <w:rPr>
          <w:rFonts w:ascii="Times New Roman" w:hAnsi="Times New Roman" w:cs="Times New Roman"/>
          <w:kern w:val="0"/>
          <w:sz w:val="28"/>
          <w:szCs w:val="28"/>
          <w:lang w:val="kk-KZ"/>
        </w:rPr>
        <w:t>ифрлық кодексін</w:t>
      </w:r>
      <w:r w:rsidR="00B7230C" w:rsidRPr="00B2313A">
        <w:rPr>
          <w:rFonts w:ascii="Times New Roman" w:hAnsi="Times New Roman" w:cs="Times New Roman"/>
          <w:kern w:val="0"/>
          <w:sz w:val="28"/>
          <w:szCs w:val="28"/>
          <w:lang w:val="kk-KZ"/>
        </w:rPr>
        <w:t>ен</w:t>
      </w:r>
      <w:r w:rsidRPr="00B2313A">
        <w:rPr>
          <w:rFonts w:ascii="Times New Roman" w:hAnsi="Times New Roman" w:cs="Times New Roman"/>
          <w:kern w:val="0"/>
          <w:sz w:val="28"/>
          <w:szCs w:val="28"/>
          <w:lang w:val="kk-KZ"/>
        </w:rPr>
        <w:t xml:space="preserve"> </w:t>
      </w:r>
      <w:r w:rsidR="00C7727B" w:rsidRPr="00B2313A">
        <w:rPr>
          <w:rFonts w:ascii="Times New Roman" w:hAnsi="Times New Roman" w:cs="Times New Roman"/>
          <w:kern w:val="0"/>
          <w:sz w:val="28"/>
          <w:szCs w:val="28"/>
          <w:lang w:val="kk-KZ"/>
        </w:rPr>
        <w:t>және»</w:t>
      </w:r>
      <w:r w:rsidRPr="00B2313A">
        <w:rPr>
          <w:rFonts w:ascii="Times New Roman" w:hAnsi="Times New Roman" w:cs="Times New Roman"/>
          <w:kern w:val="0"/>
          <w:sz w:val="28"/>
          <w:szCs w:val="28"/>
          <w:lang w:val="kk-KZ"/>
        </w:rPr>
        <w:t xml:space="preserve"> деген сөздермен толықтырылсын;</w:t>
      </w:r>
    </w:p>
    <w:p w14:paraId="3D66A36C" w14:textId="176D9D16" w:rsidR="00C7727B"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3) </w:t>
      </w:r>
      <w:r w:rsidR="00C7727B" w:rsidRPr="00B2313A">
        <w:rPr>
          <w:rFonts w:ascii="Times New Roman" w:hAnsi="Times New Roman" w:cs="Times New Roman"/>
          <w:kern w:val="0"/>
          <w:sz w:val="28"/>
          <w:szCs w:val="28"/>
          <w:lang w:val="kk-KZ"/>
        </w:rPr>
        <w:t>мынадай мазмұндағы 8-1-баппен толықтырылсын:</w:t>
      </w:r>
    </w:p>
    <w:p w14:paraId="25983549" w14:textId="3D0ADFF3" w:rsidR="00C7727B" w:rsidRPr="00B2313A" w:rsidRDefault="00C7727B"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«8-1-бап. Цифрландыру және киберқауіпсіздік жөніндегі уәкілетті органның құзыреті</w:t>
      </w:r>
    </w:p>
    <w:p w14:paraId="5B40FD32" w14:textId="4499A5B9" w:rsidR="00C7727B" w:rsidRPr="00B2313A" w:rsidRDefault="00C7727B"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Цифрландыру және киберқауіпсіздік жөніндегі уәкілетті органның құзыретіне</w:t>
      </w:r>
      <w:r w:rsidR="00B7230C" w:rsidRPr="00B2313A">
        <w:rPr>
          <w:rFonts w:ascii="Times New Roman" w:hAnsi="Times New Roman" w:cs="Times New Roman"/>
          <w:kern w:val="0"/>
          <w:sz w:val="28"/>
          <w:szCs w:val="28"/>
          <w:lang w:val="kk-KZ"/>
        </w:rPr>
        <w:t xml:space="preserve"> мыналар жатады</w:t>
      </w:r>
      <w:r w:rsidRPr="00B2313A">
        <w:rPr>
          <w:rFonts w:ascii="Times New Roman" w:hAnsi="Times New Roman" w:cs="Times New Roman"/>
          <w:kern w:val="0"/>
          <w:sz w:val="28"/>
          <w:szCs w:val="28"/>
          <w:lang w:val="kk-KZ"/>
        </w:rPr>
        <w:t>:</w:t>
      </w:r>
    </w:p>
    <w:p w14:paraId="673E5289" w14:textId="77777777" w:rsidR="00C7727B" w:rsidRPr="00B2313A" w:rsidRDefault="00C7727B"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 өз құзыреті шегінде байланыс саласындағы қызметті мемлекеттік реттеуді жүзеге асыру;</w:t>
      </w:r>
    </w:p>
    <w:p w14:paraId="5CF136C5" w14:textId="77777777" w:rsidR="00C7727B" w:rsidRPr="00B2313A" w:rsidRDefault="00C7727B"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2) байланыс желілерінде киберқауіпсіздікті қамтамасыз етуді мемлекеттік бақылауды жүзеге асыру;</w:t>
      </w:r>
    </w:p>
    <w:p w14:paraId="2CCF1E13" w14:textId="2B1242CC" w:rsidR="00C7727B" w:rsidRPr="00B2313A" w:rsidRDefault="00C7727B"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3) байланыс саласындағы ұлттық қауіпсіздікті қамтамасыз етуге бағытталған талаптарды белгілейтін нормативтік құқықтық актілерді </w:t>
      </w:r>
      <w:r w:rsidR="00B7230C" w:rsidRPr="00B2313A">
        <w:rPr>
          <w:rFonts w:ascii="Times New Roman" w:hAnsi="Times New Roman" w:cs="Times New Roman"/>
          <w:kern w:val="0"/>
          <w:sz w:val="28"/>
          <w:szCs w:val="28"/>
          <w:lang w:val="kk-KZ"/>
        </w:rPr>
        <w:t>ұ</w:t>
      </w:r>
      <w:r w:rsidRPr="00B2313A">
        <w:rPr>
          <w:rFonts w:ascii="Times New Roman" w:hAnsi="Times New Roman" w:cs="Times New Roman"/>
          <w:kern w:val="0"/>
          <w:sz w:val="28"/>
          <w:szCs w:val="28"/>
          <w:lang w:val="kk-KZ"/>
        </w:rPr>
        <w:t>лттық қауіпсіздік органдарымен келісу, сондай-ақ ұлттық қауіпсіздік органдарымен бірлесіп байланыс саласындағы ұлттық қауіпсіздікті қамтамасыз ету мәселелері бойынша байланыс операторларының қызметін үйлестіруді жүзеге асыру;</w:t>
      </w:r>
    </w:p>
    <w:p w14:paraId="20C19812" w14:textId="45EC5C35" w:rsidR="00C7727B" w:rsidRPr="00B2313A" w:rsidRDefault="00C7727B"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 киберқауіпсіздік</w:t>
      </w:r>
      <w:r w:rsidR="00B7230C" w:rsidRPr="00B2313A">
        <w:rPr>
          <w:rFonts w:ascii="Times New Roman" w:hAnsi="Times New Roman" w:cs="Times New Roman"/>
          <w:kern w:val="0"/>
          <w:sz w:val="28"/>
          <w:szCs w:val="28"/>
          <w:lang w:val="kk-KZ"/>
        </w:rPr>
        <w:t>тің оқыс оқиғалары</w:t>
      </w:r>
      <w:r w:rsidRPr="00B2313A">
        <w:rPr>
          <w:rFonts w:ascii="Times New Roman" w:hAnsi="Times New Roman" w:cs="Times New Roman"/>
          <w:kern w:val="0"/>
          <w:sz w:val="28"/>
          <w:szCs w:val="28"/>
          <w:lang w:val="kk-KZ"/>
        </w:rPr>
        <w:t xml:space="preserve"> анықталған кезде байланыс қызметтерін көрсетуді тоқтата тұру тәртібінің қағидаларын бекіту;</w:t>
      </w:r>
    </w:p>
    <w:p w14:paraId="0BDB800E" w14:textId="77777777" w:rsidR="001B74B6" w:rsidRPr="00B2313A" w:rsidRDefault="00C7727B"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143DA9CA" w14:textId="77777777" w:rsidR="001B74B6"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4) </w:t>
      </w:r>
      <w:r w:rsidR="001B74B6" w:rsidRPr="00B2313A">
        <w:rPr>
          <w:rFonts w:ascii="Times New Roman" w:hAnsi="Times New Roman" w:cs="Times New Roman"/>
          <w:kern w:val="0"/>
          <w:sz w:val="28"/>
          <w:szCs w:val="28"/>
          <w:lang w:val="kk-KZ"/>
        </w:rPr>
        <w:t xml:space="preserve"> 9-баптың 2-тармағында:</w:t>
      </w:r>
    </w:p>
    <w:p w14:paraId="520CD3EE" w14:textId="6315024B" w:rsidR="001B74B6" w:rsidRPr="00B2313A" w:rsidRDefault="001B74B6"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 тармақша «бөліп беру» деген сөзден кейін «,</w:t>
      </w:r>
      <w:r w:rsidR="003763F4" w:rsidRPr="00B2313A">
        <w:rPr>
          <w:rFonts w:ascii="Times New Roman" w:hAnsi="Times New Roman" w:cs="Times New Roman"/>
          <w:kern w:val="0"/>
          <w:sz w:val="28"/>
          <w:szCs w:val="28"/>
          <w:lang w:val="kk-KZ"/>
        </w:rPr>
        <w:t xml:space="preserve"> </w:t>
      </w:r>
      <w:r w:rsidRPr="00B2313A">
        <w:rPr>
          <w:rFonts w:ascii="Times New Roman" w:hAnsi="Times New Roman" w:cs="Times New Roman"/>
          <w:kern w:val="0"/>
          <w:sz w:val="28"/>
          <w:szCs w:val="28"/>
          <w:lang w:val="kk-KZ"/>
        </w:rPr>
        <w:t>қайта бөліп беру (пайдалануды қайта құру)» деген сөздермен толықтырылсын;</w:t>
      </w:r>
    </w:p>
    <w:p w14:paraId="428EA208" w14:textId="512B3D35" w:rsidR="001B74B6" w:rsidRPr="00B2313A" w:rsidRDefault="001B74B6"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мынадай мазмұндағы 10) тармақшамен толықтырылсын:</w:t>
      </w:r>
    </w:p>
    <w:p w14:paraId="5CD91D33" w14:textId="44FBE71B" w:rsidR="003A79E7" w:rsidRPr="00B2313A" w:rsidRDefault="001B74B6"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w:t>
      </w:r>
      <w:r w:rsidR="003763F4" w:rsidRPr="00B2313A">
        <w:rPr>
          <w:rFonts w:ascii="Times New Roman" w:hAnsi="Times New Roman" w:cs="Times New Roman"/>
          <w:kern w:val="0"/>
          <w:sz w:val="28"/>
          <w:szCs w:val="28"/>
          <w:lang w:val="kk-KZ"/>
        </w:rPr>
        <w:t>10</w:t>
      </w:r>
      <w:r w:rsidR="00ED30A0" w:rsidRPr="00B2313A">
        <w:rPr>
          <w:rFonts w:ascii="Times New Roman" w:hAnsi="Times New Roman" w:cs="Times New Roman"/>
          <w:kern w:val="0"/>
          <w:sz w:val="28"/>
          <w:szCs w:val="28"/>
          <w:lang w:val="kk-KZ"/>
        </w:rPr>
        <w:t>)</w:t>
      </w:r>
      <w:r w:rsidR="003763F4" w:rsidRPr="00B2313A">
        <w:rPr>
          <w:rFonts w:ascii="Times New Roman" w:hAnsi="Times New Roman" w:cs="Times New Roman"/>
          <w:kern w:val="0"/>
          <w:sz w:val="28"/>
          <w:szCs w:val="28"/>
          <w:lang w:val="kk-KZ"/>
        </w:rPr>
        <w:t xml:space="preserve"> Қазақстан Республикасының радиоқызметтері арасында жиілік белдеулерін бөлудің ұлттық кестесін және Қазақстан Республикасында </w:t>
      </w:r>
      <w:r w:rsidR="00ED30A0" w:rsidRPr="00B2313A">
        <w:rPr>
          <w:rFonts w:ascii="Times New Roman" w:hAnsi="Times New Roman" w:cs="Times New Roman"/>
          <w:kern w:val="0"/>
          <w:sz w:val="28"/>
          <w:szCs w:val="28"/>
          <w:lang w:val="kk-KZ"/>
        </w:rPr>
        <w:t xml:space="preserve">радиожиілік спектрін </w:t>
      </w:r>
      <w:r w:rsidR="003763F4" w:rsidRPr="00B2313A">
        <w:rPr>
          <w:rFonts w:ascii="Times New Roman" w:hAnsi="Times New Roman" w:cs="Times New Roman"/>
          <w:kern w:val="0"/>
          <w:sz w:val="28"/>
          <w:szCs w:val="28"/>
          <w:lang w:val="kk-KZ"/>
        </w:rPr>
        <w:t>радиоэлектрондық құралдармен перспективалық пайдалану жоспарын қайта қарау.»;</w:t>
      </w:r>
    </w:p>
    <w:p w14:paraId="7BE2B6D1" w14:textId="40359ABD"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5) 9-1-баптың 1-тармағы</w:t>
      </w:r>
      <w:r w:rsidR="00ED30A0" w:rsidRPr="00B2313A">
        <w:rPr>
          <w:rFonts w:ascii="Times New Roman" w:hAnsi="Times New Roman" w:cs="Times New Roman"/>
          <w:kern w:val="0"/>
          <w:sz w:val="28"/>
          <w:szCs w:val="28"/>
          <w:lang w:val="kk-KZ"/>
        </w:rPr>
        <w:t xml:space="preserve"> 8) тармақшасындағы «келісуді жүзеге асырады.» деген сөздер «келісуді;» деген сөзбен ауыстырылып,</w:t>
      </w:r>
      <w:r w:rsidR="003763F4" w:rsidRPr="00B2313A">
        <w:rPr>
          <w:rFonts w:ascii="Times New Roman" w:hAnsi="Times New Roman" w:cs="Times New Roman"/>
          <w:kern w:val="0"/>
          <w:sz w:val="28"/>
          <w:szCs w:val="28"/>
          <w:lang w:val="kk-KZ"/>
        </w:rPr>
        <w:t xml:space="preserve"> мынадай мазмұндағы </w:t>
      </w:r>
      <w:r w:rsidR="00ED30A0" w:rsidRPr="00B2313A">
        <w:rPr>
          <w:rFonts w:ascii="Times New Roman" w:hAnsi="Times New Roman" w:cs="Times New Roman"/>
          <w:kern w:val="0"/>
          <w:sz w:val="28"/>
          <w:szCs w:val="28"/>
          <w:lang w:val="kk-KZ"/>
        </w:rPr>
        <w:t>9</w:t>
      </w:r>
      <w:r w:rsidRPr="00B2313A">
        <w:rPr>
          <w:rFonts w:ascii="Times New Roman" w:hAnsi="Times New Roman" w:cs="Times New Roman"/>
          <w:kern w:val="0"/>
          <w:sz w:val="28"/>
          <w:szCs w:val="28"/>
          <w:lang w:val="kk-KZ"/>
        </w:rPr>
        <w:t xml:space="preserve">) және </w:t>
      </w:r>
      <w:r w:rsidR="00ED30A0" w:rsidRPr="00B2313A">
        <w:rPr>
          <w:rFonts w:ascii="Times New Roman" w:hAnsi="Times New Roman" w:cs="Times New Roman"/>
          <w:kern w:val="0"/>
          <w:sz w:val="28"/>
          <w:szCs w:val="28"/>
          <w:lang w:val="kk-KZ"/>
        </w:rPr>
        <w:t>10</w:t>
      </w:r>
      <w:r w:rsidRPr="00B2313A">
        <w:rPr>
          <w:rFonts w:ascii="Times New Roman" w:hAnsi="Times New Roman" w:cs="Times New Roman"/>
          <w:kern w:val="0"/>
          <w:sz w:val="28"/>
          <w:szCs w:val="28"/>
          <w:lang w:val="kk-KZ"/>
        </w:rPr>
        <w:t>) тармақшаларымен толықтырылсын:</w:t>
      </w:r>
    </w:p>
    <w:p w14:paraId="2926F967" w14:textId="02FFB414" w:rsidR="003763F4"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kern w:val="0"/>
          <w:sz w:val="28"/>
          <w:szCs w:val="28"/>
          <w:lang w:val="kk-KZ"/>
        </w:rPr>
        <w:t>«</w:t>
      </w:r>
      <w:r w:rsidR="00ED30A0" w:rsidRPr="00B2313A">
        <w:rPr>
          <w:rStyle w:val="ezkurwreuab5ozgtqnkl"/>
          <w:rFonts w:ascii="Times New Roman" w:hAnsi="Times New Roman" w:cs="Times New Roman"/>
          <w:sz w:val="28"/>
          <w:szCs w:val="28"/>
          <w:lang w:val="kk-KZ"/>
        </w:rPr>
        <w:t>9</w:t>
      </w:r>
      <w:r w:rsidR="003763F4" w:rsidRPr="00B2313A">
        <w:rPr>
          <w:rStyle w:val="ezkurwreuab5ozgtqnkl"/>
          <w:rFonts w:ascii="Times New Roman" w:hAnsi="Times New Roman" w:cs="Times New Roman"/>
          <w:sz w:val="28"/>
          <w:szCs w:val="28"/>
          <w:lang w:val="kk-KZ"/>
        </w:rPr>
        <w:t>)</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Қазақстан</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Республикасында</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радиожиілік</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спектрін</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радиоэлектрондық</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құралдармен</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перспективалық</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пайдалану</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жоспарын</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әзірлеу</w:t>
      </w:r>
      <w:r w:rsidR="00ED30A0" w:rsidRPr="00B2313A">
        <w:rPr>
          <w:rStyle w:val="ezkurwreuab5ozgtqnkl"/>
          <w:rFonts w:ascii="Times New Roman" w:hAnsi="Times New Roman" w:cs="Times New Roman"/>
          <w:sz w:val="28"/>
          <w:szCs w:val="28"/>
          <w:lang w:val="kk-KZ"/>
        </w:rPr>
        <w:t>ді</w:t>
      </w:r>
      <w:r w:rsidR="003763F4" w:rsidRPr="00B2313A">
        <w:rPr>
          <w:rFonts w:ascii="Times New Roman" w:hAnsi="Times New Roman" w:cs="Times New Roman"/>
          <w:sz w:val="28"/>
          <w:szCs w:val="28"/>
          <w:lang w:val="kk-KZ"/>
        </w:rPr>
        <w:t>;</w:t>
      </w:r>
    </w:p>
    <w:p w14:paraId="54742107" w14:textId="3B8F7B9C" w:rsidR="003A79E7" w:rsidRPr="00B2313A" w:rsidRDefault="00ED30A0"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Style w:val="ezkurwreuab5ozgtqnkl"/>
          <w:rFonts w:ascii="Times New Roman" w:hAnsi="Times New Roman" w:cs="Times New Roman"/>
          <w:sz w:val="28"/>
          <w:szCs w:val="28"/>
          <w:lang w:val="kk-KZ"/>
        </w:rPr>
        <w:t>10</w:t>
      </w:r>
      <w:r w:rsidR="003763F4" w:rsidRPr="00B2313A">
        <w:rPr>
          <w:rStyle w:val="ezkurwreuab5ozgtqnkl"/>
          <w:rFonts w:ascii="Times New Roman" w:hAnsi="Times New Roman" w:cs="Times New Roman"/>
          <w:sz w:val="28"/>
          <w:szCs w:val="28"/>
          <w:lang w:val="kk-KZ"/>
        </w:rPr>
        <w:t>)</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байланыс</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сапасының</w:t>
      </w:r>
      <w:r w:rsidR="003763F4" w:rsidRPr="00B2313A">
        <w:rPr>
          <w:rFonts w:ascii="Times New Roman" w:hAnsi="Times New Roman" w:cs="Times New Roman"/>
          <w:sz w:val="28"/>
          <w:szCs w:val="28"/>
          <w:lang w:val="kk-KZ"/>
        </w:rPr>
        <w:t xml:space="preserve"> жай-</w:t>
      </w:r>
      <w:r w:rsidR="003763F4" w:rsidRPr="00B2313A">
        <w:rPr>
          <w:rStyle w:val="ezkurwreuab5ozgtqnkl"/>
          <w:rFonts w:ascii="Times New Roman" w:hAnsi="Times New Roman" w:cs="Times New Roman"/>
          <w:sz w:val="28"/>
          <w:szCs w:val="28"/>
          <w:lang w:val="kk-KZ"/>
        </w:rPr>
        <w:t>күйі</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бойынша</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талдау</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жұмыстарын</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жүргізу,</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сондай</w:t>
      </w:r>
      <w:r w:rsidR="003763F4" w:rsidRPr="00B2313A">
        <w:rPr>
          <w:rFonts w:ascii="Times New Roman" w:hAnsi="Times New Roman" w:cs="Times New Roman"/>
          <w:sz w:val="28"/>
          <w:szCs w:val="28"/>
          <w:lang w:val="kk-KZ"/>
        </w:rPr>
        <w:t xml:space="preserve">-ақ </w:t>
      </w:r>
      <w:r w:rsidR="003763F4" w:rsidRPr="00B2313A">
        <w:rPr>
          <w:rStyle w:val="ezkurwreuab5ozgtqnkl"/>
          <w:rFonts w:ascii="Times New Roman" w:hAnsi="Times New Roman" w:cs="Times New Roman"/>
          <w:sz w:val="28"/>
          <w:szCs w:val="28"/>
          <w:lang w:val="kk-KZ"/>
        </w:rPr>
        <w:t>Қазақстан</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Республикасында</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азаматтық</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мақсаттағы</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радиоэлектрондық</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құралдар</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үшін</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радиожиіліктерді</w:t>
      </w:r>
      <w:r w:rsidR="003763F4" w:rsidRPr="00B2313A">
        <w:rPr>
          <w:rFonts w:ascii="Times New Roman" w:hAnsi="Times New Roman" w:cs="Times New Roman"/>
          <w:sz w:val="28"/>
          <w:szCs w:val="28"/>
          <w:lang w:val="kk-KZ"/>
        </w:rPr>
        <w:t xml:space="preserve"> </w:t>
      </w:r>
      <w:r w:rsidR="003763F4" w:rsidRPr="00B2313A">
        <w:rPr>
          <w:rStyle w:val="ezkurwreuab5ozgtqnkl"/>
          <w:rFonts w:ascii="Times New Roman" w:hAnsi="Times New Roman" w:cs="Times New Roman"/>
          <w:sz w:val="28"/>
          <w:szCs w:val="28"/>
          <w:lang w:val="kk-KZ"/>
        </w:rPr>
        <w:t>іріктеу</w:t>
      </w:r>
      <w:r w:rsidRPr="00B2313A">
        <w:rPr>
          <w:rStyle w:val="ezkurwreuab5ozgtqnkl"/>
          <w:rFonts w:ascii="Times New Roman" w:hAnsi="Times New Roman" w:cs="Times New Roman"/>
          <w:sz w:val="28"/>
          <w:szCs w:val="28"/>
          <w:lang w:val="kk-KZ"/>
        </w:rPr>
        <w:t xml:space="preserve">ді </w:t>
      </w:r>
      <w:r w:rsidRPr="00B2313A">
        <w:rPr>
          <w:rFonts w:ascii="Times New Roman" w:hAnsi="Times New Roman" w:cs="Times New Roman"/>
          <w:kern w:val="0"/>
          <w:sz w:val="28"/>
          <w:szCs w:val="28"/>
          <w:lang w:val="kk-KZ"/>
        </w:rPr>
        <w:t>жүзеге асырады.</w:t>
      </w:r>
      <w:r w:rsidR="003A79E7" w:rsidRPr="00B2313A">
        <w:rPr>
          <w:rFonts w:ascii="Times New Roman" w:hAnsi="Times New Roman" w:cs="Times New Roman"/>
          <w:kern w:val="0"/>
          <w:sz w:val="28"/>
          <w:szCs w:val="28"/>
          <w:lang w:val="kk-KZ"/>
        </w:rPr>
        <w:t>»;</w:t>
      </w:r>
    </w:p>
    <w:p w14:paraId="0623FB96" w14:textId="403D2AF5"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6) 9-2-бап</w:t>
      </w:r>
      <w:r w:rsidR="003763F4" w:rsidRPr="00B2313A">
        <w:rPr>
          <w:rFonts w:ascii="Times New Roman" w:hAnsi="Times New Roman" w:cs="Times New Roman"/>
          <w:kern w:val="0"/>
          <w:sz w:val="28"/>
          <w:szCs w:val="28"/>
          <w:lang w:val="kk-KZ"/>
        </w:rPr>
        <w:t>тың тақырыбындағы  «А</w:t>
      </w:r>
      <w:r w:rsidRPr="00B2313A">
        <w:rPr>
          <w:rFonts w:ascii="Times New Roman" w:hAnsi="Times New Roman" w:cs="Times New Roman"/>
          <w:kern w:val="0"/>
          <w:sz w:val="28"/>
          <w:szCs w:val="28"/>
          <w:lang w:val="kk-KZ"/>
        </w:rPr>
        <w:t>қпараттық қауіпсіздік</w:t>
      </w:r>
      <w:r w:rsidR="003763F4" w:rsidRPr="00B2313A">
        <w:rPr>
          <w:rFonts w:ascii="Times New Roman" w:hAnsi="Times New Roman" w:cs="Times New Roman"/>
          <w:kern w:val="0"/>
          <w:sz w:val="28"/>
          <w:szCs w:val="28"/>
          <w:lang w:val="kk-KZ"/>
        </w:rPr>
        <w:t>ті» деген сөздер «К</w:t>
      </w:r>
      <w:r w:rsidRPr="00B2313A">
        <w:rPr>
          <w:rFonts w:ascii="Times New Roman" w:hAnsi="Times New Roman" w:cs="Times New Roman"/>
          <w:kern w:val="0"/>
          <w:sz w:val="28"/>
          <w:szCs w:val="28"/>
          <w:lang w:val="kk-KZ"/>
        </w:rPr>
        <w:t>иберқауіпсіздік</w:t>
      </w:r>
      <w:r w:rsidR="003763F4" w:rsidRPr="00B2313A">
        <w:rPr>
          <w:rFonts w:ascii="Times New Roman" w:hAnsi="Times New Roman" w:cs="Times New Roman"/>
          <w:kern w:val="0"/>
          <w:sz w:val="28"/>
          <w:szCs w:val="28"/>
          <w:lang w:val="kk-KZ"/>
        </w:rPr>
        <w:t>ті</w:t>
      </w:r>
      <w:r w:rsidRPr="00B2313A">
        <w:rPr>
          <w:rFonts w:ascii="Times New Roman" w:hAnsi="Times New Roman" w:cs="Times New Roman"/>
          <w:kern w:val="0"/>
          <w:sz w:val="28"/>
          <w:szCs w:val="28"/>
          <w:lang w:val="kk-KZ"/>
        </w:rPr>
        <w:t>» деген сөздермен ауыстырылсын.</w:t>
      </w:r>
    </w:p>
    <w:p w14:paraId="4F452AE9" w14:textId="77777777"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lastRenderedPageBreak/>
        <w:t>7) 12-бапта:</w:t>
      </w:r>
    </w:p>
    <w:p w14:paraId="5C6C827D" w14:textId="7CA48EB6" w:rsidR="00611DBC" w:rsidRPr="00B2313A" w:rsidRDefault="00611DBC"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тақырып «бөліп беру</w:t>
      </w:r>
      <w:r w:rsidR="00ED30A0" w:rsidRPr="00B2313A">
        <w:rPr>
          <w:rFonts w:ascii="Times New Roman" w:hAnsi="Times New Roman" w:cs="Times New Roman"/>
          <w:kern w:val="0"/>
          <w:sz w:val="28"/>
          <w:szCs w:val="28"/>
          <w:lang w:val="kk-KZ"/>
        </w:rPr>
        <w:t>,</w:t>
      </w:r>
      <w:r w:rsidRPr="00B2313A">
        <w:rPr>
          <w:rFonts w:ascii="Times New Roman" w:hAnsi="Times New Roman" w:cs="Times New Roman"/>
          <w:kern w:val="0"/>
          <w:sz w:val="28"/>
          <w:szCs w:val="28"/>
          <w:lang w:val="kk-KZ"/>
        </w:rPr>
        <w:t>» деген сөзден кейін «қайта бөліп беру (пайдалануды қайта құру)</w:t>
      </w:r>
      <w:r w:rsidR="00ED30A0" w:rsidRPr="00B2313A">
        <w:rPr>
          <w:rFonts w:ascii="Times New Roman" w:hAnsi="Times New Roman" w:cs="Times New Roman"/>
          <w:kern w:val="0"/>
          <w:sz w:val="28"/>
          <w:szCs w:val="28"/>
          <w:lang w:val="kk-KZ"/>
        </w:rPr>
        <w:t>,</w:t>
      </w:r>
      <w:r w:rsidRPr="00B2313A">
        <w:rPr>
          <w:rFonts w:ascii="Times New Roman" w:hAnsi="Times New Roman" w:cs="Times New Roman"/>
          <w:kern w:val="0"/>
          <w:sz w:val="28"/>
          <w:szCs w:val="28"/>
          <w:lang w:val="kk-KZ"/>
        </w:rPr>
        <w:t>» деген сөздермен толықтырылсын;</w:t>
      </w:r>
    </w:p>
    <w:p w14:paraId="49D6DBE9" w14:textId="148C3E04" w:rsidR="00611DBC" w:rsidRPr="00B2313A" w:rsidRDefault="00611DBC"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6-тармақтың екінші бөлігі «техникалық өлшемдері</w:t>
      </w:r>
      <w:r w:rsidR="00ED30A0" w:rsidRPr="00B2313A">
        <w:rPr>
          <w:rFonts w:ascii="Times New Roman" w:hAnsi="Times New Roman" w:cs="Times New Roman"/>
          <w:kern w:val="0"/>
          <w:sz w:val="28"/>
          <w:szCs w:val="28"/>
          <w:lang w:val="kk-KZ"/>
        </w:rPr>
        <w:t>,</w:t>
      </w:r>
      <w:r w:rsidRPr="00B2313A">
        <w:rPr>
          <w:rFonts w:ascii="Times New Roman" w:hAnsi="Times New Roman" w:cs="Times New Roman"/>
          <w:kern w:val="0"/>
          <w:sz w:val="28"/>
          <w:szCs w:val="28"/>
          <w:lang w:val="kk-KZ"/>
        </w:rPr>
        <w:t>» деген сөздерден кейін «радиожиілік спектрін пайдаланудың перспективалық жоспарына сәйкес рұқсаттың қолданылу мерзімі</w:t>
      </w:r>
      <w:r w:rsidR="00ED30A0" w:rsidRPr="00B2313A">
        <w:rPr>
          <w:rFonts w:ascii="Times New Roman" w:hAnsi="Times New Roman" w:cs="Times New Roman"/>
          <w:kern w:val="0"/>
          <w:sz w:val="28"/>
          <w:szCs w:val="28"/>
          <w:lang w:val="kk-KZ"/>
        </w:rPr>
        <w:t>,</w:t>
      </w:r>
      <w:r w:rsidRPr="00B2313A">
        <w:rPr>
          <w:rFonts w:ascii="Times New Roman" w:hAnsi="Times New Roman" w:cs="Times New Roman"/>
          <w:kern w:val="0"/>
          <w:sz w:val="28"/>
          <w:szCs w:val="28"/>
          <w:lang w:val="kk-KZ"/>
        </w:rPr>
        <w:t>» деген сөздермен толықтырылсын;</w:t>
      </w:r>
    </w:p>
    <w:p w14:paraId="13BB6DA6" w14:textId="2DA9010C" w:rsidR="00611DBC" w:rsidRPr="00B2313A" w:rsidRDefault="00611DBC"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8-1-тармақтың 6) тармақшасының </w:t>
      </w:r>
      <w:r w:rsidR="00ED30A0" w:rsidRPr="00B2313A">
        <w:rPr>
          <w:rFonts w:ascii="Times New Roman" w:hAnsi="Times New Roman" w:cs="Times New Roman"/>
          <w:kern w:val="0"/>
          <w:sz w:val="28"/>
          <w:szCs w:val="28"/>
          <w:lang w:val="kk-KZ"/>
        </w:rPr>
        <w:t>үш</w:t>
      </w:r>
      <w:r w:rsidRPr="00B2313A">
        <w:rPr>
          <w:rFonts w:ascii="Times New Roman" w:hAnsi="Times New Roman" w:cs="Times New Roman"/>
          <w:kern w:val="0"/>
          <w:sz w:val="28"/>
          <w:szCs w:val="28"/>
          <w:lang w:val="kk-KZ"/>
        </w:rPr>
        <w:t>інші абзацы «мақсатында</w:t>
      </w:r>
      <w:r w:rsidR="00ED30A0" w:rsidRPr="00B2313A">
        <w:rPr>
          <w:rFonts w:ascii="Times New Roman" w:hAnsi="Times New Roman" w:cs="Times New Roman"/>
          <w:kern w:val="0"/>
          <w:sz w:val="28"/>
          <w:szCs w:val="28"/>
          <w:lang w:val="kk-KZ"/>
        </w:rPr>
        <w:t>» деген сөзден кейін «,</w:t>
      </w:r>
      <w:r w:rsidRPr="00B2313A">
        <w:rPr>
          <w:rFonts w:ascii="Times New Roman" w:hAnsi="Times New Roman" w:cs="Times New Roman"/>
          <w:kern w:val="0"/>
          <w:sz w:val="28"/>
          <w:szCs w:val="28"/>
          <w:lang w:val="kk-KZ"/>
        </w:rPr>
        <w:t xml:space="preserve"> оның ішінде Қазақстан Республикасында радиожиілік спектрін радиоэлектрондық құралдармен пайдаланудың перспективалық жоспарына сәйкес жиілік жолақтары перспективалық технологияларға ауыстырылған жағдайда» деген сөздермен толықтырылсын;</w:t>
      </w:r>
    </w:p>
    <w:p w14:paraId="27EAC688" w14:textId="77777777" w:rsidR="00611DBC"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8) 15-баптың 1-тармағының 2) және 3) тармақшала</w:t>
      </w:r>
      <w:r w:rsidR="00611DBC" w:rsidRPr="00B2313A">
        <w:rPr>
          <w:rFonts w:ascii="Times New Roman" w:hAnsi="Times New Roman" w:cs="Times New Roman"/>
          <w:kern w:val="0"/>
          <w:sz w:val="28"/>
          <w:szCs w:val="28"/>
          <w:lang w:val="kk-KZ"/>
        </w:rPr>
        <w:t>ры мынадай редакцияда жазылсын:</w:t>
      </w:r>
    </w:p>
    <w:p w14:paraId="71D93AA9" w14:textId="74CF245F" w:rsidR="00611DBC" w:rsidRPr="00B2313A" w:rsidRDefault="00611DBC"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«2) байланыс саласындағы уәкілетті орган айқындайтын тәртіппен байланыс қызметтерінің абоненттері және (немесе) пайдаланушылары туралы қызметтік ақпаратты жинауды және сақтауды жүзеге асыруға міндетті. Байланыс қызметтерінің абоненттері және (немесе) пайдаланушылары туралы қызметтік ақпаратты сақтау Қазақстан Республикасының аумағында жүзеге асырылады. Байланыс қызметтерін көрсету жағдайларын қоспағанда, байланыс қызметтерінің абоненттері және (немесе) пайдаланушылары туралы қызметтік ақпаратты шетелдегі Қазақстан Республикасының абоненттеріне Қазақстан Республикасының шегінен тыс жерге беруге тыйым салынады;</w:t>
      </w:r>
    </w:p>
    <w:p w14:paraId="0D05115A" w14:textId="6354BBFC" w:rsidR="00611DBC" w:rsidRPr="00B2313A" w:rsidRDefault="00611DBC"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3) байланыс желілерінде жедел-іздестіру, қарсы барлау қызметін жүзеге асыратын органдарға байланыс абоненттері және (немесе) көрсетілетін қызметтерді пайдаланушылар туралы қызметтік ақпаратқа қол жеткізуді қамтамасыз етуге, сондай-ақ көрсетілген іс-шараларды жүргізудің нысандары мен әдістерін ашуға жол бер</w:t>
      </w:r>
      <w:r w:rsidR="00285FC4" w:rsidRPr="00B2313A">
        <w:rPr>
          <w:rFonts w:ascii="Times New Roman" w:hAnsi="Times New Roman" w:cs="Times New Roman"/>
          <w:kern w:val="0"/>
          <w:sz w:val="28"/>
          <w:szCs w:val="28"/>
          <w:lang w:val="kk-KZ"/>
        </w:rPr>
        <w:t>меу жөнінде шаралар қабылдауға;»</w:t>
      </w:r>
      <w:r w:rsidRPr="00B2313A">
        <w:rPr>
          <w:rFonts w:ascii="Times New Roman" w:hAnsi="Times New Roman" w:cs="Times New Roman"/>
          <w:kern w:val="0"/>
          <w:sz w:val="28"/>
          <w:szCs w:val="28"/>
          <w:lang w:val="kk-KZ"/>
        </w:rPr>
        <w:t>;</w:t>
      </w:r>
    </w:p>
    <w:p w14:paraId="218E3BFB" w14:textId="2DC61B62"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9) 15-1-баптың 2-тармағы </w:t>
      </w:r>
      <w:r w:rsidR="0022345D" w:rsidRPr="00B2313A">
        <w:rPr>
          <w:rFonts w:ascii="Times New Roman" w:hAnsi="Times New Roman" w:cs="Times New Roman"/>
          <w:kern w:val="0"/>
          <w:sz w:val="28"/>
          <w:szCs w:val="28"/>
          <w:lang w:val="kk-KZ"/>
        </w:rPr>
        <w:t xml:space="preserve">2) тармақшасындағы «қамтамасыз етуге міндетті.» деген сөздер «қамтамасыз етуге;» деген сөздермен ауыстырылып, </w:t>
      </w:r>
      <w:r w:rsidRPr="00B2313A">
        <w:rPr>
          <w:rFonts w:ascii="Times New Roman" w:hAnsi="Times New Roman" w:cs="Times New Roman"/>
          <w:kern w:val="0"/>
          <w:sz w:val="28"/>
          <w:szCs w:val="28"/>
          <w:lang w:val="kk-KZ"/>
        </w:rPr>
        <w:t>мынадай мазмұндағы 3), 4), 5) тармақшалармен толықтырылсын:</w:t>
      </w:r>
    </w:p>
    <w:p w14:paraId="689FD337" w14:textId="7026E1E2"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«3) телекоммуникация желілерінің байланыс қызметтерінің абоненттері және (немесе) пайдаланушылары және телекоммуникация хабарламалары туралы қызметтік ақпаратқа рұқсатсыз және (немесе) байқаусызда қол жеткізу</w:t>
      </w:r>
      <w:r w:rsidR="0022345D" w:rsidRPr="00B2313A">
        <w:rPr>
          <w:rFonts w:ascii="Times New Roman" w:hAnsi="Times New Roman" w:cs="Times New Roman"/>
          <w:kern w:val="0"/>
          <w:sz w:val="28"/>
          <w:szCs w:val="28"/>
          <w:lang w:val="kk-KZ"/>
        </w:rPr>
        <w:t>ді болғызбауға</w:t>
      </w:r>
      <w:r w:rsidRPr="00B2313A">
        <w:rPr>
          <w:rFonts w:ascii="Times New Roman" w:hAnsi="Times New Roman" w:cs="Times New Roman"/>
          <w:kern w:val="0"/>
          <w:sz w:val="28"/>
          <w:szCs w:val="28"/>
          <w:lang w:val="kk-KZ"/>
        </w:rPr>
        <w:t>;</w:t>
      </w:r>
    </w:p>
    <w:p w14:paraId="5676C650" w14:textId="0CC4A48C"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4) телекоммуникация желілерінің байланыс қызметтерінің абоненттері және (немесе) пайдаланушылары және телекоммуникация хабарламалары туралы қызметтік ақпаратқа рұқсатсыз және (немесе) байқаусызда қол жеткізу</w:t>
      </w:r>
      <w:r w:rsidR="0022345D" w:rsidRPr="00B2313A">
        <w:rPr>
          <w:rFonts w:ascii="Times New Roman" w:hAnsi="Times New Roman" w:cs="Times New Roman"/>
          <w:kern w:val="0"/>
          <w:sz w:val="28"/>
          <w:szCs w:val="28"/>
          <w:lang w:val="kk-KZ"/>
        </w:rPr>
        <w:t>ге</w:t>
      </w:r>
      <w:r w:rsidRPr="00B2313A">
        <w:rPr>
          <w:rFonts w:ascii="Times New Roman" w:hAnsi="Times New Roman" w:cs="Times New Roman"/>
          <w:kern w:val="0"/>
          <w:sz w:val="28"/>
          <w:szCs w:val="28"/>
          <w:lang w:val="kk-KZ"/>
        </w:rPr>
        <w:t>;</w:t>
      </w:r>
    </w:p>
    <w:p w14:paraId="25A2C308" w14:textId="0B777964"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5) рұқсат етілмеген трафикке (фродқа) қарсы күрес шараларын қабылдау</w:t>
      </w:r>
      <w:r w:rsidR="0022345D" w:rsidRPr="00B2313A">
        <w:rPr>
          <w:rFonts w:ascii="Times New Roman" w:hAnsi="Times New Roman" w:cs="Times New Roman"/>
          <w:kern w:val="0"/>
          <w:sz w:val="28"/>
          <w:szCs w:val="28"/>
          <w:lang w:val="kk-KZ"/>
        </w:rPr>
        <w:t>ға міндетті</w:t>
      </w:r>
      <w:r w:rsidRPr="00B2313A">
        <w:rPr>
          <w:rFonts w:ascii="Times New Roman" w:hAnsi="Times New Roman" w:cs="Times New Roman"/>
          <w:kern w:val="0"/>
          <w:sz w:val="28"/>
          <w:szCs w:val="28"/>
          <w:lang w:val="kk-KZ"/>
        </w:rPr>
        <w:t>. Осы мақсатта</w:t>
      </w:r>
      <w:r w:rsidR="0022345D" w:rsidRPr="00B2313A">
        <w:rPr>
          <w:rFonts w:ascii="Times New Roman" w:hAnsi="Times New Roman" w:cs="Times New Roman"/>
          <w:kern w:val="0"/>
          <w:sz w:val="28"/>
          <w:szCs w:val="28"/>
          <w:lang w:val="kk-KZ"/>
        </w:rPr>
        <w:t>рда</w:t>
      </w:r>
      <w:r w:rsidRPr="00B2313A">
        <w:rPr>
          <w:rFonts w:ascii="Times New Roman" w:hAnsi="Times New Roman" w:cs="Times New Roman"/>
          <w:kern w:val="0"/>
          <w:sz w:val="28"/>
          <w:szCs w:val="28"/>
          <w:lang w:val="kk-KZ"/>
        </w:rPr>
        <w:t xml:space="preserve"> телекоммуникация желілерінде рұқсат</w:t>
      </w:r>
      <w:r w:rsidR="0022345D" w:rsidRPr="00B2313A">
        <w:rPr>
          <w:rFonts w:ascii="Times New Roman" w:hAnsi="Times New Roman" w:cs="Times New Roman"/>
          <w:kern w:val="0"/>
          <w:sz w:val="28"/>
          <w:szCs w:val="28"/>
          <w:lang w:val="kk-KZ"/>
        </w:rPr>
        <w:t>сыз</w:t>
      </w:r>
      <w:r w:rsidRPr="00B2313A">
        <w:rPr>
          <w:rFonts w:ascii="Times New Roman" w:hAnsi="Times New Roman" w:cs="Times New Roman"/>
          <w:kern w:val="0"/>
          <w:sz w:val="28"/>
          <w:szCs w:val="28"/>
          <w:lang w:val="kk-KZ"/>
        </w:rPr>
        <w:t xml:space="preserve"> трафикті анықтау және киберқауіпсіздік талаптарын сақтау үшін жабдық орнатылады.»;</w:t>
      </w:r>
    </w:p>
    <w:p w14:paraId="7020C6D2" w14:textId="77777777"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10) 21-бапта:</w:t>
      </w:r>
    </w:p>
    <w:p w14:paraId="347859FB" w14:textId="4C4C985B"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2-тармақта:</w:t>
      </w:r>
    </w:p>
    <w:p w14:paraId="0820B70C" w14:textId="3AD543C3"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lastRenderedPageBreak/>
        <w:t>бірінші абзацтағы «</w:t>
      </w:r>
      <w:r w:rsidR="0022345D" w:rsidRPr="00B2313A">
        <w:rPr>
          <w:rFonts w:ascii="Times New Roman" w:hAnsi="Times New Roman" w:cs="Times New Roman"/>
          <w:kern w:val="0"/>
          <w:sz w:val="28"/>
          <w:szCs w:val="28"/>
          <w:lang w:val="kk-KZ"/>
        </w:rPr>
        <w:t>П</w:t>
      </w:r>
      <w:r w:rsidRPr="00B2313A">
        <w:rPr>
          <w:rFonts w:ascii="Times New Roman" w:hAnsi="Times New Roman" w:cs="Times New Roman"/>
          <w:kern w:val="0"/>
          <w:sz w:val="28"/>
          <w:szCs w:val="28"/>
          <w:lang w:val="kk-KZ"/>
        </w:rPr>
        <w:t>резиденттік байланыс» деген сөздер «</w:t>
      </w:r>
      <w:r w:rsidR="0022345D" w:rsidRPr="00B2313A">
        <w:rPr>
          <w:rFonts w:ascii="Times New Roman" w:hAnsi="Times New Roman" w:cs="Times New Roman"/>
          <w:kern w:val="0"/>
          <w:sz w:val="28"/>
          <w:szCs w:val="28"/>
          <w:lang w:val="kk-KZ"/>
        </w:rPr>
        <w:t>П</w:t>
      </w:r>
      <w:r w:rsidRPr="00B2313A">
        <w:rPr>
          <w:rFonts w:ascii="Times New Roman" w:hAnsi="Times New Roman" w:cs="Times New Roman"/>
          <w:kern w:val="0"/>
          <w:sz w:val="28"/>
          <w:szCs w:val="28"/>
          <w:lang w:val="kk-KZ"/>
        </w:rPr>
        <w:t xml:space="preserve">резиденттік және үкіметтік байланыс» деген сөздермен </w:t>
      </w:r>
      <w:r w:rsidR="0022345D" w:rsidRPr="00B2313A">
        <w:rPr>
          <w:rFonts w:ascii="Times New Roman" w:hAnsi="Times New Roman" w:cs="Times New Roman"/>
          <w:kern w:val="0"/>
          <w:sz w:val="28"/>
          <w:szCs w:val="28"/>
          <w:lang w:val="kk-KZ"/>
        </w:rPr>
        <w:t>ауыс</w:t>
      </w:r>
      <w:r w:rsidRPr="00B2313A">
        <w:rPr>
          <w:rFonts w:ascii="Times New Roman" w:hAnsi="Times New Roman" w:cs="Times New Roman"/>
          <w:kern w:val="0"/>
          <w:sz w:val="28"/>
          <w:szCs w:val="28"/>
          <w:lang w:val="kk-KZ"/>
        </w:rPr>
        <w:t>тырылсын;</w:t>
      </w:r>
    </w:p>
    <w:p w14:paraId="25D3AEA2" w14:textId="1666CAFA"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төртінші абзацтағы «ақпараттық қауіпсіздік» деген сөздер «киберқауіпсіздік» деген сөзбен ауыстырылсын;</w:t>
      </w:r>
    </w:p>
    <w:p w14:paraId="25DE8FB3" w14:textId="77777777"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3-тармақта:</w:t>
      </w:r>
    </w:p>
    <w:p w14:paraId="663B92AD" w14:textId="0E5A65D0"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екінші бөлікті мынадай редакцияда жазылсын:</w:t>
      </w:r>
    </w:p>
    <w:p w14:paraId="1676F016" w14:textId="0D03C4ED"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w:t>
      </w:r>
      <w:r w:rsidR="0022345D" w:rsidRPr="00B2313A">
        <w:rPr>
          <w:rFonts w:ascii="Times New Roman" w:hAnsi="Times New Roman" w:cs="Times New Roman"/>
          <w:kern w:val="0"/>
          <w:sz w:val="28"/>
          <w:szCs w:val="28"/>
          <w:lang w:val="kk-KZ"/>
        </w:rPr>
        <w:t>Ф</w:t>
      </w:r>
      <w:r w:rsidRPr="00B2313A">
        <w:rPr>
          <w:rFonts w:ascii="Times New Roman" w:hAnsi="Times New Roman" w:cs="Times New Roman"/>
          <w:kern w:val="0"/>
          <w:sz w:val="28"/>
          <w:szCs w:val="28"/>
          <w:lang w:val="kk-KZ"/>
        </w:rPr>
        <w:t xml:space="preserve">ункционалдық міндеттеріне сымды телефон байланысы, ұялы, спутниктік және басқа сымсыз телефон байланысы желілерінің коммутациялық жабдықтарын, деректерді беру желілерін, сондай-ақ жедел-іздестіру және қарсы барлау іс-шараларын жүргізу құралдарын пайдалану және оларға қызмет көрсету, сондай-ақ қызметтік ақпаратты жинауды және сақтауды қамтамасыз ететін жүйелерге қызмет көрсету кіретін байланыс операторлары мен байланыс желілері иелерінің қызметкерлері,  Қазақстан Республикасының азаматтары болуға тиіс. Байланыс операторларының меншікті байланыс желілерін басқарудың қандай да бір түрінде өзге </w:t>
      </w:r>
      <w:r w:rsidR="0022345D" w:rsidRPr="00B2313A">
        <w:rPr>
          <w:rFonts w:ascii="Times New Roman" w:hAnsi="Times New Roman" w:cs="Times New Roman"/>
          <w:kern w:val="0"/>
          <w:sz w:val="28"/>
          <w:szCs w:val="28"/>
          <w:lang w:val="kk-KZ"/>
        </w:rPr>
        <w:t>адамд</w:t>
      </w:r>
      <w:r w:rsidRPr="00B2313A">
        <w:rPr>
          <w:rFonts w:ascii="Times New Roman" w:hAnsi="Times New Roman" w:cs="Times New Roman"/>
          <w:kern w:val="0"/>
          <w:sz w:val="28"/>
          <w:szCs w:val="28"/>
          <w:lang w:val="kk-KZ"/>
        </w:rPr>
        <w:t>арға беруіне тыйым салынады.»;</w:t>
      </w:r>
    </w:p>
    <w:p w14:paraId="6BE52B6B" w14:textId="41E72A5A"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үшінші бөлік «байланыс операторлары» деген сөздерден кейін «үкіметтік және қорғалған байланыс желілерін қоспағанда,» деген сөздермен толықтырылсын;</w:t>
      </w:r>
    </w:p>
    <w:p w14:paraId="51BFA740" w14:textId="7D22ED25" w:rsidR="00285FC4" w:rsidRPr="00B2313A" w:rsidRDefault="00285FC4"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5-тармақтың екінші бөлігіндегі «мемлекеттік шифрлау құралдарын және ақпаратты қорғаудың басқа да» деген сөздер</w:t>
      </w:r>
      <w:r w:rsidR="008B4B44" w:rsidRPr="00B2313A">
        <w:rPr>
          <w:rFonts w:ascii="Times New Roman" w:hAnsi="Times New Roman" w:cs="Times New Roman"/>
          <w:kern w:val="0"/>
          <w:sz w:val="28"/>
          <w:szCs w:val="28"/>
          <w:lang w:val="kk-KZ"/>
        </w:rPr>
        <w:t xml:space="preserve"> «ақпаратты қорғау» деген сөздермен ауыстыры</w:t>
      </w:r>
      <w:r w:rsidRPr="00B2313A">
        <w:rPr>
          <w:rFonts w:ascii="Times New Roman" w:hAnsi="Times New Roman" w:cs="Times New Roman"/>
          <w:kern w:val="0"/>
          <w:sz w:val="28"/>
          <w:szCs w:val="28"/>
          <w:lang w:val="kk-KZ"/>
        </w:rPr>
        <w:t>лсын;</w:t>
      </w:r>
    </w:p>
    <w:p w14:paraId="08896A7A" w14:textId="628BDDF4"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7-тармақтың үшінші бөлігіндегі «ақпараттық қауіпсізді</w:t>
      </w:r>
      <w:r w:rsidR="00285FC4" w:rsidRPr="00B2313A">
        <w:rPr>
          <w:rFonts w:ascii="Times New Roman" w:hAnsi="Times New Roman" w:cs="Times New Roman"/>
          <w:kern w:val="0"/>
          <w:sz w:val="28"/>
          <w:szCs w:val="28"/>
          <w:lang w:val="kk-KZ"/>
        </w:rPr>
        <w:t>гін» деген сөздер «киберқауіпсізді</w:t>
      </w:r>
      <w:r w:rsidR="008B4B44" w:rsidRPr="00B2313A">
        <w:rPr>
          <w:rFonts w:ascii="Times New Roman" w:hAnsi="Times New Roman" w:cs="Times New Roman"/>
          <w:kern w:val="0"/>
          <w:sz w:val="28"/>
          <w:szCs w:val="28"/>
          <w:lang w:val="kk-KZ"/>
        </w:rPr>
        <w:t>кті</w:t>
      </w:r>
      <w:r w:rsidRPr="00B2313A">
        <w:rPr>
          <w:rFonts w:ascii="Times New Roman" w:hAnsi="Times New Roman" w:cs="Times New Roman"/>
          <w:kern w:val="0"/>
          <w:sz w:val="28"/>
          <w:szCs w:val="28"/>
          <w:lang w:val="kk-KZ"/>
        </w:rPr>
        <w:t>» деген сөзбен ауыстырылсын.</w:t>
      </w:r>
    </w:p>
    <w:p w14:paraId="16536937" w14:textId="77777777"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rPr>
      </w:pPr>
      <w:r w:rsidRPr="00B2313A">
        <w:rPr>
          <w:rFonts w:ascii="Times New Roman" w:hAnsi="Times New Roman" w:cs="Times New Roman"/>
          <w:kern w:val="0"/>
          <w:sz w:val="28"/>
          <w:szCs w:val="28"/>
        </w:rPr>
        <w:t>11) 23-бапта:</w:t>
      </w:r>
    </w:p>
    <w:p w14:paraId="307DB352" w14:textId="77777777"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rPr>
      </w:pPr>
      <w:r w:rsidRPr="00B2313A">
        <w:rPr>
          <w:rFonts w:ascii="Times New Roman" w:hAnsi="Times New Roman" w:cs="Times New Roman"/>
          <w:kern w:val="0"/>
          <w:sz w:val="28"/>
          <w:szCs w:val="28"/>
        </w:rPr>
        <w:t xml:space="preserve">2-тармақ </w:t>
      </w:r>
      <w:proofErr w:type="spellStart"/>
      <w:r w:rsidRPr="00B2313A">
        <w:rPr>
          <w:rFonts w:ascii="Times New Roman" w:hAnsi="Times New Roman" w:cs="Times New Roman"/>
          <w:kern w:val="0"/>
          <w:sz w:val="28"/>
          <w:szCs w:val="28"/>
        </w:rPr>
        <w:t>мынадай</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редакцияда</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жазылсын</w:t>
      </w:r>
      <w:proofErr w:type="spellEnd"/>
      <w:r w:rsidRPr="00B2313A">
        <w:rPr>
          <w:rFonts w:ascii="Times New Roman" w:hAnsi="Times New Roman" w:cs="Times New Roman"/>
          <w:kern w:val="0"/>
          <w:sz w:val="28"/>
          <w:szCs w:val="28"/>
        </w:rPr>
        <w:t>:</w:t>
      </w:r>
    </w:p>
    <w:p w14:paraId="18F82E36" w14:textId="6A789F21"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rPr>
      </w:pPr>
      <w:r w:rsidRPr="00B2313A">
        <w:rPr>
          <w:rFonts w:ascii="Times New Roman" w:hAnsi="Times New Roman" w:cs="Times New Roman"/>
          <w:kern w:val="0"/>
          <w:sz w:val="28"/>
          <w:szCs w:val="28"/>
        </w:rPr>
        <w:t xml:space="preserve">«2. </w:t>
      </w:r>
      <w:proofErr w:type="spellStart"/>
      <w:r w:rsidRPr="00B2313A">
        <w:rPr>
          <w:rFonts w:ascii="Times New Roman" w:hAnsi="Times New Roman" w:cs="Times New Roman"/>
          <w:kern w:val="0"/>
          <w:sz w:val="28"/>
          <w:szCs w:val="28"/>
        </w:rPr>
        <w:t>Үкіметтік</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байланысты</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қамтамасыз</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ету</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тәртібін</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Қазақстан</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Республикасының</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Ұлттық</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қауіпсіздік</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комитеті</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әзірлейді</w:t>
      </w:r>
      <w:proofErr w:type="spellEnd"/>
      <w:r w:rsidRPr="00B2313A">
        <w:rPr>
          <w:rFonts w:ascii="Times New Roman" w:hAnsi="Times New Roman" w:cs="Times New Roman"/>
          <w:kern w:val="0"/>
          <w:sz w:val="28"/>
          <w:szCs w:val="28"/>
        </w:rPr>
        <w:t>.»;</w:t>
      </w:r>
    </w:p>
    <w:p w14:paraId="04118F2F" w14:textId="564763FB" w:rsidR="003A79E7" w:rsidRPr="00B2313A" w:rsidRDefault="005360CD"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rPr>
      </w:pPr>
      <w:r w:rsidRPr="00B2313A">
        <w:rPr>
          <w:rFonts w:ascii="Times New Roman" w:hAnsi="Times New Roman" w:cs="Times New Roman"/>
          <w:kern w:val="0"/>
          <w:sz w:val="28"/>
          <w:szCs w:val="28"/>
        </w:rPr>
        <w:t xml:space="preserve">3-тармақ </w:t>
      </w:r>
      <w:proofErr w:type="spellStart"/>
      <w:r w:rsidRPr="00B2313A">
        <w:rPr>
          <w:rFonts w:ascii="Times New Roman" w:hAnsi="Times New Roman" w:cs="Times New Roman"/>
          <w:kern w:val="0"/>
          <w:sz w:val="28"/>
          <w:szCs w:val="28"/>
        </w:rPr>
        <w:t>ал</w:t>
      </w:r>
      <w:r w:rsidR="003A79E7" w:rsidRPr="00B2313A">
        <w:rPr>
          <w:rFonts w:ascii="Times New Roman" w:hAnsi="Times New Roman" w:cs="Times New Roman"/>
          <w:kern w:val="0"/>
          <w:sz w:val="28"/>
          <w:szCs w:val="28"/>
        </w:rPr>
        <w:t>ып</w:t>
      </w:r>
      <w:proofErr w:type="spellEnd"/>
      <w:r w:rsidR="003A79E7" w:rsidRPr="00B2313A">
        <w:rPr>
          <w:rFonts w:ascii="Times New Roman" w:hAnsi="Times New Roman" w:cs="Times New Roman"/>
          <w:kern w:val="0"/>
          <w:sz w:val="28"/>
          <w:szCs w:val="28"/>
        </w:rPr>
        <w:t xml:space="preserve"> </w:t>
      </w:r>
      <w:proofErr w:type="spellStart"/>
      <w:r w:rsidR="003A79E7" w:rsidRPr="00B2313A">
        <w:rPr>
          <w:rFonts w:ascii="Times New Roman" w:hAnsi="Times New Roman" w:cs="Times New Roman"/>
          <w:kern w:val="0"/>
          <w:sz w:val="28"/>
          <w:szCs w:val="28"/>
        </w:rPr>
        <w:t>тасталсын</w:t>
      </w:r>
      <w:proofErr w:type="spellEnd"/>
      <w:r w:rsidR="003A79E7" w:rsidRPr="00B2313A">
        <w:rPr>
          <w:rFonts w:ascii="Times New Roman" w:hAnsi="Times New Roman" w:cs="Times New Roman"/>
          <w:kern w:val="0"/>
          <w:sz w:val="28"/>
          <w:szCs w:val="28"/>
        </w:rPr>
        <w:t>;</w:t>
      </w:r>
    </w:p>
    <w:p w14:paraId="30AEAF14" w14:textId="75D01476"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rPr>
      </w:pPr>
      <w:r w:rsidRPr="00B2313A">
        <w:rPr>
          <w:rFonts w:ascii="Times New Roman" w:hAnsi="Times New Roman" w:cs="Times New Roman"/>
          <w:kern w:val="0"/>
          <w:sz w:val="28"/>
          <w:szCs w:val="28"/>
        </w:rPr>
        <w:t>4, 6</w:t>
      </w:r>
      <w:r w:rsidR="005360CD" w:rsidRPr="00B2313A">
        <w:rPr>
          <w:rFonts w:ascii="Times New Roman" w:hAnsi="Times New Roman" w:cs="Times New Roman"/>
          <w:kern w:val="0"/>
          <w:sz w:val="28"/>
          <w:szCs w:val="28"/>
          <w:lang w:val="kk-KZ"/>
        </w:rPr>
        <w:t xml:space="preserve"> және</w:t>
      </w:r>
      <w:r w:rsidRPr="00B2313A">
        <w:rPr>
          <w:rFonts w:ascii="Times New Roman" w:hAnsi="Times New Roman" w:cs="Times New Roman"/>
          <w:kern w:val="0"/>
          <w:sz w:val="28"/>
          <w:szCs w:val="28"/>
        </w:rPr>
        <w:t xml:space="preserve"> 7-тармақтардағы «</w:t>
      </w:r>
      <w:proofErr w:type="spellStart"/>
      <w:r w:rsidRPr="00B2313A">
        <w:rPr>
          <w:rFonts w:ascii="Times New Roman" w:hAnsi="Times New Roman" w:cs="Times New Roman"/>
          <w:kern w:val="0"/>
          <w:sz w:val="28"/>
          <w:szCs w:val="28"/>
        </w:rPr>
        <w:t>электрондық</w:t>
      </w:r>
      <w:proofErr w:type="spellEnd"/>
      <w:r w:rsidRPr="00B2313A">
        <w:rPr>
          <w:rFonts w:ascii="Times New Roman" w:hAnsi="Times New Roman" w:cs="Times New Roman"/>
          <w:kern w:val="0"/>
          <w:sz w:val="28"/>
          <w:szCs w:val="28"/>
        </w:rPr>
        <w:t xml:space="preserve">» </w:t>
      </w:r>
      <w:r w:rsidR="005360CD" w:rsidRPr="00B2313A">
        <w:rPr>
          <w:rFonts w:ascii="Times New Roman" w:hAnsi="Times New Roman" w:cs="Times New Roman"/>
          <w:kern w:val="0"/>
          <w:sz w:val="28"/>
          <w:szCs w:val="28"/>
          <w:lang w:val="kk-KZ"/>
        </w:rPr>
        <w:t xml:space="preserve">деген </w:t>
      </w:r>
      <w:proofErr w:type="spellStart"/>
      <w:r w:rsidR="005360CD" w:rsidRPr="00B2313A">
        <w:rPr>
          <w:rFonts w:ascii="Times New Roman" w:hAnsi="Times New Roman" w:cs="Times New Roman"/>
          <w:kern w:val="0"/>
          <w:sz w:val="28"/>
          <w:szCs w:val="28"/>
        </w:rPr>
        <w:t>сөз</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цифрлық</w:t>
      </w:r>
      <w:proofErr w:type="spellEnd"/>
      <w:r w:rsidRPr="00B2313A">
        <w:rPr>
          <w:rFonts w:ascii="Times New Roman" w:hAnsi="Times New Roman" w:cs="Times New Roman"/>
          <w:kern w:val="0"/>
          <w:sz w:val="28"/>
          <w:szCs w:val="28"/>
        </w:rPr>
        <w:t xml:space="preserve">» </w:t>
      </w:r>
      <w:r w:rsidR="005360CD" w:rsidRPr="00B2313A">
        <w:rPr>
          <w:rFonts w:ascii="Times New Roman" w:hAnsi="Times New Roman" w:cs="Times New Roman"/>
          <w:kern w:val="0"/>
          <w:sz w:val="28"/>
          <w:szCs w:val="28"/>
          <w:lang w:val="kk-KZ"/>
        </w:rPr>
        <w:t xml:space="preserve">деген </w:t>
      </w:r>
      <w:proofErr w:type="spellStart"/>
      <w:r w:rsidRPr="00B2313A">
        <w:rPr>
          <w:rFonts w:ascii="Times New Roman" w:hAnsi="Times New Roman" w:cs="Times New Roman"/>
          <w:kern w:val="0"/>
          <w:sz w:val="28"/>
          <w:szCs w:val="28"/>
        </w:rPr>
        <w:t>сөз</w:t>
      </w:r>
      <w:proofErr w:type="spellEnd"/>
      <w:r w:rsidR="005360CD" w:rsidRPr="00B2313A">
        <w:rPr>
          <w:rFonts w:ascii="Times New Roman" w:hAnsi="Times New Roman" w:cs="Times New Roman"/>
          <w:kern w:val="0"/>
          <w:sz w:val="28"/>
          <w:szCs w:val="28"/>
          <w:lang w:val="kk-KZ"/>
        </w:rPr>
        <w:t>бен</w:t>
      </w:r>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ауыстырылсын</w:t>
      </w:r>
      <w:proofErr w:type="spellEnd"/>
      <w:r w:rsidRPr="00B2313A">
        <w:rPr>
          <w:rFonts w:ascii="Times New Roman" w:hAnsi="Times New Roman" w:cs="Times New Roman"/>
          <w:kern w:val="0"/>
          <w:sz w:val="28"/>
          <w:szCs w:val="28"/>
        </w:rPr>
        <w:t>;</w:t>
      </w:r>
    </w:p>
    <w:p w14:paraId="387F642A" w14:textId="77777777"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rPr>
      </w:pPr>
      <w:r w:rsidRPr="00B2313A">
        <w:rPr>
          <w:rFonts w:ascii="Times New Roman" w:hAnsi="Times New Roman" w:cs="Times New Roman"/>
          <w:kern w:val="0"/>
          <w:sz w:val="28"/>
          <w:szCs w:val="28"/>
        </w:rPr>
        <w:t>12) 29-баптың 7-тармағындағы «</w:t>
      </w:r>
      <w:proofErr w:type="spellStart"/>
      <w:r w:rsidRPr="00B2313A">
        <w:rPr>
          <w:rFonts w:ascii="Times New Roman" w:hAnsi="Times New Roman" w:cs="Times New Roman"/>
          <w:kern w:val="0"/>
          <w:sz w:val="28"/>
          <w:szCs w:val="28"/>
        </w:rPr>
        <w:t>үкіметтік</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және</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президенттік</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байланыс</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деген</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сөздер</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үкіметтік</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президенттік</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және</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қорғалған</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байланыс</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деген</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сөздермен</w:t>
      </w:r>
      <w:proofErr w:type="spellEnd"/>
      <w:r w:rsidRPr="00B2313A">
        <w:rPr>
          <w:rFonts w:ascii="Times New Roman" w:hAnsi="Times New Roman" w:cs="Times New Roman"/>
          <w:kern w:val="0"/>
          <w:sz w:val="28"/>
          <w:szCs w:val="28"/>
        </w:rPr>
        <w:t xml:space="preserve"> </w:t>
      </w:r>
      <w:proofErr w:type="spellStart"/>
      <w:r w:rsidRPr="00B2313A">
        <w:rPr>
          <w:rFonts w:ascii="Times New Roman" w:hAnsi="Times New Roman" w:cs="Times New Roman"/>
          <w:kern w:val="0"/>
          <w:sz w:val="28"/>
          <w:szCs w:val="28"/>
        </w:rPr>
        <w:t>ауыстырылсын</w:t>
      </w:r>
      <w:proofErr w:type="spellEnd"/>
      <w:r w:rsidRPr="00B2313A">
        <w:rPr>
          <w:rFonts w:ascii="Times New Roman" w:hAnsi="Times New Roman" w:cs="Times New Roman"/>
          <w:kern w:val="0"/>
          <w:sz w:val="28"/>
          <w:szCs w:val="28"/>
        </w:rPr>
        <w:t>;</w:t>
      </w:r>
    </w:p>
    <w:p w14:paraId="73B54561" w14:textId="77777777" w:rsidR="005360CD"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rPr>
        <w:t>13) 36-баптың 7-тармағы</w:t>
      </w:r>
      <w:r w:rsidR="005360CD" w:rsidRPr="00B2313A">
        <w:rPr>
          <w:rFonts w:ascii="Times New Roman" w:hAnsi="Times New Roman" w:cs="Times New Roman"/>
          <w:kern w:val="0"/>
          <w:sz w:val="28"/>
          <w:szCs w:val="28"/>
        </w:rPr>
        <w:t xml:space="preserve"> </w:t>
      </w:r>
      <w:proofErr w:type="spellStart"/>
      <w:r w:rsidR="005360CD" w:rsidRPr="00B2313A">
        <w:rPr>
          <w:rFonts w:ascii="Times New Roman" w:hAnsi="Times New Roman" w:cs="Times New Roman"/>
          <w:kern w:val="0"/>
          <w:sz w:val="28"/>
          <w:szCs w:val="28"/>
        </w:rPr>
        <w:t>мынадай</w:t>
      </w:r>
      <w:proofErr w:type="spellEnd"/>
      <w:r w:rsidR="005360CD" w:rsidRPr="00B2313A">
        <w:rPr>
          <w:rFonts w:ascii="Times New Roman" w:hAnsi="Times New Roman" w:cs="Times New Roman"/>
          <w:kern w:val="0"/>
          <w:sz w:val="28"/>
          <w:szCs w:val="28"/>
        </w:rPr>
        <w:t xml:space="preserve"> </w:t>
      </w:r>
      <w:proofErr w:type="spellStart"/>
      <w:r w:rsidR="005360CD" w:rsidRPr="00B2313A">
        <w:rPr>
          <w:rFonts w:ascii="Times New Roman" w:hAnsi="Times New Roman" w:cs="Times New Roman"/>
          <w:kern w:val="0"/>
          <w:sz w:val="28"/>
          <w:szCs w:val="28"/>
        </w:rPr>
        <w:t>редакцияда</w:t>
      </w:r>
      <w:proofErr w:type="spellEnd"/>
      <w:r w:rsidR="005360CD" w:rsidRPr="00B2313A">
        <w:rPr>
          <w:rFonts w:ascii="Times New Roman" w:hAnsi="Times New Roman" w:cs="Times New Roman"/>
          <w:kern w:val="0"/>
          <w:sz w:val="28"/>
          <w:szCs w:val="28"/>
        </w:rPr>
        <w:t xml:space="preserve"> </w:t>
      </w:r>
      <w:proofErr w:type="spellStart"/>
      <w:r w:rsidR="005360CD" w:rsidRPr="00B2313A">
        <w:rPr>
          <w:rFonts w:ascii="Times New Roman" w:hAnsi="Times New Roman" w:cs="Times New Roman"/>
          <w:kern w:val="0"/>
          <w:sz w:val="28"/>
          <w:szCs w:val="28"/>
        </w:rPr>
        <w:t>жазылсын</w:t>
      </w:r>
      <w:proofErr w:type="spellEnd"/>
      <w:r w:rsidR="005360CD" w:rsidRPr="00B2313A">
        <w:rPr>
          <w:rFonts w:ascii="Times New Roman" w:hAnsi="Times New Roman" w:cs="Times New Roman"/>
          <w:kern w:val="0"/>
          <w:sz w:val="28"/>
          <w:szCs w:val="28"/>
        </w:rPr>
        <w:t>:</w:t>
      </w:r>
    </w:p>
    <w:p w14:paraId="0A326731" w14:textId="3A6C01E7"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«7. Байланыс операторынан немесе байланыс желісінің иесінен қызметтік ақпаратты алу</w:t>
      </w:r>
      <w:r w:rsidR="005360CD" w:rsidRPr="00B2313A">
        <w:rPr>
          <w:rFonts w:ascii="Times New Roman" w:hAnsi="Times New Roman" w:cs="Times New Roman"/>
          <w:kern w:val="0"/>
          <w:sz w:val="28"/>
          <w:szCs w:val="28"/>
          <w:lang w:val="kk-KZ"/>
        </w:rPr>
        <w:t>ға</w:t>
      </w:r>
      <w:r w:rsidRPr="00B2313A">
        <w:rPr>
          <w:rFonts w:ascii="Times New Roman" w:hAnsi="Times New Roman" w:cs="Times New Roman"/>
          <w:kern w:val="0"/>
          <w:sz w:val="28"/>
          <w:szCs w:val="28"/>
          <w:lang w:val="kk-KZ"/>
        </w:rPr>
        <w:t xml:space="preserve"> тек абоненттің және (немесе) пайдаланушының келісімімен және осы Заңда және «Жедел-іздестіру қызметі туралы», «Қарсы барлау қызметі туралы» </w:t>
      </w:r>
      <w:r w:rsidR="005360CD" w:rsidRPr="00B2313A">
        <w:rPr>
          <w:rFonts w:ascii="Times New Roman" w:hAnsi="Times New Roman" w:cs="Times New Roman"/>
          <w:kern w:val="0"/>
          <w:sz w:val="28"/>
          <w:szCs w:val="28"/>
          <w:lang w:val="kk-KZ"/>
        </w:rPr>
        <w:t xml:space="preserve">Қазақстан Республикасының </w:t>
      </w:r>
      <w:r w:rsidRPr="00B2313A">
        <w:rPr>
          <w:rFonts w:ascii="Times New Roman" w:hAnsi="Times New Roman" w:cs="Times New Roman"/>
          <w:kern w:val="0"/>
          <w:sz w:val="28"/>
          <w:szCs w:val="28"/>
          <w:lang w:val="kk-KZ"/>
        </w:rPr>
        <w:t>заңдарында көзделген жағдайларда ғана рұқсат етіледі.»</w:t>
      </w:r>
      <w:r w:rsidR="005360CD" w:rsidRPr="00B2313A">
        <w:rPr>
          <w:rFonts w:ascii="Times New Roman" w:hAnsi="Times New Roman" w:cs="Times New Roman"/>
          <w:kern w:val="0"/>
          <w:sz w:val="28"/>
          <w:szCs w:val="28"/>
          <w:lang w:val="kk-KZ"/>
        </w:rPr>
        <w:t>;</w:t>
      </w:r>
    </w:p>
    <w:p w14:paraId="4AAD84AA" w14:textId="0AB5DF32"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14) </w:t>
      </w:r>
      <w:r w:rsidRPr="00B2313A">
        <w:rPr>
          <w:rFonts w:ascii="Times New Roman" w:hAnsi="Times New Roman" w:cs="Times New Roman"/>
          <w:b/>
          <w:kern w:val="0"/>
          <w:sz w:val="28"/>
          <w:szCs w:val="28"/>
          <w:lang w:val="kk-KZ"/>
        </w:rPr>
        <w:t>39-</w:t>
      </w:r>
      <w:r w:rsidR="008B4B44" w:rsidRPr="00B2313A">
        <w:rPr>
          <w:rFonts w:ascii="Times New Roman" w:hAnsi="Times New Roman" w:cs="Times New Roman"/>
          <w:b/>
          <w:kern w:val="0"/>
          <w:sz w:val="28"/>
          <w:szCs w:val="28"/>
          <w:lang w:val="kk-KZ"/>
        </w:rPr>
        <w:t>1</w:t>
      </w:r>
      <w:r w:rsidR="008B4B44" w:rsidRPr="00B2313A">
        <w:rPr>
          <w:rFonts w:ascii="Times New Roman" w:hAnsi="Times New Roman" w:cs="Times New Roman"/>
          <w:kern w:val="0"/>
          <w:sz w:val="28"/>
          <w:szCs w:val="28"/>
          <w:lang w:val="kk-KZ"/>
        </w:rPr>
        <w:t>-</w:t>
      </w:r>
      <w:r w:rsidRPr="00B2313A">
        <w:rPr>
          <w:rFonts w:ascii="Times New Roman" w:hAnsi="Times New Roman" w:cs="Times New Roman"/>
          <w:kern w:val="0"/>
          <w:sz w:val="28"/>
          <w:szCs w:val="28"/>
          <w:lang w:val="kk-KZ"/>
        </w:rPr>
        <w:t>бапта:</w:t>
      </w:r>
    </w:p>
    <w:p w14:paraId="7DC73AA1" w14:textId="782503DC" w:rsidR="003A79E7" w:rsidRPr="00B2313A" w:rsidRDefault="00F01655"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тақырып</w:t>
      </w:r>
      <w:r w:rsidR="003A79E7" w:rsidRPr="00B2313A">
        <w:rPr>
          <w:rFonts w:ascii="Times New Roman" w:hAnsi="Times New Roman" w:cs="Times New Roman"/>
          <w:kern w:val="0"/>
          <w:sz w:val="28"/>
          <w:szCs w:val="28"/>
          <w:lang w:val="kk-KZ"/>
        </w:rPr>
        <w:t xml:space="preserve"> «электрондық» </w:t>
      </w:r>
      <w:r w:rsidRPr="00B2313A">
        <w:rPr>
          <w:rFonts w:ascii="Times New Roman" w:hAnsi="Times New Roman" w:cs="Times New Roman"/>
          <w:kern w:val="0"/>
          <w:sz w:val="28"/>
          <w:szCs w:val="28"/>
          <w:lang w:val="kk-KZ"/>
        </w:rPr>
        <w:t xml:space="preserve">деген сөз </w:t>
      </w:r>
      <w:r w:rsidR="003A79E7" w:rsidRPr="00B2313A">
        <w:rPr>
          <w:rFonts w:ascii="Times New Roman" w:hAnsi="Times New Roman" w:cs="Times New Roman"/>
          <w:kern w:val="0"/>
          <w:sz w:val="28"/>
          <w:szCs w:val="28"/>
          <w:lang w:val="kk-KZ"/>
        </w:rPr>
        <w:t xml:space="preserve">«цифрлық» </w:t>
      </w:r>
      <w:r w:rsidRPr="00B2313A">
        <w:rPr>
          <w:rFonts w:ascii="Times New Roman" w:hAnsi="Times New Roman" w:cs="Times New Roman"/>
          <w:kern w:val="0"/>
          <w:sz w:val="28"/>
          <w:szCs w:val="28"/>
          <w:lang w:val="kk-KZ"/>
        </w:rPr>
        <w:t xml:space="preserve">деген </w:t>
      </w:r>
      <w:r w:rsidR="003A79E7" w:rsidRPr="00B2313A">
        <w:rPr>
          <w:rFonts w:ascii="Times New Roman" w:hAnsi="Times New Roman" w:cs="Times New Roman"/>
          <w:kern w:val="0"/>
          <w:sz w:val="28"/>
          <w:szCs w:val="28"/>
          <w:lang w:val="kk-KZ"/>
        </w:rPr>
        <w:t>сөз</w:t>
      </w:r>
      <w:r w:rsidRPr="00B2313A">
        <w:rPr>
          <w:rFonts w:ascii="Times New Roman" w:hAnsi="Times New Roman" w:cs="Times New Roman"/>
          <w:kern w:val="0"/>
          <w:sz w:val="28"/>
          <w:szCs w:val="28"/>
          <w:lang w:val="kk-KZ"/>
        </w:rPr>
        <w:t>бен</w:t>
      </w:r>
      <w:r w:rsidR="003A79E7" w:rsidRPr="00B2313A">
        <w:rPr>
          <w:rFonts w:ascii="Times New Roman" w:hAnsi="Times New Roman" w:cs="Times New Roman"/>
          <w:kern w:val="0"/>
          <w:sz w:val="28"/>
          <w:szCs w:val="28"/>
          <w:lang w:val="kk-KZ"/>
        </w:rPr>
        <w:t xml:space="preserve"> ауыстырылсын;</w:t>
      </w:r>
    </w:p>
    <w:p w14:paraId="5F2140A0" w14:textId="77777777"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2-тармақта:</w:t>
      </w:r>
    </w:p>
    <w:p w14:paraId="19B929FF" w14:textId="4CF31891"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lastRenderedPageBreak/>
        <w:t>«электрондық»</w:t>
      </w:r>
      <w:r w:rsidR="00F01655" w:rsidRPr="00B2313A">
        <w:rPr>
          <w:rFonts w:ascii="Times New Roman" w:hAnsi="Times New Roman" w:cs="Times New Roman"/>
          <w:kern w:val="0"/>
          <w:sz w:val="28"/>
          <w:szCs w:val="28"/>
          <w:lang w:val="kk-KZ"/>
        </w:rPr>
        <w:t xml:space="preserve"> деген сөз</w:t>
      </w:r>
      <w:r w:rsidRPr="00B2313A">
        <w:rPr>
          <w:rFonts w:ascii="Times New Roman" w:hAnsi="Times New Roman" w:cs="Times New Roman"/>
          <w:kern w:val="0"/>
          <w:sz w:val="28"/>
          <w:szCs w:val="28"/>
          <w:lang w:val="kk-KZ"/>
        </w:rPr>
        <w:t xml:space="preserve"> «цифрлық» </w:t>
      </w:r>
      <w:r w:rsidR="00F01655" w:rsidRPr="00B2313A">
        <w:rPr>
          <w:rFonts w:ascii="Times New Roman" w:hAnsi="Times New Roman" w:cs="Times New Roman"/>
          <w:kern w:val="0"/>
          <w:sz w:val="28"/>
          <w:szCs w:val="28"/>
          <w:lang w:val="kk-KZ"/>
        </w:rPr>
        <w:t xml:space="preserve">деген </w:t>
      </w:r>
      <w:r w:rsidRPr="00B2313A">
        <w:rPr>
          <w:rFonts w:ascii="Times New Roman" w:hAnsi="Times New Roman" w:cs="Times New Roman"/>
          <w:kern w:val="0"/>
          <w:sz w:val="28"/>
          <w:szCs w:val="28"/>
          <w:lang w:val="kk-KZ"/>
        </w:rPr>
        <w:t>сөз</w:t>
      </w:r>
      <w:r w:rsidR="00F01655" w:rsidRPr="00B2313A">
        <w:rPr>
          <w:rFonts w:ascii="Times New Roman" w:hAnsi="Times New Roman" w:cs="Times New Roman"/>
          <w:kern w:val="0"/>
          <w:sz w:val="28"/>
          <w:szCs w:val="28"/>
          <w:lang w:val="kk-KZ"/>
        </w:rPr>
        <w:t>бен</w:t>
      </w:r>
      <w:r w:rsidRPr="00B2313A">
        <w:rPr>
          <w:rFonts w:ascii="Times New Roman" w:hAnsi="Times New Roman" w:cs="Times New Roman"/>
          <w:kern w:val="0"/>
          <w:sz w:val="28"/>
          <w:szCs w:val="28"/>
          <w:lang w:val="kk-KZ"/>
        </w:rPr>
        <w:t xml:space="preserve"> ауыстырылсын;</w:t>
      </w:r>
    </w:p>
    <w:p w14:paraId="6F8CD661" w14:textId="48A606CD"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«электрондық үкімет</w:t>
      </w:r>
      <w:r w:rsidR="008B4B44" w:rsidRPr="00B2313A">
        <w:rPr>
          <w:rFonts w:ascii="Times New Roman" w:hAnsi="Times New Roman" w:cs="Times New Roman"/>
          <w:kern w:val="0"/>
          <w:sz w:val="28"/>
          <w:szCs w:val="28"/>
          <w:lang w:val="kk-KZ"/>
        </w:rPr>
        <w:t>тің</w:t>
      </w:r>
      <w:r w:rsidRPr="00B2313A">
        <w:rPr>
          <w:rFonts w:ascii="Times New Roman" w:hAnsi="Times New Roman" w:cs="Times New Roman"/>
          <w:kern w:val="0"/>
          <w:sz w:val="28"/>
          <w:szCs w:val="28"/>
          <w:lang w:val="kk-KZ"/>
        </w:rPr>
        <w:t>» деген сөздер «цифрлық үкімет» деген сөздермен ауыстырылсын;</w:t>
      </w:r>
    </w:p>
    <w:p w14:paraId="090930AB" w14:textId="77777777"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15) 40-бапта:</w:t>
      </w:r>
    </w:p>
    <w:p w14:paraId="409CB31D" w14:textId="63C29B2F"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1-3-тармақтағы «ақпараттық қауіпсіздік</w:t>
      </w:r>
      <w:r w:rsidR="00F01655" w:rsidRPr="00B2313A">
        <w:rPr>
          <w:rFonts w:ascii="Times New Roman" w:hAnsi="Times New Roman" w:cs="Times New Roman"/>
          <w:kern w:val="0"/>
          <w:sz w:val="28"/>
          <w:szCs w:val="28"/>
          <w:lang w:val="kk-KZ"/>
        </w:rPr>
        <w:t>тің</w:t>
      </w:r>
      <w:r w:rsidRPr="00B2313A">
        <w:rPr>
          <w:rFonts w:ascii="Times New Roman" w:hAnsi="Times New Roman" w:cs="Times New Roman"/>
          <w:kern w:val="0"/>
          <w:sz w:val="28"/>
          <w:szCs w:val="28"/>
          <w:lang w:val="kk-KZ"/>
        </w:rPr>
        <w:t>» деген сөздер «киберқауіпсіздік</w:t>
      </w:r>
      <w:r w:rsidR="00F01655" w:rsidRPr="00B2313A">
        <w:rPr>
          <w:rFonts w:ascii="Times New Roman" w:hAnsi="Times New Roman" w:cs="Times New Roman"/>
          <w:kern w:val="0"/>
          <w:sz w:val="28"/>
          <w:szCs w:val="28"/>
          <w:lang w:val="kk-KZ"/>
        </w:rPr>
        <w:t>тің</w:t>
      </w:r>
      <w:r w:rsidRPr="00B2313A">
        <w:rPr>
          <w:rFonts w:ascii="Times New Roman" w:hAnsi="Times New Roman" w:cs="Times New Roman"/>
          <w:kern w:val="0"/>
          <w:sz w:val="28"/>
          <w:szCs w:val="28"/>
          <w:lang w:val="kk-KZ"/>
        </w:rPr>
        <w:t>» деген сөзбен ауыстырылсын;</w:t>
      </w:r>
    </w:p>
    <w:p w14:paraId="333FBE2B" w14:textId="77777777" w:rsidR="008B4B44"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1-4-тармақт</w:t>
      </w:r>
      <w:r w:rsidR="00F01655" w:rsidRPr="00B2313A">
        <w:rPr>
          <w:rFonts w:ascii="Times New Roman" w:hAnsi="Times New Roman" w:cs="Times New Roman"/>
          <w:kern w:val="0"/>
          <w:sz w:val="28"/>
          <w:szCs w:val="28"/>
          <w:lang w:val="kk-KZ"/>
        </w:rPr>
        <w:t>а</w:t>
      </w:r>
      <w:r w:rsidR="008B4B44" w:rsidRPr="00B2313A">
        <w:rPr>
          <w:rFonts w:ascii="Times New Roman" w:hAnsi="Times New Roman" w:cs="Times New Roman"/>
          <w:kern w:val="0"/>
          <w:sz w:val="28"/>
          <w:szCs w:val="28"/>
          <w:lang w:val="kk-KZ"/>
        </w:rPr>
        <w:t>:</w:t>
      </w:r>
    </w:p>
    <w:p w14:paraId="569032B4" w14:textId="76DD0D58" w:rsidR="003A79E7" w:rsidRPr="00B2313A" w:rsidRDefault="003A79E7"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 xml:space="preserve">бірінші </w:t>
      </w:r>
      <w:r w:rsidR="008B4B44" w:rsidRPr="00B2313A">
        <w:rPr>
          <w:rFonts w:ascii="Times New Roman" w:hAnsi="Times New Roman" w:cs="Times New Roman"/>
          <w:kern w:val="0"/>
          <w:sz w:val="28"/>
          <w:szCs w:val="28"/>
          <w:lang w:val="kk-KZ"/>
        </w:rPr>
        <w:t>бөлік</w:t>
      </w:r>
      <w:r w:rsidR="00F01655" w:rsidRPr="00B2313A">
        <w:rPr>
          <w:rFonts w:ascii="Times New Roman" w:hAnsi="Times New Roman" w:cs="Times New Roman"/>
          <w:kern w:val="0"/>
          <w:sz w:val="28"/>
          <w:szCs w:val="28"/>
          <w:lang w:val="kk-KZ"/>
        </w:rPr>
        <w:t xml:space="preserve"> «операторы» деген сөз</w:t>
      </w:r>
      <w:r w:rsidR="008B4B44" w:rsidRPr="00B2313A">
        <w:rPr>
          <w:rFonts w:ascii="Times New Roman" w:hAnsi="Times New Roman" w:cs="Times New Roman"/>
          <w:kern w:val="0"/>
          <w:sz w:val="28"/>
          <w:szCs w:val="28"/>
          <w:lang w:val="kk-KZ"/>
        </w:rPr>
        <w:t>ден кейін</w:t>
      </w:r>
      <w:r w:rsidRPr="00B2313A">
        <w:rPr>
          <w:rFonts w:ascii="Times New Roman" w:hAnsi="Times New Roman" w:cs="Times New Roman"/>
          <w:kern w:val="0"/>
          <w:sz w:val="28"/>
          <w:szCs w:val="28"/>
          <w:lang w:val="kk-KZ"/>
        </w:rPr>
        <w:t xml:space="preserve"> «цифрландыру және киберқауіпсіздік</w:t>
      </w:r>
      <w:r w:rsidR="00F01655" w:rsidRPr="00B2313A">
        <w:rPr>
          <w:rFonts w:ascii="Times New Roman" w:hAnsi="Times New Roman" w:cs="Times New Roman"/>
          <w:kern w:val="0"/>
          <w:sz w:val="28"/>
          <w:szCs w:val="28"/>
          <w:lang w:val="kk-KZ"/>
        </w:rPr>
        <w:t xml:space="preserve"> жөніндегі</w:t>
      </w:r>
      <w:r w:rsidRPr="00B2313A">
        <w:rPr>
          <w:rFonts w:ascii="Times New Roman" w:hAnsi="Times New Roman" w:cs="Times New Roman"/>
          <w:kern w:val="0"/>
          <w:sz w:val="28"/>
          <w:szCs w:val="28"/>
          <w:lang w:val="kk-KZ"/>
        </w:rPr>
        <w:t>» деген сөздермен толықтырылсын;</w:t>
      </w:r>
    </w:p>
    <w:p w14:paraId="74F6150E" w14:textId="79B3DAFD" w:rsidR="003A79E7" w:rsidRPr="00B2313A" w:rsidRDefault="00F01655"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екінші</w:t>
      </w:r>
      <w:r w:rsidR="003A79E7" w:rsidRPr="00B2313A">
        <w:rPr>
          <w:rFonts w:ascii="Times New Roman" w:hAnsi="Times New Roman" w:cs="Times New Roman"/>
          <w:kern w:val="0"/>
          <w:sz w:val="28"/>
          <w:szCs w:val="28"/>
          <w:lang w:val="kk-KZ"/>
        </w:rPr>
        <w:t xml:space="preserve"> абзацтағы «ақпараттық қауіпсіздік</w:t>
      </w:r>
      <w:r w:rsidRPr="00B2313A">
        <w:rPr>
          <w:rFonts w:ascii="Times New Roman" w:hAnsi="Times New Roman" w:cs="Times New Roman"/>
          <w:kern w:val="0"/>
          <w:sz w:val="28"/>
          <w:szCs w:val="28"/>
          <w:lang w:val="kk-KZ"/>
        </w:rPr>
        <w:t>тің</w:t>
      </w:r>
      <w:r w:rsidR="003A79E7" w:rsidRPr="00B2313A">
        <w:rPr>
          <w:rFonts w:ascii="Times New Roman" w:hAnsi="Times New Roman" w:cs="Times New Roman"/>
          <w:kern w:val="0"/>
          <w:sz w:val="28"/>
          <w:szCs w:val="28"/>
          <w:lang w:val="kk-KZ"/>
        </w:rPr>
        <w:t xml:space="preserve">» </w:t>
      </w:r>
      <w:r w:rsidRPr="00B2313A">
        <w:rPr>
          <w:rFonts w:ascii="Times New Roman" w:hAnsi="Times New Roman" w:cs="Times New Roman"/>
          <w:kern w:val="0"/>
          <w:sz w:val="28"/>
          <w:szCs w:val="28"/>
          <w:lang w:val="kk-KZ"/>
        </w:rPr>
        <w:t xml:space="preserve">деген сөздер </w:t>
      </w:r>
      <w:r w:rsidR="003A79E7" w:rsidRPr="00B2313A">
        <w:rPr>
          <w:rFonts w:ascii="Times New Roman" w:hAnsi="Times New Roman" w:cs="Times New Roman"/>
          <w:kern w:val="0"/>
          <w:sz w:val="28"/>
          <w:szCs w:val="28"/>
          <w:lang w:val="kk-KZ"/>
        </w:rPr>
        <w:t>«киберқауіпсіздік</w:t>
      </w:r>
      <w:r w:rsidRPr="00B2313A">
        <w:rPr>
          <w:rFonts w:ascii="Times New Roman" w:hAnsi="Times New Roman" w:cs="Times New Roman"/>
          <w:kern w:val="0"/>
          <w:sz w:val="28"/>
          <w:szCs w:val="28"/>
          <w:lang w:val="kk-KZ"/>
        </w:rPr>
        <w:t>тің</w:t>
      </w:r>
      <w:r w:rsidR="003A79E7" w:rsidRPr="00B2313A">
        <w:rPr>
          <w:rFonts w:ascii="Times New Roman" w:hAnsi="Times New Roman" w:cs="Times New Roman"/>
          <w:kern w:val="0"/>
          <w:sz w:val="28"/>
          <w:szCs w:val="28"/>
          <w:lang w:val="kk-KZ"/>
        </w:rPr>
        <w:t xml:space="preserve">» </w:t>
      </w:r>
      <w:r w:rsidRPr="00B2313A">
        <w:rPr>
          <w:rFonts w:ascii="Times New Roman" w:hAnsi="Times New Roman" w:cs="Times New Roman"/>
          <w:kern w:val="0"/>
          <w:sz w:val="28"/>
          <w:szCs w:val="28"/>
          <w:lang w:val="kk-KZ"/>
        </w:rPr>
        <w:t xml:space="preserve">деген </w:t>
      </w:r>
      <w:r w:rsidR="003A79E7" w:rsidRPr="00B2313A">
        <w:rPr>
          <w:rFonts w:ascii="Times New Roman" w:hAnsi="Times New Roman" w:cs="Times New Roman"/>
          <w:kern w:val="0"/>
          <w:sz w:val="28"/>
          <w:szCs w:val="28"/>
          <w:lang w:val="kk-KZ"/>
        </w:rPr>
        <w:t>сөз</w:t>
      </w:r>
      <w:r w:rsidRPr="00B2313A">
        <w:rPr>
          <w:rFonts w:ascii="Times New Roman" w:hAnsi="Times New Roman" w:cs="Times New Roman"/>
          <w:kern w:val="0"/>
          <w:sz w:val="28"/>
          <w:szCs w:val="28"/>
          <w:lang w:val="kk-KZ"/>
        </w:rPr>
        <w:t xml:space="preserve">бен </w:t>
      </w:r>
      <w:r w:rsidR="003A79E7" w:rsidRPr="00B2313A">
        <w:rPr>
          <w:rFonts w:ascii="Times New Roman" w:hAnsi="Times New Roman" w:cs="Times New Roman"/>
          <w:kern w:val="0"/>
          <w:sz w:val="28"/>
          <w:szCs w:val="28"/>
          <w:lang w:val="kk-KZ"/>
        </w:rPr>
        <w:t>ауыстырылсын;</w:t>
      </w:r>
    </w:p>
    <w:p w14:paraId="59D4B373" w14:textId="77777777" w:rsidR="00F01655" w:rsidRPr="00B2313A" w:rsidRDefault="00F01655"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үшінші</w:t>
      </w:r>
      <w:r w:rsidR="003A79E7" w:rsidRPr="00B2313A">
        <w:rPr>
          <w:rFonts w:ascii="Times New Roman" w:hAnsi="Times New Roman" w:cs="Times New Roman"/>
          <w:kern w:val="0"/>
          <w:sz w:val="28"/>
          <w:szCs w:val="28"/>
          <w:lang w:val="kk-KZ"/>
        </w:rPr>
        <w:t xml:space="preserve"> абз</w:t>
      </w:r>
      <w:r w:rsidRPr="00B2313A">
        <w:rPr>
          <w:rFonts w:ascii="Times New Roman" w:hAnsi="Times New Roman" w:cs="Times New Roman"/>
          <w:kern w:val="0"/>
          <w:sz w:val="28"/>
          <w:szCs w:val="28"/>
          <w:lang w:val="kk-KZ"/>
        </w:rPr>
        <w:t>ац мынадай редакцияда жазылсын:</w:t>
      </w:r>
    </w:p>
    <w:p w14:paraId="6719B5C7" w14:textId="786B044F" w:rsidR="003A79E7" w:rsidRPr="00B2313A" w:rsidRDefault="00F01655"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r w:rsidRPr="00B2313A">
        <w:rPr>
          <w:rFonts w:ascii="Times New Roman" w:hAnsi="Times New Roman" w:cs="Times New Roman"/>
          <w:kern w:val="0"/>
          <w:sz w:val="28"/>
          <w:szCs w:val="28"/>
          <w:lang w:val="kk-KZ"/>
        </w:rPr>
        <w:t>«</w:t>
      </w:r>
      <w:r w:rsidR="008B4B44" w:rsidRPr="00B2313A">
        <w:rPr>
          <w:rFonts w:ascii="Times New Roman" w:hAnsi="Times New Roman" w:cs="Times New Roman"/>
          <w:kern w:val="0"/>
          <w:sz w:val="28"/>
          <w:szCs w:val="28"/>
          <w:lang w:val="kk-KZ"/>
        </w:rPr>
        <w:t>Ұ</w:t>
      </w:r>
      <w:r w:rsidRPr="00B2313A">
        <w:rPr>
          <w:rFonts w:ascii="Times New Roman" w:hAnsi="Times New Roman" w:cs="Times New Roman"/>
          <w:kern w:val="0"/>
          <w:sz w:val="28"/>
          <w:szCs w:val="28"/>
          <w:lang w:val="kk-KZ"/>
        </w:rPr>
        <w:t>лттық киберқауіпсіздік үйлестіру орталығынан, киберқауіпсіздік</w:t>
      </w:r>
      <w:r w:rsidR="008B4B44" w:rsidRPr="00B2313A">
        <w:rPr>
          <w:rFonts w:ascii="Times New Roman" w:hAnsi="Times New Roman" w:cs="Times New Roman"/>
          <w:kern w:val="0"/>
          <w:sz w:val="28"/>
          <w:szCs w:val="28"/>
          <w:lang w:val="kk-KZ"/>
        </w:rPr>
        <w:t>тің оқыс оқиғаларына</w:t>
      </w:r>
      <w:r w:rsidRPr="00B2313A">
        <w:rPr>
          <w:rFonts w:ascii="Times New Roman" w:hAnsi="Times New Roman" w:cs="Times New Roman"/>
          <w:kern w:val="0"/>
          <w:sz w:val="28"/>
          <w:szCs w:val="28"/>
          <w:lang w:val="kk-KZ"/>
        </w:rPr>
        <w:t xml:space="preserve"> ден қою қызметінен, киберқауіпсіздік жедел орталығынан маңызды цифрлық объектілердің жұмысын тоқтата тұруға </w:t>
      </w:r>
      <w:r w:rsidR="00BC7824" w:rsidRPr="00B2313A">
        <w:rPr>
          <w:rFonts w:ascii="Times New Roman" w:hAnsi="Times New Roman" w:cs="Times New Roman"/>
          <w:kern w:val="0"/>
          <w:sz w:val="28"/>
          <w:szCs w:val="28"/>
          <w:lang w:val="kk-KZ"/>
        </w:rPr>
        <w:t>алып келуі</w:t>
      </w:r>
      <w:r w:rsidRPr="00B2313A">
        <w:rPr>
          <w:rFonts w:ascii="Times New Roman" w:hAnsi="Times New Roman" w:cs="Times New Roman"/>
          <w:kern w:val="0"/>
          <w:sz w:val="28"/>
          <w:szCs w:val="28"/>
          <w:lang w:val="kk-KZ"/>
        </w:rPr>
        <w:t xml:space="preserve"> мүмкін </w:t>
      </w:r>
      <w:r w:rsidR="00BC7824" w:rsidRPr="00B2313A">
        <w:rPr>
          <w:rFonts w:ascii="Times New Roman" w:hAnsi="Times New Roman" w:cs="Times New Roman"/>
          <w:kern w:val="0"/>
          <w:sz w:val="28"/>
          <w:szCs w:val="28"/>
          <w:lang w:val="kk-KZ"/>
        </w:rPr>
        <w:t xml:space="preserve">киберқауіпсіздіктің оқыс оқиғалары </w:t>
      </w:r>
      <w:r w:rsidRPr="00B2313A">
        <w:rPr>
          <w:rFonts w:ascii="Times New Roman" w:hAnsi="Times New Roman" w:cs="Times New Roman"/>
          <w:kern w:val="0"/>
          <w:sz w:val="28"/>
          <w:szCs w:val="28"/>
          <w:lang w:val="kk-KZ"/>
        </w:rPr>
        <w:t>туралы хабарламалар келіп түскен кезде</w:t>
      </w:r>
      <w:r w:rsidR="00BC7824" w:rsidRPr="00B2313A">
        <w:rPr>
          <w:rFonts w:ascii="Times New Roman" w:hAnsi="Times New Roman" w:cs="Times New Roman"/>
          <w:kern w:val="0"/>
          <w:sz w:val="28"/>
          <w:szCs w:val="28"/>
          <w:lang w:val="kk-KZ"/>
        </w:rPr>
        <w:t xml:space="preserve"> шектеуге міндетті</w:t>
      </w:r>
      <w:r w:rsidRPr="00B2313A">
        <w:rPr>
          <w:rFonts w:ascii="Times New Roman" w:hAnsi="Times New Roman" w:cs="Times New Roman"/>
          <w:kern w:val="0"/>
          <w:sz w:val="28"/>
          <w:szCs w:val="28"/>
          <w:lang w:val="kk-KZ"/>
        </w:rPr>
        <w:t>.».</w:t>
      </w:r>
    </w:p>
    <w:p w14:paraId="4D299062" w14:textId="77777777" w:rsidR="00C84A15" w:rsidRPr="00B2313A" w:rsidRDefault="00C84A15" w:rsidP="00010C8D">
      <w:pPr>
        <w:pStyle w:val="a7"/>
        <w:tabs>
          <w:tab w:val="left" w:pos="284"/>
          <w:tab w:val="left" w:pos="1276"/>
          <w:tab w:val="left" w:pos="1418"/>
        </w:tabs>
        <w:spacing w:after="0" w:line="240" w:lineRule="auto"/>
        <w:ind w:left="0" w:firstLine="709"/>
        <w:jc w:val="both"/>
        <w:rPr>
          <w:rFonts w:ascii="Times New Roman" w:hAnsi="Times New Roman" w:cs="Times New Roman"/>
          <w:kern w:val="0"/>
          <w:sz w:val="28"/>
          <w:szCs w:val="28"/>
          <w:lang w:val="kk-KZ"/>
        </w:rPr>
      </w:pPr>
    </w:p>
    <w:p w14:paraId="13FE3E44" w14:textId="761EA694"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w:t>
      </w:r>
      <w:r w:rsidR="00A01FFC" w:rsidRPr="00B2313A">
        <w:rPr>
          <w:rFonts w:ascii="Times New Roman" w:hAnsi="Times New Roman" w:cs="Times New Roman"/>
          <w:sz w:val="28"/>
          <w:szCs w:val="28"/>
          <w:lang w:val="kk-KZ"/>
        </w:rPr>
        <w:t>1</w:t>
      </w:r>
      <w:r w:rsidRPr="00B2313A">
        <w:rPr>
          <w:rFonts w:ascii="Times New Roman" w:hAnsi="Times New Roman" w:cs="Times New Roman"/>
          <w:sz w:val="28"/>
          <w:szCs w:val="28"/>
          <w:lang w:val="kk-KZ"/>
        </w:rPr>
        <w:t>. «</w:t>
      </w:r>
      <w:r w:rsidR="00BC7824" w:rsidRPr="00B2313A">
        <w:rPr>
          <w:rFonts w:ascii="Times New Roman" w:hAnsi="Times New Roman" w:cs="Times New Roman"/>
          <w:sz w:val="28"/>
          <w:szCs w:val="28"/>
          <w:lang w:val="kk-KZ"/>
        </w:rPr>
        <w:t>Қазақстан Республикасындағы к</w:t>
      </w:r>
      <w:r w:rsidRPr="00B2313A">
        <w:rPr>
          <w:rFonts w:ascii="Times New Roman" w:hAnsi="Times New Roman" w:cs="Times New Roman"/>
          <w:sz w:val="28"/>
          <w:szCs w:val="28"/>
          <w:lang w:val="kk-KZ"/>
        </w:rPr>
        <w:t xml:space="preserve">редиттік бюролар және кредиттік тарихты қалыптастыру туралы» </w:t>
      </w:r>
      <w:r w:rsidR="00C84A15" w:rsidRPr="00B2313A">
        <w:rPr>
          <w:rFonts w:ascii="Times New Roman" w:hAnsi="Times New Roman" w:cs="Times New Roman"/>
          <w:sz w:val="28"/>
          <w:szCs w:val="28"/>
          <w:lang w:val="kk-KZ"/>
        </w:rPr>
        <w:t xml:space="preserve">2004 жылғы 6 шілдедегі </w:t>
      </w:r>
      <w:r w:rsidR="00BC7824" w:rsidRPr="00B2313A">
        <w:rPr>
          <w:rFonts w:ascii="Times New Roman" w:hAnsi="Times New Roman" w:cs="Times New Roman"/>
          <w:sz w:val="28"/>
          <w:szCs w:val="28"/>
          <w:lang w:val="kk-KZ"/>
        </w:rPr>
        <w:t xml:space="preserve">Қазақстан Республикасының </w:t>
      </w:r>
      <w:r w:rsidR="00C84A15" w:rsidRPr="00B2313A">
        <w:rPr>
          <w:rFonts w:ascii="Times New Roman" w:hAnsi="Times New Roman" w:cs="Times New Roman"/>
          <w:sz w:val="28"/>
          <w:szCs w:val="28"/>
          <w:lang w:val="kk-KZ"/>
        </w:rPr>
        <w:t>З</w:t>
      </w:r>
      <w:r w:rsidRPr="00B2313A">
        <w:rPr>
          <w:rFonts w:ascii="Times New Roman" w:hAnsi="Times New Roman" w:cs="Times New Roman"/>
          <w:sz w:val="28"/>
          <w:szCs w:val="28"/>
          <w:lang w:val="kk-KZ"/>
        </w:rPr>
        <w:t>аңына:</w:t>
      </w:r>
    </w:p>
    <w:p w14:paraId="1BA77678" w14:textId="7DAD7CAB"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23-баптың 3-тармағын</w:t>
      </w:r>
      <w:r w:rsidR="00C84A15" w:rsidRPr="00B2313A">
        <w:rPr>
          <w:rFonts w:ascii="Times New Roman" w:hAnsi="Times New Roman" w:cs="Times New Roman"/>
          <w:sz w:val="28"/>
          <w:szCs w:val="28"/>
          <w:lang w:val="kk-KZ"/>
        </w:rPr>
        <w:t>ың екінші бөлігіндегі</w:t>
      </w:r>
      <w:r w:rsidR="00C84A15" w:rsidRPr="00B2313A">
        <w:rPr>
          <w:rFonts w:ascii="Times New Roman" w:hAnsi="Times New Roman" w:cs="Times New Roman"/>
          <w:b/>
          <w:sz w:val="28"/>
          <w:szCs w:val="28"/>
          <w:lang w:val="kk-KZ"/>
        </w:rPr>
        <w:t xml:space="preserve"> </w:t>
      </w:r>
      <w:r w:rsidR="00C84A15" w:rsidRPr="00B2313A">
        <w:rPr>
          <w:rFonts w:ascii="Times New Roman" w:hAnsi="Times New Roman" w:cs="Times New Roman"/>
          <w:sz w:val="28"/>
          <w:szCs w:val="28"/>
          <w:lang w:val="kk-KZ"/>
        </w:rPr>
        <w:t>«</w:t>
      </w:r>
      <w:r w:rsidR="00BC7824" w:rsidRPr="00B2313A">
        <w:rPr>
          <w:rFonts w:ascii="Times New Roman" w:hAnsi="Times New Roman" w:cs="Times New Roman"/>
          <w:sz w:val="28"/>
          <w:szCs w:val="28"/>
          <w:lang w:val="kk-KZ"/>
        </w:rPr>
        <w:t>ақпараттандыру саласындағы уәкілетті органның ақпарат алмасудың электрондық шлюзін пайдалана отырып, Қазақстан Республикасының ақпараттандыру туралы</w:t>
      </w:r>
      <w:r w:rsidR="00C84A15" w:rsidRPr="00B2313A">
        <w:rPr>
          <w:rFonts w:ascii="Times New Roman" w:hAnsi="Times New Roman" w:cs="Times New Roman"/>
          <w:sz w:val="28"/>
          <w:szCs w:val="28"/>
          <w:lang w:val="kk-KZ"/>
        </w:rPr>
        <w:t>» деген сөздер «</w:t>
      </w:r>
      <w:r w:rsidR="00BC7824" w:rsidRPr="00B2313A">
        <w:rPr>
          <w:rFonts w:ascii="Times New Roman" w:hAnsi="Times New Roman" w:cs="Times New Roman"/>
          <w:sz w:val="28"/>
          <w:szCs w:val="28"/>
          <w:lang w:val="kk-KZ"/>
        </w:rPr>
        <w:t xml:space="preserve">цифрландыру және киберқауіпсіздік жөніндегі уәкілетті органның ақпарат алмасудың электрондық шлюзін пайдалана отырып, Қазақстан Республикасының </w:t>
      </w:r>
      <w:r w:rsidR="00C84A15" w:rsidRPr="00B2313A">
        <w:rPr>
          <w:rFonts w:ascii="Times New Roman" w:hAnsi="Times New Roman" w:cs="Times New Roman"/>
          <w:sz w:val="28"/>
          <w:szCs w:val="28"/>
          <w:lang w:val="kk-KZ"/>
        </w:rPr>
        <w:t>цифрлық ортадағы қатынастарды реттейтін» деген сөздермен ауыстырылсын.</w:t>
      </w:r>
    </w:p>
    <w:p w14:paraId="04451E7D" w14:textId="77777777" w:rsidR="003A79E7" w:rsidRPr="00B2313A" w:rsidRDefault="003A79E7" w:rsidP="00010C8D">
      <w:pPr>
        <w:spacing w:after="0" w:line="240" w:lineRule="auto"/>
        <w:ind w:firstLine="709"/>
        <w:jc w:val="both"/>
        <w:rPr>
          <w:rFonts w:ascii="Times New Roman" w:hAnsi="Times New Roman" w:cs="Times New Roman"/>
          <w:sz w:val="28"/>
          <w:szCs w:val="28"/>
          <w:lang w:val="kk-KZ"/>
        </w:rPr>
      </w:pPr>
    </w:p>
    <w:p w14:paraId="74339FC0" w14:textId="483F3AE8" w:rsidR="000025A1" w:rsidRPr="00B2313A" w:rsidRDefault="00A01FFC"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32</w:t>
      </w:r>
      <w:r w:rsidR="000025A1" w:rsidRPr="00B2313A">
        <w:rPr>
          <w:rFonts w:ascii="Times New Roman" w:hAnsi="Times New Roman" w:cs="Times New Roman"/>
          <w:sz w:val="28"/>
          <w:szCs w:val="28"/>
          <w:lang w:val="kk-KZ"/>
        </w:rPr>
        <w:t xml:space="preserve">. «Алқа билер туралы» </w:t>
      </w:r>
      <w:r w:rsidR="00C84A15" w:rsidRPr="00B2313A">
        <w:rPr>
          <w:rFonts w:ascii="Times New Roman" w:hAnsi="Times New Roman" w:cs="Times New Roman"/>
          <w:sz w:val="28"/>
          <w:szCs w:val="28"/>
          <w:lang w:val="kk-KZ"/>
        </w:rPr>
        <w:t xml:space="preserve">2006 жылғы 16 қаңтардағы </w:t>
      </w:r>
      <w:r w:rsidR="00BC7824" w:rsidRPr="00B2313A">
        <w:rPr>
          <w:rFonts w:ascii="Times New Roman" w:hAnsi="Times New Roman" w:cs="Times New Roman"/>
          <w:sz w:val="28"/>
          <w:szCs w:val="28"/>
          <w:lang w:val="kk-KZ"/>
        </w:rPr>
        <w:t xml:space="preserve">Қазақстан Республикасының </w:t>
      </w:r>
      <w:r w:rsidR="00C84A15" w:rsidRPr="00B2313A">
        <w:rPr>
          <w:rFonts w:ascii="Times New Roman" w:hAnsi="Times New Roman" w:cs="Times New Roman"/>
          <w:sz w:val="28"/>
          <w:szCs w:val="28"/>
          <w:lang w:val="kk-KZ"/>
        </w:rPr>
        <w:t>З</w:t>
      </w:r>
      <w:r w:rsidR="000025A1" w:rsidRPr="00B2313A">
        <w:rPr>
          <w:rFonts w:ascii="Times New Roman" w:hAnsi="Times New Roman" w:cs="Times New Roman"/>
          <w:sz w:val="28"/>
          <w:szCs w:val="28"/>
          <w:lang w:val="kk-KZ"/>
        </w:rPr>
        <w:t>аңына:</w:t>
      </w:r>
    </w:p>
    <w:p w14:paraId="0A8A3EBE" w14:textId="79F4F516" w:rsidR="009254F8" w:rsidRPr="00B2313A" w:rsidRDefault="00C84A15"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4-баптың 1-тармағындағы «</w:t>
      </w:r>
      <w:r w:rsidR="00BC7824" w:rsidRPr="00B2313A">
        <w:rPr>
          <w:rFonts w:ascii="Times New Roman" w:hAnsi="Times New Roman" w:cs="Times New Roman"/>
          <w:sz w:val="28"/>
          <w:szCs w:val="28"/>
          <w:lang w:val="kk-KZ"/>
        </w:rPr>
        <w:t>Қазақстан Республикасының ақпараттандыру туралы заңнамасына сәйкес ақпараттандыру саласындағы уәкілетті органның ақпараттық-талдау жүйесі және «электрондық үкіметтің» ақпараттандыру объектілері</w:t>
      </w:r>
      <w:r w:rsidRPr="00B2313A">
        <w:rPr>
          <w:rFonts w:ascii="Times New Roman" w:hAnsi="Times New Roman" w:cs="Times New Roman"/>
          <w:sz w:val="28"/>
          <w:szCs w:val="28"/>
          <w:lang w:val="kk-KZ"/>
        </w:rPr>
        <w:t>» деген сөздер «</w:t>
      </w:r>
      <w:r w:rsidR="00BC7824" w:rsidRPr="00B2313A">
        <w:rPr>
          <w:rFonts w:ascii="Times New Roman" w:hAnsi="Times New Roman" w:cs="Times New Roman"/>
          <w:sz w:val="28"/>
          <w:szCs w:val="28"/>
          <w:lang w:val="kk-KZ"/>
        </w:rPr>
        <w:t xml:space="preserve">Қазақстан Республикасының </w:t>
      </w:r>
      <w:r w:rsidRPr="00B2313A">
        <w:rPr>
          <w:rFonts w:ascii="Times New Roman" w:hAnsi="Times New Roman" w:cs="Times New Roman"/>
          <w:sz w:val="28"/>
          <w:szCs w:val="28"/>
          <w:lang w:val="kk-KZ"/>
        </w:rPr>
        <w:t>цифрлық ортадағы қатынастарды реттейтін заңнамасына сәйкес цифрландыру және киберқауіпсіздік жөніндегі уәкілетті органы</w:t>
      </w:r>
      <w:r w:rsidR="00BA04D4" w:rsidRPr="00B2313A">
        <w:rPr>
          <w:rFonts w:ascii="Times New Roman" w:hAnsi="Times New Roman" w:cs="Times New Roman"/>
          <w:sz w:val="28"/>
          <w:szCs w:val="28"/>
          <w:lang w:val="kk-KZ"/>
        </w:rPr>
        <w:t>ның</w:t>
      </w:r>
      <w:r w:rsidRPr="00B2313A">
        <w:rPr>
          <w:rFonts w:ascii="Times New Roman" w:hAnsi="Times New Roman" w:cs="Times New Roman"/>
          <w:sz w:val="28"/>
          <w:szCs w:val="28"/>
          <w:lang w:val="kk-KZ"/>
        </w:rPr>
        <w:t xml:space="preserve"> </w:t>
      </w:r>
      <w:r w:rsidR="00BA04D4" w:rsidRPr="00B2313A">
        <w:rPr>
          <w:rFonts w:ascii="Times New Roman" w:hAnsi="Times New Roman" w:cs="Times New Roman"/>
          <w:sz w:val="28"/>
          <w:szCs w:val="28"/>
          <w:lang w:val="kk-KZ"/>
        </w:rPr>
        <w:t xml:space="preserve">ақпараттық-талдау жүйесі </w:t>
      </w:r>
      <w:r w:rsidRPr="00B2313A">
        <w:rPr>
          <w:rFonts w:ascii="Times New Roman" w:hAnsi="Times New Roman" w:cs="Times New Roman"/>
          <w:sz w:val="28"/>
          <w:szCs w:val="28"/>
          <w:lang w:val="kk-KZ"/>
        </w:rPr>
        <w:t>және «цифрлық үкіметтің» цифрлық объектілері» деген сөздермен ауыстырылсын.</w:t>
      </w:r>
    </w:p>
    <w:p w14:paraId="39C5DBA9" w14:textId="77777777" w:rsidR="00C84A15" w:rsidRPr="00B2313A" w:rsidRDefault="00C84A15" w:rsidP="00010C8D">
      <w:pPr>
        <w:spacing w:after="0" w:line="240" w:lineRule="auto"/>
        <w:ind w:firstLine="709"/>
        <w:jc w:val="both"/>
        <w:rPr>
          <w:rFonts w:ascii="Times New Roman" w:hAnsi="Times New Roman" w:cs="Times New Roman"/>
          <w:sz w:val="28"/>
          <w:szCs w:val="28"/>
          <w:lang w:val="kk-KZ"/>
        </w:rPr>
      </w:pPr>
    </w:p>
    <w:p w14:paraId="278C5EB2" w14:textId="47366AB6"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w:t>
      </w:r>
      <w:r w:rsidR="00A01FFC" w:rsidRPr="00B2313A">
        <w:rPr>
          <w:rFonts w:ascii="Times New Roman" w:hAnsi="Times New Roman" w:cs="Times New Roman"/>
          <w:sz w:val="28"/>
          <w:szCs w:val="28"/>
          <w:lang w:val="kk-KZ"/>
        </w:rPr>
        <w:t>3</w:t>
      </w:r>
      <w:r w:rsidRPr="00B2313A">
        <w:rPr>
          <w:rFonts w:ascii="Times New Roman" w:hAnsi="Times New Roman" w:cs="Times New Roman"/>
          <w:sz w:val="28"/>
          <w:szCs w:val="28"/>
          <w:lang w:val="kk-KZ"/>
        </w:rPr>
        <w:t xml:space="preserve">. «Бухгалтерлік есеп және қаржылық есептілік туралы» </w:t>
      </w:r>
      <w:r w:rsidR="00BA04D4" w:rsidRPr="00B2313A">
        <w:rPr>
          <w:rFonts w:ascii="Times New Roman" w:hAnsi="Times New Roman" w:cs="Times New Roman"/>
          <w:sz w:val="28"/>
          <w:szCs w:val="28"/>
          <w:lang w:val="kk-KZ"/>
        </w:rPr>
        <w:t xml:space="preserve">2007 жылғы 28 ақпандағы </w:t>
      </w:r>
      <w:r w:rsidR="00C84A15" w:rsidRPr="00B2313A">
        <w:rPr>
          <w:rFonts w:ascii="Times New Roman" w:hAnsi="Times New Roman" w:cs="Times New Roman"/>
          <w:sz w:val="28"/>
          <w:szCs w:val="28"/>
          <w:lang w:val="kk-KZ"/>
        </w:rPr>
        <w:t>Қазақстан Республикасының З</w:t>
      </w:r>
      <w:r w:rsidRPr="00B2313A">
        <w:rPr>
          <w:rFonts w:ascii="Times New Roman" w:hAnsi="Times New Roman" w:cs="Times New Roman"/>
          <w:sz w:val="28"/>
          <w:szCs w:val="28"/>
          <w:lang w:val="kk-KZ"/>
        </w:rPr>
        <w:t>аңына:</w:t>
      </w:r>
    </w:p>
    <w:p w14:paraId="4F199C51" w14:textId="2FAC95A9" w:rsidR="000025A1" w:rsidRPr="00B2313A" w:rsidRDefault="00C84A15"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 xml:space="preserve">1-баптың 1) </w:t>
      </w:r>
      <w:r w:rsidR="000025A1" w:rsidRPr="00B2313A">
        <w:rPr>
          <w:rFonts w:ascii="Times New Roman" w:hAnsi="Times New Roman" w:cs="Times New Roman"/>
          <w:sz w:val="28"/>
          <w:szCs w:val="28"/>
          <w:lang w:val="kk-KZ"/>
        </w:rPr>
        <w:t>тарма</w:t>
      </w:r>
      <w:r w:rsidRPr="00B2313A">
        <w:rPr>
          <w:rFonts w:ascii="Times New Roman" w:hAnsi="Times New Roman" w:cs="Times New Roman"/>
          <w:sz w:val="28"/>
          <w:szCs w:val="28"/>
          <w:lang w:val="kk-KZ"/>
        </w:rPr>
        <w:t>қша</w:t>
      </w:r>
      <w:r w:rsidR="00BA04D4" w:rsidRPr="00B2313A">
        <w:rPr>
          <w:rFonts w:ascii="Times New Roman" w:hAnsi="Times New Roman" w:cs="Times New Roman"/>
          <w:sz w:val="28"/>
          <w:szCs w:val="28"/>
          <w:lang w:val="kk-KZ"/>
        </w:rPr>
        <w:t>сын</w:t>
      </w:r>
      <w:r w:rsidRPr="00B2313A">
        <w:rPr>
          <w:rFonts w:ascii="Times New Roman" w:hAnsi="Times New Roman" w:cs="Times New Roman"/>
          <w:sz w:val="28"/>
          <w:szCs w:val="28"/>
          <w:lang w:val="kk-KZ"/>
        </w:rPr>
        <w:t>дағы</w:t>
      </w:r>
      <w:r w:rsidR="000025A1" w:rsidRPr="00B2313A">
        <w:rPr>
          <w:rFonts w:ascii="Times New Roman" w:hAnsi="Times New Roman" w:cs="Times New Roman"/>
          <w:sz w:val="28"/>
          <w:szCs w:val="28"/>
          <w:lang w:val="kk-KZ"/>
        </w:rPr>
        <w:t xml:space="preserve"> «ақпараттандыру саласындағы» </w:t>
      </w:r>
      <w:r w:rsidRPr="00B2313A">
        <w:rPr>
          <w:rFonts w:ascii="Times New Roman" w:hAnsi="Times New Roman" w:cs="Times New Roman"/>
          <w:sz w:val="28"/>
          <w:szCs w:val="28"/>
          <w:lang w:val="kk-KZ"/>
        </w:rPr>
        <w:t xml:space="preserve">деген </w:t>
      </w:r>
      <w:r w:rsidR="000025A1" w:rsidRPr="00B2313A">
        <w:rPr>
          <w:rFonts w:ascii="Times New Roman" w:hAnsi="Times New Roman" w:cs="Times New Roman"/>
          <w:sz w:val="28"/>
          <w:szCs w:val="28"/>
          <w:lang w:val="kk-KZ"/>
        </w:rPr>
        <w:t>сөз</w:t>
      </w:r>
      <w:r w:rsidR="00BA04D4" w:rsidRPr="00B2313A">
        <w:rPr>
          <w:rFonts w:ascii="Times New Roman" w:hAnsi="Times New Roman" w:cs="Times New Roman"/>
          <w:sz w:val="28"/>
          <w:szCs w:val="28"/>
          <w:lang w:val="kk-KZ"/>
        </w:rPr>
        <w:t>дер</w:t>
      </w:r>
      <w:r w:rsidR="000025A1" w:rsidRPr="00B2313A">
        <w:rPr>
          <w:rFonts w:ascii="Times New Roman" w:hAnsi="Times New Roman" w:cs="Times New Roman"/>
          <w:sz w:val="28"/>
          <w:szCs w:val="28"/>
          <w:lang w:val="kk-KZ"/>
        </w:rPr>
        <w:t xml:space="preserve"> «цифрландыру және киберқауіпсіздік </w:t>
      </w:r>
      <w:r w:rsidR="00BA04D4" w:rsidRPr="00B2313A">
        <w:rPr>
          <w:rFonts w:ascii="Times New Roman" w:hAnsi="Times New Roman" w:cs="Times New Roman"/>
          <w:sz w:val="28"/>
          <w:szCs w:val="28"/>
          <w:lang w:val="kk-KZ"/>
        </w:rPr>
        <w:t>жөніндегі</w:t>
      </w:r>
      <w:r w:rsidR="000025A1"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 xml:space="preserve">деген </w:t>
      </w:r>
      <w:r w:rsidR="000025A1" w:rsidRPr="00B2313A">
        <w:rPr>
          <w:rFonts w:ascii="Times New Roman" w:hAnsi="Times New Roman" w:cs="Times New Roman"/>
          <w:sz w:val="28"/>
          <w:szCs w:val="28"/>
          <w:lang w:val="kk-KZ"/>
        </w:rPr>
        <w:t>сөз</w:t>
      </w:r>
      <w:r w:rsidRPr="00B2313A">
        <w:rPr>
          <w:rFonts w:ascii="Times New Roman" w:hAnsi="Times New Roman" w:cs="Times New Roman"/>
          <w:sz w:val="28"/>
          <w:szCs w:val="28"/>
          <w:lang w:val="kk-KZ"/>
        </w:rPr>
        <w:t xml:space="preserve">дермен </w:t>
      </w:r>
      <w:r w:rsidR="000025A1" w:rsidRPr="00B2313A">
        <w:rPr>
          <w:rFonts w:ascii="Times New Roman" w:hAnsi="Times New Roman" w:cs="Times New Roman"/>
          <w:sz w:val="28"/>
          <w:szCs w:val="28"/>
          <w:lang w:val="kk-KZ"/>
        </w:rPr>
        <w:t>ауыстырылсын.</w:t>
      </w:r>
      <w:r w:rsidR="00BA04D4" w:rsidRPr="00B2313A">
        <w:rPr>
          <w:rFonts w:ascii="Times New Roman" w:hAnsi="Times New Roman" w:cs="Times New Roman"/>
          <w:sz w:val="28"/>
          <w:szCs w:val="28"/>
          <w:lang w:val="kk-KZ"/>
        </w:rPr>
        <w:t xml:space="preserve"> </w:t>
      </w:r>
    </w:p>
    <w:p w14:paraId="7416419F" w14:textId="77777777" w:rsidR="003E44A4" w:rsidRPr="00B2313A" w:rsidRDefault="003E44A4" w:rsidP="00010C8D">
      <w:pPr>
        <w:spacing w:after="0" w:line="240" w:lineRule="auto"/>
        <w:ind w:firstLine="709"/>
        <w:jc w:val="both"/>
        <w:rPr>
          <w:rFonts w:ascii="Times New Roman" w:hAnsi="Times New Roman" w:cs="Times New Roman"/>
          <w:sz w:val="28"/>
          <w:szCs w:val="28"/>
          <w:lang w:val="kk-KZ"/>
        </w:rPr>
      </w:pPr>
    </w:p>
    <w:p w14:paraId="248EBE79" w14:textId="65A7AAAF"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w:t>
      </w:r>
      <w:r w:rsidR="00A01FFC" w:rsidRPr="00B2313A">
        <w:rPr>
          <w:rFonts w:ascii="Times New Roman" w:hAnsi="Times New Roman" w:cs="Times New Roman"/>
          <w:sz w:val="28"/>
          <w:szCs w:val="28"/>
          <w:lang w:val="kk-KZ"/>
        </w:rPr>
        <w:t>4</w:t>
      </w:r>
      <w:r w:rsidRPr="00B2313A">
        <w:rPr>
          <w:rFonts w:ascii="Times New Roman" w:hAnsi="Times New Roman" w:cs="Times New Roman"/>
          <w:sz w:val="28"/>
          <w:szCs w:val="28"/>
          <w:lang w:val="kk-KZ"/>
        </w:rPr>
        <w:t xml:space="preserve">. «Жылжымайтын мүлікке құқықтарды мемлекеттік тіркеу туралы» </w:t>
      </w:r>
      <w:r w:rsidR="00070764" w:rsidRPr="00B2313A">
        <w:rPr>
          <w:rFonts w:ascii="Times New Roman" w:hAnsi="Times New Roman" w:cs="Times New Roman"/>
          <w:sz w:val="28"/>
          <w:szCs w:val="28"/>
          <w:lang w:val="kk-KZ"/>
        </w:rPr>
        <w:t xml:space="preserve">2007 жылғы 26 шілдедегі </w:t>
      </w:r>
      <w:r w:rsidR="00C84A15" w:rsidRPr="00B2313A">
        <w:rPr>
          <w:rFonts w:ascii="Times New Roman" w:hAnsi="Times New Roman" w:cs="Times New Roman"/>
          <w:sz w:val="28"/>
          <w:szCs w:val="28"/>
          <w:lang w:val="kk-KZ"/>
        </w:rPr>
        <w:t>Қазақстан Республикасының З</w:t>
      </w:r>
      <w:r w:rsidRPr="00B2313A">
        <w:rPr>
          <w:rFonts w:ascii="Times New Roman" w:hAnsi="Times New Roman" w:cs="Times New Roman"/>
          <w:sz w:val="28"/>
          <w:szCs w:val="28"/>
          <w:lang w:val="kk-KZ"/>
        </w:rPr>
        <w:t>аңына:</w:t>
      </w:r>
    </w:p>
    <w:p w14:paraId="4BCE0A36" w14:textId="77777777" w:rsidR="009254F8" w:rsidRPr="00B2313A" w:rsidRDefault="009254F8"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20-баптың 2-тармағында:</w:t>
      </w:r>
    </w:p>
    <w:p w14:paraId="3A6AA0CB" w14:textId="7EC83967" w:rsidR="009254F8" w:rsidRPr="00B2313A" w:rsidRDefault="001F66D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w:t>
      </w:r>
      <w:r w:rsidR="009254F8" w:rsidRPr="00B2313A">
        <w:rPr>
          <w:rFonts w:ascii="Times New Roman" w:hAnsi="Times New Roman" w:cs="Times New Roman"/>
          <w:sz w:val="28"/>
          <w:szCs w:val="28"/>
          <w:lang w:val="kk-KZ"/>
        </w:rPr>
        <w:t xml:space="preserve">ірінші </w:t>
      </w:r>
      <w:r w:rsidRPr="00B2313A">
        <w:rPr>
          <w:rFonts w:ascii="Times New Roman" w:hAnsi="Times New Roman" w:cs="Times New Roman"/>
          <w:sz w:val="28"/>
          <w:szCs w:val="28"/>
          <w:lang w:val="kk-KZ"/>
        </w:rPr>
        <w:t>абзацтағы</w:t>
      </w:r>
      <w:r w:rsidR="009254F8"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э</w:t>
      </w:r>
      <w:r w:rsidR="009254F8" w:rsidRPr="00B2313A">
        <w:rPr>
          <w:rFonts w:ascii="Times New Roman" w:hAnsi="Times New Roman" w:cs="Times New Roman"/>
          <w:sz w:val="28"/>
          <w:szCs w:val="28"/>
          <w:lang w:val="kk-KZ"/>
        </w:rPr>
        <w:t xml:space="preserve">лектрондық» </w:t>
      </w:r>
      <w:r w:rsidRPr="00B2313A">
        <w:rPr>
          <w:rFonts w:ascii="Times New Roman" w:hAnsi="Times New Roman" w:cs="Times New Roman"/>
          <w:sz w:val="28"/>
          <w:szCs w:val="28"/>
          <w:lang w:val="kk-KZ"/>
        </w:rPr>
        <w:t>деген сөз</w:t>
      </w:r>
      <w:r w:rsidR="009254F8"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ц</w:t>
      </w:r>
      <w:r w:rsidR="009254F8" w:rsidRPr="00B2313A">
        <w:rPr>
          <w:rFonts w:ascii="Times New Roman" w:hAnsi="Times New Roman" w:cs="Times New Roman"/>
          <w:sz w:val="28"/>
          <w:szCs w:val="28"/>
          <w:lang w:val="kk-KZ"/>
        </w:rPr>
        <w:t xml:space="preserve">ифрлық» </w:t>
      </w:r>
      <w:r w:rsidRPr="00B2313A">
        <w:rPr>
          <w:rFonts w:ascii="Times New Roman" w:hAnsi="Times New Roman" w:cs="Times New Roman"/>
          <w:sz w:val="28"/>
          <w:szCs w:val="28"/>
          <w:lang w:val="kk-KZ"/>
        </w:rPr>
        <w:t xml:space="preserve">деген </w:t>
      </w:r>
      <w:r w:rsidR="009254F8" w:rsidRPr="00B2313A">
        <w:rPr>
          <w:rFonts w:ascii="Times New Roman" w:hAnsi="Times New Roman" w:cs="Times New Roman"/>
          <w:sz w:val="28"/>
          <w:szCs w:val="28"/>
          <w:lang w:val="kk-KZ"/>
        </w:rPr>
        <w:t>сөз</w:t>
      </w:r>
      <w:r w:rsidRPr="00B2313A">
        <w:rPr>
          <w:rFonts w:ascii="Times New Roman" w:hAnsi="Times New Roman" w:cs="Times New Roman"/>
          <w:sz w:val="28"/>
          <w:szCs w:val="28"/>
          <w:lang w:val="kk-KZ"/>
        </w:rPr>
        <w:t xml:space="preserve">бен </w:t>
      </w:r>
      <w:r w:rsidR="009254F8" w:rsidRPr="00B2313A">
        <w:rPr>
          <w:rFonts w:ascii="Times New Roman" w:hAnsi="Times New Roman" w:cs="Times New Roman"/>
          <w:sz w:val="28"/>
          <w:szCs w:val="28"/>
          <w:lang w:val="kk-KZ"/>
        </w:rPr>
        <w:t>ауыстырылсын;</w:t>
      </w:r>
    </w:p>
    <w:p w14:paraId="33D94595" w14:textId="77777777" w:rsidR="001F66D3" w:rsidRPr="00B2313A" w:rsidRDefault="001F66D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тармақша мынадай редакцияда жазылсын:</w:t>
      </w:r>
    </w:p>
    <w:p w14:paraId="6AB32788" w14:textId="6BB010A8" w:rsidR="003E44A4" w:rsidRPr="00B2313A" w:rsidRDefault="009254F8"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w:t>
      </w:r>
      <w:r w:rsidR="001F66D3" w:rsidRPr="00B2313A">
        <w:rPr>
          <w:rFonts w:ascii="Times New Roman" w:hAnsi="Times New Roman" w:cs="Times New Roman"/>
          <w:sz w:val="28"/>
          <w:szCs w:val="28"/>
          <w:lang w:val="kk-KZ"/>
        </w:rPr>
        <w:t xml:space="preserve"> 2) құқық иеленуші немесе оның уәкілетті өкілі жылжымайтын мүлікке құқықтарды мемлекеттік тіркегені үшін ақы төлеушінің деректерін және құқық белгілейтін құжаттың бірегей нөмірін міндетті түрде көрсете отырып, Қазақстан Республикасының цифрлық ортадағы қатынастарды реттейтін заңнамасында көзделген кез келген тәсілмен </w:t>
      </w:r>
      <w:r w:rsidR="00070764" w:rsidRPr="00B2313A">
        <w:rPr>
          <w:rFonts w:ascii="Times New Roman" w:hAnsi="Times New Roman" w:cs="Times New Roman"/>
          <w:sz w:val="28"/>
          <w:szCs w:val="28"/>
          <w:lang w:val="kk-KZ"/>
        </w:rPr>
        <w:t>«</w:t>
      </w:r>
      <w:r w:rsidR="001F66D3" w:rsidRPr="00B2313A">
        <w:rPr>
          <w:rFonts w:ascii="Times New Roman" w:hAnsi="Times New Roman" w:cs="Times New Roman"/>
          <w:sz w:val="28"/>
          <w:szCs w:val="28"/>
          <w:lang w:val="kk-KZ"/>
        </w:rPr>
        <w:t>цифрлық үкіметтің</w:t>
      </w:r>
      <w:r w:rsidR="00070764" w:rsidRPr="00B2313A">
        <w:rPr>
          <w:rFonts w:ascii="Times New Roman" w:hAnsi="Times New Roman" w:cs="Times New Roman"/>
          <w:sz w:val="28"/>
          <w:szCs w:val="28"/>
          <w:lang w:val="kk-KZ"/>
        </w:rPr>
        <w:t>»</w:t>
      </w:r>
      <w:r w:rsidR="001F66D3" w:rsidRPr="00B2313A">
        <w:rPr>
          <w:rFonts w:ascii="Times New Roman" w:hAnsi="Times New Roman" w:cs="Times New Roman"/>
          <w:sz w:val="28"/>
          <w:szCs w:val="28"/>
          <w:lang w:val="kk-KZ"/>
        </w:rPr>
        <w:t xml:space="preserve"> төлем шлюзі (бұдан әрі – </w:t>
      </w:r>
      <w:r w:rsidR="00070764" w:rsidRPr="00B2313A">
        <w:rPr>
          <w:rFonts w:ascii="Times New Roman" w:hAnsi="Times New Roman" w:cs="Times New Roman"/>
          <w:b/>
          <w:sz w:val="28"/>
          <w:szCs w:val="28"/>
          <w:lang w:val="kk-KZ"/>
        </w:rPr>
        <w:t>Ц</w:t>
      </w:r>
      <w:r w:rsidR="001F66D3" w:rsidRPr="00B2313A">
        <w:rPr>
          <w:rFonts w:ascii="Times New Roman" w:hAnsi="Times New Roman" w:cs="Times New Roman"/>
          <w:sz w:val="28"/>
          <w:szCs w:val="28"/>
          <w:lang w:val="kk-KZ"/>
        </w:rPr>
        <w:t>ҮТШ) арқылы мемлекеттік тіркеу үшін соманы төлейді.»;</w:t>
      </w:r>
    </w:p>
    <w:p w14:paraId="5073E4A3" w14:textId="77777777" w:rsidR="002E6F12" w:rsidRPr="00B2313A" w:rsidRDefault="002E6F12" w:rsidP="00010C8D">
      <w:pPr>
        <w:spacing w:after="0" w:line="240" w:lineRule="auto"/>
        <w:ind w:firstLine="709"/>
        <w:jc w:val="both"/>
        <w:rPr>
          <w:rFonts w:ascii="Times New Roman" w:hAnsi="Times New Roman" w:cs="Times New Roman"/>
          <w:sz w:val="28"/>
          <w:szCs w:val="28"/>
          <w:lang w:val="kk-KZ"/>
        </w:rPr>
      </w:pPr>
    </w:p>
    <w:p w14:paraId="6261B652" w14:textId="265ED81B" w:rsidR="000025A1" w:rsidRPr="00B2313A" w:rsidRDefault="000025A1"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w:t>
      </w:r>
      <w:r w:rsidR="00A01FFC" w:rsidRPr="00B2313A">
        <w:rPr>
          <w:rFonts w:ascii="Times New Roman" w:hAnsi="Times New Roman" w:cs="Times New Roman"/>
          <w:sz w:val="28"/>
          <w:szCs w:val="28"/>
          <w:lang w:val="kk-KZ"/>
        </w:rPr>
        <w:t>5</w:t>
      </w:r>
      <w:r w:rsidRPr="00B2313A">
        <w:rPr>
          <w:rFonts w:ascii="Times New Roman" w:hAnsi="Times New Roman" w:cs="Times New Roman"/>
          <w:sz w:val="28"/>
          <w:szCs w:val="28"/>
          <w:lang w:val="kk-KZ"/>
        </w:rPr>
        <w:t xml:space="preserve">. «Білім туралы» </w:t>
      </w:r>
      <w:r w:rsidR="001F66D3" w:rsidRPr="00B2313A">
        <w:rPr>
          <w:rFonts w:ascii="Times New Roman" w:hAnsi="Times New Roman" w:cs="Times New Roman"/>
          <w:sz w:val="28"/>
          <w:szCs w:val="28"/>
          <w:lang w:val="kk-KZ"/>
        </w:rPr>
        <w:t xml:space="preserve">2007 жылғы 27 шілдедегі </w:t>
      </w:r>
      <w:r w:rsidR="00070764" w:rsidRPr="00B2313A">
        <w:rPr>
          <w:rFonts w:ascii="Times New Roman" w:hAnsi="Times New Roman" w:cs="Times New Roman"/>
          <w:sz w:val="28"/>
          <w:szCs w:val="28"/>
          <w:lang w:val="kk-KZ"/>
        </w:rPr>
        <w:t xml:space="preserve">Қазақстан Республикасының </w:t>
      </w:r>
      <w:r w:rsidR="001F66D3" w:rsidRPr="00B2313A">
        <w:rPr>
          <w:rFonts w:ascii="Times New Roman" w:hAnsi="Times New Roman" w:cs="Times New Roman"/>
          <w:sz w:val="28"/>
          <w:szCs w:val="28"/>
          <w:lang w:val="kk-KZ"/>
        </w:rPr>
        <w:t>З</w:t>
      </w:r>
      <w:r w:rsidRPr="00B2313A">
        <w:rPr>
          <w:rFonts w:ascii="Times New Roman" w:hAnsi="Times New Roman" w:cs="Times New Roman"/>
          <w:sz w:val="28"/>
          <w:szCs w:val="28"/>
          <w:lang w:val="kk-KZ"/>
        </w:rPr>
        <w:t>аңына:</w:t>
      </w:r>
    </w:p>
    <w:p w14:paraId="13556405" w14:textId="1ED4FC3A" w:rsidR="001F66D3" w:rsidRPr="00B2313A" w:rsidRDefault="001F66D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 5-баптың 8) тармақшасындағы, 5-3-баптың 4) тармақшасындағы, </w:t>
      </w:r>
      <w:r w:rsidR="00D64FA0"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6-баптың 2-тармағының 22-2) тармақшасындағы «ақпараттандыру объектілері</w:t>
      </w:r>
      <w:r w:rsidR="0048021F" w:rsidRPr="00B2313A">
        <w:rPr>
          <w:rFonts w:ascii="Times New Roman" w:hAnsi="Times New Roman" w:cs="Times New Roman"/>
          <w:sz w:val="28"/>
          <w:szCs w:val="28"/>
          <w:lang w:val="kk-KZ"/>
        </w:rPr>
        <w:t>н</w:t>
      </w:r>
      <w:r w:rsidRPr="00B2313A">
        <w:rPr>
          <w:rFonts w:ascii="Times New Roman" w:hAnsi="Times New Roman" w:cs="Times New Roman"/>
          <w:sz w:val="28"/>
          <w:szCs w:val="28"/>
          <w:lang w:val="kk-KZ"/>
        </w:rPr>
        <w:t>»</w:t>
      </w:r>
      <w:r w:rsidR="00070764" w:rsidRPr="00B2313A">
        <w:rPr>
          <w:rFonts w:ascii="Times New Roman" w:hAnsi="Times New Roman" w:cs="Times New Roman"/>
          <w:sz w:val="28"/>
          <w:szCs w:val="28"/>
          <w:lang w:val="kk-KZ"/>
        </w:rPr>
        <w:t>, «ақпараттандыру объектілерінде»</w:t>
      </w:r>
      <w:r w:rsidRPr="00B2313A">
        <w:rPr>
          <w:rFonts w:ascii="Times New Roman" w:hAnsi="Times New Roman" w:cs="Times New Roman"/>
          <w:sz w:val="28"/>
          <w:szCs w:val="28"/>
          <w:lang w:val="kk-KZ"/>
        </w:rPr>
        <w:t xml:space="preserve"> деген сөздер </w:t>
      </w:r>
      <w:r w:rsidR="00070764" w:rsidRPr="00B2313A">
        <w:rPr>
          <w:rFonts w:ascii="Times New Roman" w:hAnsi="Times New Roman" w:cs="Times New Roman"/>
          <w:sz w:val="28"/>
          <w:szCs w:val="28"/>
          <w:lang w:val="kk-KZ"/>
        </w:rPr>
        <w:t xml:space="preserve">тиісінше «цифрлық объектілерді», </w:t>
      </w:r>
      <w:r w:rsidRPr="00B2313A">
        <w:rPr>
          <w:rFonts w:ascii="Times New Roman" w:hAnsi="Times New Roman" w:cs="Times New Roman"/>
          <w:sz w:val="28"/>
          <w:szCs w:val="28"/>
          <w:lang w:val="kk-KZ"/>
        </w:rPr>
        <w:t>«цифрлық объектілер</w:t>
      </w:r>
      <w:r w:rsidR="0048021F" w:rsidRPr="00B2313A">
        <w:rPr>
          <w:rFonts w:ascii="Times New Roman" w:hAnsi="Times New Roman" w:cs="Times New Roman"/>
          <w:sz w:val="28"/>
          <w:szCs w:val="28"/>
          <w:lang w:val="kk-KZ"/>
        </w:rPr>
        <w:t>де</w:t>
      </w:r>
      <w:r w:rsidRPr="00B2313A">
        <w:rPr>
          <w:rFonts w:ascii="Times New Roman" w:hAnsi="Times New Roman" w:cs="Times New Roman"/>
          <w:sz w:val="28"/>
          <w:szCs w:val="28"/>
          <w:lang w:val="kk-KZ"/>
        </w:rPr>
        <w:t>» деген сөздермен ауыстырылсын;</w:t>
      </w:r>
      <w:r w:rsidR="00070764" w:rsidRPr="00B2313A">
        <w:rPr>
          <w:rFonts w:ascii="Times New Roman" w:hAnsi="Times New Roman" w:cs="Times New Roman"/>
          <w:sz w:val="28"/>
          <w:szCs w:val="28"/>
          <w:lang w:val="kk-KZ"/>
        </w:rPr>
        <w:t xml:space="preserve"> </w:t>
      </w:r>
    </w:p>
    <w:p w14:paraId="4DEACE1C" w14:textId="77777777" w:rsidR="001F66D3" w:rsidRPr="00B2313A" w:rsidRDefault="001F66D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7-бапта:</w:t>
      </w:r>
    </w:p>
    <w:p w14:paraId="43F1EE26" w14:textId="476BDD72" w:rsidR="001F66D3" w:rsidRPr="00B2313A" w:rsidRDefault="001F66D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тақырыпта</w:t>
      </w:r>
      <w:r w:rsidR="0048021F" w:rsidRPr="00B2313A">
        <w:rPr>
          <w:rFonts w:ascii="Times New Roman" w:hAnsi="Times New Roman" w:cs="Times New Roman"/>
          <w:sz w:val="28"/>
          <w:szCs w:val="28"/>
          <w:lang w:val="kk-KZ"/>
        </w:rPr>
        <w:t>ғы «ақпараттық» деген сөз «цифрлық»</w:t>
      </w:r>
      <w:r w:rsidRPr="00B2313A">
        <w:rPr>
          <w:rFonts w:ascii="Times New Roman" w:hAnsi="Times New Roman" w:cs="Times New Roman"/>
          <w:sz w:val="28"/>
          <w:szCs w:val="28"/>
          <w:lang w:val="kk-KZ"/>
        </w:rPr>
        <w:t xml:space="preserve"> деген сөзбен ауыстырылсын; </w:t>
      </w:r>
    </w:p>
    <w:p w14:paraId="334A09D0" w14:textId="5200F8A7" w:rsidR="001F66D3" w:rsidRPr="00B2313A" w:rsidRDefault="0048021F"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1-тармақтағы «</w:t>
      </w:r>
      <w:r w:rsidR="001F66D3" w:rsidRPr="00B2313A">
        <w:rPr>
          <w:rFonts w:ascii="Times New Roman" w:hAnsi="Times New Roman" w:cs="Times New Roman"/>
          <w:sz w:val="28"/>
          <w:szCs w:val="28"/>
          <w:lang w:val="kk-KZ"/>
        </w:rPr>
        <w:t>ақпараттандыру объектілері</w:t>
      </w:r>
      <w:r w:rsidRPr="00B2313A">
        <w:rPr>
          <w:rFonts w:ascii="Times New Roman" w:hAnsi="Times New Roman" w:cs="Times New Roman"/>
          <w:sz w:val="28"/>
          <w:szCs w:val="28"/>
          <w:lang w:val="kk-KZ"/>
        </w:rPr>
        <w:t>» деген сөздер «</w:t>
      </w:r>
      <w:r w:rsidR="001F66D3" w:rsidRPr="00B2313A">
        <w:rPr>
          <w:rFonts w:ascii="Times New Roman" w:hAnsi="Times New Roman" w:cs="Times New Roman"/>
          <w:sz w:val="28"/>
          <w:szCs w:val="28"/>
          <w:lang w:val="kk-KZ"/>
        </w:rPr>
        <w:t>цифрлық объектілер</w:t>
      </w:r>
      <w:r w:rsidRPr="00B2313A">
        <w:rPr>
          <w:rFonts w:ascii="Times New Roman" w:hAnsi="Times New Roman" w:cs="Times New Roman"/>
          <w:sz w:val="28"/>
          <w:szCs w:val="28"/>
          <w:lang w:val="kk-KZ"/>
        </w:rPr>
        <w:t>»</w:t>
      </w:r>
      <w:r w:rsidR="001F66D3" w:rsidRPr="00B2313A">
        <w:rPr>
          <w:rFonts w:ascii="Times New Roman" w:hAnsi="Times New Roman" w:cs="Times New Roman"/>
          <w:sz w:val="28"/>
          <w:szCs w:val="28"/>
          <w:lang w:val="kk-KZ"/>
        </w:rPr>
        <w:t xml:space="preserve"> деген сөздермен ауыстырылсын;</w:t>
      </w:r>
    </w:p>
    <w:p w14:paraId="3A673A84" w14:textId="77777777" w:rsidR="001F66D3" w:rsidRPr="00B2313A" w:rsidRDefault="001F66D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3 және 4-тармақтар мынадай редакцияда жазылсын:</w:t>
      </w:r>
    </w:p>
    <w:p w14:paraId="253CBE82" w14:textId="0B519587" w:rsidR="001F66D3" w:rsidRPr="00B2313A" w:rsidRDefault="001F66D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Білім беру саласындағы цифрлық объектілер,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мен ғылым және жоғары білім саласындағы уәкілетті орган, жергілікті атқарушы органдар, білім беру ұйымдары өз қызметін </w:t>
      </w:r>
      <w:r w:rsidR="0048021F" w:rsidRPr="00B2313A">
        <w:rPr>
          <w:rFonts w:ascii="Times New Roman" w:hAnsi="Times New Roman" w:cs="Times New Roman"/>
          <w:sz w:val="28"/>
          <w:szCs w:val="28"/>
          <w:lang w:val="kk-KZ"/>
        </w:rPr>
        <w:t>іске</w:t>
      </w:r>
      <w:r w:rsidRPr="00B2313A">
        <w:rPr>
          <w:rFonts w:ascii="Times New Roman" w:hAnsi="Times New Roman" w:cs="Times New Roman"/>
          <w:sz w:val="28"/>
          <w:szCs w:val="28"/>
          <w:lang w:val="kk-KZ"/>
        </w:rPr>
        <w:t xml:space="preserve"> асыру процесінде</w:t>
      </w:r>
      <w:r w:rsidR="0048021F" w:rsidRPr="00B2313A">
        <w:rPr>
          <w:rFonts w:ascii="Times New Roman" w:hAnsi="Times New Roman" w:cs="Times New Roman"/>
          <w:sz w:val="28"/>
          <w:szCs w:val="28"/>
          <w:lang w:val="kk-KZ"/>
        </w:rPr>
        <w:t xml:space="preserve"> алған өзге деректердіде қамтиды</w:t>
      </w:r>
      <w:r w:rsidRPr="00B2313A">
        <w:rPr>
          <w:rFonts w:ascii="Times New Roman" w:hAnsi="Times New Roman" w:cs="Times New Roman"/>
          <w:sz w:val="28"/>
          <w:szCs w:val="28"/>
          <w:lang w:val="kk-KZ"/>
        </w:rPr>
        <w:t xml:space="preserve">. Білім беру саласындағы уәкілетті орган және ғылым және жоғары білім саласындағы уәкілетті орган </w:t>
      </w:r>
      <w:r w:rsidR="00C9129B" w:rsidRPr="00B2313A">
        <w:rPr>
          <w:rFonts w:ascii="Times New Roman" w:hAnsi="Times New Roman" w:cs="Times New Roman"/>
          <w:sz w:val="28"/>
          <w:szCs w:val="28"/>
          <w:lang w:val="kk-KZ"/>
        </w:rPr>
        <w:t xml:space="preserve">Қазақстан Республикасының </w:t>
      </w:r>
      <w:r w:rsidRPr="00B2313A">
        <w:rPr>
          <w:rFonts w:ascii="Times New Roman" w:hAnsi="Times New Roman" w:cs="Times New Roman"/>
          <w:sz w:val="28"/>
          <w:szCs w:val="28"/>
          <w:lang w:val="kk-KZ"/>
        </w:rPr>
        <w:t xml:space="preserve">цифрлық ортадағы қатынастарды реттейтін заңнамасына және Қазақстан Республикасының </w:t>
      </w:r>
      <w:r w:rsidR="0048021F" w:rsidRPr="00B2313A">
        <w:rPr>
          <w:rFonts w:ascii="Times New Roman" w:hAnsi="Times New Roman" w:cs="Times New Roman"/>
          <w:sz w:val="28"/>
          <w:szCs w:val="28"/>
          <w:lang w:val="kk-KZ"/>
        </w:rPr>
        <w:t>д</w:t>
      </w:r>
      <w:r w:rsidRPr="00B2313A">
        <w:rPr>
          <w:rFonts w:ascii="Times New Roman" w:hAnsi="Times New Roman" w:cs="Times New Roman"/>
          <w:sz w:val="28"/>
          <w:szCs w:val="28"/>
          <w:lang w:val="kk-KZ"/>
        </w:rPr>
        <w:t>ербес деректер және оларды қорғау туралы заңнамасына сәйкес азаматтардың цифрлық объектілердің деректеріне еркін қол жеткізуін қамтамасыз етуге міндетті.</w:t>
      </w:r>
    </w:p>
    <w:p w14:paraId="266551ED" w14:textId="27D88683" w:rsidR="001F66D3" w:rsidRPr="00B2313A" w:rsidRDefault="0048021F"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3. «</w:t>
      </w:r>
      <w:r w:rsidR="001F66D3" w:rsidRPr="00B2313A">
        <w:rPr>
          <w:rFonts w:ascii="Times New Roman" w:hAnsi="Times New Roman" w:cs="Times New Roman"/>
          <w:sz w:val="28"/>
          <w:szCs w:val="28"/>
          <w:lang w:val="kk-KZ"/>
        </w:rPr>
        <w:t>Ұл</w:t>
      </w:r>
      <w:r w:rsidRPr="00B2313A">
        <w:rPr>
          <w:rFonts w:ascii="Times New Roman" w:hAnsi="Times New Roman" w:cs="Times New Roman"/>
          <w:sz w:val="28"/>
          <w:szCs w:val="28"/>
          <w:lang w:val="kk-KZ"/>
        </w:rPr>
        <w:t>ттық білім беру дерек</w:t>
      </w:r>
      <w:r w:rsidR="00C9129B" w:rsidRPr="00B2313A">
        <w:rPr>
          <w:rFonts w:ascii="Times New Roman" w:hAnsi="Times New Roman" w:cs="Times New Roman"/>
          <w:sz w:val="28"/>
          <w:szCs w:val="28"/>
          <w:lang w:val="kk-KZ"/>
        </w:rPr>
        <w:t>қор</w:t>
      </w:r>
      <w:r w:rsidRPr="00B2313A">
        <w:rPr>
          <w:rFonts w:ascii="Times New Roman" w:hAnsi="Times New Roman" w:cs="Times New Roman"/>
          <w:sz w:val="28"/>
          <w:szCs w:val="28"/>
          <w:lang w:val="kk-KZ"/>
        </w:rPr>
        <w:t>ы»</w:t>
      </w:r>
      <w:r w:rsidR="001F66D3" w:rsidRPr="00B2313A">
        <w:rPr>
          <w:rFonts w:ascii="Times New Roman" w:hAnsi="Times New Roman" w:cs="Times New Roman"/>
          <w:sz w:val="28"/>
          <w:szCs w:val="28"/>
          <w:lang w:val="kk-KZ"/>
        </w:rPr>
        <w:t xml:space="preserve"> цифрлық жүйесі білім беру саласындағы әкімшілік және өзге де деректерді жинауға, өңдеуге және талдауға, сондай-ақ басқа да цифрлық объектілермен өзара іс-қимылды қамтамасыз етуге арналған.</w:t>
      </w:r>
    </w:p>
    <w:p w14:paraId="1804BCA1" w14:textId="0E5EC2F4" w:rsidR="001F66D3" w:rsidRPr="00B2313A" w:rsidRDefault="001F66D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Білім беру саласындағы цифрлық объектілерде</w:t>
      </w:r>
      <w:r w:rsidR="0048021F" w:rsidRPr="00B2313A">
        <w:rPr>
          <w:rFonts w:ascii="Times New Roman" w:hAnsi="Times New Roman" w:cs="Times New Roman"/>
          <w:sz w:val="28"/>
          <w:szCs w:val="28"/>
          <w:lang w:val="kk-KZ"/>
        </w:rPr>
        <w:t>гі</w:t>
      </w:r>
      <w:r w:rsidRPr="00B2313A">
        <w:rPr>
          <w:rFonts w:ascii="Times New Roman" w:hAnsi="Times New Roman" w:cs="Times New Roman"/>
          <w:sz w:val="28"/>
          <w:szCs w:val="28"/>
          <w:lang w:val="kk-KZ"/>
        </w:rPr>
        <w:t xml:space="preserve"> дербес деректерді жинау, өңдеу және қорғау </w:t>
      </w:r>
      <w:r w:rsidR="00C9129B" w:rsidRPr="00B2313A">
        <w:rPr>
          <w:rFonts w:ascii="Times New Roman" w:hAnsi="Times New Roman" w:cs="Times New Roman"/>
          <w:sz w:val="28"/>
          <w:szCs w:val="28"/>
          <w:lang w:val="kk-KZ"/>
        </w:rPr>
        <w:t xml:space="preserve">Қазақстан Республикасының </w:t>
      </w:r>
      <w:r w:rsidRPr="00B2313A">
        <w:rPr>
          <w:rFonts w:ascii="Times New Roman" w:hAnsi="Times New Roman" w:cs="Times New Roman"/>
          <w:sz w:val="28"/>
          <w:szCs w:val="28"/>
          <w:lang w:val="kk-KZ"/>
        </w:rPr>
        <w:t>цифрлық ортадағы қатынастарды реттейтін заңнамасына сәйкес жүзеге асырылады.»;</w:t>
      </w:r>
    </w:p>
    <w:p w14:paraId="08C52390" w14:textId="7C66AFBB" w:rsidR="001F66D3" w:rsidRPr="00B2313A" w:rsidRDefault="001F66D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30-баптың 1-тармағын</w:t>
      </w:r>
      <w:r w:rsidR="00D64FA0" w:rsidRPr="00B2313A">
        <w:rPr>
          <w:rFonts w:ascii="Times New Roman" w:hAnsi="Times New Roman" w:cs="Times New Roman"/>
          <w:sz w:val="28"/>
          <w:szCs w:val="28"/>
          <w:lang w:val="kk-KZ"/>
        </w:rPr>
        <w:t>дағ</w:t>
      </w:r>
      <w:r w:rsidR="0048021F" w:rsidRPr="00B2313A">
        <w:rPr>
          <w:rFonts w:ascii="Times New Roman" w:hAnsi="Times New Roman" w:cs="Times New Roman"/>
          <w:sz w:val="28"/>
          <w:szCs w:val="28"/>
          <w:lang w:val="kk-KZ"/>
        </w:rPr>
        <w:t>ы</w:t>
      </w:r>
      <w:r w:rsidRPr="00B2313A">
        <w:rPr>
          <w:rFonts w:ascii="Times New Roman" w:hAnsi="Times New Roman" w:cs="Times New Roman"/>
          <w:sz w:val="28"/>
          <w:szCs w:val="28"/>
          <w:lang w:val="kk-KZ"/>
        </w:rPr>
        <w:t>, 45-баптың 3</w:t>
      </w:r>
      <w:r w:rsidR="0048021F" w:rsidRPr="00B2313A">
        <w:rPr>
          <w:rFonts w:ascii="Times New Roman" w:hAnsi="Times New Roman" w:cs="Times New Roman"/>
          <w:sz w:val="28"/>
          <w:szCs w:val="28"/>
          <w:lang w:val="kk-KZ"/>
        </w:rPr>
        <w:t>-тармағының 5-1) тармақшасында</w:t>
      </w:r>
      <w:r w:rsidR="00D64FA0" w:rsidRPr="00B2313A">
        <w:rPr>
          <w:rFonts w:ascii="Times New Roman" w:hAnsi="Times New Roman" w:cs="Times New Roman"/>
          <w:sz w:val="28"/>
          <w:szCs w:val="28"/>
          <w:lang w:val="kk-KZ"/>
        </w:rPr>
        <w:t>ғы</w:t>
      </w:r>
      <w:r w:rsidR="0048021F" w:rsidRPr="00B2313A">
        <w:rPr>
          <w:rFonts w:ascii="Times New Roman" w:hAnsi="Times New Roman" w:cs="Times New Roman"/>
          <w:sz w:val="28"/>
          <w:szCs w:val="28"/>
          <w:lang w:val="kk-KZ"/>
        </w:rPr>
        <w:t xml:space="preserve"> «ақпараттандыру объектілері»</w:t>
      </w:r>
      <w:r w:rsidR="00C9129B" w:rsidRPr="00B2313A">
        <w:rPr>
          <w:rFonts w:ascii="Times New Roman" w:hAnsi="Times New Roman" w:cs="Times New Roman"/>
          <w:sz w:val="28"/>
          <w:szCs w:val="28"/>
          <w:lang w:val="kk-KZ"/>
        </w:rPr>
        <w:t xml:space="preserve">, «ақпараттандыру объектілеріне» </w:t>
      </w:r>
      <w:r w:rsidR="0048021F" w:rsidRPr="00B2313A">
        <w:rPr>
          <w:rFonts w:ascii="Times New Roman" w:hAnsi="Times New Roman" w:cs="Times New Roman"/>
          <w:sz w:val="28"/>
          <w:szCs w:val="28"/>
          <w:lang w:val="kk-KZ"/>
        </w:rPr>
        <w:t xml:space="preserve">деген сөздер </w:t>
      </w:r>
      <w:r w:rsidR="00C9129B" w:rsidRPr="00B2313A">
        <w:rPr>
          <w:rFonts w:ascii="Times New Roman" w:hAnsi="Times New Roman" w:cs="Times New Roman"/>
          <w:sz w:val="28"/>
          <w:szCs w:val="28"/>
          <w:lang w:val="kk-KZ"/>
        </w:rPr>
        <w:t xml:space="preserve">тиісінше «цифрлық объектілер», </w:t>
      </w:r>
      <w:r w:rsidR="0048021F" w:rsidRPr="00B2313A">
        <w:rPr>
          <w:rFonts w:ascii="Times New Roman" w:hAnsi="Times New Roman" w:cs="Times New Roman"/>
          <w:sz w:val="28"/>
          <w:szCs w:val="28"/>
          <w:lang w:val="kk-KZ"/>
        </w:rPr>
        <w:t>«цифрлық объектілер</w:t>
      </w:r>
      <w:r w:rsidR="00D64FA0" w:rsidRPr="00B2313A">
        <w:rPr>
          <w:rFonts w:ascii="Times New Roman" w:hAnsi="Times New Roman" w:cs="Times New Roman"/>
          <w:sz w:val="28"/>
          <w:szCs w:val="28"/>
          <w:lang w:val="kk-KZ"/>
        </w:rPr>
        <w:t>ге</w:t>
      </w:r>
      <w:r w:rsidR="0048021F" w:rsidRPr="00B2313A">
        <w:rPr>
          <w:rFonts w:ascii="Times New Roman" w:hAnsi="Times New Roman" w:cs="Times New Roman"/>
          <w:sz w:val="28"/>
          <w:szCs w:val="28"/>
          <w:lang w:val="kk-KZ"/>
        </w:rPr>
        <w:t xml:space="preserve">» </w:t>
      </w:r>
      <w:r w:rsidRPr="00B2313A">
        <w:rPr>
          <w:rFonts w:ascii="Times New Roman" w:hAnsi="Times New Roman" w:cs="Times New Roman"/>
          <w:sz w:val="28"/>
          <w:szCs w:val="28"/>
          <w:lang w:val="kk-KZ"/>
        </w:rPr>
        <w:t>деген сөздермен ауыстырылсын;</w:t>
      </w:r>
    </w:p>
    <w:p w14:paraId="0DF21233" w14:textId="77777777" w:rsidR="001F66D3" w:rsidRPr="00B2313A" w:rsidRDefault="001F66D3"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43-баптың 3-тармағында:</w:t>
      </w:r>
    </w:p>
    <w:p w14:paraId="1AB0DB90" w14:textId="5CF2CF3A" w:rsidR="001F66D3" w:rsidRPr="00B2313A" w:rsidRDefault="0048021F" w:rsidP="00010C8D">
      <w:pPr>
        <w:spacing w:after="0" w:line="240" w:lineRule="auto"/>
        <w:ind w:firstLine="709"/>
        <w:jc w:val="both"/>
        <w:rPr>
          <w:rFonts w:ascii="Times New Roman" w:hAnsi="Times New Roman" w:cs="Times New Roman"/>
          <w:b/>
          <w:sz w:val="28"/>
          <w:szCs w:val="28"/>
          <w:lang w:val="kk-KZ"/>
        </w:rPr>
      </w:pPr>
      <w:r w:rsidRPr="00B2313A">
        <w:rPr>
          <w:rFonts w:ascii="Times New Roman" w:hAnsi="Times New Roman" w:cs="Times New Roman"/>
          <w:b/>
          <w:sz w:val="28"/>
          <w:szCs w:val="28"/>
          <w:lang w:val="kk-KZ"/>
        </w:rPr>
        <w:t>5-1) тармақшадағы «ақпараттандыру объектілері» деген сөздер «</w:t>
      </w:r>
      <w:r w:rsidR="001F66D3" w:rsidRPr="00B2313A">
        <w:rPr>
          <w:rFonts w:ascii="Times New Roman" w:hAnsi="Times New Roman" w:cs="Times New Roman"/>
          <w:b/>
          <w:sz w:val="28"/>
          <w:szCs w:val="28"/>
          <w:lang w:val="kk-KZ"/>
        </w:rPr>
        <w:t>цифрлық объектілер</w:t>
      </w:r>
      <w:r w:rsidRPr="00B2313A">
        <w:rPr>
          <w:rFonts w:ascii="Times New Roman" w:hAnsi="Times New Roman" w:cs="Times New Roman"/>
          <w:b/>
          <w:sz w:val="28"/>
          <w:szCs w:val="28"/>
          <w:lang w:val="kk-KZ"/>
        </w:rPr>
        <w:t xml:space="preserve">» </w:t>
      </w:r>
      <w:r w:rsidR="001F66D3" w:rsidRPr="00B2313A">
        <w:rPr>
          <w:rFonts w:ascii="Times New Roman" w:hAnsi="Times New Roman" w:cs="Times New Roman"/>
          <w:b/>
          <w:sz w:val="28"/>
          <w:szCs w:val="28"/>
          <w:lang w:val="kk-KZ"/>
        </w:rPr>
        <w:t>деген сөздермен ауыстырылсын;</w:t>
      </w:r>
    </w:p>
    <w:p w14:paraId="0DE3DD29" w14:textId="5BB57A28" w:rsidR="001F66D3" w:rsidRPr="00B2313A" w:rsidRDefault="0048021F" w:rsidP="00010C8D">
      <w:pPr>
        <w:spacing w:after="0" w:line="240" w:lineRule="auto"/>
        <w:ind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11-4) тармақшадағы «ақпараттандыру объектілері</w:t>
      </w:r>
      <w:r w:rsidR="00C9129B" w:rsidRPr="00B2313A">
        <w:rPr>
          <w:rFonts w:ascii="Times New Roman" w:hAnsi="Times New Roman" w:cs="Times New Roman"/>
          <w:sz w:val="28"/>
          <w:szCs w:val="28"/>
          <w:lang w:val="kk-KZ"/>
        </w:rPr>
        <w:t>не</w:t>
      </w:r>
      <w:r w:rsidRPr="00B2313A">
        <w:rPr>
          <w:rFonts w:ascii="Times New Roman" w:hAnsi="Times New Roman" w:cs="Times New Roman"/>
          <w:sz w:val="28"/>
          <w:szCs w:val="28"/>
          <w:lang w:val="kk-KZ"/>
        </w:rPr>
        <w:t>» деген сөздер «цифрлық объектілер</w:t>
      </w:r>
      <w:r w:rsidR="00C9129B" w:rsidRPr="00B2313A">
        <w:rPr>
          <w:rFonts w:ascii="Times New Roman" w:hAnsi="Times New Roman" w:cs="Times New Roman"/>
          <w:sz w:val="28"/>
          <w:szCs w:val="28"/>
          <w:lang w:val="kk-KZ"/>
        </w:rPr>
        <w:t>ге</w:t>
      </w:r>
      <w:r w:rsidRPr="00B2313A">
        <w:rPr>
          <w:rFonts w:ascii="Times New Roman" w:hAnsi="Times New Roman" w:cs="Times New Roman"/>
          <w:sz w:val="28"/>
          <w:szCs w:val="28"/>
          <w:lang w:val="kk-KZ"/>
        </w:rPr>
        <w:t xml:space="preserve">» </w:t>
      </w:r>
      <w:r w:rsidR="001F66D3" w:rsidRPr="00B2313A">
        <w:rPr>
          <w:rFonts w:ascii="Times New Roman" w:hAnsi="Times New Roman" w:cs="Times New Roman"/>
          <w:sz w:val="28"/>
          <w:szCs w:val="28"/>
          <w:lang w:val="kk-KZ"/>
        </w:rPr>
        <w:t>деген сөздермен ауыстырылсын;</w:t>
      </w:r>
    </w:p>
    <w:p w14:paraId="2400ACD6" w14:textId="4AAB2EF0" w:rsidR="00B95212" w:rsidRPr="00B2313A" w:rsidRDefault="001F66D3" w:rsidP="00010C8D">
      <w:pPr>
        <w:pStyle w:val="a7"/>
        <w:numPr>
          <w:ilvl w:val="0"/>
          <w:numId w:val="13"/>
        </w:numPr>
        <w:spacing w:after="0" w:line="240" w:lineRule="auto"/>
        <w:ind w:left="0" w:firstLine="709"/>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59-баптың 8-6</w:t>
      </w:r>
      <w:r w:rsidR="0048021F" w:rsidRPr="00B2313A">
        <w:rPr>
          <w:rFonts w:ascii="Times New Roman" w:hAnsi="Times New Roman" w:cs="Times New Roman"/>
          <w:sz w:val="28"/>
          <w:szCs w:val="28"/>
          <w:lang w:val="kk-KZ"/>
        </w:rPr>
        <w:t>-тармағының 2) тармақшасындағы «ақпараттандыру объекті</w:t>
      </w:r>
      <w:r w:rsidR="00C9129B" w:rsidRPr="00B2313A">
        <w:rPr>
          <w:rFonts w:ascii="Times New Roman" w:hAnsi="Times New Roman" w:cs="Times New Roman"/>
          <w:sz w:val="28"/>
          <w:szCs w:val="28"/>
          <w:lang w:val="kk-KZ"/>
        </w:rPr>
        <w:t>сі</w:t>
      </w:r>
      <w:r w:rsidR="0048021F" w:rsidRPr="00B2313A">
        <w:rPr>
          <w:rFonts w:ascii="Times New Roman" w:hAnsi="Times New Roman" w:cs="Times New Roman"/>
          <w:sz w:val="28"/>
          <w:szCs w:val="28"/>
          <w:lang w:val="kk-KZ"/>
        </w:rPr>
        <w:t>»</w:t>
      </w:r>
      <w:r w:rsidR="00B95212" w:rsidRPr="00B2313A">
        <w:rPr>
          <w:rFonts w:ascii="Times New Roman" w:hAnsi="Times New Roman" w:cs="Times New Roman"/>
          <w:sz w:val="28"/>
          <w:szCs w:val="28"/>
          <w:lang w:val="kk-KZ"/>
        </w:rPr>
        <w:t xml:space="preserve"> деген сөздер «цифрлық объект» </w:t>
      </w:r>
      <w:r w:rsidRPr="00B2313A">
        <w:rPr>
          <w:rFonts w:ascii="Times New Roman" w:hAnsi="Times New Roman" w:cs="Times New Roman"/>
          <w:sz w:val="28"/>
          <w:szCs w:val="28"/>
          <w:lang w:val="kk-KZ"/>
        </w:rPr>
        <w:t>деген сөз</w:t>
      </w:r>
      <w:r w:rsidR="00B95212" w:rsidRPr="00B2313A">
        <w:rPr>
          <w:rFonts w:ascii="Times New Roman" w:hAnsi="Times New Roman" w:cs="Times New Roman"/>
          <w:sz w:val="28"/>
          <w:szCs w:val="28"/>
          <w:lang w:val="kk-KZ"/>
        </w:rPr>
        <w:t>дермен</w:t>
      </w:r>
      <w:r w:rsidRPr="00B2313A">
        <w:rPr>
          <w:rFonts w:ascii="Times New Roman" w:hAnsi="Times New Roman" w:cs="Times New Roman"/>
          <w:sz w:val="28"/>
          <w:szCs w:val="28"/>
          <w:lang w:val="kk-KZ"/>
        </w:rPr>
        <w:t xml:space="preserve"> ауыстырылсын.</w:t>
      </w:r>
    </w:p>
    <w:p w14:paraId="24347B44" w14:textId="3086F4F7" w:rsidR="001B0697" w:rsidRPr="00B2313A" w:rsidRDefault="001B0697" w:rsidP="001B0697">
      <w:pPr>
        <w:spacing w:after="0" w:line="240" w:lineRule="auto"/>
        <w:jc w:val="both"/>
        <w:rPr>
          <w:rFonts w:ascii="Times New Roman" w:hAnsi="Times New Roman" w:cs="Times New Roman"/>
          <w:sz w:val="28"/>
          <w:szCs w:val="28"/>
          <w:lang w:val="kk-KZ"/>
        </w:rPr>
      </w:pPr>
    </w:p>
    <w:p w14:paraId="06C6C30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36. «Атқарушылық іс жүргізу және сот орындаушыларының мәртебесі туралы» Қазақстан Республикасының 2010 жылғы 2 сәуірдегі Заңына:</w:t>
      </w:r>
    </w:p>
    <w:p w14:paraId="1233B8C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47-баптың 2-тармағының үшінші бөлігіндегі ««электрондық үкіметтің» төлем шлюзі және атқарушылық іс жүргізудің мемлекеттік автоматтандырылған ақпараттық жүйесімен интеграцияланған төлем жүйелері арқылы жүзеге асырған жағдайда, атқарушылық іс жүргізуді тоқтату электрондық нысанда» деген сөздер ««цифрлық үкіметтің» төлем шлюзі және атқарушылық іс жүргізудің мемлекеттік автоматтандырылған цифрлық жүйесімен интеграцияланған төлем жүйелері арқылы жүзеге асырған жағдайда, атқарушылық іс жүргізуді тоқтату цифрлық нысанда» деген сөздермен ауыстырылсын. </w:t>
      </w:r>
    </w:p>
    <w:p w14:paraId="6544AC1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1689F91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37. «Мемлекеттік мүлік туралы» 2011 жылғы 1 наурыздағы Қазақстан Республикасының Заңына: </w:t>
      </w:r>
    </w:p>
    <w:p w14:paraId="4625DD4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 198-баптың 1-тармағының 5-1) тармақшасындағы «ақпараттандыру объектілері» деген сөздер «цифрлық обьектілер» деген сөздермен ауыстырылсын; </w:t>
      </w:r>
    </w:p>
    <w:p w14:paraId="35A75C5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200-баптың 9-тармағының 4) тармақшасы мынадай редакцияда жазылсын:</w:t>
      </w:r>
    </w:p>
    <w:p w14:paraId="708E442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мемлекеттік мүліктің тізілімін пайдаланушыларға Қазақстан Республикасының цифрлық ортадағы қатынастарды реттейтін заңнамасына сәйкес ақпараттық жүйелерді қолдана отырып, цифрлық қызметтер көрсетеді;».</w:t>
      </w:r>
    </w:p>
    <w:p w14:paraId="1CD88D9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3ABDA1F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 xml:space="preserve">38. «Қазақстан Республикасының ұлттық қауіпсіздігі туралы» </w:t>
      </w:r>
      <w:r w:rsidRPr="00B2313A">
        <w:rPr>
          <w:rFonts w:ascii="Times New Roman" w:hAnsi="Times New Roman" w:cs="Times New Roman"/>
          <w:sz w:val="28"/>
          <w:szCs w:val="28"/>
          <w:lang w:val="kk-KZ"/>
        </w:rPr>
        <w:br/>
        <w:t>2012 жылғы 6 қаңтардағы Қазақстан Республикасының Заңына:</w:t>
      </w:r>
    </w:p>
    <w:p w14:paraId="17FB6A1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15-баптың 1-тармағында:</w:t>
      </w:r>
    </w:p>
    <w:p w14:paraId="232169F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8-2) тармақшасы мынадай редакцияда жазылсын:</w:t>
      </w:r>
    </w:p>
    <w:p w14:paraId="53EA12D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«8-2) цифрландыру және киберқауіпсіздік жөніндегі уәкілетті орган – цифрлық ортада және «цифрлық үкіметте» басшылықты және салааралық үйлестіруді жүзеге асыратын, киберқауіпсіздікті, байланыс қауіпсіздігін қамтамасыз ету жөніндегі құқықтық, әкімшілік және өзге де шараларды әзірлейтін, олардың іске асырылуын және сақталуын бақылауды, сондай-ақ киберқауіпсіздікті, байланыс қауіпсіздігін қамтамасыз ету жөніндегі ведомствоаралық үйлестіруді жүзеге асыратын орталық атқарушы орган;»;</w:t>
      </w:r>
    </w:p>
    <w:p w14:paraId="55E2EA6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 тармақша алып тасталсын;</w:t>
      </w:r>
    </w:p>
    <w:p w14:paraId="7D48234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23-бапта:</w:t>
      </w:r>
    </w:p>
    <w:p w14:paraId="537E1FC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тақырыптағы «Ақпараттық қауіпсіздікті» деген сөздер «Киберқауіпсіздікті» деген сөзбен ауыстырылсын;</w:t>
      </w:r>
    </w:p>
    <w:p w14:paraId="2896E08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1-тармақта:</w:t>
      </w:r>
    </w:p>
    <w:p w14:paraId="3F315C5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бірінші абзацтағы «Ақпараттық қауіпсіздік» деген сөз «Киберқауіпсіздік» деген сөзбен ауыстырылсын; </w:t>
      </w:r>
    </w:p>
    <w:p w14:paraId="63B0244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тармақша және 7) тармақшадағы «бұзуға;» деген сөз «бағытталған шешімдерімен және іс-қимылдарымен қамтамасыз етіледі.» деген сөздермен ауыстырылып, 8) тармақша алып тасталсын;</w:t>
      </w:r>
    </w:p>
    <w:p w14:paraId="776CE49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3, және 4-тармақтар алып тасталсын;</w:t>
      </w:r>
    </w:p>
    <w:p w14:paraId="2789D65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5-тармақтың 1) тармақшасындағы «істеуі;» деген сөз «жөніндегі ұлттық мүдделеріне қайшы келетiн шешiмдер қабылдауға және iс-қимыл жасауға жол берiлмейдi.» деген сөздермен ауыстырылып, 2 және 3) тармақшалары алып тасталсын;</w:t>
      </w:r>
    </w:p>
    <w:p w14:paraId="6DF1641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6-тармақтың  3) тармақшасындағы «басқаруына;» деген сөз «басқаруына тыйым салынады.» деген сөздермен ауыстырылып, 4), 5), 6), 7) және 8) тармақшалары алып тасталсын;</w:t>
      </w:r>
    </w:p>
    <w:p w14:paraId="609A541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7-тармақ алып тасталсын.</w:t>
      </w:r>
    </w:p>
    <w:p w14:paraId="1B991954" w14:textId="77777777" w:rsidR="001B0697" w:rsidRPr="00B2313A" w:rsidRDefault="001B0697" w:rsidP="001B0697">
      <w:pPr>
        <w:spacing w:after="0" w:line="240" w:lineRule="auto"/>
        <w:ind w:firstLine="709"/>
        <w:jc w:val="both"/>
        <w:rPr>
          <w:rFonts w:ascii="Times New Roman" w:hAnsi="Times New Roman" w:cs="Times New Roman"/>
          <w:sz w:val="28"/>
          <w:szCs w:val="28"/>
          <w:lang w:val="kk-KZ"/>
        </w:rPr>
      </w:pPr>
    </w:p>
    <w:p w14:paraId="5B6D619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39. «Микроқаржылық қызмет туралы» 2012 жылғы 26 қарашадағы Қазақстан Республикасының Заңына:</w:t>
      </w:r>
    </w:p>
    <w:p w14:paraId="0E46A36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27-баптың 4-4) және 4-5) тармақшаларындағы «ақпараттандыру саласындағы» деген сөздер «цифрландыру және киберқауіпсіздік жөніндегі» деген сөздермен ауыстырылсын.</w:t>
      </w:r>
    </w:p>
    <w:p w14:paraId="46F8227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384F7DA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40. «Мемлекеттік көрсетілетін қызметтер туралы» 2013 жылғы 15 сәуірдегі Қазақстан Республикасының Заңына:</w:t>
      </w:r>
    </w:p>
    <w:p w14:paraId="5C947FF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1-бапта:</w:t>
      </w:r>
    </w:p>
    <w:p w14:paraId="47FE93E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және 15) тармақшалардағы «электрондық нысанда» деген сөздер «цифрлық нысанда» деген сөздермен ауыстырылсын;</w:t>
      </w:r>
    </w:p>
    <w:p w14:paraId="0C7BF47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 3), 8) және 19) тармақшалар мынадай редакцияда жазылсын:</w:t>
      </w:r>
    </w:p>
    <w:p w14:paraId="0A5DFE8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«1-1) цифрландыру және киберқауіпсіздік жөніндегі уәкілетті орган – цифрлық ортада және «цифрлық үкіметте» басшылықты және салааралық үйлестіруді жүзеге асыратын орталық атқарушы орган;»;</w:t>
      </w:r>
    </w:p>
    <w:p w14:paraId="52FB3D1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көрсетілетін қызметті алушы –</w:t>
      </w:r>
      <w:r w:rsidRPr="00B2313A">
        <w:rPr>
          <w:lang w:val="kk-KZ"/>
        </w:rPr>
        <w:t xml:space="preserve"> </w:t>
      </w:r>
      <w:r w:rsidRPr="00B2313A">
        <w:rPr>
          <w:rFonts w:ascii="Times New Roman" w:hAnsi="Times New Roman" w:cs="Times New Roman"/>
          <w:sz w:val="28"/>
          <w:szCs w:val="28"/>
          <w:lang w:val="kk-KZ"/>
        </w:rPr>
        <w:t>мемлекеттік көрсетілетін қызметті алуға өтініш беруге ниеті бар немесе мемлекеттік көрсетілетін қызметті алатын не тиісті материалдық немесе материалдық емес игіліктер беріле отырып, өз құқықтарын, бостандықтары мен заңды мүдделерін іске асыру үшін мемлекеттік қызмет көрсету нәтижесін алған жеке және заңды тұлғалар, заңды тұлғалардың филиалдары мен өкілдіктері;»;</w:t>
      </w:r>
    </w:p>
    <w:p w14:paraId="0B637B5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 xml:space="preserve"> «8) мемлекеттік көрсетілетін қызметтер тізілімі – цифрлық нысанда көрсетілетін мемлекеттік қызметтердің сыныпталған, «цифрлық үкімет» архитектуралық порталында орналастырылған тізбе;»;</w:t>
      </w:r>
    </w:p>
    <w:p w14:paraId="027F863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«19) «цифрлық үкімет» веб-порталы –</w:t>
      </w:r>
      <w:r w:rsidRPr="00B2313A">
        <w:rPr>
          <w:lang w:val="kk-KZ"/>
        </w:rPr>
        <w:t xml:space="preserve"> </w:t>
      </w:r>
      <w:r w:rsidRPr="00B2313A">
        <w:rPr>
          <w:rFonts w:ascii="Times New Roman" w:hAnsi="Times New Roman" w:cs="Times New Roman"/>
          <w:bCs/>
          <w:sz w:val="28"/>
          <w:szCs w:val="28"/>
          <w:lang w:val="kk-KZ"/>
        </w:rPr>
        <w:t>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квазимемлекеттік сектор субъектілерінің цифрлық нысанда көрсетілетін қызметтеріне қол жеткізудің бірыңғай терезесін білдіретін цифрлық жүйе;»</w:t>
      </w:r>
    </w:p>
    <w:p w14:paraId="714D662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Style w:val="ezkurwreuab5ozgtqnkl"/>
          <w:rFonts w:ascii="Times New Roman" w:hAnsi="Times New Roman" w:cs="Times New Roman"/>
          <w:sz w:val="28"/>
          <w:lang w:val="kk-KZ"/>
        </w:rPr>
        <w:t>мынадай</w:t>
      </w:r>
      <w:r w:rsidRPr="00B2313A">
        <w:rPr>
          <w:rFonts w:ascii="Times New Roman" w:hAnsi="Times New Roman" w:cs="Times New Roman"/>
          <w:sz w:val="28"/>
          <w:lang w:val="kk-KZ"/>
        </w:rPr>
        <w:t xml:space="preserve"> </w:t>
      </w:r>
      <w:r w:rsidRPr="00B2313A">
        <w:rPr>
          <w:rStyle w:val="ezkurwreuab5ozgtqnkl"/>
          <w:rFonts w:ascii="Times New Roman" w:hAnsi="Times New Roman" w:cs="Times New Roman"/>
          <w:sz w:val="28"/>
          <w:lang w:val="kk-KZ"/>
        </w:rPr>
        <w:t>мазмұндағы</w:t>
      </w:r>
      <w:r w:rsidRPr="00B2313A">
        <w:rPr>
          <w:rStyle w:val="ezkurwreuab5ozgtqnkl"/>
          <w:sz w:val="28"/>
          <w:lang w:val="kk-KZ"/>
        </w:rPr>
        <w:t xml:space="preserve"> </w:t>
      </w:r>
      <w:r w:rsidRPr="00B2313A">
        <w:rPr>
          <w:rFonts w:ascii="Times New Roman" w:hAnsi="Times New Roman" w:cs="Times New Roman"/>
          <w:bCs/>
          <w:sz w:val="28"/>
          <w:szCs w:val="28"/>
          <w:lang w:val="kk-KZ"/>
        </w:rPr>
        <w:t>4-3), 5-2) тармақшалармен толықтырылсын:</w:t>
      </w:r>
      <w:r w:rsidRPr="00B2313A">
        <w:rPr>
          <w:rFonts w:ascii="Times New Roman" w:hAnsi="Times New Roman" w:cs="Times New Roman"/>
          <w:sz w:val="28"/>
          <w:szCs w:val="28"/>
          <w:lang w:val="kk-KZ"/>
        </w:rPr>
        <w:t xml:space="preserve"> </w:t>
      </w:r>
    </w:p>
    <w:p w14:paraId="4155463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«4-3)</w:t>
      </w:r>
      <w:r w:rsidRPr="00B2313A">
        <w:rPr>
          <w:lang w:val="kk-KZ"/>
        </w:rPr>
        <w:t xml:space="preserve"> </w:t>
      </w:r>
      <w:r w:rsidRPr="00B2313A">
        <w:rPr>
          <w:rFonts w:ascii="Times New Roman" w:hAnsi="Times New Roman" w:cs="Times New Roman"/>
          <w:bCs/>
          <w:sz w:val="28"/>
          <w:szCs w:val="28"/>
          <w:lang w:val="kk-KZ"/>
        </w:rPr>
        <w:t>көрсетілетін қызметті бірлесіп беруші – көрсетілетін қызметті берушіге мемлекеттік қызмет көрсету үшін қажетті құжаттар мен ақпаратты ұсынатын жеке және заңды тұлғалар;»;</w:t>
      </w:r>
      <w:r w:rsidRPr="00B2313A">
        <w:rPr>
          <w:rFonts w:ascii="Times New Roman" w:hAnsi="Times New Roman" w:cs="Times New Roman"/>
          <w:sz w:val="28"/>
          <w:szCs w:val="28"/>
          <w:lang w:val="kk-KZ"/>
        </w:rPr>
        <w:t xml:space="preserve"> </w:t>
      </w:r>
    </w:p>
    <w:p w14:paraId="7F732DD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«5-2) техникалық іркіліс – бір немесе бірнеше пайдаланушының цифрлық жүйені пайдалану мүмкіндігінің болмауына алып келген бағдарламалық-аппараттық кешеннің немесе цифрлық жүйе құрауыштарыан бөлек жоспарланбаған уақытша істен шығуы;»</w:t>
      </w:r>
    </w:p>
    <w:p w14:paraId="00B2F2C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4-2) тармақшадағы «ақпараттандыру объектісі» деген сөздер «цифрлық объект» деген сөздермен ауыстырылсын;</w:t>
      </w:r>
    </w:p>
    <w:p w14:paraId="6C190D1E" w14:textId="77777777" w:rsidR="001B0697" w:rsidRPr="00B2313A" w:rsidRDefault="001B0697" w:rsidP="001B0697">
      <w:pPr>
        <w:spacing w:after="0" w:line="240" w:lineRule="auto"/>
        <w:ind w:firstLine="851"/>
        <w:jc w:val="both"/>
        <w:rPr>
          <w:rFonts w:ascii="Times New Roman" w:hAnsi="Times New Roman" w:cs="Times New Roman"/>
          <w:bCs/>
          <w:sz w:val="28"/>
          <w:szCs w:val="28"/>
          <w:lang w:val="kk-KZ"/>
        </w:rPr>
      </w:pPr>
      <w:r w:rsidRPr="00B2313A">
        <w:rPr>
          <w:rFonts w:ascii="Times New Roman" w:hAnsi="Times New Roman" w:cs="Times New Roman"/>
          <w:bCs/>
          <w:sz w:val="28"/>
          <w:szCs w:val="28"/>
          <w:lang w:val="kk-KZ"/>
        </w:rPr>
        <w:t>10) тармақшадағы «</w:t>
      </w:r>
      <w:r w:rsidRPr="00B2313A">
        <w:rPr>
          <w:rFonts w:ascii="Times New Roman" w:hAnsi="Times New Roman" w:cs="Times New Roman"/>
          <w:sz w:val="28"/>
          <w:szCs w:val="28"/>
          <w:lang w:val="kk-KZ"/>
        </w:rPr>
        <w:t>ақпараттық жүйесі</w:t>
      </w:r>
      <w:r w:rsidRPr="00B2313A">
        <w:rPr>
          <w:rFonts w:ascii="Times New Roman" w:hAnsi="Times New Roman" w:cs="Times New Roman"/>
          <w:bCs/>
          <w:sz w:val="28"/>
          <w:szCs w:val="28"/>
          <w:lang w:val="kk-KZ"/>
        </w:rPr>
        <w:t>», «ақпараттық жүйе» деген сөздер тиісінше «цифрлық жүйесі», «цифрлық жүйе» деген сөздермен ауыстырылсын;</w:t>
      </w:r>
    </w:p>
    <w:p w14:paraId="18191AA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2)</w:t>
      </w:r>
      <w:r w:rsidRPr="00B2313A">
        <w:rPr>
          <w:lang w:val="kk-KZ"/>
        </w:rPr>
        <w:t xml:space="preserve"> </w:t>
      </w:r>
      <w:r w:rsidRPr="00B2313A">
        <w:rPr>
          <w:rFonts w:ascii="Times New Roman" w:hAnsi="Times New Roman" w:cs="Times New Roman"/>
          <w:bCs/>
          <w:sz w:val="28"/>
          <w:szCs w:val="28"/>
          <w:lang w:val="kk-KZ"/>
        </w:rPr>
        <w:t>3-баптың екінші бөлігі мынадай мазмұндағы сегізінші және тоғызыншы абзацтармен толықтырылсын:</w:t>
      </w:r>
      <w:r w:rsidRPr="00B2313A">
        <w:rPr>
          <w:rFonts w:ascii="Times New Roman" w:hAnsi="Times New Roman" w:cs="Times New Roman"/>
          <w:sz w:val="28"/>
          <w:szCs w:val="28"/>
          <w:lang w:val="kk-KZ"/>
        </w:rPr>
        <w:t xml:space="preserve"> </w:t>
      </w:r>
    </w:p>
    <w:p w14:paraId="16206D7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«клиентке бағдарлану, яғни көрсетілетін қызметті алушының сұрауларына толығымен бағдарлана отырып, мемлекеттік қызметтер көрсету сапасын арттыру жөнінде шаралар қабылдау;</w:t>
      </w:r>
    </w:p>
    <w:p w14:paraId="7514E85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формальды белгілер бойынша мемлекеттік қызмет көрсетуден бас тартуға жол бермеу.»:</w:t>
      </w:r>
    </w:p>
    <w:p w14:paraId="3E22379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4-бапта:</w:t>
      </w:r>
    </w:p>
    <w:p w14:paraId="41BB313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1-тармақта:</w:t>
      </w:r>
    </w:p>
    <w:p w14:paraId="455BB58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тармақшадағы «электрондық» деген сөз «цифрлық» деген сөзбен ауыстырылсын;</w:t>
      </w:r>
    </w:p>
    <w:p w14:paraId="6A504F9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 xml:space="preserve">7) тармақшадағы «электрондық құжаттарды пайдалануға құқығы бар.» деген сөз «цифрлық құжаттарды пайдалануға;» деген сөздермен ауыстырылсын; </w:t>
      </w:r>
    </w:p>
    <w:p w14:paraId="26093EC0" w14:textId="77777777" w:rsidR="001B0697" w:rsidRPr="00B2313A" w:rsidRDefault="001B0697" w:rsidP="001B0697">
      <w:pPr>
        <w:spacing w:after="0" w:line="240" w:lineRule="auto"/>
        <w:ind w:left="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мынадай мазмұндағы 8) тармақшамен толықтырылсын:</w:t>
      </w:r>
    </w:p>
    <w:p w14:paraId="4BB913C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 мемлекеттік көрсетілетін қызметтерді өзі немесе өкілі арқылы алуға құқығы бар.»;</w:t>
      </w:r>
    </w:p>
    <w:p w14:paraId="1637C24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 «шетелдік заңды тұлғалар» деген сөздерден кейін «және олардың филиалдары мен өкілдіктері» деген сөздермен толықтырылсын;</w:t>
      </w:r>
    </w:p>
    <w:p w14:paraId="7426197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5-баптың 2-тармағында:</w:t>
      </w:r>
    </w:p>
    <w:p w14:paraId="74AB5F4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және 10) тармақшалардағы «ақпараттық» деген сөз «цифрлық» деген сөзбен ауыстырылсын;</w:t>
      </w:r>
    </w:p>
    <w:p w14:paraId="6D73864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тармақшадағы «мүмкіндігі шектеулі» деген сөздер «мүгедектігі бар» деген сөздермен ауыстырылсын;</w:t>
      </w:r>
    </w:p>
    <w:p w14:paraId="03F431E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мынадай мазмұндағы 3-1) және 10-1) тармақшалармен толықтырылсын:</w:t>
      </w:r>
      <w:r w:rsidRPr="00B2313A">
        <w:rPr>
          <w:rFonts w:ascii="Times New Roman" w:hAnsi="Times New Roman" w:cs="Times New Roman"/>
          <w:sz w:val="28"/>
          <w:szCs w:val="28"/>
          <w:lang w:val="kk-KZ"/>
        </w:rPr>
        <w:br/>
      </w:r>
      <w:r w:rsidRPr="00B2313A">
        <w:rPr>
          <w:rFonts w:ascii="Times New Roman" w:hAnsi="Times New Roman" w:cs="Times New Roman"/>
          <w:sz w:val="28"/>
          <w:szCs w:val="28"/>
          <w:lang w:val="kk-KZ"/>
        </w:rPr>
        <w:tab/>
        <w:t>«3)</w:t>
      </w:r>
      <w:r w:rsidRPr="00B2313A">
        <w:rPr>
          <w:lang w:val="kk-KZ"/>
        </w:rPr>
        <w:t xml:space="preserve"> </w:t>
      </w:r>
      <w:r w:rsidRPr="00B2313A">
        <w:rPr>
          <w:rFonts w:ascii="Times New Roman" w:hAnsi="Times New Roman" w:cs="Times New Roman"/>
          <w:sz w:val="28"/>
          <w:szCs w:val="28"/>
          <w:lang w:val="kk-KZ"/>
        </w:rPr>
        <w:t>мемлекеттік қызмет көрсету тәртібін айқындайтын, заңға тәуелді нормативтік құқықтық актілерде көзделмеген құжаттар мен мәліметтерге;»</w:t>
      </w:r>
      <w:r w:rsidRPr="00B2313A">
        <w:rPr>
          <w:rFonts w:ascii="Times New Roman" w:hAnsi="Times New Roman" w:cs="Times New Roman"/>
          <w:sz w:val="28"/>
          <w:szCs w:val="28"/>
          <w:lang w:val="kk-KZ"/>
        </w:rPr>
        <w:br/>
      </w:r>
      <w:r w:rsidRPr="00B2313A">
        <w:rPr>
          <w:rFonts w:ascii="Times New Roman" w:hAnsi="Times New Roman" w:cs="Times New Roman"/>
          <w:sz w:val="28"/>
          <w:szCs w:val="28"/>
          <w:lang w:val="kk-KZ"/>
        </w:rPr>
        <w:tab/>
        <w:t>«10-1)</w:t>
      </w:r>
      <w:r w:rsidRPr="00B2313A">
        <w:rPr>
          <w:lang w:val="kk-KZ"/>
        </w:rPr>
        <w:t xml:space="preserve"> </w:t>
      </w:r>
      <w:r w:rsidRPr="00B2313A">
        <w:rPr>
          <w:rFonts w:ascii="Times New Roman" w:hAnsi="Times New Roman" w:cs="Times New Roman"/>
          <w:sz w:val="28"/>
          <w:szCs w:val="28"/>
          <w:lang w:val="kk-KZ"/>
        </w:rPr>
        <w:t>егер мемлекеттік қызметті тұтастай немесе оның кезеңдерінің бірін алу осы мемлекеттік қызметті көрсету үшін пайдаланылатын цифрлық жүйенің жұмыс істемеуі себебінен мүмкін болмаса, көрсетілетін қызметті берушілер осы цифрлық жүйенің жұмыс істемеуі жойылған кезде мемлекеттік қызметті немесе оның кезеңдерінің бірін көрсетуге;»;</w:t>
      </w:r>
    </w:p>
    <w:p w14:paraId="4A2A72F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11) тармақша мынадай редакцияда жазылсын: </w:t>
      </w:r>
    </w:p>
    <w:p w14:paraId="5989024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 мемлекеттік қызмет көрсету сатысы туралы деректерді мемлекеттік қызметтер көрсету мониторингінің цифрлық жүйесіне цифрландыру және киберқауіпсіздік жөніндегі уәкілетті орган белгілеген тәртіппен енгізуді қамтамасыз етуге;»;</w:t>
      </w:r>
    </w:p>
    <w:p w14:paraId="7828955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12) тармақшада:</w:t>
      </w:r>
    </w:p>
    <w:p w14:paraId="47F5EBA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«ақпараттық» деген сөз «цифрлық» деген сөзбен ауыстырылсын;</w:t>
      </w:r>
    </w:p>
    <w:p w14:paraId="405DE5E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«электрондық» деген сөз алып тасталсын; </w:t>
      </w:r>
    </w:p>
    <w:p w14:paraId="6D494A9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13) тармақшадағы «электрондық» деген сөз «цифрлық» деген сөзбен ауыстырылсын;</w:t>
      </w:r>
    </w:p>
    <w:p w14:paraId="2FBEAEB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14) тармақшадағы «бас тартуға міндетті.» деген сөздер «бас тартуға;» деген сөздермен ауыстырылып, мынадай мазмұндағы 15), 16), 17), 18), 19), 20), 21), 22) тармақшалармен толықтырылсын:</w:t>
      </w:r>
    </w:p>
    <w:p w14:paraId="414156B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«15) құжаттарды қабылдаудың басталғаны туралы хабарланғанға дейін не цифрлық жүйелердің техникалық іркілістері кезеңінде «озыңқы өтініш» тәсілімен мемлекеттік қызмет көрсетуге өтініштер қабылдауды жүзеге асыруға;</w:t>
      </w:r>
    </w:p>
    <w:p w14:paraId="02A8286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16)</w:t>
      </w:r>
      <w:r w:rsidRPr="00B2313A">
        <w:rPr>
          <w:lang w:val="kk-KZ"/>
        </w:rPr>
        <w:t xml:space="preserve"> </w:t>
      </w:r>
      <w:r w:rsidRPr="00B2313A">
        <w:rPr>
          <w:rFonts w:ascii="Times New Roman" w:hAnsi="Times New Roman" w:cs="Times New Roman"/>
          <w:sz w:val="28"/>
          <w:szCs w:val="28"/>
          <w:lang w:val="kk-KZ"/>
        </w:rPr>
        <w:t>төрешілдік пен сөзбұйдалық көріністеріне ықпал ететін себептер мен жағдайларды жою жөнінде, оның ішінде мемлекеттік қызмет көрсету үшін орындалмайтын және (немесе) көтеріңкі талаптар мен шарттарды алдын ала жою арқылы шаралар қабылдауға;</w:t>
      </w:r>
    </w:p>
    <w:p w14:paraId="08220E26" w14:textId="77777777" w:rsidR="001B0697" w:rsidRPr="00B2313A" w:rsidRDefault="001B0697" w:rsidP="001B0697">
      <w:pPr>
        <w:spacing w:after="0" w:line="240" w:lineRule="auto"/>
        <w:ind w:firstLine="851"/>
        <w:jc w:val="both"/>
        <w:rPr>
          <w:rFonts w:ascii="Times New Roman" w:hAnsi="Times New Roman" w:cs="Times New Roman"/>
          <w:bCs/>
          <w:sz w:val="28"/>
          <w:szCs w:val="28"/>
          <w:lang w:val="kk-KZ"/>
        </w:rPr>
      </w:pPr>
      <w:r w:rsidRPr="00B2313A">
        <w:rPr>
          <w:rFonts w:ascii="Times New Roman" w:hAnsi="Times New Roman" w:cs="Times New Roman"/>
          <w:bCs/>
          <w:sz w:val="28"/>
          <w:szCs w:val="28"/>
          <w:lang w:val="kk-KZ"/>
        </w:rPr>
        <w:lastRenderedPageBreak/>
        <w:t>17) мемлекеттік қызмет көрсету тәртібін айқындайтын нормативтік құқықтық актілердегі қайшылықтар мен олқылықтарды жоюға;</w:t>
      </w:r>
    </w:p>
    <w:p w14:paraId="1D85736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18) «цифрлық үкімет» веб-порталы мен цифрлық объектілердің кемшіліктерін уақтылы жоюға;</w:t>
      </w:r>
    </w:p>
    <w:p w14:paraId="23A98F6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19) көрсетілетін қызметті берушілерге, Мемлекеттік корпорацияға Қазақстан Республикасының заңнамасына сәйкес мемлекеттік қызметтер көрсету үшін қажетті,  оның ішінде цифрлық жүйелерді интеграциялау арқылы қажетті құжаттар мен ақпаратты уақтылы ұсынуға;</w:t>
      </w:r>
    </w:p>
    <w:p w14:paraId="3AEF2E3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20)</w:t>
      </w:r>
      <w:r w:rsidRPr="00B2313A">
        <w:rPr>
          <w:lang w:val="kk-KZ"/>
        </w:rPr>
        <w:t xml:space="preserve"> </w:t>
      </w:r>
      <w:r w:rsidRPr="00B2313A">
        <w:rPr>
          <w:rFonts w:ascii="Times New Roman" w:hAnsi="Times New Roman" w:cs="Times New Roman"/>
          <w:bCs/>
          <w:sz w:val="28"/>
          <w:szCs w:val="28"/>
          <w:lang w:val="kk-KZ"/>
        </w:rPr>
        <w:t>көрсетілетін қызметті алушыларға көрсетілетін қызметті алушы ұсынған өтініште және (немесе) құжаттарда кемшіліктер немесе дәлсіздіктер анықталған, олар нысаны мен мазмұны бойынша талаптарға сай келмеген, мемлекеттік қызмет көрсету тәртібін айқындайтын заңға тәуелді нормативтік құқықтық актіде көзделген тізбеге сәйкес құжаттардың толық топтамасы ұсынылмаған, қолданылу мерзімі өткен құжаттар ұсынылған жағдайда кемшіліктерді түзету мүмкіндігін беруге;</w:t>
      </w:r>
    </w:p>
    <w:p w14:paraId="04CC89E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 xml:space="preserve">21) мемлекеттік қызметтер көрсету немесе цифрлық құжаттар сервисі үшін пайдаланылатын цифрлық жүйелерден алынуы мүмкін құжаттар мен мәліметтерді талап етіп алдыруға; </w:t>
      </w:r>
    </w:p>
    <w:p w14:paraId="35D3083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22)</w:t>
      </w:r>
      <w:r w:rsidRPr="00B2313A">
        <w:rPr>
          <w:lang w:val="kk-KZ"/>
        </w:rPr>
        <w:t xml:space="preserve"> </w:t>
      </w:r>
      <w:r w:rsidRPr="00B2313A">
        <w:rPr>
          <w:rFonts w:ascii="Times New Roman" w:hAnsi="Times New Roman" w:cs="Times New Roman"/>
          <w:sz w:val="28"/>
          <w:szCs w:val="28"/>
          <w:lang w:val="kk-KZ"/>
        </w:rPr>
        <w:t>Қазақстан Республикасының зейнетақымен және әлеуметтік қамсыздандыру мәселелерін реттейтін заңнамасында көзделген жағдайларды қоспағанда, түпнұсқалары салыстыру үшін көрсетілетін қызметті берушіге, Мемлекеттік корпорацияға ұсынылған құжаттардың нотариат куәландырған көшірмелерін талап етіп алдыруға міндетті.»;</w:t>
      </w:r>
    </w:p>
    <w:p w14:paraId="7BEFAAC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 мынадай мазмұндағы 5-1-баппен толықтырылсын:</w:t>
      </w:r>
    </w:p>
    <w:p w14:paraId="347885D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«5-1-бап. Көрсетілетін қызметті бірлесіп берушілердің құқықтары мен міндеттері</w:t>
      </w:r>
    </w:p>
    <w:p w14:paraId="0EB35D4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Көрсетілетін қызметті бірлесіп берушілердің көрсетілетін қызметті берушілерден мемлекеттік қызметтер көрсету үшін қажетті ақпаратты алуға құқығы бар.</w:t>
      </w:r>
    </w:p>
    <w:p w14:paraId="120D396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Көрсетілетін қызметті бірлесіп берушілер: </w:t>
      </w:r>
    </w:p>
    <w:p w14:paraId="2060773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Мемлекеттік қызметтер көрсету тәртібін айқындайтын заңға тәуелді нормативтік құқықтық актілердің талаптарын сақтауға;</w:t>
      </w:r>
    </w:p>
    <w:p w14:paraId="2FC96AE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көрсетілетін қызметті алушыларға өтініште және (немесе) көрсетілетін қызметті алушы ұсынған құжаттарда кемшіліктер немесе дәлсіздіктер анықталған, олардың нысаны мен мазмұны бойынша талаптарға сай келмеген,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жағдайларда, қолданылу мерзімі өткен құжаттардың кемшіліктерін түзету мүмкіндігін беруге;</w:t>
      </w:r>
    </w:p>
    <w:p w14:paraId="5D17843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3) кемшіліктер белгіленген мерзімде жойылмаған кезде мемлекеттік қызмет көрсету үшін талап етілетін келісу туралы сұрау салуға теріс жауап беруге, сондай-ақ сараптаманың, зерттеудің не тексерудің теріс қорытындысын беруге; </w:t>
      </w:r>
    </w:p>
    <w:p w14:paraId="6A386A2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4) көрсетілетін қызметті берушіге, Мемлекеттік корпорацияға мемлекеттік қызметтер көрсету үшін, оның ішінде Қазақстан Республикасының заңнамасына сәйкес цифрлық жүйелерді интеграциялау арқылы қажетті құжаттар мен ақпаратты уақтылы ұсынуға;</w:t>
      </w:r>
    </w:p>
    <w:p w14:paraId="114D462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5) мемлекеттік қызметтер көрсету үшін қажетті ақпаратты ұсыну процестерін жетілдіруге; </w:t>
      </w:r>
    </w:p>
    <w:p w14:paraId="5C88A31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 төрешілдік пен сөзбұйдалық көріністеріне ықпал ететін себептер мен жағдайларды жою жөнінде, оның ішінде мемлекеттік қызмет көрсету үшін орындалмайтын және (немесе) көтеріңкі талаптар мен шарттарды алдын ала жою арқылы шаралар қабылдауға міндетті.»;</w:t>
      </w:r>
    </w:p>
    <w:p w14:paraId="00E5F5F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 7-баптың 5) тармақшадағы «ақпараттандыру саласында» деген сөздер «цифрландыру және киберқауіпсіздік жөніндегі» деген сөздермен ауыстырылсын;</w:t>
      </w:r>
    </w:p>
    <w:p w14:paraId="111AA0B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 9-бапта:</w:t>
      </w:r>
    </w:p>
    <w:p w14:paraId="459429A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тақырыптағы және бірінші абзацтағы «Ақпараттандыру саласындағы» деген сөздер «Цифрландыру және киберқауіпсіздік жөніндегі» деген сөздермен ауыстырылсын;</w:t>
      </w:r>
    </w:p>
    <w:p w14:paraId="600DDDB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9-1) тармақшада:</w:t>
      </w:r>
    </w:p>
    <w:p w14:paraId="0EFF9DE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«электрондық» деген сөз «цифрлық» сөзбен ауыстырылсын;</w:t>
      </w:r>
    </w:p>
    <w:p w14:paraId="7F5A953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«ақпараттандыру саласындағы» деген сөздер «цифрландыру және киберқауіпсіздік жөніндегі» деген сөздермен ауыстырылсын;</w:t>
      </w:r>
    </w:p>
    <w:p w14:paraId="511C46E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 тармақшадағы «электрондық» деген сөз «цифрлық» деген сөзбен ауыстырылсын;</w:t>
      </w:r>
    </w:p>
    <w:p w14:paraId="44DA2FB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мынадай мазмұндағы 11-1) тармақшамен толықтырылсын:</w:t>
      </w:r>
    </w:p>
    <w:p w14:paraId="01665B9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«11-1) мемлекеттік көрсетілетін қызметті цифрлық және проактивті форматқа ауыстыруды келіседі;»;</w:t>
      </w:r>
    </w:p>
    <w:p w14:paraId="4ED4D2A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 10-бапта:</w:t>
      </w:r>
    </w:p>
    <w:p w14:paraId="55A3055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 тармақшадағы «мемлекеттік басқаруды цифрлық трансформациялау қағидаларына» деген сөздер «мемлекеттік қызметтер көрсету процестерін жетілдіру қағидаларына» деген сөздермен ауыстырылсын;</w:t>
      </w:r>
    </w:p>
    <w:p w14:paraId="6A12009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9-1) тармақшада:</w:t>
      </w:r>
    </w:p>
    <w:p w14:paraId="4FADEDC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«электрондық» деген сөз «цифрлық» деген сөзбен ауыстырылсын;</w:t>
      </w:r>
    </w:p>
    <w:p w14:paraId="5E8809B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«ақпараттандыру саласындағы» деген сөздер «цифрландыру және киберқауіпсіздік жөніндегі» деген сөздермен ауыстырылсын;</w:t>
      </w:r>
    </w:p>
    <w:p w14:paraId="23E8A4B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мынадай мазмұндағы 9-2), 9-3), 17) тармақшалармен толықтырылсын:</w:t>
      </w:r>
    </w:p>
    <w:p w14:paraId="2F02E88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«9-2)</w:t>
      </w:r>
      <w:r w:rsidRPr="00B2313A">
        <w:rPr>
          <w:lang w:val="kk-KZ"/>
        </w:rPr>
        <w:t xml:space="preserve"> </w:t>
      </w:r>
      <w:r w:rsidRPr="00B2313A">
        <w:rPr>
          <w:rFonts w:ascii="Times New Roman" w:hAnsi="Times New Roman" w:cs="Times New Roman"/>
          <w:sz w:val="28"/>
          <w:szCs w:val="28"/>
          <w:lang w:val="kk-KZ"/>
        </w:rPr>
        <w:t>цифрландыру жөніндегі уәкілетті органмен келісім бойынша Қазақстан Республикасының заңнамасына сәйкес мемлекеттік көрсетілетін қызметті цифрлық және проактивті форматқа ауыстыруды қамтамасыз етеді;</w:t>
      </w:r>
    </w:p>
    <w:p w14:paraId="1D9F4EC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9-3) ай сайынғы негізде цифрландыру жөніндегі уәкілетті органға цифрлық және проактивті форматқа ауыстырылған мемлекеттік көрсетілген қызметтердің саны туралы ақпарат беруді қамтамасыз етеді;»;</w:t>
      </w:r>
    </w:p>
    <w:p w14:paraId="039EB41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«17) мемлекеттік басқаруды цифрлық трансформациялау қағидаларына сәйкес мемлекеттік қызметтер көрсетуді проактивті, композиттік, эксаумақтық тәсілдерге ауыстыру шараларын қабылдайды.»;</w:t>
      </w:r>
    </w:p>
    <w:p w14:paraId="7A6F90D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11) тармақша мынадай редакцияда жазылсын:</w:t>
      </w:r>
    </w:p>
    <w:p w14:paraId="2515B5E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w:t>
      </w:r>
      <w:r w:rsidRPr="00B2313A">
        <w:rPr>
          <w:lang w:val="kk-KZ"/>
        </w:rPr>
        <w:t xml:space="preserve"> </w:t>
      </w:r>
      <w:r w:rsidRPr="00B2313A">
        <w:rPr>
          <w:rFonts w:ascii="Times New Roman" w:hAnsi="Times New Roman" w:cs="Times New Roman"/>
          <w:sz w:val="28"/>
          <w:szCs w:val="28"/>
          <w:lang w:val="kk-KZ"/>
        </w:rPr>
        <w:t>цифрландыру және киберқауіпсіздік жөніндегі уәкілетті органға мемлекеттік қызметтер көрсетуді автоматтандыру процесіне бағалау жүргізу және мемлекеттік көрсетілетін қызметтерді цифрлық форматқа көшіру жөнінде ұсынымдар әзірлеу үшін мемлекеттік қызметтер көрсету процесін автоматтандыру жөнінде қабылданатын шаралар туралы Қазақстан Республикасының заңнамасында белгіленген тәртіппен және мерзімдерде ақпарат беруді қамтамасыз етеді;»</w:t>
      </w:r>
    </w:p>
    <w:p w14:paraId="4CEFE7D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12) тармақшадағы «ақпараттық» деген сөз «цифрлық» деген сөзбен ауыстырылсын.</w:t>
      </w:r>
    </w:p>
    <w:p w14:paraId="2A9DC7D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 тармақшадағы «ақпараттандыру саласындағы» деген сөздер «цифрландыру және киберқауіпсіздік бойынша» деген сөздермен ауыстырылсын;</w:t>
      </w:r>
    </w:p>
    <w:p w14:paraId="02079D4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10) тармақшадағы «ақпараттық» деген сөз «цифрлық» деген сөзбен ауыстырылсын;</w:t>
      </w:r>
    </w:p>
    <w:p w14:paraId="79298C6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 11-1-бапта:</w:t>
      </w:r>
    </w:p>
    <w:p w14:paraId="49FC1C9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1-тармақтағы «электрондық» деген сөз «цифрлық» деген сөзбен ауыстырылсын;</w:t>
      </w:r>
    </w:p>
    <w:p w14:paraId="67E0CCA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4-тармақта:</w:t>
      </w:r>
    </w:p>
    <w:p w14:paraId="361804A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3-1) тармақшадағы «ақпараттандыру саласындағы» деген сөздер «цифрландыру және киберқауіпсіздік жөніндегі» деген сөздермен ауыстырылсын;</w:t>
      </w:r>
    </w:p>
    <w:p w14:paraId="52782AC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 тармақшадағы «электрондық» деген сөз «цифрлық» сөзбен ауыстырылсын;</w:t>
      </w:r>
    </w:p>
    <w:p w14:paraId="670EDF0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12) 11-2-баптың 1-тармағының 2) тармақшасындағы «ақпараттық қауіпсіздік» деген сөз «киберқауіпсіздік» деген сөзбен ауыстырылсын; </w:t>
      </w:r>
    </w:p>
    <w:p w14:paraId="408EE03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13) 12-бап мынадай мазмұндағы 1-2-тармақпен толықтырылсын:</w:t>
      </w:r>
    </w:p>
    <w:p w14:paraId="443D760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«1-2. Мемлекеттік қызмет мынадай өлшемшарттардан тұрады:</w:t>
      </w:r>
    </w:p>
    <w:p w14:paraId="04E6AE2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мемлекеттік функция болып табылады; </w:t>
      </w:r>
    </w:p>
    <w:p w14:paraId="20B421C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қаржыландырудың атаулы бағытын көздейді</w:t>
      </w:r>
    </w:p>
    <w:p w14:paraId="3980A2B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бюджет және (немесе) бюджеттен тыс қорлар қаражат есебінен</w:t>
      </w:r>
    </w:p>
    <w:p w14:paraId="16EE1A2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жүзеге асырылады</w:t>
      </w:r>
    </w:p>
    <w:p w14:paraId="476DDFF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нәтижені ұсынуға бағытталған.»;</w:t>
      </w:r>
    </w:p>
    <w:p w14:paraId="5D3627D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14) 13-бапта:</w:t>
      </w:r>
    </w:p>
    <w:p w14:paraId="01A2B7B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тармақ мынадай мазмұндағы екінші бөлікпен толықтырылсын:</w:t>
      </w:r>
    </w:p>
    <w:p w14:paraId="5A6F078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«Мемлекеттік қызметтер көрсету тәртібін айқындайтын заңға тәуелді нормативтік құқықтық актілердің жобалары мемлекеттік басқаруды цифрлық трансформациялау қағидаларына сәйкес әзірленеді.»;</w:t>
      </w:r>
    </w:p>
    <w:p w14:paraId="70809F4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3-тармақтағы «ақпараттандыру саласындағы» деген сөздер «цифрландыру және киберқауіпсіздік жөніндегі» деген сөздермен ауыстырылсын;</w:t>
      </w:r>
    </w:p>
    <w:p w14:paraId="116B7F4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мынадай мазмұндағы 4-тармақпен толықтырылсын:</w:t>
      </w:r>
    </w:p>
    <w:p w14:paraId="63FE6C7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«4. Мемлекеттік қызмет көрсету тәртібін айқындайтын заңға тәуелді нормативтік құқықтық акт мемлекеттік көрсетілетін қызметтер тізілімі </w:t>
      </w:r>
      <w:r w:rsidRPr="00B2313A">
        <w:rPr>
          <w:rFonts w:ascii="Times New Roman" w:hAnsi="Times New Roman" w:cs="Times New Roman"/>
          <w:sz w:val="28"/>
          <w:szCs w:val="28"/>
          <w:lang w:val="kk-KZ"/>
        </w:rPr>
        <w:lastRenderedPageBreak/>
        <w:t>бекітілген немесе оған өзгерістер мен толықтырулар енгізілген күннен бастап үш айдан кешіктірілмейтін мерзімде әзірленеді және бекітіледі.»;</w:t>
      </w:r>
    </w:p>
    <w:p w14:paraId="3294928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15) 14-бапта:</w:t>
      </w:r>
    </w:p>
    <w:p w14:paraId="08C6622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бірінші бөлік мынадай редакцияда жазылсын:</w:t>
      </w:r>
    </w:p>
    <w:p w14:paraId="3DB0E1A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Мемлекеттік қызмет көрсету тәртібін айқындайтын заңға тәуелді нормативтік құқықтық актіде:»;</w:t>
      </w:r>
    </w:p>
    <w:p w14:paraId="45CD182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тармақшаның төртінші абзацындағы «ақпараттық» деген сөз «цифрлық» деген сөзбен ауыстырылсын;</w:t>
      </w:r>
    </w:p>
    <w:p w14:paraId="6823BC1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3-1) тармақша мынадай мазмұндағы абзацпен толықтырылсын:</w:t>
      </w:r>
    </w:p>
    <w:p w14:paraId="3DF3EC9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«мемлекеттік қызмет көрсету тәсілдері;»;</w:t>
      </w:r>
    </w:p>
    <w:p w14:paraId="51C7363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тармақшадағы «электрондық» деген сөз «цифрлық» деген сөзбен ауыстырылсын;</w:t>
      </w:r>
    </w:p>
    <w:p w14:paraId="6277B70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мынадай мазмұндағы 2 және 3-тармақтармен толықтырылсын:</w:t>
      </w:r>
    </w:p>
    <w:p w14:paraId="25B508E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Көрсетілетін қызметтерді алу құқығының пайда болуымен тікелей байланысты емес талаптар мемлекеттік қызмет көрсетуден бас тартуға негіз бола алмайды.</w:t>
      </w:r>
    </w:p>
    <w:p w14:paraId="2D22F70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Мемлекеттік қызмет көрсетуден бас тарту бас тарту негіздерінің түпкілікті тізбесін қамтуға тиіс.»;</w:t>
      </w:r>
    </w:p>
    <w:p w14:paraId="316ADBF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16) мынадай мазмұндағы 14-1-баппен толықтырылсын:</w:t>
      </w:r>
    </w:p>
    <w:p w14:paraId="6B84B30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«14-1-бап. Мемлекеттік қызмет көрсету тәсілдері </w:t>
      </w:r>
    </w:p>
    <w:p w14:paraId="5CD5AEE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мемлекеттік қызметтер мынадай тәсілдермен көрсетіледі:</w:t>
      </w:r>
    </w:p>
    <w:p w14:paraId="0CA46C6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композиттік – бір өтініш негізінде көрсетілетін бірнеше мемлекеттік қызметтердің жиынтығын көздейтін мемлекеттік қызмет көрсету;</w:t>
      </w:r>
    </w:p>
    <w:p w14:paraId="1ADE742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проактивті – азаматтардың қажеттіліктері негізінде озыңқы қызметтер көрсетуге бағытталған мемлекеттік қызмет көрсету;</w:t>
      </w:r>
    </w:p>
    <w:p w14:paraId="631A7E0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эксаумақтық – көрсетілетін қызмет алушыны тіркелген орнымен байланыстырмай, көрсетілетін қызметті кез келген жерде алу мүмкіндігін көздейтін мемлекеттік қызмет көрсету;  </w:t>
      </w:r>
    </w:p>
    <w:p w14:paraId="0A62343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«озыңқы өтініш» – құжаттарды қабылдаудың басталғаны туралы хабарланғанға дейін не техникалық іркілістер кезеңінде, оның ішінде «цифрлық үкімет» порталының және цифрлық объектілердің функционалы арқылы мемлекеттік қызмет көрсетуге өтініш беру;»;</w:t>
      </w:r>
    </w:p>
    <w:p w14:paraId="747A72C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17) 15-баптың 2 және 4-тармақтарындағы «электрондық» деген сөз «цифрлық» деген сөзбен ауыстырылсын;</w:t>
      </w:r>
    </w:p>
    <w:p w14:paraId="18932B9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18) 18-баптың 2-тармағында:</w:t>
      </w:r>
    </w:p>
    <w:p w14:paraId="60FC294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тармақшадағы «электрондық» деген сөз «цифрлық» деген сөзбен ауыстырылсын;</w:t>
      </w:r>
    </w:p>
    <w:p w14:paraId="44C8787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 тармақшадағы «ақпараттандыру объектілері» деген сөздер «цифрлық объектілер» деген сөздермен ауыстырылсын.</w:t>
      </w:r>
    </w:p>
    <w:p w14:paraId="59C12CE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19) мынадай мазмұндағы 18-1 және 18-2-баптармен толықтырылсын:</w:t>
      </w:r>
    </w:p>
    <w:p w14:paraId="62E3F64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«18-1-бап. Мемлекеттік қызмет көрсету мерзімдері </w:t>
      </w:r>
    </w:p>
    <w:p w14:paraId="5E6AE3C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1.Мерзім басталуға тиіс оқиғаны немесе мемлекеттік қызметтер көрсету саласындағы заңнамада көзделген жылдармен, айлармен, күндермен, </w:t>
      </w:r>
      <w:r w:rsidRPr="00B2313A">
        <w:rPr>
          <w:rFonts w:ascii="Times New Roman" w:hAnsi="Times New Roman" w:cs="Times New Roman"/>
          <w:sz w:val="28"/>
          <w:szCs w:val="28"/>
          <w:lang w:val="kk-KZ"/>
        </w:rPr>
        <w:lastRenderedPageBreak/>
        <w:t xml:space="preserve">сағаттармен немесе минуттармен есептелетін уақыт кезеңі көрсетіле отырып нақты күнтізбелік күнмен айқындалады. </w:t>
      </w:r>
    </w:p>
    <w:p w14:paraId="45B0D35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Мемлекеттік көрсетілетін қызметтер мемлекеттік қызметтер көрсету тәртібін айқындайтын заңға тәуелді нормативтік құқықтық актілерде белгіленген мерзімдерде көрсетіледі.</w:t>
      </w:r>
    </w:p>
    <w:p w14:paraId="2BA84AC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Мерзімнің аяқталуы көрсетілетін қызметті берушілерді мемлекеттік қызметтер көрсетуден босатпайды.</w:t>
      </w:r>
    </w:p>
    <w:p w14:paraId="7248B70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Жылдармен есептелетін мерзім мерзімнің соңғы жылының тиісті айында және күнінде аяқталады.</w:t>
      </w:r>
    </w:p>
    <w:p w14:paraId="6AA1D35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Айлармен есептелетін мерзім мерзімнің тиісті соңғы айында аяқталады. Егер айлармен есептелетін мерзімнің соңы тиісті күні жоқ айға келетін болса, онда мерзім осы айдың соңғы күнінде аяқталады.</w:t>
      </w:r>
    </w:p>
    <w:p w14:paraId="5D34B38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Күндермен есептелетін мерзім белгіленген кезеңнің соңғы күнінде аяқталады. Егер мемлекеттік қызмет көрсетуге өтініш көрсетілетін қызметті берушінің жұмыс күні аяқталғанға дейін екі сағат бұрын келіп түссе, онда мерзім келесі жұмыс күнінен басталады.</w:t>
      </w:r>
    </w:p>
    <w:p w14:paraId="49D8FBF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Мерзімнің соңғы күні жұмыс істемейтін күнге келетін жағдайларда, одан кейінгі жұмыс күні жылдармен, айлармен және күндермен есептелетін мерзімнің аяқталу күні болып есептеледі.</w:t>
      </w:r>
    </w:p>
    <w:p w14:paraId="24481BF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Күнмен есептелетін мемлекеттік қызметтерді көрсету мерзімі жұмыс күндерінде есептеледі.</w:t>
      </w:r>
    </w:p>
    <w:p w14:paraId="7D657A4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Сағаттармен немесе минуттармен есептелетін мерзім белгіленген кезеңнің соңғы сағатында немесе минутында аяқталады.</w:t>
      </w:r>
    </w:p>
    <w:p w14:paraId="3911657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Көрсетілетін қызмет алушының өтініші мен құжаттарын көрсетілетін қызметті берушілерге қағаз жеткізгіште жіберуді көздейтін Мемлекеттік корпорация арқылы мемлекеттік қызметтер көрсету кезінде өтініштер мен құжаттарды қабылдау күні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p w14:paraId="6B6F48F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274E524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18-2-бап. Мемлекеттік қызметтер көрсету мерзімдерін тоқтата тұру</w:t>
      </w:r>
    </w:p>
    <w:p w14:paraId="02B6D95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Мемлекеттік қызмет көрсету процесін тоқтата тұру негіздері оны көрсету тәртібін айқындайтын заңға тәуелді нормативтік құқықтық актіде белгіленеді.</w:t>
      </w:r>
    </w:p>
    <w:p w14:paraId="3BBCA1E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Мемлекеттік қызмет көрсету мерзімін тоқтата тұру көрсетілетін қызметті алушыға мемлекеттік қызмет көрсету процесін тоқтата тұру жөніндегі көрсетілетін қызметті берушінің шешімін хабарлама жіберген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p w14:paraId="4E9B860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Көрсетілетін қызметті беруші:</w:t>
      </w:r>
    </w:p>
    <w:p w14:paraId="3F711E4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 егер көрсетілетін қызметті алушылардың тиісті материалдық немесе материалдық емес игіліктерді алу құқықтары құқықтық мирасқорлыққа жол </w:t>
      </w:r>
      <w:r w:rsidRPr="00B2313A">
        <w:rPr>
          <w:rFonts w:ascii="Times New Roman" w:hAnsi="Times New Roman" w:cs="Times New Roman"/>
          <w:sz w:val="28"/>
          <w:szCs w:val="28"/>
          <w:lang w:val="kk-KZ"/>
        </w:rPr>
        <w:lastRenderedPageBreak/>
        <w:t>берсе, азамат қайтыс болған немесе заңды тұлға қайта ұйымдастырылған, таратылған;</w:t>
      </w:r>
    </w:p>
    <w:p w14:paraId="71A4111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азамат заңда белгіленген тәртіппен әрекетке қабілетсіз деп танылған;</w:t>
      </w:r>
    </w:p>
    <w:p w14:paraId="3E30842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мемлекеттік органдар қарайтын мәселелер шешілгенге дейін не сот тәртібімен мемлекеттік қызмет көрсету мүмкіндігі болмаған;</w:t>
      </w:r>
    </w:p>
    <w:p w14:paraId="6649F20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4) өтініште және (немесе) көрсетілетін қызметті алушы ұсынған құжаттарда қателер немесе дәлсіздіктер, олардың нысаны мен мазмұны бойынша талаптарға сәйкес келмеген, мемлекеттік қызмет көрсету тәртібін айқындайтын заңға тәуелді нормативтік құқықтық актіде көзделген тізбеге сәйкес құжаттардың толық топтамасы ұсынылмаған, қолданылу мерзімі өткен құжаттар анықталған жағдайларда мемлекеттік қызмет көрсету процесін тоқтата тұруға міндетті. </w:t>
      </w:r>
    </w:p>
    <w:p w14:paraId="3DD6E30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Мемлекеттік қызмет көрсету процесі:</w:t>
      </w:r>
    </w:p>
    <w:p w14:paraId="77D0D11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осы баптың 2-тармағының 1) және 2) тармақшаларында көзделген жағдайларда – шығып қалған адамның құқықтық мирасқоры айқындалғанға дейін немесе әрекетке қабілетсіз адамға қорғаншы тағайындалғанға дейін;</w:t>
      </w:r>
    </w:p>
    <w:p w14:paraId="20F1829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осы баптың 2-тармағының 3) тармақшасында көзделген жағдайларда – мемлекеттік органның ұстанымы айқындалғанға немесе сот актісі заңды күшіне енгенге дейін;</w:t>
      </w:r>
    </w:p>
    <w:p w14:paraId="6C2BE02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осы баптың 2-тармағының 4) тармақшасында көзделген жағдайларда – көрсетілетін қызмет алушы өтініште және (немесе) құжаттарда қателер немесе дәлсіздіктер, олардың нысаны мен мазмұны бойынша талаптарға сәйкес келмеуі, мемлекеттік қызмет көрсету тәртібін айқындайтын заңға тәуелді нормативтік құқықтық актіде көзделген тізбеге сәйкес құжаттар топтамасы толық ұсынылмауы жойылғанға дейін тоқтатыла тұрады.</w:t>
      </w:r>
    </w:p>
    <w:p w14:paraId="6A43175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Көрсетілетін қызметті беруші көрсетілетін қызметті алушының өтінішхаты бойынша немесе өз бастамасы бойынша:</w:t>
      </w:r>
    </w:p>
    <w:p w14:paraId="2AE2BF5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қызмет көрсетудің одан әрі процесіне уақытша кедергі келтіретін еңсерілмейтін күштің іс-қимылдары әрекететкен жағдайда мемлекеттік қызмет көрсету процесін тоқтата тұруға құқылы. Мемлекеттік қызмет көрсетудің одан әрі процесіне уақытша кедергі келтіретін еңсерілмейтін күштің әрекет етуі деп төтенше жағдай енгізу, табиғи және техногендік сипаттағы төтенше жағдайдың туындау қатері немесе туындауы түсініледі;</w:t>
      </w:r>
    </w:p>
    <w:p w14:paraId="57D4486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көрсетілетін қызметті алушының өкілдері көрсетілетін қызметті алған жағдайларды қоспағанда, ол қызметтік іссапарда, медициналық ұйымда мемлекеттік қызмет көрсету мерзімінен асатын стационарлық емделуде болған жағдайда мемлекеттік қызмет көрсету процесін тоқтата тұруға құқылы.</w:t>
      </w:r>
    </w:p>
    <w:p w14:paraId="05EB37D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 Осы баптың 3-тармағының 3) тармақшасында көрсетілген кемшіліктер жойылмаған жағдайда көрсетілетін қызметті берушілер өтінішті одан әрі қараудан бас тартады.»;</w:t>
      </w:r>
    </w:p>
    <w:p w14:paraId="2BC92BF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20) 19-бапта:</w:t>
      </w:r>
    </w:p>
    <w:p w14:paraId="5FA755F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бірінші бөлік мынадай редакцияда жазылсын:</w:t>
      </w:r>
    </w:p>
    <w:p w14:paraId="31993B3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«1. Қызмет берушілердің мемлекеттік қызметтер көрсету талаптары мен тәртібі мемлекеттік қызметтер көрсету тәртібін айқындайтын заңға тәуелді нормативтік құқықтық актіде айқындалады.»;</w:t>
      </w:r>
    </w:p>
    <w:p w14:paraId="5E81BB6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мынадай мазмұндағы 2-тармақпен толықтырылсын:</w:t>
      </w:r>
    </w:p>
    <w:p w14:paraId="31FFDD2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Мемлекеттік қызмет көрсетуден негізсіз бас тарту фактілері анықталған жағдайда, сондай-ақ сот актісінің, жоғары тұрған әкімшілік органның, лауазымды адамның шешімі негізінде немесе мемлекеттік қызмет көрсету сапасын мемлекеттік бақылау нәтижелері бойынша мемлекеттік қызмет көрсетушілер мемлекеттік қызмет көрсетуге қайта өтініш бермей-ақ мемлекеттік қызмет көрсету нәтижесін ұсынады.»</w:t>
      </w:r>
    </w:p>
    <w:p w14:paraId="3FD4D10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21) 19-1-бапта:</w:t>
      </w:r>
    </w:p>
    <w:p w14:paraId="6262DC0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 мынадай мазмұндағы екінші бөлікпен толықтырылсын:</w:t>
      </w:r>
    </w:p>
    <w:p w14:paraId="05A0732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«Жауапта мемлекеттік қызмет көрсетуден дәлелді бас тарту туралы шешімді қабылдауға негіз болған барлық негіздемелер мен олардың дәлелдемелері, сондай-ақ шағым жасау мерзімі мен тәртібі көрсетіледі.»;</w:t>
      </w:r>
    </w:p>
    <w:p w14:paraId="776F75B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мынадай мазмұндағы 3-1-тармақпен толықтырылсын:</w:t>
      </w:r>
    </w:p>
    <w:p w14:paraId="0A04BF3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«3-1. Егер өтініште және (немесе) көрсетілетін қызметті алушы ұсынған құжаттарда қателіктер немесе дәлсіздіктер анықталса, олардың нысаны мен мазмұнына қойылатын талаптарға сәйкес келмесе, заңға тәуелді нормативтік құқықтық актіде айқындалған құжаттар тізбесі бойынша толық құжаттар топтамасы ұсынылмаса немесе олардың қолданылу мерзімі өткен болса, көрсетілетін қызметті көрсетуші қызметкері көрсетілетін қызметті алушыға кемшіліктерді түзету үшін мерзім белгілейді. Белгіленген мерзімде кемшіліктер жойылмаған жағдайда, қызмет көрсетуші қызметкер қызмет көрсетуден бас тартады.»;</w:t>
      </w:r>
    </w:p>
    <w:p w14:paraId="73273AB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5-тармақ мынадай редакцияда жазылсын: </w:t>
      </w:r>
    </w:p>
    <w:p w14:paraId="4304C47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 Мемлекеттік қызметтер көрсетуден бас тартудың негіздемелері Қазақстан Республикасының салалық заңдарында мемлекеттік қызметтің ерекшеліктеріне байланысты да айқындалуы мүмкін.»;</w:t>
      </w:r>
    </w:p>
    <w:p w14:paraId="28F0F8F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22) 20-бапта:</w:t>
      </w:r>
    </w:p>
    <w:p w14:paraId="3F8D0F3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 мынадай мазмұндағы екінші бөлікпен толықтырылсын:</w:t>
      </w:r>
    </w:p>
    <w:p w14:paraId="218DED9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«Егер өтініште және (немесе) қызмет алушы ұсынған құжаттарда қателіктер немесе дәлсіздіктер анықталса, олардың нысаны мен мазмұнына қойылатын талаптарға сәйкес келмесе, заңға тәуелді нормативтік құқықтық актімен айқындалған құжаттар тізбесі бойынша толық құжаттар топтамасы ұсынылмаса немесе олардың қолданылу мерзімі өткен болса, Мемлекеттік корпорация қызметкері қызмет алушыға кемшіліктерді түзету үшін мерзім белгілейді. Белгіленген мерзімде кемшіліктер жойылмаған жағдайда, Мемлекеттік корпорация қызметкері өтінішті қабылдаудан бас тартады.»</w:t>
      </w:r>
    </w:p>
    <w:p w14:paraId="5CE0018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4-тармақтағы «ақпараттық» деген сөз «цифрлық» деген сөзбен ауыстырылсын;</w:t>
      </w:r>
    </w:p>
    <w:p w14:paraId="18A6C1A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6-тармақтағы «ақпараттық»  деген сөз «цифрлық» деген сөзбен ауыстырылсын;</w:t>
      </w:r>
    </w:p>
    <w:p w14:paraId="505FECF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23) 21-бапта:</w:t>
      </w:r>
    </w:p>
    <w:p w14:paraId="0B11F27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21-бап. Мемлекеттік қызметтерді цифрлық нысанда көрсету</w:t>
      </w:r>
    </w:p>
    <w:p w14:paraId="4A90281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 Мемлекеттік қызметтерді цифрлық нысанда көрсету Қазақстан Республикасының заңнамасына сәйкес ««цифрлық үкімет» шлюзінде, «цифрлық үкімет» сыртқы шлюзінде орналасқан сервистермен интеграцияланған цифрлық үкімет» веб-порталы және цифрландыру объектілері арқылы жүзеге асырылады. </w:t>
      </w:r>
    </w:p>
    <w:p w14:paraId="175F825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Мемлекеттік қызметті цифрлық нысанда көрсетудің нәтижесі цифрлық құжатты немесе қағаз жеткізгіштегі құжатты не «цифрлық үкімет» цифрлық жүйесінен мәліметтерді беру болып табылады.</w:t>
      </w:r>
    </w:p>
    <w:p w14:paraId="4617A74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Ұялы байланыстың абоненттік құрылғысы арқылы алынған цифрлық нысандағы мемлекеттік қызметтерді көрсету нәтижелері пайдаланушының кабинетіне «цифрлық үкімет» веб-порталында цифрлық құжат нысанында, сондай-ақ көрсетілетін қызметті алушының таңдауы бойынша оның абоненттік нөміріне қысқа мәтіндік хабарлама түрінде жіберіледі.</w:t>
      </w:r>
    </w:p>
    <w:p w14:paraId="14795C0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Ұялы байланыстың абоненттік құрылғысы арқылы алынған мемлекеттік қызметтерді цифрлық нысанда көрсету нәтижелерінің міндетті деректемелері, сондай-ақ олардың анықтығын тексеру тәртібі цифрлық ортадағы қатынастарды реттейтін Қазақстан Республикасының заңнамасында реттеледі.</w:t>
      </w:r>
    </w:p>
    <w:p w14:paraId="0ECC87C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5. Ұялы байланыстың абоненттік құрылғысы арқылы алынған мемлекеттік қызметтерді цифрлық нысанда көрсету нәтижелерін көрсетілетін қызметті алушы заңды маңызы бар фактілерді қағаз жеткізгіште ұсыну қажеттілігінсіз растау үшін пайдаланады.</w:t>
      </w:r>
    </w:p>
    <w:p w14:paraId="5782CF1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6. Мемлекеттік қызметті Мемлекеттік корпорация арқылы цифрлық нысанда көрсету кезінде көрсетілетін қызметті алушының жазбаша келісімі негізінде оның цифрлық құжат нысанындағы сұрау салуы Мемлекеттік корпорация қызметкерінің оған қызметтік мақсатта пайдалану үшін берілген цифрлық қолтаңбасымен куәландырылады.</w:t>
      </w:r>
    </w:p>
    <w:p w14:paraId="504E81D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7.</w:t>
      </w:r>
      <w:r w:rsidRPr="00B2313A">
        <w:rPr>
          <w:lang w:val="kk-KZ"/>
        </w:rPr>
        <w:t xml:space="preserve"> </w:t>
      </w:r>
      <w:r w:rsidRPr="00B2313A">
        <w:rPr>
          <w:rFonts w:ascii="Times New Roman" w:hAnsi="Times New Roman" w:cs="Times New Roman"/>
          <w:bCs/>
          <w:sz w:val="28"/>
          <w:szCs w:val="28"/>
          <w:lang w:val="kk-KZ"/>
        </w:rPr>
        <w:t>Мемлекеттік қызметті цифрлық нысанда көрсету үшін, оның ішінде Қазақстан Республикасының заңнамасына сәйкес көрсетілетін қызметті алушының жеке басын биометриялық аутентификациялау жүргізілуі мүмкін.</w:t>
      </w:r>
    </w:p>
    <w:p w14:paraId="6ED8C81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w:t>
      </w:r>
      <w:r w:rsidRPr="00B2313A">
        <w:rPr>
          <w:lang w:val="kk-KZ"/>
        </w:rPr>
        <w:t xml:space="preserve"> </w:t>
      </w:r>
      <w:r w:rsidRPr="00B2313A">
        <w:rPr>
          <w:rFonts w:ascii="Times New Roman" w:hAnsi="Times New Roman" w:cs="Times New Roman"/>
          <w:sz w:val="28"/>
          <w:szCs w:val="28"/>
          <w:lang w:val="kk-KZ"/>
        </w:rPr>
        <w:t>Мемлекеттік қызметтерді цифрлық нысанда көрсету үшін мемлекеттік органдар өздерінің цифрлық жүйелеріндегі электрондық ақпараттық ресурстарды тұрақты негізде жаңартылған күйде ұстауға міндетті.»;</w:t>
      </w:r>
    </w:p>
    <w:p w14:paraId="0D80D4C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24) 21-1-бап мынадай редакцияда жазылсын:</w:t>
      </w:r>
    </w:p>
    <w:p w14:paraId="22708A0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21-1-бап. Проактивті қызметтер көрсету</w:t>
      </w:r>
    </w:p>
    <w:p w14:paraId="526BE1F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Проактивті қызметтер көрсету көрсетілетін қызметті алушының өтінішінсіз көрсетілетін қызметті берушінің бастамасы бойынша көрсетілетін қызмет алушының «цифрлық үкімет» веб-порталында ұялы байланыстың абоненттік құрылғысының телефон нөмірін тіркеу кезінде мемлекеттік органдардың цифрлық жүйелері арқылы жүзеге асырылады және мыналарды қамтиды:</w:t>
      </w:r>
    </w:p>
    <w:p w14:paraId="0FC7CB9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 xml:space="preserve">1) көрсетілетін қызметті алушыға мемлекеттік қызмет көрсетуге сұрау салу арқылы автоматты хабарламалар жіберу; </w:t>
      </w:r>
    </w:p>
    <w:p w14:paraId="7EDB49E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көрсетілетін қызметті алушының проактивті қызмет көрсетуге келісімін алу, сондай-ақ қызмет алушының ұялы байланыс абоненттік құрылғысы арқылы қажетті мәліметтерді, оның ішінде шектеулі қолжетімді мәліметтерді алу.  </w:t>
      </w:r>
    </w:p>
    <w:p w14:paraId="3DAF3D7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Заңнамада көзделген жағдайларда көрсетілетін қызметті алушыға проактивті қызмет көрсетуге сұрау салу арқылы автоматты хабарлама жіберу талап етілмейді, бұл ретте «цифрлық үкімет» веб-порталында тіркелген ұялы байланыс нөміріне немесе «цифрлық үкімет» веб-порталындағы пайдаланушының кабинетіне мәтіндік хабарлама жіберу арқылы көрсетілетін қызметті алушыларға міндетті түрде хабарлау жүзеге асырылады. </w:t>
      </w:r>
    </w:p>
    <w:p w14:paraId="06D7007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25) 23-баптың 1-тармағының 3) тармақшасындағы, 5-тармағындағы «электрондық» деген сөз «цифрлық» деген сөзбен ауыстырылсын;</w:t>
      </w:r>
    </w:p>
    <w:p w14:paraId="013A7C9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26) 25-баптың 4-тармағының екінші бөлігіндегі «электрондық нысанда (шағым электрондық түрде берілген кезде)» деген сөздер «цифрлық нысанда (шағым цифрлық нысанда берілген кезде)» деген сөздермен ауыстырылсын;</w:t>
      </w:r>
    </w:p>
    <w:p w14:paraId="3BCAD47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27) 27-баптың 3-тармағының 2) тармақшасындағы «ақпараттық» деген сөз «цифрлық» деген сөзбен ауыстырылсын;</w:t>
      </w:r>
    </w:p>
    <w:p w14:paraId="6F45E61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28) 27-1-баптың 2-тармағындағы «ақпараттық» деген сөз «цифрлық» сөзбен ауыстырылсын;</w:t>
      </w:r>
    </w:p>
    <w:p w14:paraId="67991E9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bCs/>
          <w:sz w:val="28"/>
          <w:szCs w:val="28"/>
          <w:lang w:val="kk-KZ"/>
        </w:rPr>
        <w:t>29) 27-3-баптың 2-тармағының 2) тармақшадағы «электрондық жеткізгіштердегі құжаттарды (мәліметтерді) не олардың көшірмелерін, сондай-ақ тексерудің міндеттері мен нысанасына сәйкес ақпараттық жүйелерге» деген сөздер «цифрлық жеткізгіштердегі құжаттарды (мәліметтерді) не олардың көшірмелерін, сондай-ақ тексерудің міндеттері мен нысанасына сәйкес цифрлық жүйелерге» деген сөздермен ауыстырылсын;</w:t>
      </w:r>
    </w:p>
    <w:p w14:paraId="7837EBC2" w14:textId="77777777" w:rsidR="001B0697" w:rsidRPr="00B2313A" w:rsidRDefault="001B0697" w:rsidP="001B0697">
      <w:pPr>
        <w:spacing w:after="0" w:line="240" w:lineRule="auto"/>
        <w:ind w:firstLine="851"/>
        <w:jc w:val="both"/>
        <w:rPr>
          <w:rFonts w:ascii="Times New Roman" w:hAnsi="Times New Roman" w:cs="Times New Roman"/>
          <w:bCs/>
          <w:sz w:val="28"/>
          <w:szCs w:val="28"/>
          <w:lang w:val="kk-KZ"/>
        </w:rPr>
      </w:pPr>
      <w:r w:rsidRPr="00B2313A">
        <w:rPr>
          <w:rFonts w:ascii="Times New Roman" w:hAnsi="Times New Roman" w:cs="Times New Roman"/>
          <w:bCs/>
          <w:sz w:val="28"/>
          <w:szCs w:val="28"/>
          <w:lang w:val="kk-KZ"/>
        </w:rPr>
        <w:t>30) 30-тармақ мынадай редакцияда жазылсын:</w:t>
      </w:r>
    </w:p>
    <w:p w14:paraId="145C6E4F" w14:textId="77777777" w:rsidR="001B0697" w:rsidRPr="00B2313A" w:rsidRDefault="001B0697" w:rsidP="001B0697">
      <w:pPr>
        <w:spacing w:after="0" w:line="240" w:lineRule="auto"/>
        <w:ind w:firstLine="851"/>
        <w:jc w:val="both"/>
        <w:rPr>
          <w:rFonts w:ascii="Times New Roman" w:hAnsi="Times New Roman" w:cs="Times New Roman"/>
          <w:bCs/>
          <w:sz w:val="28"/>
          <w:szCs w:val="28"/>
          <w:lang w:val="kk-KZ"/>
        </w:rPr>
      </w:pPr>
      <w:r w:rsidRPr="00B2313A">
        <w:rPr>
          <w:rFonts w:ascii="Times New Roman" w:hAnsi="Times New Roman" w:cs="Times New Roman"/>
          <w:bCs/>
          <w:sz w:val="28"/>
          <w:szCs w:val="28"/>
          <w:lang w:val="kk-KZ"/>
        </w:rPr>
        <w:t>«30-бап. Қазақстан Республикасының мемлекеттік қызмет көрсету саласындағы заңнамасын бұзғаны үшін жауаптылық</w:t>
      </w:r>
    </w:p>
    <w:p w14:paraId="390097DA" w14:textId="77777777" w:rsidR="001B0697" w:rsidRPr="00B2313A" w:rsidRDefault="001B0697" w:rsidP="001B0697">
      <w:pPr>
        <w:spacing w:after="0" w:line="240" w:lineRule="auto"/>
        <w:ind w:firstLine="851"/>
        <w:jc w:val="both"/>
        <w:rPr>
          <w:rFonts w:ascii="Times New Roman" w:hAnsi="Times New Roman" w:cs="Times New Roman"/>
          <w:bCs/>
          <w:sz w:val="28"/>
          <w:szCs w:val="28"/>
          <w:lang w:val="kk-KZ"/>
        </w:rPr>
      </w:pPr>
      <w:r w:rsidRPr="00B2313A">
        <w:rPr>
          <w:rFonts w:ascii="Times New Roman" w:hAnsi="Times New Roman" w:cs="Times New Roman"/>
          <w:bCs/>
          <w:sz w:val="28"/>
          <w:szCs w:val="28"/>
          <w:lang w:val="kk-KZ"/>
        </w:rPr>
        <w:t>Көрсетілетін қызметті берушілер мен көрсетілетін қызметті бірлесіп берушілердің Қазақстан Республикасының мемлекеттік қызметтер көрсету саласындағы заңнамасын бұзуы Қазақстан Республикасының заңдарында белгіленген жауаптылыққа алып келеді.».</w:t>
      </w:r>
    </w:p>
    <w:p w14:paraId="66CE672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17581EA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41. «Дербес деректер және оларды қорғау туралы» 2013 жылғы </w:t>
      </w:r>
      <w:r w:rsidRPr="00B2313A">
        <w:rPr>
          <w:rFonts w:ascii="Times New Roman" w:hAnsi="Times New Roman" w:cs="Times New Roman"/>
          <w:sz w:val="28"/>
          <w:szCs w:val="28"/>
          <w:lang w:val="kk-KZ"/>
        </w:rPr>
        <w:br/>
        <w:t>21 мамырдағы Қазақстан Республикасының Заңына:</w:t>
      </w:r>
    </w:p>
    <w:p w14:paraId="2A9CE48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1-бапта:</w:t>
      </w:r>
    </w:p>
    <w:p w14:paraId="5FF8E709" w14:textId="77777777" w:rsidR="001B0697" w:rsidRPr="00B2313A" w:rsidRDefault="001B0697" w:rsidP="001B0697">
      <w:pPr>
        <w:pStyle w:val="a7"/>
        <w:numPr>
          <w:ilvl w:val="0"/>
          <w:numId w:val="28"/>
        </w:numPr>
        <w:spacing w:after="0" w:line="240" w:lineRule="auto"/>
        <w:ind w:left="0"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тармақша алынып тасталсын;</w:t>
      </w:r>
    </w:p>
    <w:p w14:paraId="6AC4411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тармақша мынадай редакцияда жазылсын:</w:t>
      </w:r>
    </w:p>
    <w:p w14:paraId="06024D7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дербес деректер – дербес деректердің бір немесе бірнеше сәйкестендіргішпен толықтырылған, дербес деректер субъектісі туралы мәліметтер немесе мәліметтер жиынтығы;»; </w:t>
      </w:r>
    </w:p>
    <w:p w14:paraId="216207E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мұндай  мазмұндағы</w:t>
      </w:r>
      <w:r w:rsidRPr="00B2313A">
        <w:rPr>
          <w:rFonts w:ascii="Times New Roman" w:hAnsi="Times New Roman" w:cs="Times New Roman"/>
          <w:sz w:val="28"/>
          <w:szCs w:val="28"/>
          <w:lang w:val="kk-KZ"/>
        </w:rPr>
        <w:tab/>
        <w:t>14-1) тармақшамен толықтырылсын:</w:t>
      </w:r>
    </w:p>
    <w:p w14:paraId="48D4E0B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«14-1) дербес деректердің сәйкестендіргіші – дербес деректер субъектісін сәйкестендіруге немесе деректер жиынтығын бірыңғай құрылымға байланыстыруға мүмкіндік беретін ақпарат, оның ішінде дербес деректер субъектісінің тегі, аты, әкесінің аты (бар болса), дербес сәйкестендіру нөмірі, ұялы телефон нөмірі, бет-әлпетінің бейнесі, дербес деректер субъектісінің бет-әлпетінің биометриялық векторы немесе олардың бастапқы мәніне қайта өзгертілетін туындылары;».</w:t>
      </w:r>
    </w:p>
    <w:p w14:paraId="29BD72C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63E8C26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42. «Оңалту және банкроттық туралы» 2014 жылғы 7 наурыздағы Қазақстан Республикасының Заңына:</w:t>
      </w:r>
    </w:p>
    <w:p w14:paraId="7378187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15-баптың 18) тармақшасы мынадай редакцияда жазылсын:</w:t>
      </w:r>
    </w:p>
    <w:p w14:paraId="614FFFB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«18) Қазақстан Республикасының цифрлық ортадағы қатынастарды реттейтін заңнамасына сәйкес ақпараттық жүйелерді пайдалана отырып, цифрлық қызметтер көрсетеді;»</w:t>
      </w:r>
    </w:p>
    <w:p w14:paraId="551147C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12FB574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43. «Жол жүрісі туралы» 2014 жылғы 17 сәуірдегі Қазақстан Республикасының Заңына:</w:t>
      </w:r>
    </w:p>
    <w:p w14:paraId="4F507BF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10-баптың 24-2) тармақшасының екінші бөлігі мынадай редакцияда жазылсын:</w:t>
      </w:r>
    </w:p>
    <w:p w14:paraId="5DB1650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«Жол жүрісі саласындағы ақпараттық жүйелерді интеграциялауға бірыңғай ақпараттық кеңістікте өзара іс-қимылды ұйымдастыру және қамтамасыз ету жөніндегі іс-шаралар жатады.».</w:t>
      </w:r>
    </w:p>
    <w:p w14:paraId="797DF91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70C9B3A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44. «Рұқсаттар және хабарламалар туралы» 2014 жылғы 16 мамырдағы Қазақстан Республикасының Заңына:</w:t>
      </w:r>
    </w:p>
    <w:p w14:paraId="04FD246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1-бапта:</w:t>
      </w:r>
    </w:p>
    <w:p w14:paraId="7E6A08B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 және 25) тармақшалар мынадай редакцияда жазылсын:</w:t>
      </w:r>
    </w:p>
    <w:p w14:paraId="44DE108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 цифрландыру және киберқауіпсіздік жөніндегі уәкілетті орган – цифрлық орта мен «цифрлық үкімет» саласындағы басшылықты және саларалық үйлестіруді жүзеге асыратын орталық атқарушы орган;»;</w:t>
      </w:r>
    </w:p>
    <w:p w14:paraId="162CEB2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«25) рұқсаттар мен хабарламалар жөніндегі мемлекеттік ақпараттық жүйе – лицензиялауды, рұқсат беру рәсімдерін цифрлық түрде жүзеге асыруға, рұқсат алу үшін сәйкестендіру нөмірін беруге, өтініш беруші хабарлама жіберуге және осы процестерді қамтамасыз етуге арналған «цифрлық үкіметтің» құрамдас бөлігі болып табылатын ақпараттық жүйе;»</w:t>
      </w:r>
    </w:p>
    <w:p w14:paraId="5446F8E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7-баптың 3-тармағындағы «электрондық үкімет» деген сөздер «цифрлық үкімет» деген сөздермен ауыстырылсын;</w:t>
      </w:r>
    </w:p>
    <w:p w14:paraId="41C7DB2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11-баптың 12) тармақшадағы «ақпараттандыру саласында» деген сөздер «цифрландыру және киберқауіпсіздік бойынша» деген сөздермен ауыстырылсын;</w:t>
      </w:r>
    </w:p>
    <w:p w14:paraId="2B2E950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12-баптың 1-тармағындағы «ақпараттандыру саласындағы» деген сөздер «цифрландыру және киберқауіпсіздік жөніндегі» деген сөздермен ауыстырылсын;</w:t>
      </w:r>
    </w:p>
    <w:p w14:paraId="3518C43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5) 24-баптағы «ақпараттандыру саласындағы» деген сөздер «цифрландыру және киберқауіпсіздік жөніндегі» деген сөздермен ауыстырылсын.</w:t>
      </w:r>
    </w:p>
    <w:p w14:paraId="122BC66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 28-бапта:</w:t>
      </w:r>
    </w:p>
    <w:p w14:paraId="34660F4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1-тармақтың 11) тармақшасындағы «ақпараттық қауіпсіздікті» деген сөздер «киберқауіпсіздікті» деген сөздермен ауыстырылсын;</w:t>
      </w:r>
    </w:p>
    <w:p w14:paraId="4A656F7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2-тармақтың 4) тармақшасыдағы «электрондық үкімет» деген сөздер «цифрлық үкімет» деген сөздермен ауыстырылсын;</w:t>
      </w:r>
    </w:p>
    <w:p w14:paraId="3072CD9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 29-баптың 3-тармағында:</w:t>
      </w:r>
    </w:p>
    <w:p w14:paraId="3F455EF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және 4) тармақшалар алып тасталсын;</w:t>
      </w:r>
    </w:p>
    <w:p w14:paraId="6358E60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 тармақша мынадай редакцияда жазылсын:</w:t>
      </w:r>
    </w:p>
    <w:p w14:paraId="647E3CA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w:t>
      </w:r>
      <w:r w:rsidRPr="00B2313A">
        <w:rPr>
          <w:lang w:val="kk-KZ"/>
        </w:rPr>
        <w:t xml:space="preserve"> </w:t>
      </w:r>
      <w:r w:rsidRPr="00B2313A">
        <w:rPr>
          <w:rFonts w:ascii="Times New Roman" w:hAnsi="Times New Roman" w:cs="Times New Roman"/>
          <w:sz w:val="28"/>
          <w:szCs w:val="28"/>
          <w:lang w:val="kk-KZ"/>
        </w:rPr>
        <w:t>«цифрлық үкімет» төлем шлюзі арқылы төлеуді қоспағанда, лицензиялық алымның төленгенін растайтын құжат;»</w:t>
      </w:r>
    </w:p>
    <w:p w14:paraId="59EA2B9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 33-бапта:</w:t>
      </w:r>
    </w:p>
    <w:p w14:paraId="0796ED9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 мынадай мазмұндағы бөліктермен толықтырылсын:</w:t>
      </w:r>
    </w:p>
    <w:p w14:paraId="44247F82" w14:textId="77777777" w:rsidR="001B0697" w:rsidRPr="00B2313A" w:rsidRDefault="001B0697" w:rsidP="001B0697">
      <w:pPr>
        <w:spacing w:after="0" w:line="240" w:lineRule="auto"/>
        <w:ind w:firstLine="851"/>
        <w:jc w:val="both"/>
        <w:rPr>
          <w:lang w:val="kk-KZ"/>
        </w:rPr>
      </w:pPr>
      <w:r w:rsidRPr="00B2313A">
        <w:rPr>
          <w:rFonts w:ascii="Times New Roman" w:hAnsi="Times New Roman" w:cs="Times New Roman"/>
          <w:sz w:val="28"/>
          <w:szCs w:val="28"/>
          <w:lang w:val="kk-KZ"/>
        </w:rPr>
        <w:t>«Осы тармақтың бірінші бөлігінің 1) және 2) тармақтарында көзделген жағдайларда лицензияны қайта ресімдеуге өтініш беру «Мемлекеттік көрсетілетін қызметтер туралы» Қазақстан Республикасының Заңына сәйкес проактивті көрсетілетін қызмет арқылы қайта ресімдеу кезінде талап етілмейді.</w:t>
      </w:r>
      <w:r w:rsidRPr="00B2313A">
        <w:rPr>
          <w:lang w:val="kk-KZ"/>
        </w:rPr>
        <w:t xml:space="preserve"> </w:t>
      </w:r>
    </w:p>
    <w:p w14:paraId="473C820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Лицензияны проактивті көрсетілетін қызмет арқылы қайта ресімдеу үшін өтініш берген күн осы көрсетілетін қызметті ұсынуға келісім алған күн болып есептеледі.»;</w:t>
      </w:r>
    </w:p>
    <w:p w14:paraId="775544A5" w14:textId="77777777" w:rsidR="001B0697" w:rsidRPr="00B2313A" w:rsidRDefault="001B0697" w:rsidP="001B0697">
      <w:pPr>
        <w:spacing w:after="0"/>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3-тармақтың 2) тармақшасындағы «электрондық үкімет» деген сөздер «цифрлық үкімет» деген сөздермен ауыстырылсын;</w:t>
      </w:r>
    </w:p>
    <w:p w14:paraId="1D3762A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 36-баптың 8-тармағы «ерекше шарттары» деген сөздерден кейін «, сондай-ақ лицензияның қолданылуын тоқтата тұру» деген сөздермен толықтырылсын;</w:t>
      </w:r>
    </w:p>
    <w:p w14:paraId="70D1870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10) 48-баптың 7-тармағында:</w:t>
      </w:r>
    </w:p>
    <w:p w14:paraId="3136CF6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бірінші бөліктегі «ақпараттық» деген сөз «цифрлық» сөзбен ауыстырылсын;</w:t>
      </w:r>
    </w:p>
    <w:p w14:paraId="1EBF2F3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үшінші бөлік мынадай редакцияда жазылсын:</w:t>
      </w:r>
    </w:p>
    <w:p w14:paraId="2783C69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«Өтініш берушінің біліктілік немесе рұқсат беру талаптарына сәйкестігін тексеру және рұқсат не уәжді бас тарту беру өтініш берушіні тексерудің және рұқсаттар мен хабарламалардың мемлекеттік цифрлық жүйесінде рұқсат берудің автоматты режимінде жүзеге асырылатын рұқсаттардың тізбесін рұқсат беру органының бекітілген нормативтік құқықтық актісі негізінде цифрландыру және киберқауіпсіздік жөніндегі уәкілетті орган айқындайды.»;</w:t>
      </w:r>
    </w:p>
    <w:p w14:paraId="05669F1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 52-баптың 3-тармағының үшінші бөлігіндегі «электрондық», «ақпараттандыру саласындағы» деген сөздер тиісінше «цифрлық», «цифрландыру және киберқауіпсіздік жөніндегі» деген сөздермен ауыстырылсын;</w:t>
      </w:r>
    </w:p>
    <w:p w14:paraId="4CF2287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 xml:space="preserve">12) «Рұқсаттар және хабарламалар туралы» Қазақстан Республикасының 2014 жылғы 16 мамырдағы № 202-V ЗРК Заңына </w:t>
      </w:r>
      <w:r w:rsidRPr="00B2313A">
        <w:rPr>
          <w:rFonts w:ascii="Times New Roman" w:hAnsi="Times New Roman" w:cs="Times New Roman"/>
          <w:sz w:val="28"/>
          <w:szCs w:val="28"/>
          <w:lang w:val="kk-KZ"/>
        </w:rPr>
        <w:br/>
        <w:t>1-қосымшадағы баған мынадай редакцияда жазылсын:</w:t>
      </w:r>
    </w:p>
    <w:p w14:paraId="0106774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«Киберқауіпсіздікті қамтамасыз ету саласындағы қызметті лицензиялау».</w:t>
      </w:r>
    </w:p>
    <w:p w14:paraId="7019CA4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28722BE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45. «Инновациялық технологиялар паркі» инновациялық кластері туралы» 2014 жылғы 10 маусымдағы Қазақстан Республикасының Заңына: </w:t>
      </w:r>
    </w:p>
    <w:p w14:paraId="3F0B637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9-баптағы «ақпараттандыру саласындағы» деген сөздер «цифрландыру және киберқауіпсіздік жөніндегі» деген сөздермен ауыстырылсын.</w:t>
      </w:r>
    </w:p>
    <w:p w14:paraId="32F45DB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63BC353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46. «Мемлекеттік-жекешелік әріптестік туралы» 2015 жылғы 31 қазандағы Қазақстан Республикасының Заңында:</w:t>
      </w:r>
    </w:p>
    <w:p w14:paraId="46530D0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1-1 тармақтағы «ақпараттандыру туралы» деген сөздер «цифрлық ортадағы қатынастарды реттейтін» деген сөздермен ауыстырылсын;</w:t>
      </w:r>
    </w:p>
    <w:p w14:paraId="7B276AE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26-1-баптың 4) тармақшасы мынадай редакцияда жазылсын:</w:t>
      </w:r>
    </w:p>
    <w:p w14:paraId="323E1EC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w:t>
      </w:r>
      <w:r w:rsidRPr="00B2313A">
        <w:rPr>
          <w:lang w:val="kk-KZ"/>
        </w:rPr>
        <w:t xml:space="preserve"> </w:t>
      </w:r>
      <w:r w:rsidRPr="00B2313A">
        <w:rPr>
          <w:rFonts w:ascii="Times New Roman" w:hAnsi="Times New Roman" w:cs="Times New Roman"/>
          <w:sz w:val="28"/>
          <w:szCs w:val="28"/>
          <w:lang w:val="kk-KZ"/>
        </w:rPr>
        <w:t>мемлекеттік органдардың цифрлық жүйелерін, мемлекеттік электрондық ақпараттық ресурстарды интеграциялау және киберқауіпсіздікті қамтамасыз ету мәселелері бойынша уәкілетті субъектілермен өзара іс-қимыл жасайды;»;</w:t>
      </w:r>
    </w:p>
    <w:p w14:paraId="14307F8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2-тармақтың екінші бөліктегі «Қазақстан Республикасының ақпараттандыру туралы заңнамасында» деген сөздер «Қазақстан Республикасының цифрлық ортадағы қатынастарды реттейтін заңнамасында» деген сөздермен ауыстырылсын.</w:t>
      </w:r>
    </w:p>
    <w:p w14:paraId="23985A5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26CDC93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47. «Ақпаратқа қол жеткізу туралы» 2015 жылғы 16 қарашадағы Қазақстан Республикасының Заңына:</w:t>
      </w:r>
    </w:p>
    <w:p w14:paraId="3FAC28A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6), 6-1), 7), 8-1), 11) тармақшаларындағы «ақпараттандыру объектісі» деген сөздерді «цифрлық объект» деген сөздермен ауыстырылсын.</w:t>
      </w:r>
    </w:p>
    <w:p w14:paraId="4A9F7B6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634F2E1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48. «Міндетті әлеуметтік медициналық сақтандыру туралы» </w:t>
      </w:r>
      <w:r w:rsidRPr="00B2313A">
        <w:rPr>
          <w:rFonts w:ascii="Times New Roman" w:hAnsi="Times New Roman" w:cs="Times New Roman"/>
          <w:sz w:val="28"/>
          <w:szCs w:val="28"/>
          <w:lang w:val="kk-KZ"/>
        </w:rPr>
        <w:br/>
        <w:t>2015 жылғы 16 қарашадағы Қазақстан Республикасының Заңында:</w:t>
      </w:r>
    </w:p>
    <w:p w14:paraId="6FA7D6E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17-баптың 3-тармағының бірінші және екінші бөліктеріндегі «ақпараттандыру туралы» деген сөздер «цифрлық ортадағы қатынастарды реттейтін» деген сөздермен ауыстырылсын.</w:t>
      </w:r>
    </w:p>
    <w:p w14:paraId="14EB949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2CB01B5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49. «Ақпараттандыру туралы» 2015 жылғы 24 қарашадағы Қазақстан Республикасының Заңында:</w:t>
      </w:r>
    </w:p>
    <w:p w14:paraId="7B15416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тақырып мынадай редакцияда жазылсын:</w:t>
      </w:r>
    </w:p>
    <w:p w14:paraId="7979F43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««Цифрландыру және киберқауіпсіздік туралы» 2015 жылғы 24 қарашадағы Қазақстан Республикасының Заңы»;</w:t>
      </w:r>
    </w:p>
    <w:p w14:paraId="569BA57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кіріспе мынадай редакцияда жазылсын:</w:t>
      </w:r>
    </w:p>
    <w:p w14:paraId="2C26E5C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«Осы Заң Қазақстан Республикасының аумағында цифрлық объектілерді құру, дамыту және пайдалану кезінде мемлекеттік органдар, жеке </w:t>
      </w:r>
      <w:r w:rsidRPr="00B2313A">
        <w:rPr>
          <w:rFonts w:ascii="Times New Roman" w:hAnsi="Times New Roman" w:cs="Times New Roman"/>
          <w:sz w:val="28"/>
          <w:szCs w:val="28"/>
          <w:lang w:val="kk-KZ"/>
        </w:rPr>
        <w:lastRenderedPageBreak/>
        <w:t>және заңды тұлғалар арасында туындайтын цифрландыру және киберқауіпсіздікті қамтамасыз ету жөніндегі қоғамдық қатынастарды реттейді.»;</w:t>
      </w:r>
    </w:p>
    <w:p w14:paraId="6B4AA5B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бүкіл мәтін бойынша:</w:t>
      </w:r>
    </w:p>
    <w:p w14:paraId="29C438D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««электрондық үкіметтің», «электрондық үкіметі» деген сөздер тиісінше «электрондық үкіметтің», «цифрлық үкіметі» деген сөздермен ауыстырылсын;</w:t>
      </w:r>
    </w:p>
    <w:p w14:paraId="67C493F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«ақпараттық қауіпсіздікті қамтамасыз ету» деген сөздер «киберқауіпсіздікті қамтамасыз ету» деген сөздермен ауыстырылсын;</w:t>
      </w:r>
    </w:p>
    <w:p w14:paraId="7B6CABF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«Қазақстан Республикасы ақпараттандыру туралы заңнамасының талаптары» деген сөздер «Қазақстан Республикасының цифрлық ортадағы қатынастарды реттейтін заңнамасының талаптарын бұзушылықтар анықталған кезде нұсқамалар» деген сөздермен ауыстырылсын;</w:t>
      </w:r>
    </w:p>
    <w:p w14:paraId="130D0E2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«ақпараттандыру объектілері», «ақпараттандыру объектісі», «ақпараттандыру объектілері» деген сөздер «цифрлық объектілер», «цифрлық объект», «цифрлық объектісі», «цифрлық объектісілері» деген сөздермен ауыстырылсын;</w:t>
      </w:r>
    </w:p>
    <w:p w14:paraId="76E49A4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 «ақпараттық-коммуникациялық технологиялар» деген сөздер «цифрлық технологиялар» деген сөздермен ауыстырылсын;</w:t>
      </w:r>
    </w:p>
    <w:p w14:paraId="3B00554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«ақпараттық-коммуникациялық технологиялар және ақпараттық қауіпсіздікті қамтамасыз ету саласындағы бірыңғай талаптар» деген сөздер «цифрландыру және киберқауіпсіздікті қамтамасыз ету саласындағы бірыңғай талаптар» деген сөзбен ауыстырылсын;</w:t>
      </w:r>
    </w:p>
    <w:p w14:paraId="16D4BF2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«ақпараттандыру саласындағы уәкілетті орган», «ақпараттандыру саласындағы уәкілетті органның» деген сөздер тиісінше «уәкілетті орган», «уәкілетті органның» деген сөздермен ауыстырылсын;</w:t>
      </w:r>
    </w:p>
    <w:p w14:paraId="7AB597F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«ақпараттық қауіпсіздікті қамтамасыз ету саласындағы уәкілетті орган», «ақпараттық қауіпсіздікті қамтамасыз ету саласындағы уәкілетті органның» деген сөздер тиісінше «уәкілетті орган», «уәкілетті органның» деген сөздермен ауыстырылсын;</w:t>
      </w:r>
    </w:p>
    <w:p w14:paraId="2393373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«ақпараттық-коммуникациялық инфрақұрылымның аса маңызды объектілеріне», «ақпараттық-коммуникациялық инфрақұрылымның аса маңызды объектілері» деген сөздер «аса маңызды цифрлық объектілерге», «аса маңызды цифрлық объектілері» деген сөздермен ауыстырылсын;</w:t>
      </w:r>
    </w:p>
    <w:p w14:paraId="61BB2A0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1-бөлімнің тақырыбындағы «Ақпараттандыру саласындағы» деген сөздер «Цифрлық ортадағы» деген сөздермен ауыстырылсын;</w:t>
      </w:r>
    </w:p>
    <w:p w14:paraId="6447321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1-бапта:</w:t>
      </w:r>
    </w:p>
    <w:p w14:paraId="1A59925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3), 5), 5-1), 6-1), 7), 9), 18), 24) тармақшалар алып тасталсын;</w:t>
      </w:r>
    </w:p>
    <w:p w14:paraId="7950FD3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10), 11), 25), 57), 69) тармақшалар мынадай редакцияда жазылсын:</w:t>
      </w:r>
    </w:p>
    <w:p w14:paraId="330ECB0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«10)</w:t>
      </w:r>
      <w:r w:rsidRPr="00B2313A">
        <w:rPr>
          <w:lang w:val="kk-KZ"/>
        </w:rPr>
        <w:t xml:space="preserve"> </w:t>
      </w:r>
      <w:r w:rsidRPr="00B2313A">
        <w:rPr>
          <w:rFonts w:ascii="Times New Roman" w:hAnsi="Times New Roman" w:cs="Times New Roman"/>
          <w:sz w:val="28"/>
          <w:szCs w:val="28"/>
          <w:lang w:val="kk-KZ"/>
        </w:rPr>
        <w:t>цифрландыру және киберқауіпсіздік саласындағы уәкілетті орган (бұдан әрі – уәкілетті орган) - цифрлық ортада және «цифрлық үкіметте» басшылықты және салааралық үйлестіруді, киберқауіпсіздікті қамтамасыз етуді жүзеге асыратын орталық атқарушы орган;</w:t>
      </w:r>
    </w:p>
    <w:p w14:paraId="598F66E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11) цифрландыру субъектілері – цифрлық ортада қызметті жүзеге асыратын немесе құқықтық қатынастарға түсетін мемлекеттік органдар, жеке және заңды тұлғалар;»;</w:t>
      </w:r>
    </w:p>
    <w:p w14:paraId="6D6B1E2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«25)</w:t>
      </w:r>
      <w:r w:rsidRPr="00B2313A">
        <w:rPr>
          <w:lang w:val="kk-KZ"/>
        </w:rPr>
        <w:t xml:space="preserve"> </w:t>
      </w:r>
      <w:r w:rsidRPr="00B2313A">
        <w:rPr>
          <w:rFonts w:ascii="Times New Roman" w:hAnsi="Times New Roman" w:cs="Times New Roman"/>
          <w:sz w:val="28"/>
          <w:szCs w:val="28"/>
          <w:lang w:val="kk-KZ"/>
        </w:rPr>
        <w:t>цифрлық орта объектілері – цифрлық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киберқауіпсіздікті және техникалық құралдардың үздіксіз жұмыс істеуін қамтамасыз ету жүйелері;»;</w:t>
      </w:r>
    </w:p>
    <w:p w14:paraId="416FC80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«57)</w:t>
      </w:r>
      <w:r w:rsidRPr="00B2313A">
        <w:rPr>
          <w:lang w:val="kk-KZ"/>
        </w:rPr>
        <w:t xml:space="preserve"> </w:t>
      </w:r>
      <w:r w:rsidRPr="00B2313A">
        <w:rPr>
          <w:rFonts w:ascii="Times New Roman" w:hAnsi="Times New Roman" w:cs="Times New Roman"/>
          <w:sz w:val="28"/>
          <w:szCs w:val="28"/>
          <w:lang w:val="kk-KZ"/>
        </w:rPr>
        <w:t>электрондық ақпараттық ресурстар – цифрлық жеткізгіште және цифрлық объектілерде қамтылған цифрлық нысандағы деректер;»;</w:t>
      </w:r>
    </w:p>
    <w:p w14:paraId="7858BD7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«69)</w:t>
      </w:r>
      <w:r w:rsidRPr="00B2313A">
        <w:rPr>
          <w:lang w:val="kk-KZ"/>
        </w:rPr>
        <w:t xml:space="preserve"> </w:t>
      </w:r>
      <w:r w:rsidRPr="00B2313A">
        <w:rPr>
          <w:rFonts w:ascii="Times New Roman" w:hAnsi="Times New Roman" w:cs="Times New Roman"/>
          <w:sz w:val="28"/>
          <w:szCs w:val="28"/>
          <w:lang w:val="kk-KZ"/>
        </w:rPr>
        <w:t>«цифрлық үкімет» архитектурасы – тиісті салалар (аялар) бөлінісінде мемлекеттік басқарудың міндеттерін, функцияларын қоса алғанда, «цифрлық үкімет» цифрландыру объектілерінің цифрлық нысандағы сипаттамасы;»;</w:t>
      </w:r>
    </w:p>
    <w:p w14:paraId="7F69FFD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  мынадай мазмұндағы 55-4), 72-1) тармақшалармен толықтырылсын:</w:t>
      </w:r>
    </w:p>
    <w:p w14:paraId="20887AC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«55-4)</w:t>
      </w:r>
      <w:r w:rsidRPr="00B2313A">
        <w:rPr>
          <w:lang w:val="kk-KZ"/>
        </w:rPr>
        <w:t xml:space="preserve"> </w:t>
      </w:r>
      <w:r w:rsidRPr="00B2313A">
        <w:rPr>
          <w:rFonts w:ascii="Times New Roman" w:hAnsi="Times New Roman" w:cs="Times New Roman"/>
          <w:sz w:val="28"/>
          <w:szCs w:val="28"/>
          <w:lang w:val="kk-KZ"/>
        </w:rPr>
        <w:t>цифрлық мәліметтер сервисі – Қазақстан Республикасының заңнамасына сәйкес сервисті пайдаланушылар арасында цифрлық нысанда мәліметтер алмасуды жүзеге асыруға мүмкіндік беретін мемлекеттік сервис. Егер олар цифрлық мәліметтер сервисінде қолжетімді болса, қағаз жеткізгіштегі мәліметтерді талап етуге тыйым салынады;»;</w:t>
      </w:r>
    </w:p>
    <w:p w14:paraId="2EDBDE0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«72-1)</w:t>
      </w:r>
      <w:r w:rsidRPr="00B2313A">
        <w:rPr>
          <w:lang w:val="kk-KZ"/>
        </w:rPr>
        <w:t xml:space="preserve"> </w:t>
      </w:r>
      <w:r w:rsidRPr="00B2313A">
        <w:rPr>
          <w:rFonts w:ascii="Times New Roman" w:hAnsi="Times New Roman" w:cs="Times New Roman"/>
          <w:sz w:val="28"/>
          <w:szCs w:val="28"/>
          <w:lang w:val="kk-KZ"/>
        </w:rPr>
        <w:t>компьютерлік шабуыл – электрондық ақпараттық ресурсқа, ақпараттық жүйеге рұқсатсыз әсер ету қатерін іске асырудың немесе бағдарламалық немесе бағдарламалық-аппараттық құралдарды пайдалана отырып, оларға қол жеткізудің мақсатты әрекеті.»;</w:t>
      </w:r>
    </w:p>
    <w:p w14:paraId="43E12D9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5) 2-баптың тақырыбы мен 1-тармағы мынадай редакцияда жазылсын: </w:t>
      </w:r>
    </w:p>
    <w:p w14:paraId="309F20D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«2-бап. Қазақстан Республикасының цифрлық ортадағы қатынастарды реттейтін заңнамасы</w:t>
      </w:r>
    </w:p>
    <w:p w14:paraId="63BCE02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Pr="00B2313A">
        <w:rPr>
          <w:lang w:val="kk-KZ"/>
        </w:rPr>
        <w:t xml:space="preserve"> </w:t>
      </w:r>
      <w:r w:rsidRPr="00B2313A">
        <w:rPr>
          <w:rFonts w:ascii="Times New Roman" w:hAnsi="Times New Roman" w:cs="Times New Roman"/>
          <w:sz w:val="28"/>
          <w:szCs w:val="28"/>
          <w:lang w:val="kk-KZ"/>
        </w:rPr>
        <w:t>Қазақстан Республикасының цифрлық ортадағы қатынастарды реттейтін заңнамасы Қазақстан Республикасының Конституциясына негізделеді, Қазақстан Республикасының Цифрлық кодексінен, осы Заңнан және Қазақстан Республикасының өзге де нормативтік құқықтық актілерінен тұрады.»;</w:t>
      </w:r>
    </w:p>
    <w:p w14:paraId="5FEF390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 3, 5, 7-1, 8, 11, 21, 50, 56 баптар алып тасталсын;</w:t>
      </w:r>
    </w:p>
    <w:p w14:paraId="776B1EE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 4-бапта:</w:t>
      </w:r>
    </w:p>
    <w:p w14:paraId="638E471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1-тармақта:</w:t>
      </w:r>
    </w:p>
    <w:p w14:paraId="6449DA8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 «ақпараттандыру саласындағы қоғамдық қатынастар» деген сөздер «цифрлық ортадағы қоғамдық қатынастар» деген сөздермен ауыстырылсын;</w:t>
      </w:r>
    </w:p>
    <w:p w14:paraId="0050539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2-тармақтың 2) тармақшасы, 3-тармақ алып тасталсын;</w:t>
      </w:r>
    </w:p>
    <w:p w14:paraId="24A3A1B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4-тармақта «ақпараттық» деген сөз «цифрлық» деген сөзбен ауыстырылсын;</w:t>
      </w:r>
    </w:p>
    <w:p w14:paraId="347EFB5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8) 2-тараудың тақырыбындағы «Ақпараттандыру саласындағы» деген сөздер «Цифрлық ортадағы» деген сөздермен ауыстырылсын; </w:t>
      </w:r>
    </w:p>
    <w:p w14:paraId="067CFA0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 6-бап мынадай редакцияда жазылсын:</w:t>
      </w:r>
    </w:p>
    <w:p w14:paraId="03905B4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 xml:space="preserve">«6-бап. Қазақстан Республикасы Үкіметінің цифрлық ортадағы құзыреті </w:t>
      </w:r>
    </w:p>
    <w:p w14:paraId="54095A0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Қазақстан Республикасының Үкіметі цифрлық ортада:</w:t>
      </w:r>
    </w:p>
    <w:p w14:paraId="05CF85B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цифрлық ортадағы мемлекеттік саясаттың негізгі бағыттарын әзірлейді және олардың жүзеге асырылуын ұйымдастырады;</w:t>
      </w:r>
    </w:p>
    <w:p w14:paraId="0549F97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Pr="00B2313A">
        <w:rPr>
          <w:lang w:val="kk-KZ"/>
        </w:rPr>
        <w:t xml:space="preserve"> </w:t>
      </w:r>
      <w:r w:rsidRPr="00B2313A">
        <w:rPr>
          <w:rFonts w:ascii="Times New Roman" w:hAnsi="Times New Roman" w:cs="Times New Roman"/>
          <w:sz w:val="28"/>
          <w:szCs w:val="28"/>
          <w:lang w:val="kk-KZ"/>
        </w:rPr>
        <w:t>цифрландыру жөніндегі даму институтын, «цифрлық үкіметтің» сервистік интеграторын, операторды айқындайды;</w:t>
      </w:r>
    </w:p>
    <w:p w14:paraId="01F48D0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w:t>
      </w:r>
      <w:r w:rsidRPr="00B2313A">
        <w:rPr>
          <w:lang w:val="kk-KZ"/>
        </w:rPr>
        <w:t xml:space="preserve"> </w:t>
      </w:r>
      <w:r w:rsidRPr="00B2313A">
        <w:rPr>
          <w:rFonts w:ascii="Times New Roman" w:hAnsi="Times New Roman" w:cs="Times New Roman"/>
          <w:sz w:val="28"/>
          <w:szCs w:val="28"/>
          <w:lang w:val="kk-KZ"/>
        </w:rPr>
        <w:t>цифрландыру және киберқауіпсіздікті қамтамасыз ету салаларындағы бірыңғай талаптарды бекітеді;</w:t>
      </w:r>
    </w:p>
    <w:p w14:paraId="1DD3C30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w:t>
      </w:r>
      <w:r w:rsidRPr="00B2313A">
        <w:rPr>
          <w:lang w:val="kk-KZ"/>
        </w:rPr>
        <w:t xml:space="preserve"> </w:t>
      </w:r>
      <w:r w:rsidRPr="00B2313A">
        <w:rPr>
          <w:rFonts w:ascii="Times New Roman" w:hAnsi="Times New Roman" w:cs="Times New Roman"/>
          <w:sz w:val="28"/>
          <w:szCs w:val="28"/>
          <w:lang w:val="kk-KZ"/>
        </w:rPr>
        <w:t>киберқауіпсіздік оқиғаларына қарсы әрекет етудің ұлттық дағдарысқа қарсы жоспарын бекітеді.»;</w:t>
      </w:r>
    </w:p>
    <w:p w14:paraId="5FEDA9D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10) 7-бапта:</w:t>
      </w:r>
    </w:p>
    <w:p w14:paraId="3B99030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тармақшадағы «ақпараттандыру саласындағы» деген сөздер «цифрлық ортадағы және киберқауіпсіздіктегі» деген сөздермен ауыстырылсын;</w:t>
      </w:r>
    </w:p>
    <w:p w14:paraId="78161BA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22), 42-1), 58) тармақшалар алып тасталсын;</w:t>
      </w:r>
    </w:p>
    <w:p w14:paraId="032FB60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12), 14), 19), 21), 48), 60) тармақшалар мынадай редакцияда жазылсын:</w:t>
      </w:r>
    </w:p>
    <w:p w14:paraId="5866F4C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«12) мемлекеттік қызметтер көрсету мониторингінің цифрлық жүйесінің цифрлық жүйелермен өзара іс-қимыл жасау қағидаларын бекітеді;»;</w:t>
      </w:r>
    </w:p>
    <w:p w14:paraId="00CA102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«14)</w:t>
      </w:r>
      <w:r w:rsidRPr="00B2313A">
        <w:rPr>
          <w:lang w:val="kk-KZ"/>
        </w:rPr>
        <w:t xml:space="preserve"> </w:t>
      </w:r>
      <w:r w:rsidRPr="00B2313A">
        <w:rPr>
          <w:rFonts w:ascii="Times New Roman" w:hAnsi="Times New Roman" w:cs="Times New Roman"/>
          <w:sz w:val="28"/>
          <w:szCs w:val="28"/>
          <w:lang w:val="kk-KZ"/>
        </w:rPr>
        <w:t>Қазақстан Республикасының ұлттық шлюзі арқылы мемлекетаралық цифрлық өзара іс-қимылды жүзеге асыратын цифрлық жүйелер мен электрондық ақпараттық ресурстардың тізбесін бекітеді;»;</w:t>
      </w:r>
    </w:p>
    <w:p w14:paraId="62DB659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«19)</w:t>
      </w:r>
      <w:r w:rsidRPr="00B2313A">
        <w:rPr>
          <w:lang w:val="kk-KZ"/>
        </w:rPr>
        <w:t xml:space="preserve"> </w:t>
      </w:r>
      <w:r w:rsidRPr="00B2313A">
        <w:rPr>
          <w:rFonts w:ascii="Times New Roman" w:hAnsi="Times New Roman" w:cs="Times New Roman"/>
          <w:sz w:val="28"/>
          <w:szCs w:val="28"/>
          <w:lang w:val="kk-KZ"/>
        </w:rPr>
        <w:t>инвестициялық ұсыныстарды, бюджеттік инвестициялардың қаржы-экономикалық негіздемелерін цифрландыру бойынша сараптама жүргізу қағидаларын бекітеді;»;</w:t>
      </w:r>
    </w:p>
    <w:p w14:paraId="15D42FA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«21)</w:t>
      </w:r>
      <w:r w:rsidRPr="00B2313A">
        <w:rPr>
          <w:lang w:val="kk-KZ"/>
        </w:rPr>
        <w:t xml:space="preserve"> </w:t>
      </w:r>
      <w:r w:rsidRPr="00B2313A">
        <w:rPr>
          <w:rFonts w:ascii="Times New Roman" w:hAnsi="Times New Roman" w:cs="Times New Roman"/>
          <w:sz w:val="28"/>
          <w:szCs w:val="28"/>
          <w:lang w:val="kk-KZ"/>
        </w:rPr>
        <w:t>цифрландыру жөніндегі тауарларды, жұмыстарды, көрсетілетін қызметтерді мемлекеттік сатып алуға арналған шығыстардың есебін жасау, ұсыну және қарау жөніндегі нұсқаулықты бекітеді;»;</w:t>
      </w:r>
    </w:p>
    <w:p w14:paraId="08345BD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«48)</w:t>
      </w:r>
      <w:r w:rsidRPr="00B2313A">
        <w:rPr>
          <w:lang w:val="kk-KZ"/>
        </w:rPr>
        <w:t xml:space="preserve"> </w:t>
      </w:r>
      <w:r w:rsidRPr="00B2313A">
        <w:rPr>
          <w:rFonts w:ascii="Times New Roman" w:hAnsi="Times New Roman" w:cs="Times New Roman"/>
          <w:sz w:val="28"/>
          <w:szCs w:val="28"/>
          <w:lang w:val="kk-KZ"/>
        </w:rPr>
        <w:t>инвестициялық ұсыныстарға, бюджеттік инвестициялардың қаржылық-экономикалық негіздемелеріне цифрландыру бойынша қорытынды береді;»;</w:t>
      </w:r>
    </w:p>
    <w:p w14:paraId="5BB499A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«60)</w:t>
      </w:r>
      <w:r w:rsidRPr="00B2313A">
        <w:rPr>
          <w:lang w:val="kk-KZ"/>
        </w:rPr>
        <w:t xml:space="preserve"> </w:t>
      </w:r>
      <w:r w:rsidRPr="00B2313A">
        <w:rPr>
          <w:rFonts w:ascii="Times New Roman" w:hAnsi="Times New Roman" w:cs="Times New Roman"/>
          <w:sz w:val="28"/>
          <w:szCs w:val="28"/>
          <w:lang w:val="kk-KZ"/>
        </w:rPr>
        <w:t>ұялы байланыс операторы ұсынған абоненттің абоненттік нөмірін ұялы байланыстың абоненттік құрылғысы арқылы мемлекеттік және өзге де қызметтерді цифрлық нысанда алу үшін «цифрлық үкімет» веб-порталының есептік жазбасына тіркеу және қосу қағидаларын бекітеді;»;</w:t>
      </w:r>
    </w:p>
    <w:p w14:paraId="3A77853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62) және 63) тармақшалардағы «электрондық нысандағы» деген сөздер «цифрлық нысандағы» деген сөздермен ауыстырылсын;</w:t>
      </w:r>
    </w:p>
    <w:p w14:paraId="163F72B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 63-4) тармақшадағы «электрондық» деген сөз «цифрлық» деген сөзбен ауыстырылсын;</w:t>
      </w:r>
    </w:p>
    <w:p w14:paraId="1B21A6F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мынадай мазмұндағы 63-3, 63-7) тармақшалармен толықтырылсын:</w:t>
      </w:r>
    </w:p>
    <w:p w14:paraId="750FE1B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«63-6) цифрлық нысан арқылы алынған мемлекеттік және өзге де қызметтерді көрсету нәтижелерінің міндетті деректемелерін, сондай-ақ олардың дұрыстығын тексеру тәртібін бекітеді;</w:t>
      </w:r>
    </w:p>
    <w:p w14:paraId="7D53375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63-7) цифрлық мәліметтер сервисінің жұмыс істеу тәртібін айқындайды;»;</w:t>
      </w:r>
    </w:p>
    <w:p w14:paraId="7C7E18C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 4-тараудың тақырыбы мынадай редакцияда жазылсын:</w:t>
      </w:r>
    </w:p>
    <w:p w14:paraId="0C89A25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 тарау. «ЦИФРЛЫҚ ҮКІМЕТ»»;</w:t>
      </w:r>
    </w:p>
    <w:p w14:paraId="172512C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12) 31-баптың 1-тармағы, 39-баптың 6-тармағы алып тасталсын;</w:t>
      </w:r>
    </w:p>
    <w:p w14:paraId="044D76B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13) 3-тармақтың екінші бөлігі және 37-баптың 7-тармағының екінші бөлігі алып тасталсын;</w:t>
      </w:r>
    </w:p>
    <w:p w14:paraId="2ACF327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14) 6, 8-тараулардың тақырыбы мынадай редакцияда жазылсын:</w:t>
      </w:r>
    </w:p>
    <w:p w14:paraId="69CF50E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«6-тарау. ЦИФРЛЫҚ ЖҮЙЕЛЕР. «ЦИФРЛЫҚ ҮКІМЕТ» ЦИФРЛЫҚ ОБЪЕКТІСІНІҢ ӨМІРЛІК ЦИКЛІ»;</w:t>
      </w:r>
    </w:p>
    <w:p w14:paraId="5160643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«8-тарау. ЦИФРЛЫҚ ОБЪЕКТІЛЕРДІ СЫНАУ»;</w:t>
      </w:r>
    </w:p>
    <w:p w14:paraId="79F0B2A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15) 55-бапта:</w:t>
      </w:r>
    </w:p>
    <w:p w14:paraId="2203488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тақырыптағы «ақпараттық жүйелерді және ақпараттық-коммуникациялық инфрақұрылымды» деген сөздер  «цифрлық жүйелер мен цифрлық ортаны» деген сөздермен ауыстырылсын;</w:t>
      </w:r>
    </w:p>
    <w:p w14:paraId="7302270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16) 1-тармақтың бірінші бөлігі, 1) және 2) тармақшалары мынадай редакцияда жазылсын:</w:t>
      </w:r>
    </w:p>
    <w:p w14:paraId="349F218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Pr="00B2313A">
        <w:rPr>
          <w:lang w:val="kk-KZ"/>
        </w:rPr>
        <w:t xml:space="preserve"> </w:t>
      </w:r>
      <w:r w:rsidRPr="00B2313A">
        <w:rPr>
          <w:rFonts w:ascii="Times New Roman" w:hAnsi="Times New Roman" w:cs="Times New Roman"/>
          <w:sz w:val="28"/>
          <w:szCs w:val="28"/>
          <w:lang w:val="kk-KZ"/>
        </w:rPr>
        <w:t>Электрондық ақпараттық ресурстарды, цифрлық жүйелер мен цифрлық ортаны қорғаудың құқықтық шараларына мыналар жатады:</w:t>
      </w:r>
    </w:p>
    <w:p w14:paraId="57D66C6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Pr="00B2313A">
        <w:rPr>
          <w:lang w:val="kk-KZ"/>
        </w:rPr>
        <w:t xml:space="preserve"> </w:t>
      </w:r>
      <w:r w:rsidRPr="00B2313A">
        <w:rPr>
          <w:rFonts w:ascii="Times New Roman" w:hAnsi="Times New Roman" w:cs="Times New Roman"/>
          <w:sz w:val="28"/>
          <w:szCs w:val="28"/>
          <w:lang w:val="kk-KZ"/>
        </w:rPr>
        <w:t>Қазақстан Республикасы заңнамасының талаптары және Қазақстан Республикасының аумағында қолданылатын цифрландыру жөніндегі стандарттар;</w:t>
      </w:r>
    </w:p>
    <w:p w14:paraId="5809408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Pr="00B2313A">
        <w:rPr>
          <w:lang w:val="kk-KZ"/>
        </w:rPr>
        <w:t xml:space="preserve"> </w:t>
      </w:r>
      <w:r w:rsidRPr="00B2313A">
        <w:rPr>
          <w:rFonts w:ascii="Times New Roman" w:hAnsi="Times New Roman" w:cs="Times New Roman"/>
          <w:sz w:val="28"/>
          <w:szCs w:val="28"/>
          <w:lang w:val="kk-KZ"/>
        </w:rPr>
        <w:t>Қазақстан Республикасының цифрлық ортадағы қатынастарды реттейтін заңнамасын бұзғаны үшін жауаптылық;»;</w:t>
      </w:r>
    </w:p>
    <w:p w14:paraId="75FE1D3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3-тармақта:</w:t>
      </w:r>
    </w:p>
    <w:p w14:paraId="30B499F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бірінші бөліктегі «Ақпараттық жүйелер және ақпараттық-коммуникациялық инфрақұрылым» деген сөздер «Цифрлық жүйелер және цифрлық орта» деген сөздермен ауыстырылсын;</w:t>
      </w:r>
    </w:p>
    <w:p w14:paraId="1B831BF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  3) тармақшадағы «ақпараттандыру объектілері» деген сөздер «цифрлық объектілер» деген сөздермен ауыстырылсын;</w:t>
      </w:r>
    </w:p>
    <w:p w14:paraId="0FD4323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17) 56-бап алып тасталсын;</w:t>
      </w:r>
    </w:p>
    <w:p w14:paraId="5A9721E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18) 57 және 59-баптар мынадай редакцияда жазылсын:</w:t>
      </w:r>
    </w:p>
    <w:p w14:paraId="72FC5E0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«57-бап. Цифрландыру және киберқауіпсіздікті қамтамасыз ету салаларындағы қорытындылар</w:t>
      </w:r>
    </w:p>
    <w:p w14:paraId="56B10F5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Мемлекеттік инвестициялық жобаның инвестициялық ұсынысын, бюджеттік инвестициялардың қаржылық-экономикалық негіздемесін мемлекеттік орган цифрландыру және киберқауіпсіздікті қамтамасыз ету жөніндегі қорытындыларды алу үшін уәкілетті органға және уәкілетті органға енгізеді.</w:t>
      </w:r>
    </w:p>
    <w:p w14:paraId="61A61E6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Инвестициялық ұсыныстарды, қаржы-экономикалық негіздемелерді цифрландыру бойынша сараптама инвестициялық ұсыныстарды цифрландыру бойынша сараптама жүргізу қағидаларына, бюджеттік инвестициялардың қаржы-экономикалық негіздемелеріне сәйкес жүргізіледі.»</w:t>
      </w:r>
    </w:p>
    <w:p w14:paraId="3CE905D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2.</w:t>
      </w:r>
      <w:r w:rsidRPr="00B2313A">
        <w:rPr>
          <w:lang w:val="kk-KZ"/>
        </w:rPr>
        <w:t xml:space="preserve"> </w:t>
      </w:r>
      <w:r w:rsidRPr="00B2313A">
        <w:rPr>
          <w:rFonts w:ascii="Times New Roman" w:hAnsi="Times New Roman" w:cs="Times New Roman"/>
          <w:sz w:val="28"/>
          <w:szCs w:val="28"/>
          <w:lang w:val="kk-KZ"/>
        </w:rPr>
        <w:t>«Цифрлық үкімет» цифрлық объектілерін құруға және дамытуға бағытталған бюджеттік инвестициялық жобалар бойынша инвестициялық ұсыныс «цифрлық үкімет» цифрлық объектісін құруға және дамытуға арналған техникалық тапсырманы қоса бере отырып, қорытындыға енгізіледі.</w:t>
      </w:r>
    </w:p>
    <w:p w14:paraId="5291302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Шығыстар есептеулерінің негізділігі, «цифрлық үкімет» цифрлық объектілерін құруға және дамытуға бағытталған бюджеттік инвестициялық жобаның жүзеге асырылуы мен тиімділігін айқындау мәніне бағалауды уәкілетті орган жүзеге асырады және цифрландыру бойынша көрсетіледі.</w:t>
      </w:r>
    </w:p>
    <w:p w14:paraId="26F1A42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w:t>
      </w:r>
      <w:r w:rsidRPr="00B2313A">
        <w:rPr>
          <w:lang w:val="kk-KZ"/>
        </w:rPr>
        <w:t xml:space="preserve"> </w:t>
      </w:r>
      <w:r w:rsidRPr="00B2313A">
        <w:rPr>
          <w:rFonts w:ascii="Times New Roman" w:hAnsi="Times New Roman" w:cs="Times New Roman"/>
          <w:sz w:val="28"/>
          <w:szCs w:val="28"/>
          <w:lang w:val="kk-KZ"/>
        </w:rPr>
        <w:t>Инвестициялық ұсынысты уәкілетті орган келіп түскен күннен бастап жиырма жұмыс күнінен аспайтын мерзімде қарайды.</w:t>
      </w:r>
    </w:p>
    <w:p w14:paraId="1F3377C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w:t>
      </w:r>
      <w:r w:rsidRPr="00B2313A">
        <w:rPr>
          <w:lang w:val="kk-KZ"/>
        </w:rPr>
        <w:t xml:space="preserve"> </w:t>
      </w:r>
      <w:r w:rsidRPr="00B2313A">
        <w:rPr>
          <w:rFonts w:ascii="Times New Roman" w:hAnsi="Times New Roman" w:cs="Times New Roman"/>
          <w:sz w:val="28"/>
          <w:szCs w:val="28"/>
          <w:lang w:val="kk-KZ"/>
        </w:rPr>
        <w:t>Бюджеттік инвестициялардың қаржылық-экономикалық негіздемесіне цифрландыру және киберқауіпсіздікті қамтамасыз ету жөніндегі қорытындылар құжаттардың толық топтамасы келіп түскен күннен бастап отыз жұмыс күнінен кешіктірілмей беріледі.»;</w:t>
      </w:r>
    </w:p>
    <w:p w14:paraId="1486368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«59-бап. Цифрландыру және киберқауіпсіздікті қамтамасыз ету жөніндегі мемлекеттік-жекешелік әріптестік жобалары бойынша техникалық құжаттаманы және құжаттаманы келісу</w:t>
      </w:r>
    </w:p>
    <w:p w14:paraId="7BE6A5D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Pr="00B2313A">
        <w:rPr>
          <w:lang w:val="kk-KZ"/>
        </w:rPr>
        <w:t xml:space="preserve"> </w:t>
      </w:r>
      <w:r w:rsidRPr="00B2313A">
        <w:rPr>
          <w:rFonts w:ascii="Times New Roman" w:hAnsi="Times New Roman" w:cs="Times New Roman"/>
          <w:sz w:val="28"/>
          <w:szCs w:val="28"/>
          <w:lang w:val="kk-KZ"/>
        </w:rPr>
        <w:t>«Цифрлық үкімет» цифрлық объектісін құруға және дамытуға арналған техникалық тапсырманы келісуді уәкілетті орган «цифрлық үкімет» цифрлық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p w14:paraId="5A75304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w:t>
      </w:r>
      <w:r w:rsidRPr="00B2313A">
        <w:rPr>
          <w:lang w:val="kk-KZ"/>
        </w:rPr>
        <w:t xml:space="preserve"> </w:t>
      </w:r>
      <w:r w:rsidRPr="00B2313A">
        <w:rPr>
          <w:rFonts w:ascii="Times New Roman" w:hAnsi="Times New Roman" w:cs="Times New Roman"/>
          <w:sz w:val="28"/>
          <w:szCs w:val="28"/>
          <w:lang w:val="kk-KZ"/>
        </w:rPr>
        <w:t>Цифрландыру жөніндегі республикалық және жергілікті мемлекеттік-жекешелік әріптестік жобалары шеңберінде «цифрлық үкімет» цифрлық объектілерін құру және дамыту кезінде Қазақстан Республикасының мемлекеттік-жекешелік әріптестік саласындағы заңнамасына сәйкес уәкілетті органмен және уәкілетті органмен мемлекеттік-жекешелік әріптестік жобасының конкурстық құжаттамасы, тікелей мемлекеттік-жекешелік әріптестік жобасына бизнес-жоспар келісіледі жеке серіктесті анықтау бойынша келіссөздер жүргізу.»;</w:t>
      </w:r>
    </w:p>
    <w:p w14:paraId="5CC9E15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19) 60-бапта:</w:t>
      </w:r>
    </w:p>
    <w:p w14:paraId="47D6C6B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«ақпараттандыру саласындағы» деген сөздер «цифрландыру жөніндегі» деген сөздермен ауыстырылсын;</w:t>
      </w:r>
    </w:p>
    <w:p w14:paraId="1592E50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4-тармақтағы «ақпараттандыру саласындағы», ақпараттық жүйесіне» деген сөздер тиісінше «цифрлық жүйедегі», цифрландыру бойынша» деген сөздермен ауыстырылсын;</w:t>
      </w:r>
    </w:p>
    <w:p w14:paraId="3F680E8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20) 11-тарау мынадай редакцияда жазылсын:</w:t>
      </w:r>
    </w:p>
    <w:p w14:paraId="1601857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«11-тарау. ЦИФРЛЫҚ ТЕХНОЛОГИЯЛАРДЫ ДАМЫТУ»;</w:t>
      </w:r>
    </w:p>
    <w:p w14:paraId="53690F5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21) 61-бапта:</w:t>
      </w:r>
    </w:p>
    <w:p w14:paraId="007DC3B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тақырыптағы «Ақпараттық-коммуникациялық технологиялар саласын» деген сөздер «Цифрлық технологияларды» деген сөзбен ауыстырылсын;</w:t>
      </w:r>
    </w:p>
    <w:p w14:paraId="73CAE24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және 2-тармақтар мынадай редакцияда жазылсын:</w:t>
      </w:r>
    </w:p>
    <w:p w14:paraId="4958B07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Pr="00B2313A">
        <w:rPr>
          <w:lang w:val="kk-KZ"/>
        </w:rPr>
        <w:t xml:space="preserve"> </w:t>
      </w:r>
      <w:r w:rsidRPr="00B2313A">
        <w:rPr>
          <w:rFonts w:ascii="Times New Roman" w:hAnsi="Times New Roman" w:cs="Times New Roman"/>
          <w:sz w:val="28"/>
          <w:szCs w:val="28"/>
          <w:lang w:val="kk-KZ"/>
        </w:rPr>
        <w:t xml:space="preserve">Цифрлық технологияларды дамытуды мемлекеттік қолдауды Қазақстан Республикасында цифрлық технологияларды дамытуды </w:t>
      </w:r>
      <w:r w:rsidRPr="00B2313A">
        <w:rPr>
          <w:rFonts w:ascii="Times New Roman" w:hAnsi="Times New Roman" w:cs="Times New Roman"/>
          <w:sz w:val="28"/>
          <w:szCs w:val="28"/>
          <w:lang w:val="kk-KZ"/>
        </w:rPr>
        <w:lastRenderedPageBreak/>
        <w:t>ынталандыру мақсатында уәкілетті мемлекеттік органдар, цифрландыру жөніндегі даму институты және басқа да ұлттық даму институттары жүзеге асырады.</w:t>
      </w:r>
    </w:p>
    <w:p w14:paraId="6A769A6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Pr="00B2313A">
        <w:rPr>
          <w:lang w:val="kk-KZ"/>
        </w:rPr>
        <w:t xml:space="preserve"> </w:t>
      </w:r>
      <w:r w:rsidRPr="00B2313A">
        <w:rPr>
          <w:rFonts w:ascii="Times New Roman" w:hAnsi="Times New Roman" w:cs="Times New Roman"/>
          <w:sz w:val="28"/>
          <w:szCs w:val="28"/>
          <w:lang w:val="kk-KZ"/>
        </w:rPr>
        <w:t>Технологияларды цифрландыру жөніндегі даму институты өз қызметін цифрлық кодекске, осы Заңға және Қазақстан Республикасының Кәсіпкерлік кодексіне сәйкес жүзеге асырады.»;</w:t>
      </w:r>
    </w:p>
    <w:p w14:paraId="630F0F3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және 4-тармақтардағы «Ақпараттық-коммуникациялық технологиялар саласын», «ақпараттық-коммуникациялық технологиялар саласын» деген сөздер тиісінше «Цифрлық технологияларды», «цифрлық технологияларды» деген сөздермен ауыстырылсын;</w:t>
      </w:r>
    </w:p>
    <w:p w14:paraId="53C816C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22) 6-бапта «ақпараттық-коммуникациялық технологиялар» деген сөздер «цифрлық технологиялар» деген сөздермен ауыстырылсын;</w:t>
      </w:r>
    </w:p>
    <w:p w14:paraId="3E1EFA6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23) 12-тарау мынадай редакцияда жазылсын:</w:t>
      </w:r>
    </w:p>
    <w:p w14:paraId="4578418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«12-тарау.</w:t>
      </w:r>
      <w:r w:rsidRPr="00B2313A">
        <w:t xml:space="preserve"> </w:t>
      </w:r>
      <w:r w:rsidRPr="00B2313A">
        <w:rPr>
          <w:rFonts w:ascii="Times New Roman" w:hAnsi="Times New Roman" w:cs="Times New Roman"/>
          <w:sz w:val="28"/>
          <w:szCs w:val="28"/>
          <w:lang w:val="kk-KZ"/>
        </w:rPr>
        <w:t>ҚАЗАҚСТАН РЕСПУБЛИКАСЫНЫҢ ЦИФРЛЫҚ ОРТАДАҒЫ ХАЛЫҚАРАЛЫҚ ЫНТЫМАҚТАСТЫҒЫ»;</w:t>
      </w:r>
    </w:p>
    <w:p w14:paraId="31763C7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24) 63-бапта:</w:t>
      </w:r>
    </w:p>
    <w:p w14:paraId="1FFAA76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1-тармақтың тақырыбындағы «Ақпараттандыру саласындағы» деген сөздер «Қазақстан Республикасының цифрлық ортадағы» деген сөздермен ауыстырылсын;</w:t>
      </w:r>
    </w:p>
    <w:p w14:paraId="6DF5E6A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2-тармақта:</w:t>
      </w:r>
    </w:p>
    <w:p w14:paraId="0D9E574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бірінші бөліктегі «ақпараттандыру субъектілері» деген сөздер «цифрлық ортадағы құқықтық қатынастар субъектілері» деген сөздермен ауыстырылсын;</w:t>
      </w:r>
    </w:p>
    <w:p w14:paraId="0E872B1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екінші бөліктегі «ақпараттандыру саласында» деген сөздер «Қазақстан Республикасының цифрлық ортада» деген сөздермен ауыстырылсын;</w:t>
      </w:r>
    </w:p>
    <w:p w14:paraId="728BF0B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3-тармақта:</w:t>
      </w:r>
    </w:p>
    <w:p w14:paraId="7D9E3F2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тармақшадағы «ақпараттық-коммуникациялық технологияларды қолданумен ақпараттық өзара іс-қимыл» деген сөздер «цифрлық технологияларды қолданумен өзара іс-қимыл» деген сөздермен ауыстырылсын;</w:t>
      </w:r>
    </w:p>
    <w:p w14:paraId="3AEA58B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4, 5, 7) тармақшалардағы «ақпараттық-коммуникациялық технологияларды» деген сөздер «цифрлық технологияларды» деген сөздермен ауыстырылсын;</w:t>
      </w:r>
    </w:p>
    <w:p w14:paraId="4B5A6DA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 тармақшадағы «ақпараттандыру саласындағы» деген сөздер «Қазақстан Республикасының цифрлық ортадағы» деген сөздермен ауыстырылсын;</w:t>
      </w:r>
    </w:p>
    <w:p w14:paraId="672E4FB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4-тармақтағы «Ақпараттық-коммуникациялық технологияларды» деген сөздер «Цифрлық технологияларды» деген сөздермен ауыстырылсын;</w:t>
      </w:r>
    </w:p>
    <w:p w14:paraId="76B5702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25) 64-бапта:</w:t>
      </w:r>
    </w:p>
    <w:p w14:paraId="299C835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бірінші тақырыптағы және бірінші бөліктегі «Ақпараттандыру саласындағы» деген сөздер «Цифрлық ортадағы» деген сөздермен ауыстырылсын;</w:t>
      </w:r>
    </w:p>
    <w:p w14:paraId="7467DED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төртінші бөлік мынадай редакцияда жазылсын:</w:t>
      </w:r>
    </w:p>
    <w:p w14:paraId="4FDD0BC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«Мемлекеттік органдарға қатысты Қазақстан Республикасының цифрлық ортадағы қатынастарды реттейтін заңнамасының сақталуына мемлекеттік бақылау осы Заңның 64-2-бабына сәйкес жүзеге асырылады.»</w:t>
      </w:r>
    </w:p>
    <w:p w14:paraId="6E1A200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26) 64-1-бапта: </w:t>
      </w:r>
    </w:p>
    <w:p w14:paraId="7B4B3F4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1-тармақ мынадай редакцияда жазылсын: </w:t>
      </w:r>
    </w:p>
    <w:p w14:paraId="10C74A2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w:t>
      </w:r>
      <w:r w:rsidRPr="00B2313A">
        <w:rPr>
          <w:lang w:val="kk-KZ"/>
        </w:rPr>
        <w:t xml:space="preserve"> </w:t>
      </w:r>
      <w:r w:rsidRPr="00B2313A">
        <w:rPr>
          <w:rFonts w:ascii="Times New Roman" w:hAnsi="Times New Roman" w:cs="Times New Roman"/>
          <w:sz w:val="28"/>
          <w:szCs w:val="28"/>
          <w:lang w:val="kk-KZ"/>
        </w:rPr>
        <w:t>Бақылау субъектісіне (объектісіне) бармай профилактикалық бақылауды уәкілетті орган цифрлық жүйелерді, ашық көздерді, бұқаралық ақпарат құралдарын талдау және деректер, сондай-ақ бақылау субъектісінің (объектісінің) қызметі туралы басқа да мәліметтер негізінде бақылау субъектілеріне (объектілеріне) бармай жүзеге асырады.»;</w:t>
      </w:r>
    </w:p>
    <w:p w14:paraId="48749F6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6, 8-тармақтардағы </w:t>
      </w:r>
    </w:p>
    <w:p w14:paraId="3D13CEB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27) 64-2-бапта:</w:t>
      </w:r>
    </w:p>
    <w:p w14:paraId="3BEF1BD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тақырыптағы «ақпараттандыру туралы» деген сөздер «мемлекеттік органдарға қатысты цифрлық ортадағы қатынастарды реттейтін» деген сөздермен ауыстырылсын;</w:t>
      </w:r>
    </w:p>
    <w:p w14:paraId="5F0B4E7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бірінші бөлік мынадай редакцияда жазылсын:</w:t>
      </w:r>
    </w:p>
    <w:p w14:paraId="4FCDD26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Қазақстан Республикасының мемлекеттік органдарға (бұдан әрі – тексерілетін мемлекеттік органдар) қатысты цифрлық ортадағы қатынастарды реттейтін заңнамасының сақталуына мемлекеттік бақылауды уәкілетті орган тексеру нысанында жүргізеді.»;</w:t>
      </w:r>
    </w:p>
    <w:p w14:paraId="260E2CA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2-тармақтың екінші және үшінші бөліктеріндегі «Ақпараттық қауіпсіздікті қамтамасыз ету саласындағы», «ақпараттық қауіпсіздікті қамтамасыз ету саласындағы» деген сөздер алып тасталсын;</w:t>
      </w:r>
    </w:p>
    <w:p w14:paraId="08D333E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3-тармақта:</w:t>
      </w:r>
    </w:p>
    <w:p w14:paraId="297B9BE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бірінші бөліктегі «Ақпараттық қауіпсіздікті қамтамасыз ету саласындағы» деген сөздер алып тасталсын;</w:t>
      </w:r>
    </w:p>
    <w:p w14:paraId="0617FAF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тармақшадағы «Қазақстан Республикасының ақпараттандыру туралы заңнамасы» деген сөздер «Қазақстан Республикасының цифрлық заңнамасы» деген сөздермен ауыстырылсын;</w:t>
      </w:r>
    </w:p>
    <w:p w14:paraId="610331E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4-тармақта:</w:t>
      </w:r>
    </w:p>
    <w:p w14:paraId="529EBE9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бірінші бөліктегі «ақпараттық қауіпсіздікті қамтамасыз ету саласындағы» деген сөздер алып тасталсын;</w:t>
      </w:r>
    </w:p>
    <w:p w14:paraId="2F0285D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тармақшадағы «ақпараттық» деген сөз «цифрлық» деген сөзбен ауыстырылсын;</w:t>
      </w:r>
    </w:p>
    <w:p w14:paraId="0ED6556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5-тармақтың 1) тармақшасындағы «ақпараттық қауіпсіздікті қамтамасыз ету саласындағы» деген сөздер алып тасталсын;</w:t>
      </w:r>
    </w:p>
    <w:p w14:paraId="4F978D1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6-тармақта:</w:t>
      </w:r>
    </w:p>
    <w:p w14:paraId="040C6D12"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тармақта «ақпараттық қауіпсіздікті қамтамасыз ету саласында» деген сөздер алып тасталсын;</w:t>
      </w:r>
    </w:p>
    <w:p w14:paraId="6BC10A7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тармақша мынадай редакцияда жазылсын: </w:t>
      </w:r>
    </w:p>
    <w:p w14:paraId="67BBDA5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 тексеру нәтижелері туралы актіге қоса тіркеу үшін уәкілетті органның лауазымды адамдарына қағаз және электрондық жеткізгіштердегі құжаттарды (мәліметтерді) не олардың көшірмелерін ұсынуға, сондай-ақ </w:t>
      </w:r>
      <w:r w:rsidRPr="00B2313A">
        <w:rPr>
          <w:rFonts w:ascii="Times New Roman" w:hAnsi="Times New Roman" w:cs="Times New Roman"/>
          <w:sz w:val="28"/>
          <w:szCs w:val="28"/>
          <w:lang w:val="kk-KZ"/>
        </w:rPr>
        <w:lastRenderedPageBreak/>
        <w:t>тексеру нысанасына сәйкес автоматтандырылған дерекқорларға (цифрлық жүйелерге) қол жеткізуге;»;</w:t>
      </w:r>
    </w:p>
    <w:p w14:paraId="2CB4045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7-тармақтағы «ақпараттық қауіпсіздікті қамтамасыз ету саласындағы» деген сөздер алып тасталсын.</w:t>
      </w:r>
    </w:p>
    <w:p w14:paraId="1118259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8-тармақтағы «ақпараттық қауіпсіздікті қамтамасыз ету саласындағы» деген сөздер алып тасталсын;</w:t>
      </w:r>
    </w:p>
    <w:p w14:paraId="66663E4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9-тармақтың екінші және төртінші бөліктердегі «ақпараттық қауіпсіздікті қамтамасыз ету саласындағы» деген сөздер алып тасталсын;</w:t>
      </w:r>
    </w:p>
    <w:p w14:paraId="7B71489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10-тармақта:</w:t>
      </w:r>
    </w:p>
    <w:p w14:paraId="43FADEA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бірінші бөліктегі «ақпараттық қауіпсіздікті қамтамасыз ету саласындағы»  деген сөздер алып тасталсын;</w:t>
      </w:r>
    </w:p>
    <w:p w14:paraId="0A3BF0F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екінші бөліктегі «электрондық» деген сөз «цифрлық» деген сөзбен ауыстырылсын;</w:t>
      </w:r>
    </w:p>
    <w:p w14:paraId="38977D0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11-тармақтың 11) тармақшасындағы «Қазақстан Республикасының ақпараттандыру туралы заңнамасы» деген сөздер «Қазақстан Республикасының цифрлық ортадағы қатынастарды реттейтін заңнамасы» деген сөздермен ауыстырылсын;</w:t>
      </w:r>
    </w:p>
    <w:p w14:paraId="26A4852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12-тармақтың екінші бөлігіндегі «ақпараттық қауіпсіздікті қамтамасыз ету саласындағы» деген сөздер алып тасталсын;</w:t>
      </w:r>
    </w:p>
    <w:p w14:paraId="1096176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28) 65-бап мынадай редакцияда жазылсын: </w:t>
      </w:r>
    </w:p>
    <w:p w14:paraId="690D385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«65-бап. Қазақстан Республикасының цифрлық ортадағы қатынастарды реттейтін заңнамасын бұзғаны үшін жауаптылықк</w:t>
      </w:r>
    </w:p>
    <w:p w14:paraId="3B364A1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Қазақстан Республикасының цифрлық ортадағы қатынастарды реттейтін заңнамасын бұзу Қазақстан Республикасының заңдарына сәйкес жауаптылыққа алып келеді.»;</w:t>
      </w:r>
    </w:p>
    <w:p w14:paraId="2CC596A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29) 66-бап мынадай редакцияда жазылсын: </w:t>
      </w:r>
    </w:p>
    <w:p w14:paraId="3331118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«66-бап. Өтпелі ережелер</w:t>
      </w:r>
    </w:p>
    <w:p w14:paraId="7C7B57B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Осы Заң қолданысқа енгізілгенге дейін өнеркәсіптік пайдалануға енгізілген және киберқауіпсіздік талаптарына сәйкестігін сынау хаттамасы, киберқауіпсіздік талаптарына сәйкестік аттестаты жоқ мемлекеттік органдардың интернет-ресурстары мен цифрлық жүйелері бар мемлекеттік органдар осы Заң қолданысқа енгізілген күннен бастап үш жыл ішінде олардың киберқауіпсіздік талаптарына сәйкестігін сынауды және аттестаттауды жүргізеді.</w:t>
      </w:r>
    </w:p>
    <w:p w14:paraId="22E0ED3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w:t>
      </w:r>
      <w:r w:rsidRPr="00B2313A">
        <w:rPr>
          <w:lang w:val="kk-KZ"/>
        </w:rPr>
        <w:t xml:space="preserve"> </w:t>
      </w:r>
      <w:r w:rsidRPr="00B2313A">
        <w:rPr>
          <w:rFonts w:ascii="Times New Roman" w:hAnsi="Times New Roman" w:cs="Times New Roman"/>
          <w:sz w:val="28"/>
          <w:szCs w:val="28"/>
          <w:lang w:val="kk-KZ"/>
        </w:rPr>
        <w:t>Мемлекеттік органдардың цифрлық жүйелерімен интеграцияланған немесе мемлекеттік электрондық ақпараттық ресурстарды қалыптастыруға арналған және киберқауіпсіздік талаптарына сәйкестігін сынау хаттамасы, киберқауіпсіздік талаптарына сәйкестік аттестаты жоқ мемлекеттік емес цифрлық жүйелер осы Заң қолданысқа енгізілген күннен бастап үш жыл ішінде киберқауіпсіздік талаптарына сәйкестігін сынаудан және аттестаттаудан өтеді.».</w:t>
      </w:r>
    </w:p>
    <w:p w14:paraId="29F9E40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72AE849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50.  «Мемлекеттік сатып алу туралы» 2015 жылғы 4 желтоқсандағы Қазақстан Республикасы Заңына:</w:t>
      </w:r>
    </w:p>
    <w:p w14:paraId="2C22563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1) 9-баптың 5-тармағындағы «Қазақстан Республикасының ақпараттандыру туралы заңнамасында» деген сөздер «Қазақстан Республикасының цифрлық ортадағы қатынастарды реттейтін заңнамасында» деген сөздермен ауыстырылсын;</w:t>
      </w:r>
    </w:p>
    <w:p w14:paraId="3C52A4C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18-баптың 3-тармағының 1) тармақшасындағы, 47-баптың 4-тармағындағы «ақпараттық жүйелер», «Қазақстан Республикасының электрондық құжат және электрондық цифрлық қолтаңба туралы заңнамасы»  деген сөздер тиісінше «цифрлық жүйелер», «Қазақстан Республикасының цифрлық ортадағы қатынастарды реттейтін заңнамасы және Қазақстан Республикасының цифрлық құжаттар және цифрлық қолтаңба туралы заңнамасы» деген сөздермен ауыстырылсын».</w:t>
      </w:r>
    </w:p>
    <w:p w14:paraId="4988E2A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236BF18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51. «Құқықтық актілер туралы» 2016 жылғы 6 сәуірдегі Қазақстан Республикасының Заңына:</w:t>
      </w:r>
    </w:p>
    <w:p w14:paraId="7F1D2E6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8-бап 20) тармақшадағы «саласындағы біртектес аса маңызды қоғамдық қатынастарды реттеу мақсатында қабылданады.» деген сөздер  «саласындағы;» деген сөзбен ауыстырылып, мынадай мазмұндағы 21) тармақшамен толықтырылсын:</w:t>
      </w:r>
    </w:p>
    <w:p w14:paraId="1D8A941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«21) цифрлық ортадағы біртектес аса маңызды қоғамдық қатынастарды реттеу мақсатында қабылданады.»;</w:t>
      </w:r>
    </w:p>
    <w:p w14:paraId="685F17E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23240C6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38FD647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52. «Пошта туралы» 2016 жылғы 9 сәуірдегі Қазақстан Республикасының  Заңына:</w:t>
      </w:r>
    </w:p>
    <w:p w14:paraId="6C045C9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33-баптың 7-тармағында:</w:t>
      </w:r>
    </w:p>
    <w:p w14:paraId="7E61A0A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екінші бөліктегі «Ақпараттандыру туралы» Қазақстан Республикасының Заңында» деген сөздер «Қазақстан Республикасының цифрлық ортадағы қатынастарды реттейтін заңнамасында» деген сөздермен ауыстырылсын;</w:t>
      </w:r>
    </w:p>
    <w:p w14:paraId="025D8B6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үшінші бөлік мынадай редакцияда жазылсын:</w:t>
      </w:r>
    </w:p>
    <w:p w14:paraId="59BA9D3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«Цифрлық құжат айналымы шеңберінде электрондық хаттарды (хабарларды), құжаттарды және (немесе) гибридті жөнелтімдерді беру Қазақстан Республикасының цифрлық ортадағы қатынастарды реттейтін заңнамасына сәйкес жүзеге асырылады.».</w:t>
      </w:r>
    </w:p>
    <w:p w14:paraId="672DAE1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 </w:t>
      </w:r>
    </w:p>
    <w:p w14:paraId="5E7D26F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53. «Төлемдер және төлем жүйелері туралы»  2016 жылғы 26 шілдедегі Қазақстан Республикасының Заңына:</w:t>
      </w:r>
    </w:p>
    <w:p w14:paraId="024C8D74"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 5-баптың 2-тармағындағы 6) тармақшасында және 8-баптың </w:t>
      </w:r>
      <w:r w:rsidRPr="00B2313A">
        <w:rPr>
          <w:rFonts w:ascii="Times New Roman" w:hAnsi="Times New Roman" w:cs="Times New Roman"/>
          <w:sz w:val="28"/>
          <w:szCs w:val="28"/>
          <w:lang w:val="kk-KZ"/>
        </w:rPr>
        <w:br/>
        <w:t>2-тармағындағы 6) тармақшасында «ақпараттық қауіпсіздік» сөздер «киберқауіпсіздік» сөзбен ауыстырылсын;</w:t>
      </w:r>
    </w:p>
    <w:p w14:paraId="4DDB45B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25-баптың 10-тармағы мынадай редакцияда жазылсын:</w:t>
      </w:r>
    </w:p>
    <w:p w14:paraId="700DC47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«10. Банктер мемлекеттік органдарға, соттарға «цифрлық үкімет» төлем шлюзі арқылы бюджетке төленетін төлемдерді төлеуге, міндетті зейнетақы жарналарын, міндетті кәсіптік зейнетақы жарналарын және </w:t>
      </w:r>
      <w:r w:rsidRPr="00B2313A">
        <w:rPr>
          <w:rFonts w:ascii="Times New Roman" w:hAnsi="Times New Roman" w:cs="Times New Roman"/>
          <w:sz w:val="28"/>
          <w:szCs w:val="28"/>
          <w:lang w:val="kk-KZ"/>
        </w:rPr>
        <w:lastRenderedPageBreak/>
        <w:t>әлеуметтік аударымдарды аударуға, сондай-ақ мемлекеттік көрсетілетін қызметтерге ақы төлеуге байланысты жүзеге асырылған төлемдер және (немесе) ақша аударымдары туралы мәліметтер мен ақпаратты Қазақстан Республикасының Ұлттық банкімен келісім бойынша цифрландыру және киберқауіпсіздік жөніндегі уәкілетті орган белгілеген тәртіппен және мерзімдерде ұсынады.»;</w:t>
      </w:r>
    </w:p>
    <w:p w14:paraId="5B36CAF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42-баптың 9-тармағындағы «Ақпараттандыру туралы» Қазақстан Республикасының Заңында» деген сөздер «Қазақстан Республикасының цифрлық ортадағы қатынастарды реттейтін заңнамасында» деген сөздермен ауыстырылсын;</w:t>
      </w:r>
    </w:p>
    <w:p w14:paraId="601464E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4) 50-баптың 5-тармағындағы «электрондық үкімет» деген сөздер «цифрлық үкімет» деген сөздермен ауыстырылсын; </w:t>
      </w:r>
    </w:p>
    <w:p w14:paraId="0970CF1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 25-баптың 10-тармағы мынадай редакцияда жазылсын:</w:t>
      </w:r>
    </w:p>
    <w:p w14:paraId="47C5438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«10. Банктер мемлекеттік органдарға, соттарға «электрондық үкіметтің» төлем шлюзі арқылы бюджетке төленетін төлемдерді төлеуге, міндетті зейнетақы жарналарын, міндетті кәсіптік зейнетақы жарналарын және әлеуметтік аударымдарды аударуға, сондай-ақ мемлекеттік көрсетілетін қызметтерге ақы төлеуге байланысты жүзеге асырылған төлемдер және (немесе) ақша аударымдары туралы мәліметтер мен ақпаратты Қазақстан Республикасының Ұлттық Банкімен келісу бойынша ақпараттандыру саласындағы уәкілетті орган белгілеген тәртіппен және мерзімдерде ұсынады.».</w:t>
      </w:r>
    </w:p>
    <w:p w14:paraId="75BD59C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7C2A142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54. «Дактилоскопиялық және геномдық тіркеу туралы» 2016 жылғы 30 желтоқсандағы Қазақстан Республикасының Заңына:</w:t>
      </w:r>
    </w:p>
    <w:p w14:paraId="7554663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3-баптың 8-тармағының екінші бөлігінде «ақпараттандыру туралы» деген сөздер «цифрлық ортадағы қатынастарды реттейтін» деген сөздермен ауыстырылсын.</w:t>
      </w:r>
    </w:p>
    <w:p w14:paraId="41E37AB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4EE8AE9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55. «Коллекторлық қызмет туралы» 2017 жылғы 6 мамырдағы Қазақстан Республикасының Заңына:</w:t>
      </w:r>
    </w:p>
    <w:p w14:paraId="4F7F332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12-баптың 2-тармағының 3) тармақшада «ақпараттандыру» деген сөз «цифрлық орта» деген сөздермен ауыстырылсын.</w:t>
      </w:r>
    </w:p>
    <w:p w14:paraId="5DD9ED2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0C6CD64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56. «Балаларды денсаулығына және дамуына зиян келтіретін ақпараттардан қорғау туралы» 2018 жылғы 2 шілдедегі Қазақстан Республикасының Заңына:</w:t>
      </w:r>
    </w:p>
    <w:p w14:paraId="46653018"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1-баптың 6) тармақшасыдағы «ақпараттық қауіпсіздігі» деген сөздер «киберқауіпсіздігі» деген сөзбен ауыстырылсын.</w:t>
      </w:r>
    </w:p>
    <w:p w14:paraId="32F2DB7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7-баптың 2-тармағында «және ақпараттандыру саласындағы» деген сөз «саласындағы және цифрландыру және киберқауіпсіздік жөніндегі» деген сөздермен ауыстырылсын.</w:t>
      </w:r>
    </w:p>
    <w:p w14:paraId="29D945E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0F5BB68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57. «Адвокаттық қызмет және заң көмегі туралы» 2018 жылғы 5 шілдедегі Қазақстан Республикасының  Заңына:</w:t>
      </w:r>
    </w:p>
    <w:p w14:paraId="4C769D2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24-баптың үшінші бөлігіндегі «Ақпараттандыру объектілері біріңғай ақпараттық жүйе» деген сөздер «Цифрлық объектілер біріңғай цифрлық жүйе» деген сөздермен ауыстырылсын.</w:t>
      </w:r>
    </w:p>
    <w:p w14:paraId="7D76E26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40-баптың 2 және 3-тармақтарындағы «электрондық үкімет» деген сөздер «цифрлық үкімет» деген сөздермен ауыстырылсын.</w:t>
      </w:r>
    </w:p>
    <w:p w14:paraId="54D7E34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7937099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58. «Табиғи монополиялар туралы» 2018 жылғы 27 желтоқсандағы Қазақстан Республикасының Заңына:</w:t>
      </w:r>
    </w:p>
    <w:p w14:paraId="4F789850"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 4-баптың 33) тармақшасындағы «электрондық үкіметтің», «ақпараттық жүйе» деген сөздер тиісінше «цифрлық үкіметтің», «цифрлық жүйе» деген сөздермен ауыстырылсын.</w:t>
      </w:r>
    </w:p>
    <w:p w14:paraId="60780B9A"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 15-баптың 7-тармағының 14-1) тармақшасындағы «ақпараттандыру объектілері» деген сөздер «цифрлық объектілер» деген сөздермен ауыстырылсын.</w:t>
      </w:r>
    </w:p>
    <w:p w14:paraId="78620B4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 24-баптың 5) және 9) тармақтарындағы «электрондық үкімет» деген сөздер «цифрлық үкімет» деген сөздермен ауыстырылсын.</w:t>
      </w:r>
    </w:p>
    <w:p w14:paraId="6457980E"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0F71354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59. «Техникалық реттеу туралы» 2020 жылғы 30 желтоқсандағы Қазақстан Республикасының Заңына:</w:t>
      </w:r>
    </w:p>
    <w:p w14:paraId="051545ED"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7-баптың 13) тармақшасындағы «ақпараттандыру саласындағы» деген сөздер «цифрландыру және киберқауіпсіздік жөніндегі» деген сөздермен ауыстырылсын.</w:t>
      </w:r>
    </w:p>
    <w:p w14:paraId="1C284EDF"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51667636"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60. «Өнеркәсіптік саясат туралы» 2021 жылғы 27 желтоқсандағы Қазақстан Республикасының Заңына:</w:t>
      </w:r>
    </w:p>
    <w:p w14:paraId="62D1CE1B"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50-баптың 1) тармақшасындағы «ақпараттандыру туралы» деген сөздер «цифрлық ортадағы» деген сөздермен ауыстырылсын.</w:t>
      </w:r>
    </w:p>
    <w:p w14:paraId="25DCCF81"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23115EB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61. «Қазақстан Республикасының биологиялық қауіпсіздігі туралы» 2022 жылғы 21 мамырдағы  Қазақстан Республикасының Заңына:</w:t>
      </w:r>
    </w:p>
    <w:p w14:paraId="6C6B0D3C"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17-бапта:</w:t>
      </w:r>
    </w:p>
    <w:p w14:paraId="61E79B9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2-тармақтағы «ақпараттандыру объектілері» деген сөздер «цифрлық объектілер» деген сөздермен ауыстырылсын;</w:t>
      </w:r>
    </w:p>
    <w:p w14:paraId="0D483C1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3-тармақтағы «ақпараттандыру субъектілері» деген сөздер «цифрландыру субъектілері» деген сөздермен ауыстырылсын;</w:t>
      </w:r>
    </w:p>
    <w:p w14:paraId="2735B7C3"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4-тармақтағы «ақпараттандыру субъектілері» деген сөздер «цифрландыру субъектілері» деген сөздермен ауыстырылсын.</w:t>
      </w:r>
    </w:p>
    <w:p w14:paraId="52D78E47"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p>
    <w:p w14:paraId="327A1CD9"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 xml:space="preserve">62. «Ғылым және технологиялық саясат туралы»  2024 жылғы </w:t>
      </w:r>
      <w:r w:rsidRPr="00B2313A">
        <w:rPr>
          <w:rFonts w:ascii="Times New Roman" w:hAnsi="Times New Roman" w:cs="Times New Roman"/>
          <w:sz w:val="28"/>
          <w:szCs w:val="28"/>
          <w:lang w:val="kk-KZ"/>
        </w:rPr>
        <w:br/>
        <w:t>1 шілдедегі Қазақстан Республикасының Заңына:</w:t>
      </w:r>
    </w:p>
    <w:p w14:paraId="63DF719E" w14:textId="2246CCF2" w:rsidR="001B0697" w:rsidRPr="00B2313A" w:rsidRDefault="001B0697" w:rsidP="00B2313A">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t>1-баптың 32) және 46) тармақшаларында «ақпараттандыру объектісі» деген сөздер «цифрлық объектісі» деген сөздермен ауыстырылсын.</w:t>
      </w:r>
    </w:p>
    <w:p w14:paraId="0E16B6B5" w14:textId="77777777" w:rsidR="001B0697" w:rsidRPr="00B2313A" w:rsidRDefault="001B0697" w:rsidP="001B0697">
      <w:pPr>
        <w:spacing w:after="0" w:line="240" w:lineRule="auto"/>
        <w:ind w:firstLine="851"/>
        <w:jc w:val="both"/>
        <w:rPr>
          <w:rFonts w:ascii="Times New Roman" w:hAnsi="Times New Roman" w:cs="Times New Roman"/>
          <w:sz w:val="28"/>
          <w:szCs w:val="28"/>
          <w:lang w:val="kk-KZ"/>
        </w:rPr>
      </w:pPr>
      <w:r w:rsidRPr="00B2313A">
        <w:rPr>
          <w:rFonts w:ascii="Times New Roman" w:hAnsi="Times New Roman" w:cs="Times New Roman"/>
          <w:sz w:val="28"/>
          <w:szCs w:val="28"/>
          <w:lang w:val="kk-KZ"/>
        </w:rPr>
        <w:lastRenderedPageBreak/>
        <w:t>2-бап. Осы Заң алғашқы ресми жарияланған күнінен кейін күнтізбелік алпыс күн өткен соң қолданысқа енгізіледі.</w:t>
      </w:r>
    </w:p>
    <w:p w14:paraId="186BFE58" w14:textId="77777777" w:rsidR="001B0697" w:rsidRPr="00B2313A" w:rsidRDefault="001B0697" w:rsidP="001B0697">
      <w:pPr>
        <w:spacing w:after="0" w:line="240" w:lineRule="auto"/>
        <w:jc w:val="both"/>
        <w:rPr>
          <w:rFonts w:ascii="Times New Roman" w:hAnsi="Times New Roman" w:cs="Times New Roman"/>
          <w:sz w:val="28"/>
          <w:szCs w:val="28"/>
          <w:lang w:val="kk-KZ"/>
        </w:rPr>
      </w:pPr>
    </w:p>
    <w:p w14:paraId="02093F7A" w14:textId="659D9ECD" w:rsidR="001B0697" w:rsidRPr="00B2313A" w:rsidRDefault="001B0697" w:rsidP="001B0697">
      <w:pPr>
        <w:spacing w:after="0" w:line="240" w:lineRule="auto"/>
        <w:jc w:val="both"/>
        <w:rPr>
          <w:rFonts w:ascii="Times New Roman" w:hAnsi="Times New Roman" w:cs="Times New Roman"/>
          <w:sz w:val="28"/>
          <w:szCs w:val="28"/>
          <w:lang w:val="kk-KZ"/>
        </w:rPr>
      </w:pPr>
    </w:p>
    <w:p w14:paraId="6AE1FE01" w14:textId="0547BE60" w:rsidR="001B0697" w:rsidRPr="00B2313A" w:rsidRDefault="001B0697" w:rsidP="001B0697">
      <w:pPr>
        <w:spacing w:after="0" w:line="240" w:lineRule="auto"/>
        <w:jc w:val="both"/>
        <w:rPr>
          <w:rFonts w:ascii="Times New Roman" w:hAnsi="Times New Roman" w:cs="Times New Roman"/>
          <w:sz w:val="28"/>
          <w:szCs w:val="28"/>
          <w:lang w:val="kk-KZ"/>
        </w:rPr>
      </w:pPr>
    </w:p>
    <w:p w14:paraId="2C5F1383" w14:textId="77777777" w:rsidR="001B0697" w:rsidRPr="00B2313A" w:rsidRDefault="001B0697" w:rsidP="001B0697">
      <w:pPr>
        <w:spacing w:after="0" w:line="240" w:lineRule="auto"/>
        <w:jc w:val="both"/>
        <w:rPr>
          <w:rFonts w:ascii="Times New Roman" w:hAnsi="Times New Roman" w:cs="Times New Roman"/>
          <w:sz w:val="28"/>
          <w:szCs w:val="28"/>
          <w:lang w:val="kk-KZ"/>
        </w:rPr>
      </w:pPr>
    </w:p>
    <w:p w14:paraId="37D4E611" w14:textId="77777777" w:rsidR="001B0697" w:rsidRPr="00B2313A" w:rsidRDefault="001B0697" w:rsidP="001B0697">
      <w:pPr>
        <w:spacing w:after="0" w:line="240" w:lineRule="auto"/>
        <w:jc w:val="both"/>
        <w:rPr>
          <w:rFonts w:ascii="Times New Roman" w:hAnsi="Times New Roman" w:cs="Times New Roman"/>
          <w:b/>
          <w:sz w:val="28"/>
          <w:szCs w:val="28"/>
          <w:lang w:val="kk-KZ"/>
        </w:rPr>
      </w:pPr>
      <w:r w:rsidRPr="00B2313A">
        <w:rPr>
          <w:rFonts w:ascii="Times New Roman" w:hAnsi="Times New Roman" w:cs="Times New Roman"/>
          <w:b/>
          <w:sz w:val="28"/>
          <w:szCs w:val="28"/>
          <w:lang w:val="kk-KZ"/>
        </w:rPr>
        <w:t>Қазақстан Республикасының</w:t>
      </w:r>
    </w:p>
    <w:p w14:paraId="7D8ADD3C" w14:textId="77777777" w:rsidR="001B0697" w:rsidRPr="00B2313A" w:rsidRDefault="001B0697" w:rsidP="001B0697">
      <w:pPr>
        <w:spacing w:after="0" w:line="240" w:lineRule="auto"/>
        <w:ind w:firstLine="709"/>
        <w:jc w:val="both"/>
        <w:rPr>
          <w:rFonts w:ascii="Times New Roman" w:hAnsi="Times New Roman" w:cs="Times New Roman"/>
          <w:b/>
          <w:sz w:val="28"/>
          <w:szCs w:val="28"/>
          <w:lang w:val="kk-KZ"/>
        </w:rPr>
      </w:pPr>
      <w:r w:rsidRPr="00B2313A">
        <w:rPr>
          <w:rFonts w:ascii="Times New Roman" w:hAnsi="Times New Roman" w:cs="Times New Roman"/>
          <w:b/>
          <w:sz w:val="28"/>
          <w:szCs w:val="28"/>
          <w:lang w:val="kk-KZ"/>
        </w:rPr>
        <w:t xml:space="preserve">     Президенті </w:t>
      </w:r>
    </w:p>
    <w:p w14:paraId="447064B9" w14:textId="77777777" w:rsidR="001B0697" w:rsidRPr="00B2313A" w:rsidRDefault="001B0697" w:rsidP="001B0697">
      <w:pPr>
        <w:spacing w:after="0" w:line="240" w:lineRule="auto"/>
        <w:jc w:val="both"/>
        <w:rPr>
          <w:rFonts w:ascii="Times New Roman" w:hAnsi="Times New Roman" w:cs="Times New Roman"/>
          <w:sz w:val="28"/>
          <w:szCs w:val="28"/>
          <w:lang w:val="kk-KZ"/>
        </w:rPr>
      </w:pPr>
    </w:p>
    <w:p w14:paraId="27CD2BBC" w14:textId="77777777" w:rsidR="00B95212" w:rsidRPr="00B2313A" w:rsidRDefault="00B95212" w:rsidP="00010C8D">
      <w:pPr>
        <w:pStyle w:val="a7"/>
        <w:spacing w:after="0" w:line="240" w:lineRule="auto"/>
        <w:ind w:left="0" w:firstLine="709"/>
        <w:jc w:val="both"/>
        <w:rPr>
          <w:rFonts w:ascii="Times New Roman" w:hAnsi="Times New Roman" w:cs="Times New Roman"/>
          <w:sz w:val="28"/>
          <w:szCs w:val="28"/>
          <w:lang w:val="kk-KZ"/>
        </w:rPr>
      </w:pPr>
    </w:p>
    <w:sectPr w:rsidR="00B95212" w:rsidRPr="00B2313A" w:rsidSect="00B2313A">
      <w:headerReference w:type="default" r:id="rId7"/>
      <w:pgSz w:w="11906" w:h="16838"/>
      <w:pgMar w:top="1276" w:right="849"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1FAC" w14:textId="77777777" w:rsidR="006F2A1A" w:rsidRDefault="006F2A1A" w:rsidP="00E158F2">
      <w:pPr>
        <w:spacing w:after="0" w:line="240" w:lineRule="auto"/>
      </w:pPr>
      <w:r>
        <w:separator/>
      </w:r>
    </w:p>
  </w:endnote>
  <w:endnote w:type="continuationSeparator" w:id="0">
    <w:p w14:paraId="37E67559" w14:textId="77777777" w:rsidR="006F2A1A" w:rsidRDefault="006F2A1A" w:rsidP="00E1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6FF7" w14:textId="77777777" w:rsidR="006F2A1A" w:rsidRDefault="006F2A1A" w:rsidP="00E158F2">
      <w:pPr>
        <w:spacing w:after="0" w:line="240" w:lineRule="auto"/>
      </w:pPr>
      <w:r>
        <w:separator/>
      </w:r>
    </w:p>
  </w:footnote>
  <w:footnote w:type="continuationSeparator" w:id="0">
    <w:p w14:paraId="5E8061EF" w14:textId="77777777" w:rsidR="006F2A1A" w:rsidRDefault="006F2A1A" w:rsidP="00E15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268325"/>
      <w:docPartObj>
        <w:docPartGallery w:val="Page Numbers (Top of Page)"/>
        <w:docPartUnique/>
      </w:docPartObj>
    </w:sdtPr>
    <w:sdtEndPr>
      <w:rPr>
        <w:rFonts w:ascii="Times New Roman" w:hAnsi="Times New Roman" w:cs="Times New Roman"/>
        <w:sz w:val="24"/>
      </w:rPr>
    </w:sdtEndPr>
    <w:sdtContent>
      <w:p w14:paraId="7C2E043A" w14:textId="6A4821E2" w:rsidR="00ED30A0" w:rsidRPr="003A7E7B" w:rsidRDefault="00ED30A0">
        <w:pPr>
          <w:pStyle w:val="af"/>
          <w:jc w:val="center"/>
          <w:rPr>
            <w:rFonts w:ascii="Times New Roman" w:hAnsi="Times New Roman" w:cs="Times New Roman"/>
            <w:sz w:val="24"/>
          </w:rPr>
        </w:pPr>
        <w:r w:rsidRPr="003A7E7B">
          <w:rPr>
            <w:rFonts w:ascii="Times New Roman" w:hAnsi="Times New Roman" w:cs="Times New Roman"/>
            <w:sz w:val="24"/>
          </w:rPr>
          <w:fldChar w:fldCharType="begin"/>
        </w:r>
        <w:r w:rsidRPr="003A7E7B">
          <w:rPr>
            <w:rFonts w:ascii="Times New Roman" w:hAnsi="Times New Roman" w:cs="Times New Roman"/>
            <w:sz w:val="24"/>
          </w:rPr>
          <w:instrText>PAGE   \* MERGEFORMAT</w:instrText>
        </w:r>
        <w:r w:rsidRPr="003A7E7B">
          <w:rPr>
            <w:rFonts w:ascii="Times New Roman" w:hAnsi="Times New Roman" w:cs="Times New Roman"/>
            <w:sz w:val="24"/>
          </w:rPr>
          <w:fldChar w:fldCharType="separate"/>
        </w:r>
        <w:r w:rsidR="00647A4E">
          <w:rPr>
            <w:rFonts w:ascii="Times New Roman" w:hAnsi="Times New Roman" w:cs="Times New Roman"/>
            <w:noProof/>
            <w:sz w:val="24"/>
          </w:rPr>
          <w:t>26</w:t>
        </w:r>
        <w:r w:rsidRPr="003A7E7B">
          <w:rPr>
            <w:rFonts w:ascii="Times New Roman" w:hAnsi="Times New Roman" w:cs="Times New Roman"/>
            <w:sz w:val="24"/>
          </w:rPr>
          <w:fldChar w:fldCharType="end"/>
        </w:r>
      </w:p>
    </w:sdtContent>
  </w:sdt>
  <w:p w14:paraId="2787066D" w14:textId="77777777" w:rsidR="00ED30A0" w:rsidRDefault="00ED30A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CE0"/>
    <w:multiLevelType w:val="hybridMultilevel"/>
    <w:tmpl w:val="DBD88DDA"/>
    <w:lvl w:ilvl="0" w:tplc="20000011">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54F56B7"/>
    <w:multiLevelType w:val="multilevel"/>
    <w:tmpl w:val="623C11EC"/>
    <w:lvl w:ilvl="0">
      <w:start w:val="1"/>
      <w:numFmt w:val="decimal"/>
      <w:lvlText w:val="%1)"/>
      <w:lvlJc w:val="left"/>
      <w:pPr>
        <w:tabs>
          <w:tab w:val="num" w:pos="1069"/>
        </w:tabs>
        <w:ind w:left="1069" w:hanging="360"/>
      </w:pPr>
      <w:rPr>
        <w:rFonts w:hint="default"/>
        <w:sz w:val="28"/>
        <w:szCs w:val="40"/>
      </w:rPr>
    </w:lvl>
    <w:lvl w:ilvl="1" w:tentative="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2" w15:restartNumberingAfterBreak="0">
    <w:nsid w:val="05BD4C60"/>
    <w:multiLevelType w:val="multilevel"/>
    <w:tmpl w:val="A4BA0AD8"/>
    <w:lvl w:ilvl="0">
      <w:start w:val="1"/>
      <w:numFmt w:val="decimal"/>
      <w:lvlText w:val="%1)"/>
      <w:lvlJc w:val="left"/>
      <w:pPr>
        <w:tabs>
          <w:tab w:val="num" w:pos="360"/>
        </w:tabs>
        <w:ind w:left="36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46E9D"/>
    <w:multiLevelType w:val="hybridMultilevel"/>
    <w:tmpl w:val="97B0BDD6"/>
    <w:lvl w:ilvl="0" w:tplc="A404AF20">
      <w:start w:val="18"/>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5647B4"/>
    <w:multiLevelType w:val="multilevel"/>
    <w:tmpl w:val="623C11EC"/>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96260"/>
    <w:multiLevelType w:val="multilevel"/>
    <w:tmpl w:val="E0746A5E"/>
    <w:lvl w:ilvl="0">
      <w:start w:val="1"/>
      <w:numFmt w:val="decimal"/>
      <w:lvlText w:val="%1)"/>
      <w:lvlJc w:val="left"/>
      <w:pPr>
        <w:tabs>
          <w:tab w:val="num" w:pos="1069"/>
        </w:tabs>
        <w:ind w:left="1069" w:hanging="360"/>
      </w:pPr>
      <w:rPr>
        <w:rFonts w:hint="default"/>
        <w:color w:val="auto"/>
        <w:sz w:val="28"/>
        <w:szCs w:val="4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 w15:restartNumberingAfterBreak="0">
    <w:nsid w:val="128119E6"/>
    <w:multiLevelType w:val="hybridMultilevel"/>
    <w:tmpl w:val="02EC7386"/>
    <w:lvl w:ilvl="0" w:tplc="96C229F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16766EEE"/>
    <w:multiLevelType w:val="hybridMultilevel"/>
    <w:tmpl w:val="9B688CEE"/>
    <w:lvl w:ilvl="0" w:tplc="2D1E34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5359CF"/>
    <w:multiLevelType w:val="multilevel"/>
    <w:tmpl w:val="668C993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67B71"/>
    <w:multiLevelType w:val="hybridMultilevel"/>
    <w:tmpl w:val="ED64B30E"/>
    <w:lvl w:ilvl="0" w:tplc="CA2CB5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DF6822"/>
    <w:multiLevelType w:val="hybridMultilevel"/>
    <w:tmpl w:val="52B8DD6A"/>
    <w:lvl w:ilvl="0" w:tplc="8C0C1EB4">
      <w:start w:val="16"/>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CD13E7"/>
    <w:multiLevelType w:val="multilevel"/>
    <w:tmpl w:val="ABEAD14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64F9E"/>
    <w:multiLevelType w:val="hybridMultilevel"/>
    <w:tmpl w:val="C2DAD994"/>
    <w:lvl w:ilvl="0" w:tplc="20000011">
      <w:start w:val="1"/>
      <w:numFmt w:val="decimal"/>
      <w:lvlText w:val="%1)"/>
      <w:lvlJc w:val="left"/>
      <w:pPr>
        <w:ind w:left="36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15:restartNumberingAfterBreak="0">
    <w:nsid w:val="2B6334FC"/>
    <w:multiLevelType w:val="multilevel"/>
    <w:tmpl w:val="B3900AF6"/>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05C67A3"/>
    <w:multiLevelType w:val="multilevel"/>
    <w:tmpl w:val="93DE0EE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033D2"/>
    <w:multiLevelType w:val="hybridMultilevel"/>
    <w:tmpl w:val="76C6F7B6"/>
    <w:lvl w:ilvl="0" w:tplc="B520219C">
      <w:start w:val="29"/>
      <w:numFmt w:val="decimal"/>
      <w:lvlText w:val="%1)"/>
      <w:lvlJc w:val="left"/>
      <w:pPr>
        <w:ind w:left="1093" w:hanging="384"/>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5336BED"/>
    <w:multiLevelType w:val="hybridMultilevel"/>
    <w:tmpl w:val="7716EEC8"/>
    <w:lvl w:ilvl="0" w:tplc="DCBA8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D378CA"/>
    <w:multiLevelType w:val="hybridMultilevel"/>
    <w:tmpl w:val="4334ABD4"/>
    <w:lvl w:ilvl="0" w:tplc="F5DA34D0">
      <w:start w:val="19"/>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4862B6"/>
    <w:multiLevelType w:val="hybridMultilevel"/>
    <w:tmpl w:val="7C5E90FE"/>
    <w:lvl w:ilvl="0" w:tplc="76DC4A74">
      <w:start w:val="1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0510C1"/>
    <w:multiLevelType w:val="hybridMultilevel"/>
    <w:tmpl w:val="D05CFC5A"/>
    <w:lvl w:ilvl="0" w:tplc="25746106">
      <w:start w:val="1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6D66A0"/>
    <w:multiLevelType w:val="hybridMultilevel"/>
    <w:tmpl w:val="99CA8210"/>
    <w:lvl w:ilvl="0" w:tplc="C102E31E">
      <w:start w:val="1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8608BF"/>
    <w:multiLevelType w:val="hybridMultilevel"/>
    <w:tmpl w:val="8BDA999C"/>
    <w:lvl w:ilvl="0" w:tplc="986CCBB6">
      <w:start w:val="15"/>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210FAE"/>
    <w:multiLevelType w:val="multilevel"/>
    <w:tmpl w:val="8E803F14"/>
    <w:lvl w:ilvl="0">
      <w:start w:val="1"/>
      <w:numFmt w:val="decimal"/>
      <w:lvlText w:val="%1)"/>
      <w:lvlJc w:val="left"/>
      <w:pPr>
        <w:tabs>
          <w:tab w:val="num" w:pos="1069"/>
        </w:tabs>
        <w:ind w:left="1069" w:hanging="360"/>
      </w:pPr>
      <w:rPr>
        <w:rFonts w:hint="default"/>
        <w:sz w:val="28"/>
        <w:szCs w:val="28"/>
      </w:rPr>
    </w:lvl>
    <w:lvl w:ilvl="1">
      <w:start w:val="23"/>
      <w:numFmt w:val="decimal"/>
      <w:lvlText w:val="%2"/>
      <w:lvlJc w:val="left"/>
      <w:pPr>
        <w:ind w:left="1789" w:hanging="360"/>
      </w:pPr>
      <w:rPr>
        <w:rFonts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3" w15:restartNumberingAfterBreak="0">
    <w:nsid w:val="5D402FA4"/>
    <w:multiLevelType w:val="hybridMultilevel"/>
    <w:tmpl w:val="8D52F0B6"/>
    <w:lvl w:ilvl="0" w:tplc="AA262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4420458"/>
    <w:multiLevelType w:val="hybridMultilevel"/>
    <w:tmpl w:val="D1369C78"/>
    <w:lvl w:ilvl="0" w:tplc="20000011">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5" w15:restartNumberingAfterBreak="0">
    <w:nsid w:val="67BB3BE6"/>
    <w:multiLevelType w:val="hybridMultilevel"/>
    <w:tmpl w:val="5D8C2204"/>
    <w:lvl w:ilvl="0" w:tplc="AA262408">
      <w:start w:val="17"/>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D4505D"/>
    <w:multiLevelType w:val="multilevel"/>
    <w:tmpl w:val="4356C52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13EDB"/>
    <w:multiLevelType w:val="hybridMultilevel"/>
    <w:tmpl w:val="4B64A434"/>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81107C6"/>
    <w:multiLevelType w:val="hybridMultilevel"/>
    <w:tmpl w:val="9E7C8D40"/>
    <w:lvl w:ilvl="0" w:tplc="4C56D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2"/>
  </w:num>
  <w:num w:numId="5">
    <w:abstractNumId w:val="22"/>
  </w:num>
  <w:num w:numId="6">
    <w:abstractNumId w:val="27"/>
  </w:num>
  <w:num w:numId="7">
    <w:abstractNumId w:val="8"/>
  </w:num>
  <w:num w:numId="8">
    <w:abstractNumId w:val="14"/>
  </w:num>
  <w:num w:numId="9">
    <w:abstractNumId w:val="0"/>
  </w:num>
  <w:num w:numId="10">
    <w:abstractNumId w:val="11"/>
  </w:num>
  <w:num w:numId="11">
    <w:abstractNumId w:val="26"/>
  </w:num>
  <w:num w:numId="12">
    <w:abstractNumId w:val="12"/>
  </w:num>
  <w:num w:numId="13">
    <w:abstractNumId w:val="24"/>
  </w:num>
  <w:num w:numId="14">
    <w:abstractNumId w:val="28"/>
  </w:num>
  <w:num w:numId="15">
    <w:abstractNumId w:val="7"/>
  </w:num>
  <w:num w:numId="16">
    <w:abstractNumId w:val="16"/>
  </w:num>
  <w:num w:numId="17">
    <w:abstractNumId w:val="20"/>
  </w:num>
  <w:num w:numId="18">
    <w:abstractNumId w:val="19"/>
  </w:num>
  <w:num w:numId="19">
    <w:abstractNumId w:val="18"/>
  </w:num>
  <w:num w:numId="20">
    <w:abstractNumId w:val="21"/>
  </w:num>
  <w:num w:numId="21">
    <w:abstractNumId w:val="13"/>
  </w:num>
  <w:num w:numId="22">
    <w:abstractNumId w:val="10"/>
  </w:num>
  <w:num w:numId="23">
    <w:abstractNumId w:val="25"/>
  </w:num>
  <w:num w:numId="24">
    <w:abstractNumId w:val="23"/>
  </w:num>
  <w:num w:numId="25">
    <w:abstractNumId w:val="3"/>
  </w:num>
  <w:num w:numId="26">
    <w:abstractNumId w:val="17"/>
  </w:num>
  <w:num w:numId="27">
    <w:abstractNumId w:val="9"/>
  </w:num>
  <w:num w:numId="28">
    <w:abstractNumId w:val="6"/>
  </w:num>
  <w:num w:numId="29">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A1"/>
    <w:rsid w:val="000025A1"/>
    <w:rsid w:val="00005E74"/>
    <w:rsid w:val="00010C8D"/>
    <w:rsid w:val="0005126F"/>
    <w:rsid w:val="00070764"/>
    <w:rsid w:val="000753A2"/>
    <w:rsid w:val="0008488B"/>
    <w:rsid w:val="000952B3"/>
    <w:rsid w:val="000B2287"/>
    <w:rsid w:val="001375F9"/>
    <w:rsid w:val="001502DD"/>
    <w:rsid w:val="00160AF0"/>
    <w:rsid w:val="001706BF"/>
    <w:rsid w:val="001B0697"/>
    <w:rsid w:val="001B74B6"/>
    <w:rsid w:val="001C2A52"/>
    <w:rsid w:val="001F66D3"/>
    <w:rsid w:val="0022345D"/>
    <w:rsid w:val="0022463D"/>
    <w:rsid w:val="00226EB1"/>
    <w:rsid w:val="00236C3C"/>
    <w:rsid w:val="00267F27"/>
    <w:rsid w:val="00285FC4"/>
    <w:rsid w:val="00290C4C"/>
    <w:rsid w:val="002A013E"/>
    <w:rsid w:val="002D06F1"/>
    <w:rsid w:val="002E6F12"/>
    <w:rsid w:val="002F1569"/>
    <w:rsid w:val="0031545F"/>
    <w:rsid w:val="00340D24"/>
    <w:rsid w:val="00352B1A"/>
    <w:rsid w:val="00354A51"/>
    <w:rsid w:val="00361A59"/>
    <w:rsid w:val="00371E45"/>
    <w:rsid w:val="00372BFE"/>
    <w:rsid w:val="0037541E"/>
    <w:rsid w:val="003763F4"/>
    <w:rsid w:val="00381FAA"/>
    <w:rsid w:val="003A07EE"/>
    <w:rsid w:val="003A58F9"/>
    <w:rsid w:val="003A79E7"/>
    <w:rsid w:val="003A7E7B"/>
    <w:rsid w:val="003B0669"/>
    <w:rsid w:val="003B0E0C"/>
    <w:rsid w:val="003E44A4"/>
    <w:rsid w:val="004056CF"/>
    <w:rsid w:val="00422518"/>
    <w:rsid w:val="0042581A"/>
    <w:rsid w:val="00437429"/>
    <w:rsid w:val="0044134F"/>
    <w:rsid w:val="004511DA"/>
    <w:rsid w:val="0048021F"/>
    <w:rsid w:val="004A4B1C"/>
    <w:rsid w:val="004E4B15"/>
    <w:rsid w:val="00502B81"/>
    <w:rsid w:val="0052437E"/>
    <w:rsid w:val="005277BD"/>
    <w:rsid w:val="005360CD"/>
    <w:rsid w:val="00544022"/>
    <w:rsid w:val="00550DE8"/>
    <w:rsid w:val="00595D66"/>
    <w:rsid w:val="005B1EE5"/>
    <w:rsid w:val="005C188B"/>
    <w:rsid w:val="005D3941"/>
    <w:rsid w:val="005D5214"/>
    <w:rsid w:val="005E366E"/>
    <w:rsid w:val="005E5FA9"/>
    <w:rsid w:val="005E6207"/>
    <w:rsid w:val="005F1B85"/>
    <w:rsid w:val="00611DBC"/>
    <w:rsid w:val="00614ECB"/>
    <w:rsid w:val="006200F1"/>
    <w:rsid w:val="00623132"/>
    <w:rsid w:val="00647A4E"/>
    <w:rsid w:val="00667100"/>
    <w:rsid w:val="006835E2"/>
    <w:rsid w:val="006853D4"/>
    <w:rsid w:val="00694A6E"/>
    <w:rsid w:val="006B68DD"/>
    <w:rsid w:val="006E4A74"/>
    <w:rsid w:val="006F2A1A"/>
    <w:rsid w:val="007012FE"/>
    <w:rsid w:val="00720135"/>
    <w:rsid w:val="0072740F"/>
    <w:rsid w:val="00784B23"/>
    <w:rsid w:val="00790FCE"/>
    <w:rsid w:val="007A247C"/>
    <w:rsid w:val="007B0CED"/>
    <w:rsid w:val="007D6386"/>
    <w:rsid w:val="007E52C9"/>
    <w:rsid w:val="007E63CA"/>
    <w:rsid w:val="007F7C22"/>
    <w:rsid w:val="0080300F"/>
    <w:rsid w:val="00827EBC"/>
    <w:rsid w:val="0087115E"/>
    <w:rsid w:val="00876ABF"/>
    <w:rsid w:val="00881ACA"/>
    <w:rsid w:val="008831D1"/>
    <w:rsid w:val="008B4B44"/>
    <w:rsid w:val="008C0CFD"/>
    <w:rsid w:val="008E6AA7"/>
    <w:rsid w:val="008F4DC0"/>
    <w:rsid w:val="009254F8"/>
    <w:rsid w:val="00927192"/>
    <w:rsid w:val="00946F08"/>
    <w:rsid w:val="00996E7D"/>
    <w:rsid w:val="009D2BFD"/>
    <w:rsid w:val="009E4725"/>
    <w:rsid w:val="009E74A7"/>
    <w:rsid w:val="00A01FFC"/>
    <w:rsid w:val="00A2245D"/>
    <w:rsid w:val="00A41CE6"/>
    <w:rsid w:val="00A42AAD"/>
    <w:rsid w:val="00A577AB"/>
    <w:rsid w:val="00A72751"/>
    <w:rsid w:val="00A83EBF"/>
    <w:rsid w:val="00A86548"/>
    <w:rsid w:val="00AB02D9"/>
    <w:rsid w:val="00B036B2"/>
    <w:rsid w:val="00B2313A"/>
    <w:rsid w:val="00B30830"/>
    <w:rsid w:val="00B43C10"/>
    <w:rsid w:val="00B441F1"/>
    <w:rsid w:val="00B46BC6"/>
    <w:rsid w:val="00B5213D"/>
    <w:rsid w:val="00B552D5"/>
    <w:rsid w:val="00B7230C"/>
    <w:rsid w:val="00B87587"/>
    <w:rsid w:val="00B95212"/>
    <w:rsid w:val="00BA04D4"/>
    <w:rsid w:val="00BA38D4"/>
    <w:rsid w:val="00BA78C8"/>
    <w:rsid w:val="00BC00D8"/>
    <w:rsid w:val="00BC7824"/>
    <w:rsid w:val="00BC7E9E"/>
    <w:rsid w:val="00BF38E7"/>
    <w:rsid w:val="00C00AF7"/>
    <w:rsid w:val="00C21464"/>
    <w:rsid w:val="00C24980"/>
    <w:rsid w:val="00C32E52"/>
    <w:rsid w:val="00C53759"/>
    <w:rsid w:val="00C61B67"/>
    <w:rsid w:val="00C76050"/>
    <w:rsid w:val="00C7727B"/>
    <w:rsid w:val="00C80F9A"/>
    <w:rsid w:val="00C82864"/>
    <w:rsid w:val="00C84A15"/>
    <w:rsid w:val="00C9129B"/>
    <w:rsid w:val="00CA5FD1"/>
    <w:rsid w:val="00CB0150"/>
    <w:rsid w:val="00CB50B1"/>
    <w:rsid w:val="00CC1903"/>
    <w:rsid w:val="00CE3066"/>
    <w:rsid w:val="00CF27ED"/>
    <w:rsid w:val="00D161DD"/>
    <w:rsid w:val="00D204A8"/>
    <w:rsid w:val="00D2416B"/>
    <w:rsid w:val="00D60D95"/>
    <w:rsid w:val="00D64FA0"/>
    <w:rsid w:val="00D73281"/>
    <w:rsid w:val="00D800EB"/>
    <w:rsid w:val="00D85E0C"/>
    <w:rsid w:val="00DA7E03"/>
    <w:rsid w:val="00DD17B8"/>
    <w:rsid w:val="00DD29E7"/>
    <w:rsid w:val="00DE69A7"/>
    <w:rsid w:val="00E00D6D"/>
    <w:rsid w:val="00E013D9"/>
    <w:rsid w:val="00E13983"/>
    <w:rsid w:val="00E158F2"/>
    <w:rsid w:val="00E17738"/>
    <w:rsid w:val="00E203AA"/>
    <w:rsid w:val="00E64ECE"/>
    <w:rsid w:val="00E91D2F"/>
    <w:rsid w:val="00EA77A4"/>
    <w:rsid w:val="00EB33FB"/>
    <w:rsid w:val="00EC2C43"/>
    <w:rsid w:val="00ED30A0"/>
    <w:rsid w:val="00ED39B0"/>
    <w:rsid w:val="00F0018E"/>
    <w:rsid w:val="00F01655"/>
    <w:rsid w:val="00F05ABF"/>
    <w:rsid w:val="00F222C0"/>
    <w:rsid w:val="00F3158B"/>
    <w:rsid w:val="00F63B10"/>
    <w:rsid w:val="00F74600"/>
    <w:rsid w:val="00F85426"/>
    <w:rsid w:val="00F86BE5"/>
    <w:rsid w:val="00FA7F01"/>
    <w:rsid w:val="00FB6313"/>
    <w:rsid w:val="00FD354C"/>
    <w:rsid w:val="00FE5353"/>
    <w:rsid w:val="00FF4547"/>
    <w:rsid w:val="00FF4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656A"/>
  <w15:docId w15:val="{25F2C852-ADB8-443D-AA9F-CC11FBF4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1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4022"/>
    <w:pPr>
      <w:keepNext/>
      <w:keepLines/>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solid" w:color="156082" w:themeColor="accent1" w:fill="auto"/>
      <w:spacing w:before="360" w:after="80"/>
      <w:outlineLvl w:val="0"/>
    </w:pPr>
    <w:rPr>
      <w:rFonts w:eastAsiaTheme="majorEastAsia" w:cstheme="majorBidi"/>
      <w:b/>
      <w:color w:val="FFFFFF" w:themeColor="background1"/>
      <w:szCs w:val="40"/>
    </w:rPr>
  </w:style>
  <w:style w:type="paragraph" w:styleId="2">
    <w:name w:val="heading 2"/>
    <w:basedOn w:val="a"/>
    <w:next w:val="a"/>
    <w:link w:val="20"/>
    <w:uiPriority w:val="9"/>
    <w:unhideWhenUsed/>
    <w:qFormat/>
    <w:rsid w:val="00544022"/>
    <w:pPr>
      <w:keepNext/>
      <w:keepLines/>
      <w:spacing w:before="160" w:after="80"/>
      <w:outlineLvl w:val="1"/>
    </w:pPr>
    <w:rPr>
      <w:rFonts w:eastAsiaTheme="majorEastAsia" w:cstheme="majorBidi"/>
      <w:b/>
      <w:szCs w:val="32"/>
    </w:rPr>
  </w:style>
  <w:style w:type="paragraph" w:styleId="3">
    <w:name w:val="heading 3"/>
    <w:basedOn w:val="a"/>
    <w:next w:val="a"/>
    <w:link w:val="30"/>
    <w:uiPriority w:val="9"/>
    <w:semiHidden/>
    <w:unhideWhenUsed/>
    <w:qFormat/>
    <w:rsid w:val="000025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0025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0025A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0025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025A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025A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025A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022"/>
    <w:rPr>
      <w:rFonts w:eastAsiaTheme="majorEastAsia" w:cstheme="majorBidi"/>
      <w:b/>
      <w:color w:val="FFFFFF" w:themeColor="background1"/>
      <w:szCs w:val="40"/>
      <w:shd w:val="solid" w:color="156082" w:themeColor="accent1" w:fill="auto"/>
    </w:rPr>
  </w:style>
  <w:style w:type="character" w:customStyle="1" w:styleId="20">
    <w:name w:val="Заголовок 2 Знак"/>
    <w:basedOn w:val="a0"/>
    <w:link w:val="2"/>
    <w:uiPriority w:val="9"/>
    <w:rsid w:val="00544022"/>
    <w:rPr>
      <w:rFonts w:eastAsiaTheme="majorEastAsia" w:cstheme="majorBidi"/>
      <w:b/>
      <w:szCs w:val="32"/>
    </w:rPr>
  </w:style>
  <w:style w:type="character" w:customStyle="1" w:styleId="30">
    <w:name w:val="Заголовок 3 Знак"/>
    <w:basedOn w:val="a0"/>
    <w:link w:val="3"/>
    <w:uiPriority w:val="9"/>
    <w:semiHidden/>
    <w:rsid w:val="000025A1"/>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0025A1"/>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0025A1"/>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0025A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0025A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0025A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0025A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00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25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5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0025A1"/>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0025A1"/>
    <w:pPr>
      <w:spacing w:before="160"/>
      <w:jc w:val="center"/>
    </w:pPr>
    <w:rPr>
      <w:i/>
      <w:iCs/>
      <w:color w:val="404040" w:themeColor="text1" w:themeTint="BF"/>
    </w:rPr>
  </w:style>
  <w:style w:type="character" w:customStyle="1" w:styleId="22">
    <w:name w:val="Цитата 2 Знак"/>
    <w:basedOn w:val="a0"/>
    <w:link w:val="21"/>
    <w:uiPriority w:val="29"/>
    <w:rsid w:val="000025A1"/>
    <w:rPr>
      <w:i/>
      <w:iCs/>
      <w:color w:val="404040" w:themeColor="text1" w:themeTint="BF"/>
    </w:rPr>
  </w:style>
  <w:style w:type="paragraph" w:styleId="a7">
    <w:name w:val="List Paragraph"/>
    <w:aliases w:val="Citation List,маркированный,Содержание. 2 уровень,Заголовок_3,Bullet List,FooterText,numbered,AC List 01,Подпись рисунка,Bullet_IRAO,Мой Список,Heading1,Colorful List - Accent 11,Bullet Points,без абзаца,ПАРАГРАФ,Абзац,Elenco Normale,strich"/>
    <w:basedOn w:val="a"/>
    <w:link w:val="a8"/>
    <w:uiPriority w:val="34"/>
    <w:qFormat/>
    <w:rsid w:val="000025A1"/>
    <w:pPr>
      <w:ind w:left="720"/>
      <w:contextualSpacing/>
    </w:pPr>
  </w:style>
  <w:style w:type="character" w:styleId="a9">
    <w:name w:val="Intense Emphasis"/>
    <w:basedOn w:val="a0"/>
    <w:uiPriority w:val="21"/>
    <w:qFormat/>
    <w:rsid w:val="000025A1"/>
    <w:rPr>
      <w:i/>
      <w:iCs/>
      <w:color w:val="0F4761" w:themeColor="accent1" w:themeShade="BF"/>
    </w:rPr>
  </w:style>
  <w:style w:type="paragraph" w:styleId="aa">
    <w:name w:val="Intense Quote"/>
    <w:basedOn w:val="a"/>
    <w:next w:val="a"/>
    <w:link w:val="ab"/>
    <w:uiPriority w:val="30"/>
    <w:qFormat/>
    <w:rsid w:val="00002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025A1"/>
    <w:rPr>
      <w:i/>
      <w:iCs/>
      <w:color w:val="0F4761" w:themeColor="accent1" w:themeShade="BF"/>
    </w:rPr>
  </w:style>
  <w:style w:type="character" w:styleId="ac">
    <w:name w:val="Intense Reference"/>
    <w:basedOn w:val="a0"/>
    <w:uiPriority w:val="32"/>
    <w:qFormat/>
    <w:rsid w:val="000025A1"/>
    <w:rPr>
      <w:b/>
      <w:bCs/>
      <w:smallCaps/>
      <w:color w:val="0F4761" w:themeColor="accent1" w:themeShade="BF"/>
      <w:spacing w:val="5"/>
    </w:rPr>
  </w:style>
  <w:style w:type="character" w:customStyle="1" w:styleId="a8">
    <w:name w:val="Абзац списка Знак"/>
    <w:aliases w:val="Citation List Знак,маркированный Знак,Содержание. 2 уровень Знак,Заголовок_3 Знак,Bullet List Знак,FooterText Знак,numbered Знак,AC List 01 Знак,Подпись рисунка Знак,Bullet_IRAO Знак,Мой Список Знак,Heading1 Знак,Bullet Points Знак"/>
    <w:link w:val="a7"/>
    <w:uiPriority w:val="34"/>
    <w:qFormat/>
    <w:locked/>
    <w:rsid w:val="00352B1A"/>
  </w:style>
  <w:style w:type="paragraph" w:styleId="ad">
    <w:name w:val="Normal (Web)"/>
    <w:basedOn w:val="a"/>
    <w:uiPriority w:val="99"/>
    <w:semiHidden/>
    <w:unhideWhenUsed/>
    <w:rsid w:val="003E44A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e">
    <w:name w:val="Strong"/>
    <w:basedOn w:val="a0"/>
    <w:uiPriority w:val="22"/>
    <w:qFormat/>
    <w:rsid w:val="003E44A4"/>
    <w:rPr>
      <w:b/>
      <w:bCs/>
    </w:rPr>
  </w:style>
  <w:style w:type="paragraph" w:styleId="af">
    <w:name w:val="header"/>
    <w:basedOn w:val="a"/>
    <w:link w:val="af0"/>
    <w:uiPriority w:val="99"/>
    <w:unhideWhenUsed/>
    <w:rsid w:val="00E158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158F2"/>
  </w:style>
  <w:style w:type="paragraph" w:styleId="af1">
    <w:name w:val="footer"/>
    <w:basedOn w:val="a"/>
    <w:link w:val="af2"/>
    <w:uiPriority w:val="99"/>
    <w:unhideWhenUsed/>
    <w:rsid w:val="00E158F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158F2"/>
  </w:style>
  <w:style w:type="character" w:customStyle="1" w:styleId="ezkurwreuab5ozgtqnkl">
    <w:name w:val="ezkurwreuab5ozgtqnkl"/>
    <w:basedOn w:val="a0"/>
    <w:rsid w:val="005D3941"/>
  </w:style>
  <w:style w:type="character" w:styleId="af3">
    <w:name w:val="Hyperlink"/>
    <w:basedOn w:val="a0"/>
    <w:uiPriority w:val="99"/>
    <w:semiHidden/>
    <w:unhideWhenUsed/>
    <w:rsid w:val="00E64E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38">
      <w:bodyDiv w:val="1"/>
      <w:marLeft w:val="0"/>
      <w:marRight w:val="0"/>
      <w:marTop w:val="0"/>
      <w:marBottom w:val="0"/>
      <w:divBdr>
        <w:top w:val="none" w:sz="0" w:space="0" w:color="auto"/>
        <w:left w:val="none" w:sz="0" w:space="0" w:color="auto"/>
        <w:bottom w:val="none" w:sz="0" w:space="0" w:color="auto"/>
        <w:right w:val="none" w:sz="0" w:space="0" w:color="auto"/>
      </w:divBdr>
    </w:div>
    <w:div w:id="9141936">
      <w:bodyDiv w:val="1"/>
      <w:marLeft w:val="0"/>
      <w:marRight w:val="0"/>
      <w:marTop w:val="0"/>
      <w:marBottom w:val="0"/>
      <w:divBdr>
        <w:top w:val="none" w:sz="0" w:space="0" w:color="auto"/>
        <w:left w:val="none" w:sz="0" w:space="0" w:color="auto"/>
        <w:bottom w:val="none" w:sz="0" w:space="0" w:color="auto"/>
        <w:right w:val="none" w:sz="0" w:space="0" w:color="auto"/>
      </w:divBdr>
    </w:div>
    <w:div w:id="40447001">
      <w:bodyDiv w:val="1"/>
      <w:marLeft w:val="0"/>
      <w:marRight w:val="0"/>
      <w:marTop w:val="0"/>
      <w:marBottom w:val="0"/>
      <w:divBdr>
        <w:top w:val="none" w:sz="0" w:space="0" w:color="auto"/>
        <w:left w:val="none" w:sz="0" w:space="0" w:color="auto"/>
        <w:bottom w:val="none" w:sz="0" w:space="0" w:color="auto"/>
        <w:right w:val="none" w:sz="0" w:space="0" w:color="auto"/>
      </w:divBdr>
    </w:div>
    <w:div w:id="64690152">
      <w:bodyDiv w:val="1"/>
      <w:marLeft w:val="0"/>
      <w:marRight w:val="0"/>
      <w:marTop w:val="0"/>
      <w:marBottom w:val="0"/>
      <w:divBdr>
        <w:top w:val="none" w:sz="0" w:space="0" w:color="auto"/>
        <w:left w:val="none" w:sz="0" w:space="0" w:color="auto"/>
        <w:bottom w:val="none" w:sz="0" w:space="0" w:color="auto"/>
        <w:right w:val="none" w:sz="0" w:space="0" w:color="auto"/>
      </w:divBdr>
    </w:div>
    <w:div w:id="84150818">
      <w:bodyDiv w:val="1"/>
      <w:marLeft w:val="0"/>
      <w:marRight w:val="0"/>
      <w:marTop w:val="0"/>
      <w:marBottom w:val="0"/>
      <w:divBdr>
        <w:top w:val="none" w:sz="0" w:space="0" w:color="auto"/>
        <w:left w:val="none" w:sz="0" w:space="0" w:color="auto"/>
        <w:bottom w:val="none" w:sz="0" w:space="0" w:color="auto"/>
        <w:right w:val="none" w:sz="0" w:space="0" w:color="auto"/>
      </w:divBdr>
    </w:div>
    <w:div w:id="135267919">
      <w:bodyDiv w:val="1"/>
      <w:marLeft w:val="0"/>
      <w:marRight w:val="0"/>
      <w:marTop w:val="0"/>
      <w:marBottom w:val="0"/>
      <w:divBdr>
        <w:top w:val="none" w:sz="0" w:space="0" w:color="auto"/>
        <w:left w:val="none" w:sz="0" w:space="0" w:color="auto"/>
        <w:bottom w:val="none" w:sz="0" w:space="0" w:color="auto"/>
        <w:right w:val="none" w:sz="0" w:space="0" w:color="auto"/>
      </w:divBdr>
    </w:div>
    <w:div w:id="147407243">
      <w:bodyDiv w:val="1"/>
      <w:marLeft w:val="0"/>
      <w:marRight w:val="0"/>
      <w:marTop w:val="0"/>
      <w:marBottom w:val="0"/>
      <w:divBdr>
        <w:top w:val="none" w:sz="0" w:space="0" w:color="auto"/>
        <w:left w:val="none" w:sz="0" w:space="0" w:color="auto"/>
        <w:bottom w:val="none" w:sz="0" w:space="0" w:color="auto"/>
        <w:right w:val="none" w:sz="0" w:space="0" w:color="auto"/>
      </w:divBdr>
    </w:div>
    <w:div w:id="152380932">
      <w:bodyDiv w:val="1"/>
      <w:marLeft w:val="0"/>
      <w:marRight w:val="0"/>
      <w:marTop w:val="0"/>
      <w:marBottom w:val="0"/>
      <w:divBdr>
        <w:top w:val="none" w:sz="0" w:space="0" w:color="auto"/>
        <w:left w:val="none" w:sz="0" w:space="0" w:color="auto"/>
        <w:bottom w:val="none" w:sz="0" w:space="0" w:color="auto"/>
        <w:right w:val="none" w:sz="0" w:space="0" w:color="auto"/>
      </w:divBdr>
    </w:div>
    <w:div w:id="180441625">
      <w:bodyDiv w:val="1"/>
      <w:marLeft w:val="0"/>
      <w:marRight w:val="0"/>
      <w:marTop w:val="0"/>
      <w:marBottom w:val="0"/>
      <w:divBdr>
        <w:top w:val="none" w:sz="0" w:space="0" w:color="auto"/>
        <w:left w:val="none" w:sz="0" w:space="0" w:color="auto"/>
        <w:bottom w:val="none" w:sz="0" w:space="0" w:color="auto"/>
        <w:right w:val="none" w:sz="0" w:space="0" w:color="auto"/>
      </w:divBdr>
    </w:div>
    <w:div w:id="183176017">
      <w:bodyDiv w:val="1"/>
      <w:marLeft w:val="0"/>
      <w:marRight w:val="0"/>
      <w:marTop w:val="0"/>
      <w:marBottom w:val="0"/>
      <w:divBdr>
        <w:top w:val="none" w:sz="0" w:space="0" w:color="auto"/>
        <w:left w:val="none" w:sz="0" w:space="0" w:color="auto"/>
        <w:bottom w:val="none" w:sz="0" w:space="0" w:color="auto"/>
        <w:right w:val="none" w:sz="0" w:space="0" w:color="auto"/>
      </w:divBdr>
    </w:div>
    <w:div w:id="190190058">
      <w:bodyDiv w:val="1"/>
      <w:marLeft w:val="0"/>
      <w:marRight w:val="0"/>
      <w:marTop w:val="0"/>
      <w:marBottom w:val="0"/>
      <w:divBdr>
        <w:top w:val="none" w:sz="0" w:space="0" w:color="auto"/>
        <w:left w:val="none" w:sz="0" w:space="0" w:color="auto"/>
        <w:bottom w:val="none" w:sz="0" w:space="0" w:color="auto"/>
        <w:right w:val="none" w:sz="0" w:space="0" w:color="auto"/>
      </w:divBdr>
    </w:div>
    <w:div w:id="191766544">
      <w:bodyDiv w:val="1"/>
      <w:marLeft w:val="0"/>
      <w:marRight w:val="0"/>
      <w:marTop w:val="0"/>
      <w:marBottom w:val="0"/>
      <w:divBdr>
        <w:top w:val="none" w:sz="0" w:space="0" w:color="auto"/>
        <w:left w:val="none" w:sz="0" w:space="0" w:color="auto"/>
        <w:bottom w:val="none" w:sz="0" w:space="0" w:color="auto"/>
        <w:right w:val="none" w:sz="0" w:space="0" w:color="auto"/>
      </w:divBdr>
    </w:div>
    <w:div w:id="203951104">
      <w:bodyDiv w:val="1"/>
      <w:marLeft w:val="0"/>
      <w:marRight w:val="0"/>
      <w:marTop w:val="0"/>
      <w:marBottom w:val="0"/>
      <w:divBdr>
        <w:top w:val="none" w:sz="0" w:space="0" w:color="auto"/>
        <w:left w:val="none" w:sz="0" w:space="0" w:color="auto"/>
        <w:bottom w:val="none" w:sz="0" w:space="0" w:color="auto"/>
        <w:right w:val="none" w:sz="0" w:space="0" w:color="auto"/>
      </w:divBdr>
    </w:div>
    <w:div w:id="204872669">
      <w:bodyDiv w:val="1"/>
      <w:marLeft w:val="0"/>
      <w:marRight w:val="0"/>
      <w:marTop w:val="0"/>
      <w:marBottom w:val="0"/>
      <w:divBdr>
        <w:top w:val="none" w:sz="0" w:space="0" w:color="auto"/>
        <w:left w:val="none" w:sz="0" w:space="0" w:color="auto"/>
        <w:bottom w:val="none" w:sz="0" w:space="0" w:color="auto"/>
        <w:right w:val="none" w:sz="0" w:space="0" w:color="auto"/>
      </w:divBdr>
    </w:div>
    <w:div w:id="218640636">
      <w:bodyDiv w:val="1"/>
      <w:marLeft w:val="0"/>
      <w:marRight w:val="0"/>
      <w:marTop w:val="0"/>
      <w:marBottom w:val="0"/>
      <w:divBdr>
        <w:top w:val="none" w:sz="0" w:space="0" w:color="auto"/>
        <w:left w:val="none" w:sz="0" w:space="0" w:color="auto"/>
        <w:bottom w:val="none" w:sz="0" w:space="0" w:color="auto"/>
        <w:right w:val="none" w:sz="0" w:space="0" w:color="auto"/>
      </w:divBdr>
    </w:div>
    <w:div w:id="220950268">
      <w:bodyDiv w:val="1"/>
      <w:marLeft w:val="0"/>
      <w:marRight w:val="0"/>
      <w:marTop w:val="0"/>
      <w:marBottom w:val="0"/>
      <w:divBdr>
        <w:top w:val="none" w:sz="0" w:space="0" w:color="auto"/>
        <w:left w:val="none" w:sz="0" w:space="0" w:color="auto"/>
        <w:bottom w:val="none" w:sz="0" w:space="0" w:color="auto"/>
        <w:right w:val="none" w:sz="0" w:space="0" w:color="auto"/>
      </w:divBdr>
    </w:div>
    <w:div w:id="221840615">
      <w:bodyDiv w:val="1"/>
      <w:marLeft w:val="0"/>
      <w:marRight w:val="0"/>
      <w:marTop w:val="0"/>
      <w:marBottom w:val="0"/>
      <w:divBdr>
        <w:top w:val="none" w:sz="0" w:space="0" w:color="auto"/>
        <w:left w:val="none" w:sz="0" w:space="0" w:color="auto"/>
        <w:bottom w:val="none" w:sz="0" w:space="0" w:color="auto"/>
        <w:right w:val="none" w:sz="0" w:space="0" w:color="auto"/>
      </w:divBdr>
    </w:div>
    <w:div w:id="257636564">
      <w:bodyDiv w:val="1"/>
      <w:marLeft w:val="0"/>
      <w:marRight w:val="0"/>
      <w:marTop w:val="0"/>
      <w:marBottom w:val="0"/>
      <w:divBdr>
        <w:top w:val="none" w:sz="0" w:space="0" w:color="auto"/>
        <w:left w:val="none" w:sz="0" w:space="0" w:color="auto"/>
        <w:bottom w:val="none" w:sz="0" w:space="0" w:color="auto"/>
        <w:right w:val="none" w:sz="0" w:space="0" w:color="auto"/>
      </w:divBdr>
    </w:div>
    <w:div w:id="262227184">
      <w:bodyDiv w:val="1"/>
      <w:marLeft w:val="0"/>
      <w:marRight w:val="0"/>
      <w:marTop w:val="0"/>
      <w:marBottom w:val="0"/>
      <w:divBdr>
        <w:top w:val="none" w:sz="0" w:space="0" w:color="auto"/>
        <w:left w:val="none" w:sz="0" w:space="0" w:color="auto"/>
        <w:bottom w:val="none" w:sz="0" w:space="0" w:color="auto"/>
        <w:right w:val="none" w:sz="0" w:space="0" w:color="auto"/>
      </w:divBdr>
    </w:div>
    <w:div w:id="268466661">
      <w:bodyDiv w:val="1"/>
      <w:marLeft w:val="0"/>
      <w:marRight w:val="0"/>
      <w:marTop w:val="0"/>
      <w:marBottom w:val="0"/>
      <w:divBdr>
        <w:top w:val="none" w:sz="0" w:space="0" w:color="auto"/>
        <w:left w:val="none" w:sz="0" w:space="0" w:color="auto"/>
        <w:bottom w:val="none" w:sz="0" w:space="0" w:color="auto"/>
        <w:right w:val="none" w:sz="0" w:space="0" w:color="auto"/>
      </w:divBdr>
    </w:div>
    <w:div w:id="299186621">
      <w:bodyDiv w:val="1"/>
      <w:marLeft w:val="0"/>
      <w:marRight w:val="0"/>
      <w:marTop w:val="0"/>
      <w:marBottom w:val="0"/>
      <w:divBdr>
        <w:top w:val="none" w:sz="0" w:space="0" w:color="auto"/>
        <w:left w:val="none" w:sz="0" w:space="0" w:color="auto"/>
        <w:bottom w:val="none" w:sz="0" w:space="0" w:color="auto"/>
        <w:right w:val="none" w:sz="0" w:space="0" w:color="auto"/>
      </w:divBdr>
    </w:div>
    <w:div w:id="329792875">
      <w:bodyDiv w:val="1"/>
      <w:marLeft w:val="0"/>
      <w:marRight w:val="0"/>
      <w:marTop w:val="0"/>
      <w:marBottom w:val="0"/>
      <w:divBdr>
        <w:top w:val="none" w:sz="0" w:space="0" w:color="auto"/>
        <w:left w:val="none" w:sz="0" w:space="0" w:color="auto"/>
        <w:bottom w:val="none" w:sz="0" w:space="0" w:color="auto"/>
        <w:right w:val="none" w:sz="0" w:space="0" w:color="auto"/>
      </w:divBdr>
    </w:div>
    <w:div w:id="357507801">
      <w:bodyDiv w:val="1"/>
      <w:marLeft w:val="0"/>
      <w:marRight w:val="0"/>
      <w:marTop w:val="0"/>
      <w:marBottom w:val="0"/>
      <w:divBdr>
        <w:top w:val="none" w:sz="0" w:space="0" w:color="auto"/>
        <w:left w:val="none" w:sz="0" w:space="0" w:color="auto"/>
        <w:bottom w:val="none" w:sz="0" w:space="0" w:color="auto"/>
        <w:right w:val="none" w:sz="0" w:space="0" w:color="auto"/>
      </w:divBdr>
    </w:div>
    <w:div w:id="371003869">
      <w:bodyDiv w:val="1"/>
      <w:marLeft w:val="0"/>
      <w:marRight w:val="0"/>
      <w:marTop w:val="0"/>
      <w:marBottom w:val="0"/>
      <w:divBdr>
        <w:top w:val="none" w:sz="0" w:space="0" w:color="auto"/>
        <w:left w:val="none" w:sz="0" w:space="0" w:color="auto"/>
        <w:bottom w:val="none" w:sz="0" w:space="0" w:color="auto"/>
        <w:right w:val="none" w:sz="0" w:space="0" w:color="auto"/>
      </w:divBdr>
    </w:div>
    <w:div w:id="374701906">
      <w:bodyDiv w:val="1"/>
      <w:marLeft w:val="0"/>
      <w:marRight w:val="0"/>
      <w:marTop w:val="0"/>
      <w:marBottom w:val="0"/>
      <w:divBdr>
        <w:top w:val="none" w:sz="0" w:space="0" w:color="auto"/>
        <w:left w:val="none" w:sz="0" w:space="0" w:color="auto"/>
        <w:bottom w:val="none" w:sz="0" w:space="0" w:color="auto"/>
        <w:right w:val="none" w:sz="0" w:space="0" w:color="auto"/>
      </w:divBdr>
      <w:divsChild>
        <w:div w:id="1638141800">
          <w:marLeft w:val="0"/>
          <w:marRight w:val="0"/>
          <w:marTop w:val="0"/>
          <w:marBottom w:val="0"/>
          <w:divBdr>
            <w:top w:val="none" w:sz="0" w:space="0" w:color="auto"/>
            <w:left w:val="none" w:sz="0" w:space="0" w:color="auto"/>
            <w:bottom w:val="none" w:sz="0" w:space="0" w:color="auto"/>
            <w:right w:val="none" w:sz="0" w:space="0" w:color="auto"/>
          </w:divBdr>
          <w:divsChild>
            <w:div w:id="290526242">
              <w:marLeft w:val="0"/>
              <w:marRight w:val="0"/>
              <w:marTop w:val="0"/>
              <w:marBottom w:val="0"/>
              <w:divBdr>
                <w:top w:val="none" w:sz="0" w:space="0" w:color="auto"/>
                <w:left w:val="none" w:sz="0" w:space="0" w:color="auto"/>
                <w:bottom w:val="none" w:sz="0" w:space="0" w:color="auto"/>
                <w:right w:val="none" w:sz="0" w:space="0" w:color="auto"/>
              </w:divBdr>
              <w:divsChild>
                <w:div w:id="1428455310">
                  <w:marLeft w:val="0"/>
                  <w:marRight w:val="0"/>
                  <w:marTop w:val="0"/>
                  <w:marBottom w:val="0"/>
                  <w:divBdr>
                    <w:top w:val="none" w:sz="0" w:space="0" w:color="auto"/>
                    <w:left w:val="none" w:sz="0" w:space="0" w:color="auto"/>
                    <w:bottom w:val="none" w:sz="0" w:space="0" w:color="auto"/>
                    <w:right w:val="none" w:sz="0" w:space="0" w:color="auto"/>
                  </w:divBdr>
                  <w:divsChild>
                    <w:div w:id="1718507211">
                      <w:marLeft w:val="0"/>
                      <w:marRight w:val="0"/>
                      <w:marTop w:val="0"/>
                      <w:marBottom w:val="0"/>
                      <w:divBdr>
                        <w:top w:val="none" w:sz="0" w:space="0" w:color="auto"/>
                        <w:left w:val="none" w:sz="0" w:space="0" w:color="auto"/>
                        <w:bottom w:val="none" w:sz="0" w:space="0" w:color="auto"/>
                        <w:right w:val="none" w:sz="0" w:space="0" w:color="auto"/>
                      </w:divBdr>
                      <w:divsChild>
                        <w:div w:id="1311208285">
                          <w:marLeft w:val="0"/>
                          <w:marRight w:val="0"/>
                          <w:marTop w:val="0"/>
                          <w:marBottom w:val="0"/>
                          <w:divBdr>
                            <w:top w:val="none" w:sz="0" w:space="0" w:color="auto"/>
                            <w:left w:val="none" w:sz="0" w:space="0" w:color="auto"/>
                            <w:bottom w:val="none" w:sz="0" w:space="0" w:color="auto"/>
                            <w:right w:val="none" w:sz="0" w:space="0" w:color="auto"/>
                          </w:divBdr>
                          <w:divsChild>
                            <w:div w:id="14163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882108">
      <w:bodyDiv w:val="1"/>
      <w:marLeft w:val="0"/>
      <w:marRight w:val="0"/>
      <w:marTop w:val="0"/>
      <w:marBottom w:val="0"/>
      <w:divBdr>
        <w:top w:val="none" w:sz="0" w:space="0" w:color="auto"/>
        <w:left w:val="none" w:sz="0" w:space="0" w:color="auto"/>
        <w:bottom w:val="none" w:sz="0" w:space="0" w:color="auto"/>
        <w:right w:val="none" w:sz="0" w:space="0" w:color="auto"/>
      </w:divBdr>
    </w:div>
    <w:div w:id="396711642">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05884279">
      <w:bodyDiv w:val="1"/>
      <w:marLeft w:val="0"/>
      <w:marRight w:val="0"/>
      <w:marTop w:val="0"/>
      <w:marBottom w:val="0"/>
      <w:divBdr>
        <w:top w:val="none" w:sz="0" w:space="0" w:color="auto"/>
        <w:left w:val="none" w:sz="0" w:space="0" w:color="auto"/>
        <w:bottom w:val="none" w:sz="0" w:space="0" w:color="auto"/>
        <w:right w:val="none" w:sz="0" w:space="0" w:color="auto"/>
      </w:divBdr>
    </w:div>
    <w:div w:id="420565029">
      <w:bodyDiv w:val="1"/>
      <w:marLeft w:val="0"/>
      <w:marRight w:val="0"/>
      <w:marTop w:val="0"/>
      <w:marBottom w:val="0"/>
      <w:divBdr>
        <w:top w:val="none" w:sz="0" w:space="0" w:color="auto"/>
        <w:left w:val="none" w:sz="0" w:space="0" w:color="auto"/>
        <w:bottom w:val="none" w:sz="0" w:space="0" w:color="auto"/>
        <w:right w:val="none" w:sz="0" w:space="0" w:color="auto"/>
      </w:divBdr>
    </w:div>
    <w:div w:id="436871618">
      <w:bodyDiv w:val="1"/>
      <w:marLeft w:val="0"/>
      <w:marRight w:val="0"/>
      <w:marTop w:val="0"/>
      <w:marBottom w:val="0"/>
      <w:divBdr>
        <w:top w:val="none" w:sz="0" w:space="0" w:color="auto"/>
        <w:left w:val="none" w:sz="0" w:space="0" w:color="auto"/>
        <w:bottom w:val="none" w:sz="0" w:space="0" w:color="auto"/>
        <w:right w:val="none" w:sz="0" w:space="0" w:color="auto"/>
      </w:divBdr>
    </w:div>
    <w:div w:id="449669303">
      <w:bodyDiv w:val="1"/>
      <w:marLeft w:val="0"/>
      <w:marRight w:val="0"/>
      <w:marTop w:val="0"/>
      <w:marBottom w:val="0"/>
      <w:divBdr>
        <w:top w:val="none" w:sz="0" w:space="0" w:color="auto"/>
        <w:left w:val="none" w:sz="0" w:space="0" w:color="auto"/>
        <w:bottom w:val="none" w:sz="0" w:space="0" w:color="auto"/>
        <w:right w:val="none" w:sz="0" w:space="0" w:color="auto"/>
      </w:divBdr>
    </w:div>
    <w:div w:id="466705740">
      <w:bodyDiv w:val="1"/>
      <w:marLeft w:val="0"/>
      <w:marRight w:val="0"/>
      <w:marTop w:val="0"/>
      <w:marBottom w:val="0"/>
      <w:divBdr>
        <w:top w:val="none" w:sz="0" w:space="0" w:color="auto"/>
        <w:left w:val="none" w:sz="0" w:space="0" w:color="auto"/>
        <w:bottom w:val="none" w:sz="0" w:space="0" w:color="auto"/>
        <w:right w:val="none" w:sz="0" w:space="0" w:color="auto"/>
      </w:divBdr>
    </w:div>
    <w:div w:id="484975036">
      <w:bodyDiv w:val="1"/>
      <w:marLeft w:val="0"/>
      <w:marRight w:val="0"/>
      <w:marTop w:val="0"/>
      <w:marBottom w:val="0"/>
      <w:divBdr>
        <w:top w:val="none" w:sz="0" w:space="0" w:color="auto"/>
        <w:left w:val="none" w:sz="0" w:space="0" w:color="auto"/>
        <w:bottom w:val="none" w:sz="0" w:space="0" w:color="auto"/>
        <w:right w:val="none" w:sz="0" w:space="0" w:color="auto"/>
      </w:divBdr>
    </w:div>
    <w:div w:id="517238512">
      <w:bodyDiv w:val="1"/>
      <w:marLeft w:val="0"/>
      <w:marRight w:val="0"/>
      <w:marTop w:val="0"/>
      <w:marBottom w:val="0"/>
      <w:divBdr>
        <w:top w:val="none" w:sz="0" w:space="0" w:color="auto"/>
        <w:left w:val="none" w:sz="0" w:space="0" w:color="auto"/>
        <w:bottom w:val="none" w:sz="0" w:space="0" w:color="auto"/>
        <w:right w:val="none" w:sz="0" w:space="0" w:color="auto"/>
      </w:divBdr>
      <w:divsChild>
        <w:div w:id="547034197">
          <w:marLeft w:val="0"/>
          <w:marRight w:val="0"/>
          <w:marTop w:val="0"/>
          <w:marBottom w:val="0"/>
          <w:divBdr>
            <w:top w:val="none" w:sz="0" w:space="0" w:color="auto"/>
            <w:left w:val="none" w:sz="0" w:space="0" w:color="auto"/>
            <w:bottom w:val="none" w:sz="0" w:space="0" w:color="auto"/>
            <w:right w:val="none" w:sz="0" w:space="0" w:color="auto"/>
          </w:divBdr>
          <w:divsChild>
            <w:div w:id="1055545761">
              <w:marLeft w:val="0"/>
              <w:marRight w:val="0"/>
              <w:marTop w:val="0"/>
              <w:marBottom w:val="0"/>
              <w:divBdr>
                <w:top w:val="none" w:sz="0" w:space="0" w:color="auto"/>
                <w:left w:val="none" w:sz="0" w:space="0" w:color="auto"/>
                <w:bottom w:val="none" w:sz="0" w:space="0" w:color="auto"/>
                <w:right w:val="none" w:sz="0" w:space="0" w:color="auto"/>
              </w:divBdr>
              <w:divsChild>
                <w:div w:id="1387755547">
                  <w:marLeft w:val="0"/>
                  <w:marRight w:val="0"/>
                  <w:marTop w:val="0"/>
                  <w:marBottom w:val="0"/>
                  <w:divBdr>
                    <w:top w:val="none" w:sz="0" w:space="0" w:color="auto"/>
                    <w:left w:val="none" w:sz="0" w:space="0" w:color="auto"/>
                    <w:bottom w:val="none" w:sz="0" w:space="0" w:color="auto"/>
                    <w:right w:val="none" w:sz="0" w:space="0" w:color="auto"/>
                  </w:divBdr>
                  <w:divsChild>
                    <w:div w:id="1572615287">
                      <w:marLeft w:val="0"/>
                      <w:marRight w:val="0"/>
                      <w:marTop w:val="0"/>
                      <w:marBottom w:val="0"/>
                      <w:divBdr>
                        <w:top w:val="none" w:sz="0" w:space="0" w:color="auto"/>
                        <w:left w:val="none" w:sz="0" w:space="0" w:color="auto"/>
                        <w:bottom w:val="none" w:sz="0" w:space="0" w:color="auto"/>
                        <w:right w:val="none" w:sz="0" w:space="0" w:color="auto"/>
                      </w:divBdr>
                      <w:divsChild>
                        <w:div w:id="1165631619">
                          <w:marLeft w:val="0"/>
                          <w:marRight w:val="0"/>
                          <w:marTop w:val="0"/>
                          <w:marBottom w:val="0"/>
                          <w:divBdr>
                            <w:top w:val="none" w:sz="0" w:space="0" w:color="auto"/>
                            <w:left w:val="none" w:sz="0" w:space="0" w:color="auto"/>
                            <w:bottom w:val="none" w:sz="0" w:space="0" w:color="auto"/>
                            <w:right w:val="none" w:sz="0" w:space="0" w:color="auto"/>
                          </w:divBdr>
                          <w:divsChild>
                            <w:div w:id="1634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2324">
      <w:bodyDiv w:val="1"/>
      <w:marLeft w:val="0"/>
      <w:marRight w:val="0"/>
      <w:marTop w:val="0"/>
      <w:marBottom w:val="0"/>
      <w:divBdr>
        <w:top w:val="none" w:sz="0" w:space="0" w:color="auto"/>
        <w:left w:val="none" w:sz="0" w:space="0" w:color="auto"/>
        <w:bottom w:val="none" w:sz="0" w:space="0" w:color="auto"/>
        <w:right w:val="none" w:sz="0" w:space="0" w:color="auto"/>
      </w:divBdr>
    </w:div>
    <w:div w:id="534806190">
      <w:bodyDiv w:val="1"/>
      <w:marLeft w:val="0"/>
      <w:marRight w:val="0"/>
      <w:marTop w:val="0"/>
      <w:marBottom w:val="0"/>
      <w:divBdr>
        <w:top w:val="none" w:sz="0" w:space="0" w:color="auto"/>
        <w:left w:val="none" w:sz="0" w:space="0" w:color="auto"/>
        <w:bottom w:val="none" w:sz="0" w:space="0" w:color="auto"/>
        <w:right w:val="none" w:sz="0" w:space="0" w:color="auto"/>
      </w:divBdr>
    </w:div>
    <w:div w:id="538401357">
      <w:bodyDiv w:val="1"/>
      <w:marLeft w:val="0"/>
      <w:marRight w:val="0"/>
      <w:marTop w:val="0"/>
      <w:marBottom w:val="0"/>
      <w:divBdr>
        <w:top w:val="none" w:sz="0" w:space="0" w:color="auto"/>
        <w:left w:val="none" w:sz="0" w:space="0" w:color="auto"/>
        <w:bottom w:val="none" w:sz="0" w:space="0" w:color="auto"/>
        <w:right w:val="none" w:sz="0" w:space="0" w:color="auto"/>
      </w:divBdr>
    </w:div>
    <w:div w:id="555093011">
      <w:bodyDiv w:val="1"/>
      <w:marLeft w:val="0"/>
      <w:marRight w:val="0"/>
      <w:marTop w:val="0"/>
      <w:marBottom w:val="0"/>
      <w:divBdr>
        <w:top w:val="none" w:sz="0" w:space="0" w:color="auto"/>
        <w:left w:val="none" w:sz="0" w:space="0" w:color="auto"/>
        <w:bottom w:val="none" w:sz="0" w:space="0" w:color="auto"/>
        <w:right w:val="none" w:sz="0" w:space="0" w:color="auto"/>
      </w:divBdr>
    </w:div>
    <w:div w:id="614872772">
      <w:bodyDiv w:val="1"/>
      <w:marLeft w:val="0"/>
      <w:marRight w:val="0"/>
      <w:marTop w:val="0"/>
      <w:marBottom w:val="0"/>
      <w:divBdr>
        <w:top w:val="none" w:sz="0" w:space="0" w:color="auto"/>
        <w:left w:val="none" w:sz="0" w:space="0" w:color="auto"/>
        <w:bottom w:val="none" w:sz="0" w:space="0" w:color="auto"/>
        <w:right w:val="none" w:sz="0" w:space="0" w:color="auto"/>
      </w:divBdr>
    </w:div>
    <w:div w:id="622073885">
      <w:bodyDiv w:val="1"/>
      <w:marLeft w:val="0"/>
      <w:marRight w:val="0"/>
      <w:marTop w:val="0"/>
      <w:marBottom w:val="0"/>
      <w:divBdr>
        <w:top w:val="none" w:sz="0" w:space="0" w:color="auto"/>
        <w:left w:val="none" w:sz="0" w:space="0" w:color="auto"/>
        <w:bottom w:val="none" w:sz="0" w:space="0" w:color="auto"/>
        <w:right w:val="none" w:sz="0" w:space="0" w:color="auto"/>
      </w:divBdr>
    </w:div>
    <w:div w:id="632441078">
      <w:bodyDiv w:val="1"/>
      <w:marLeft w:val="0"/>
      <w:marRight w:val="0"/>
      <w:marTop w:val="0"/>
      <w:marBottom w:val="0"/>
      <w:divBdr>
        <w:top w:val="none" w:sz="0" w:space="0" w:color="auto"/>
        <w:left w:val="none" w:sz="0" w:space="0" w:color="auto"/>
        <w:bottom w:val="none" w:sz="0" w:space="0" w:color="auto"/>
        <w:right w:val="none" w:sz="0" w:space="0" w:color="auto"/>
      </w:divBdr>
    </w:div>
    <w:div w:id="633146468">
      <w:bodyDiv w:val="1"/>
      <w:marLeft w:val="0"/>
      <w:marRight w:val="0"/>
      <w:marTop w:val="0"/>
      <w:marBottom w:val="0"/>
      <w:divBdr>
        <w:top w:val="none" w:sz="0" w:space="0" w:color="auto"/>
        <w:left w:val="none" w:sz="0" w:space="0" w:color="auto"/>
        <w:bottom w:val="none" w:sz="0" w:space="0" w:color="auto"/>
        <w:right w:val="none" w:sz="0" w:space="0" w:color="auto"/>
      </w:divBdr>
    </w:div>
    <w:div w:id="639118717">
      <w:bodyDiv w:val="1"/>
      <w:marLeft w:val="0"/>
      <w:marRight w:val="0"/>
      <w:marTop w:val="0"/>
      <w:marBottom w:val="0"/>
      <w:divBdr>
        <w:top w:val="none" w:sz="0" w:space="0" w:color="auto"/>
        <w:left w:val="none" w:sz="0" w:space="0" w:color="auto"/>
        <w:bottom w:val="none" w:sz="0" w:space="0" w:color="auto"/>
        <w:right w:val="none" w:sz="0" w:space="0" w:color="auto"/>
      </w:divBdr>
    </w:div>
    <w:div w:id="641931039">
      <w:bodyDiv w:val="1"/>
      <w:marLeft w:val="0"/>
      <w:marRight w:val="0"/>
      <w:marTop w:val="0"/>
      <w:marBottom w:val="0"/>
      <w:divBdr>
        <w:top w:val="none" w:sz="0" w:space="0" w:color="auto"/>
        <w:left w:val="none" w:sz="0" w:space="0" w:color="auto"/>
        <w:bottom w:val="none" w:sz="0" w:space="0" w:color="auto"/>
        <w:right w:val="none" w:sz="0" w:space="0" w:color="auto"/>
      </w:divBdr>
    </w:div>
    <w:div w:id="644701652">
      <w:bodyDiv w:val="1"/>
      <w:marLeft w:val="0"/>
      <w:marRight w:val="0"/>
      <w:marTop w:val="0"/>
      <w:marBottom w:val="0"/>
      <w:divBdr>
        <w:top w:val="none" w:sz="0" w:space="0" w:color="auto"/>
        <w:left w:val="none" w:sz="0" w:space="0" w:color="auto"/>
        <w:bottom w:val="none" w:sz="0" w:space="0" w:color="auto"/>
        <w:right w:val="none" w:sz="0" w:space="0" w:color="auto"/>
      </w:divBdr>
    </w:div>
    <w:div w:id="656225327">
      <w:bodyDiv w:val="1"/>
      <w:marLeft w:val="0"/>
      <w:marRight w:val="0"/>
      <w:marTop w:val="0"/>
      <w:marBottom w:val="0"/>
      <w:divBdr>
        <w:top w:val="none" w:sz="0" w:space="0" w:color="auto"/>
        <w:left w:val="none" w:sz="0" w:space="0" w:color="auto"/>
        <w:bottom w:val="none" w:sz="0" w:space="0" w:color="auto"/>
        <w:right w:val="none" w:sz="0" w:space="0" w:color="auto"/>
      </w:divBdr>
    </w:div>
    <w:div w:id="666322901">
      <w:bodyDiv w:val="1"/>
      <w:marLeft w:val="0"/>
      <w:marRight w:val="0"/>
      <w:marTop w:val="0"/>
      <w:marBottom w:val="0"/>
      <w:divBdr>
        <w:top w:val="none" w:sz="0" w:space="0" w:color="auto"/>
        <w:left w:val="none" w:sz="0" w:space="0" w:color="auto"/>
        <w:bottom w:val="none" w:sz="0" w:space="0" w:color="auto"/>
        <w:right w:val="none" w:sz="0" w:space="0" w:color="auto"/>
      </w:divBdr>
    </w:div>
    <w:div w:id="679431553">
      <w:bodyDiv w:val="1"/>
      <w:marLeft w:val="0"/>
      <w:marRight w:val="0"/>
      <w:marTop w:val="0"/>
      <w:marBottom w:val="0"/>
      <w:divBdr>
        <w:top w:val="none" w:sz="0" w:space="0" w:color="auto"/>
        <w:left w:val="none" w:sz="0" w:space="0" w:color="auto"/>
        <w:bottom w:val="none" w:sz="0" w:space="0" w:color="auto"/>
        <w:right w:val="none" w:sz="0" w:space="0" w:color="auto"/>
      </w:divBdr>
    </w:div>
    <w:div w:id="698625421">
      <w:bodyDiv w:val="1"/>
      <w:marLeft w:val="0"/>
      <w:marRight w:val="0"/>
      <w:marTop w:val="0"/>
      <w:marBottom w:val="0"/>
      <w:divBdr>
        <w:top w:val="none" w:sz="0" w:space="0" w:color="auto"/>
        <w:left w:val="none" w:sz="0" w:space="0" w:color="auto"/>
        <w:bottom w:val="none" w:sz="0" w:space="0" w:color="auto"/>
        <w:right w:val="none" w:sz="0" w:space="0" w:color="auto"/>
      </w:divBdr>
    </w:div>
    <w:div w:id="720590206">
      <w:bodyDiv w:val="1"/>
      <w:marLeft w:val="0"/>
      <w:marRight w:val="0"/>
      <w:marTop w:val="0"/>
      <w:marBottom w:val="0"/>
      <w:divBdr>
        <w:top w:val="none" w:sz="0" w:space="0" w:color="auto"/>
        <w:left w:val="none" w:sz="0" w:space="0" w:color="auto"/>
        <w:bottom w:val="none" w:sz="0" w:space="0" w:color="auto"/>
        <w:right w:val="none" w:sz="0" w:space="0" w:color="auto"/>
      </w:divBdr>
    </w:div>
    <w:div w:id="725300260">
      <w:bodyDiv w:val="1"/>
      <w:marLeft w:val="0"/>
      <w:marRight w:val="0"/>
      <w:marTop w:val="0"/>
      <w:marBottom w:val="0"/>
      <w:divBdr>
        <w:top w:val="none" w:sz="0" w:space="0" w:color="auto"/>
        <w:left w:val="none" w:sz="0" w:space="0" w:color="auto"/>
        <w:bottom w:val="none" w:sz="0" w:space="0" w:color="auto"/>
        <w:right w:val="none" w:sz="0" w:space="0" w:color="auto"/>
      </w:divBdr>
      <w:divsChild>
        <w:div w:id="1930308165">
          <w:marLeft w:val="0"/>
          <w:marRight w:val="0"/>
          <w:marTop w:val="0"/>
          <w:marBottom w:val="0"/>
          <w:divBdr>
            <w:top w:val="none" w:sz="0" w:space="0" w:color="auto"/>
            <w:left w:val="none" w:sz="0" w:space="0" w:color="auto"/>
            <w:bottom w:val="none" w:sz="0" w:space="0" w:color="auto"/>
            <w:right w:val="none" w:sz="0" w:space="0" w:color="auto"/>
          </w:divBdr>
          <w:divsChild>
            <w:div w:id="1403017899">
              <w:marLeft w:val="0"/>
              <w:marRight w:val="0"/>
              <w:marTop w:val="0"/>
              <w:marBottom w:val="0"/>
              <w:divBdr>
                <w:top w:val="none" w:sz="0" w:space="0" w:color="auto"/>
                <w:left w:val="none" w:sz="0" w:space="0" w:color="auto"/>
                <w:bottom w:val="none" w:sz="0" w:space="0" w:color="auto"/>
                <w:right w:val="none" w:sz="0" w:space="0" w:color="auto"/>
              </w:divBdr>
              <w:divsChild>
                <w:div w:id="29652315">
                  <w:marLeft w:val="0"/>
                  <w:marRight w:val="0"/>
                  <w:marTop w:val="0"/>
                  <w:marBottom w:val="0"/>
                  <w:divBdr>
                    <w:top w:val="none" w:sz="0" w:space="0" w:color="auto"/>
                    <w:left w:val="none" w:sz="0" w:space="0" w:color="auto"/>
                    <w:bottom w:val="none" w:sz="0" w:space="0" w:color="auto"/>
                    <w:right w:val="none" w:sz="0" w:space="0" w:color="auto"/>
                  </w:divBdr>
                  <w:divsChild>
                    <w:div w:id="1125080200">
                      <w:marLeft w:val="0"/>
                      <w:marRight w:val="0"/>
                      <w:marTop w:val="0"/>
                      <w:marBottom w:val="0"/>
                      <w:divBdr>
                        <w:top w:val="none" w:sz="0" w:space="0" w:color="auto"/>
                        <w:left w:val="none" w:sz="0" w:space="0" w:color="auto"/>
                        <w:bottom w:val="none" w:sz="0" w:space="0" w:color="auto"/>
                        <w:right w:val="none" w:sz="0" w:space="0" w:color="auto"/>
                      </w:divBdr>
                      <w:divsChild>
                        <w:div w:id="1996832384">
                          <w:marLeft w:val="0"/>
                          <w:marRight w:val="0"/>
                          <w:marTop w:val="0"/>
                          <w:marBottom w:val="0"/>
                          <w:divBdr>
                            <w:top w:val="none" w:sz="0" w:space="0" w:color="auto"/>
                            <w:left w:val="none" w:sz="0" w:space="0" w:color="auto"/>
                            <w:bottom w:val="none" w:sz="0" w:space="0" w:color="auto"/>
                            <w:right w:val="none" w:sz="0" w:space="0" w:color="auto"/>
                          </w:divBdr>
                          <w:divsChild>
                            <w:div w:id="746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466706">
      <w:bodyDiv w:val="1"/>
      <w:marLeft w:val="0"/>
      <w:marRight w:val="0"/>
      <w:marTop w:val="0"/>
      <w:marBottom w:val="0"/>
      <w:divBdr>
        <w:top w:val="none" w:sz="0" w:space="0" w:color="auto"/>
        <w:left w:val="none" w:sz="0" w:space="0" w:color="auto"/>
        <w:bottom w:val="none" w:sz="0" w:space="0" w:color="auto"/>
        <w:right w:val="none" w:sz="0" w:space="0" w:color="auto"/>
      </w:divBdr>
    </w:div>
    <w:div w:id="741685827">
      <w:bodyDiv w:val="1"/>
      <w:marLeft w:val="0"/>
      <w:marRight w:val="0"/>
      <w:marTop w:val="0"/>
      <w:marBottom w:val="0"/>
      <w:divBdr>
        <w:top w:val="none" w:sz="0" w:space="0" w:color="auto"/>
        <w:left w:val="none" w:sz="0" w:space="0" w:color="auto"/>
        <w:bottom w:val="none" w:sz="0" w:space="0" w:color="auto"/>
        <w:right w:val="none" w:sz="0" w:space="0" w:color="auto"/>
      </w:divBdr>
    </w:div>
    <w:div w:id="755638507">
      <w:bodyDiv w:val="1"/>
      <w:marLeft w:val="0"/>
      <w:marRight w:val="0"/>
      <w:marTop w:val="0"/>
      <w:marBottom w:val="0"/>
      <w:divBdr>
        <w:top w:val="none" w:sz="0" w:space="0" w:color="auto"/>
        <w:left w:val="none" w:sz="0" w:space="0" w:color="auto"/>
        <w:bottom w:val="none" w:sz="0" w:space="0" w:color="auto"/>
        <w:right w:val="none" w:sz="0" w:space="0" w:color="auto"/>
      </w:divBdr>
    </w:div>
    <w:div w:id="783816427">
      <w:bodyDiv w:val="1"/>
      <w:marLeft w:val="0"/>
      <w:marRight w:val="0"/>
      <w:marTop w:val="0"/>
      <w:marBottom w:val="0"/>
      <w:divBdr>
        <w:top w:val="none" w:sz="0" w:space="0" w:color="auto"/>
        <w:left w:val="none" w:sz="0" w:space="0" w:color="auto"/>
        <w:bottom w:val="none" w:sz="0" w:space="0" w:color="auto"/>
        <w:right w:val="none" w:sz="0" w:space="0" w:color="auto"/>
      </w:divBdr>
    </w:div>
    <w:div w:id="799224102">
      <w:bodyDiv w:val="1"/>
      <w:marLeft w:val="0"/>
      <w:marRight w:val="0"/>
      <w:marTop w:val="0"/>
      <w:marBottom w:val="0"/>
      <w:divBdr>
        <w:top w:val="none" w:sz="0" w:space="0" w:color="auto"/>
        <w:left w:val="none" w:sz="0" w:space="0" w:color="auto"/>
        <w:bottom w:val="none" w:sz="0" w:space="0" w:color="auto"/>
        <w:right w:val="none" w:sz="0" w:space="0" w:color="auto"/>
      </w:divBdr>
    </w:div>
    <w:div w:id="805318039">
      <w:bodyDiv w:val="1"/>
      <w:marLeft w:val="0"/>
      <w:marRight w:val="0"/>
      <w:marTop w:val="0"/>
      <w:marBottom w:val="0"/>
      <w:divBdr>
        <w:top w:val="none" w:sz="0" w:space="0" w:color="auto"/>
        <w:left w:val="none" w:sz="0" w:space="0" w:color="auto"/>
        <w:bottom w:val="none" w:sz="0" w:space="0" w:color="auto"/>
        <w:right w:val="none" w:sz="0" w:space="0" w:color="auto"/>
      </w:divBdr>
    </w:div>
    <w:div w:id="806320106">
      <w:bodyDiv w:val="1"/>
      <w:marLeft w:val="0"/>
      <w:marRight w:val="0"/>
      <w:marTop w:val="0"/>
      <w:marBottom w:val="0"/>
      <w:divBdr>
        <w:top w:val="none" w:sz="0" w:space="0" w:color="auto"/>
        <w:left w:val="none" w:sz="0" w:space="0" w:color="auto"/>
        <w:bottom w:val="none" w:sz="0" w:space="0" w:color="auto"/>
        <w:right w:val="none" w:sz="0" w:space="0" w:color="auto"/>
      </w:divBdr>
    </w:div>
    <w:div w:id="810248503">
      <w:bodyDiv w:val="1"/>
      <w:marLeft w:val="0"/>
      <w:marRight w:val="0"/>
      <w:marTop w:val="0"/>
      <w:marBottom w:val="0"/>
      <w:divBdr>
        <w:top w:val="none" w:sz="0" w:space="0" w:color="auto"/>
        <w:left w:val="none" w:sz="0" w:space="0" w:color="auto"/>
        <w:bottom w:val="none" w:sz="0" w:space="0" w:color="auto"/>
        <w:right w:val="none" w:sz="0" w:space="0" w:color="auto"/>
      </w:divBdr>
    </w:div>
    <w:div w:id="820123255">
      <w:bodyDiv w:val="1"/>
      <w:marLeft w:val="0"/>
      <w:marRight w:val="0"/>
      <w:marTop w:val="0"/>
      <w:marBottom w:val="0"/>
      <w:divBdr>
        <w:top w:val="none" w:sz="0" w:space="0" w:color="auto"/>
        <w:left w:val="none" w:sz="0" w:space="0" w:color="auto"/>
        <w:bottom w:val="none" w:sz="0" w:space="0" w:color="auto"/>
        <w:right w:val="none" w:sz="0" w:space="0" w:color="auto"/>
      </w:divBdr>
    </w:div>
    <w:div w:id="820774434">
      <w:bodyDiv w:val="1"/>
      <w:marLeft w:val="0"/>
      <w:marRight w:val="0"/>
      <w:marTop w:val="0"/>
      <w:marBottom w:val="0"/>
      <w:divBdr>
        <w:top w:val="none" w:sz="0" w:space="0" w:color="auto"/>
        <w:left w:val="none" w:sz="0" w:space="0" w:color="auto"/>
        <w:bottom w:val="none" w:sz="0" w:space="0" w:color="auto"/>
        <w:right w:val="none" w:sz="0" w:space="0" w:color="auto"/>
      </w:divBdr>
    </w:div>
    <w:div w:id="830603590">
      <w:bodyDiv w:val="1"/>
      <w:marLeft w:val="0"/>
      <w:marRight w:val="0"/>
      <w:marTop w:val="0"/>
      <w:marBottom w:val="0"/>
      <w:divBdr>
        <w:top w:val="none" w:sz="0" w:space="0" w:color="auto"/>
        <w:left w:val="none" w:sz="0" w:space="0" w:color="auto"/>
        <w:bottom w:val="none" w:sz="0" w:space="0" w:color="auto"/>
        <w:right w:val="none" w:sz="0" w:space="0" w:color="auto"/>
      </w:divBdr>
    </w:div>
    <w:div w:id="879131170">
      <w:bodyDiv w:val="1"/>
      <w:marLeft w:val="0"/>
      <w:marRight w:val="0"/>
      <w:marTop w:val="0"/>
      <w:marBottom w:val="0"/>
      <w:divBdr>
        <w:top w:val="none" w:sz="0" w:space="0" w:color="auto"/>
        <w:left w:val="none" w:sz="0" w:space="0" w:color="auto"/>
        <w:bottom w:val="none" w:sz="0" w:space="0" w:color="auto"/>
        <w:right w:val="none" w:sz="0" w:space="0" w:color="auto"/>
      </w:divBdr>
    </w:div>
    <w:div w:id="906955890">
      <w:bodyDiv w:val="1"/>
      <w:marLeft w:val="0"/>
      <w:marRight w:val="0"/>
      <w:marTop w:val="0"/>
      <w:marBottom w:val="0"/>
      <w:divBdr>
        <w:top w:val="none" w:sz="0" w:space="0" w:color="auto"/>
        <w:left w:val="none" w:sz="0" w:space="0" w:color="auto"/>
        <w:bottom w:val="none" w:sz="0" w:space="0" w:color="auto"/>
        <w:right w:val="none" w:sz="0" w:space="0" w:color="auto"/>
      </w:divBdr>
    </w:div>
    <w:div w:id="914362652">
      <w:bodyDiv w:val="1"/>
      <w:marLeft w:val="0"/>
      <w:marRight w:val="0"/>
      <w:marTop w:val="0"/>
      <w:marBottom w:val="0"/>
      <w:divBdr>
        <w:top w:val="none" w:sz="0" w:space="0" w:color="auto"/>
        <w:left w:val="none" w:sz="0" w:space="0" w:color="auto"/>
        <w:bottom w:val="none" w:sz="0" w:space="0" w:color="auto"/>
        <w:right w:val="none" w:sz="0" w:space="0" w:color="auto"/>
      </w:divBdr>
    </w:div>
    <w:div w:id="926041163">
      <w:bodyDiv w:val="1"/>
      <w:marLeft w:val="0"/>
      <w:marRight w:val="0"/>
      <w:marTop w:val="0"/>
      <w:marBottom w:val="0"/>
      <w:divBdr>
        <w:top w:val="none" w:sz="0" w:space="0" w:color="auto"/>
        <w:left w:val="none" w:sz="0" w:space="0" w:color="auto"/>
        <w:bottom w:val="none" w:sz="0" w:space="0" w:color="auto"/>
        <w:right w:val="none" w:sz="0" w:space="0" w:color="auto"/>
      </w:divBdr>
    </w:div>
    <w:div w:id="944852056">
      <w:bodyDiv w:val="1"/>
      <w:marLeft w:val="0"/>
      <w:marRight w:val="0"/>
      <w:marTop w:val="0"/>
      <w:marBottom w:val="0"/>
      <w:divBdr>
        <w:top w:val="none" w:sz="0" w:space="0" w:color="auto"/>
        <w:left w:val="none" w:sz="0" w:space="0" w:color="auto"/>
        <w:bottom w:val="none" w:sz="0" w:space="0" w:color="auto"/>
        <w:right w:val="none" w:sz="0" w:space="0" w:color="auto"/>
      </w:divBdr>
    </w:div>
    <w:div w:id="945776120">
      <w:bodyDiv w:val="1"/>
      <w:marLeft w:val="0"/>
      <w:marRight w:val="0"/>
      <w:marTop w:val="0"/>
      <w:marBottom w:val="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79848957">
      <w:bodyDiv w:val="1"/>
      <w:marLeft w:val="0"/>
      <w:marRight w:val="0"/>
      <w:marTop w:val="0"/>
      <w:marBottom w:val="0"/>
      <w:divBdr>
        <w:top w:val="none" w:sz="0" w:space="0" w:color="auto"/>
        <w:left w:val="none" w:sz="0" w:space="0" w:color="auto"/>
        <w:bottom w:val="none" w:sz="0" w:space="0" w:color="auto"/>
        <w:right w:val="none" w:sz="0" w:space="0" w:color="auto"/>
      </w:divBdr>
    </w:div>
    <w:div w:id="982539119">
      <w:bodyDiv w:val="1"/>
      <w:marLeft w:val="0"/>
      <w:marRight w:val="0"/>
      <w:marTop w:val="0"/>
      <w:marBottom w:val="0"/>
      <w:divBdr>
        <w:top w:val="none" w:sz="0" w:space="0" w:color="auto"/>
        <w:left w:val="none" w:sz="0" w:space="0" w:color="auto"/>
        <w:bottom w:val="none" w:sz="0" w:space="0" w:color="auto"/>
        <w:right w:val="none" w:sz="0" w:space="0" w:color="auto"/>
      </w:divBdr>
      <w:divsChild>
        <w:div w:id="1107432808">
          <w:marLeft w:val="0"/>
          <w:marRight w:val="0"/>
          <w:marTop w:val="0"/>
          <w:marBottom w:val="0"/>
          <w:divBdr>
            <w:top w:val="none" w:sz="0" w:space="0" w:color="auto"/>
            <w:left w:val="none" w:sz="0" w:space="0" w:color="auto"/>
            <w:bottom w:val="none" w:sz="0" w:space="0" w:color="auto"/>
            <w:right w:val="none" w:sz="0" w:space="0" w:color="auto"/>
          </w:divBdr>
          <w:divsChild>
            <w:div w:id="279803097">
              <w:marLeft w:val="0"/>
              <w:marRight w:val="0"/>
              <w:marTop w:val="0"/>
              <w:marBottom w:val="0"/>
              <w:divBdr>
                <w:top w:val="none" w:sz="0" w:space="0" w:color="auto"/>
                <w:left w:val="none" w:sz="0" w:space="0" w:color="auto"/>
                <w:bottom w:val="none" w:sz="0" w:space="0" w:color="auto"/>
                <w:right w:val="none" w:sz="0" w:space="0" w:color="auto"/>
              </w:divBdr>
              <w:divsChild>
                <w:div w:id="1065644147">
                  <w:marLeft w:val="0"/>
                  <w:marRight w:val="0"/>
                  <w:marTop w:val="0"/>
                  <w:marBottom w:val="0"/>
                  <w:divBdr>
                    <w:top w:val="none" w:sz="0" w:space="0" w:color="auto"/>
                    <w:left w:val="none" w:sz="0" w:space="0" w:color="auto"/>
                    <w:bottom w:val="none" w:sz="0" w:space="0" w:color="auto"/>
                    <w:right w:val="none" w:sz="0" w:space="0" w:color="auto"/>
                  </w:divBdr>
                  <w:divsChild>
                    <w:div w:id="709377614">
                      <w:marLeft w:val="0"/>
                      <w:marRight w:val="0"/>
                      <w:marTop w:val="0"/>
                      <w:marBottom w:val="0"/>
                      <w:divBdr>
                        <w:top w:val="none" w:sz="0" w:space="0" w:color="auto"/>
                        <w:left w:val="none" w:sz="0" w:space="0" w:color="auto"/>
                        <w:bottom w:val="none" w:sz="0" w:space="0" w:color="auto"/>
                        <w:right w:val="none" w:sz="0" w:space="0" w:color="auto"/>
                      </w:divBdr>
                      <w:divsChild>
                        <w:div w:id="396321046">
                          <w:marLeft w:val="0"/>
                          <w:marRight w:val="0"/>
                          <w:marTop w:val="0"/>
                          <w:marBottom w:val="0"/>
                          <w:divBdr>
                            <w:top w:val="none" w:sz="0" w:space="0" w:color="auto"/>
                            <w:left w:val="none" w:sz="0" w:space="0" w:color="auto"/>
                            <w:bottom w:val="none" w:sz="0" w:space="0" w:color="auto"/>
                            <w:right w:val="none" w:sz="0" w:space="0" w:color="auto"/>
                          </w:divBdr>
                          <w:divsChild>
                            <w:div w:id="14994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049529">
      <w:bodyDiv w:val="1"/>
      <w:marLeft w:val="0"/>
      <w:marRight w:val="0"/>
      <w:marTop w:val="0"/>
      <w:marBottom w:val="0"/>
      <w:divBdr>
        <w:top w:val="none" w:sz="0" w:space="0" w:color="auto"/>
        <w:left w:val="none" w:sz="0" w:space="0" w:color="auto"/>
        <w:bottom w:val="none" w:sz="0" w:space="0" w:color="auto"/>
        <w:right w:val="none" w:sz="0" w:space="0" w:color="auto"/>
      </w:divBdr>
    </w:div>
    <w:div w:id="1036852005">
      <w:bodyDiv w:val="1"/>
      <w:marLeft w:val="0"/>
      <w:marRight w:val="0"/>
      <w:marTop w:val="0"/>
      <w:marBottom w:val="0"/>
      <w:divBdr>
        <w:top w:val="none" w:sz="0" w:space="0" w:color="auto"/>
        <w:left w:val="none" w:sz="0" w:space="0" w:color="auto"/>
        <w:bottom w:val="none" w:sz="0" w:space="0" w:color="auto"/>
        <w:right w:val="none" w:sz="0" w:space="0" w:color="auto"/>
      </w:divBdr>
    </w:div>
    <w:div w:id="1046565640">
      <w:bodyDiv w:val="1"/>
      <w:marLeft w:val="0"/>
      <w:marRight w:val="0"/>
      <w:marTop w:val="0"/>
      <w:marBottom w:val="0"/>
      <w:divBdr>
        <w:top w:val="none" w:sz="0" w:space="0" w:color="auto"/>
        <w:left w:val="none" w:sz="0" w:space="0" w:color="auto"/>
        <w:bottom w:val="none" w:sz="0" w:space="0" w:color="auto"/>
        <w:right w:val="none" w:sz="0" w:space="0" w:color="auto"/>
      </w:divBdr>
    </w:div>
    <w:div w:id="1051225312">
      <w:bodyDiv w:val="1"/>
      <w:marLeft w:val="0"/>
      <w:marRight w:val="0"/>
      <w:marTop w:val="0"/>
      <w:marBottom w:val="0"/>
      <w:divBdr>
        <w:top w:val="none" w:sz="0" w:space="0" w:color="auto"/>
        <w:left w:val="none" w:sz="0" w:space="0" w:color="auto"/>
        <w:bottom w:val="none" w:sz="0" w:space="0" w:color="auto"/>
        <w:right w:val="none" w:sz="0" w:space="0" w:color="auto"/>
      </w:divBdr>
      <w:divsChild>
        <w:div w:id="488861438">
          <w:marLeft w:val="0"/>
          <w:marRight w:val="0"/>
          <w:marTop w:val="0"/>
          <w:marBottom w:val="0"/>
          <w:divBdr>
            <w:top w:val="none" w:sz="0" w:space="0" w:color="auto"/>
            <w:left w:val="none" w:sz="0" w:space="0" w:color="auto"/>
            <w:bottom w:val="none" w:sz="0" w:space="0" w:color="auto"/>
            <w:right w:val="none" w:sz="0" w:space="0" w:color="auto"/>
          </w:divBdr>
          <w:divsChild>
            <w:div w:id="2087143850">
              <w:marLeft w:val="0"/>
              <w:marRight w:val="0"/>
              <w:marTop w:val="0"/>
              <w:marBottom w:val="0"/>
              <w:divBdr>
                <w:top w:val="none" w:sz="0" w:space="0" w:color="auto"/>
                <w:left w:val="none" w:sz="0" w:space="0" w:color="auto"/>
                <w:bottom w:val="none" w:sz="0" w:space="0" w:color="auto"/>
                <w:right w:val="none" w:sz="0" w:space="0" w:color="auto"/>
              </w:divBdr>
              <w:divsChild>
                <w:div w:id="158621846">
                  <w:marLeft w:val="0"/>
                  <w:marRight w:val="0"/>
                  <w:marTop w:val="0"/>
                  <w:marBottom w:val="0"/>
                  <w:divBdr>
                    <w:top w:val="none" w:sz="0" w:space="0" w:color="auto"/>
                    <w:left w:val="none" w:sz="0" w:space="0" w:color="auto"/>
                    <w:bottom w:val="none" w:sz="0" w:space="0" w:color="auto"/>
                    <w:right w:val="none" w:sz="0" w:space="0" w:color="auto"/>
                  </w:divBdr>
                  <w:divsChild>
                    <w:div w:id="71048458">
                      <w:marLeft w:val="0"/>
                      <w:marRight w:val="0"/>
                      <w:marTop w:val="0"/>
                      <w:marBottom w:val="0"/>
                      <w:divBdr>
                        <w:top w:val="none" w:sz="0" w:space="0" w:color="auto"/>
                        <w:left w:val="none" w:sz="0" w:space="0" w:color="auto"/>
                        <w:bottom w:val="none" w:sz="0" w:space="0" w:color="auto"/>
                        <w:right w:val="none" w:sz="0" w:space="0" w:color="auto"/>
                      </w:divBdr>
                      <w:divsChild>
                        <w:div w:id="837693613">
                          <w:marLeft w:val="0"/>
                          <w:marRight w:val="0"/>
                          <w:marTop w:val="0"/>
                          <w:marBottom w:val="0"/>
                          <w:divBdr>
                            <w:top w:val="none" w:sz="0" w:space="0" w:color="auto"/>
                            <w:left w:val="none" w:sz="0" w:space="0" w:color="auto"/>
                            <w:bottom w:val="none" w:sz="0" w:space="0" w:color="auto"/>
                            <w:right w:val="none" w:sz="0" w:space="0" w:color="auto"/>
                          </w:divBdr>
                          <w:divsChild>
                            <w:div w:id="11708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60967">
      <w:bodyDiv w:val="1"/>
      <w:marLeft w:val="0"/>
      <w:marRight w:val="0"/>
      <w:marTop w:val="0"/>
      <w:marBottom w:val="0"/>
      <w:divBdr>
        <w:top w:val="none" w:sz="0" w:space="0" w:color="auto"/>
        <w:left w:val="none" w:sz="0" w:space="0" w:color="auto"/>
        <w:bottom w:val="none" w:sz="0" w:space="0" w:color="auto"/>
        <w:right w:val="none" w:sz="0" w:space="0" w:color="auto"/>
      </w:divBdr>
    </w:div>
    <w:div w:id="1079669119">
      <w:bodyDiv w:val="1"/>
      <w:marLeft w:val="0"/>
      <w:marRight w:val="0"/>
      <w:marTop w:val="0"/>
      <w:marBottom w:val="0"/>
      <w:divBdr>
        <w:top w:val="none" w:sz="0" w:space="0" w:color="auto"/>
        <w:left w:val="none" w:sz="0" w:space="0" w:color="auto"/>
        <w:bottom w:val="none" w:sz="0" w:space="0" w:color="auto"/>
        <w:right w:val="none" w:sz="0" w:space="0" w:color="auto"/>
      </w:divBdr>
    </w:div>
    <w:div w:id="1086225674">
      <w:bodyDiv w:val="1"/>
      <w:marLeft w:val="0"/>
      <w:marRight w:val="0"/>
      <w:marTop w:val="0"/>
      <w:marBottom w:val="0"/>
      <w:divBdr>
        <w:top w:val="none" w:sz="0" w:space="0" w:color="auto"/>
        <w:left w:val="none" w:sz="0" w:space="0" w:color="auto"/>
        <w:bottom w:val="none" w:sz="0" w:space="0" w:color="auto"/>
        <w:right w:val="none" w:sz="0" w:space="0" w:color="auto"/>
      </w:divBdr>
      <w:divsChild>
        <w:div w:id="185097554">
          <w:marLeft w:val="0"/>
          <w:marRight w:val="0"/>
          <w:marTop w:val="0"/>
          <w:marBottom w:val="0"/>
          <w:divBdr>
            <w:top w:val="none" w:sz="0" w:space="0" w:color="auto"/>
            <w:left w:val="none" w:sz="0" w:space="0" w:color="auto"/>
            <w:bottom w:val="none" w:sz="0" w:space="0" w:color="auto"/>
            <w:right w:val="none" w:sz="0" w:space="0" w:color="auto"/>
          </w:divBdr>
          <w:divsChild>
            <w:div w:id="1066344314">
              <w:marLeft w:val="0"/>
              <w:marRight w:val="0"/>
              <w:marTop w:val="0"/>
              <w:marBottom w:val="0"/>
              <w:divBdr>
                <w:top w:val="none" w:sz="0" w:space="0" w:color="auto"/>
                <w:left w:val="none" w:sz="0" w:space="0" w:color="auto"/>
                <w:bottom w:val="none" w:sz="0" w:space="0" w:color="auto"/>
                <w:right w:val="none" w:sz="0" w:space="0" w:color="auto"/>
              </w:divBdr>
              <w:divsChild>
                <w:div w:id="791944306">
                  <w:marLeft w:val="0"/>
                  <w:marRight w:val="0"/>
                  <w:marTop w:val="0"/>
                  <w:marBottom w:val="0"/>
                  <w:divBdr>
                    <w:top w:val="none" w:sz="0" w:space="0" w:color="auto"/>
                    <w:left w:val="none" w:sz="0" w:space="0" w:color="auto"/>
                    <w:bottom w:val="none" w:sz="0" w:space="0" w:color="auto"/>
                    <w:right w:val="none" w:sz="0" w:space="0" w:color="auto"/>
                  </w:divBdr>
                  <w:divsChild>
                    <w:div w:id="137112994">
                      <w:marLeft w:val="0"/>
                      <w:marRight w:val="0"/>
                      <w:marTop w:val="0"/>
                      <w:marBottom w:val="0"/>
                      <w:divBdr>
                        <w:top w:val="none" w:sz="0" w:space="0" w:color="auto"/>
                        <w:left w:val="none" w:sz="0" w:space="0" w:color="auto"/>
                        <w:bottom w:val="none" w:sz="0" w:space="0" w:color="auto"/>
                        <w:right w:val="none" w:sz="0" w:space="0" w:color="auto"/>
                      </w:divBdr>
                      <w:divsChild>
                        <w:div w:id="913276046">
                          <w:marLeft w:val="0"/>
                          <w:marRight w:val="0"/>
                          <w:marTop w:val="0"/>
                          <w:marBottom w:val="0"/>
                          <w:divBdr>
                            <w:top w:val="none" w:sz="0" w:space="0" w:color="auto"/>
                            <w:left w:val="none" w:sz="0" w:space="0" w:color="auto"/>
                            <w:bottom w:val="none" w:sz="0" w:space="0" w:color="auto"/>
                            <w:right w:val="none" w:sz="0" w:space="0" w:color="auto"/>
                          </w:divBdr>
                          <w:divsChild>
                            <w:div w:id="12633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3074">
      <w:bodyDiv w:val="1"/>
      <w:marLeft w:val="0"/>
      <w:marRight w:val="0"/>
      <w:marTop w:val="0"/>
      <w:marBottom w:val="0"/>
      <w:divBdr>
        <w:top w:val="none" w:sz="0" w:space="0" w:color="auto"/>
        <w:left w:val="none" w:sz="0" w:space="0" w:color="auto"/>
        <w:bottom w:val="none" w:sz="0" w:space="0" w:color="auto"/>
        <w:right w:val="none" w:sz="0" w:space="0" w:color="auto"/>
      </w:divBdr>
    </w:div>
    <w:div w:id="1094982928">
      <w:bodyDiv w:val="1"/>
      <w:marLeft w:val="0"/>
      <w:marRight w:val="0"/>
      <w:marTop w:val="0"/>
      <w:marBottom w:val="0"/>
      <w:divBdr>
        <w:top w:val="none" w:sz="0" w:space="0" w:color="auto"/>
        <w:left w:val="none" w:sz="0" w:space="0" w:color="auto"/>
        <w:bottom w:val="none" w:sz="0" w:space="0" w:color="auto"/>
        <w:right w:val="none" w:sz="0" w:space="0" w:color="auto"/>
      </w:divBdr>
      <w:divsChild>
        <w:div w:id="1131904818">
          <w:marLeft w:val="0"/>
          <w:marRight w:val="0"/>
          <w:marTop w:val="0"/>
          <w:marBottom w:val="0"/>
          <w:divBdr>
            <w:top w:val="none" w:sz="0" w:space="0" w:color="auto"/>
            <w:left w:val="none" w:sz="0" w:space="0" w:color="auto"/>
            <w:bottom w:val="none" w:sz="0" w:space="0" w:color="auto"/>
            <w:right w:val="none" w:sz="0" w:space="0" w:color="auto"/>
          </w:divBdr>
          <w:divsChild>
            <w:div w:id="114953148">
              <w:marLeft w:val="0"/>
              <w:marRight w:val="0"/>
              <w:marTop w:val="0"/>
              <w:marBottom w:val="0"/>
              <w:divBdr>
                <w:top w:val="none" w:sz="0" w:space="0" w:color="auto"/>
                <w:left w:val="none" w:sz="0" w:space="0" w:color="auto"/>
                <w:bottom w:val="none" w:sz="0" w:space="0" w:color="auto"/>
                <w:right w:val="none" w:sz="0" w:space="0" w:color="auto"/>
              </w:divBdr>
              <w:divsChild>
                <w:div w:id="340549011">
                  <w:marLeft w:val="0"/>
                  <w:marRight w:val="0"/>
                  <w:marTop w:val="0"/>
                  <w:marBottom w:val="0"/>
                  <w:divBdr>
                    <w:top w:val="none" w:sz="0" w:space="0" w:color="auto"/>
                    <w:left w:val="none" w:sz="0" w:space="0" w:color="auto"/>
                    <w:bottom w:val="none" w:sz="0" w:space="0" w:color="auto"/>
                    <w:right w:val="none" w:sz="0" w:space="0" w:color="auto"/>
                  </w:divBdr>
                  <w:divsChild>
                    <w:div w:id="1389887915">
                      <w:marLeft w:val="0"/>
                      <w:marRight w:val="0"/>
                      <w:marTop w:val="0"/>
                      <w:marBottom w:val="0"/>
                      <w:divBdr>
                        <w:top w:val="none" w:sz="0" w:space="0" w:color="auto"/>
                        <w:left w:val="none" w:sz="0" w:space="0" w:color="auto"/>
                        <w:bottom w:val="none" w:sz="0" w:space="0" w:color="auto"/>
                        <w:right w:val="none" w:sz="0" w:space="0" w:color="auto"/>
                      </w:divBdr>
                      <w:divsChild>
                        <w:div w:id="86661412">
                          <w:marLeft w:val="0"/>
                          <w:marRight w:val="0"/>
                          <w:marTop w:val="0"/>
                          <w:marBottom w:val="0"/>
                          <w:divBdr>
                            <w:top w:val="none" w:sz="0" w:space="0" w:color="auto"/>
                            <w:left w:val="none" w:sz="0" w:space="0" w:color="auto"/>
                            <w:bottom w:val="none" w:sz="0" w:space="0" w:color="auto"/>
                            <w:right w:val="none" w:sz="0" w:space="0" w:color="auto"/>
                          </w:divBdr>
                          <w:divsChild>
                            <w:div w:id="17829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659127">
      <w:bodyDiv w:val="1"/>
      <w:marLeft w:val="0"/>
      <w:marRight w:val="0"/>
      <w:marTop w:val="0"/>
      <w:marBottom w:val="0"/>
      <w:divBdr>
        <w:top w:val="none" w:sz="0" w:space="0" w:color="auto"/>
        <w:left w:val="none" w:sz="0" w:space="0" w:color="auto"/>
        <w:bottom w:val="none" w:sz="0" w:space="0" w:color="auto"/>
        <w:right w:val="none" w:sz="0" w:space="0" w:color="auto"/>
      </w:divBdr>
    </w:div>
    <w:div w:id="1162351465">
      <w:bodyDiv w:val="1"/>
      <w:marLeft w:val="0"/>
      <w:marRight w:val="0"/>
      <w:marTop w:val="0"/>
      <w:marBottom w:val="0"/>
      <w:divBdr>
        <w:top w:val="none" w:sz="0" w:space="0" w:color="auto"/>
        <w:left w:val="none" w:sz="0" w:space="0" w:color="auto"/>
        <w:bottom w:val="none" w:sz="0" w:space="0" w:color="auto"/>
        <w:right w:val="none" w:sz="0" w:space="0" w:color="auto"/>
      </w:divBdr>
    </w:div>
    <w:div w:id="1167793464">
      <w:bodyDiv w:val="1"/>
      <w:marLeft w:val="0"/>
      <w:marRight w:val="0"/>
      <w:marTop w:val="0"/>
      <w:marBottom w:val="0"/>
      <w:divBdr>
        <w:top w:val="none" w:sz="0" w:space="0" w:color="auto"/>
        <w:left w:val="none" w:sz="0" w:space="0" w:color="auto"/>
        <w:bottom w:val="none" w:sz="0" w:space="0" w:color="auto"/>
        <w:right w:val="none" w:sz="0" w:space="0" w:color="auto"/>
      </w:divBdr>
    </w:div>
    <w:div w:id="1171532003">
      <w:bodyDiv w:val="1"/>
      <w:marLeft w:val="0"/>
      <w:marRight w:val="0"/>
      <w:marTop w:val="0"/>
      <w:marBottom w:val="0"/>
      <w:divBdr>
        <w:top w:val="none" w:sz="0" w:space="0" w:color="auto"/>
        <w:left w:val="none" w:sz="0" w:space="0" w:color="auto"/>
        <w:bottom w:val="none" w:sz="0" w:space="0" w:color="auto"/>
        <w:right w:val="none" w:sz="0" w:space="0" w:color="auto"/>
      </w:divBdr>
    </w:div>
    <w:div w:id="1173373823">
      <w:bodyDiv w:val="1"/>
      <w:marLeft w:val="0"/>
      <w:marRight w:val="0"/>
      <w:marTop w:val="0"/>
      <w:marBottom w:val="0"/>
      <w:divBdr>
        <w:top w:val="none" w:sz="0" w:space="0" w:color="auto"/>
        <w:left w:val="none" w:sz="0" w:space="0" w:color="auto"/>
        <w:bottom w:val="none" w:sz="0" w:space="0" w:color="auto"/>
        <w:right w:val="none" w:sz="0" w:space="0" w:color="auto"/>
      </w:divBdr>
    </w:div>
    <w:div w:id="1176074898">
      <w:bodyDiv w:val="1"/>
      <w:marLeft w:val="0"/>
      <w:marRight w:val="0"/>
      <w:marTop w:val="0"/>
      <w:marBottom w:val="0"/>
      <w:divBdr>
        <w:top w:val="none" w:sz="0" w:space="0" w:color="auto"/>
        <w:left w:val="none" w:sz="0" w:space="0" w:color="auto"/>
        <w:bottom w:val="none" w:sz="0" w:space="0" w:color="auto"/>
        <w:right w:val="none" w:sz="0" w:space="0" w:color="auto"/>
      </w:divBdr>
    </w:div>
    <w:div w:id="1185438661">
      <w:bodyDiv w:val="1"/>
      <w:marLeft w:val="0"/>
      <w:marRight w:val="0"/>
      <w:marTop w:val="0"/>
      <w:marBottom w:val="0"/>
      <w:divBdr>
        <w:top w:val="none" w:sz="0" w:space="0" w:color="auto"/>
        <w:left w:val="none" w:sz="0" w:space="0" w:color="auto"/>
        <w:bottom w:val="none" w:sz="0" w:space="0" w:color="auto"/>
        <w:right w:val="none" w:sz="0" w:space="0" w:color="auto"/>
      </w:divBdr>
    </w:div>
    <w:div w:id="1190681741">
      <w:bodyDiv w:val="1"/>
      <w:marLeft w:val="0"/>
      <w:marRight w:val="0"/>
      <w:marTop w:val="0"/>
      <w:marBottom w:val="0"/>
      <w:divBdr>
        <w:top w:val="none" w:sz="0" w:space="0" w:color="auto"/>
        <w:left w:val="none" w:sz="0" w:space="0" w:color="auto"/>
        <w:bottom w:val="none" w:sz="0" w:space="0" w:color="auto"/>
        <w:right w:val="none" w:sz="0" w:space="0" w:color="auto"/>
      </w:divBdr>
    </w:div>
    <w:div w:id="1216968311">
      <w:bodyDiv w:val="1"/>
      <w:marLeft w:val="0"/>
      <w:marRight w:val="0"/>
      <w:marTop w:val="0"/>
      <w:marBottom w:val="0"/>
      <w:divBdr>
        <w:top w:val="none" w:sz="0" w:space="0" w:color="auto"/>
        <w:left w:val="none" w:sz="0" w:space="0" w:color="auto"/>
        <w:bottom w:val="none" w:sz="0" w:space="0" w:color="auto"/>
        <w:right w:val="none" w:sz="0" w:space="0" w:color="auto"/>
      </w:divBdr>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
    <w:div w:id="1234588249">
      <w:bodyDiv w:val="1"/>
      <w:marLeft w:val="0"/>
      <w:marRight w:val="0"/>
      <w:marTop w:val="0"/>
      <w:marBottom w:val="0"/>
      <w:divBdr>
        <w:top w:val="none" w:sz="0" w:space="0" w:color="auto"/>
        <w:left w:val="none" w:sz="0" w:space="0" w:color="auto"/>
        <w:bottom w:val="none" w:sz="0" w:space="0" w:color="auto"/>
        <w:right w:val="none" w:sz="0" w:space="0" w:color="auto"/>
      </w:divBdr>
    </w:div>
    <w:div w:id="1235894109">
      <w:bodyDiv w:val="1"/>
      <w:marLeft w:val="0"/>
      <w:marRight w:val="0"/>
      <w:marTop w:val="0"/>
      <w:marBottom w:val="0"/>
      <w:divBdr>
        <w:top w:val="none" w:sz="0" w:space="0" w:color="auto"/>
        <w:left w:val="none" w:sz="0" w:space="0" w:color="auto"/>
        <w:bottom w:val="none" w:sz="0" w:space="0" w:color="auto"/>
        <w:right w:val="none" w:sz="0" w:space="0" w:color="auto"/>
      </w:divBdr>
    </w:div>
    <w:div w:id="1241674344">
      <w:bodyDiv w:val="1"/>
      <w:marLeft w:val="0"/>
      <w:marRight w:val="0"/>
      <w:marTop w:val="0"/>
      <w:marBottom w:val="0"/>
      <w:divBdr>
        <w:top w:val="none" w:sz="0" w:space="0" w:color="auto"/>
        <w:left w:val="none" w:sz="0" w:space="0" w:color="auto"/>
        <w:bottom w:val="none" w:sz="0" w:space="0" w:color="auto"/>
        <w:right w:val="none" w:sz="0" w:space="0" w:color="auto"/>
      </w:divBdr>
    </w:div>
    <w:div w:id="1246721810">
      <w:bodyDiv w:val="1"/>
      <w:marLeft w:val="0"/>
      <w:marRight w:val="0"/>
      <w:marTop w:val="0"/>
      <w:marBottom w:val="0"/>
      <w:divBdr>
        <w:top w:val="none" w:sz="0" w:space="0" w:color="auto"/>
        <w:left w:val="none" w:sz="0" w:space="0" w:color="auto"/>
        <w:bottom w:val="none" w:sz="0" w:space="0" w:color="auto"/>
        <w:right w:val="none" w:sz="0" w:space="0" w:color="auto"/>
      </w:divBdr>
    </w:div>
    <w:div w:id="1262376171">
      <w:bodyDiv w:val="1"/>
      <w:marLeft w:val="0"/>
      <w:marRight w:val="0"/>
      <w:marTop w:val="0"/>
      <w:marBottom w:val="0"/>
      <w:divBdr>
        <w:top w:val="none" w:sz="0" w:space="0" w:color="auto"/>
        <w:left w:val="none" w:sz="0" w:space="0" w:color="auto"/>
        <w:bottom w:val="none" w:sz="0" w:space="0" w:color="auto"/>
        <w:right w:val="none" w:sz="0" w:space="0" w:color="auto"/>
      </w:divBdr>
    </w:div>
    <w:div w:id="1291397689">
      <w:bodyDiv w:val="1"/>
      <w:marLeft w:val="0"/>
      <w:marRight w:val="0"/>
      <w:marTop w:val="0"/>
      <w:marBottom w:val="0"/>
      <w:divBdr>
        <w:top w:val="none" w:sz="0" w:space="0" w:color="auto"/>
        <w:left w:val="none" w:sz="0" w:space="0" w:color="auto"/>
        <w:bottom w:val="none" w:sz="0" w:space="0" w:color="auto"/>
        <w:right w:val="none" w:sz="0" w:space="0" w:color="auto"/>
      </w:divBdr>
      <w:divsChild>
        <w:div w:id="586039102">
          <w:marLeft w:val="0"/>
          <w:marRight w:val="0"/>
          <w:marTop w:val="0"/>
          <w:marBottom w:val="0"/>
          <w:divBdr>
            <w:top w:val="none" w:sz="0" w:space="0" w:color="auto"/>
            <w:left w:val="none" w:sz="0" w:space="0" w:color="auto"/>
            <w:bottom w:val="none" w:sz="0" w:space="0" w:color="auto"/>
            <w:right w:val="none" w:sz="0" w:space="0" w:color="auto"/>
          </w:divBdr>
          <w:divsChild>
            <w:div w:id="1541815691">
              <w:marLeft w:val="0"/>
              <w:marRight w:val="0"/>
              <w:marTop w:val="0"/>
              <w:marBottom w:val="0"/>
              <w:divBdr>
                <w:top w:val="none" w:sz="0" w:space="0" w:color="auto"/>
                <w:left w:val="none" w:sz="0" w:space="0" w:color="auto"/>
                <w:bottom w:val="none" w:sz="0" w:space="0" w:color="auto"/>
                <w:right w:val="none" w:sz="0" w:space="0" w:color="auto"/>
              </w:divBdr>
              <w:divsChild>
                <w:div w:id="1285187183">
                  <w:marLeft w:val="0"/>
                  <w:marRight w:val="0"/>
                  <w:marTop w:val="0"/>
                  <w:marBottom w:val="0"/>
                  <w:divBdr>
                    <w:top w:val="none" w:sz="0" w:space="0" w:color="auto"/>
                    <w:left w:val="none" w:sz="0" w:space="0" w:color="auto"/>
                    <w:bottom w:val="none" w:sz="0" w:space="0" w:color="auto"/>
                    <w:right w:val="none" w:sz="0" w:space="0" w:color="auto"/>
                  </w:divBdr>
                  <w:divsChild>
                    <w:div w:id="19160616">
                      <w:marLeft w:val="0"/>
                      <w:marRight w:val="0"/>
                      <w:marTop w:val="0"/>
                      <w:marBottom w:val="0"/>
                      <w:divBdr>
                        <w:top w:val="none" w:sz="0" w:space="0" w:color="auto"/>
                        <w:left w:val="none" w:sz="0" w:space="0" w:color="auto"/>
                        <w:bottom w:val="none" w:sz="0" w:space="0" w:color="auto"/>
                        <w:right w:val="none" w:sz="0" w:space="0" w:color="auto"/>
                      </w:divBdr>
                      <w:divsChild>
                        <w:div w:id="1912348374">
                          <w:marLeft w:val="0"/>
                          <w:marRight w:val="0"/>
                          <w:marTop w:val="0"/>
                          <w:marBottom w:val="0"/>
                          <w:divBdr>
                            <w:top w:val="none" w:sz="0" w:space="0" w:color="auto"/>
                            <w:left w:val="none" w:sz="0" w:space="0" w:color="auto"/>
                            <w:bottom w:val="none" w:sz="0" w:space="0" w:color="auto"/>
                            <w:right w:val="none" w:sz="0" w:space="0" w:color="auto"/>
                          </w:divBdr>
                          <w:divsChild>
                            <w:div w:id="17656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157692">
      <w:bodyDiv w:val="1"/>
      <w:marLeft w:val="0"/>
      <w:marRight w:val="0"/>
      <w:marTop w:val="0"/>
      <w:marBottom w:val="0"/>
      <w:divBdr>
        <w:top w:val="none" w:sz="0" w:space="0" w:color="auto"/>
        <w:left w:val="none" w:sz="0" w:space="0" w:color="auto"/>
        <w:bottom w:val="none" w:sz="0" w:space="0" w:color="auto"/>
        <w:right w:val="none" w:sz="0" w:space="0" w:color="auto"/>
      </w:divBdr>
    </w:div>
    <w:div w:id="1372193921">
      <w:bodyDiv w:val="1"/>
      <w:marLeft w:val="0"/>
      <w:marRight w:val="0"/>
      <w:marTop w:val="0"/>
      <w:marBottom w:val="0"/>
      <w:divBdr>
        <w:top w:val="none" w:sz="0" w:space="0" w:color="auto"/>
        <w:left w:val="none" w:sz="0" w:space="0" w:color="auto"/>
        <w:bottom w:val="none" w:sz="0" w:space="0" w:color="auto"/>
        <w:right w:val="none" w:sz="0" w:space="0" w:color="auto"/>
      </w:divBdr>
    </w:div>
    <w:div w:id="1374891621">
      <w:bodyDiv w:val="1"/>
      <w:marLeft w:val="0"/>
      <w:marRight w:val="0"/>
      <w:marTop w:val="0"/>
      <w:marBottom w:val="0"/>
      <w:divBdr>
        <w:top w:val="none" w:sz="0" w:space="0" w:color="auto"/>
        <w:left w:val="none" w:sz="0" w:space="0" w:color="auto"/>
        <w:bottom w:val="none" w:sz="0" w:space="0" w:color="auto"/>
        <w:right w:val="none" w:sz="0" w:space="0" w:color="auto"/>
      </w:divBdr>
    </w:div>
    <w:div w:id="1397047380">
      <w:bodyDiv w:val="1"/>
      <w:marLeft w:val="0"/>
      <w:marRight w:val="0"/>
      <w:marTop w:val="0"/>
      <w:marBottom w:val="0"/>
      <w:divBdr>
        <w:top w:val="none" w:sz="0" w:space="0" w:color="auto"/>
        <w:left w:val="none" w:sz="0" w:space="0" w:color="auto"/>
        <w:bottom w:val="none" w:sz="0" w:space="0" w:color="auto"/>
        <w:right w:val="none" w:sz="0" w:space="0" w:color="auto"/>
      </w:divBdr>
    </w:div>
    <w:div w:id="1403913799">
      <w:bodyDiv w:val="1"/>
      <w:marLeft w:val="0"/>
      <w:marRight w:val="0"/>
      <w:marTop w:val="0"/>
      <w:marBottom w:val="0"/>
      <w:divBdr>
        <w:top w:val="none" w:sz="0" w:space="0" w:color="auto"/>
        <w:left w:val="none" w:sz="0" w:space="0" w:color="auto"/>
        <w:bottom w:val="none" w:sz="0" w:space="0" w:color="auto"/>
        <w:right w:val="none" w:sz="0" w:space="0" w:color="auto"/>
      </w:divBdr>
    </w:div>
    <w:div w:id="1404647603">
      <w:bodyDiv w:val="1"/>
      <w:marLeft w:val="0"/>
      <w:marRight w:val="0"/>
      <w:marTop w:val="0"/>
      <w:marBottom w:val="0"/>
      <w:divBdr>
        <w:top w:val="none" w:sz="0" w:space="0" w:color="auto"/>
        <w:left w:val="none" w:sz="0" w:space="0" w:color="auto"/>
        <w:bottom w:val="none" w:sz="0" w:space="0" w:color="auto"/>
        <w:right w:val="none" w:sz="0" w:space="0" w:color="auto"/>
      </w:divBdr>
    </w:div>
    <w:div w:id="1411198983">
      <w:bodyDiv w:val="1"/>
      <w:marLeft w:val="0"/>
      <w:marRight w:val="0"/>
      <w:marTop w:val="0"/>
      <w:marBottom w:val="0"/>
      <w:divBdr>
        <w:top w:val="none" w:sz="0" w:space="0" w:color="auto"/>
        <w:left w:val="none" w:sz="0" w:space="0" w:color="auto"/>
        <w:bottom w:val="none" w:sz="0" w:space="0" w:color="auto"/>
        <w:right w:val="none" w:sz="0" w:space="0" w:color="auto"/>
      </w:divBdr>
    </w:div>
    <w:div w:id="1434127948">
      <w:bodyDiv w:val="1"/>
      <w:marLeft w:val="0"/>
      <w:marRight w:val="0"/>
      <w:marTop w:val="0"/>
      <w:marBottom w:val="0"/>
      <w:divBdr>
        <w:top w:val="none" w:sz="0" w:space="0" w:color="auto"/>
        <w:left w:val="none" w:sz="0" w:space="0" w:color="auto"/>
        <w:bottom w:val="none" w:sz="0" w:space="0" w:color="auto"/>
        <w:right w:val="none" w:sz="0" w:space="0" w:color="auto"/>
      </w:divBdr>
    </w:div>
    <w:div w:id="1436830278">
      <w:bodyDiv w:val="1"/>
      <w:marLeft w:val="0"/>
      <w:marRight w:val="0"/>
      <w:marTop w:val="0"/>
      <w:marBottom w:val="0"/>
      <w:divBdr>
        <w:top w:val="none" w:sz="0" w:space="0" w:color="auto"/>
        <w:left w:val="none" w:sz="0" w:space="0" w:color="auto"/>
        <w:bottom w:val="none" w:sz="0" w:space="0" w:color="auto"/>
        <w:right w:val="none" w:sz="0" w:space="0" w:color="auto"/>
      </w:divBdr>
    </w:div>
    <w:div w:id="1452281462">
      <w:bodyDiv w:val="1"/>
      <w:marLeft w:val="0"/>
      <w:marRight w:val="0"/>
      <w:marTop w:val="0"/>
      <w:marBottom w:val="0"/>
      <w:divBdr>
        <w:top w:val="none" w:sz="0" w:space="0" w:color="auto"/>
        <w:left w:val="none" w:sz="0" w:space="0" w:color="auto"/>
        <w:bottom w:val="none" w:sz="0" w:space="0" w:color="auto"/>
        <w:right w:val="none" w:sz="0" w:space="0" w:color="auto"/>
      </w:divBdr>
    </w:div>
    <w:div w:id="1479691939">
      <w:bodyDiv w:val="1"/>
      <w:marLeft w:val="0"/>
      <w:marRight w:val="0"/>
      <w:marTop w:val="0"/>
      <w:marBottom w:val="0"/>
      <w:divBdr>
        <w:top w:val="none" w:sz="0" w:space="0" w:color="auto"/>
        <w:left w:val="none" w:sz="0" w:space="0" w:color="auto"/>
        <w:bottom w:val="none" w:sz="0" w:space="0" w:color="auto"/>
        <w:right w:val="none" w:sz="0" w:space="0" w:color="auto"/>
      </w:divBdr>
    </w:div>
    <w:div w:id="1503860187">
      <w:bodyDiv w:val="1"/>
      <w:marLeft w:val="0"/>
      <w:marRight w:val="0"/>
      <w:marTop w:val="0"/>
      <w:marBottom w:val="0"/>
      <w:divBdr>
        <w:top w:val="none" w:sz="0" w:space="0" w:color="auto"/>
        <w:left w:val="none" w:sz="0" w:space="0" w:color="auto"/>
        <w:bottom w:val="none" w:sz="0" w:space="0" w:color="auto"/>
        <w:right w:val="none" w:sz="0" w:space="0" w:color="auto"/>
      </w:divBdr>
    </w:div>
    <w:div w:id="1511600874">
      <w:bodyDiv w:val="1"/>
      <w:marLeft w:val="0"/>
      <w:marRight w:val="0"/>
      <w:marTop w:val="0"/>
      <w:marBottom w:val="0"/>
      <w:divBdr>
        <w:top w:val="none" w:sz="0" w:space="0" w:color="auto"/>
        <w:left w:val="none" w:sz="0" w:space="0" w:color="auto"/>
        <w:bottom w:val="none" w:sz="0" w:space="0" w:color="auto"/>
        <w:right w:val="none" w:sz="0" w:space="0" w:color="auto"/>
      </w:divBdr>
    </w:div>
    <w:div w:id="1514344226">
      <w:bodyDiv w:val="1"/>
      <w:marLeft w:val="0"/>
      <w:marRight w:val="0"/>
      <w:marTop w:val="0"/>
      <w:marBottom w:val="0"/>
      <w:divBdr>
        <w:top w:val="none" w:sz="0" w:space="0" w:color="auto"/>
        <w:left w:val="none" w:sz="0" w:space="0" w:color="auto"/>
        <w:bottom w:val="none" w:sz="0" w:space="0" w:color="auto"/>
        <w:right w:val="none" w:sz="0" w:space="0" w:color="auto"/>
      </w:divBdr>
      <w:divsChild>
        <w:div w:id="61561881">
          <w:marLeft w:val="0"/>
          <w:marRight w:val="0"/>
          <w:marTop w:val="0"/>
          <w:marBottom w:val="0"/>
          <w:divBdr>
            <w:top w:val="none" w:sz="0" w:space="0" w:color="auto"/>
            <w:left w:val="none" w:sz="0" w:space="0" w:color="auto"/>
            <w:bottom w:val="none" w:sz="0" w:space="0" w:color="auto"/>
            <w:right w:val="none" w:sz="0" w:space="0" w:color="auto"/>
          </w:divBdr>
          <w:divsChild>
            <w:div w:id="390276996">
              <w:marLeft w:val="0"/>
              <w:marRight w:val="0"/>
              <w:marTop w:val="0"/>
              <w:marBottom w:val="0"/>
              <w:divBdr>
                <w:top w:val="none" w:sz="0" w:space="0" w:color="auto"/>
                <w:left w:val="none" w:sz="0" w:space="0" w:color="auto"/>
                <w:bottom w:val="none" w:sz="0" w:space="0" w:color="auto"/>
                <w:right w:val="none" w:sz="0" w:space="0" w:color="auto"/>
              </w:divBdr>
              <w:divsChild>
                <w:div w:id="502353055">
                  <w:marLeft w:val="0"/>
                  <w:marRight w:val="0"/>
                  <w:marTop w:val="0"/>
                  <w:marBottom w:val="0"/>
                  <w:divBdr>
                    <w:top w:val="none" w:sz="0" w:space="0" w:color="auto"/>
                    <w:left w:val="none" w:sz="0" w:space="0" w:color="auto"/>
                    <w:bottom w:val="none" w:sz="0" w:space="0" w:color="auto"/>
                    <w:right w:val="none" w:sz="0" w:space="0" w:color="auto"/>
                  </w:divBdr>
                  <w:divsChild>
                    <w:div w:id="574779968">
                      <w:marLeft w:val="0"/>
                      <w:marRight w:val="0"/>
                      <w:marTop w:val="0"/>
                      <w:marBottom w:val="0"/>
                      <w:divBdr>
                        <w:top w:val="none" w:sz="0" w:space="0" w:color="auto"/>
                        <w:left w:val="none" w:sz="0" w:space="0" w:color="auto"/>
                        <w:bottom w:val="none" w:sz="0" w:space="0" w:color="auto"/>
                        <w:right w:val="none" w:sz="0" w:space="0" w:color="auto"/>
                      </w:divBdr>
                      <w:divsChild>
                        <w:div w:id="1134905927">
                          <w:marLeft w:val="0"/>
                          <w:marRight w:val="0"/>
                          <w:marTop w:val="0"/>
                          <w:marBottom w:val="0"/>
                          <w:divBdr>
                            <w:top w:val="none" w:sz="0" w:space="0" w:color="auto"/>
                            <w:left w:val="none" w:sz="0" w:space="0" w:color="auto"/>
                            <w:bottom w:val="none" w:sz="0" w:space="0" w:color="auto"/>
                            <w:right w:val="none" w:sz="0" w:space="0" w:color="auto"/>
                          </w:divBdr>
                          <w:divsChild>
                            <w:div w:id="3161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30969">
      <w:bodyDiv w:val="1"/>
      <w:marLeft w:val="0"/>
      <w:marRight w:val="0"/>
      <w:marTop w:val="0"/>
      <w:marBottom w:val="0"/>
      <w:divBdr>
        <w:top w:val="none" w:sz="0" w:space="0" w:color="auto"/>
        <w:left w:val="none" w:sz="0" w:space="0" w:color="auto"/>
        <w:bottom w:val="none" w:sz="0" w:space="0" w:color="auto"/>
        <w:right w:val="none" w:sz="0" w:space="0" w:color="auto"/>
      </w:divBdr>
    </w:div>
    <w:div w:id="1538859535">
      <w:bodyDiv w:val="1"/>
      <w:marLeft w:val="0"/>
      <w:marRight w:val="0"/>
      <w:marTop w:val="0"/>
      <w:marBottom w:val="0"/>
      <w:divBdr>
        <w:top w:val="none" w:sz="0" w:space="0" w:color="auto"/>
        <w:left w:val="none" w:sz="0" w:space="0" w:color="auto"/>
        <w:bottom w:val="none" w:sz="0" w:space="0" w:color="auto"/>
        <w:right w:val="none" w:sz="0" w:space="0" w:color="auto"/>
      </w:divBdr>
    </w:div>
    <w:div w:id="1545633486">
      <w:bodyDiv w:val="1"/>
      <w:marLeft w:val="0"/>
      <w:marRight w:val="0"/>
      <w:marTop w:val="0"/>
      <w:marBottom w:val="0"/>
      <w:divBdr>
        <w:top w:val="none" w:sz="0" w:space="0" w:color="auto"/>
        <w:left w:val="none" w:sz="0" w:space="0" w:color="auto"/>
        <w:bottom w:val="none" w:sz="0" w:space="0" w:color="auto"/>
        <w:right w:val="none" w:sz="0" w:space="0" w:color="auto"/>
      </w:divBdr>
    </w:div>
    <w:div w:id="1553811662">
      <w:bodyDiv w:val="1"/>
      <w:marLeft w:val="0"/>
      <w:marRight w:val="0"/>
      <w:marTop w:val="0"/>
      <w:marBottom w:val="0"/>
      <w:divBdr>
        <w:top w:val="none" w:sz="0" w:space="0" w:color="auto"/>
        <w:left w:val="none" w:sz="0" w:space="0" w:color="auto"/>
        <w:bottom w:val="none" w:sz="0" w:space="0" w:color="auto"/>
        <w:right w:val="none" w:sz="0" w:space="0" w:color="auto"/>
      </w:divBdr>
    </w:div>
    <w:div w:id="1557475726">
      <w:bodyDiv w:val="1"/>
      <w:marLeft w:val="0"/>
      <w:marRight w:val="0"/>
      <w:marTop w:val="0"/>
      <w:marBottom w:val="0"/>
      <w:divBdr>
        <w:top w:val="none" w:sz="0" w:space="0" w:color="auto"/>
        <w:left w:val="none" w:sz="0" w:space="0" w:color="auto"/>
        <w:bottom w:val="none" w:sz="0" w:space="0" w:color="auto"/>
        <w:right w:val="none" w:sz="0" w:space="0" w:color="auto"/>
      </w:divBdr>
    </w:div>
    <w:div w:id="1558780197">
      <w:bodyDiv w:val="1"/>
      <w:marLeft w:val="0"/>
      <w:marRight w:val="0"/>
      <w:marTop w:val="0"/>
      <w:marBottom w:val="0"/>
      <w:divBdr>
        <w:top w:val="none" w:sz="0" w:space="0" w:color="auto"/>
        <w:left w:val="none" w:sz="0" w:space="0" w:color="auto"/>
        <w:bottom w:val="none" w:sz="0" w:space="0" w:color="auto"/>
        <w:right w:val="none" w:sz="0" w:space="0" w:color="auto"/>
      </w:divBdr>
    </w:div>
    <w:div w:id="1559122416">
      <w:bodyDiv w:val="1"/>
      <w:marLeft w:val="0"/>
      <w:marRight w:val="0"/>
      <w:marTop w:val="0"/>
      <w:marBottom w:val="0"/>
      <w:divBdr>
        <w:top w:val="none" w:sz="0" w:space="0" w:color="auto"/>
        <w:left w:val="none" w:sz="0" w:space="0" w:color="auto"/>
        <w:bottom w:val="none" w:sz="0" w:space="0" w:color="auto"/>
        <w:right w:val="none" w:sz="0" w:space="0" w:color="auto"/>
      </w:divBdr>
    </w:div>
    <w:div w:id="1571649857">
      <w:bodyDiv w:val="1"/>
      <w:marLeft w:val="0"/>
      <w:marRight w:val="0"/>
      <w:marTop w:val="0"/>
      <w:marBottom w:val="0"/>
      <w:divBdr>
        <w:top w:val="none" w:sz="0" w:space="0" w:color="auto"/>
        <w:left w:val="none" w:sz="0" w:space="0" w:color="auto"/>
        <w:bottom w:val="none" w:sz="0" w:space="0" w:color="auto"/>
        <w:right w:val="none" w:sz="0" w:space="0" w:color="auto"/>
      </w:divBdr>
    </w:div>
    <w:div w:id="1582445582">
      <w:bodyDiv w:val="1"/>
      <w:marLeft w:val="0"/>
      <w:marRight w:val="0"/>
      <w:marTop w:val="0"/>
      <w:marBottom w:val="0"/>
      <w:divBdr>
        <w:top w:val="none" w:sz="0" w:space="0" w:color="auto"/>
        <w:left w:val="none" w:sz="0" w:space="0" w:color="auto"/>
        <w:bottom w:val="none" w:sz="0" w:space="0" w:color="auto"/>
        <w:right w:val="none" w:sz="0" w:space="0" w:color="auto"/>
      </w:divBdr>
    </w:div>
    <w:div w:id="1628852998">
      <w:bodyDiv w:val="1"/>
      <w:marLeft w:val="0"/>
      <w:marRight w:val="0"/>
      <w:marTop w:val="0"/>
      <w:marBottom w:val="0"/>
      <w:divBdr>
        <w:top w:val="none" w:sz="0" w:space="0" w:color="auto"/>
        <w:left w:val="none" w:sz="0" w:space="0" w:color="auto"/>
        <w:bottom w:val="none" w:sz="0" w:space="0" w:color="auto"/>
        <w:right w:val="none" w:sz="0" w:space="0" w:color="auto"/>
      </w:divBdr>
    </w:div>
    <w:div w:id="1670403881">
      <w:bodyDiv w:val="1"/>
      <w:marLeft w:val="0"/>
      <w:marRight w:val="0"/>
      <w:marTop w:val="0"/>
      <w:marBottom w:val="0"/>
      <w:divBdr>
        <w:top w:val="none" w:sz="0" w:space="0" w:color="auto"/>
        <w:left w:val="none" w:sz="0" w:space="0" w:color="auto"/>
        <w:bottom w:val="none" w:sz="0" w:space="0" w:color="auto"/>
        <w:right w:val="none" w:sz="0" w:space="0" w:color="auto"/>
      </w:divBdr>
    </w:div>
    <w:div w:id="1675258037">
      <w:bodyDiv w:val="1"/>
      <w:marLeft w:val="0"/>
      <w:marRight w:val="0"/>
      <w:marTop w:val="0"/>
      <w:marBottom w:val="0"/>
      <w:divBdr>
        <w:top w:val="none" w:sz="0" w:space="0" w:color="auto"/>
        <w:left w:val="none" w:sz="0" w:space="0" w:color="auto"/>
        <w:bottom w:val="none" w:sz="0" w:space="0" w:color="auto"/>
        <w:right w:val="none" w:sz="0" w:space="0" w:color="auto"/>
      </w:divBdr>
    </w:div>
    <w:div w:id="1683897005">
      <w:bodyDiv w:val="1"/>
      <w:marLeft w:val="0"/>
      <w:marRight w:val="0"/>
      <w:marTop w:val="0"/>
      <w:marBottom w:val="0"/>
      <w:divBdr>
        <w:top w:val="none" w:sz="0" w:space="0" w:color="auto"/>
        <w:left w:val="none" w:sz="0" w:space="0" w:color="auto"/>
        <w:bottom w:val="none" w:sz="0" w:space="0" w:color="auto"/>
        <w:right w:val="none" w:sz="0" w:space="0" w:color="auto"/>
      </w:divBdr>
    </w:div>
    <w:div w:id="1733430206">
      <w:bodyDiv w:val="1"/>
      <w:marLeft w:val="0"/>
      <w:marRight w:val="0"/>
      <w:marTop w:val="0"/>
      <w:marBottom w:val="0"/>
      <w:divBdr>
        <w:top w:val="none" w:sz="0" w:space="0" w:color="auto"/>
        <w:left w:val="none" w:sz="0" w:space="0" w:color="auto"/>
        <w:bottom w:val="none" w:sz="0" w:space="0" w:color="auto"/>
        <w:right w:val="none" w:sz="0" w:space="0" w:color="auto"/>
      </w:divBdr>
    </w:div>
    <w:div w:id="1740663917">
      <w:bodyDiv w:val="1"/>
      <w:marLeft w:val="0"/>
      <w:marRight w:val="0"/>
      <w:marTop w:val="0"/>
      <w:marBottom w:val="0"/>
      <w:divBdr>
        <w:top w:val="none" w:sz="0" w:space="0" w:color="auto"/>
        <w:left w:val="none" w:sz="0" w:space="0" w:color="auto"/>
        <w:bottom w:val="none" w:sz="0" w:space="0" w:color="auto"/>
        <w:right w:val="none" w:sz="0" w:space="0" w:color="auto"/>
      </w:divBdr>
    </w:div>
    <w:div w:id="1761291799">
      <w:bodyDiv w:val="1"/>
      <w:marLeft w:val="0"/>
      <w:marRight w:val="0"/>
      <w:marTop w:val="0"/>
      <w:marBottom w:val="0"/>
      <w:divBdr>
        <w:top w:val="none" w:sz="0" w:space="0" w:color="auto"/>
        <w:left w:val="none" w:sz="0" w:space="0" w:color="auto"/>
        <w:bottom w:val="none" w:sz="0" w:space="0" w:color="auto"/>
        <w:right w:val="none" w:sz="0" w:space="0" w:color="auto"/>
      </w:divBdr>
    </w:div>
    <w:div w:id="1767385938">
      <w:bodyDiv w:val="1"/>
      <w:marLeft w:val="0"/>
      <w:marRight w:val="0"/>
      <w:marTop w:val="0"/>
      <w:marBottom w:val="0"/>
      <w:divBdr>
        <w:top w:val="none" w:sz="0" w:space="0" w:color="auto"/>
        <w:left w:val="none" w:sz="0" w:space="0" w:color="auto"/>
        <w:bottom w:val="none" w:sz="0" w:space="0" w:color="auto"/>
        <w:right w:val="none" w:sz="0" w:space="0" w:color="auto"/>
      </w:divBdr>
    </w:div>
    <w:div w:id="1823035358">
      <w:bodyDiv w:val="1"/>
      <w:marLeft w:val="0"/>
      <w:marRight w:val="0"/>
      <w:marTop w:val="0"/>
      <w:marBottom w:val="0"/>
      <w:divBdr>
        <w:top w:val="none" w:sz="0" w:space="0" w:color="auto"/>
        <w:left w:val="none" w:sz="0" w:space="0" w:color="auto"/>
        <w:bottom w:val="none" w:sz="0" w:space="0" w:color="auto"/>
        <w:right w:val="none" w:sz="0" w:space="0" w:color="auto"/>
      </w:divBdr>
    </w:div>
    <w:div w:id="1830630410">
      <w:bodyDiv w:val="1"/>
      <w:marLeft w:val="0"/>
      <w:marRight w:val="0"/>
      <w:marTop w:val="0"/>
      <w:marBottom w:val="0"/>
      <w:divBdr>
        <w:top w:val="none" w:sz="0" w:space="0" w:color="auto"/>
        <w:left w:val="none" w:sz="0" w:space="0" w:color="auto"/>
        <w:bottom w:val="none" w:sz="0" w:space="0" w:color="auto"/>
        <w:right w:val="none" w:sz="0" w:space="0" w:color="auto"/>
      </w:divBdr>
    </w:div>
    <w:div w:id="1834637524">
      <w:bodyDiv w:val="1"/>
      <w:marLeft w:val="0"/>
      <w:marRight w:val="0"/>
      <w:marTop w:val="0"/>
      <w:marBottom w:val="0"/>
      <w:divBdr>
        <w:top w:val="none" w:sz="0" w:space="0" w:color="auto"/>
        <w:left w:val="none" w:sz="0" w:space="0" w:color="auto"/>
        <w:bottom w:val="none" w:sz="0" w:space="0" w:color="auto"/>
        <w:right w:val="none" w:sz="0" w:space="0" w:color="auto"/>
      </w:divBdr>
    </w:div>
    <w:div w:id="1850169464">
      <w:bodyDiv w:val="1"/>
      <w:marLeft w:val="0"/>
      <w:marRight w:val="0"/>
      <w:marTop w:val="0"/>
      <w:marBottom w:val="0"/>
      <w:divBdr>
        <w:top w:val="none" w:sz="0" w:space="0" w:color="auto"/>
        <w:left w:val="none" w:sz="0" w:space="0" w:color="auto"/>
        <w:bottom w:val="none" w:sz="0" w:space="0" w:color="auto"/>
        <w:right w:val="none" w:sz="0" w:space="0" w:color="auto"/>
      </w:divBdr>
    </w:div>
    <w:div w:id="1853105916">
      <w:bodyDiv w:val="1"/>
      <w:marLeft w:val="0"/>
      <w:marRight w:val="0"/>
      <w:marTop w:val="0"/>
      <w:marBottom w:val="0"/>
      <w:divBdr>
        <w:top w:val="none" w:sz="0" w:space="0" w:color="auto"/>
        <w:left w:val="none" w:sz="0" w:space="0" w:color="auto"/>
        <w:bottom w:val="none" w:sz="0" w:space="0" w:color="auto"/>
        <w:right w:val="none" w:sz="0" w:space="0" w:color="auto"/>
      </w:divBdr>
    </w:div>
    <w:div w:id="1870071481">
      <w:bodyDiv w:val="1"/>
      <w:marLeft w:val="0"/>
      <w:marRight w:val="0"/>
      <w:marTop w:val="0"/>
      <w:marBottom w:val="0"/>
      <w:divBdr>
        <w:top w:val="none" w:sz="0" w:space="0" w:color="auto"/>
        <w:left w:val="none" w:sz="0" w:space="0" w:color="auto"/>
        <w:bottom w:val="none" w:sz="0" w:space="0" w:color="auto"/>
        <w:right w:val="none" w:sz="0" w:space="0" w:color="auto"/>
      </w:divBdr>
    </w:div>
    <w:div w:id="1883517666">
      <w:bodyDiv w:val="1"/>
      <w:marLeft w:val="0"/>
      <w:marRight w:val="0"/>
      <w:marTop w:val="0"/>
      <w:marBottom w:val="0"/>
      <w:divBdr>
        <w:top w:val="none" w:sz="0" w:space="0" w:color="auto"/>
        <w:left w:val="none" w:sz="0" w:space="0" w:color="auto"/>
        <w:bottom w:val="none" w:sz="0" w:space="0" w:color="auto"/>
        <w:right w:val="none" w:sz="0" w:space="0" w:color="auto"/>
      </w:divBdr>
    </w:div>
    <w:div w:id="1932735158">
      <w:bodyDiv w:val="1"/>
      <w:marLeft w:val="0"/>
      <w:marRight w:val="0"/>
      <w:marTop w:val="0"/>
      <w:marBottom w:val="0"/>
      <w:divBdr>
        <w:top w:val="none" w:sz="0" w:space="0" w:color="auto"/>
        <w:left w:val="none" w:sz="0" w:space="0" w:color="auto"/>
        <w:bottom w:val="none" w:sz="0" w:space="0" w:color="auto"/>
        <w:right w:val="none" w:sz="0" w:space="0" w:color="auto"/>
      </w:divBdr>
    </w:div>
    <w:div w:id="1966933357">
      <w:bodyDiv w:val="1"/>
      <w:marLeft w:val="0"/>
      <w:marRight w:val="0"/>
      <w:marTop w:val="0"/>
      <w:marBottom w:val="0"/>
      <w:divBdr>
        <w:top w:val="none" w:sz="0" w:space="0" w:color="auto"/>
        <w:left w:val="none" w:sz="0" w:space="0" w:color="auto"/>
        <w:bottom w:val="none" w:sz="0" w:space="0" w:color="auto"/>
        <w:right w:val="none" w:sz="0" w:space="0" w:color="auto"/>
      </w:divBdr>
    </w:div>
    <w:div w:id="1975212815">
      <w:bodyDiv w:val="1"/>
      <w:marLeft w:val="0"/>
      <w:marRight w:val="0"/>
      <w:marTop w:val="0"/>
      <w:marBottom w:val="0"/>
      <w:divBdr>
        <w:top w:val="none" w:sz="0" w:space="0" w:color="auto"/>
        <w:left w:val="none" w:sz="0" w:space="0" w:color="auto"/>
        <w:bottom w:val="none" w:sz="0" w:space="0" w:color="auto"/>
        <w:right w:val="none" w:sz="0" w:space="0" w:color="auto"/>
      </w:divBdr>
    </w:div>
    <w:div w:id="1995331507">
      <w:bodyDiv w:val="1"/>
      <w:marLeft w:val="0"/>
      <w:marRight w:val="0"/>
      <w:marTop w:val="0"/>
      <w:marBottom w:val="0"/>
      <w:divBdr>
        <w:top w:val="none" w:sz="0" w:space="0" w:color="auto"/>
        <w:left w:val="none" w:sz="0" w:space="0" w:color="auto"/>
        <w:bottom w:val="none" w:sz="0" w:space="0" w:color="auto"/>
        <w:right w:val="none" w:sz="0" w:space="0" w:color="auto"/>
      </w:divBdr>
    </w:div>
    <w:div w:id="1995521138">
      <w:bodyDiv w:val="1"/>
      <w:marLeft w:val="0"/>
      <w:marRight w:val="0"/>
      <w:marTop w:val="0"/>
      <w:marBottom w:val="0"/>
      <w:divBdr>
        <w:top w:val="none" w:sz="0" w:space="0" w:color="auto"/>
        <w:left w:val="none" w:sz="0" w:space="0" w:color="auto"/>
        <w:bottom w:val="none" w:sz="0" w:space="0" w:color="auto"/>
        <w:right w:val="none" w:sz="0" w:space="0" w:color="auto"/>
      </w:divBdr>
    </w:div>
    <w:div w:id="2013023878">
      <w:bodyDiv w:val="1"/>
      <w:marLeft w:val="0"/>
      <w:marRight w:val="0"/>
      <w:marTop w:val="0"/>
      <w:marBottom w:val="0"/>
      <w:divBdr>
        <w:top w:val="none" w:sz="0" w:space="0" w:color="auto"/>
        <w:left w:val="none" w:sz="0" w:space="0" w:color="auto"/>
        <w:bottom w:val="none" w:sz="0" w:space="0" w:color="auto"/>
        <w:right w:val="none" w:sz="0" w:space="0" w:color="auto"/>
      </w:divBdr>
    </w:div>
    <w:div w:id="2017488594">
      <w:bodyDiv w:val="1"/>
      <w:marLeft w:val="0"/>
      <w:marRight w:val="0"/>
      <w:marTop w:val="0"/>
      <w:marBottom w:val="0"/>
      <w:divBdr>
        <w:top w:val="none" w:sz="0" w:space="0" w:color="auto"/>
        <w:left w:val="none" w:sz="0" w:space="0" w:color="auto"/>
        <w:bottom w:val="none" w:sz="0" w:space="0" w:color="auto"/>
        <w:right w:val="none" w:sz="0" w:space="0" w:color="auto"/>
      </w:divBdr>
    </w:div>
    <w:div w:id="2017531845">
      <w:bodyDiv w:val="1"/>
      <w:marLeft w:val="0"/>
      <w:marRight w:val="0"/>
      <w:marTop w:val="0"/>
      <w:marBottom w:val="0"/>
      <w:divBdr>
        <w:top w:val="none" w:sz="0" w:space="0" w:color="auto"/>
        <w:left w:val="none" w:sz="0" w:space="0" w:color="auto"/>
        <w:bottom w:val="none" w:sz="0" w:space="0" w:color="auto"/>
        <w:right w:val="none" w:sz="0" w:space="0" w:color="auto"/>
      </w:divBdr>
    </w:div>
    <w:div w:id="2045326114">
      <w:bodyDiv w:val="1"/>
      <w:marLeft w:val="0"/>
      <w:marRight w:val="0"/>
      <w:marTop w:val="0"/>
      <w:marBottom w:val="0"/>
      <w:divBdr>
        <w:top w:val="none" w:sz="0" w:space="0" w:color="auto"/>
        <w:left w:val="none" w:sz="0" w:space="0" w:color="auto"/>
        <w:bottom w:val="none" w:sz="0" w:space="0" w:color="auto"/>
        <w:right w:val="none" w:sz="0" w:space="0" w:color="auto"/>
      </w:divBdr>
    </w:div>
    <w:div w:id="2057972234">
      <w:bodyDiv w:val="1"/>
      <w:marLeft w:val="0"/>
      <w:marRight w:val="0"/>
      <w:marTop w:val="0"/>
      <w:marBottom w:val="0"/>
      <w:divBdr>
        <w:top w:val="none" w:sz="0" w:space="0" w:color="auto"/>
        <w:left w:val="none" w:sz="0" w:space="0" w:color="auto"/>
        <w:bottom w:val="none" w:sz="0" w:space="0" w:color="auto"/>
        <w:right w:val="none" w:sz="0" w:space="0" w:color="auto"/>
      </w:divBdr>
    </w:div>
    <w:div w:id="2062552171">
      <w:bodyDiv w:val="1"/>
      <w:marLeft w:val="0"/>
      <w:marRight w:val="0"/>
      <w:marTop w:val="0"/>
      <w:marBottom w:val="0"/>
      <w:divBdr>
        <w:top w:val="none" w:sz="0" w:space="0" w:color="auto"/>
        <w:left w:val="none" w:sz="0" w:space="0" w:color="auto"/>
        <w:bottom w:val="none" w:sz="0" w:space="0" w:color="auto"/>
        <w:right w:val="none" w:sz="0" w:space="0" w:color="auto"/>
      </w:divBdr>
    </w:div>
    <w:div w:id="2066636089">
      <w:bodyDiv w:val="1"/>
      <w:marLeft w:val="0"/>
      <w:marRight w:val="0"/>
      <w:marTop w:val="0"/>
      <w:marBottom w:val="0"/>
      <w:divBdr>
        <w:top w:val="none" w:sz="0" w:space="0" w:color="auto"/>
        <w:left w:val="none" w:sz="0" w:space="0" w:color="auto"/>
        <w:bottom w:val="none" w:sz="0" w:space="0" w:color="auto"/>
        <w:right w:val="none" w:sz="0" w:space="0" w:color="auto"/>
      </w:divBdr>
    </w:div>
    <w:div w:id="2069763996">
      <w:bodyDiv w:val="1"/>
      <w:marLeft w:val="0"/>
      <w:marRight w:val="0"/>
      <w:marTop w:val="0"/>
      <w:marBottom w:val="0"/>
      <w:divBdr>
        <w:top w:val="none" w:sz="0" w:space="0" w:color="auto"/>
        <w:left w:val="none" w:sz="0" w:space="0" w:color="auto"/>
        <w:bottom w:val="none" w:sz="0" w:space="0" w:color="auto"/>
        <w:right w:val="none" w:sz="0" w:space="0" w:color="auto"/>
      </w:divBdr>
    </w:div>
    <w:div w:id="2076081058">
      <w:bodyDiv w:val="1"/>
      <w:marLeft w:val="0"/>
      <w:marRight w:val="0"/>
      <w:marTop w:val="0"/>
      <w:marBottom w:val="0"/>
      <w:divBdr>
        <w:top w:val="none" w:sz="0" w:space="0" w:color="auto"/>
        <w:left w:val="none" w:sz="0" w:space="0" w:color="auto"/>
        <w:bottom w:val="none" w:sz="0" w:space="0" w:color="auto"/>
        <w:right w:val="none" w:sz="0" w:space="0" w:color="auto"/>
      </w:divBdr>
    </w:div>
    <w:div w:id="2081368661">
      <w:bodyDiv w:val="1"/>
      <w:marLeft w:val="0"/>
      <w:marRight w:val="0"/>
      <w:marTop w:val="0"/>
      <w:marBottom w:val="0"/>
      <w:divBdr>
        <w:top w:val="none" w:sz="0" w:space="0" w:color="auto"/>
        <w:left w:val="none" w:sz="0" w:space="0" w:color="auto"/>
        <w:bottom w:val="none" w:sz="0" w:space="0" w:color="auto"/>
        <w:right w:val="none" w:sz="0" w:space="0" w:color="auto"/>
      </w:divBdr>
    </w:div>
    <w:div w:id="2082486680">
      <w:bodyDiv w:val="1"/>
      <w:marLeft w:val="0"/>
      <w:marRight w:val="0"/>
      <w:marTop w:val="0"/>
      <w:marBottom w:val="0"/>
      <w:divBdr>
        <w:top w:val="none" w:sz="0" w:space="0" w:color="auto"/>
        <w:left w:val="none" w:sz="0" w:space="0" w:color="auto"/>
        <w:bottom w:val="none" w:sz="0" w:space="0" w:color="auto"/>
        <w:right w:val="none" w:sz="0" w:space="0" w:color="auto"/>
      </w:divBdr>
    </w:div>
    <w:div w:id="21063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53</Pages>
  <Words>17552</Words>
  <Characters>100048</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managermarketsmentor3 manager</dc:creator>
  <cp:lastModifiedBy>Клышбаев Ерлан</cp:lastModifiedBy>
  <cp:revision>5</cp:revision>
  <cp:lastPrinted>2025-06-30T07:14:00Z</cp:lastPrinted>
  <dcterms:created xsi:type="dcterms:W3CDTF">2025-06-24T05:04:00Z</dcterms:created>
  <dcterms:modified xsi:type="dcterms:W3CDTF">2025-08-29T12:22:00Z</dcterms:modified>
</cp:coreProperties>
</file>