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BAC01" w14:textId="77777777" w:rsidR="004040A1" w:rsidRPr="00ED2780" w:rsidRDefault="00E941DB" w:rsidP="00ED2780">
      <w:pPr>
        <w:spacing w:after="0" w:line="240" w:lineRule="auto"/>
        <w:ind w:firstLine="709"/>
        <w:jc w:val="right"/>
        <w:rPr>
          <w:rFonts w:ascii="Times New Roman" w:eastAsia="Times New Roman" w:hAnsi="Times New Roman" w:cs="Times New Roman"/>
          <w:i/>
          <w:sz w:val="28"/>
          <w:lang w:val="kk-KZ"/>
        </w:rPr>
      </w:pPr>
      <w:r w:rsidRPr="00ED2780">
        <w:rPr>
          <w:rFonts w:ascii="Times New Roman" w:eastAsia="Times New Roman" w:hAnsi="Times New Roman" w:cs="Times New Roman"/>
          <w:i/>
          <w:sz w:val="28"/>
          <w:lang w:val="kk-KZ"/>
        </w:rPr>
        <w:t>ЖОБА</w:t>
      </w:r>
    </w:p>
    <w:p w14:paraId="32625145" w14:textId="77777777" w:rsidR="004040A1" w:rsidRPr="00ED2780" w:rsidRDefault="004040A1" w:rsidP="00ED2780">
      <w:pPr>
        <w:spacing w:after="0" w:line="240" w:lineRule="auto"/>
        <w:ind w:firstLine="709"/>
        <w:jc w:val="both"/>
        <w:rPr>
          <w:rFonts w:ascii="Times New Roman" w:eastAsia="Times New Roman" w:hAnsi="Times New Roman" w:cs="Times New Roman"/>
          <w:sz w:val="28"/>
          <w:lang w:val="kk-KZ"/>
        </w:rPr>
      </w:pPr>
    </w:p>
    <w:p w14:paraId="00D492AC" w14:textId="77777777" w:rsidR="004040A1" w:rsidRPr="00ED2780" w:rsidRDefault="004040A1" w:rsidP="00ED2780">
      <w:pPr>
        <w:spacing w:after="0" w:line="240" w:lineRule="auto"/>
        <w:ind w:firstLine="709"/>
        <w:jc w:val="both"/>
        <w:rPr>
          <w:rFonts w:ascii="Times New Roman" w:eastAsia="Times New Roman" w:hAnsi="Times New Roman" w:cs="Times New Roman"/>
          <w:sz w:val="28"/>
          <w:lang w:val="kk-KZ"/>
        </w:rPr>
      </w:pPr>
    </w:p>
    <w:p w14:paraId="760B7259" w14:textId="77777777" w:rsidR="004040A1" w:rsidRPr="00ED2780" w:rsidRDefault="004040A1" w:rsidP="00ED2780">
      <w:pPr>
        <w:spacing w:after="0" w:line="240" w:lineRule="auto"/>
        <w:jc w:val="center"/>
        <w:rPr>
          <w:rFonts w:ascii="Times New Roman" w:eastAsia="Times New Roman" w:hAnsi="Times New Roman" w:cs="Times New Roman"/>
          <w:sz w:val="28"/>
          <w:lang w:val="kk-KZ"/>
        </w:rPr>
      </w:pPr>
    </w:p>
    <w:p w14:paraId="302EC46F" w14:textId="77777777" w:rsidR="004040A1" w:rsidRPr="00ED2780" w:rsidRDefault="004040A1" w:rsidP="00ED2780">
      <w:pPr>
        <w:spacing w:after="0" w:line="240" w:lineRule="auto"/>
        <w:jc w:val="center"/>
        <w:rPr>
          <w:rFonts w:ascii="Times New Roman" w:eastAsia="Times New Roman" w:hAnsi="Times New Roman" w:cs="Times New Roman"/>
          <w:sz w:val="28"/>
          <w:lang w:val="kk-KZ"/>
        </w:rPr>
      </w:pPr>
    </w:p>
    <w:p w14:paraId="0D329E55" w14:textId="77777777" w:rsidR="004040A1" w:rsidRPr="00ED2780" w:rsidRDefault="004040A1" w:rsidP="00ED2780">
      <w:pPr>
        <w:spacing w:after="0" w:line="240" w:lineRule="auto"/>
        <w:jc w:val="center"/>
        <w:rPr>
          <w:rFonts w:ascii="Times New Roman" w:eastAsia="Times New Roman" w:hAnsi="Times New Roman" w:cs="Times New Roman"/>
          <w:sz w:val="28"/>
          <w:lang w:val="kk-KZ"/>
        </w:rPr>
      </w:pPr>
    </w:p>
    <w:p w14:paraId="69F0EBB5" w14:textId="77777777" w:rsidR="004040A1" w:rsidRPr="00ED2780" w:rsidRDefault="004040A1" w:rsidP="00ED2780">
      <w:pPr>
        <w:spacing w:after="0" w:line="240" w:lineRule="auto"/>
        <w:jc w:val="center"/>
        <w:rPr>
          <w:rFonts w:ascii="Times New Roman" w:eastAsia="Times New Roman" w:hAnsi="Times New Roman" w:cs="Times New Roman"/>
          <w:sz w:val="28"/>
          <w:lang w:val="kk-KZ"/>
        </w:rPr>
      </w:pPr>
    </w:p>
    <w:p w14:paraId="5A8F6DDF" w14:textId="77777777" w:rsidR="004040A1" w:rsidRPr="00ED2780" w:rsidRDefault="004040A1" w:rsidP="00ED2780">
      <w:pPr>
        <w:spacing w:after="0" w:line="240" w:lineRule="auto"/>
        <w:jc w:val="center"/>
        <w:rPr>
          <w:rFonts w:ascii="Times New Roman" w:eastAsia="Times New Roman" w:hAnsi="Times New Roman" w:cs="Times New Roman"/>
          <w:sz w:val="28"/>
          <w:lang w:val="kk-KZ"/>
        </w:rPr>
      </w:pPr>
    </w:p>
    <w:p w14:paraId="4B76EC29" w14:textId="77777777" w:rsidR="004040A1" w:rsidRPr="00ED2780" w:rsidRDefault="004040A1" w:rsidP="00ED2780">
      <w:pPr>
        <w:spacing w:after="0" w:line="240" w:lineRule="auto"/>
        <w:jc w:val="center"/>
        <w:rPr>
          <w:rFonts w:ascii="Times New Roman" w:eastAsia="Times New Roman" w:hAnsi="Times New Roman" w:cs="Times New Roman"/>
          <w:sz w:val="28"/>
          <w:lang w:val="kk-KZ"/>
        </w:rPr>
      </w:pPr>
    </w:p>
    <w:p w14:paraId="2C4ECD2B" w14:textId="77777777" w:rsidR="004040A1" w:rsidRPr="00ED2780" w:rsidRDefault="004040A1" w:rsidP="00ED2780">
      <w:pPr>
        <w:spacing w:after="0" w:line="240" w:lineRule="auto"/>
        <w:jc w:val="center"/>
        <w:rPr>
          <w:rFonts w:ascii="Times New Roman" w:eastAsia="Times New Roman" w:hAnsi="Times New Roman" w:cs="Times New Roman"/>
          <w:sz w:val="28"/>
          <w:lang w:val="kk-KZ"/>
        </w:rPr>
      </w:pPr>
    </w:p>
    <w:p w14:paraId="6621B027" w14:textId="77777777" w:rsidR="004040A1" w:rsidRPr="00ED2780" w:rsidRDefault="004040A1" w:rsidP="00ED2780">
      <w:pPr>
        <w:spacing w:after="0" w:line="240" w:lineRule="auto"/>
        <w:jc w:val="center"/>
        <w:rPr>
          <w:rFonts w:ascii="Times New Roman" w:eastAsia="Times New Roman" w:hAnsi="Times New Roman" w:cs="Times New Roman"/>
          <w:sz w:val="28"/>
          <w:lang w:val="kk-KZ"/>
        </w:rPr>
      </w:pPr>
    </w:p>
    <w:p w14:paraId="356FB796" w14:textId="77777777" w:rsidR="004040A1" w:rsidRPr="00ED2780" w:rsidRDefault="004040A1" w:rsidP="00ED2780">
      <w:pPr>
        <w:spacing w:after="0" w:line="240" w:lineRule="auto"/>
        <w:jc w:val="center"/>
        <w:rPr>
          <w:rFonts w:ascii="Times New Roman" w:eastAsia="Times New Roman" w:hAnsi="Times New Roman" w:cs="Times New Roman"/>
          <w:sz w:val="28"/>
          <w:lang w:val="kk-KZ"/>
        </w:rPr>
      </w:pPr>
    </w:p>
    <w:p w14:paraId="19E2D328" w14:textId="77777777" w:rsidR="004040A1" w:rsidRPr="00ED2780" w:rsidRDefault="004040A1" w:rsidP="00ED2780">
      <w:pPr>
        <w:spacing w:after="0" w:line="240" w:lineRule="auto"/>
        <w:jc w:val="center"/>
        <w:rPr>
          <w:rFonts w:ascii="Times New Roman" w:eastAsia="Times New Roman" w:hAnsi="Times New Roman" w:cs="Times New Roman"/>
          <w:sz w:val="28"/>
          <w:lang w:val="kk-KZ"/>
        </w:rPr>
      </w:pPr>
    </w:p>
    <w:p w14:paraId="2DCB5AF5" w14:textId="77777777" w:rsidR="004040A1" w:rsidRPr="00ED2780" w:rsidRDefault="004040A1" w:rsidP="00ED2780">
      <w:pPr>
        <w:spacing w:after="0" w:line="240" w:lineRule="auto"/>
        <w:jc w:val="center"/>
        <w:rPr>
          <w:rFonts w:ascii="Times New Roman" w:eastAsia="Times New Roman" w:hAnsi="Times New Roman" w:cs="Times New Roman"/>
          <w:sz w:val="28"/>
          <w:lang w:val="kk-KZ"/>
        </w:rPr>
      </w:pPr>
    </w:p>
    <w:p w14:paraId="6D6D3009" w14:textId="77777777" w:rsidR="004040A1" w:rsidRPr="00ED2780" w:rsidRDefault="00E941DB" w:rsidP="00ED2780">
      <w:pPr>
        <w:spacing w:after="0" w:line="240" w:lineRule="auto"/>
        <w:jc w:val="center"/>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ҚАЗАҚСТАН РЕСПУБЛИКАСЫНЫҢ</w:t>
      </w:r>
    </w:p>
    <w:p w14:paraId="10D8AA9B" w14:textId="77777777" w:rsidR="004040A1" w:rsidRPr="00ED2780" w:rsidRDefault="00E941DB" w:rsidP="00ED2780">
      <w:pPr>
        <w:spacing w:after="0" w:line="240" w:lineRule="auto"/>
        <w:jc w:val="center"/>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ЗАҢЫ</w:t>
      </w:r>
    </w:p>
    <w:p w14:paraId="6315ADFC" w14:textId="77777777" w:rsidR="004040A1" w:rsidRPr="00ED2780" w:rsidRDefault="004040A1" w:rsidP="00ED2780">
      <w:pPr>
        <w:spacing w:after="0" w:line="240" w:lineRule="auto"/>
        <w:jc w:val="both"/>
        <w:rPr>
          <w:rFonts w:ascii="Times New Roman" w:eastAsia="Times New Roman" w:hAnsi="Times New Roman" w:cs="Times New Roman"/>
          <w:sz w:val="28"/>
          <w:lang w:val="kk-KZ"/>
        </w:rPr>
      </w:pPr>
    </w:p>
    <w:p w14:paraId="51C086CB" w14:textId="77777777" w:rsidR="004040A1" w:rsidRPr="00ED2780" w:rsidRDefault="00E941DB" w:rsidP="00ED2780">
      <w:pPr>
        <w:spacing w:after="0" w:line="240" w:lineRule="auto"/>
        <w:jc w:val="center"/>
        <w:rPr>
          <w:rFonts w:ascii="Times New Roman" w:eastAsia="Times New Roman" w:hAnsi="Times New Roman" w:cs="Times New Roman"/>
          <w:b/>
          <w:sz w:val="28"/>
          <w:lang w:val="kk-KZ"/>
        </w:rPr>
      </w:pPr>
      <w:r w:rsidRPr="00ED2780">
        <w:rPr>
          <w:rFonts w:ascii="Times New Roman" w:eastAsia="Times New Roman" w:hAnsi="Times New Roman" w:cs="Times New Roman"/>
          <w:b/>
          <w:sz w:val="28"/>
          <w:lang w:val="kk-KZ"/>
        </w:rPr>
        <w:t xml:space="preserve">Мемлекет басшысының тапсырмаларын іске асыру бойынша   </w:t>
      </w:r>
    </w:p>
    <w:p w14:paraId="62000950" w14:textId="77777777" w:rsidR="004040A1" w:rsidRPr="00ED2780" w:rsidRDefault="00E941DB" w:rsidP="00ED2780">
      <w:pPr>
        <w:spacing w:after="0" w:line="240" w:lineRule="auto"/>
        <w:jc w:val="center"/>
        <w:rPr>
          <w:rFonts w:ascii="Times New Roman" w:eastAsia="Times New Roman" w:hAnsi="Times New Roman" w:cs="Times New Roman"/>
          <w:b/>
          <w:sz w:val="28"/>
          <w:lang w:val="kk-KZ"/>
        </w:rPr>
      </w:pPr>
      <w:r w:rsidRPr="00ED2780">
        <w:rPr>
          <w:rFonts w:ascii="Times New Roman" w:eastAsia="Times New Roman" w:hAnsi="Times New Roman" w:cs="Times New Roman"/>
          <w:b/>
          <w:sz w:val="28"/>
          <w:lang w:val="kk-KZ"/>
        </w:rPr>
        <w:t xml:space="preserve">«Жер қойнауы және жер қойнауын пайдалану туралы»      </w:t>
      </w:r>
    </w:p>
    <w:p w14:paraId="36722DA9" w14:textId="77777777" w:rsidR="004040A1" w:rsidRPr="00ED2780" w:rsidRDefault="00E941DB" w:rsidP="00ED2780">
      <w:pPr>
        <w:spacing w:after="0" w:line="240" w:lineRule="auto"/>
        <w:jc w:val="center"/>
        <w:rPr>
          <w:rFonts w:ascii="Times New Roman" w:eastAsia="Times New Roman" w:hAnsi="Times New Roman" w:cs="Times New Roman"/>
          <w:b/>
          <w:color w:val="000000"/>
          <w:sz w:val="28"/>
          <w:shd w:val="clear" w:color="auto" w:fill="FFFFFF"/>
          <w:lang w:val="kk-KZ"/>
        </w:rPr>
      </w:pPr>
      <w:r w:rsidRPr="00ED2780">
        <w:rPr>
          <w:rFonts w:ascii="Times New Roman" w:eastAsia="Times New Roman" w:hAnsi="Times New Roman" w:cs="Times New Roman"/>
          <w:b/>
          <w:sz w:val="28"/>
          <w:lang w:val="kk-KZ"/>
        </w:rPr>
        <w:t>Қазақстан Республикасының Кодексіне өзгерістер мен толықтырулар енгізу туралы</w:t>
      </w:r>
    </w:p>
    <w:p w14:paraId="554E7FF0" w14:textId="77777777" w:rsidR="004040A1" w:rsidRPr="00ED2780" w:rsidRDefault="004040A1" w:rsidP="00ED2780">
      <w:pPr>
        <w:spacing w:after="0" w:line="240" w:lineRule="auto"/>
        <w:ind w:firstLine="709"/>
        <w:jc w:val="both"/>
        <w:rPr>
          <w:rFonts w:ascii="Times New Roman" w:eastAsia="Times New Roman" w:hAnsi="Times New Roman" w:cs="Times New Roman"/>
          <w:b/>
          <w:sz w:val="28"/>
          <w:shd w:val="clear" w:color="auto" w:fill="FFFFFF"/>
          <w:lang w:val="kk-KZ"/>
        </w:rPr>
      </w:pPr>
    </w:p>
    <w:p w14:paraId="3F8F0855" w14:textId="77777777" w:rsidR="004040A1" w:rsidRPr="00ED2780" w:rsidRDefault="00E941DB" w:rsidP="00ED2780">
      <w:pPr>
        <w:spacing w:after="0" w:line="240" w:lineRule="auto"/>
        <w:ind w:firstLine="709"/>
        <w:jc w:val="both"/>
        <w:rPr>
          <w:rFonts w:ascii="Times New Roman" w:eastAsia="Times New Roman" w:hAnsi="Times New Roman" w:cs="Times New Roman"/>
          <w:sz w:val="28"/>
          <w:shd w:val="clear" w:color="auto" w:fill="FFFFFF"/>
          <w:lang w:val="kk-KZ"/>
        </w:rPr>
      </w:pPr>
      <w:r w:rsidRPr="00ED2780">
        <w:rPr>
          <w:rFonts w:ascii="Times New Roman" w:eastAsia="Times New Roman" w:hAnsi="Times New Roman" w:cs="Times New Roman"/>
          <w:sz w:val="28"/>
          <w:shd w:val="clear" w:color="auto" w:fill="FFFFFF"/>
          <w:lang w:val="kk-KZ"/>
        </w:rPr>
        <w:t>1-бап. 2017 жылғы 27 желтоқсандағы «Жер қойнауы және жер қойнауын пайдалану туралы» Қазақстан Республикасының Кодексіне мынадай өзгерістер мен толықтырулар енгізілсін:</w:t>
      </w:r>
    </w:p>
    <w:p w14:paraId="6D3F7F2A" w14:textId="77777777" w:rsidR="004040A1" w:rsidRPr="00ED2780" w:rsidRDefault="00E941DB" w:rsidP="00ED2780">
      <w:pPr>
        <w:pStyle w:val="a3"/>
        <w:numPr>
          <w:ilvl w:val="0"/>
          <w:numId w:val="1"/>
        </w:numPr>
        <w:tabs>
          <w:tab w:val="left" w:pos="1134"/>
        </w:tabs>
        <w:spacing w:after="0" w:line="240" w:lineRule="auto"/>
        <w:ind w:left="0" w:firstLine="720"/>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бүкіл мәтін бойынша </w:t>
      </w:r>
      <w:r w:rsidR="00F6729B" w:rsidRPr="00ED2780">
        <w:rPr>
          <w:rFonts w:ascii="Times New Roman" w:eastAsia="Times New Roman" w:hAnsi="Times New Roman" w:cs="Times New Roman"/>
          <w:sz w:val="28"/>
          <w:lang w:val="kk-KZ"/>
        </w:rPr>
        <w:t>«</w:t>
      </w:r>
      <w:r w:rsidRPr="00ED2780">
        <w:rPr>
          <w:rFonts w:ascii="Times New Roman" w:eastAsia="Times New Roman" w:hAnsi="Times New Roman" w:cs="Times New Roman"/>
          <w:sz w:val="28"/>
          <w:lang w:val="kk-KZ"/>
        </w:rPr>
        <w:t>мемлекеттік органның интернет-ресурсында», «тиісті мемлекеттік органның интернет-ресурсында», «құзыретті органның интернет-ресурсында», «жер қойнауын зерттеу жөніндегі уәкілетті органның интернет-ресурсында», «жергілікті атқарушы органның интернет-ресурсында» деген сөздер тиісінше «мемлекеттік орган Жер қойнауын пайдаланудың бірыңғай платформасында», «тиісті мемлекеттік орган Жер қойнауын пайдаланудың бірыңғай платформасында», «құзыретті орган Жер қойнауын пайдаланудың бірыңғай платформасында», «жер қойнауын зерттеу жөніндегі құзыретті орган Жер қойнауын пайдаланудың бірыңғай платформасында», «жергілікті атқарушы орган Жер қойнауын пайдаланудың бірыңғай платформасында» деген сөздермен ауыстырылсын;</w:t>
      </w:r>
    </w:p>
    <w:p w14:paraId="37FE69BE" w14:textId="77777777" w:rsidR="004040A1" w:rsidRPr="00ED2780" w:rsidRDefault="00E941DB" w:rsidP="00ED2780">
      <w:pPr>
        <w:numPr>
          <w:ilvl w:val="0"/>
          <w:numId w:val="1"/>
        </w:numPr>
        <w:tabs>
          <w:tab w:val="left" w:pos="851"/>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29-баптың 5-тармағы мынадай редакцияда жазылсын: </w:t>
      </w:r>
    </w:p>
    <w:p w14:paraId="362B5EB0"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«5. Лицензияны берген мемлекеттік орган оны Жер қойнауын пайдаланудың бірыңғай платформасында берілген күні жариялауға тиіс.»;</w:t>
      </w:r>
    </w:p>
    <w:p w14:paraId="38DC5669" w14:textId="77777777" w:rsidR="004040A1" w:rsidRPr="00ED2780" w:rsidRDefault="00E941DB" w:rsidP="00ED2780">
      <w:pPr>
        <w:pStyle w:val="a3"/>
        <w:numPr>
          <w:ilvl w:val="0"/>
          <w:numId w:val="1"/>
        </w:numPr>
        <w:tabs>
          <w:tab w:val="left" w:pos="1134"/>
        </w:tabs>
        <w:spacing w:after="0" w:line="240" w:lineRule="auto"/>
        <w:ind w:left="0" w:firstLine="720"/>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34-баптың 1-тармағының 2) тармақшасы мынадай редакцияда жазылсын:</w:t>
      </w:r>
    </w:p>
    <w:p w14:paraId="77EBD721" w14:textId="77777777" w:rsidR="004040A1" w:rsidRPr="00ED2780" w:rsidRDefault="00E941DB" w:rsidP="00ED2780">
      <w:pPr>
        <w:tabs>
          <w:tab w:val="left" w:pos="1134"/>
        </w:tabs>
        <w:spacing w:after="0" w:line="240" w:lineRule="auto"/>
        <w:ind w:firstLine="720"/>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«2) мыналардың:</w:t>
      </w:r>
    </w:p>
    <w:p w14:paraId="2DA8F6CA" w14:textId="77777777" w:rsidR="004040A1" w:rsidRPr="00ED2780" w:rsidRDefault="00E941DB" w:rsidP="00ED2780">
      <w:pPr>
        <w:tabs>
          <w:tab w:val="left" w:pos="1134"/>
        </w:tabs>
        <w:spacing w:after="0" w:line="240" w:lineRule="auto"/>
        <w:ind w:firstLine="720"/>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лицензия беру кезектілігі мен басымдылығын бұзу;</w:t>
      </w:r>
    </w:p>
    <w:p w14:paraId="46106924"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осы Кодексте көзделмеген негіздер және тәсіл</w:t>
      </w:r>
      <w:r w:rsidR="0061265B" w:rsidRPr="00ED2780">
        <w:rPr>
          <w:rFonts w:ascii="Times New Roman" w:eastAsia="Times New Roman" w:hAnsi="Times New Roman" w:cs="Times New Roman"/>
          <w:sz w:val="28"/>
          <w:lang w:val="kk-KZ"/>
        </w:rPr>
        <w:t>дер</w:t>
      </w:r>
      <w:r w:rsidRPr="00ED2780">
        <w:rPr>
          <w:rFonts w:ascii="Times New Roman" w:eastAsia="Times New Roman" w:hAnsi="Times New Roman" w:cs="Times New Roman"/>
          <w:sz w:val="28"/>
          <w:lang w:val="kk-KZ"/>
        </w:rPr>
        <w:t xml:space="preserve"> </w:t>
      </w:r>
      <w:r w:rsidR="0061265B" w:rsidRPr="00ED2780">
        <w:rPr>
          <w:rFonts w:ascii="Times New Roman" w:eastAsia="Times New Roman" w:hAnsi="Times New Roman" w:cs="Times New Roman"/>
          <w:sz w:val="28"/>
          <w:lang w:val="kk-KZ"/>
        </w:rPr>
        <w:t xml:space="preserve">бойынша </w:t>
      </w:r>
      <w:r w:rsidRPr="00ED2780">
        <w:rPr>
          <w:rFonts w:ascii="Times New Roman" w:eastAsia="Times New Roman" w:hAnsi="Times New Roman" w:cs="Times New Roman"/>
          <w:sz w:val="28"/>
          <w:lang w:val="kk-KZ"/>
        </w:rPr>
        <w:t>лицензия беру;</w:t>
      </w:r>
    </w:p>
    <w:p w14:paraId="7E9E6809"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lastRenderedPageBreak/>
        <w:t xml:space="preserve">осы Кодексте көзделген, тыйым салуға және жер қойнауы учаскесінің аумағы бойынша </w:t>
      </w:r>
      <w:r w:rsidR="0061265B" w:rsidRPr="00ED2780">
        <w:rPr>
          <w:rFonts w:ascii="Times New Roman" w:eastAsia="Times New Roman" w:hAnsi="Times New Roman" w:cs="Times New Roman"/>
          <w:sz w:val="28"/>
          <w:lang w:val="kk-KZ"/>
        </w:rPr>
        <w:t xml:space="preserve">және </w:t>
      </w:r>
      <w:r w:rsidRPr="00ED2780">
        <w:rPr>
          <w:rFonts w:ascii="Times New Roman" w:eastAsia="Times New Roman" w:hAnsi="Times New Roman" w:cs="Times New Roman"/>
          <w:sz w:val="28"/>
          <w:lang w:val="kk-KZ"/>
        </w:rPr>
        <w:t>лицензия мазмұнына қойылған талаптарға қарамастан, лицензия беру;</w:t>
      </w:r>
    </w:p>
    <w:p w14:paraId="1E0A18EF"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осы Кодексте көзделмеген және (немесе) лицензия иеленушісіне оны жер қойнауын пайдалану құқығын алуға үміткер өзге тұлғаларға қатысты басым жағдайға қоятын </w:t>
      </w:r>
      <w:r w:rsidR="0061265B" w:rsidRPr="00ED2780">
        <w:rPr>
          <w:rFonts w:ascii="Times New Roman" w:eastAsia="Times New Roman" w:hAnsi="Times New Roman" w:cs="Times New Roman"/>
          <w:sz w:val="28"/>
          <w:lang w:val="kk-KZ"/>
        </w:rPr>
        <w:t xml:space="preserve">лицензиялар шарттарымен </w:t>
      </w:r>
      <w:r w:rsidRPr="00ED2780">
        <w:rPr>
          <w:rFonts w:ascii="Times New Roman" w:eastAsia="Times New Roman" w:hAnsi="Times New Roman" w:cs="Times New Roman"/>
          <w:sz w:val="28"/>
          <w:lang w:val="kk-KZ"/>
        </w:rPr>
        <w:t>жекелеген артықшылықт</w:t>
      </w:r>
      <w:r w:rsidR="0061265B" w:rsidRPr="00ED2780">
        <w:rPr>
          <w:rFonts w:ascii="Times New Roman" w:eastAsia="Times New Roman" w:hAnsi="Times New Roman" w:cs="Times New Roman"/>
          <w:sz w:val="28"/>
          <w:lang w:val="kk-KZ"/>
        </w:rPr>
        <w:t>ар</w:t>
      </w:r>
      <w:r w:rsidRPr="00ED2780">
        <w:rPr>
          <w:rFonts w:ascii="Times New Roman" w:eastAsia="Times New Roman" w:hAnsi="Times New Roman" w:cs="Times New Roman"/>
          <w:sz w:val="28"/>
          <w:lang w:val="kk-KZ"/>
        </w:rPr>
        <w:t xml:space="preserve"> </w:t>
      </w:r>
      <w:r w:rsidR="0061265B" w:rsidRPr="00ED2780">
        <w:rPr>
          <w:rFonts w:ascii="Times New Roman" w:eastAsia="Times New Roman" w:hAnsi="Times New Roman" w:cs="Times New Roman"/>
          <w:sz w:val="28"/>
          <w:lang w:val="kk-KZ"/>
        </w:rPr>
        <w:t>беретін шарттар</w:t>
      </w:r>
      <w:r w:rsidRPr="00ED2780">
        <w:rPr>
          <w:rFonts w:ascii="Times New Roman" w:eastAsia="Times New Roman" w:hAnsi="Times New Roman" w:cs="Times New Roman"/>
          <w:sz w:val="28"/>
          <w:lang w:val="kk-KZ"/>
        </w:rPr>
        <w:t>мен лицензия беру;</w:t>
      </w:r>
    </w:p>
    <w:p w14:paraId="046B3F73"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егер лицензия беруден бас тарту негіздері тек формальды болмаса, мұндай негізге қарамастан, лицензия беру нәтижесінде мемлекеттік органның лицензия беру туралы негізсіз шешіміне алып келген, осы Кодексте белгіленген лицензия беру тәртібі бұзыл</w:t>
      </w:r>
      <w:r w:rsidR="003E5C23" w:rsidRPr="00ED2780">
        <w:rPr>
          <w:rFonts w:ascii="Times New Roman" w:eastAsia="Times New Roman" w:hAnsi="Times New Roman" w:cs="Times New Roman"/>
          <w:sz w:val="28"/>
          <w:lang w:val="kk-KZ"/>
        </w:rPr>
        <w:t>са;»</w:t>
      </w:r>
      <w:r w:rsidRPr="00ED2780">
        <w:rPr>
          <w:rFonts w:ascii="Times New Roman" w:eastAsia="Times New Roman" w:hAnsi="Times New Roman" w:cs="Times New Roman"/>
          <w:sz w:val="28"/>
          <w:lang w:val="kk-KZ"/>
        </w:rPr>
        <w:t>;</w:t>
      </w:r>
    </w:p>
    <w:p w14:paraId="216DE237" w14:textId="77777777" w:rsidR="004040A1" w:rsidRPr="00ED2780" w:rsidRDefault="00E941DB" w:rsidP="00ED2780">
      <w:pPr>
        <w:pStyle w:val="a3"/>
        <w:numPr>
          <w:ilvl w:val="0"/>
          <w:numId w:val="1"/>
        </w:numPr>
        <w:tabs>
          <w:tab w:val="left" w:pos="1134"/>
        </w:tabs>
        <w:spacing w:after="0" w:line="240" w:lineRule="auto"/>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42-баптың 1-тармағы мынадай редакцияда жазылсын:</w:t>
      </w:r>
    </w:p>
    <w:p w14:paraId="0F8C1DBE"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 Мыналар:</w:t>
      </w:r>
    </w:p>
    <w:p w14:paraId="0D5DB9A0"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 өте</w:t>
      </w:r>
      <w:r w:rsidR="003E5C23" w:rsidRPr="00ED2780">
        <w:rPr>
          <w:rFonts w:ascii="Times New Roman" w:eastAsia="Times New Roman" w:hAnsi="Times New Roman" w:cs="Times New Roman"/>
          <w:sz w:val="28"/>
          <w:lang w:val="kk-KZ"/>
        </w:rPr>
        <w:t>ул</w:t>
      </w:r>
      <w:r w:rsidRPr="00ED2780">
        <w:rPr>
          <w:rFonts w:ascii="Times New Roman" w:eastAsia="Times New Roman" w:hAnsi="Times New Roman" w:cs="Times New Roman"/>
          <w:sz w:val="28"/>
          <w:lang w:val="kk-KZ"/>
        </w:rPr>
        <w:t xml:space="preserve">і не өтеусіз азаматтық-құқықтық мәмілелер негізінде, оның ішінде заңды тұлға таратылған жағдайда </w:t>
      </w:r>
      <w:r w:rsidR="003E5C23" w:rsidRPr="00ED2780">
        <w:rPr>
          <w:rFonts w:ascii="Times New Roman" w:eastAsia="Times New Roman" w:hAnsi="Times New Roman" w:cs="Times New Roman"/>
          <w:sz w:val="28"/>
          <w:lang w:val="kk-KZ"/>
        </w:rPr>
        <w:t>объектілерді</w:t>
      </w:r>
      <w:r w:rsidRPr="00ED2780">
        <w:rPr>
          <w:rFonts w:ascii="Times New Roman" w:eastAsia="Times New Roman" w:hAnsi="Times New Roman" w:cs="Times New Roman"/>
          <w:sz w:val="28"/>
          <w:lang w:val="kk-KZ"/>
        </w:rPr>
        <w:t xml:space="preserve"> иеліктен шығару, сондай-ақ оларды салым ретінде заңды тұлғаның немесе өзге де ұйымның жарғылық капиталына енгізу;</w:t>
      </w:r>
    </w:p>
    <w:p w14:paraId="5FA6DA0F"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2) жер қойнауын пайдалану құқығымен байланысты объектілер</w:t>
      </w:r>
      <w:r w:rsidR="003E5C23" w:rsidRPr="00ED2780">
        <w:rPr>
          <w:rFonts w:ascii="Times New Roman" w:eastAsia="Times New Roman" w:hAnsi="Times New Roman" w:cs="Times New Roman"/>
          <w:sz w:val="28"/>
          <w:lang w:val="kk-KZ"/>
        </w:rPr>
        <w:t>ге</w:t>
      </w:r>
      <w:r w:rsidRPr="00ED2780">
        <w:rPr>
          <w:rFonts w:ascii="Times New Roman" w:eastAsia="Times New Roman" w:hAnsi="Times New Roman" w:cs="Times New Roman"/>
          <w:sz w:val="28"/>
          <w:lang w:val="kk-KZ"/>
        </w:rPr>
        <w:t>, оның ішінде кепілге салу кезінде өндіріп алу</w:t>
      </w:r>
      <w:r w:rsidR="003E5C23" w:rsidRPr="00ED2780">
        <w:rPr>
          <w:rFonts w:ascii="Times New Roman" w:eastAsia="Times New Roman" w:hAnsi="Times New Roman" w:cs="Times New Roman"/>
          <w:sz w:val="28"/>
          <w:lang w:val="kk-KZ"/>
        </w:rPr>
        <w:t>ды қолдану</w:t>
      </w:r>
      <w:r w:rsidRPr="00ED2780">
        <w:rPr>
          <w:rFonts w:ascii="Times New Roman" w:eastAsia="Times New Roman" w:hAnsi="Times New Roman" w:cs="Times New Roman"/>
          <w:sz w:val="28"/>
          <w:lang w:val="kk-KZ"/>
        </w:rPr>
        <w:t>;</w:t>
      </w:r>
    </w:p>
    <w:p w14:paraId="1F084E5D"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 жаңа қатысушыны, пайшыны қабылдау немесе акцияларды орналастыру нәтижесінде жер қойнауын пайдалану құқығымен байланысты объектіге құқықтың туындауы;</w:t>
      </w:r>
    </w:p>
    <w:p w14:paraId="1CB30241"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4) заңды тұлға қайта құрылған кезде тапсыру актісі немесе бөлу балансы негізінде </w:t>
      </w:r>
      <w:r w:rsidR="003E5C23" w:rsidRPr="00ED2780">
        <w:rPr>
          <w:rFonts w:ascii="Times New Roman" w:eastAsia="Times New Roman" w:hAnsi="Times New Roman" w:cs="Times New Roman"/>
          <w:sz w:val="28"/>
          <w:lang w:val="kk-KZ"/>
        </w:rPr>
        <w:t xml:space="preserve">құқықтық мирасқорлық тәртібімен </w:t>
      </w:r>
      <w:r w:rsidRPr="00ED2780">
        <w:rPr>
          <w:rFonts w:ascii="Times New Roman" w:eastAsia="Times New Roman" w:hAnsi="Times New Roman" w:cs="Times New Roman"/>
          <w:sz w:val="28"/>
          <w:lang w:val="kk-KZ"/>
        </w:rPr>
        <w:t>жер қойнауын пайдалану құқығымен байланысты объектілердің ауысуы;</w:t>
      </w:r>
    </w:p>
    <w:p w14:paraId="1A6A417F"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5) жер қойнауын пайдалану құқығымен байланысты объектілердің мұрагерлік тәртіппен ауысуы;</w:t>
      </w:r>
    </w:p>
    <w:p w14:paraId="795F5C5B"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6)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 жер қойнауын пайдалану құқығымен байланысты объектілердің ауысуы деп танылады.</w:t>
      </w:r>
    </w:p>
    <w:p w14:paraId="5A670A3D"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Қазақстан Республикасын</w:t>
      </w:r>
      <w:r w:rsidR="003E5C23" w:rsidRPr="00ED2780">
        <w:rPr>
          <w:rFonts w:ascii="Times New Roman" w:eastAsia="Times New Roman" w:hAnsi="Times New Roman" w:cs="Times New Roman"/>
          <w:sz w:val="28"/>
          <w:lang w:val="kk-KZ"/>
        </w:rPr>
        <w:t>ың</w:t>
      </w:r>
      <w:r w:rsidRPr="00ED2780">
        <w:rPr>
          <w:rFonts w:ascii="Times New Roman" w:eastAsia="Times New Roman" w:hAnsi="Times New Roman" w:cs="Times New Roman"/>
          <w:sz w:val="28"/>
          <w:lang w:val="kk-KZ"/>
        </w:rPr>
        <w:t xml:space="preserve"> ұйымдастырылған бағалы қағаздар нарығында және (немесе) шет мемлекеттің аумағында қызметін жүзеге асыратын қор биржасында осындай объектілерді сатып алу туралы </w:t>
      </w:r>
      <w:r w:rsidR="003E5C23" w:rsidRPr="00ED2780">
        <w:rPr>
          <w:rFonts w:ascii="Times New Roman" w:eastAsia="Times New Roman" w:hAnsi="Times New Roman" w:cs="Times New Roman"/>
          <w:sz w:val="28"/>
          <w:lang w:val="kk-KZ"/>
        </w:rPr>
        <w:t xml:space="preserve">шектеусіз тұлғалар тобына </w:t>
      </w:r>
      <w:r w:rsidRPr="00ED2780">
        <w:rPr>
          <w:rFonts w:ascii="Times New Roman" w:eastAsia="Times New Roman" w:hAnsi="Times New Roman" w:cs="Times New Roman"/>
          <w:sz w:val="28"/>
          <w:lang w:val="kk-KZ"/>
        </w:rPr>
        <w:t>ұсыныс жасау және (немесе) Қазақстан Республикасын</w:t>
      </w:r>
      <w:r w:rsidR="003E5C23" w:rsidRPr="00ED2780">
        <w:rPr>
          <w:rFonts w:ascii="Times New Roman" w:eastAsia="Times New Roman" w:hAnsi="Times New Roman" w:cs="Times New Roman"/>
          <w:sz w:val="28"/>
          <w:lang w:val="kk-KZ"/>
        </w:rPr>
        <w:t>ың</w:t>
      </w:r>
      <w:r w:rsidRPr="00ED2780">
        <w:rPr>
          <w:rFonts w:ascii="Times New Roman" w:eastAsia="Times New Roman" w:hAnsi="Times New Roman" w:cs="Times New Roman"/>
          <w:sz w:val="28"/>
          <w:lang w:val="kk-KZ"/>
        </w:rPr>
        <w:t xml:space="preserve"> ұйымдастырылған бағалы қағаздар нарығында және (немесе) шет мемлекеттің аумағында қызметін жүзеге асыратын қор биржасында  акцияларды орналастыру </w:t>
      </w:r>
      <w:r w:rsidR="003E5C23" w:rsidRPr="00ED2780">
        <w:rPr>
          <w:rFonts w:ascii="Times New Roman" w:eastAsia="Times New Roman" w:hAnsi="Times New Roman" w:cs="Times New Roman"/>
          <w:sz w:val="28"/>
          <w:lang w:val="kk-KZ"/>
        </w:rPr>
        <w:t xml:space="preserve">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 деп </w:t>
      </w:r>
      <w:r w:rsidRPr="00ED2780">
        <w:rPr>
          <w:rFonts w:ascii="Times New Roman" w:eastAsia="Times New Roman" w:hAnsi="Times New Roman" w:cs="Times New Roman"/>
          <w:sz w:val="28"/>
          <w:lang w:val="kk-KZ"/>
        </w:rPr>
        <w:t xml:space="preserve">танылады. Бұл ретте ұйымдастырылған бағалы қағаздар нарығында айналымға шығару бағалы қағаздарды </w:t>
      </w:r>
      <w:r w:rsidR="006B4882" w:rsidRPr="00ED2780">
        <w:rPr>
          <w:rFonts w:ascii="Times New Roman" w:eastAsia="Times New Roman" w:hAnsi="Times New Roman" w:cs="Times New Roman"/>
          <w:sz w:val="28"/>
          <w:lang w:val="kk-KZ"/>
        </w:rPr>
        <w:t>үлестес</w:t>
      </w:r>
      <w:r w:rsidRPr="00ED2780">
        <w:rPr>
          <w:rFonts w:ascii="Times New Roman" w:eastAsia="Times New Roman" w:hAnsi="Times New Roman" w:cs="Times New Roman"/>
          <w:sz w:val="28"/>
          <w:lang w:val="kk-KZ"/>
        </w:rPr>
        <w:t xml:space="preserve"> тұлғалар тобы</w:t>
      </w:r>
      <w:r w:rsidR="006B4882"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t xml:space="preserve">немесе </w:t>
      </w:r>
      <w:r w:rsidR="006B4882" w:rsidRPr="00ED2780">
        <w:rPr>
          <w:rFonts w:ascii="Times New Roman" w:eastAsia="Times New Roman" w:hAnsi="Times New Roman" w:cs="Times New Roman"/>
          <w:sz w:val="28"/>
          <w:lang w:val="kk-KZ"/>
        </w:rPr>
        <w:t xml:space="preserve">бір ғана тұлға, </w:t>
      </w:r>
      <w:r w:rsidRPr="00ED2780">
        <w:rPr>
          <w:rFonts w:ascii="Times New Roman" w:eastAsia="Times New Roman" w:hAnsi="Times New Roman" w:cs="Times New Roman"/>
          <w:sz w:val="28"/>
          <w:lang w:val="kk-KZ"/>
        </w:rPr>
        <w:t xml:space="preserve">егер </w:t>
      </w:r>
      <w:r w:rsidR="006B4882" w:rsidRPr="00ED2780">
        <w:rPr>
          <w:rFonts w:ascii="Times New Roman" w:eastAsia="Times New Roman" w:hAnsi="Times New Roman" w:cs="Times New Roman"/>
          <w:sz w:val="28"/>
          <w:lang w:val="kk-KZ"/>
        </w:rPr>
        <w:t xml:space="preserve">мұндай </w:t>
      </w:r>
      <w:r w:rsidRPr="00ED2780">
        <w:rPr>
          <w:rFonts w:ascii="Times New Roman" w:eastAsia="Times New Roman" w:hAnsi="Times New Roman" w:cs="Times New Roman"/>
          <w:sz w:val="28"/>
          <w:lang w:val="kk-KZ"/>
        </w:rPr>
        <w:t>тұлға андер</w:t>
      </w:r>
      <w:r w:rsidR="006B4882" w:rsidRPr="00ED2780">
        <w:rPr>
          <w:rFonts w:ascii="Times New Roman" w:eastAsia="Times New Roman" w:hAnsi="Times New Roman" w:cs="Times New Roman"/>
          <w:sz w:val="28"/>
          <w:lang w:val="kk-KZ"/>
        </w:rPr>
        <w:t>р</w:t>
      </w:r>
      <w:r w:rsidRPr="00ED2780">
        <w:rPr>
          <w:rFonts w:ascii="Times New Roman" w:eastAsia="Times New Roman" w:hAnsi="Times New Roman" w:cs="Times New Roman"/>
          <w:sz w:val="28"/>
          <w:lang w:val="kk-KZ"/>
        </w:rPr>
        <w:t xml:space="preserve">айтер немесе </w:t>
      </w:r>
      <w:proofErr w:type="spellStart"/>
      <w:r w:rsidRPr="00ED2780">
        <w:rPr>
          <w:rFonts w:ascii="Times New Roman" w:eastAsia="Times New Roman" w:hAnsi="Times New Roman" w:cs="Times New Roman"/>
          <w:sz w:val="28"/>
          <w:lang w:val="kk-KZ"/>
        </w:rPr>
        <w:t>маркетмейкер</w:t>
      </w:r>
      <w:proofErr w:type="spellEnd"/>
      <w:r w:rsidRPr="00ED2780">
        <w:rPr>
          <w:rFonts w:ascii="Times New Roman" w:eastAsia="Times New Roman" w:hAnsi="Times New Roman" w:cs="Times New Roman"/>
          <w:sz w:val="28"/>
          <w:lang w:val="kk-KZ"/>
        </w:rPr>
        <w:t xml:space="preserve"> бол</w:t>
      </w:r>
      <w:r w:rsidR="006B4882" w:rsidRPr="00ED2780">
        <w:rPr>
          <w:rFonts w:ascii="Times New Roman" w:eastAsia="Times New Roman" w:hAnsi="Times New Roman" w:cs="Times New Roman"/>
          <w:sz w:val="28"/>
          <w:lang w:val="kk-KZ"/>
        </w:rPr>
        <w:t>ып табыл</w:t>
      </w:r>
      <w:r w:rsidRPr="00ED2780">
        <w:rPr>
          <w:rFonts w:ascii="Times New Roman" w:eastAsia="Times New Roman" w:hAnsi="Times New Roman" w:cs="Times New Roman"/>
          <w:sz w:val="28"/>
          <w:lang w:val="kk-KZ"/>
        </w:rPr>
        <w:t>маса, сатып алумен қатар жүрмеуге тиіс.»;</w:t>
      </w:r>
    </w:p>
    <w:p w14:paraId="3E00B7AD" w14:textId="77777777" w:rsidR="004040A1" w:rsidRPr="00ED2780" w:rsidRDefault="006B4882" w:rsidP="00ED2780">
      <w:pPr>
        <w:pStyle w:val="a3"/>
        <w:tabs>
          <w:tab w:val="left" w:pos="993"/>
        </w:tabs>
        <w:spacing w:after="0" w:line="240" w:lineRule="auto"/>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5) </w:t>
      </w:r>
      <w:r w:rsidR="00E941DB" w:rsidRPr="00ED2780">
        <w:rPr>
          <w:rFonts w:ascii="Times New Roman" w:eastAsia="Times New Roman" w:hAnsi="Times New Roman" w:cs="Times New Roman"/>
          <w:sz w:val="28"/>
          <w:lang w:val="kk-KZ"/>
        </w:rPr>
        <w:t xml:space="preserve">45-баптың 7-тармағы мынадай редакцияда жазылсын: </w:t>
      </w:r>
    </w:p>
    <w:p w14:paraId="3C9348CE"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lastRenderedPageBreak/>
        <w:t xml:space="preserve">«7. Егер жер қойнауын пайдалану құқығының және (немесе) жер қойнауын пайдалану құқығымен байланысты объектілердің ауысуына рұқсат беруге арналған өтініш пайдалы қатты қазбалардың ірі кен орнын қамтитын және (немесе) стратегиялық жер қойнауы учаскесі болып табылатын жер қойнауы учаскесінде жер қойнауын пайдалану құқығына қатысты берілсе, </w:t>
      </w:r>
      <w:r w:rsidR="006B4882" w:rsidRPr="00ED2780">
        <w:rPr>
          <w:rFonts w:ascii="Times New Roman" w:eastAsia="Times New Roman" w:hAnsi="Times New Roman" w:cs="Times New Roman"/>
          <w:sz w:val="28"/>
          <w:lang w:val="kk-KZ"/>
        </w:rPr>
        <w:t xml:space="preserve">не </w:t>
      </w:r>
      <w:r w:rsidRPr="00ED2780">
        <w:rPr>
          <w:rFonts w:ascii="Times New Roman" w:eastAsia="Times New Roman" w:hAnsi="Times New Roman" w:cs="Times New Roman"/>
          <w:sz w:val="28"/>
          <w:lang w:val="kk-KZ"/>
        </w:rPr>
        <w:t xml:space="preserve">егер </w:t>
      </w:r>
      <w:r w:rsidR="006B4882" w:rsidRPr="00ED2780">
        <w:rPr>
          <w:rFonts w:ascii="Times New Roman" w:eastAsia="Times New Roman" w:hAnsi="Times New Roman" w:cs="Times New Roman"/>
          <w:sz w:val="28"/>
          <w:lang w:val="kk-KZ"/>
        </w:rPr>
        <w:t xml:space="preserve">өтініш жер қойнауын пайдалану құқығымен байланысты объектілер болып табылатын акциялар мен өзге де бағалы қағаздарды шығару және оларды бағалы қағаздар ұйымдастырылған нарығында айналымға жіберу жөніндегі рұқсатқа қатысты берілсе, егер </w:t>
      </w:r>
      <w:r w:rsidRPr="00ED2780">
        <w:rPr>
          <w:rFonts w:ascii="Times New Roman" w:eastAsia="Times New Roman" w:hAnsi="Times New Roman" w:cs="Times New Roman"/>
          <w:sz w:val="28"/>
          <w:lang w:val="kk-KZ"/>
        </w:rPr>
        <w:t>тиісті жер қойнауы учаскесінде жер қойнауын пайдалану құқығының және (немесе) жер қойнауын пайдалану құқығымен байланысты объектілердің болжалды ауысуы ұлттық қауіпсіздік мүдделерін қозғайтын болса</w:t>
      </w:r>
      <w:r w:rsidR="006B4882" w:rsidRPr="00ED2780">
        <w:rPr>
          <w:rFonts w:ascii="Times New Roman" w:eastAsia="Times New Roman" w:hAnsi="Times New Roman" w:cs="Times New Roman"/>
          <w:sz w:val="28"/>
          <w:lang w:val="kk-KZ"/>
        </w:rPr>
        <w:t>,</w:t>
      </w:r>
      <w:r w:rsidRPr="00ED2780">
        <w:rPr>
          <w:rFonts w:ascii="Times New Roman" w:eastAsia="Times New Roman" w:hAnsi="Times New Roman" w:cs="Times New Roman"/>
          <w:sz w:val="28"/>
          <w:lang w:val="kk-KZ"/>
        </w:rPr>
        <w:t xml:space="preserve"> құзыретті орган осындай өтінішті және оған қоса берілетін құжаттарды алған күннен бастап бес жұмыс күні ішінде о</w:t>
      </w:r>
      <w:r w:rsidR="006B4882" w:rsidRPr="00ED2780">
        <w:rPr>
          <w:rFonts w:ascii="Times New Roman" w:eastAsia="Times New Roman" w:hAnsi="Times New Roman" w:cs="Times New Roman"/>
          <w:sz w:val="28"/>
          <w:lang w:val="kk-KZ"/>
        </w:rPr>
        <w:t>лард</w:t>
      </w:r>
      <w:r w:rsidRPr="00ED2780">
        <w:rPr>
          <w:rFonts w:ascii="Times New Roman" w:eastAsia="Times New Roman" w:hAnsi="Times New Roman" w:cs="Times New Roman"/>
          <w:sz w:val="28"/>
          <w:lang w:val="kk-KZ"/>
        </w:rPr>
        <w:t>ы ұлттық қауіпсіздік органдарына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 ұлттық қауіпсіздік талаптарына сәйкестігі тұрғысынан қарау үшін жібереді.</w:t>
      </w:r>
    </w:p>
    <w:p w14:paraId="795CE252"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ұлттық қауіпсіздік мүдделерін қозғайтын болса, ұлттық қауіпсіздік органдары </w:t>
      </w:r>
      <w:r w:rsidR="006B4882" w:rsidRPr="00ED2780">
        <w:rPr>
          <w:rFonts w:ascii="Times New Roman" w:eastAsia="Times New Roman" w:hAnsi="Times New Roman" w:cs="Times New Roman"/>
          <w:sz w:val="28"/>
          <w:lang w:val="kk-KZ"/>
        </w:rPr>
        <w:t xml:space="preserve">бұл туралы </w:t>
      </w:r>
      <w:r w:rsidRPr="00ED2780">
        <w:rPr>
          <w:rFonts w:ascii="Times New Roman" w:eastAsia="Times New Roman" w:hAnsi="Times New Roman" w:cs="Times New Roman"/>
          <w:sz w:val="28"/>
          <w:lang w:val="kk-KZ"/>
        </w:rPr>
        <w:t xml:space="preserve">құзыретті органды өтінішті алған күннен бастап он жұмыс күні ішінде хабардар етеді. Бұл жағдайда құзыретті орган ұлттық қауіпсіздік органдарынан жер қойнауын пайдалану құқығы (жер қойнауын пайдалану құқығындағы үлес) және (немесе) жер қойнауын пайдалану құқығымен байланысты объектілер ауысуының ұлттық қауіпсіздік талаптарына сәйкестігі туралы растауды алғанға дейін өтінішті қарауды тоқтата тұрады. Құзыретті орган ұлттық қауіпсіздік органдарынан хабарлама алған күннен бастап бес жұмыс күні ішінде өтініш </w:t>
      </w:r>
      <w:r w:rsidR="00C644F7" w:rsidRPr="00ED2780">
        <w:rPr>
          <w:rFonts w:ascii="Times New Roman" w:eastAsia="Times New Roman" w:hAnsi="Times New Roman" w:cs="Times New Roman"/>
          <w:sz w:val="28"/>
          <w:lang w:val="kk-KZ"/>
        </w:rPr>
        <w:t>иесіне</w:t>
      </w:r>
      <w:r w:rsidRPr="00ED2780">
        <w:rPr>
          <w:rFonts w:ascii="Times New Roman" w:eastAsia="Times New Roman" w:hAnsi="Times New Roman" w:cs="Times New Roman"/>
          <w:sz w:val="28"/>
          <w:lang w:val="kk-KZ"/>
        </w:rPr>
        <w:t xml:space="preserve"> осындай тоқтата тұру туралы хабарлайды.</w:t>
      </w:r>
    </w:p>
    <w:p w14:paraId="7B635BAC"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Құзыретті орган ұлттық қауіпсіздік органдарынан растауды алғаннан кейін өтінішті қарауды қайта бастайды.»;</w:t>
      </w:r>
    </w:p>
    <w:p w14:paraId="2DC0C74D" w14:textId="77777777" w:rsidR="004040A1" w:rsidRPr="00ED2780" w:rsidRDefault="00C644F7" w:rsidP="00ED2780">
      <w:pPr>
        <w:tabs>
          <w:tab w:val="left" w:pos="1134"/>
        </w:tabs>
        <w:spacing w:after="0" w:line="240" w:lineRule="auto"/>
        <w:ind w:left="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6) </w:t>
      </w:r>
      <w:r w:rsidR="00E941DB" w:rsidRPr="00ED2780">
        <w:rPr>
          <w:rFonts w:ascii="Times New Roman" w:eastAsia="Times New Roman" w:hAnsi="Times New Roman" w:cs="Times New Roman"/>
          <w:sz w:val="28"/>
          <w:lang w:val="kk-KZ"/>
        </w:rPr>
        <w:t>68-бапта:</w:t>
      </w:r>
    </w:p>
    <w:p w14:paraId="57AAAB84"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2-тармақтың төртінші және бесінші бөліктері мынадай редакцияда жазылсын: </w:t>
      </w:r>
    </w:p>
    <w:p w14:paraId="4982B8ED" w14:textId="77777777" w:rsidR="004040A1" w:rsidRPr="00ED2780" w:rsidRDefault="00C644F7"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«Хабарлама</w:t>
      </w:r>
      <w:r w:rsidR="00E941DB" w:rsidRPr="00ED2780">
        <w:rPr>
          <w:rFonts w:ascii="Times New Roman" w:eastAsia="Times New Roman" w:hAnsi="Times New Roman" w:cs="Times New Roman"/>
          <w:sz w:val="28"/>
          <w:lang w:val="kk-KZ"/>
        </w:rPr>
        <w:t xml:space="preserve"> табыс етілгені туралы хабарламасы бар тапсырысты хатпен, </w:t>
      </w:r>
      <w:r w:rsidRPr="00ED2780">
        <w:rPr>
          <w:rFonts w:ascii="Times New Roman" w:eastAsia="Times New Roman" w:hAnsi="Times New Roman" w:cs="Times New Roman"/>
          <w:sz w:val="28"/>
          <w:lang w:val="kk-KZ"/>
        </w:rPr>
        <w:t xml:space="preserve">жазбаша нысанда, </w:t>
      </w:r>
      <w:r w:rsidR="00E941DB" w:rsidRPr="00ED2780">
        <w:rPr>
          <w:rFonts w:ascii="Times New Roman" w:eastAsia="Times New Roman" w:hAnsi="Times New Roman" w:cs="Times New Roman"/>
          <w:sz w:val="28"/>
          <w:lang w:val="kk-KZ"/>
        </w:rPr>
        <w:t>электрондық пошта арқылы не Жер қойнауын пайдаланудың бірыңғай платформасы арқылы жіберілуге тиіс.</w:t>
      </w:r>
    </w:p>
    <w:p w14:paraId="36FD2AFF" w14:textId="77777777" w:rsidR="004040A1" w:rsidRPr="00ED2780" w:rsidRDefault="00C644F7"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Қағаз жеткізгіштегі, электрондық нысандағы немесе электрондық құжат нысанындағы хабарламалар ж</w:t>
      </w:r>
      <w:r w:rsidR="00E941DB" w:rsidRPr="00ED2780">
        <w:rPr>
          <w:rFonts w:ascii="Times New Roman" w:eastAsia="Times New Roman" w:hAnsi="Times New Roman" w:cs="Times New Roman"/>
          <w:sz w:val="28"/>
          <w:lang w:val="kk-KZ"/>
        </w:rPr>
        <w:t>азбаша нысандағы хабарламалар</w:t>
      </w:r>
      <w:r w:rsidRPr="00ED2780">
        <w:rPr>
          <w:rFonts w:ascii="Times New Roman" w:eastAsia="Times New Roman" w:hAnsi="Times New Roman" w:cs="Times New Roman"/>
          <w:sz w:val="28"/>
          <w:lang w:val="kk-KZ"/>
        </w:rPr>
        <w:t>ға</w:t>
      </w:r>
      <w:r w:rsidR="00E941DB"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t>жатады</w:t>
      </w:r>
      <w:r w:rsidR="00E941DB" w:rsidRPr="00ED2780">
        <w:rPr>
          <w:rFonts w:ascii="Times New Roman" w:eastAsia="Times New Roman" w:hAnsi="Times New Roman" w:cs="Times New Roman"/>
          <w:sz w:val="28"/>
          <w:lang w:val="kk-KZ"/>
        </w:rPr>
        <w:t>.»;</w:t>
      </w:r>
    </w:p>
    <w:p w14:paraId="29675CBE"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3-тармақтың бірінші бөлігі мынадай редакцияда жазылсын:</w:t>
      </w:r>
    </w:p>
    <w:p w14:paraId="7D5DB245" w14:textId="77777777" w:rsidR="004040A1" w:rsidRPr="00ED2780" w:rsidRDefault="00E941DB" w:rsidP="00ED2780">
      <w:pPr>
        <w:tabs>
          <w:tab w:val="left" w:pos="709"/>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 Егер осы Кодексте өзгеше көзделмесе, Қазақстан Республикасының бүкіл аумағында тара</w:t>
      </w:r>
      <w:r w:rsidR="00543525" w:rsidRPr="00ED2780">
        <w:rPr>
          <w:rFonts w:ascii="Times New Roman" w:eastAsia="Times New Roman" w:hAnsi="Times New Roman" w:cs="Times New Roman"/>
          <w:sz w:val="28"/>
          <w:lang w:val="kk-KZ"/>
        </w:rPr>
        <w:t>ты</w:t>
      </w:r>
      <w:r w:rsidRPr="00ED2780">
        <w:rPr>
          <w:rFonts w:ascii="Times New Roman" w:eastAsia="Times New Roman" w:hAnsi="Times New Roman" w:cs="Times New Roman"/>
          <w:sz w:val="28"/>
          <w:lang w:val="kk-KZ"/>
        </w:rPr>
        <w:t xml:space="preserve">латын мерзімді баспасөз басылымдарында жариялау, сондай-ақ мемлекеттік органның интернет-ресурсында орналастыру арқылы </w:t>
      </w:r>
      <w:r w:rsidR="00543525" w:rsidRPr="00ED2780">
        <w:rPr>
          <w:rFonts w:ascii="Times New Roman" w:eastAsia="Times New Roman" w:hAnsi="Times New Roman" w:cs="Times New Roman"/>
          <w:sz w:val="28"/>
          <w:lang w:val="kk-KZ"/>
        </w:rPr>
        <w:t xml:space="preserve">адамдардың белгісіз тобына арналған мемлекеттік органдардың хабарлауы </w:t>
      </w:r>
      <w:r w:rsidRPr="00ED2780">
        <w:rPr>
          <w:rFonts w:ascii="Times New Roman" w:eastAsia="Times New Roman" w:hAnsi="Times New Roman" w:cs="Times New Roman"/>
          <w:sz w:val="28"/>
          <w:lang w:val="kk-KZ"/>
        </w:rPr>
        <w:t>жүзеге асырылады.»;</w:t>
      </w:r>
      <w:r w:rsidR="00543525" w:rsidRPr="00ED2780">
        <w:rPr>
          <w:rFonts w:ascii="Times New Roman" w:eastAsia="Times New Roman" w:hAnsi="Times New Roman" w:cs="Times New Roman"/>
          <w:sz w:val="28"/>
          <w:lang w:val="kk-KZ"/>
        </w:rPr>
        <w:t xml:space="preserve"> </w:t>
      </w:r>
    </w:p>
    <w:p w14:paraId="0E8D0BB0"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lastRenderedPageBreak/>
        <w:t>4-тармақ мынадай редакцияда жазылсын:</w:t>
      </w:r>
    </w:p>
    <w:p w14:paraId="540613E9"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«4. Хабар</w:t>
      </w:r>
      <w:r w:rsidR="00543525" w:rsidRPr="00ED2780">
        <w:rPr>
          <w:rFonts w:ascii="Times New Roman" w:eastAsia="Times New Roman" w:hAnsi="Times New Roman" w:cs="Times New Roman"/>
          <w:sz w:val="28"/>
          <w:lang w:val="kk-KZ"/>
        </w:rPr>
        <w:t>лау</w:t>
      </w:r>
      <w:r w:rsidRPr="00ED2780">
        <w:rPr>
          <w:rFonts w:ascii="Times New Roman" w:eastAsia="Times New Roman" w:hAnsi="Times New Roman" w:cs="Times New Roman"/>
          <w:sz w:val="28"/>
          <w:lang w:val="kk-KZ"/>
        </w:rPr>
        <w:t xml:space="preserve"> осы Кодексте көзделген ақпараттық жүйелер пайдаланыла отырып та жүзеге асырылуы мүмкін.</w:t>
      </w:r>
    </w:p>
    <w:p w14:paraId="0836BB99" w14:textId="77777777" w:rsidR="004040A1" w:rsidRPr="00ED2780" w:rsidRDefault="00685964"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А</w:t>
      </w:r>
      <w:r w:rsidR="00E941DB" w:rsidRPr="00ED2780">
        <w:rPr>
          <w:rFonts w:ascii="Times New Roman" w:eastAsia="Times New Roman" w:hAnsi="Times New Roman" w:cs="Times New Roman"/>
          <w:sz w:val="28"/>
          <w:lang w:val="kk-KZ"/>
        </w:rPr>
        <w:t xml:space="preserve">қпараттық жүйелерді </w:t>
      </w:r>
      <w:r w:rsidRPr="00ED2780">
        <w:rPr>
          <w:rFonts w:ascii="Times New Roman" w:eastAsia="Times New Roman" w:hAnsi="Times New Roman" w:cs="Times New Roman"/>
          <w:sz w:val="28"/>
          <w:lang w:val="kk-KZ"/>
        </w:rPr>
        <w:t xml:space="preserve">де </w:t>
      </w:r>
      <w:r w:rsidR="00E941DB" w:rsidRPr="00ED2780">
        <w:rPr>
          <w:rFonts w:ascii="Times New Roman" w:eastAsia="Times New Roman" w:hAnsi="Times New Roman" w:cs="Times New Roman"/>
          <w:sz w:val="28"/>
          <w:lang w:val="kk-KZ"/>
        </w:rPr>
        <w:t>пайдалан</w:t>
      </w:r>
      <w:r w:rsidRPr="00ED2780">
        <w:rPr>
          <w:rFonts w:ascii="Times New Roman" w:eastAsia="Times New Roman" w:hAnsi="Times New Roman" w:cs="Times New Roman"/>
          <w:sz w:val="28"/>
          <w:lang w:val="kk-KZ"/>
        </w:rPr>
        <w:t>а</w:t>
      </w:r>
      <w:r w:rsidR="00E941DB" w:rsidRPr="00ED2780">
        <w:rPr>
          <w:rFonts w:ascii="Times New Roman" w:eastAsia="Times New Roman" w:hAnsi="Times New Roman" w:cs="Times New Roman"/>
          <w:sz w:val="28"/>
          <w:lang w:val="kk-KZ"/>
        </w:rPr>
        <w:t xml:space="preserve"> отырып </w:t>
      </w:r>
      <w:r w:rsidRPr="00ED2780">
        <w:rPr>
          <w:rFonts w:ascii="Times New Roman" w:eastAsia="Times New Roman" w:hAnsi="Times New Roman" w:cs="Times New Roman"/>
          <w:sz w:val="28"/>
          <w:lang w:val="kk-KZ"/>
        </w:rPr>
        <w:t xml:space="preserve">хабарлау </w:t>
      </w:r>
      <w:r w:rsidR="00E941DB" w:rsidRPr="00ED2780">
        <w:rPr>
          <w:rFonts w:ascii="Times New Roman" w:eastAsia="Times New Roman" w:hAnsi="Times New Roman" w:cs="Times New Roman"/>
          <w:sz w:val="28"/>
          <w:lang w:val="kk-KZ"/>
        </w:rPr>
        <w:t>тәртібін құзыретті орган айқындайды.</w:t>
      </w:r>
    </w:p>
    <w:p w14:paraId="36C789EA"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Осы Кодекстің 47-бабының 3-тармағында, 50-бабының 1 және </w:t>
      </w:r>
      <w:r w:rsidRPr="00ED2780">
        <w:rPr>
          <w:rFonts w:ascii="Times New Roman" w:eastAsia="Times New Roman" w:hAnsi="Times New Roman" w:cs="Times New Roman"/>
          <w:sz w:val="28"/>
          <w:lang w:val="kk-KZ"/>
        </w:rPr>
        <w:br/>
        <w:t xml:space="preserve">4-тармақтарында, 106-бабының 5-тармағында, 107-бабының 4-тармағында, </w:t>
      </w:r>
      <w:r w:rsidRPr="00ED2780">
        <w:rPr>
          <w:rFonts w:ascii="Times New Roman" w:eastAsia="Times New Roman" w:hAnsi="Times New Roman" w:cs="Times New Roman"/>
          <w:sz w:val="28"/>
          <w:lang w:val="kk-KZ"/>
        </w:rPr>
        <w:br/>
        <w:t xml:space="preserve">133-бабының 2, 4 және 5-тармақтарында, 146-бабының 3-тармағында, </w:t>
      </w:r>
      <w:r w:rsidRPr="00ED2780">
        <w:rPr>
          <w:rFonts w:ascii="Times New Roman" w:eastAsia="Times New Roman" w:hAnsi="Times New Roman" w:cs="Times New Roman"/>
          <w:sz w:val="28"/>
          <w:lang w:val="kk-KZ"/>
        </w:rPr>
        <w:br/>
        <w:t xml:space="preserve">149-бабының 2-тармағында, 163-бабының 1 және 4-тармақтарында, </w:t>
      </w:r>
      <w:r w:rsidRPr="00ED2780">
        <w:rPr>
          <w:rFonts w:ascii="Times New Roman" w:eastAsia="Times New Roman" w:hAnsi="Times New Roman" w:cs="Times New Roman"/>
          <w:sz w:val="28"/>
          <w:lang w:val="kk-KZ"/>
        </w:rPr>
        <w:br/>
        <w:t>164-бабының 3-тармағында, 181-бабының 2, 4 және 5-тармақтарында көзделген хабарламалар, хабар</w:t>
      </w:r>
      <w:r w:rsidR="00685964"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t>хаттар және хабарлар құзыретті орган айқындайтын тәртіппен отын-энергетика кешенін басқарудың бірыңғай мемлекеттік жүйесі арқылы жіберіледі.»;</w:t>
      </w:r>
    </w:p>
    <w:p w14:paraId="2002ABBA"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5-тармақ мынадай редакцияда жазылсын:</w:t>
      </w:r>
    </w:p>
    <w:p w14:paraId="2182D09E"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«5. Осы Кодекстің 115-бабының 5-тармағында, 117-бабының </w:t>
      </w:r>
      <w:r w:rsidRPr="00ED2780">
        <w:rPr>
          <w:rFonts w:ascii="Times New Roman" w:eastAsia="Times New Roman" w:hAnsi="Times New Roman" w:cs="Times New Roman"/>
          <w:sz w:val="28"/>
          <w:lang w:val="kk-KZ"/>
        </w:rPr>
        <w:br/>
        <w:t xml:space="preserve">4-тармағында, 118-бабының 5-тармағында, 119-бабының 8-тармағында, </w:t>
      </w:r>
      <w:r w:rsidRPr="00ED2780">
        <w:rPr>
          <w:rFonts w:ascii="Times New Roman" w:eastAsia="Times New Roman" w:hAnsi="Times New Roman" w:cs="Times New Roman"/>
          <w:sz w:val="28"/>
          <w:lang w:val="kk-KZ"/>
        </w:rPr>
        <w:br/>
        <w:t xml:space="preserve">120-бабының 2-тармағында, 133-бабының 5-тармағында, 169-бабының </w:t>
      </w:r>
      <w:r w:rsidRPr="00ED2780">
        <w:rPr>
          <w:rFonts w:ascii="Times New Roman" w:eastAsia="Times New Roman" w:hAnsi="Times New Roman" w:cs="Times New Roman"/>
          <w:sz w:val="28"/>
          <w:lang w:val="kk-KZ"/>
        </w:rPr>
        <w:br/>
        <w:t xml:space="preserve">1-тармағында, 170-бабының 2-тармағында, 171-бабының 5-тармағында, </w:t>
      </w:r>
      <w:r w:rsidRPr="00ED2780">
        <w:rPr>
          <w:rFonts w:ascii="Times New Roman" w:eastAsia="Times New Roman" w:hAnsi="Times New Roman" w:cs="Times New Roman"/>
          <w:sz w:val="28"/>
          <w:lang w:val="kk-KZ"/>
        </w:rPr>
        <w:br/>
        <w:t xml:space="preserve">173-бабының 2-тармағында және 181-бабының 5-тармағында көзделген өтініштер мен ұсыныстар құзыретті орган айқындайтын тәртіппен </w:t>
      </w:r>
      <w:r w:rsidR="001D3530" w:rsidRPr="00ED2780">
        <w:rPr>
          <w:rFonts w:ascii="Times New Roman" w:eastAsia="Times New Roman" w:hAnsi="Times New Roman" w:cs="Times New Roman"/>
          <w:sz w:val="28"/>
          <w:lang w:val="kk-KZ"/>
        </w:rPr>
        <w:br/>
      </w:r>
      <w:r w:rsidRPr="00ED2780">
        <w:rPr>
          <w:rFonts w:ascii="Times New Roman" w:eastAsia="Times New Roman" w:hAnsi="Times New Roman" w:cs="Times New Roman"/>
          <w:sz w:val="28"/>
          <w:lang w:val="kk-KZ"/>
        </w:rPr>
        <w:t>отын-энергетика кешенін басқарудың бірыңғай мемлекеттік жүйесі арқылы беріледі.»;</w:t>
      </w:r>
    </w:p>
    <w:p w14:paraId="328A1344" w14:textId="77777777" w:rsidR="004040A1" w:rsidRPr="00ED2780" w:rsidRDefault="00E941DB" w:rsidP="00ED2780">
      <w:pPr>
        <w:pStyle w:val="a3"/>
        <w:numPr>
          <w:ilvl w:val="0"/>
          <w:numId w:val="20"/>
        </w:numPr>
        <w:tabs>
          <w:tab w:val="left" w:pos="1134"/>
        </w:tabs>
        <w:spacing w:after="0" w:line="240" w:lineRule="auto"/>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10-тарау мынадай мазмұндағы 68-1-баппен толықтырылсын:</w:t>
      </w:r>
    </w:p>
    <w:p w14:paraId="7611F7AF"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«68-1-бап. «Жер қойнауын пайдаланудың бірыңғай платформасы» мемлекеттік ақпараттық жүйесі</w:t>
      </w:r>
    </w:p>
    <w:p w14:paraId="2A57E891"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 Жер қойнауын пайдаланудың бірыңғай платформасы мемлекеттік қызметтер</w:t>
      </w:r>
      <w:r w:rsidR="001D3530" w:rsidRPr="00ED2780">
        <w:rPr>
          <w:rFonts w:ascii="Times New Roman" w:eastAsia="Times New Roman" w:hAnsi="Times New Roman" w:cs="Times New Roman"/>
          <w:sz w:val="28"/>
          <w:lang w:val="kk-KZ"/>
        </w:rPr>
        <w:t>ді</w:t>
      </w:r>
      <w:r w:rsidRPr="00ED2780">
        <w:rPr>
          <w:rFonts w:ascii="Times New Roman" w:eastAsia="Times New Roman" w:hAnsi="Times New Roman" w:cs="Times New Roman"/>
          <w:sz w:val="28"/>
          <w:lang w:val="kk-KZ"/>
        </w:rPr>
        <w:t xml:space="preserve"> көрсетуді және мемлекеттік органдар, жер қойнауын пайдаланушылар және </w:t>
      </w:r>
      <w:r w:rsidR="001D3530" w:rsidRPr="00ED2780">
        <w:rPr>
          <w:rFonts w:ascii="Times New Roman" w:eastAsia="Times New Roman" w:hAnsi="Times New Roman" w:cs="Times New Roman"/>
          <w:sz w:val="28"/>
          <w:lang w:val="kk-KZ"/>
        </w:rPr>
        <w:t xml:space="preserve">жер қойнауын пайдалану саласындағы </w:t>
      </w:r>
      <w:r w:rsidRPr="00ED2780">
        <w:rPr>
          <w:rFonts w:ascii="Times New Roman" w:eastAsia="Times New Roman" w:hAnsi="Times New Roman" w:cs="Times New Roman"/>
          <w:sz w:val="28"/>
          <w:lang w:val="kk-KZ"/>
        </w:rPr>
        <w:t>өзге де мүдделі тұлғалар арасында</w:t>
      </w:r>
      <w:r w:rsidR="005C4857" w:rsidRPr="00ED2780">
        <w:rPr>
          <w:rFonts w:ascii="Times New Roman" w:eastAsia="Times New Roman" w:hAnsi="Times New Roman" w:cs="Times New Roman"/>
          <w:sz w:val="28"/>
          <w:lang w:val="kk-KZ"/>
        </w:rPr>
        <w:t xml:space="preserve">ғы, </w:t>
      </w:r>
      <w:r w:rsidRPr="00ED2780">
        <w:rPr>
          <w:rFonts w:ascii="Times New Roman" w:eastAsia="Times New Roman" w:hAnsi="Times New Roman" w:cs="Times New Roman"/>
          <w:sz w:val="28"/>
          <w:lang w:val="kk-KZ"/>
        </w:rPr>
        <w:t xml:space="preserve">оның ішінде басқа да ақпараттандыру объектілерімен интеграциялау арқылы </w:t>
      </w:r>
      <w:r w:rsidR="005C4857" w:rsidRPr="00ED2780">
        <w:rPr>
          <w:rFonts w:ascii="Times New Roman" w:eastAsia="Times New Roman" w:hAnsi="Times New Roman" w:cs="Times New Roman"/>
          <w:sz w:val="28"/>
          <w:lang w:val="kk-KZ"/>
        </w:rPr>
        <w:t xml:space="preserve">ақпараттық өзара іс-қимылды </w:t>
      </w:r>
      <w:r w:rsidRPr="00ED2780">
        <w:rPr>
          <w:rFonts w:ascii="Times New Roman" w:eastAsia="Times New Roman" w:hAnsi="Times New Roman" w:cs="Times New Roman"/>
          <w:sz w:val="28"/>
          <w:lang w:val="kk-KZ"/>
        </w:rPr>
        <w:t>қамтамасыз ететін мемлекеттік ақпараттық жүйе</w:t>
      </w:r>
      <w:r w:rsidR="005C4857" w:rsidRPr="00ED2780">
        <w:rPr>
          <w:rFonts w:ascii="Times New Roman" w:eastAsia="Times New Roman" w:hAnsi="Times New Roman" w:cs="Times New Roman"/>
          <w:sz w:val="28"/>
          <w:lang w:val="kk-KZ"/>
        </w:rPr>
        <w:t xml:space="preserve"> болып табылады</w:t>
      </w:r>
      <w:r w:rsidRPr="00ED2780">
        <w:rPr>
          <w:rFonts w:ascii="Times New Roman" w:eastAsia="Times New Roman" w:hAnsi="Times New Roman" w:cs="Times New Roman"/>
          <w:sz w:val="28"/>
          <w:lang w:val="kk-KZ"/>
        </w:rPr>
        <w:t>.</w:t>
      </w:r>
    </w:p>
    <w:p w14:paraId="0981BD0C"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2. Жер қойнауын пайдаланудың бірыңғай платформасы</w:t>
      </w:r>
      <w:r w:rsidR="005C4857" w:rsidRPr="00ED2780">
        <w:rPr>
          <w:rFonts w:ascii="Times New Roman" w:eastAsia="Times New Roman" w:hAnsi="Times New Roman" w:cs="Times New Roman"/>
          <w:sz w:val="28"/>
          <w:lang w:val="kk-KZ"/>
        </w:rPr>
        <w:t xml:space="preserve"> мыналарды да қамтиды</w:t>
      </w:r>
      <w:r w:rsidRPr="00ED2780">
        <w:rPr>
          <w:rFonts w:ascii="Times New Roman" w:eastAsia="Times New Roman" w:hAnsi="Times New Roman" w:cs="Times New Roman"/>
          <w:sz w:val="28"/>
          <w:lang w:val="kk-KZ"/>
        </w:rPr>
        <w:t>:</w:t>
      </w:r>
    </w:p>
    <w:p w14:paraId="513E3BF1"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 геологиялық ақпарат</w:t>
      </w:r>
      <w:r w:rsidR="005C4857" w:rsidRPr="00ED2780">
        <w:rPr>
          <w:rFonts w:ascii="Times New Roman" w:eastAsia="Times New Roman" w:hAnsi="Times New Roman" w:cs="Times New Roman"/>
          <w:sz w:val="28"/>
          <w:lang w:val="kk-KZ"/>
        </w:rPr>
        <w:t>тың</w:t>
      </w:r>
      <w:r w:rsidRPr="00ED2780">
        <w:rPr>
          <w:rFonts w:ascii="Times New Roman" w:eastAsia="Times New Roman" w:hAnsi="Times New Roman" w:cs="Times New Roman"/>
          <w:sz w:val="28"/>
          <w:lang w:val="kk-KZ"/>
        </w:rPr>
        <w:t>, жер қойнауын пайдалануға берілген құқықтар туралы мәліметтер</w:t>
      </w:r>
      <w:r w:rsidR="005C4857" w:rsidRPr="00ED2780">
        <w:rPr>
          <w:rFonts w:ascii="Times New Roman" w:eastAsia="Times New Roman" w:hAnsi="Times New Roman" w:cs="Times New Roman"/>
          <w:sz w:val="28"/>
          <w:lang w:val="kk-KZ"/>
        </w:rPr>
        <w:t>дің</w:t>
      </w:r>
      <w:r w:rsidRPr="00ED2780">
        <w:rPr>
          <w:rFonts w:ascii="Times New Roman" w:eastAsia="Times New Roman" w:hAnsi="Times New Roman" w:cs="Times New Roman"/>
          <w:sz w:val="28"/>
          <w:lang w:val="kk-KZ"/>
        </w:rPr>
        <w:t>, жер қойнауын пайдалануға құқықтар беру және оларды тоқтату туралы мемлекеттік органдардың шешімдері және осы Кодекст</w:t>
      </w:r>
      <w:r w:rsidR="005C4857" w:rsidRPr="00ED2780">
        <w:rPr>
          <w:rFonts w:ascii="Times New Roman" w:eastAsia="Times New Roman" w:hAnsi="Times New Roman" w:cs="Times New Roman"/>
          <w:sz w:val="28"/>
          <w:lang w:val="kk-KZ"/>
        </w:rPr>
        <w:t>ің</w:t>
      </w:r>
      <w:r w:rsidRPr="00ED2780">
        <w:rPr>
          <w:rFonts w:ascii="Times New Roman" w:eastAsia="Times New Roman" w:hAnsi="Times New Roman" w:cs="Times New Roman"/>
          <w:sz w:val="28"/>
          <w:lang w:val="kk-KZ"/>
        </w:rPr>
        <w:t xml:space="preserve"> талаптар</w:t>
      </w:r>
      <w:r w:rsidR="005C4857" w:rsidRPr="00ED2780">
        <w:rPr>
          <w:rFonts w:ascii="Times New Roman" w:eastAsia="Times New Roman" w:hAnsi="Times New Roman" w:cs="Times New Roman"/>
          <w:sz w:val="28"/>
          <w:lang w:val="kk-KZ"/>
        </w:rPr>
        <w:t>ын</w:t>
      </w:r>
      <w:r w:rsidRPr="00ED2780">
        <w:rPr>
          <w:rFonts w:ascii="Times New Roman" w:eastAsia="Times New Roman" w:hAnsi="Times New Roman" w:cs="Times New Roman"/>
          <w:sz w:val="28"/>
          <w:lang w:val="kk-KZ"/>
        </w:rPr>
        <w:t>а сәйкес мемлекет ашық қол</w:t>
      </w:r>
      <w:r w:rsidR="005C4857"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t>жет</w:t>
      </w:r>
      <w:r w:rsidR="005C4857" w:rsidRPr="00ED2780">
        <w:rPr>
          <w:rFonts w:ascii="Times New Roman" w:eastAsia="Times New Roman" w:hAnsi="Times New Roman" w:cs="Times New Roman"/>
          <w:sz w:val="28"/>
          <w:lang w:val="kk-KZ"/>
        </w:rPr>
        <w:t>кізуд</w:t>
      </w:r>
      <w:r w:rsidRPr="00ED2780">
        <w:rPr>
          <w:rFonts w:ascii="Times New Roman" w:eastAsia="Times New Roman" w:hAnsi="Times New Roman" w:cs="Times New Roman"/>
          <w:sz w:val="28"/>
          <w:lang w:val="kk-KZ"/>
        </w:rPr>
        <w:t xml:space="preserve">і қамтамасыз ететін </w:t>
      </w:r>
      <w:r w:rsidR="005C4857" w:rsidRPr="00ED2780">
        <w:rPr>
          <w:rFonts w:ascii="Times New Roman" w:eastAsia="Times New Roman" w:hAnsi="Times New Roman" w:cs="Times New Roman"/>
          <w:sz w:val="28"/>
          <w:lang w:val="kk-KZ"/>
        </w:rPr>
        <w:t>өзге де</w:t>
      </w:r>
      <w:r w:rsidRPr="00ED2780">
        <w:rPr>
          <w:rFonts w:ascii="Times New Roman" w:eastAsia="Times New Roman" w:hAnsi="Times New Roman" w:cs="Times New Roman"/>
          <w:sz w:val="28"/>
          <w:lang w:val="kk-KZ"/>
        </w:rPr>
        <w:t xml:space="preserve"> құжаттар мен мәліметтер</w:t>
      </w:r>
      <w:r w:rsidR="005C4857" w:rsidRPr="00ED2780">
        <w:rPr>
          <w:rFonts w:ascii="Times New Roman" w:eastAsia="Times New Roman" w:hAnsi="Times New Roman" w:cs="Times New Roman"/>
          <w:sz w:val="28"/>
          <w:lang w:val="kk-KZ"/>
        </w:rPr>
        <w:t>дің</w:t>
      </w:r>
      <w:r w:rsidRPr="00ED2780">
        <w:rPr>
          <w:rFonts w:ascii="Times New Roman" w:eastAsia="Times New Roman" w:hAnsi="Times New Roman" w:cs="Times New Roman"/>
          <w:sz w:val="28"/>
          <w:lang w:val="kk-KZ"/>
        </w:rPr>
        <w:t xml:space="preserve"> электрондық ақпараттық ресурстар</w:t>
      </w:r>
      <w:r w:rsidR="005C4857" w:rsidRPr="00ED2780">
        <w:rPr>
          <w:rFonts w:ascii="Times New Roman" w:eastAsia="Times New Roman" w:hAnsi="Times New Roman" w:cs="Times New Roman"/>
          <w:sz w:val="28"/>
          <w:lang w:val="kk-KZ"/>
        </w:rPr>
        <w:t>ы</w:t>
      </w:r>
      <w:r w:rsidRPr="00ED2780">
        <w:rPr>
          <w:rFonts w:ascii="Times New Roman" w:eastAsia="Times New Roman" w:hAnsi="Times New Roman" w:cs="Times New Roman"/>
          <w:sz w:val="28"/>
          <w:lang w:val="kk-KZ"/>
        </w:rPr>
        <w:t>;</w:t>
      </w:r>
    </w:p>
    <w:p w14:paraId="5B8E6A6F"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2) </w:t>
      </w:r>
      <w:r w:rsidR="005C4857" w:rsidRPr="00ED2780">
        <w:rPr>
          <w:rFonts w:ascii="Times New Roman" w:eastAsia="Times New Roman" w:hAnsi="Times New Roman" w:cs="Times New Roman"/>
          <w:sz w:val="28"/>
          <w:lang w:val="kk-KZ"/>
        </w:rPr>
        <w:t xml:space="preserve">пайдалануға берілген жер қойнауы учаскелерінің аумақтары, мемлекеттік геологиялық зерделеу аумақтары, блоктардың орналасуы, жер қойнауын пайдаланудың салдарын жою жүргізілетін аумақтар, ерекше қорғалатын табиғи аумақтар, сауықтыру, рекреациялық және тарихи-мәдени мақсаттағы жерлердің аумақтары, су айдындары бар жерлердің, </w:t>
      </w:r>
      <w:r w:rsidRPr="00ED2780">
        <w:rPr>
          <w:rFonts w:ascii="Times New Roman" w:eastAsia="Times New Roman" w:hAnsi="Times New Roman" w:cs="Times New Roman"/>
          <w:sz w:val="28"/>
          <w:lang w:val="kk-KZ"/>
        </w:rPr>
        <w:t>қорғаныс пен мемлекеттік қауіпсіздік</w:t>
      </w:r>
      <w:r w:rsidR="005C4857" w:rsidRPr="00ED2780">
        <w:rPr>
          <w:rFonts w:ascii="Times New Roman" w:eastAsia="Times New Roman" w:hAnsi="Times New Roman" w:cs="Times New Roman"/>
          <w:sz w:val="28"/>
          <w:lang w:val="kk-KZ"/>
        </w:rPr>
        <w:t xml:space="preserve"> мұқтаждары үшін елді мекендердің аумақтары және жер қойнауын пайдалану құқықтарын беру үшін маңызы бар өзге де аумақтар туралы мәліметтерді қамтитын географиялық ақпараттық ресурстар</w:t>
      </w:r>
      <w:r w:rsidRPr="00ED2780">
        <w:rPr>
          <w:rFonts w:ascii="Times New Roman" w:eastAsia="Times New Roman" w:hAnsi="Times New Roman" w:cs="Times New Roman"/>
          <w:sz w:val="28"/>
          <w:lang w:val="kk-KZ"/>
        </w:rPr>
        <w:t>.</w:t>
      </w:r>
    </w:p>
    <w:p w14:paraId="01961505"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 Бірыңғай платформаның жұмыс істеу тәртібін, сондай-ақ оның ақпараттық ресурстарының, сервистері мен функцияларының тізбесі</w:t>
      </w:r>
      <w:r w:rsidR="00E66A28" w:rsidRPr="00ED2780">
        <w:rPr>
          <w:rFonts w:ascii="Times New Roman" w:eastAsia="Times New Roman" w:hAnsi="Times New Roman" w:cs="Times New Roman"/>
          <w:sz w:val="28"/>
          <w:lang w:val="kk-KZ"/>
        </w:rPr>
        <w:t>н</w:t>
      </w:r>
      <w:r w:rsidR="005C4857"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t>пайдалы қатты қазба</w:t>
      </w:r>
      <w:r w:rsidR="00E66A28" w:rsidRPr="00ED2780">
        <w:rPr>
          <w:rFonts w:ascii="Times New Roman" w:eastAsia="Times New Roman" w:hAnsi="Times New Roman" w:cs="Times New Roman"/>
          <w:sz w:val="28"/>
          <w:lang w:val="kk-KZ"/>
        </w:rPr>
        <w:t>лар саласындағы уәкілетті орган</w:t>
      </w:r>
      <w:r w:rsidRPr="00ED2780">
        <w:rPr>
          <w:rFonts w:ascii="Times New Roman" w:eastAsia="Times New Roman" w:hAnsi="Times New Roman" w:cs="Times New Roman"/>
          <w:sz w:val="28"/>
          <w:lang w:val="kk-KZ"/>
        </w:rPr>
        <w:t xml:space="preserve"> көмірсутектер, уран өндіру саласындағы уәкілетті органмен және ақпараттандыру саласындағы </w:t>
      </w:r>
      <w:r w:rsidR="00E66A28" w:rsidRPr="00ED2780">
        <w:rPr>
          <w:rFonts w:ascii="Times New Roman" w:eastAsia="Times New Roman" w:hAnsi="Times New Roman" w:cs="Times New Roman"/>
          <w:sz w:val="28"/>
          <w:lang w:val="kk-KZ"/>
        </w:rPr>
        <w:t>уәкіл</w:t>
      </w:r>
      <w:r w:rsidRPr="00ED2780">
        <w:rPr>
          <w:rFonts w:ascii="Times New Roman" w:eastAsia="Times New Roman" w:hAnsi="Times New Roman" w:cs="Times New Roman"/>
          <w:sz w:val="28"/>
          <w:lang w:val="kk-KZ"/>
        </w:rPr>
        <w:t>етті органмен келісу бойынша айқындайды.</w:t>
      </w:r>
    </w:p>
    <w:p w14:paraId="75B11B7B"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4. </w:t>
      </w:r>
      <w:r w:rsidR="00E66A28" w:rsidRPr="00ED2780">
        <w:rPr>
          <w:rFonts w:ascii="Times New Roman" w:eastAsia="Times New Roman" w:hAnsi="Times New Roman" w:cs="Times New Roman"/>
          <w:sz w:val="28"/>
          <w:lang w:val="kk-KZ"/>
        </w:rPr>
        <w:t>Б</w:t>
      </w:r>
      <w:r w:rsidRPr="00ED2780">
        <w:rPr>
          <w:rFonts w:ascii="Times New Roman" w:eastAsia="Times New Roman" w:hAnsi="Times New Roman" w:cs="Times New Roman"/>
          <w:sz w:val="28"/>
          <w:lang w:val="kk-KZ"/>
        </w:rPr>
        <w:t>ірыңғай платформа жекешелендіруге, Қазақстан Республикасының мемлекеттік органдарын</w:t>
      </w:r>
      <w:r w:rsidR="00E66A28" w:rsidRPr="00ED2780">
        <w:rPr>
          <w:rFonts w:ascii="Times New Roman" w:eastAsia="Times New Roman" w:hAnsi="Times New Roman" w:cs="Times New Roman"/>
          <w:sz w:val="28"/>
          <w:lang w:val="kk-KZ"/>
        </w:rPr>
        <w:t>ың</w:t>
      </w:r>
      <w:r w:rsidRPr="00ED2780">
        <w:rPr>
          <w:rFonts w:ascii="Times New Roman" w:eastAsia="Times New Roman" w:hAnsi="Times New Roman" w:cs="Times New Roman"/>
          <w:sz w:val="28"/>
          <w:lang w:val="kk-KZ"/>
        </w:rPr>
        <w:t xml:space="preserve"> ведомстволық бағынысты ұйым</w:t>
      </w:r>
      <w:r w:rsidR="00E66A28" w:rsidRPr="00ED2780">
        <w:rPr>
          <w:rFonts w:ascii="Times New Roman" w:eastAsia="Times New Roman" w:hAnsi="Times New Roman" w:cs="Times New Roman"/>
          <w:sz w:val="28"/>
          <w:lang w:val="kk-KZ"/>
        </w:rPr>
        <w:t>дары</w:t>
      </w:r>
      <w:r w:rsidRPr="00ED2780">
        <w:rPr>
          <w:rFonts w:ascii="Times New Roman" w:eastAsia="Times New Roman" w:hAnsi="Times New Roman" w:cs="Times New Roman"/>
          <w:sz w:val="28"/>
          <w:lang w:val="kk-KZ"/>
        </w:rPr>
        <w:t xml:space="preserve"> болы</w:t>
      </w:r>
      <w:r w:rsidR="00E66A28" w:rsidRPr="00ED2780">
        <w:rPr>
          <w:rFonts w:ascii="Times New Roman" w:eastAsia="Times New Roman" w:hAnsi="Times New Roman" w:cs="Times New Roman"/>
          <w:sz w:val="28"/>
          <w:lang w:val="kk-KZ"/>
        </w:rPr>
        <w:t>п</w:t>
      </w:r>
      <w:r w:rsidRPr="00ED2780">
        <w:rPr>
          <w:rFonts w:ascii="Times New Roman" w:eastAsia="Times New Roman" w:hAnsi="Times New Roman" w:cs="Times New Roman"/>
          <w:sz w:val="28"/>
          <w:lang w:val="kk-KZ"/>
        </w:rPr>
        <w:t xml:space="preserve"> табылмайтын ұйымдарға иеленуге немесе пайдалануға беруге </w:t>
      </w:r>
      <w:r w:rsidR="00E66A28" w:rsidRPr="00ED2780">
        <w:rPr>
          <w:rFonts w:ascii="Times New Roman" w:eastAsia="Times New Roman" w:hAnsi="Times New Roman" w:cs="Times New Roman"/>
          <w:sz w:val="28"/>
          <w:lang w:val="kk-KZ"/>
        </w:rPr>
        <w:t>жатпайды</w:t>
      </w:r>
      <w:r w:rsidRPr="00ED2780">
        <w:rPr>
          <w:rFonts w:ascii="Times New Roman" w:eastAsia="Times New Roman" w:hAnsi="Times New Roman" w:cs="Times New Roman"/>
          <w:sz w:val="28"/>
          <w:lang w:val="kk-KZ"/>
        </w:rPr>
        <w:t>.»;</w:t>
      </w:r>
    </w:p>
    <w:p w14:paraId="26784681" w14:textId="77777777" w:rsidR="004040A1" w:rsidRPr="00ED2780" w:rsidRDefault="00E941DB" w:rsidP="00ED2780">
      <w:pPr>
        <w:pStyle w:val="a3"/>
        <w:numPr>
          <w:ilvl w:val="0"/>
          <w:numId w:val="20"/>
        </w:numPr>
        <w:tabs>
          <w:tab w:val="left" w:pos="1134"/>
        </w:tabs>
        <w:spacing w:after="0" w:line="240" w:lineRule="auto"/>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69-баптың 2-тармағы мынадай редакцияда жазылсын:</w:t>
      </w:r>
    </w:p>
    <w:p w14:paraId="6F359BCD"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«2. Мемлекеттік жер қойнауы қорын басқару жер қойнауын пайдалану саласындағы мемлекеттік саясаттың негізгі бағыттарына, оны жүзеге асыру жөніндегі стратегиялық және тактикалық шараларға сәйкес осы Кодексте көзделген тәртіппен жүзеге асырылады.»;</w:t>
      </w:r>
    </w:p>
    <w:p w14:paraId="76A6F89D" w14:textId="77777777" w:rsidR="004040A1" w:rsidRPr="00ED2780" w:rsidRDefault="00E941DB" w:rsidP="00ED2780">
      <w:pPr>
        <w:pStyle w:val="a3"/>
        <w:numPr>
          <w:ilvl w:val="0"/>
          <w:numId w:val="20"/>
        </w:numPr>
        <w:tabs>
          <w:tab w:val="left" w:pos="1134"/>
        </w:tabs>
        <w:spacing w:after="0" w:line="240" w:lineRule="auto"/>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70-бапта:</w:t>
      </w:r>
    </w:p>
    <w:p w14:paraId="7E9C83A9"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1-тармақ мынадай редакцияда жазылсын:</w:t>
      </w:r>
    </w:p>
    <w:p w14:paraId="5573E87F"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 Мемлекеттік жер қойнауы қорын басқару бағдарламасын жер қойнауын пайдалану саласындағы мемлекеттік саясатты іске асыру мақсатында құзыретті орган </w:t>
      </w:r>
      <w:r w:rsidR="00F447C3" w:rsidRPr="00ED2780">
        <w:rPr>
          <w:rFonts w:ascii="Times New Roman" w:eastAsia="Times New Roman" w:hAnsi="Times New Roman" w:cs="Times New Roman"/>
          <w:sz w:val="28"/>
          <w:lang w:val="kk-KZ"/>
        </w:rPr>
        <w:t xml:space="preserve">өзі айқындайтын тәртіппен </w:t>
      </w:r>
      <w:r w:rsidRPr="00ED2780">
        <w:rPr>
          <w:rFonts w:ascii="Times New Roman" w:eastAsia="Times New Roman" w:hAnsi="Times New Roman" w:cs="Times New Roman"/>
          <w:sz w:val="28"/>
          <w:lang w:val="kk-KZ"/>
        </w:rPr>
        <w:t>әзірлейді және бекітеді.»;</w:t>
      </w:r>
      <w:r w:rsidR="00F447C3" w:rsidRPr="00ED2780">
        <w:rPr>
          <w:rFonts w:ascii="Times New Roman" w:eastAsia="Times New Roman" w:hAnsi="Times New Roman" w:cs="Times New Roman"/>
          <w:sz w:val="28"/>
          <w:lang w:val="kk-KZ"/>
        </w:rPr>
        <w:t xml:space="preserve"> </w:t>
      </w:r>
    </w:p>
    <w:p w14:paraId="5AAB44F3" w14:textId="77777777" w:rsidR="004040A1" w:rsidRPr="00ED2780" w:rsidRDefault="00F447C3" w:rsidP="00ED2780">
      <w:pPr>
        <w:spacing w:after="0" w:line="240" w:lineRule="auto"/>
        <w:ind w:firstLine="709"/>
        <w:jc w:val="both"/>
        <w:rPr>
          <w:rFonts w:ascii="Times New Roman" w:eastAsia="Times New Roman" w:hAnsi="Times New Roman" w:cs="Times New Roman"/>
          <w:spacing w:val="2"/>
          <w:sz w:val="28"/>
          <w:shd w:val="clear" w:color="auto" w:fill="FFFFFF"/>
          <w:lang w:val="kk-KZ"/>
        </w:rPr>
      </w:pPr>
      <w:r w:rsidRPr="00ED2780">
        <w:rPr>
          <w:rFonts w:ascii="Times New Roman" w:eastAsia="Times New Roman" w:hAnsi="Times New Roman" w:cs="Times New Roman"/>
          <w:spacing w:val="2"/>
          <w:sz w:val="28"/>
          <w:shd w:val="clear" w:color="auto" w:fill="FFFFFF"/>
          <w:lang w:val="kk-KZ"/>
        </w:rPr>
        <w:t xml:space="preserve">2-тармақ </w:t>
      </w:r>
      <w:r w:rsidR="00E941DB" w:rsidRPr="00ED2780">
        <w:rPr>
          <w:rFonts w:ascii="Times New Roman" w:eastAsia="Times New Roman" w:hAnsi="Times New Roman" w:cs="Times New Roman"/>
          <w:spacing w:val="2"/>
          <w:sz w:val="28"/>
          <w:shd w:val="clear" w:color="auto" w:fill="FFFFFF"/>
          <w:lang w:val="kk-KZ"/>
        </w:rPr>
        <w:t xml:space="preserve">11) тармақшадағы «мүмкіндіктері ескеріле отырып әзірленеді.» деген сөздер «мүмкіндіктері;» деген сөзбен ауыстырылып, мынадай мазмұндағы 12) тармақшамен толықтырылсын:  </w:t>
      </w:r>
    </w:p>
    <w:p w14:paraId="7780FEEF" w14:textId="77777777" w:rsidR="004040A1" w:rsidRPr="00ED2780" w:rsidRDefault="00E941DB" w:rsidP="00ED2780">
      <w:pPr>
        <w:spacing w:after="0" w:line="240" w:lineRule="auto"/>
        <w:ind w:firstLine="709"/>
        <w:jc w:val="both"/>
        <w:rPr>
          <w:rFonts w:ascii="Times New Roman" w:eastAsia="Times New Roman" w:hAnsi="Times New Roman" w:cs="Times New Roman"/>
          <w:spacing w:val="2"/>
          <w:sz w:val="28"/>
          <w:shd w:val="clear" w:color="auto" w:fill="FFFFFF"/>
          <w:lang w:val="kk-KZ"/>
        </w:rPr>
      </w:pPr>
      <w:r w:rsidRPr="00ED2780">
        <w:rPr>
          <w:rFonts w:ascii="Times New Roman" w:eastAsia="Times New Roman" w:hAnsi="Times New Roman" w:cs="Times New Roman"/>
          <w:spacing w:val="2"/>
          <w:sz w:val="28"/>
          <w:shd w:val="clear" w:color="auto" w:fill="FFFFFF"/>
          <w:lang w:val="kk-KZ"/>
        </w:rPr>
        <w:t xml:space="preserve">«12) осы Кодекстің талаптары ескеріле отырып әзірленеді.»; </w:t>
      </w:r>
    </w:p>
    <w:p w14:paraId="2AC0FCCE"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3-тармақ мынадай редакцияда жазылсын:</w:t>
      </w:r>
    </w:p>
    <w:p w14:paraId="48AF268E"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 Мемлекеттік жер қойнауы қорын басқару бағдарламасында</w:t>
      </w:r>
      <w:r w:rsidR="00F447C3" w:rsidRPr="00ED2780">
        <w:rPr>
          <w:rFonts w:ascii="Times New Roman" w:eastAsia="Times New Roman" w:hAnsi="Times New Roman" w:cs="Times New Roman"/>
          <w:sz w:val="28"/>
          <w:lang w:val="kk-KZ"/>
        </w:rPr>
        <w:t xml:space="preserve"> мынадай географиялық координаталар айқындалуға жатады</w:t>
      </w:r>
      <w:r w:rsidRPr="00ED2780">
        <w:rPr>
          <w:rFonts w:ascii="Times New Roman" w:eastAsia="Times New Roman" w:hAnsi="Times New Roman" w:cs="Times New Roman"/>
          <w:sz w:val="28"/>
          <w:lang w:val="kk-KZ"/>
        </w:rPr>
        <w:t>:</w:t>
      </w:r>
    </w:p>
    <w:p w14:paraId="0266E683"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 </w:t>
      </w:r>
      <w:r w:rsidR="00F447C3" w:rsidRPr="00ED2780">
        <w:rPr>
          <w:rFonts w:ascii="Times New Roman" w:eastAsia="Times New Roman" w:hAnsi="Times New Roman" w:cs="Times New Roman"/>
          <w:sz w:val="28"/>
          <w:lang w:val="kk-KZ"/>
        </w:rPr>
        <w:t xml:space="preserve">жер қойнауын </w:t>
      </w:r>
      <w:r w:rsidRPr="00ED2780">
        <w:rPr>
          <w:rFonts w:ascii="Times New Roman" w:eastAsia="Times New Roman" w:hAnsi="Times New Roman" w:cs="Times New Roman"/>
          <w:sz w:val="28"/>
          <w:lang w:val="kk-KZ"/>
        </w:rPr>
        <w:t xml:space="preserve">мемлекеттік геологиялық зерделеу барысында </w:t>
      </w:r>
      <w:r w:rsidR="00F447C3" w:rsidRPr="00ED2780">
        <w:rPr>
          <w:rFonts w:ascii="Times New Roman" w:eastAsia="Times New Roman" w:hAnsi="Times New Roman" w:cs="Times New Roman"/>
          <w:sz w:val="28"/>
          <w:lang w:val="kk-KZ"/>
        </w:rPr>
        <w:t xml:space="preserve">шегінде </w:t>
      </w:r>
      <w:r w:rsidRPr="00ED2780">
        <w:rPr>
          <w:rFonts w:ascii="Times New Roman" w:eastAsia="Times New Roman" w:hAnsi="Times New Roman" w:cs="Times New Roman"/>
          <w:sz w:val="28"/>
          <w:lang w:val="kk-KZ"/>
        </w:rPr>
        <w:t>өңірлік геологиялық зерттеу, пайдалы қазбаларды іздеу және (немесе) бағалау жүргізілетін және жүргізілуі жоспарланған аумақтар;</w:t>
      </w:r>
    </w:p>
    <w:p w14:paraId="40A5E9A9"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2) осы Кодексте көзделген жағдайларда аукциондар негізінде жер қойнауын пайдалану операциялар</w:t>
      </w:r>
      <w:r w:rsidR="00F447C3" w:rsidRPr="00ED2780">
        <w:rPr>
          <w:rFonts w:ascii="Times New Roman" w:eastAsia="Times New Roman" w:hAnsi="Times New Roman" w:cs="Times New Roman"/>
          <w:sz w:val="28"/>
          <w:lang w:val="kk-KZ"/>
        </w:rPr>
        <w:t>ын</w:t>
      </w:r>
      <w:r w:rsidRPr="00ED2780">
        <w:rPr>
          <w:rFonts w:ascii="Times New Roman" w:eastAsia="Times New Roman" w:hAnsi="Times New Roman" w:cs="Times New Roman"/>
          <w:sz w:val="28"/>
          <w:lang w:val="kk-KZ"/>
        </w:rPr>
        <w:t xml:space="preserve"> жүргізу үшін </w:t>
      </w:r>
      <w:r w:rsidR="00F447C3" w:rsidRPr="00ED2780">
        <w:rPr>
          <w:rFonts w:ascii="Times New Roman" w:eastAsia="Times New Roman" w:hAnsi="Times New Roman" w:cs="Times New Roman"/>
          <w:sz w:val="28"/>
          <w:lang w:val="kk-KZ"/>
        </w:rPr>
        <w:t xml:space="preserve">жер қойнауы учаскелері </w:t>
      </w:r>
      <w:r w:rsidRPr="00ED2780">
        <w:rPr>
          <w:rFonts w:ascii="Times New Roman" w:eastAsia="Times New Roman" w:hAnsi="Times New Roman" w:cs="Times New Roman"/>
          <w:sz w:val="28"/>
          <w:lang w:val="kk-KZ"/>
        </w:rPr>
        <w:t>беріл</w:t>
      </w:r>
      <w:r w:rsidR="00F447C3" w:rsidRPr="00ED2780">
        <w:rPr>
          <w:rFonts w:ascii="Times New Roman" w:eastAsia="Times New Roman" w:hAnsi="Times New Roman" w:cs="Times New Roman"/>
          <w:sz w:val="28"/>
          <w:lang w:val="kk-KZ"/>
        </w:rPr>
        <w:t>етін</w:t>
      </w:r>
      <w:r w:rsidRPr="00ED2780">
        <w:rPr>
          <w:rFonts w:ascii="Times New Roman" w:eastAsia="Times New Roman" w:hAnsi="Times New Roman" w:cs="Times New Roman"/>
          <w:sz w:val="28"/>
          <w:lang w:val="kk-KZ"/>
        </w:rPr>
        <w:t xml:space="preserve"> аумақтар;</w:t>
      </w:r>
    </w:p>
    <w:p w14:paraId="3801C978" w14:textId="77777777" w:rsidR="004040A1" w:rsidRPr="00ED2780" w:rsidRDefault="00F447C3"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 шегінде жер қойнауы учаске</w:t>
      </w:r>
      <w:r w:rsidR="00E941DB" w:rsidRPr="00ED2780">
        <w:rPr>
          <w:rFonts w:ascii="Times New Roman" w:eastAsia="Times New Roman" w:hAnsi="Times New Roman" w:cs="Times New Roman"/>
          <w:sz w:val="28"/>
          <w:lang w:val="kk-KZ"/>
        </w:rPr>
        <w:t>лері көмірсутектер мен уран саласындағы ұлттық компанияларға ғана беріл</w:t>
      </w:r>
      <w:r w:rsidRPr="00ED2780">
        <w:rPr>
          <w:rFonts w:ascii="Times New Roman" w:eastAsia="Times New Roman" w:hAnsi="Times New Roman" w:cs="Times New Roman"/>
          <w:sz w:val="28"/>
          <w:lang w:val="kk-KZ"/>
        </w:rPr>
        <w:t>етін</w:t>
      </w:r>
      <w:r w:rsidR="00E941DB" w:rsidRPr="00ED2780">
        <w:rPr>
          <w:rFonts w:ascii="Times New Roman" w:eastAsia="Times New Roman" w:hAnsi="Times New Roman" w:cs="Times New Roman"/>
          <w:sz w:val="28"/>
          <w:lang w:val="kk-KZ"/>
        </w:rPr>
        <w:t xml:space="preserve"> аумақтар;</w:t>
      </w:r>
    </w:p>
    <w:p w14:paraId="379ADF9B"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4) жер қойнауын басқару жөніндегі мемлекеттік саясатты және осы Кодекстің ережелерін іске асыру үшін қажетті өзге де мәліметтер.</w:t>
      </w:r>
    </w:p>
    <w:p w14:paraId="4B80FD12" w14:textId="77777777" w:rsidR="004040A1" w:rsidRPr="00ED2780" w:rsidRDefault="001553A6"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Мемлекеттік жер қойнауы қорын басқару бағдарламасында ш</w:t>
      </w:r>
      <w:r w:rsidR="00E941DB" w:rsidRPr="00ED2780">
        <w:rPr>
          <w:rFonts w:ascii="Times New Roman" w:eastAsia="Times New Roman" w:hAnsi="Times New Roman" w:cs="Times New Roman"/>
          <w:sz w:val="28"/>
          <w:lang w:val="kk-KZ"/>
        </w:rPr>
        <w:t>егінде көмірсутектер мен уран саласындағы ұлттық компанияларға ғана жер қойнауын пайдалану құқығы беріл</w:t>
      </w:r>
      <w:r w:rsidRPr="00ED2780">
        <w:rPr>
          <w:rFonts w:ascii="Times New Roman" w:eastAsia="Times New Roman" w:hAnsi="Times New Roman" w:cs="Times New Roman"/>
          <w:sz w:val="28"/>
          <w:lang w:val="kk-KZ"/>
        </w:rPr>
        <w:t>етін</w:t>
      </w:r>
      <w:r w:rsidR="00E941DB" w:rsidRPr="00ED2780">
        <w:rPr>
          <w:rFonts w:ascii="Times New Roman" w:eastAsia="Times New Roman" w:hAnsi="Times New Roman" w:cs="Times New Roman"/>
          <w:sz w:val="28"/>
          <w:lang w:val="kk-KZ"/>
        </w:rPr>
        <w:t xml:space="preserve"> аумақтар көрсету</w:t>
      </w:r>
      <w:r w:rsidRPr="00ED2780">
        <w:rPr>
          <w:rFonts w:ascii="Times New Roman" w:eastAsia="Times New Roman" w:hAnsi="Times New Roman" w:cs="Times New Roman"/>
          <w:sz w:val="28"/>
          <w:lang w:val="kk-KZ"/>
        </w:rPr>
        <w:t xml:space="preserve"> мынадай шектелген</w:t>
      </w:r>
      <w:r w:rsidR="00E941DB" w:rsidRPr="00ED2780">
        <w:rPr>
          <w:rFonts w:ascii="Times New Roman" w:eastAsia="Times New Roman" w:hAnsi="Times New Roman" w:cs="Times New Roman"/>
          <w:sz w:val="28"/>
          <w:lang w:val="kk-KZ"/>
        </w:rPr>
        <w:t>:</w:t>
      </w:r>
    </w:p>
    <w:p w14:paraId="2E798B7C"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 тікелей келіссөздер негізінде </w:t>
      </w:r>
      <w:r w:rsidR="001553A6" w:rsidRPr="00ED2780">
        <w:rPr>
          <w:rFonts w:ascii="Times New Roman" w:eastAsia="Times New Roman" w:hAnsi="Times New Roman" w:cs="Times New Roman"/>
          <w:sz w:val="28"/>
          <w:lang w:val="kk-KZ"/>
        </w:rPr>
        <w:t xml:space="preserve">көмірсутектерді барлауға және өндіруге немесе өндіруге арналған </w:t>
      </w:r>
      <w:r w:rsidRPr="00ED2780">
        <w:rPr>
          <w:rFonts w:ascii="Times New Roman" w:eastAsia="Times New Roman" w:hAnsi="Times New Roman" w:cs="Times New Roman"/>
          <w:sz w:val="28"/>
          <w:lang w:val="kk-KZ"/>
        </w:rPr>
        <w:t>келісімшарт жасасу үшін – қатарынан үш жыл;</w:t>
      </w:r>
    </w:p>
    <w:p w14:paraId="07E8D5C3"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2) пайдалы қатты қазбаларды барлауға арналған лицензияны беру үшін –  </w:t>
      </w:r>
      <w:r w:rsidR="001553A6" w:rsidRPr="00ED2780">
        <w:rPr>
          <w:rFonts w:ascii="Times New Roman" w:eastAsia="Times New Roman" w:hAnsi="Times New Roman" w:cs="Times New Roman"/>
          <w:sz w:val="28"/>
          <w:lang w:val="kk-KZ"/>
        </w:rPr>
        <w:t xml:space="preserve">уранның </w:t>
      </w:r>
      <w:r w:rsidRPr="00ED2780">
        <w:rPr>
          <w:rFonts w:ascii="Times New Roman" w:eastAsia="Times New Roman" w:hAnsi="Times New Roman" w:cs="Times New Roman"/>
          <w:sz w:val="28"/>
          <w:lang w:val="kk-KZ"/>
        </w:rPr>
        <w:t>кендену</w:t>
      </w:r>
      <w:r w:rsidR="001553A6" w:rsidRPr="00ED2780">
        <w:rPr>
          <w:rFonts w:ascii="Times New Roman" w:eastAsia="Times New Roman" w:hAnsi="Times New Roman" w:cs="Times New Roman"/>
          <w:sz w:val="28"/>
          <w:lang w:val="kk-KZ"/>
        </w:rPr>
        <w:t>і</w:t>
      </w:r>
      <w:r w:rsidRPr="00ED2780">
        <w:rPr>
          <w:rFonts w:ascii="Times New Roman" w:eastAsia="Times New Roman" w:hAnsi="Times New Roman" w:cs="Times New Roman"/>
          <w:sz w:val="28"/>
          <w:lang w:val="kk-KZ"/>
        </w:rPr>
        <w:t xml:space="preserve"> және (немесе) уран</w:t>
      </w:r>
      <w:r w:rsidR="001553A6" w:rsidRPr="00ED2780">
        <w:rPr>
          <w:rFonts w:ascii="Times New Roman" w:eastAsia="Times New Roman" w:hAnsi="Times New Roman" w:cs="Times New Roman"/>
          <w:sz w:val="28"/>
          <w:lang w:val="kk-KZ"/>
        </w:rPr>
        <w:t>ның</w:t>
      </w:r>
      <w:r w:rsidRPr="00ED2780">
        <w:rPr>
          <w:rFonts w:ascii="Times New Roman" w:eastAsia="Times New Roman" w:hAnsi="Times New Roman" w:cs="Times New Roman"/>
          <w:sz w:val="28"/>
          <w:lang w:val="kk-KZ"/>
        </w:rPr>
        <w:t xml:space="preserve"> </w:t>
      </w:r>
      <w:proofErr w:type="spellStart"/>
      <w:r w:rsidRPr="00ED2780">
        <w:rPr>
          <w:rFonts w:ascii="Times New Roman" w:eastAsia="Times New Roman" w:hAnsi="Times New Roman" w:cs="Times New Roman"/>
          <w:sz w:val="28"/>
          <w:lang w:val="kk-KZ"/>
        </w:rPr>
        <w:t>кенжатындары</w:t>
      </w:r>
      <w:proofErr w:type="spellEnd"/>
      <w:r w:rsidRPr="00ED2780">
        <w:rPr>
          <w:rFonts w:ascii="Times New Roman" w:eastAsia="Times New Roman" w:hAnsi="Times New Roman" w:cs="Times New Roman"/>
          <w:sz w:val="28"/>
          <w:lang w:val="kk-KZ"/>
        </w:rPr>
        <w:t xml:space="preserve"> бар аумақтар;</w:t>
      </w:r>
    </w:p>
    <w:p w14:paraId="0A5D58C9"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 уран өндіру</w:t>
      </w:r>
      <w:r w:rsidR="001553A6" w:rsidRPr="00ED2780">
        <w:rPr>
          <w:rFonts w:ascii="Times New Roman" w:eastAsia="Times New Roman" w:hAnsi="Times New Roman" w:cs="Times New Roman"/>
          <w:sz w:val="28"/>
          <w:lang w:val="kk-KZ"/>
        </w:rPr>
        <w:t>ге арналған</w:t>
      </w:r>
      <w:r w:rsidRPr="00ED2780">
        <w:rPr>
          <w:rFonts w:ascii="Times New Roman" w:eastAsia="Times New Roman" w:hAnsi="Times New Roman" w:cs="Times New Roman"/>
          <w:sz w:val="28"/>
          <w:lang w:val="kk-KZ"/>
        </w:rPr>
        <w:t xml:space="preserve"> келісімшарт жасасу үшін – уран кен орнының болуы.</w:t>
      </w:r>
    </w:p>
    <w:p w14:paraId="3A23BA50"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Егер көмірсутектер саласындағы ұлттық компаниямен тікелей келіссөздер негізінде </w:t>
      </w:r>
      <w:r w:rsidR="001553A6" w:rsidRPr="00ED2780">
        <w:rPr>
          <w:rFonts w:ascii="Times New Roman" w:eastAsia="Times New Roman" w:hAnsi="Times New Roman" w:cs="Times New Roman"/>
          <w:sz w:val="28"/>
          <w:lang w:val="kk-KZ"/>
        </w:rPr>
        <w:t xml:space="preserve">көмірсутектерді </w:t>
      </w:r>
      <w:r w:rsidRPr="00ED2780">
        <w:rPr>
          <w:rFonts w:ascii="Times New Roman" w:eastAsia="Times New Roman" w:hAnsi="Times New Roman" w:cs="Times New Roman"/>
          <w:sz w:val="28"/>
          <w:lang w:val="kk-KZ"/>
        </w:rPr>
        <w:t>барлау</w:t>
      </w:r>
      <w:r w:rsidR="001553A6" w:rsidRPr="00ED2780">
        <w:rPr>
          <w:rFonts w:ascii="Times New Roman" w:eastAsia="Times New Roman" w:hAnsi="Times New Roman" w:cs="Times New Roman"/>
          <w:sz w:val="28"/>
          <w:lang w:val="kk-KZ"/>
        </w:rPr>
        <w:t>ға</w:t>
      </w:r>
      <w:r w:rsidRPr="00ED2780">
        <w:rPr>
          <w:rFonts w:ascii="Times New Roman" w:eastAsia="Times New Roman" w:hAnsi="Times New Roman" w:cs="Times New Roman"/>
          <w:sz w:val="28"/>
          <w:lang w:val="kk-KZ"/>
        </w:rPr>
        <w:t xml:space="preserve"> немесе өндіру</w:t>
      </w:r>
      <w:r w:rsidR="001553A6" w:rsidRPr="00ED2780">
        <w:rPr>
          <w:rFonts w:ascii="Times New Roman" w:eastAsia="Times New Roman" w:hAnsi="Times New Roman" w:cs="Times New Roman"/>
          <w:sz w:val="28"/>
          <w:lang w:val="kk-KZ"/>
        </w:rPr>
        <w:t>ге</w:t>
      </w:r>
      <w:r w:rsidRPr="00ED2780">
        <w:rPr>
          <w:rFonts w:ascii="Times New Roman" w:eastAsia="Times New Roman" w:hAnsi="Times New Roman" w:cs="Times New Roman"/>
          <w:sz w:val="28"/>
          <w:lang w:val="kk-KZ"/>
        </w:rPr>
        <w:t xml:space="preserve"> </w:t>
      </w:r>
      <w:r w:rsidR="001553A6" w:rsidRPr="00ED2780">
        <w:rPr>
          <w:rFonts w:ascii="Times New Roman" w:eastAsia="Times New Roman" w:hAnsi="Times New Roman" w:cs="Times New Roman"/>
          <w:sz w:val="28"/>
          <w:lang w:val="kk-KZ"/>
        </w:rPr>
        <w:t>арналған</w:t>
      </w:r>
      <w:r w:rsidRPr="00ED2780">
        <w:rPr>
          <w:rFonts w:ascii="Times New Roman" w:eastAsia="Times New Roman" w:hAnsi="Times New Roman" w:cs="Times New Roman"/>
          <w:sz w:val="28"/>
          <w:lang w:val="kk-KZ"/>
        </w:rPr>
        <w:t xml:space="preserve"> келісімшарт </w:t>
      </w:r>
      <w:r w:rsidR="001553A6" w:rsidRPr="00ED2780">
        <w:rPr>
          <w:rFonts w:ascii="Times New Roman" w:eastAsia="Times New Roman" w:hAnsi="Times New Roman" w:cs="Times New Roman"/>
          <w:sz w:val="28"/>
          <w:lang w:val="kk-KZ"/>
        </w:rPr>
        <w:t xml:space="preserve">қатарынан </w:t>
      </w:r>
      <w:r w:rsidRPr="00ED2780">
        <w:rPr>
          <w:rFonts w:ascii="Times New Roman" w:eastAsia="Times New Roman" w:hAnsi="Times New Roman" w:cs="Times New Roman"/>
          <w:sz w:val="28"/>
          <w:lang w:val="kk-KZ"/>
        </w:rPr>
        <w:t xml:space="preserve">үш жыл </w:t>
      </w:r>
      <w:r w:rsidR="001553A6" w:rsidRPr="00ED2780">
        <w:rPr>
          <w:rFonts w:ascii="Times New Roman" w:eastAsia="Times New Roman" w:hAnsi="Times New Roman" w:cs="Times New Roman"/>
          <w:sz w:val="28"/>
          <w:lang w:val="kk-KZ"/>
        </w:rPr>
        <w:t xml:space="preserve">өткен соң </w:t>
      </w:r>
      <w:r w:rsidRPr="00ED2780">
        <w:rPr>
          <w:rFonts w:ascii="Times New Roman" w:eastAsia="Times New Roman" w:hAnsi="Times New Roman" w:cs="Times New Roman"/>
          <w:sz w:val="28"/>
          <w:lang w:val="kk-KZ"/>
        </w:rPr>
        <w:t xml:space="preserve">жасалмаса немесе көмірсутектер мен уран саласындағы ұлттық компанияларға берілген жер қойнауын пайдалану құқығы жер қойнауы учаскесінен, оның бір бөлігінен бас тарту, лицензияның қайтарылып алынуы немесе жер қойнауын пайдалану туралы келісімшарттың тоқтатылуы нәтижесінде тоқтатылса, құзыретті орган тиісті аумақтарды </w:t>
      </w:r>
      <w:r w:rsidR="001553A6" w:rsidRPr="00ED2780">
        <w:rPr>
          <w:rFonts w:ascii="Times New Roman" w:eastAsia="Times New Roman" w:hAnsi="Times New Roman" w:cs="Times New Roman"/>
          <w:sz w:val="28"/>
          <w:lang w:val="kk-KZ"/>
        </w:rPr>
        <w:t xml:space="preserve">бәсекелі ортадағы </w:t>
      </w:r>
      <w:r w:rsidRPr="00ED2780">
        <w:rPr>
          <w:rFonts w:ascii="Times New Roman" w:eastAsia="Times New Roman" w:hAnsi="Times New Roman" w:cs="Times New Roman"/>
          <w:sz w:val="28"/>
          <w:lang w:val="kk-KZ"/>
        </w:rPr>
        <w:t xml:space="preserve">үшінші тұлғаларға жер қойнауын пайдалану құқығын беру үшін арналған аумақтар санатына </w:t>
      </w:r>
      <w:r w:rsidR="001553A6" w:rsidRPr="00ED2780">
        <w:rPr>
          <w:rFonts w:ascii="Times New Roman" w:eastAsia="Times New Roman" w:hAnsi="Times New Roman" w:cs="Times New Roman"/>
          <w:sz w:val="28"/>
          <w:lang w:val="kk-KZ"/>
        </w:rPr>
        <w:t xml:space="preserve">жер қойнауы қорын басқару бағдарламасына өзгерістер мен толықтырулар енгізу арқылы алты ай ішінде </w:t>
      </w:r>
      <w:r w:rsidRPr="00ED2780">
        <w:rPr>
          <w:rFonts w:ascii="Times New Roman" w:eastAsia="Times New Roman" w:hAnsi="Times New Roman" w:cs="Times New Roman"/>
          <w:sz w:val="28"/>
          <w:lang w:val="kk-KZ"/>
        </w:rPr>
        <w:t>аудар</w:t>
      </w:r>
      <w:r w:rsidR="001553A6" w:rsidRPr="00ED2780">
        <w:rPr>
          <w:rFonts w:ascii="Times New Roman" w:eastAsia="Times New Roman" w:hAnsi="Times New Roman" w:cs="Times New Roman"/>
          <w:sz w:val="28"/>
          <w:lang w:val="kk-KZ"/>
        </w:rPr>
        <w:t>ады</w:t>
      </w:r>
      <w:r w:rsidRPr="00ED2780">
        <w:rPr>
          <w:rFonts w:ascii="Times New Roman" w:eastAsia="Times New Roman" w:hAnsi="Times New Roman" w:cs="Times New Roman"/>
          <w:sz w:val="28"/>
          <w:lang w:val="kk-KZ"/>
        </w:rPr>
        <w:t>.»;</w:t>
      </w:r>
    </w:p>
    <w:p w14:paraId="07AF57BF" w14:textId="77777777" w:rsidR="004040A1" w:rsidRPr="00ED2780" w:rsidRDefault="00E941DB" w:rsidP="00ED2780">
      <w:pPr>
        <w:spacing w:after="0" w:line="240" w:lineRule="auto"/>
        <w:ind w:firstLine="709"/>
        <w:jc w:val="both"/>
        <w:rPr>
          <w:rFonts w:ascii="Times New Roman" w:eastAsia="Times New Roman" w:hAnsi="Times New Roman" w:cs="Times New Roman"/>
          <w:spacing w:val="2"/>
          <w:sz w:val="28"/>
          <w:shd w:val="clear" w:color="auto" w:fill="FFFFFF"/>
          <w:lang w:val="kk-KZ"/>
        </w:rPr>
      </w:pPr>
      <w:r w:rsidRPr="00ED2780">
        <w:rPr>
          <w:rFonts w:ascii="Times New Roman" w:eastAsia="Times New Roman" w:hAnsi="Times New Roman" w:cs="Times New Roman"/>
          <w:spacing w:val="2"/>
          <w:sz w:val="28"/>
          <w:shd w:val="clear" w:color="auto" w:fill="FFFFFF"/>
          <w:lang w:val="kk-KZ"/>
        </w:rPr>
        <w:t>5-тармақ мынадай редакцияда жазылсын:</w:t>
      </w:r>
    </w:p>
    <w:p w14:paraId="6CC5F534" w14:textId="77777777" w:rsidR="004040A1" w:rsidRPr="00ED2780" w:rsidRDefault="00E941DB" w:rsidP="00ED2780">
      <w:pPr>
        <w:spacing w:after="0" w:line="240" w:lineRule="auto"/>
        <w:ind w:firstLine="709"/>
        <w:jc w:val="both"/>
        <w:rPr>
          <w:rFonts w:ascii="Times New Roman" w:eastAsia="Times New Roman" w:hAnsi="Times New Roman" w:cs="Times New Roman"/>
          <w:spacing w:val="2"/>
          <w:sz w:val="28"/>
          <w:shd w:val="clear" w:color="auto" w:fill="FFFFFF"/>
          <w:lang w:val="kk-KZ"/>
        </w:rPr>
      </w:pPr>
      <w:r w:rsidRPr="00ED2780">
        <w:rPr>
          <w:rFonts w:ascii="Times New Roman" w:eastAsia="Times New Roman" w:hAnsi="Times New Roman" w:cs="Times New Roman"/>
          <w:spacing w:val="2"/>
          <w:sz w:val="28"/>
          <w:shd w:val="clear" w:color="auto" w:fill="FFFFFF"/>
          <w:lang w:val="kk-KZ"/>
        </w:rPr>
        <w:t>«5. Құзыретті орган осы баптың 3-тармағына сәйкес мемлекеттік жер қойнауы қорын басқару бағдарламасын</w:t>
      </w:r>
      <w:r w:rsidR="001553A6" w:rsidRPr="00ED2780">
        <w:rPr>
          <w:rFonts w:ascii="Times New Roman" w:eastAsia="Times New Roman" w:hAnsi="Times New Roman" w:cs="Times New Roman"/>
          <w:spacing w:val="2"/>
          <w:sz w:val="28"/>
          <w:shd w:val="clear" w:color="auto" w:fill="FFFFFF"/>
          <w:lang w:val="kk-KZ"/>
        </w:rPr>
        <w:t>да осы мақсаттар үшін айқындал</w:t>
      </w:r>
      <w:r w:rsidRPr="00ED2780">
        <w:rPr>
          <w:rFonts w:ascii="Times New Roman" w:eastAsia="Times New Roman" w:hAnsi="Times New Roman" w:cs="Times New Roman"/>
          <w:spacing w:val="2"/>
          <w:sz w:val="28"/>
          <w:shd w:val="clear" w:color="auto" w:fill="FFFFFF"/>
          <w:lang w:val="kk-KZ"/>
        </w:rPr>
        <w:t xml:space="preserve">ған аумақтарда </w:t>
      </w:r>
      <w:r w:rsidR="001553A6" w:rsidRPr="00ED2780">
        <w:rPr>
          <w:rFonts w:ascii="Times New Roman" w:eastAsia="Times New Roman" w:hAnsi="Times New Roman" w:cs="Times New Roman"/>
          <w:spacing w:val="2"/>
          <w:sz w:val="28"/>
          <w:shd w:val="clear" w:color="auto" w:fill="FFFFFF"/>
          <w:lang w:val="kk-KZ"/>
        </w:rPr>
        <w:t xml:space="preserve">жер қойнауын пайдалану жөніндегі тиісті операцияларды жүргізу үшін </w:t>
      </w:r>
      <w:r w:rsidRPr="00ED2780">
        <w:rPr>
          <w:rFonts w:ascii="Times New Roman" w:eastAsia="Times New Roman" w:hAnsi="Times New Roman" w:cs="Times New Roman"/>
          <w:spacing w:val="2"/>
          <w:sz w:val="28"/>
          <w:shd w:val="clear" w:color="auto" w:fill="FFFFFF"/>
          <w:lang w:val="kk-KZ"/>
        </w:rPr>
        <w:t xml:space="preserve">жер қойнауы учаскелерін </w:t>
      </w:r>
      <w:r w:rsidR="005951F8" w:rsidRPr="00ED2780">
        <w:rPr>
          <w:rFonts w:ascii="Times New Roman" w:eastAsia="Times New Roman" w:hAnsi="Times New Roman" w:cs="Times New Roman"/>
          <w:spacing w:val="2"/>
          <w:sz w:val="28"/>
          <w:shd w:val="clear" w:color="auto" w:fill="FFFFFF"/>
          <w:lang w:val="kk-KZ"/>
        </w:rPr>
        <w:t xml:space="preserve">өзге де түрде </w:t>
      </w:r>
      <w:r w:rsidRPr="00ED2780">
        <w:rPr>
          <w:rFonts w:ascii="Times New Roman" w:eastAsia="Times New Roman" w:hAnsi="Times New Roman" w:cs="Times New Roman"/>
          <w:spacing w:val="2"/>
          <w:sz w:val="28"/>
          <w:shd w:val="clear" w:color="auto" w:fill="FFFFFF"/>
          <w:lang w:val="kk-KZ"/>
        </w:rPr>
        <w:t>пайдалануға беруге құқылы емес.»;</w:t>
      </w:r>
    </w:p>
    <w:p w14:paraId="015CBC4A" w14:textId="77777777" w:rsidR="004040A1" w:rsidRPr="00ED2780" w:rsidRDefault="00E941DB" w:rsidP="00ED2780">
      <w:pPr>
        <w:spacing w:after="0" w:line="240" w:lineRule="auto"/>
        <w:ind w:firstLine="709"/>
        <w:jc w:val="both"/>
        <w:rPr>
          <w:rFonts w:ascii="Times New Roman" w:eastAsia="Times New Roman" w:hAnsi="Times New Roman" w:cs="Times New Roman"/>
          <w:spacing w:val="2"/>
          <w:sz w:val="28"/>
          <w:shd w:val="clear" w:color="auto" w:fill="FFFFFF"/>
          <w:lang w:val="kk-KZ"/>
        </w:rPr>
      </w:pPr>
      <w:r w:rsidRPr="00ED2780">
        <w:rPr>
          <w:rFonts w:ascii="Times New Roman" w:eastAsia="Times New Roman" w:hAnsi="Times New Roman" w:cs="Times New Roman"/>
          <w:spacing w:val="2"/>
          <w:sz w:val="28"/>
          <w:shd w:val="clear" w:color="auto" w:fill="FFFFFF"/>
          <w:lang w:val="kk-KZ"/>
        </w:rPr>
        <w:t>6-тармақ мынадай редакцияда жазылсын:</w:t>
      </w:r>
    </w:p>
    <w:p w14:paraId="5DB001AD" w14:textId="77777777" w:rsidR="004040A1" w:rsidRPr="00ED2780" w:rsidRDefault="00E941DB" w:rsidP="00ED2780">
      <w:pPr>
        <w:spacing w:after="0" w:line="240" w:lineRule="auto"/>
        <w:ind w:firstLine="709"/>
        <w:jc w:val="both"/>
        <w:rPr>
          <w:rFonts w:ascii="Times New Roman" w:eastAsia="Times New Roman" w:hAnsi="Times New Roman" w:cs="Times New Roman"/>
          <w:sz w:val="28"/>
          <w:shd w:val="clear" w:color="auto" w:fill="FFFFFF"/>
          <w:lang w:val="kk-KZ"/>
        </w:rPr>
      </w:pPr>
      <w:r w:rsidRPr="00ED2780">
        <w:rPr>
          <w:rFonts w:ascii="Times New Roman" w:eastAsia="Times New Roman" w:hAnsi="Times New Roman" w:cs="Times New Roman"/>
          <w:spacing w:val="2"/>
          <w:sz w:val="28"/>
          <w:shd w:val="clear" w:color="auto" w:fill="FFFFFF"/>
          <w:lang w:val="kk-KZ"/>
        </w:rPr>
        <w:t xml:space="preserve">«6. Құзыретті орган бекіткен мемлекеттік жер қойнауы қорын басқару бағдарламасы, оның ішінде </w:t>
      </w:r>
      <w:r w:rsidR="005951F8" w:rsidRPr="00ED2780">
        <w:rPr>
          <w:rFonts w:ascii="Times New Roman" w:eastAsia="Times New Roman" w:hAnsi="Times New Roman" w:cs="Times New Roman"/>
          <w:spacing w:val="2"/>
          <w:sz w:val="28"/>
          <w:shd w:val="clear" w:color="auto" w:fill="FFFFFF"/>
          <w:lang w:val="kk-KZ"/>
        </w:rPr>
        <w:t>е</w:t>
      </w:r>
      <w:r w:rsidRPr="00ED2780">
        <w:rPr>
          <w:rFonts w:ascii="Times New Roman" w:eastAsia="Times New Roman" w:hAnsi="Times New Roman" w:cs="Times New Roman"/>
          <w:spacing w:val="2"/>
          <w:sz w:val="28"/>
          <w:shd w:val="clear" w:color="auto" w:fill="FFFFFF"/>
          <w:lang w:val="kk-KZ"/>
        </w:rPr>
        <w:t xml:space="preserve">нгізілген өзгерістер мен толықтыруларды ескере отырып, құзыретті органның интернет-ресурсында және Бірыңғай платформада өзгерістер бекітілген және (немесе) енгізілген күннен бастап екі жұмыс күні ішінде қазақ және орыс тілдерінде ашық </w:t>
      </w:r>
      <w:proofErr w:type="spellStart"/>
      <w:r w:rsidRPr="00ED2780">
        <w:rPr>
          <w:rFonts w:ascii="Times New Roman" w:eastAsia="Times New Roman" w:hAnsi="Times New Roman" w:cs="Times New Roman"/>
          <w:spacing w:val="2"/>
          <w:sz w:val="28"/>
          <w:shd w:val="clear" w:color="auto" w:fill="FFFFFF"/>
          <w:lang w:val="kk-KZ"/>
        </w:rPr>
        <w:t>қолжетімділікте</w:t>
      </w:r>
      <w:proofErr w:type="spellEnd"/>
      <w:r w:rsidRPr="00ED2780">
        <w:rPr>
          <w:rFonts w:ascii="Times New Roman" w:eastAsia="Times New Roman" w:hAnsi="Times New Roman" w:cs="Times New Roman"/>
          <w:spacing w:val="2"/>
          <w:sz w:val="28"/>
          <w:shd w:val="clear" w:color="auto" w:fill="FFFFFF"/>
          <w:lang w:val="kk-KZ"/>
        </w:rPr>
        <w:t xml:space="preserve"> орналастырылу</w:t>
      </w:r>
      <w:r w:rsidR="005951F8" w:rsidRPr="00ED2780">
        <w:rPr>
          <w:rFonts w:ascii="Times New Roman" w:eastAsia="Times New Roman" w:hAnsi="Times New Roman" w:cs="Times New Roman"/>
          <w:spacing w:val="2"/>
          <w:sz w:val="28"/>
          <w:shd w:val="clear" w:color="auto" w:fill="FFFFFF"/>
          <w:lang w:val="kk-KZ"/>
        </w:rPr>
        <w:t>ға</w:t>
      </w:r>
      <w:r w:rsidRPr="00ED2780">
        <w:rPr>
          <w:rFonts w:ascii="Times New Roman" w:eastAsia="Times New Roman" w:hAnsi="Times New Roman" w:cs="Times New Roman"/>
          <w:spacing w:val="2"/>
          <w:sz w:val="28"/>
          <w:shd w:val="clear" w:color="auto" w:fill="FFFFFF"/>
          <w:lang w:val="kk-KZ"/>
        </w:rPr>
        <w:t xml:space="preserve"> тиіс.»</w:t>
      </w:r>
      <w:r w:rsidRPr="00ED2780">
        <w:rPr>
          <w:rFonts w:ascii="Times New Roman" w:eastAsia="Times New Roman" w:hAnsi="Times New Roman" w:cs="Times New Roman"/>
          <w:sz w:val="28"/>
          <w:shd w:val="clear" w:color="auto" w:fill="FFFFFF"/>
          <w:lang w:val="kk-KZ"/>
        </w:rPr>
        <w:t>;</w:t>
      </w:r>
    </w:p>
    <w:p w14:paraId="443D3CCA" w14:textId="77777777" w:rsidR="004040A1" w:rsidRPr="00ED2780" w:rsidRDefault="00E941DB" w:rsidP="00ED2780">
      <w:pPr>
        <w:spacing w:after="0" w:line="240" w:lineRule="auto"/>
        <w:ind w:firstLine="709"/>
        <w:jc w:val="both"/>
        <w:rPr>
          <w:rFonts w:ascii="Times New Roman" w:eastAsia="Times New Roman" w:hAnsi="Times New Roman" w:cs="Times New Roman"/>
          <w:spacing w:val="2"/>
          <w:sz w:val="28"/>
          <w:shd w:val="clear" w:color="auto" w:fill="FFFFFF"/>
          <w:lang w:val="kk-KZ"/>
        </w:rPr>
      </w:pPr>
      <w:r w:rsidRPr="00ED2780">
        <w:rPr>
          <w:rFonts w:ascii="Times New Roman" w:eastAsia="Times New Roman" w:hAnsi="Times New Roman" w:cs="Times New Roman"/>
          <w:sz w:val="28"/>
          <w:shd w:val="clear" w:color="auto" w:fill="FFFFFF"/>
          <w:lang w:val="kk-KZ"/>
        </w:rPr>
        <w:t>7-тармақ алып тасталсын;</w:t>
      </w:r>
    </w:p>
    <w:p w14:paraId="7C51E8BF" w14:textId="77777777" w:rsidR="004040A1" w:rsidRPr="00ED2780" w:rsidRDefault="005951F8" w:rsidP="00ED2780">
      <w:pPr>
        <w:tabs>
          <w:tab w:val="left" w:pos="1134"/>
        </w:tabs>
        <w:spacing w:after="0" w:line="240" w:lineRule="auto"/>
        <w:ind w:left="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10) </w:t>
      </w:r>
      <w:r w:rsidR="00E941DB" w:rsidRPr="00ED2780">
        <w:rPr>
          <w:rFonts w:ascii="Times New Roman" w:eastAsia="Times New Roman" w:hAnsi="Times New Roman" w:cs="Times New Roman"/>
          <w:sz w:val="28"/>
          <w:lang w:val="kk-KZ"/>
        </w:rPr>
        <w:t>74-бапта:</w:t>
      </w:r>
    </w:p>
    <w:p w14:paraId="6D5ADFA5"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6-тармақтың бірінші бөлігі мынадай редакцияда жазылсын:</w:t>
      </w:r>
    </w:p>
    <w:p w14:paraId="5242AB4F"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«6. Жер қойнауына мемлекеттік геологиялық зерттеу жүргізіліп жатқан және (немесе) жүргізу жоспарланып отырған аумақ</w:t>
      </w:r>
      <w:r w:rsidR="005951F8" w:rsidRPr="00ED2780">
        <w:rPr>
          <w:rFonts w:ascii="Times New Roman" w:eastAsia="Times New Roman" w:hAnsi="Times New Roman" w:cs="Times New Roman"/>
          <w:sz w:val="28"/>
          <w:lang w:val="kk-KZ"/>
        </w:rPr>
        <w:t xml:space="preserve"> жұмыстардың мақсаттары, міндеттері, мерзімдері және сипаты көрсетіле отырып</w:t>
      </w:r>
      <w:r w:rsidRPr="00ED2780">
        <w:rPr>
          <w:rFonts w:ascii="Times New Roman" w:eastAsia="Times New Roman" w:hAnsi="Times New Roman" w:cs="Times New Roman"/>
          <w:sz w:val="28"/>
          <w:lang w:val="kk-KZ"/>
        </w:rPr>
        <w:t>, Бірыңғай платформаның географиялық электрондық ақпараттық ресурсында белгілен</w:t>
      </w:r>
      <w:r w:rsidR="005951F8" w:rsidRPr="00ED2780">
        <w:rPr>
          <w:rFonts w:ascii="Times New Roman" w:eastAsia="Times New Roman" w:hAnsi="Times New Roman" w:cs="Times New Roman"/>
          <w:sz w:val="28"/>
          <w:lang w:val="kk-KZ"/>
        </w:rPr>
        <w:t>уге</w:t>
      </w:r>
      <w:r w:rsidRPr="00ED2780">
        <w:rPr>
          <w:rFonts w:ascii="Times New Roman" w:eastAsia="Times New Roman" w:hAnsi="Times New Roman" w:cs="Times New Roman"/>
          <w:sz w:val="28"/>
          <w:lang w:val="kk-KZ"/>
        </w:rPr>
        <w:t xml:space="preserve"> тиіс.»;</w:t>
      </w:r>
    </w:p>
    <w:p w14:paraId="62B2E4F7"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7-тармақ мынадай редакцияда жазылсын:</w:t>
      </w:r>
    </w:p>
    <w:p w14:paraId="0406CDD2"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«7. Жер қойнауын мемлекеттік геологиялық зерттеу нәтижелері жұмыстарды қабылдап алу күнінен бастап екі айдан кешіктірілмей, Бірыңғай платформада ашық </w:t>
      </w:r>
      <w:proofErr w:type="spellStart"/>
      <w:r w:rsidRPr="00ED2780">
        <w:rPr>
          <w:rFonts w:ascii="Times New Roman" w:eastAsia="Times New Roman" w:hAnsi="Times New Roman" w:cs="Times New Roman"/>
          <w:sz w:val="28"/>
          <w:lang w:val="kk-KZ"/>
        </w:rPr>
        <w:t>қолжетімділікке</w:t>
      </w:r>
      <w:proofErr w:type="spellEnd"/>
      <w:r w:rsidRPr="00ED2780">
        <w:rPr>
          <w:rFonts w:ascii="Times New Roman" w:eastAsia="Times New Roman" w:hAnsi="Times New Roman" w:cs="Times New Roman"/>
          <w:sz w:val="28"/>
          <w:lang w:val="kk-KZ"/>
        </w:rPr>
        <w:t xml:space="preserve"> ұсынылады.»;</w:t>
      </w:r>
    </w:p>
    <w:p w14:paraId="1412AEF5" w14:textId="77777777" w:rsidR="004040A1" w:rsidRPr="00ED2780" w:rsidRDefault="005951F8" w:rsidP="00ED2780">
      <w:pPr>
        <w:tabs>
          <w:tab w:val="left" w:pos="1134"/>
        </w:tabs>
        <w:spacing w:after="0" w:line="240" w:lineRule="auto"/>
        <w:ind w:left="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11) </w:t>
      </w:r>
      <w:r w:rsidR="00E941DB" w:rsidRPr="00ED2780">
        <w:rPr>
          <w:rFonts w:ascii="Times New Roman" w:eastAsia="Times New Roman" w:hAnsi="Times New Roman" w:cs="Times New Roman"/>
          <w:sz w:val="28"/>
          <w:lang w:val="kk-KZ"/>
        </w:rPr>
        <w:t>75-баптың 3-тармағы мынадай редакцияда жазылсын:</w:t>
      </w:r>
    </w:p>
    <w:p w14:paraId="2BCEB34A"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 Мемлекеттің меншігіндегі, иелігіндегі және пайдалануындағы геологиялық ақпаратты есепке алу</w:t>
      </w:r>
      <w:r w:rsidR="005951F8" w:rsidRPr="00ED2780">
        <w:rPr>
          <w:rFonts w:ascii="Times New Roman" w:eastAsia="Times New Roman" w:hAnsi="Times New Roman" w:cs="Times New Roman"/>
          <w:sz w:val="28"/>
          <w:lang w:val="kk-KZ"/>
        </w:rPr>
        <w:t>д</w:t>
      </w:r>
      <w:r w:rsidRPr="00ED2780">
        <w:rPr>
          <w:rFonts w:ascii="Times New Roman" w:eastAsia="Times New Roman" w:hAnsi="Times New Roman" w:cs="Times New Roman"/>
          <w:sz w:val="28"/>
          <w:lang w:val="kk-KZ"/>
        </w:rPr>
        <w:t>ы, сақтау</w:t>
      </w:r>
      <w:r w:rsidR="005951F8" w:rsidRPr="00ED2780">
        <w:rPr>
          <w:rFonts w:ascii="Times New Roman" w:eastAsia="Times New Roman" w:hAnsi="Times New Roman" w:cs="Times New Roman"/>
          <w:sz w:val="28"/>
          <w:lang w:val="kk-KZ"/>
        </w:rPr>
        <w:t>д</w:t>
      </w:r>
      <w:r w:rsidRPr="00ED2780">
        <w:rPr>
          <w:rFonts w:ascii="Times New Roman" w:eastAsia="Times New Roman" w:hAnsi="Times New Roman" w:cs="Times New Roman"/>
          <w:sz w:val="28"/>
          <w:lang w:val="kk-KZ"/>
        </w:rPr>
        <w:t>ы, жүйе</w:t>
      </w:r>
      <w:r w:rsidR="005951F8" w:rsidRPr="00ED2780">
        <w:rPr>
          <w:rFonts w:ascii="Times New Roman" w:eastAsia="Times New Roman" w:hAnsi="Times New Roman" w:cs="Times New Roman"/>
          <w:sz w:val="28"/>
          <w:lang w:val="kk-KZ"/>
        </w:rPr>
        <w:t>ге келтіруді</w:t>
      </w:r>
      <w:r w:rsidRPr="00ED2780">
        <w:rPr>
          <w:rFonts w:ascii="Times New Roman" w:eastAsia="Times New Roman" w:hAnsi="Times New Roman" w:cs="Times New Roman"/>
          <w:sz w:val="28"/>
          <w:lang w:val="kk-KZ"/>
        </w:rPr>
        <w:t xml:space="preserve">, жинақтауды және </w:t>
      </w:r>
      <w:r w:rsidR="00991A97" w:rsidRPr="00ED2780">
        <w:rPr>
          <w:rFonts w:ascii="Times New Roman" w:eastAsia="Times New Roman" w:hAnsi="Times New Roman" w:cs="Times New Roman"/>
          <w:sz w:val="28"/>
          <w:lang w:val="kk-KZ"/>
        </w:rPr>
        <w:t>беруді</w:t>
      </w:r>
      <w:r w:rsidRPr="00ED2780">
        <w:rPr>
          <w:rFonts w:ascii="Times New Roman" w:eastAsia="Times New Roman" w:hAnsi="Times New Roman" w:cs="Times New Roman"/>
          <w:sz w:val="28"/>
          <w:lang w:val="kk-KZ"/>
        </w:rPr>
        <w:t xml:space="preserve">, сондай-ақ </w:t>
      </w:r>
      <w:r w:rsidR="00991A97" w:rsidRPr="00ED2780">
        <w:rPr>
          <w:rFonts w:ascii="Times New Roman" w:eastAsia="Times New Roman" w:hAnsi="Times New Roman" w:cs="Times New Roman"/>
          <w:sz w:val="28"/>
          <w:lang w:val="kk-KZ"/>
        </w:rPr>
        <w:t>Ж</w:t>
      </w:r>
      <w:r w:rsidRPr="00ED2780">
        <w:rPr>
          <w:rFonts w:ascii="Times New Roman" w:eastAsia="Times New Roman" w:hAnsi="Times New Roman" w:cs="Times New Roman"/>
          <w:sz w:val="28"/>
          <w:lang w:val="kk-KZ"/>
        </w:rPr>
        <w:t xml:space="preserve">ер қойнауын пайдаланудың бірыңғай порталының жұмыс істеуін қамтамасыз етуді </w:t>
      </w:r>
      <w:r w:rsidR="00991A97" w:rsidRPr="00ED2780">
        <w:rPr>
          <w:rFonts w:ascii="Times New Roman" w:eastAsia="Times New Roman" w:hAnsi="Times New Roman" w:cs="Times New Roman"/>
          <w:sz w:val="28"/>
          <w:lang w:val="kk-KZ"/>
        </w:rPr>
        <w:t xml:space="preserve">геологиялық ақпаратты жинау, сақтау, өңдеу және оған </w:t>
      </w:r>
      <w:proofErr w:type="spellStart"/>
      <w:r w:rsidR="00991A97" w:rsidRPr="00ED2780">
        <w:rPr>
          <w:rFonts w:ascii="Times New Roman" w:eastAsia="Times New Roman" w:hAnsi="Times New Roman" w:cs="Times New Roman"/>
          <w:sz w:val="28"/>
          <w:lang w:val="kk-KZ"/>
        </w:rPr>
        <w:t>қолжетімділікті</w:t>
      </w:r>
      <w:proofErr w:type="spellEnd"/>
      <w:r w:rsidR="00991A97" w:rsidRPr="00ED2780">
        <w:rPr>
          <w:rFonts w:ascii="Times New Roman" w:eastAsia="Times New Roman" w:hAnsi="Times New Roman" w:cs="Times New Roman"/>
          <w:sz w:val="28"/>
          <w:lang w:val="kk-KZ"/>
        </w:rPr>
        <w:t xml:space="preserve"> қамтамасыз ету жөніндегі</w:t>
      </w:r>
      <w:r w:rsidRPr="00ED2780">
        <w:rPr>
          <w:rFonts w:ascii="Times New Roman" w:eastAsia="Times New Roman" w:hAnsi="Times New Roman" w:cs="Times New Roman"/>
          <w:sz w:val="28"/>
          <w:lang w:val="kk-KZ"/>
        </w:rPr>
        <w:t xml:space="preserve"> ұлттық оператор жүзеге асырады.</w:t>
      </w:r>
    </w:p>
    <w:p w14:paraId="33C0DFE5"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Геологиялық ақпараттың электрондық нысанда </w:t>
      </w:r>
      <w:proofErr w:type="spellStart"/>
      <w:r w:rsidRPr="00ED2780">
        <w:rPr>
          <w:rFonts w:ascii="Times New Roman" w:eastAsia="Times New Roman" w:hAnsi="Times New Roman" w:cs="Times New Roman"/>
          <w:sz w:val="28"/>
          <w:lang w:val="kk-KZ"/>
        </w:rPr>
        <w:t>қолжетімділігін</w:t>
      </w:r>
      <w:proofErr w:type="spellEnd"/>
      <w:r w:rsidRPr="00ED2780">
        <w:rPr>
          <w:rFonts w:ascii="Times New Roman" w:eastAsia="Times New Roman" w:hAnsi="Times New Roman" w:cs="Times New Roman"/>
          <w:sz w:val="28"/>
          <w:lang w:val="kk-KZ"/>
        </w:rPr>
        <w:t xml:space="preserve"> қамтамасыз ету және оны беру Жер қойнауын пайдаланудың бірыңғай платформасы арқылы жүзеге асырылады.</w:t>
      </w:r>
    </w:p>
    <w:p w14:paraId="095A2F02"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Жер қойнауын зерттеу жөніндегі </w:t>
      </w:r>
      <w:r w:rsidR="00991A97" w:rsidRPr="00ED2780">
        <w:rPr>
          <w:rFonts w:ascii="Times New Roman" w:eastAsia="Times New Roman" w:hAnsi="Times New Roman" w:cs="Times New Roman"/>
          <w:sz w:val="28"/>
          <w:lang w:val="kk-KZ"/>
        </w:rPr>
        <w:t>уәкіле</w:t>
      </w:r>
      <w:r w:rsidRPr="00ED2780">
        <w:rPr>
          <w:rFonts w:ascii="Times New Roman" w:eastAsia="Times New Roman" w:hAnsi="Times New Roman" w:cs="Times New Roman"/>
          <w:sz w:val="28"/>
          <w:lang w:val="kk-KZ"/>
        </w:rPr>
        <w:t xml:space="preserve">тті органның ведомстволық бағынысты ұйымы геологиялық ақпаратты жинау, сақтау, өңдеу және оған </w:t>
      </w:r>
      <w:proofErr w:type="spellStart"/>
      <w:r w:rsidRPr="00ED2780">
        <w:rPr>
          <w:rFonts w:ascii="Times New Roman" w:eastAsia="Times New Roman" w:hAnsi="Times New Roman" w:cs="Times New Roman"/>
          <w:sz w:val="28"/>
          <w:lang w:val="kk-KZ"/>
        </w:rPr>
        <w:t>қолжетімділікті</w:t>
      </w:r>
      <w:proofErr w:type="spellEnd"/>
      <w:r w:rsidRPr="00ED2780">
        <w:rPr>
          <w:rFonts w:ascii="Times New Roman" w:eastAsia="Times New Roman" w:hAnsi="Times New Roman" w:cs="Times New Roman"/>
          <w:sz w:val="28"/>
          <w:lang w:val="kk-KZ"/>
        </w:rPr>
        <w:t xml:space="preserve"> </w:t>
      </w:r>
      <w:r w:rsidR="00991A97" w:rsidRPr="00ED2780">
        <w:rPr>
          <w:rFonts w:ascii="Times New Roman" w:eastAsia="Times New Roman" w:hAnsi="Times New Roman" w:cs="Times New Roman"/>
          <w:sz w:val="28"/>
          <w:lang w:val="kk-KZ"/>
        </w:rPr>
        <w:t>беру</w:t>
      </w:r>
      <w:r w:rsidRPr="00ED2780">
        <w:rPr>
          <w:rFonts w:ascii="Times New Roman" w:eastAsia="Times New Roman" w:hAnsi="Times New Roman" w:cs="Times New Roman"/>
          <w:sz w:val="28"/>
          <w:lang w:val="kk-KZ"/>
        </w:rPr>
        <w:t xml:space="preserve"> жөніндегі ұлттық оператор болып табылады.</w:t>
      </w:r>
    </w:p>
    <w:p w14:paraId="63CA18E5" w14:textId="3750096A"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Мемлекеттің меншігіндегі, сондай-ақ иелігіндегі және пайдал</w:t>
      </w:r>
      <w:r w:rsidR="00D3609C" w:rsidRPr="00ED2780">
        <w:rPr>
          <w:rFonts w:ascii="Times New Roman" w:eastAsia="Times New Roman" w:hAnsi="Times New Roman" w:cs="Times New Roman"/>
          <w:sz w:val="28"/>
          <w:lang w:val="kk-KZ"/>
        </w:rPr>
        <w:t>ан</w:t>
      </w:r>
      <w:r w:rsidRPr="00ED2780">
        <w:rPr>
          <w:rFonts w:ascii="Times New Roman" w:eastAsia="Times New Roman" w:hAnsi="Times New Roman" w:cs="Times New Roman"/>
          <w:sz w:val="28"/>
          <w:lang w:val="kk-KZ"/>
        </w:rPr>
        <w:t>уындағы геологиялық ақпаратты есепке алу, сақтау, жүйе</w:t>
      </w:r>
      <w:r w:rsidR="00991A97" w:rsidRPr="00ED2780">
        <w:rPr>
          <w:rFonts w:ascii="Times New Roman" w:eastAsia="Times New Roman" w:hAnsi="Times New Roman" w:cs="Times New Roman"/>
          <w:sz w:val="28"/>
          <w:lang w:val="kk-KZ"/>
        </w:rPr>
        <w:t>ге келтіру</w:t>
      </w:r>
      <w:r w:rsidRPr="00ED2780">
        <w:rPr>
          <w:rFonts w:ascii="Times New Roman" w:eastAsia="Times New Roman" w:hAnsi="Times New Roman" w:cs="Times New Roman"/>
          <w:sz w:val="28"/>
          <w:lang w:val="kk-KZ"/>
        </w:rPr>
        <w:t xml:space="preserve">, жинақтау және оның </w:t>
      </w:r>
      <w:proofErr w:type="spellStart"/>
      <w:r w:rsidRPr="00ED2780">
        <w:rPr>
          <w:rFonts w:ascii="Times New Roman" w:eastAsia="Times New Roman" w:hAnsi="Times New Roman" w:cs="Times New Roman"/>
          <w:sz w:val="28"/>
          <w:lang w:val="kk-KZ"/>
        </w:rPr>
        <w:t>қолжетімділігін</w:t>
      </w:r>
      <w:proofErr w:type="spellEnd"/>
      <w:r w:rsidRPr="00ED2780">
        <w:rPr>
          <w:rFonts w:ascii="Times New Roman" w:eastAsia="Times New Roman" w:hAnsi="Times New Roman" w:cs="Times New Roman"/>
          <w:sz w:val="28"/>
          <w:lang w:val="kk-KZ"/>
        </w:rPr>
        <w:t xml:space="preserve"> қамтамасыз ету тәртібін жер қойнауын зерттеу жөніндегі </w:t>
      </w:r>
      <w:r w:rsidR="00555E78" w:rsidRPr="00ED2780">
        <w:rPr>
          <w:rFonts w:ascii="Times New Roman" w:eastAsia="Times New Roman" w:hAnsi="Times New Roman" w:cs="Times New Roman"/>
          <w:sz w:val="28"/>
          <w:lang w:val="kk-KZ"/>
        </w:rPr>
        <w:t>уәкіл</w:t>
      </w:r>
      <w:r w:rsidRPr="00ED2780">
        <w:rPr>
          <w:rFonts w:ascii="Times New Roman" w:eastAsia="Times New Roman" w:hAnsi="Times New Roman" w:cs="Times New Roman"/>
          <w:sz w:val="28"/>
          <w:lang w:val="kk-KZ"/>
        </w:rPr>
        <w:t>етті орган айқындайды.»;</w:t>
      </w:r>
    </w:p>
    <w:p w14:paraId="5B29F9BB" w14:textId="77777777" w:rsidR="004040A1" w:rsidRPr="00ED2780" w:rsidRDefault="00555E78" w:rsidP="00ED2780">
      <w:pPr>
        <w:tabs>
          <w:tab w:val="left" w:pos="1134"/>
        </w:tabs>
        <w:spacing w:after="0" w:line="240" w:lineRule="auto"/>
        <w:ind w:left="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12) </w:t>
      </w:r>
      <w:r w:rsidR="00E941DB" w:rsidRPr="00ED2780">
        <w:rPr>
          <w:rFonts w:ascii="Times New Roman" w:eastAsia="Times New Roman" w:hAnsi="Times New Roman" w:cs="Times New Roman"/>
          <w:sz w:val="28"/>
          <w:lang w:val="kk-KZ"/>
        </w:rPr>
        <w:t>77-баптың 1-тармағы мынадай редакцияда жазылсын:</w:t>
      </w:r>
    </w:p>
    <w:p w14:paraId="745E7464"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 Жер қойнауын пайдалану құқығын беретін мемлекеттік орган Бірыңғай платформада берілген жер қойнауын пайдалану құқықтары туралы ақпаратқа ашық қол</w:t>
      </w:r>
      <w:r w:rsidR="00555E78"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t xml:space="preserve">жеткізуді </w:t>
      </w:r>
      <w:r w:rsidR="00555E78" w:rsidRPr="00ED2780">
        <w:rPr>
          <w:rFonts w:ascii="Times New Roman" w:eastAsia="Times New Roman" w:hAnsi="Times New Roman" w:cs="Times New Roman"/>
          <w:sz w:val="28"/>
          <w:lang w:val="kk-KZ"/>
        </w:rPr>
        <w:t xml:space="preserve">ол </w:t>
      </w:r>
      <w:r w:rsidRPr="00ED2780">
        <w:rPr>
          <w:rFonts w:ascii="Times New Roman" w:eastAsia="Times New Roman" w:hAnsi="Times New Roman" w:cs="Times New Roman"/>
          <w:sz w:val="28"/>
          <w:lang w:val="kk-KZ"/>
        </w:rPr>
        <w:t>мемлекеттік органда туындаған немесе алынған күннен бастап он жұмыс күні ішінде қамтамасыз етеді.»;</w:t>
      </w:r>
    </w:p>
    <w:p w14:paraId="66A40B06" w14:textId="77777777" w:rsidR="004040A1" w:rsidRPr="00ED2780" w:rsidRDefault="00555E78" w:rsidP="00ED2780">
      <w:pPr>
        <w:tabs>
          <w:tab w:val="left" w:pos="1134"/>
        </w:tabs>
        <w:spacing w:after="0" w:line="240" w:lineRule="auto"/>
        <w:ind w:left="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13) </w:t>
      </w:r>
      <w:r w:rsidR="00E941DB" w:rsidRPr="00ED2780">
        <w:rPr>
          <w:rFonts w:ascii="Times New Roman" w:eastAsia="Times New Roman" w:hAnsi="Times New Roman" w:cs="Times New Roman"/>
          <w:sz w:val="28"/>
          <w:lang w:val="kk-KZ"/>
        </w:rPr>
        <w:t>79-баптың 4-тармағы мынадай редакцияда жазылсын:</w:t>
      </w:r>
    </w:p>
    <w:p w14:paraId="3E47D832"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«4. Осы Кодекске сәйкес ұсынылатын есептілікте және өзге де құжаттамада </w:t>
      </w:r>
      <w:r w:rsidR="00D04076" w:rsidRPr="00ED2780">
        <w:rPr>
          <w:rFonts w:ascii="Times New Roman" w:eastAsia="Times New Roman" w:hAnsi="Times New Roman" w:cs="Times New Roman"/>
          <w:sz w:val="28"/>
          <w:lang w:val="kk-KZ"/>
        </w:rPr>
        <w:t xml:space="preserve">көрінеу анық емес (жалған) </w:t>
      </w:r>
      <w:r w:rsidRPr="00ED2780">
        <w:rPr>
          <w:rFonts w:ascii="Times New Roman" w:eastAsia="Times New Roman" w:hAnsi="Times New Roman" w:cs="Times New Roman"/>
          <w:sz w:val="28"/>
          <w:lang w:val="kk-KZ"/>
        </w:rPr>
        <w:t>мәліметтерді жасыру немесе ұсыну осы Кодексте және Қазақстан Республикасының басқа да заңдарында көзделген жауаптылыққа және өзге де құқықтық салдарға алып келеді.»;</w:t>
      </w:r>
    </w:p>
    <w:p w14:paraId="653DC908" w14:textId="77777777" w:rsidR="004040A1" w:rsidRPr="00ED2780" w:rsidRDefault="00D04076"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14) </w:t>
      </w:r>
      <w:r w:rsidR="00E941DB" w:rsidRPr="00ED2780">
        <w:rPr>
          <w:rFonts w:ascii="Times New Roman" w:eastAsia="Times New Roman" w:hAnsi="Times New Roman" w:cs="Times New Roman"/>
          <w:sz w:val="28"/>
          <w:lang w:val="kk-KZ"/>
        </w:rPr>
        <w:t>144-баптың атауы мен 1, 2, 3 және 4-тармақтары мынадай редакцияда жазылсын:</w:t>
      </w:r>
    </w:p>
    <w:p w14:paraId="0E563411"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«144-бап. Отын-энергетика кешенін басқарудың бірыңғай мемлекеттік жүйесі</w:t>
      </w:r>
    </w:p>
    <w:p w14:paraId="1C1822D4" w14:textId="730B6F38"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w:t>
      </w:r>
      <w:r w:rsidRPr="00ED2780">
        <w:rPr>
          <w:rFonts w:ascii="Times New Roman" w:eastAsia="Times New Roman" w:hAnsi="Times New Roman" w:cs="Times New Roman"/>
          <w:sz w:val="28"/>
          <w:lang w:val="kk-KZ"/>
        </w:rPr>
        <w:tab/>
        <w:t>Отын-энергетика кешенін басқарудың бірыңғай мемлекеттік жүйесі – көмірсутектер саласындағы уәкілетті органның мыналарға арналған ақпараттық ж</w:t>
      </w:r>
      <w:r w:rsidR="00D3609C" w:rsidRPr="00ED2780">
        <w:rPr>
          <w:rFonts w:ascii="Times New Roman" w:eastAsia="Times New Roman" w:hAnsi="Times New Roman" w:cs="Times New Roman"/>
          <w:sz w:val="28"/>
          <w:lang w:val="kk-KZ"/>
        </w:rPr>
        <w:t>ү</w:t>
      </w:r>
      <w:r w:rsidRPr="00ED2780">
        <w:rPr>
          <w:rFonts w:ascii="Times New Roman" w:eastAsia="Times New Roman" w:hAnsi="Times New Roman" w:cs="Times New Roman"/>
          <w:sz w:val="28"/>
          <w:lang w:val="kk-KZ"/>
        </w:rPr>
        <w:t>йесі:</w:t>
      </w:r>
    </w:p>
    <w:p w14:paraId="64FCF0C3"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 көмірсутектер бойынша жер қойнауын пайдалану және уран өндіру саласындағы ақпаратты сақтау, талдау және өңдеу;</w:t>
      </w:r>
    </w:p>
    <w:p w14:paraId="56AD4932"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2)</w:t>
      </w:r>
      <w:r w:rsidR="00D04076"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t xml:space="preserve">жер қойнауын пайдалану, энергия ресурстарын есепке алу (шикі мұнайды, газ конденсатын, шикі газды және оны қайта өңдеу өнімдерін (тауарлық газды) есепке алу) саласында мемлекеттік қызметтер көрсету және мемлекеттік функцияларды атқару; </w:t>
      </w:r>
    </w:p>
    <w:p w14:paraId="50DDF3A1"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3) Қазақстан Республикасының заңнамасына сәйкес қайта өңдеуге және тұтынушыға </w:t>
      </w:r>
      <w:r w:rsidR="00D04076" w:rsidRPr="00ED2780">
        <w:rPr>
          <w:rFonts w:ascii="Times New Roman" w:eastAsia="Times New Roman" w:hAnsi="Times New Roman" w:cs="Times New Roman"/>
          <w:sz w:val="28"/>
          <w:lang w:val="kk-KZ"/>
        </w:rPr>
        <w:t>жеткіз</w:t>
      </w:r>
      <w:r w:rsidRPr="00ED2780">
        <w:rPr>
          <w:rFonts w:ascii="Times New Roman" w:eastAsia="Times New Roman" w:hAnsi="Times New Roman" w:cs="Times New Roman"/>
          <w:sz w:val="28"/>
          <w:lang w:val="kk-KZ"/>
        </w:rPr>
        <w:t xml:space="preserve">уге дайындалған, сондай-ақ өз мұқтаждарына пайдаланылатын, қабаттық қысымды сақтау және (немесе) ұстап тұру мақсатында қабатқа айдау жолымен </w:t>
      </w:r>
      <w:r w:rsidR="006101D6" w:rsidRPr="00ED2780">
        <w:rPr>
          <w:rFonts w:ascii="Times New Roman" w:eastAsia="Times New Roman" w:hAnsi="Times New Roman" w:cs="Times New Roman"/>
          <w:sz w:val="28"/>
          <w:lang w:val="kk-KZ"/>
        </w:rPr>
        <w:t xml:space="preserve">кәдеге жаратуға жататын, осы Кодекстің </w:t>
      </w:r>
      <w:r w:rsidRPr="00ED2780">
        <w:rPr>
          <w:rFonts w:ascii="Times New Roman" w:eastAsia="Times New Roman" w:hAnsi="Times New Roman" w:cs="Times New Roman"/>
          <w:sz w:val="28"/>
          <w:lang w:val="kk-KZ"/>
        </w:rPr>
        <w:t xml:space="preserve">146-бабында белгіленген жағдайларда және шарттарда айналымдағы </w:t>
      </w:r>
      <w:r w:rsidR="006101D6" w:rsidRPr="00ED2780">
        <w:rPr>
          <w:rFonts w:ascii="Times New Roman" w:eastAsia="Times New Roman" w:hAnsi="Times New Roman" w:cs="Times New Roman"/>
          <w:sz w:val="28"/>
          <w:lang w:val="kk-KZ"/>
        </w:rPr>
        <w:t xml:space="preserve">шикі </w:t>
      </w:r>
      <w:r w:rsidRPr="00ED2780">
        <w:rPr>
          <w:rFonts w:ascii="Times New Roman" w:eastAsia="Times New Roman" w:hAnsi="Times New Roman" w:cs="Times New Roman"/>
          <w:sz w:val="28"/>
          <w:lang w:val="kk-KZ"/>
        </w:rPr>
        <w:t>газдың мөлшері туралы деректерді автоматт</w:t>
      </w:r>
      <w:r w:rsidR="006101D6" w:rsidRPr="00ED2780">
        <w:rPr>
          <w:rFonts w:ascii="Times New Roman" w:eastAsia="Times New Roman" w:hAnsi="Times New Roman" w:cs="Times New Roman"/>
          <w:sz w:val="28"/>
          <w:lang w:val="kk-KZ"/>
        </w:rPr>
        <w:t>а</w:t>
      </w:r>
      <w:r w:rsidRPr="00ED2780">
        <w:rPr>
          <w:rFonts w:ascii="Times New Roman" w:eastAsia="Times New Roman" w:hAnsi="Times New Roman" w:cs="Times New Roman"/>
          <w:sz w:val="28"/>
          <w:lang w:val="kk-KZ"/>
        </w:rPr>
        <w:t>ндырылған жинау, өндеу, сақтау және пайдалану;</w:t>
      </w:r>
    </w:p>
    <w:p w14:paraId="6DD859FA"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4) Қазақстан Республикасының заңнамасына сәйкес тұтынушыға </w:t>
      </w:r>
      <w:r w:rsidR="006101D6" w:rsidRPr="00ED2780">
        <w:rPr>
          <w:rFonts w:ascii="Times New Roman" w:eastAsia="Times New Roman" w:hAnsi="Times New Roman" w:cs="Times New Roman"/>
          <w:sz w:val="28"/>
          <w:lang w:val="kk-KZ"/>
        </w:rPr>
        <w:t>жеткіз</w:t>
      </w:r>
      <w:r w:rsidRPr="00ED2780">
        <w:rPr>
          <w:rFonts w:ascii="Times New Roman" w:eastAsia="Times New Roman" w:hAnsi="Times New Roman" w:cs="Times New Roman"/>
          <w:sz w:val="28"/>
          <w:lang w:val="kk-KZ"/>
        </w:rPr>
        <w:t xml:space="preserve">уге дайындалған айналымдағы шикі мұнай мен газ конденсатының </w:t>
      </w:r>
      <w:r w:rsidR="006101D6" w:rsidRPr="00ED2780">
        <w:rPr>
          <w:rFonts w:ascii="Times New Roman" w:eastAsia="Times New Roman" w:hAnsi="Times New Roman" w:cs="Times New Roman"/>
          <w:sz w:val="28"/>
          <w:lang w:val="kk-KZ"/>
        </w:rPr>
        <w:t>саны</w:t>
      </w:r>
      <w:r w:rsidRPr="00ED2780">
        <w:rPr>
          <w:rFonts w:ascii="Times New Roman" w:eastAsia="Times New Roman" w:hAnsi="Times New Roman" w:cs="Times New Roman"/>
          <w:sz w:val="28"/>
          <w:lang w:val="kk-KZ"/>
        </w:rPr>
        <w:t xml:space="preserve"> туралы деректерді автоматтандырылған жинау, өңдеу, сақтау және пайдалану;</w:t>
      </w:r>
    </w:p>
    <w:p w14:paraId="2000BAA4"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5) </w:t>
      </w:r>
      <w:r w:rsidR="006101D6" w:rsidRPr="00ED2780">
        <w:rPr>
          <w:rFonts w:ascii="Times New Roman" w:eastAsia="Times New Roman" w:hAnsi="Times New Roman" w:cs="Times New Roman"/>
          <w:sz w:val="28"/>
          <w:lang w:val="kk-KZ"/>
        </w:rPr>
        <w:t>м</w:t>
      </w:r>
      <w:r w:rsidRPr="00ED2780">
        <w:rPr>
          <w:rFonts w:ascii="Times New Roman" w:eastAsia="Times New Roman" w:hAnsi="Times New Roman" w:cs="Times New Roman"/>
          <w:sz w:val="28"/>
          <w:lang w:val="kk-KZ"/>
        </w:rPr>
        <w:t>ұнай</w:t>
      </w:r>
      <w:r w:rsidR="006101D6" w:rsidRPr="00ED2780">
        <w:rPr>
          <w:rFonts w:ascii="Times New Roman" w:eastAsia="Times New Roman" w:hAnsi="Times New Roman" w:cs="Times New Roman"/>
          <w:sz w:val="28"/>
          <w:lang w:val="kk-KZ"/>
        </w:rPr>
        <w:t>ды</w:t>
      </w:r>
      <w:r w:rsidRPr="00ED2780">
        <w:rPr>
          <w:rFonts w:ascii="Times New Roman" w:eastAsia="Times New Roman" w:hAnsi="Times New Roman" w:cs="Times New Roman"/>
          <w:sz w:val="28"/>
          <w:lang w:val="kk-KZ"/>
        </w:rPr>
        <w:t xml:space="preserve"> және (немесе) шикі газ</w:t>
      </w:r>
      <w:r w:rsidR="006101D6" w:rsidRPr="00ED2780">
        <w:rPr>
          <w:rFonts w:ascii="Times New Roman" w:eastAsia="Times New Roman" w:hAnsi="Times New Roman" w:cs="Times New Roman"/>
          <w:sz w:val="28"/>
          <w:lang w:val="kk-KZ"/>
        </w:rPr>
        <w:t>ды</w:t>
      </w:r>
      <w:r w:rsidRPr="00ED2780">
        <w:rPr>
          <w:rFonts w:ascii="Times New Roman" w:eastAsia="Times New Roman" w:hAnsi="Times New Roman" w:cs="Times New Roman"/>
          <w:sz w:val="28"/>
          <w:lang w:val="kk-KZ"/>
        </w:rPr>
        <w:t>, уранды барлау, өндіру және олардың айналымы саласындағы операцияларды жүзеге асыратын тұлғалармен не олардың уәкілетті өкілдерімен есептер қабылдау және (немесе) өзге де ақпараттық өзара іс-қимыл жасау.</w:t>
      </w:r>
    </w:p>
    <w:p w14:paraId="5704F1EE"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2. Көмірсутектер саласындағы уәкілетті орган: </w:t>
      </w:r>
    </w:p>
    <w:p w14:paraId="73C214D2"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 </w:t>
      </w:r>
      <w:r w:rsidR="00CE6B69" w:rsidRPr="00ED2780">
        <w:rPr>
          <w:rFonts w:ascii="Times New Roman" w:eastAsia="Times New Roman" w:hAnsi="Times New Roman" w:cs="Times New Roman"/>
          <w:sz w:val="28"/>
          <w:lang w:val="kk-KZ"/>
        </w:rPr>
        <w:t>О</w:t>
      </w:r>
      <w:r w:rsidRPr="00ED2780">
        <w:rPr>
          <w:rFonts w:ascii="Times New Roman" w:eastAsia="Times New Roman" w:hAnsi="Times New Roman" w:cs="Times New Roman"/>
          <w:sz w:val="28"/>
          <w:lang w:val="kk-KZ"/>
        </w:rPr>
        <w:t>тын-энергетика кешенін басқарудың бірыңғай мемлекеттік жүйесін қалыптастыру және оның жұмыс істеу тәртібі</w:t>
      </w:r>
      <w:r w:rsidR="006101D6" w:rsidRPr="00ED2780">
        <w:rPr>
          <w:rFonts w:ascii="Times New Roman" w:eastAsia="Times New Roman" w:hAnsi="Times New Roman" w:cs="Times New Roman"/>
          <w:sz w:val="28"/>
          <w:lang w:val="kk-KZ"/>
        </w:rPr>
        <w:t>н</w:t>
      </w:r>
      <w:r w:rsidRPr="00ED2780">
        <w:rPr>
          <w:rFonts w:ascii="Times New Roman" w:eastAsia="Times New Roman" w:hAnsi="Times New Roman" w:cs="Times New Roman"/>
          <w:sz w:val="28"/>
          <w:lang w:val="kk-KZ"/>
        </w:rPr>
        <w:t>, оның ішінде шикі мұнай мен газ конденсатын, шикі газды және оны қайта өңдеу өнімдерін (тауарлық газды), уранды есепке алу жөніндегі ақпаратты жинау</w:t>
      </w:r>
      <w:r w:rsidR="006101D6" w:rsidRPr="00ED2780">
        <w:rPr>
          <w:rFonts w:ascii="Times New Roman" w:eastAsia="Times New Roman" w:hAnsi="Times New Roman" w:cs="Times New Roman"/>
          <w:sz w:val="28"/>
          <w:lang w:val="kk-KZ"/>
        </w:rPr>
        <w:t>ды</w:t>
      </w:r>
      <w:r w:rsidRPr="00ED2780">
        <w:rPr>
          <w:rFonts w:ascii="Times New Roman" w:eastAsia="Times New Roman" w:hAnsi="Times New Roman" w:cs="Times New Roman"/>
          <w:sz w:val="28"/>
          <w:lang w:val="kk-KZ"/>
        </w:rPr>
        <w:t>, беру</w:t>
      </w:r>
      <w:r w:rsidR="006101D6" w:rsidRPr="00ED2780">
        <w:rPr>
          <w:rFonts w:ascii="Times New Roman" w:eastAsia="Times New Roman" w:hAnsi="Times New Roman" w:cs="Times New Roman"/>
          <w:sz w:val="28"/>
          <w:lang w:val="kk-KZ"/>
        </w:rPr>
        <w:t>ді</w:t>
      </w:r>
      <w:r w:rsidRPr="00ED2780">
        <w:rPr>
          <w:rFonts w:ascii="Times New Roman" w:eastAsia="Times New Roman" w:hAnsi="Times New Roman" w:cs="Times New Roman"/>
          <w:sz w:val="28"/>
          <w:lang w:val="kk-KZ"/>
        </w:rPr>
        <w:t>, өңдеу</w:t>
      </w:r>
      <w:r w:rsidR="006101D6" w:rsidRPr="00ED2780">
        <w:rPr>
          <w:rFonts w:ascii="Times New Roman" w:eastAsia="Times New Roman" w:hAnsi="Times New Roman" w:cs="Times New Roman"/>
          <w:sz w:val="28"/>
          <w:lang w:val="kk-KZ"/>
        </w:rPr>
        <w:t>ді</w:t>
      </w:r>
      <w:r w:rsidRPr="00ED2780">
        <w:rPr>
          <w:rFonts w:ascii="Times New Roman" w:eastAsia="Times New Roman" w:hAnsi="Times New Roman" w:cs="Times New Roman"/>
          <w:sz w:val="28"/>
          <w:lang w:val="kk-KZ"/>
        </w:rPr>
        <w:t>, сақтау</w:t>
      </w:r>
      <w:r w:rsidR="006101D6" w:rsidRPr="00ED2780">
        <w:rPr>
          <w:rFonts w:ascii="Times New Roman" w:eastAsia="Times New Roman" w:hAnsi="Times New Roman" w:cs="Times New Roman"/>
          <w:sz w:val="28"/>
          <w:lang w:val="kk-KZ"/>
        </w:rPr>
        <w:t>ды</w:t>
      </w:r>
      <w:r w:rsidRPr="00ED2780">
        <w:rPr>
          <w:rFonts w:ascii="Times New Roman" w:eastAsia="Times New Roman" w:hAnsi="Times New Roman" w:cs="Times New Roman"/>
          <w:sz w:val="28"/>
          <w:lang w:val="kk-KZ"/>
        </w:rPr>
        <w:t>, пайдалану</w:t>
      </w:r>
      <w:r w:rsidR="006101D6" w:rsidRPr="00ED2780">
        <w:rPr>
          <w:rFonts w:ascii="Times New Roman" w:eastAsia="Times New Roman" w:hAnsi="Times New Roman" w:cs="Times New Roman"/>
          <w:sz w:val="28"/>
          <w:lang w:val="kk-KZ"/>
        </w:rPr>
        <w:t>ды</w:t>
      </w:r>
      <w:r w:rsidRPr="00ED2780">
        <w:rPr>
          <w:rFonts w:ascii="Times New Roman" w:eastAsia="Times New Roman" w:hAnsi="Times New Roman" w:cs="Times New Roman"/>
          <w:sz w:val="28"/>
          <w:lang w:val="kk-KZ"/>
        </w:rPr>
        <w:t xml:space="preserve"> және тарату</w:t>
      </w:r>
      <w:r w:rsidR="006101D6" w:rsidRPr="00ED2780">
        <w:rPr>
          <w:rFonts w:ascii="Times New Roman" w:eastAsia="Times New Roman" w:hAnsi="Times New Roman" w:cs="Times New Roman"/>
          <w:sz w:val="28"/>
          <w:lang w:val="kk-KZ"/>
        </w:rPr>
        <w:t>ды</w:t>
      </w:r>
      <w:r w:rsidRPr="00ED2780">
        <w:rPr>
          <w:rFonts w:ascii="Times New Roman" w:eastAsia="Times New Roman" w:hAnsi="Times New Roman" w:cs="Times New Roman"/>
          <w:sz w:val="28"/>
          <w:lang w:val="kk-KZ"/>
        </w:rPr>
        <w:t>;</w:t>
      </w:r>
    </w:p>
    <w:p w14:paraId="77A5A290"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2) </w:t>
      </w:r>
      <w:r w:rsidR="006101D6" w:rsidRPr="00ED2780">
        <w:rPr>
          <w:rFonts w:ascii="Times New Roman" w:eastAsia="Times New Roman" w:hAnsi="Times New Roman" w:cs="Times New Roman"/>
          <w:sz w:val="28"/>
          <w:lang w:val="kk-KZ"/>
        </w:rPr>
        <w:t>м</w:t>
      </w:r>
      <w:r w:rsidRPr="00ED2780">
        <w:rPr>
          <w:rFonts w:ascii="Times New Roman" w:eastAsia="Times New Roman" w:hAnsi="Times New Roman" w:cs="Times New Roman"/>
          <w:sz w:val="28"/>
          <w:lang w:val="kk-KZ"/>
        </w:rPr>
        <w:t>ұнай мен газ конденсатын, шикі газды және оны қайта өңдеу (тауарлық газ), уран өндіру өнімдерін барлау, өндіру және олардың айналымы саласындағы операцияларды жүзеге асыратын тұлғалардың есептерді ұсыну нысандары мен тәртібі</w:t>
      </w:r>
      <w:r w:rsidR="006101D6" w:rsidRPr="00ED2780">
        <w:rPr>
          <w:rFonts w:ascii="Times New Roman" w:eastAsia="Times New Roman" w:hAnsi="Times New Roman" w:cs="Times New Roman"/>
          <w:sz w:val="28"/>
          <w:lang w:val="kk-KZ"/>
        </w:rPr>
        <w:t>н</w:t>
      </w:r>
      <w:r w:rsidRPr="00ED2780">
        <w:rPr>
          <w:rFonts w:ascii="Times New Roman" w:eastAsia="Times New Roman" w:hAnsi="Times New Roman" w:cs="Times New Roman"/>
          <w:sz w:val="28"/>
          <w:lang w:val="kk-KZ"/>
        </w:rPr>
        <w:t xml:space="preserve">; </w:t>
      </w:r>
    </w:p>
    <w:p w14:paraId="285A6C45"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3) </w:t>
      </w:r>
      <w:r w:rsidR="00CE6B69" w:rsidRPr="00ED2780">
        <w:rPr>
          <w:rFonts w:ascii="Times New Roman" w:eastAsia="Times New Roman" w:hAnsi="Times New Roman" w:cs="Times New Roman"/>
          <w:sz w:val="28"/>
          <w:lang w:val="kk-KZ"/>
        </w:rPr>
        <w:t>О</w:t>
      </w:r>
      <w:r w:rsidRPr="00ED2780">
        <w:rPr>
          <w:rFonts w:ascii="Times New Roman" w:eastAsia="Times New Roman" w:hAnsi="Times New Roman" w:cs="Times New Roman"/>
          <w:sz w:val="28"/>
          <w:lang w:val="kk-KZ"/>
        </w:rPr>
        <w:t>тын-энергетика кешен</w:t>
      </w:r>
      <w:r w:rsidR="00CE6B69" w:rsidRPr="00ED2780">
        <w:rPr>
          <w:rFonts w:ascii="Times New Roman" w:eastAsia="Times New Roman" w:hAnsi="Times New Roman" w:cs="Times New Roman"/>
          <w:sz w:val="28"/>
          <w:lang w:val="kk-KZ"/>
        </w:rPr>
        <w:t xml:space="preserve">ін </w:t>
      </w:r>
      <w:r w:rsidRPr="00ED2780">
        <w:rPr>
          <w:rFonts w:ascii="Times New Roman" w:eastAsia="Times New Roman" w:hAnsi="Times New Roman" w:cs="Times New Roman"/>
          <w:sz w:val="28"/>
          <w:lang w:val="kk-KZ"/>
        </w:rPr>
        <w:t xml:space="preserve">басқарудың бірыңғай мемлекеттік жүйесі арқылы </w:t>
      </w:r>
      <w:r w:rsidR="006101D6" w:rsidRPr="00ED2780">
        <w:rPr>
          <w:rFonts w:ascii="Times New Roman" w:eastAsia="Times New Roman" w:hAnsi="Times New Roman" w:cs="Times New Roman"/>
          <w:sz w:val="28"/>
          <w:lang w:val="kk-KZ"/>
        </w:rPr>
        <w:t xml:space="preserve">мұнай мен газ конденсатын, шикі газды және оны қайта өңдеу (тауарлық газ), уран өндіру өнімдерін барлау, өндіру және олардың айналымы саласындағы операцияларды жүзеге асыратын тұлғалармен не олардың уәкілетті өкілдерімен өзара іс-қимыл жасауды, </w:t>
      </w:r>
      <w:r w:rsidRPr="00ED2780">
        <w:rPr>
          <w:rFonts w:ascii="Times New Roman" w:eastAsia="Times New Roman" w:hAnsi="Times New Roman" w:cs="Times New Roman"/>
          <w:sz w:val="28"/>
          <w:lang w:val="kk-KZ"/>
        </w:rPr>
        <w:t>мемлекеттік қызметтер көрсету және мемлекеттік функцияларды атқару тәртібі</w:t>
      </w:r>
      <w:r w:rsidR="006101D6" w:rsidRPr="00ED2780">
        <w:rPr>
          <w:rFonts w:ascii="Times New Roman" w:eastAsia="Times New Roman" w:hAnsi="Times New Roman" w:cs="Times New Roman"/>
          <w:sz w:val="28"/>
          <w:lang w:val="kk-KZ"/>
        </w:rPr>
        <w:t>н айқындайды</w:t>
      </w:r>
      <w:r w:rsidRPr="00ED2780">
        <w:rPr>
          <w:rFonts w:ascii="Times New Roman" w:eastAsia="Times New Roman" w:hAnsi="Times New Roman" w:cs="Times New Roman"/>
          <w:sz w:val="28"/>
          <w:lang w:val="kk-KZ"/>
        </w:rPr>
        <w:t>;</w:t>
      </w:r>
    </w:p>
    <w:p w14:paraId="2FF85395"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 Отын-энергетика кешенін басқарудың бірыңғай мемлекеттік жүйесі:</w:t>
      </w:r>
    </w:p>
    <w:p w14:paraId="64AB3DAA"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 жер қойнауы учаскелерін, жер қойнауын пайдаланушылар және жер қойнауын пайдалануға жасалған келісімшарттар туралы деректерді беру және </w:t>
      </w:r>
      <w:r w:rsidR="00062D6E" w:rsidRPr="00ED2780">
        <w:rPr>
          <w:rFonts w:ascii="Times New Roman" w:eastAsia="Times New Roman" w:hAnsi="Times New Roman" w:cs="Times New Roman"/>
          <w:sz w:val="28"/>
          <w:lang w:val="kk-KZ"/>
        </w:rPr>
        <w:t xml:space="preserve">түрлендіру және </w:t>
      </w:r>
      <w:r w:rsidRPr="00ED2780">
        <w:rPr>
          <w:rFonts w:ascii="Times New Roman" w:eastAsia="Times New Roman" w:hAnsi="Times New Roman" w:cs="Times New Roman"/>
          <w:sz w:val="28"/>
          <w:lang w:val="kk-KZ"/>
        </w:rPr>
        <w:t>оларға толықтырулар енгізу;</w:t>
      </w:r>
    </w:p>
    <w:p w14:paraId="186987FD"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2) электрондық ақпараттық және географиялық ақпараттық ресурстар;</w:t>
      </w:r>
    </w:p>
    <w:p w14:paraId="2392B799"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 геологиялық есептілікті тапсыру және геологиялық ақпаратқа  қол</w:t>
      </w:r>
      <w:r w:rsidR="00062D6E"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t>жет</w:t>
      </w:r>
      <w:r w:rsidR="00062D6E" w:rsidRPr="00ED2780">
        <w:rPr>
          <w:rFonts w:ascii="Times New Roman" w:eastAsia="Times New Roman" w:hAnsi="Times New Roman" w:cs="Times New Roman"/>
          <w:sz w:val="28"/>
          <w:lang w:val="kk-KZ"/>
        </w:rPr>
        <w:t>кізуд</w:t>
      </w:r>
      <w:r w:rsidRPr="00ED2780">
        <w:rPr>
          <w:rFonts w:ascii="Times New Roman" w:eastAsia="Times New Roman" w:hAnsi="Times New Roman" w:cs="Times New Roman"/>
          <w:sz w:val="28"/>
          <w:lang w:val="kk-KZ"/>
        </w:rPr>
        <w:t xml:space="preserve">і ұсыну; </w:t>
      </w:r>
    </w:p>
    <w:p w14:paraId="4E9A3562"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4) </w:t>
      </w:r>
      <w:r w:rsidR="00062D6E" w:rsidRPr="00ED2780">
        <w:rPr>
          <w:rFonts w:ascii="Times New Roman" w:eastAsia="Times New Roman" w:hAnsi="Times New Roman" w:cs="Times New Roman"/>
          <w:sz w:val="28"/>
          <w:lang w:val="kk-KZ"/>
        </w:rPr>
        <w:t>М</w:t>
      </w:r>
      <w:r w:rsidRPr="00ED2780">
        <w:rPr>
          <w:rFonts w:ascii="Times New Roman" w:eastAsia="Times New Roman" w:hAnsi="Times New Roman" w:cs="Times New Roman"/>
          <w:sz w:val="28"/>
          <w:lang w:val="kk-KZ"/>
        </w:rPr>
        <w:t xml:space="preserve">емлекеттік жер қойнауы қорының бірыңғай кадастрын және Жер қойнауын пайдаланудың бірыңғай платформасын қалыптастыру үшін қажетті, осы Кодекс бойынша мемлекеттік органдар арасында ашық </w:t>
      </w:r>
      <w:proofErr w:type="spellStart"/>
      <w:r w:rsidRPr="00ED2780">
        <w:rPr>
          <w:rFonts w:ascii="Times New Roman" w:eastAsia="Times New Roman" w:hAnsi="Times New Roman" w:cs="Times New Roman"/>
          <w:sz w:val="28"/>
          <w:lang w:val="kk-KZ"/>
        </w:rPr>
        <w:t>қолжетімділік</w:t>
      </w:r>
      <w:proofErr w:type="spellEnd"/>
      <w:r w:rsidRPr="00ED2780">
        <w:rPr>
          <w:rFonts w:ascii="Times New Roman" w:eastAsia="Times New Roman" w:hAnsi="Times New Roman" w:cs="Times New Roman"/>
          <w:sz w:val="28"/>
          <w:lang w:val="kk-KZ"/>
        </w:rPr>
        <w:t xml:space="preserve"> пен өзара іс-қимыл қамтамасыз ет</w:t>
      </w:r>
      <w:r w:rsidR="00062D6E" w:rsidRPr="00ED2780">
        <w:rPr>
          <w:rFonts w:ascii="Times New Roman" w:eastAsia="Times New Roman" w:hAnsi="Times New Roman" w:cs="Times New Roman"/>
          <w:sz w:val="28"/>
          <w:lang w:val="kk-KZ"/>
        </w:rPr>
        <w:t>іл</w:t>
      </w:r>
      <w:r w:rsidRPr="00ED2780">
        <w:rPr>
          <w:rFonts w:ascii="Times New Roman" w:eastAsia="Times New Roman" w:hAnsi="Times New Roman" w:cs="Times New Roman"/>
          <w:sz w:val="28"/>
          <w:lang w:val="kk-KZ"/>
        </w:rPr>
        <w:t>етін өзге де мәліметтер</w:t>
      </w:r>
      <w:r w:rsidR="00062D6E" w:rsidRPr="00ED2780">
        <w:rPr>
          <w:rFonts w:ascii="Times New Roman" w:eastAsia="Times New Roman" w:hAnsi="Times New Roman" w:cs="Times New Roman"/>
          <w:sz w:val="28"/>
          <w:lang w:val="kk-KZ"/>
        </w:rPr>
        <w:t xml:space="preserve"> бөлігінде Жер қойнауын пайдаланудың бірыңғай платформасымен интеграциялануға жатады</w:t>
      </w:r>
      <w:r w:rsidRPr="00ED2780">
        <w:rPr>
          <w:rFonts w:ascii="Times New Roman" w:eastAsia="Times New Roman" w:hAnsi="Times New Roman" w:cs="Times New Roman"/>
          <w:sz w:val="28"/>
          <w:lang w:val="kk-KZ"/>
        </w:rPr>
        <w:t>.</w:t>
      </w:r>
    </w:p>
    <w:p w14:paraId="0CFED16A"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4. Шикі мұнайд</w:t>
      </w:r>
      <w:r w:rsidR="00062D6E" w:rsidRPr="00ED2780">
        <w:rPr>
          <w:rFonts w:ascii="Times New Roman" w:eastAsia="Times New Roman" w:hAnsi="Times New Roman" w:cs="Times New Roman"/>
          <w:sz w:val="28"/>
          <w:lang w:val="kk-KZ"/>
        </w:rPr>
        <w:t>ы</w:t>
      </w:r>
      <w:r w:rsidRPr="00ED2780">
        <w:rPr>
          <w:rFonts w:ascii="Times New Roman" w:eastAsia="Times New Roman" w:hAnsi="Times New Roman" w:cs="Times New Roman"/>
          <w:sz w:val="28"/>
          <w:lang w:val="kk-KZ"/>
        </w:rPr>
        <w:t xml:space="preserve">, газ конденсатын, шикі газды және оны қайта өңдеу өнімдерін (тауарлық газды) </w:t>
      </w:r>
      <w:r w:rsidR="00062D6E" w:rsidRPr="00ED2780">
        <w:rPr>
          <w:rFonts w:ascii="Times New Roman" w:eastAsia="Times New Roman" w:hAnsi="Times New Roman" w:cs="Times New Roman"/>
          <w:sz w:val="28"/>
          <w:lang w:val="kk-KZ"/>
        </w:rPr>
        <w:t xml:space="preserve">есепке алу аспабы деп шикі мұнайдың, газ конденсатының, шикі газдың және оны қайта өңдеу өнімдерінің (тауарлық газдың) </w:t>
      </w:r>
      <w:r w:rsidRPr="00ED2780">
        <w:rPr>
          <w:rFonts w:ascii="Times New Roman" w:eastAsia="Times New Roman" w:hAnsi="Times New Roman" w:cs="Times New Roman"/>
          <w:sz w:val="28"/>
          <w:lang w:val="kk-KZ"/>
        </w:rPr>
        <w:t xml:space="preserve">сандық және сапалық сипаттамаларын айқындайтын және Қазақстан Республикасының өлшем бірлігін қамтамасыз ету саласындағы заңнамасына сәйкес қолдануға рұқсат </w:t>
      </w:r>
      <w:r w:rsidR="00430215" w:rsidRPr="00ED2780">
        <w:rPr>
          <w:rFonts w:ascii="Times New Roman" w:eastAsia="Times New Roman" w:hAnsi="Times New Roman" w:cs="Times New Roman"/>
          <w:sz w:val="28"/>
          <w:lang w:val="kk-KZ"/>
        </w:rPr>
        <w:t>бер</w:t>
      </w:r>
      <w:r w:rsidRPr="00ED2780">
        <w:rPr>
          <w:rFonts w:ascii="Times New Roman" w:eastAsia="Times New Roman" w:hAnsi="Times New Roman" w:cs="Times New Roman"/>
          <w:sz w:val="28"/>
          <w:lang w:val="kk-KZ"/>
        </w:rPr>
        <w:t xml:space="preserve">ілген техникалық құрылғы, сондай-ақ нақты уақыт режимінде отын-энергетика кешенін басқарудың бірыңғай мемлекеттік жүйесінің операторына ақпарат беруді жүзеге асыратын бағдарламалық </w:t>
      </w:r>
      <w:proofErr w:type="spellStart"/>
      <w:r w:rsidRPr="00ED2780">
        <w:rPr>
          <w:rFonts w:ascii="Times New Roman" w:eastAsia="Times New Roman" w:hAnsi="Times New Roman" w:cs="Times New Roman"/>
          <w:sz w:val="28"/>
          <w:lang w:val="kk-KZ"/>
        </w:rPr>
        <w:t>қамтылым</w:t>
      </w:r>
      <w:proofErr w:type="spellEnd"/>
      <w:r w:rsidRPr="00ED2780">
        <w:rPr>
          <w:rFonts w:ascii="Times New Roman" w:eastAsia="Times New Roman" w:hAnsi="Times New Roman" w:cs="Times New Roman"/>
          <w:sz w:val="28"/>
          <w:lang w:val="kk-KZ"/>
        </w:rPr>
        <w:t xml:space="preserve"> та</w:t>
      </w:r>
      <w:r w:rsidR="00430215" w:rsidRPr="00ED2780">
        <w:rPr>
          <w:rFonts w:ascii="Times New Roman" w:eastAsia="Times New Roman" w:hAnsi="Times New Roman" w:cs="Times New Roman"/>
          <w:sz w:val="28"/>
          <w:lang w:val="kk-KZ"/>
        </w:rPr>
        <w:t>н</w:t>
      </w:r>
      <w:r w:rsidRPr="00ED2780">
        <w:rPr>
          <w:rFonts w:ascii="Times New Roman" w:eastAsia="Times New Roman" w:hAnsi="Times New Roman" w:cs="Times New Roman"/>
          <w:sz w:val="28"/>
          <w:lang w:val="kk-KZ"/>
        </w:rPr>
        <w:t>ылады.»;</w:t>
      </w:r>
    </w:p>
    <w:p w14:paraId="26B476B2" w14:textId="77777777" w:rsidR="004040A1" w:rsidRPr="00ED2780" w:rsidRDefault="00430215" w:rsidP="00ED2780">
      <w:pPr>
        <w:pStyle w:val="a3"/>
        <w:numPr>
          <w:ilvl w:val="0"/>
          <w:numId w:val="21"/>
        </w:numPr>
        <w:spacing w:after="0" w:line="240" w:lineRule="auto"/>
        <w:jc w:val="both"/>
        <w:rPr>
          <w:rFonts w:ascii="Times New Roman" w:eastAsia="Times New Roman" w:hAnsi="Times New Roman" w:cs="Times New Roman"/>
          <w:spacing w:val="2"/>
          <w:sz w:val="28"/>
          <w:shd w:val="clear" w:color="auto" w:fill="FFFFFF"/>
          <w:lang w:val="kk-KZ"/>
        </w:rPr>
      </w:pPr>
      <w:r w:rsidRPr="00ED2780">
        <w:rPr>
          <w:rFonts w:ascii="Times New Roman" w:eastAsia="Times New Roman" w:hAnsi="Times New Roman" w:cs="Times New Roman"/>
          <w:sz w:val="28"/>
          <w:shd w:val="clear" w:color="auto" w:fill="FFFFFF"/>
          <w:lang w:val="kk-KZ"/>
        </w:rPr>
        <w:t xml:space="preserve"> </w:t>
      </w:r>
      <w:r w:rsidR="00E941DB" w:rsidRPr="00ED2780">
        <w:rPr>
          <w:rFonts w:ascii="Times New Roman" w:eastAsia="Times New Roman" w:hAnsi="Times New Roman" w:cs="Times New Roman"/>
          <w:sz w:val="28"/>
          <w:shd w:val="clear" w:color="auto" w:fill="FFFFFF"/>
          <w:lang w:val="kk-KZ"/>
        </w:rPr>
        <w:t>145-бап алып тасталсын;</w:t>
      </w:r>
    </w:p>
    <w:p w14:paraId="743A646D" w14:textId="77777777" w:rsidR="004040A1" w:rsidRPr="00ED2780" w:rsidRDefault="00430215" w:rsidP="00ED2780">
      <w:pPr>
        <w:tabs>
          <w:tab w:val="left" w:pos="1134"/>
        </w:tabs>
        <w:spacing w:after="0" w:line="240" w:lineRule="auto"/>
        <w:ind w:left="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16) </w:t>
      </w:r>
      <w:r w:rsidR="00E941DB" w:rsidRPr="00ED2780">
        <w:rPr>
          <w:rFonts w:ascii="Times New Roman" w:eastAsia="Times New Roman" w:hAnsi="Times New Roman" w:cs="Times New Roman"/>
          <w:sz w:val="28"/>
          <w:lang w:val="kk-KZ"/>
        </w:rPr>
        <w:t>186-бапта:</w:t>
      </w:r>
    </w:p>
    <w:p w14:paraId="7F2B9AA9"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1-тармақ мынадай редакцияда жазылсын:</w:t>
      </w:r>
    </w:p>
    <w:p w14:paraId="46D94958"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 Егер осы Кодексте өзгеше </w:t>
      </w:r>
      <w:r w:rsidR="00430215" w:rsidRPr="00ED2780">
        <w:rPr>
          <w:rFonts w:ascii="Times New Roman" w:eastAsia="Times New Roman" w:hAnsi="Times New Roman" w:cs="Times New Roman"/>
          <w:sz w:val="28"/>
          <w:lang w:val="kk-KZ"/>
        </w:rPr>
        <w:t>туындамаса</w:t>
      </w:r>
      <w:r w:rsidRPr="00ED2780">
        <w:rPr>
          <w:rFonts w:ascii="Times New Roman" w:eastAsia="Times New Roman" w:hAnsi="Times New Roman" w:cs="Times New Roman"/>
          <w:sz w:val="28"/>
          <w:lang w:val="kk-KZ"/>
        </w:rPr>
        <w:t>, пайдалы қатты қазбаларды барлауға арналған лицензия бойынша барлау аумағы Қазақстан Республикасының кез келген аумағындағы блокты қамтуы мүмкін.»;</w:t>
      </w:r>
    </w:p>
    <w:p w14:paraId="18DF89DD"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pacing w:val="2"/>
          <w:sz w:val="28"/>
          <w:lang w:val="kk-KZ"/>
        </w:rPr>
      </w:pPr>
      <w:r w:rsidRPr="00ED2780">
        <w:rPr>
          <w:rFonts w:ascii="Times New Roman" w:eastAsia="Times New Roman" w:hAnsi="Times New Roman" w:cs="Times New Roman"/>
          <w:spacing w:val="2"/>
          <w:sz w:val="28"/>
          <w:lang w:val="kk-KZ"/>
        </w:rPr>
        <w:t>2-тармақтың 6) тармақшасы мынадай редакцияда жазылсын:</w:t>
      </w:r>
    </w:p>
    <w:p w14:paraId="52B8B568"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«6) осы Кодекстің талаптарына сәйкес пайдалы қатты қазбаларды барлау немесе өндіру салдарын жою жүргізілуі тиіс немесе жүргізіліп жатқан аумақ шегінде толық орналасқан блокқа қатысты;»;</w:t>
      </w:r>
    </w:p>
    <w:p w14:paraId="1314339F" w14:textId="77777777" w:rsidR="004040A1" w:rsidRPr="00ED2780" w:rsidRDefault="00430215"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17) </w:t>
      </w:r>
      <w:r w:rsidR="00E941DB" w:rsidRPr="00ED2780">
        <w:rPr>
          <w:rFonts w:ascii="Times New Roman" w:eastAsia="Times New Roman" w:hAnsi="Times New Roman" w:cs="Times New Roman"/>
          <w:sz w:val="28"/>
          <w:lang w:val="kk-KZ"/>
        </w:rPr>
        <w:t>188-баптың 1-тарма</w:t>
      </w:r>
      <w:r w:rsidRPr="00ED2780">
        <w:rPr>
          <w:rFonts w:ascii="Times New Roman" w:eastAsia="Times New Roman" w:hAnsi="Times New Roman" w:cs="Times New Roman"/>
          <w:sz w:val="28"/>
          <w:lang w:val="kk-KZ"/>
        </w:rPr>
        <w:t>ғын</w:t>
      </w:r>
      <w:r w:rsidR="00E941DB" w:rsidRPr="00ED2780">
        <w:rPr>
          <w:rFonts w:ascii="Times New Roman" w:eastAsia="Times New Roman" w:hAnsi="Times New Roman" w:cs="Times New Roman"/>
          <w:sz w:val="28"/>
          <w:lang w:val="kk-KZ"/>
        </w:rPr>
        <w:t>ың екінші бөлігі мынадай редакцияда жазылсын:</w:t>
      </w:r>
    </w:p>
    <w:p w14:paraId="090D1044"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«Жіберілген хабарлама туралы мәліметтерді құзыретті орган ол өтініш берушіге жіберілген күннен бастап бес жұмыс күні ішінде Бірыңғай платформада орналастыруы тиіс.»;</w:t>
      </w:r>
    </w:p>
    <w:p w14:paraId="5535A857" w14:textId="77777777" w:rsidR="004040A1" w:rsidRPr="00ED2780" w:rsidRDefault="00430215" w:rsidP="00ED2780">
      <w:pPr>
        <w:tabs>
          <w:tab w:val="left" w:pos="1134"/>
        </w:tabs>
        <w:spacing w:after="0" w:line="240" w:lineRule="auto"/>
        <w:ind w:left="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18) </w:t>
      </w:r>
      <w:r w:rsidR="00E941DB" w:rsidRPr="00ED2780">
        <w:rPr>
          <w:rFonts w:ascii="Times New Roman" w:eastAsia="Times New Roman" w:hAnsi="Times New Roman" w:cs="Times New Roman"/>
          <w:sz w:val="28"/>
          <w:lang w:val="kk-KZ"/>
        </w:rPr>
        <w:t>189-бапта:</w:t>
      </w:r>
    </w:p>
    <w:p w14:paraId="0687EED2"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мынадай мазмұндағы 4, 5 және 6-тармақтармен толықтырылсын:</w:t>
      </w:r>
    </w:p>
    <w:p w14:paraId="27E1A045"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«4. Пайдалы қатты қазбаларды барлау </w:t>
      </w:r>
      <w:r w:rsidR="00430215" w:rsidRPr="00ED2780">
        <w:rPr>
          <w:rFonts w:ascii="Times New Roman" w:eastAsia="Times New Roman" w:hAnsi="Times New Roman" w:cs="Times New Roman"/>
          <w:sz w:val="28"/>
          <w:lang w:val="kk-KZ"/>
        </w:rPr>
        <w:t>жөніндегі</w:t>
      </w:r>
      <w:r w:rsidRPr="00ED2780">
        <w:rPr>
          <w:rFonts w:ascii="Times New Roman" w:eastAsia="Times New Roman" w:hAnsi="Times New Roman" w:cs="Times New Roman"/>
          <w:sz w:val="28"/>
          <w:lang w:val="kk-KZ"/>
        </w:rPr>
        <w:t xml:space="preserve"> операциялар</w:t>
      </w:r>
      <w:r w:rsidR="00430215" w:rsidRPr="00ED2780">
        <w:rPr>
          <w:rFonts w:ascii="Times New Roman" w:eastAsia="Times New Roman" w:hAnsi="Times New Roman" w:cs="Times New Roman"/>
          <w:sz w:val="28"/>
          <w:lang w:val="kk-KZ"/>
        </w:rPr>
        <w:t>ды</w:t>
      </w:r>
      <w:r w:rsidRPr="00ED2780">
        <w:rPr>
          <w:rFonts w:ascii="Times New Roman" w:eastAsia="Times New Roman" w:hAnsi="Times New Roman" w:cs="Times New Roman"/>
          <w:sz w:val="28"/>
          <w:lang w:val="kk-KZ"/>
        </w:rPr>
        <w:t xml:space="preserve"> жүргізу үшін қайтадан бос </w:t>
      </w:r>
      <w:r w:rsidR="00430215" w:rsidRPr="00ED2780">
        <w:rPr>
          <w:rFonts w:ascii="Times New Roman" w:eastAsia="Times New Roman" w:hAnsi="Times New Roman" w:cs="Times New Roman"/>
          <w:sz w:val="28"/>
          <w:lang w:val="kk-KZ"/>
        </w:rPr>
        <w:t xml:space="preserve">сол бір </w:t>
      </w:r>
      <w:r w:rsidRPr="00ED2780">
        <w:rPr>
          <w:rFonts w:ascii="Times New Roman" w:eastAsia="Times New Roman" w:hAnsi="Times New Roman" w:cs="Times New Roman"/>
          <w:sz w:val="28"/>
          <w:lang w:val="kk-KZ"/>
        </w:rPr>
        <w:t>блок</w:t>
      </w:r>
      <w:r w:rsidR="00430215" w:rsidRPr="00ED2780">
        <w:rPr>
          <w:rFonts w:ascii="Times New Roman" w:eastAsia="Times New Roman" w:hAnsi="Times New Roman" w:cs="Times New Roman"/>
          <w:sz w:val="28"/>
          <w:lang w:val="kk-KZ"/>
        </w:rPr>
        <w:t xml:space="preserve">қа </w:t>
      </w:r>
      <w:r w:rsidRPr="00ED2780">
        <w:rPr>
          <w:rFonts w:ascii="Times New Roman" w:eastAsia="Times New Roman" w:hAnsi="Times New Roman" w:cs="Times New Roman"/>
          <w:sz w:val="28"/>
          <w:lang w:val="kk-KZ"/>
        </w:rPr>
        <w:t xml:space="preserve">пайдалы қатты қазбаларды барлауға </w:t>
      </w:r>
      <w:r w:rsidR="00430215" w:rsidRPr="00ED2780">
        <w:rPr>
          <w:rFonts w:ascii="Times New Roman" w:eastAsia="Times New Roman" w:hAnsi="Times New Roman" w:cs="Times New Roman"/>
          <w:sz w:val="28"/>
          <w:lang w:val="kk-KZ"/>
        </w:rPr>
        <w:t xml:space="preserve">арналған лицензия беруге </w:t>
      </w:r>
      <w:r w:rsidRPr="00ED2780">
        <w:rPr>
          <w:rFonts w:ascii="Times New Roman" w:eastAsia="Times New Roman" w:hAnsi="Times New Roman" w:cs="Times New Roman"/>
          <w:sz w:val="28"/>
          <w:lang w:val="kk-KZ"/>
        </w:rPr>
        <w:t>өтініштерді қара</w:t>
      </w:r>
      <w:r w:rsidR="00430215" w:rsidRPr="00ED2780">
        <w:rPr>
          <w:rFonts w:ascii="Times New Roman" w:eastAsia="Times New Roman" w:hAnsi="Times New Roman" w:cs="Times New Roman"/>
          <w:sz w:val="28"/>
          <w:lang w:val="kk-KZ"/>
        </w:rPr>
        <w:t>у</w:t>
      </w:r>
      <w:r w:rsidRPr="00ED2780">
        <w:rPr>
          <w:rFonts w:ascii="Times New Roman" w:eastAsia="Times New Roman" w:hAnsi="Times New Roman" w:cs="Times New Roman"/>
          <w:sz w:val="28"/>
          <w:lang w:val="kk-KZ"/>
        </w:rPr>
        <w:t xml:space="preserve"> кез</w:t>
      </w:r>
      <w:r w:rsidR="00430215" w:rsidRPr="00ED2780">
        <w:rPr>
          <w:rFonts w:ascii="Times New Roman" w:eastAsia="Times New Roman" w:hAnsi="Times New Roman" w:cs="Times New Roman"/>
          <w:sz w:val="28"/>
          <w:lang w:val="kk-KZ"/>
        </w:rPr>
        <w:t>ін</w:t>
      </w:r>
      <w:r w:rsidRPr="00ED2780">
        <w:rPr>
          <w:rFonts w:ascii="Times New Roman" w:eastAsia="Times New Roman" w:hAnsi="Times New Roman" w:cs="Times New Roman"/>
          <w:sz w:val="28"/>
          <w:lang w:val="kk-KZ"/>
        </w:rPr>
        <w:t>де өтініштің басымдылығы:</w:t>
      </w:r>
    </w:p>
    <w:p w14:paraId="15CE3077"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 егер барлауға арналған лицензия беруге өтініш</w:t>
      </w:r>
      <w:r w:rsidR="00E63EAB" w:rsidRPr="00ED2780">
        <w:rPr>
          <w:rFonts w:ascii="Times New Roman" w:eastAsia="Times New Roman" w:hAnsi="Times New Roman" w:cs="Times New Roman"/>
          <w:sz w:val="28"/>
          <w:lang w:val="kk-KZ"/>
        </w:rPr>
        <w:t>тер</w:t>
      </w:r>
      <w:r w:rsidRPr="00ED2780">
        <w:rPr>
          <w:rFonts w:ascii="Times New Roman" w:eastAsia="Times New Roman" w:hAnsi="Times New Roman" w:cs="Times New Roman"/>
          <w:sz w:val="28"/>
          <w:lang w:val="kk-KZ"/>
        </w:rPr>
        <w:t xml:space="preserve"> Бірыңғай платформа</w:t>
      </w:r>
      <w:r w:rsidR="00430215" w:rsidRPr="00ED2780">
        <w:rPr>
          <w:rFonts w:ascii="Times New Roman" w:eastAsia="Times New Roman" w:hAnsi="Times New Roman" w:cs="Times New Roman"/>
          <w:sz w:val="28"/>
          <w:lang w:val="kk-KZ"/>
        </w:rPr>
        <w:t>н</w:t>
      </w:r>
      <w:r w:rsidRPr="00ED2780">
        <w:rPr>
          <w:rFonts w:ascii="Times New Roman" w:eastAsia="Times New Roman" w:hAnsi="Times New Roman" w:cs="Times New Roman"/>
          <w:sz w:val="28"/>
          <w:lang w:val="kk-KZ"/>
        </w:rPr>
        <w:t xml:space="preserve">ың </w:t>
      </w:r>
      <w:r w:rsidR="00E63EAB" w:rsidRPr="00ED2780">
        <w:rPr>
          <w:rFonts w:ascii="Times New Roman" w:eastAsia="Times New Roman" w:hAnsi="Times New Roman" w:cs="Times New Roman"/>
          <w:sz w:val="28"/>
          <w:lang w:val="kk-KZ"/>
        </w:rPr>
        <w:t xml:space="preserve">географиялық </w:t>
      </w:r>
      <w:r w:rsidRPr="00ED2780">
        <w:rPr>
          <w:rFonts w:ascii="Times New Roman" w:eastAsia="Times New Roman" w:hAnsi="Times New Roman" w:cs="Times New Roman"/>
          <w:sz w:val="28"/>
          <w:lang w:val="kk-KZ"/>
        </w:rPr>
        <w:t xml:space="preserve">ақпараттық ресурсында </w:t>
      </w:r>
      <w:r w:rsidR="00E63EAB" w:rsidRPr="00ED2780">
        <w:rPr>
          <w:rFonts w:ascii="Times New Roman" w:eastAsia="Times New Roman" w:hAnsi="Times New Roman" w:cs="Times New Roman"/>
          <w:sz w:val="28"/>
          <w:lang w:val="kk-KZ"/>
        </w:rPr>
        <w:t xml:space="preserve">орналастырылған және </w:t>
      </w:r>
      <w:r w:rsidRPr="00ED2780">
        <w:rPr>
          <w:rFonts w:ascii="Times New Roman" w:eastAsia="Times New Roman" w:hAnsi="Times New Roman" w:cs="Times New Roman"/>
          <w:sz w:val="28"/>
          <w:lang w:val="kk-KZ"/>
        </w:rPr>
        <w:t xml:space="preserve">мемлекеттік жер қойнауы қорының бірыңғай кадастрына пайдалы қатты қазбаларды барлау жөніндегі операцияларды жүргізу мақсаттары үшін блок аумағын пайдалану мүмкіндігі туралы </w:t>
      </w:r>
      <w:r w:rsidR="00E63EAB" w:rsidRPr="00ED2780">
        <w:rPr>
          <w:rFonts w:ascii="Times New Roman" w:eastAsia="Times New Roman" w:hAnsi="Times New Roman" w:cs="Times New Roman"/>
          <w:sz w:val="28"/>
          <w:lang w:val="kk-KZ"/>
        </w:rPr>
        <w:t xml:space="preserve">мәліметтер енгізілген </w:t>
      </w:r>
      <w:r w:rsidRPr="00ED2780">
        <w:rPr>
          <w:rFonts w:ascii="Times New Roman" w:eastAsia="Times New Roman" w:hAnsi="Times New Roman" w:cs="Times New Roman"/>
          <w:sz w:val="28"/>
          <w:lang w:val="kk-KZ"/>
        </w:rPr>
        <w:t>күннен бастап он жұмыс күні ішінде берілсе, өтініш берушілер арасындағы аукцион қорытындысы бойынша;</w:t>
      </w:r>
    </w:p>
    <w:p w14:paraId="2225FDF4"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2) егер аукцион өткізілмесе немесе өтініш</w:t>
      </w:r>
      <w:r w:rsidR="00E63EAB" w:rsidRPr="00ED2780">
        <w:rPr>
          <w:rFonts w:ascii="Times New Roman" w:eastAsia="Times New Roman" w:hAnsi="Times New Roman" w:cs="Times New Roman"/>
          <w:sz w:val="28"/>
          <w:lang w:val="kk-KZ"/>
        </w:rPr>
        <w:t xml:space="preserve">тер осы тармақтың 1) тармақшасында көзделген </w:t>
      </w:r>
      <w:r w:rsidRPr="00ED2780">
        <w:rPr>
          <w:rFonts w:ascii="Times New Roman" w:eastAsia="Times New Roman" w:hAnsi="Times New Roman" w:cs="Times New Roman"/>
          <w:sz w:val="28"/>
          <w:lang w:val="kk-KZ"/>
        </w:rPr>
        <w:t>он күндік мерзім өткен</w:t>
      </w:r>
      <w:r w:rsidR="00E63EAB" w:rsidRPr="00ED2780">
        <w:rPr>
          <w:rFonts w:ascii="Times New Roman" w:eastAsia="Times New Roman" w:hAnsi="Times New Roman" w:cs="Times New Roman"/>
          <w:sz w:val="28"/>
          <w:lang w:val="kk-KZ"/>
        </w:rPr>
        <w:t xml:space="preserve"> соң</w:t>
      </w:r>
      <w:r w:rsidRPr="00ED2780">
        <w:rPr>
          <w:rFonts w:ascii="Times New Roman" w:eastAsia="Times New Roman" w:hAnsi="Times New Roman" w:cs="Times New Roman"/>
          <w:sz w:val="28"/>
          <w:lang w:val="kk-KZ"/>
        </w:rPr>
        <w:t xml:space="preserve"> берілсе, барлауға арналған лицензия беруге өтініштердің түсу кезектілігі тәртібімен айқындалады.</w:t>
      </w:r>
    </w:p>
    <w:p w14:paraId="268C4060"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5. Аукцион </w:t>
      </w:r>
      <w:r w:rsidR="00E63EAB" w:rsidRPr="00ED2780">
        <w:rPr>
          <w:rFonts w:ascii="Times New Roman" w:eastAsia="Times New Roman" w:hAnsi="Times New Roman" w:cs="Times New Roman"/>
          <w:sz w:val="28"/>
          <w:lang w:val="kk-KZ"/>
        </w:rPr>
        <w:t>өтініштерін құзыр</w:t>
      </w:r>
      <w:r w:rsidRPr="00ED2780">
        <w:rPr>
          <w:rFonts w:ascii="Times New Roman" w:eastAsia="Times New Roman" w:hAnsi="Times New Roman" w:cs="Times New Roman"/>
          <w:sz w:val="28"/>
          <w:lang w:val="kk-KZ"/>
        </w:rPr>
        <w:t xml:space="preserve">етті орган қарау нәтижесінде </w:t>
      </w:r>
      <w:r w:rsidR="00E63EAB" w:rsidRPr="00ED2780">
        <w:rPr>
          <w:rFonts w:ascii="Times New Roman" w:eastAsia="Times New Roman" w:hAnsi="Times New Roman" w:cs="Times New Roman"/>
          <w:sz w:val="28"/>
          <w:lang w:val="kk-KZ"/>
        </w:rPr>
        <w:t xml:space="preserve">лицензия беруден </w:t>
      </w:r>
      <w:r w:rsidRPr="00ED2780">
        <w:rPr>
          <w:rFonts w:ascii="Times New Roman" w:eastAsia="Times New Roman" w:hAnsi="Times New Roman" w:cs="Times New Roman"/>
          <w:sz w:val="28"/>
          <w:lang w:val="kk-KZ"/>
        </w:rPr>
        <w:t>бас тарт</w:t>
      </w:r>
      <w:r w:rsidR="00E63EAB" w:rsidRPr="00ED2780">
        <w:rPr>
          <w:rFonts w:ascii="Times New Roman" w:eastAsia="Times New Roman" w:hAnsi="Times New Roman" w:cs="Times New Roman"/>
          <w:sz w:val="28"/>
          <w:lang w:val="kk-KZ"/>
        </w:rPr>
        <w:t>ылмаған</w:t>
      </w:r>
      <w:r w:rsidRPr="00ED2780">
        <w:rPr>
          <w:rFonts w:ascii="Times New Roman" w:eastAsia="Times New Roman" w:hAnsi="Times New Roman" w:cs="Times New Roman"/>
          <w:sz w:val="28"/>
          <w:lang w:val="kk-KZ"/>
        </w:rPr>
        <w:t xml:space="preserve"> өтініш берушілер арасында өткізіледі.</w:t>
      </w:r>
    </w:p>
    <w:p w14:paraId="6D8E6855"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Аукцион пайдалы қатты қазбаларды барлау жөніндегі операцияларды жүргізу үшін қайтадан бос сол бір блокқа берілген өтініштерді қарау мерзімі аяқталған күннен бастап он бес жұмыс күнінен кешіктірілмей өткізіледі. Өтініштерді қараудың көрсетілген мерзімі осы баптың 4-тармағында көзделген он күн</w:t>
      </w:r>
      <w:r w:rsidR="00E63EAB" w:rsidRPr="00ED2780">
        <w:rPr>
          <w:rFonts w:ascii="Times New Roman" w:eastAsia="Times New Roman" w:hAnsi="Times New Roman" w:cs="Times New Roman"/>
          <w:sz w:val="28"/>
          <w:lang w:val="kk-KZ"/>
        </w:rPr>
        <w:t>дік</w:t>
      </w:r>
      <w:r w:rsidRPr="00ED2780">
        <w:rPr>
          <w:rFonts w:ascii="Times New Roman" w:eastAsia="Times New Roman" w:hAnsi="Times New Roman" w:cs="Times New Roman"/>
          <w:sz w:val="28"/>
          <w:lang w:val="kk-KZ"/>
        </w:rPr>
        <w:t xml:space="preserve"> мерзім аяқталғаннан кейінгі келесі күннен бастап есептеледі.</w:t>
      </w:r>
    </w:p>
    <w:p w14:paraId="0B456D55"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Аукцион құзыретті орган айқындайтын тәртіппен өткізіледі.</w:t>
      </w:r>
    </w:p>
    <w:p w14:paraId="01801173"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6. Құзыретті органға пайдалы қатты қазбаларды барлау жөніндегі операциялардың салдарын жою жөніндегі міндеттемелердің орындалуын тиісінше қамтамасыз етуді беруден басқа, аукцион қорытындысы бойынша қол қою бонусын төлеу пайдалы қатты қазбаларды барлауға арналған лицензия берудің шарты болады. Қол қою бонусын төлемеу және (немесе) барлау жөніндегі операциялардың салдарын жою жөніндегі міндеттемелердің орындалуын тиісті қамтамасыз етуді белгіленген мерзімде бермеу құзыретті органның лицензия беруден бас тартуына алып келеді.»;</w:t>
      </w:r>
    </w:p>
    <w:p w14:paraId="292A2BC4"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19) 190-баптың 1-тармағы</w:t>
      </w:r>
      <w:r w:rsidR="00D43172" w:rsidRPr="00ED2780">
        <w:rPr>
          <w:rFonts w:ascii="Times New Roman" w:eastAsia="Times New Roman" w:hAnsi="Times New Roman" w:cs="Times New Roman"/>
          <w:sz w:val="28"/>
          <w:lang w:val="kk-KZ"/>
        </w:rPr>
        <w:t xml:space="preserve"> 9) тармақшадағы «сақтамаса, лицензия беруден бас тартады.» деген сөздер «сақтамаса;» деген сөзбен ауыстырылып, </w:t>
      </w:r>
      <w:r w:rsidRPr="00ED2780">
        <w:rPr>
          <w:rFonts w:ascii="Times New Roman" w:eastAsia="Times New Roman" w:hAnsi="Times New Roman" w:cs="Times New Roman"/>
          <w:sz w:val="28"/>
          <w:lang w:val="kk-KZ"/>
        </w:rPr>
        <w:t>мынадай мазмұндағы 10) тармақшамен толықтырылсын:</w:t>
      </w:r>
    </w:p>
    <w:p w14:paraId="51DDC084"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«10) өтініш бергенге дейін бес жыл ішінде өтініш беруші, өтініш берушіні тікелей немесе жанама бақыла</w:t>
      </w:r>
      <w:r w:rsidR="00D43172" w:rsidRPr="00ED2780">
        <w:rPr>
          <w:rFonts w:ascii="Times New Roman" w:eastAsia="Times New Roman" w:hAnsi="Times New Roman" w:cs="Times New Roman"/>
          <w:sz w:val="28"/>
          <w:lang w:val="kk-KZ"/>
        </w:rPr>
        <w:t>йтын</w:t>
      </w:r>
      <w:r w:rsidRPr="00ED2780">
        <w:rPr>
          <w:rFonts w:ascii="Times New Roman" w:eastAsia="Times New Roman" w:hAnsi="Times New Roman" w:cs="Times New Roman"/>
          <w:sz w:val="28"/>
          <w:lang w:val="kk-KZ"/>
        </w:rPr>
        <w:t xml:space="preserve"> тұлға немесе ұйым, не өтініш берушіні</w:t>
      </w:r>
      <w:r w:rsidR="00D43172" w:rsidRPr="00ED2780">
        <w:rPr>
          <w:rFonts w:ascii="Times New Roman" w:eastAsia="Times New Roman" w:hAnsi="Times New Roman" w:cs="Times New Roman"/>
          <w:sz w:val="28"/>
          <w:lang w:val="kk-KZ"/>
        </w:rPr>
        <w:t>ң</w:t>
      </w:r>
      <w:r w:rsidRPr="00ED2780">
        <w:rPr>
          <w:rFonts w:ascii="Times New Roman" w:eastAsia="Times New Roman" w:hAnsi="Times New Roman" w:cs="Times New Roman"/>
          <w:sz w:val="28"/>
          <w:lang w:val="kk-KZ"/>
        </w:rPr>
        <w:t xml:space="preserve"> бақылауында</w:t>
      </w:r>
      <w:r w:rsidR="00D43172" w:rsidRPr="00ED2780">
        <w:rPr>
          <w:rFonts w:ascii="Times New Roman" w:eastAsia="Times New Roman" w:hAnsi="Times New Roman" w:cs="Times New Roman"/>
          <w:sz w:val="28"/>
          <w:lang w:val="kk-KZ"/>
        </w:rPr>
        <w:t xml:space="preserve">ғы </w:t>
      </w:r>
      <w:r w:rsidRPr="00ED2780">
        <w:rPr>
          <w:rFonts w:ascii="Times New Roman" w:eastAsia="Times New Roman" w:hAnsi="Times New Roman" w:cs="Times New Roman"/>
          <w:sz w:val="28"/>
          <w:lang w:val="kk-KZ"/>
        </w:rPr>
        <w:t>тұлға</w:t>
      </w:r>
      <w:r w:rsidR="00D43172" w:rsidRPr="00ED2780">
        <w:rPr>
          <w:rFonts w:ascii="Times New Roman" w:eastAsia="Times New Roman" w:hAnsi="Times New Roman" w:cs="Times New Roman"/>
          <w:sz w:val="28"/>
          <w:lang w:val="kk-KZ"/>
        </w:rPr>
        <w:t>,</w:t>
      </w:r>
      <w:r w:rsidRPr="00ED2780">
        <w:rPr>
          <w:rFonts w:ascii="Times New Roman" w:eastAsia="Times New Roman" w:hAnsi="Times New Roman" w:cs="Times New Roman"/>
          <w:sz w:val="28"/>
          <w:lang w:val="kk-KZ"/>
        </w:rPr>
        <w:t xml:space="preserve"> немесе өтініш берушіні тікелей немесе жанама бақыла</w:t>
      </w:r>
      <w:r w:rsidR="00D43172" w:rsidRPr="00ED2780">
        <w:rPr>
          <w:rFonts w:ascii="Times New Roman" w:eastAsia="Times New Roman" w:hAnsi="Times New Roman" w:cs="Times New Roman"/>
          <w:sz w:val="28"/>
          <w:lang w:val="kk-KZ"/>
        </w:rPr>
        <w:t xml:space="preserve">йтын </w:t>
      </w:r>
      <w:r w:rsidRPr="00ED2780">
        <w:rPr>
          <w:rFonts w:ascii="Times New Roman" w:eastAsia="Times New Roman" w:hAnsi="Times New Roman" w:cs="Times New Roman"/>
          <w:sz w:val="28"/>
          <w:lang w:val="kk-KZ"/>
        </w:rPr>
        <w:t>тұлға</w:t>
      </w:r>
      <w:r w:rsidR="00D43172" w:rsidRPr="00ED2780">
        <w:rPr>
          <w:rFonts w:ascii="Times New Roman" w:eastAsia="Times New Roman" w:hAnsi="Times New Roman" w:cs="Times New Roman"/>
          <w:sz w:val="28"/>
          <w:lang w:val="kk-KZ"/>
        </w:rPr>
        <w:t>лар</w:t>
      </w:r>
      <w:r w:rsidRPr="00ED2780">
        <w:rPr>
          <w:rFonts w:ascii="Times New Roman" w:eastAsia="Times New Roman" w:hAnsi="Times New Roman" w:cs="Times New Roman"/>
          <w:sz w:val="28"/>
          <w:lang w:val="kk-KZ"/>
        </w:rPr>
        <w:t xml:space="preserve"> немесе ұйым</w:t>
      </w:r>
      <w:r w:rsidR="00D43172" w:rsidRPr="00ED2780">
        <w:rPr>
          <w:rFonts w:ascii="Times New Roman" w:eastAsia="Times New Roman" w:hAnsi="Times New Roman" w:cs="Times New Roman"/>
          <w:sz w:val="28"/>
          <w:lang w:val="kk-KZ"/>
        </w:rPr>
        <w:t>дар</w:t>
      </w:r>
      <w:r w:rsidRPr="00ED2780">
        <w:rPr>
          <w:rFonts w:ascii="Times New Roman" w:eastAsia="Times New Roman" w:hAnsi="Times New Roman" w:cs="Times New Roman"/>
          <w:sz w:val="28"/>
          <w:lang w:val="kk-KZ"/>
        </w:rPr>
        <w:t xml:space="preserve"> осы Кодекске сәйкес өткізілген аукцион қорытындысы бойынша қол қою бонусын төлеу жөніндегі міндеттемесін орындама</w:t>
      </w:r>
      <w:r w:rsidR="003245B8" w:rsidRPr="00ED2780">
        <w:rPr>
          <w:rFonts w:ascii="Times New Roman" w:eastAsia="Times New Roman" w:hAnsi="Times New Roman" w:cs="Times New Roman"/>
          <w:sz w:val="28"/>
          <w:lang w:val="kk-KZ"/>
        </w:rPr>
        <w:t>са</w:t>
      </w:r>
      <w:r w:rsidRPr="00ED2780">
        <w:rPr>
          <w:rFonts w:ascii="Times New Roman" w:eastAsia="Times New Roman" w:hAnsi="Times New Roman" w:cs="Times New Roman"/>
          <w:sz w:val="28"/>
          <w:lang w:val="kk-KZ"/>
        </w:rPr>
        <w:t>, лицензия беруден бас тартады.»;</w:t>
      </w:r>
    </w:p>
    <w:p w14:paraId="432F63C7" w14:textId="77777777" w:rsidR="004040A1" w:rsidRPr="00ED2780" w:rsidRDefault="003245B8" w:rsidP="00ED2780">
      <w:pPr>
        <w:tabs>
          <w:tab w:val="left" w:pos="1134"/>
        </w:tabs>
        <w:spacing w:after="0" w:line="240" w:lineRule="auto"/>
        <w:ind w:left="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20) </w:t>
      </w:r>
      <w:r w:rsidR="00E941DB" w:rsidRPr="00ED2780">
        <w:rPr>
          <w:rFonts w:ascii="Times New Roman" w:eastAsia="Times New Roman" w:hAnsi="Times New Roman" w:cs="Times New Roman"/>
          <w:sz w:val="28"/>
          <w:lang w:val="kk-KZ"/>
        </w:rPr>
        <w:t>194-бапта:</w:t>
      </w:r>
    </w:p>
    <w:p w14:paraId="0C13A6F5"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5-тармақ мынадай редакцияда жазылсын:</w:t>
      </w:r>
    </w:p>
    <w:p w14:paraId="68F8BA6D"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«5. Барлау учаске</w:t>
      </w:r>
      <w:r w:rsidR="003245B8" w:rsidRPr="00ED2780">
        <w:rPr>
          <w:rFonts w:ascii="Times New Roman" w:eastAsia="Times New Roman" w:hAnsi="Times New Roman" w:cs="Times New Roman"/>
          <w:sz w:val="28"/>
          <w:lang w:val="kk-KZ"/>
        </w:rPr>
        <w:t>сін</w:t>
      </w:r>
      <w:r w:rsidRPr="00ED2780">
        <w:rPr>
          <w:rFonts w:ascii="Times New Roman" w:eastAsia="Times New Roman" w:hAnsi="Times New Roman" w:cs="Times New Roman"/>
          <w:sz w:val="28"/>
          <w:lang w:val="kk-KZ"/>
        </w:rPr>
        <w:t xml:space="preserve">де тау-кен массасын алуға немесе топырақты ауыстыруға тек қана сынама алу мақсатында және пайдалы қатты қазбалар саласындағы уәкілетті органға берілген барлау жоспарының көшірмесінде </w:t>
      </w:r>
      <w:r w:rsidR="003245B8" w:rsidRPr="00ED2780">
        <w:rPr>
          <w:rFonts w:ascii="Times New Roman" w:eastAsia="Times New Roman" w:hAnsi="Times New Roman" w:cs="Times New Roman"/>
          <w:sz w:val="28"/>
          <w:lang w:val="kk-KZ"/>
        </w:rPr>
        <w:t xml:space="preserve">осы жұмыстар </w:t>
      </w:r>
      <w:r w:rsidRPr="00ED2780">
        <w:rPr>
          <w:rFonts w:ascii="Times New Roman" w:eastAsia="Times New Roman" w:hAnsi="Times New Roman" w:cs="Times New Roman"/>
          <w:sz w:val="28"/>
          <w:lang w:val="kk-KZ"/>
        </w:rPr>
        <w:t>көрсетілген жағдайда ғана жол беріледі.</w:t>
      </w:r>
    </w:p>
    <w:p w14:paraId="2914D4FF"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Күнтізбелік жыл ішінде іріктелген кез келген сынаманы зерттеу нәтижелері келесі есепті кезеңнен кешіктірілмей жыл сайынғы геологиялық есепке енгізілуге тиіс.</w:t>
      </w:r>
    </w:p>
    <w:p w14:paraId="1F3BF59C"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Барлау жоспарында қажетті мәліметтер болмаған кезде </w:t>
      </w:r>
      <w:r w:rsidR="004D2419" w:rsidRPr="00ED2780">
        <w:rPr>
          <w:rFonts w:ascii="Times New Roman" w:eastAsia="Times New Roman" w:hAnsi="Times New Roman" w:cs="Times New Roman"/>
          <w:sz w:val="28"/>
          <w:lang w:val="kk-KZ"/>
        </w:rPr>
        <w:t xml:space="preserve">сынамаларды іріктеуді не </w:t>
      </w:r>
      <w:r w:rsidRPr="00ED2780">
        <w:rPr>
          <w:rFonts w:ascii="Times New Roman" w:eastAsia="Times New Roman" w:hAnsi="Times New Roman" w:cs="Times New Roman"/>
          <w:sz w:val="28"/>
          <w:lang w:val="kk-KZ"/>
        </w:rPr>
        <w:t xml:space="preserve">геологиялық барлау қазбаларын (жыралар, шурфтар, траншеялар) жүргізуді жоспарлайтын жер қойнауын пайдаланушы барлау жоспарына тиісті өзгерістер енгізуге және </w:t>
      </w:r>
      <w:r w:rsidR="004D2419" w:rsidRPr="00ED2780">
        <w:rPr>
          <w:rFonts w:ascii="Times New Roman" w:eastAsia="Times New Roman" w:hAnsi="Times New Roman" w:cs="Times New Roman"/>
          <w:sz w:val="28"/>
          <w:lang w:val="kk-KZ"/>
        </w:rPr>
        <w:t xml:space="preserve">оның көшірмесін </w:t>
      </w:r>
      <w:r w:rsidRPr="00ED2780">
        <w:rPr>
          <w:rFonts w:ascii="Times New Roman" w:eastAsia="Times New Roman" w:hAnsi="Times New Roman" w:cs="Times New Roman"/>
          <w:sz w:val="28"/>
          <w:lang w:val="kk-KZ"/>
        </w:rPr>
        <w:t xml:space="preserve">жұмыстарды жүргізу басталғанға дейін пайдалы қатты қазбалар саласындағы </w:t>
      </w:r>
      <w:r w:rsidR="004D2419" w:rsidRPr="00ED2780">
        <w:rPr>
          <w:rFonts w:ascii="Times New Roman" w:eastAsia="Times New Roman" w:hAnsi="Times New Roman" w:cs="Times New Roman"/>
          <w:sz w:val="28"/>
          <w:lang w:val="kk-KZ"/>
        </w:rPr>
        <w:t>у</w:t>
      </w:r>
      <w:r w:rsidRPr="00ED2780">
        <w:rPr>
          <w:rFonts w:ascii="Times New Roman" w:eastAsia="Times New Roman" w:hAnsi="Times New Roman" w:cs="Times New Roman"/>
          <w:sz w:val="28"/>
          <w:lang w:val="kk-KZ"/>
        </w:rPr>
        <w:t>әкілетті органға ұсынуға міндетті.</w:t>
      </w:r>
    </w:p>
    <w:p w14:paraId="5A4A1346"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Көрсетілген өзгерістер</w:t>
      </w:r>
      <w:r w:rsidR="004D2419" w:rsidRPr="00ED2780">
        <w:rPr>
          <w:rFonts w:ascii="Times New Roman" w:eastAsia="Times New Roman" w:hAnsi="Times New Roman" w:cs="Times New Roman"/>
          <w:sz w:val="28"/>
          <w:lang w:val="kk-KZ"/>
        </w:rPr>
        <w:t>де</w:t>
      </w:r>
      <w:r w:rsidRPr="00ED2780">
        <w:rPr>
          <w:rFonts w:ascii="Times New Roman" w:eastAsia="Times New Roman" w:hAnsi="Times New Roman" w:cs="Times New Roman"/>
          <w:sz w:val="28"/>
          <w:lang w:val="kk-KZ"/>
        </w:rPr>
        <w:t xml:space="preserve"> мыналар</w:t>
      </w:r>
      <w:r w:rsidR="004D2419" w:rsidRPr="00ED2780">
        <w:rPr>
          <w:rFonts w:ascii="Times New Roman" w:eastAsia="Times New Roman" w:hAnsi="Times New Roman" w:cs="Times New Roman"/>
          <w:sz w:val="28"/>
          <w:lang w:val="kk-KZ"/>
        </w:rPr>
        <w:t xml:space="preserve"> қамтылуға тиіс</w:t>
      </w:r>
      <w:r w:rsidRPr="00ED2780">
        <w:rPr>
          <w:rFonts w:ascii="Times New Roman" w:eastAsia="Times New Roman" w:hAnsi="Times New Roman" w:cs="Times New Roman"/>
          <w:sz w:val="28"/>
          <w:lang w:val="kk-KZ"/>
        </w:rPr>
        <w:t>:</w:t>
      </w:r>
    </w:p>
    <w:p w14:paraId="66D247B5"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 жұмыс жүргізілетін жерде пайдалы қатты қазбалардың пайда болуы, минералдануы немесе ресурстары (болған кезде) туралы мәліметтер (пайдалы қатты қазбалардың түрі, контурлар және басқа да сипаттамалар);</w:t>
      </w:r>
    </w:p>
    <w:p w14:paraId="2C15DE72"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2) геологиялық барлау қазбаларының саны, координаттары, параметрлері мен </w:t>
      </w:r>
      <w:proofErr w:type="spellStart"/>
      <w:r w:rsidRPr="00ED2780">
        <w:rPr>
          <w:rFonts w:ascii="Times New Roman" w:eastAsia="Times New Roman" w:hAnsi="Times New Roman" w:cs="Times New Roman"/>
          <w:sz w:val="28"/>
          <w:lang w:val="kk-KZ"/>
        </w:rPr>
        <w:t>рекультивациялау</w:t>
      </w:r>
      <w:proofErr w:type="spellEnd"/>
      <w:r w:rsidRPr="00ED2780">
        <w:rPr>
          <w:rFonts w:ascii="Times New Roman" w:eastAsia="Times New Roman" w:hAnsi="Times New Roman" w:cs="Times New Roman"/>
          <w:sz w:val="28"/>
          <w:lang w:val="kk-KZ"/>
        </w:rPr>
        <w:t xml:space="preserve"> мерзімдері;</w:t>
      </w:r>
    </w:p>
    <w:p w14:paraId="5E038046"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 сынамаларды зерттеу саны, массасы мен орны.»;</w:t>
      </w:r>
    </w:p>
    <w:p w14:paraId="475CD47F"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7-тармақ мынадай редакцияда жазылсын:</w:t>
      </w:r>
    </w:p>
    <w:p w14:paraId="4F50E886"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«7. Бір мың текше метрден асатын көлемде геологиялық барлау қазбалары кезінде тау-кен массасын алу және (немесе) топырақты ауыстыру, сондай-ақ барлау учаскесінде жартылай өнеркәсіптік технологиялық сынамаларды іріктеу жер қойнауын пайдаланушының өтініші бойынша берілетін пайдалы қатты қазбалар саласындағы уәкілетті органның рұқсатымен жүзеге асырылады.</w:t>
      </w:r>
    </w:p>
    <w:p w14:paraId="6DF53518"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Көрсетілген рұқсат</w:t>
      </w:r>
      <w:r w:rsidR="00F102A2" w:rsidRPr="00ED2780">
        <w:rPr>
          <w:rFonts w:ascii="Times New Roman" w:eastAsia="Times New Roman" w:hAnsi="Times New Roman" w:cs="Times New Roman"/>
          <w:sz w:val="28"/>
          <w:lang w:val="kk-KZ"/>
        </w:rPr>
        <w:t>ты</w:t>
      </w:r>
      <w:r w:rsidRPr="00ED2780">
        <w:rPr>
          <w:rFonts w:ascii="Times New Roman" w:eastAsia="Times New Roman" w:hAnsi="Times New Roman" w:cs="Times New Roman"/>
          <w:sz w:val="28"/>
          <w:lang w:val="kk-KZ"/>
        </w:rPr>
        <w:t xml:space="preserve"> беру тәртібін пайдалы қатты қазбалар саласындағы уәкілетті орган айқындайды. </w:t>
      </w:r>
    </w:p>
    <w:p w14:paraId="7302C071" w14:textId="77777777" w:rsidR="004040A1" w:rsidRPr="00ED2780" w:rsidRDefault="00F102A2"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Рұқсат</w:t>
      </w:r>
      <w:r w:rsidR="00E941DB" w:rsidRPr="00ED2780">
        <w:rPr>
          <w:rFonts w:ascii="Times New Roman" w:eastAsia="Times New Roman" w:hAnsi="Times New Roman" w:cs="Times New Roman"/>
          <w:sz w:val="28"/>
          <w:lang w:val="kk-KZ"/>
        </w:rPr>
        <w:t>:</w:t>
      </w:r>
    </w:p>
    <w:p w14:paraId="4B9DB074"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 рұқсат беруге арналған өтініш белгіленген талаптарға сәйкес келген;</w:t>
      </w:r>
    </w:p>
    <w:p w14:paraId="7B87204A"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2) бұрын жүргізілген жұмыстар жағдайында жер қойнауын пайдаланушы </w:t>
      </w:r>
      <w:r w:rsidR="00F102A2" w:rsidRPr="00ED2780">
        <w:rPr>
          <w:rFonts w:ascii="Times New Roman" w:eastAsia="Times New Roman" w:hAnsi="Times New Roman" w:cs="Times New Roman"/>
          <w:sz w:val="28"/>
          <w:lang w:val="kk-KZ"/>
        </w:rPr>
        <w:t xml:space="preserve">бұрын </w:t>
      </w:r>
      <w:r w:rsidRPr="00ED2780">
        <w:rPr>
          <w:rFonts w:ascii="Times New Roman" w:eastAsia="Times New Roman" w:hAnsi="Times New Roman" w:cs="Times New Roman"/>
          <w:sz w:val="28"/>
          <w:lang w:val="kk-KZ"/>
        </w:rPr>
        <w:t xml:space="preserve">ұсынған геологиялық есептерде </w:t>
      </w:r>
      <w:r w:rsidR="00F102A2" w:rsidRPr="00ED2780">
        <w:rPr>
          <w:rFonts w:ascii="Times New Roman" w:eastAsia="Times New Roman" w:hAnsi="Times New Roman" w:cs="Times New Roman"/>
          <w:sz w:val="28"/>
          <w:lang w:val="kk-KZ"/>
        </w:rPr>
        <w:t xml:space="preserve">алдыңғы кезеңдерде </w:t>
      </w:r>
      <w:r w:rsidRPr="00ED2780">
        <w:rPr>
          <w:rFonts w:ascii="Times New Roman" w:eastAsia="Times New Roman" w:hAnsi="Times New Roman" w:cs="Times New Roman"/>
          <w:sz w:val="28"/>
          <w:lang w:val="kk-KZ"/>
        </w:rPr>
        <w:t>сынамаларды іріктеу және олардың зерттеу нәтижелері болған;</w:t>
      </w:r>
    </w:p>
    <w:p w14:paraId="09EEA209"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w:t>
      </w:r>
      <w:r w:rsidR="00F102A2"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t>барлау жөніндегі операциялардың салдарын жоюды қосымша қамтамасыз ету ұсын</w:t>
      </w:r>
      <w:r w:rsidR="00F102A2" w:rsidRPr="00ED2780">
        <w:rPr>
          <w:rFonts w:ascii="Times New Roman" w:eastAsia="Times New Roman" w:hAnsi="Times New Roman" w:cs="Times New Roman"/>
          <w:sz w:val="28"/>
          <w:lang w:val="kk-KZ"/>
        </w:rPr>
        <w:t>ыл</w:t>
      </w:r>
      <w:r w:rsidRPr="00ED2780">
        <w:rPr>
          <w:rFonts w:ascii="Times New Roman" w:eastAsia="Times New Roman" w:hAnsi="Times New Roman" w:cs="Times New Roman"/>
          <w:sz w:val="28"/>
          <w:lang w:val="kk-KZ"/>
        </w:rPr>
        <w:t>ған;</w:t>
      </w:r>
    </w:p>
    <w:p w14:paraId="22CADD28"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4) құзыретті тұлғаның қорытындысы</w:t>
      </w:r>
      <w:r w:rsidR="00F102A2" w:rsidRPr="00ED2780">
        <w:rPr>
          <w:rFonts w:ascii="Times New Roman" w:eastAsia="Times New Roman" w:hAnsi="Times New Roman" w:cs="Times New Roman"/>
          <w:sz w:val="28"/>
          <w:lang w:val="kk-KZ"/>
        </w:rPr>
        <w:t>мен</w:t>
      </w:r>
      <w:r w:rsidRPr="00ED2780">
        <w:rPr>
          <w:rFonts w:ascii="Times New Roman" w:eastAsia="Times New Roman" w:hAnsi="Times New Roman" w:cs="Times New Roman"/>
          <w:sz w:val="28"/>
          <w:lang w:val="kk-KZ"/>
        </w:rPr>
        <w:t xml:space="preserve"> расталған</w:t>
      </w:r>
      <w:r w:rsidR="00F102A2" w:rsidRPr="00ED2780">
        <w:rPr>
          <w:rFonts w:ascii="Times New Roman" w:eastAsia="Times New Roman" w:hAnsi="Times New Roman" w:cs="Times New Roman"/>
          <w:sz w:val="28"/>
          <w:lang w:val="kk-KZ"/>
        </w:rPr>
        <w:t>,</w:t>
      </w:r>
      <w:r w:rsidRPr="00ED2780">
        <w:rPr>
          <w:rFonts w:ascii="Times New Roman" w:eastAsia="Times New Roman" w:hAnsi="Times New Roman" w:cs="Times New Roman"/>
          <w:sz w:val="28"/>
          <w:lang w:val="kk-KZ"/>
        </w:rPr>
        <w:t xml:space="preserve"> жартылай өнеркәсіптік технологиялық сынамаларды </w:t>
      </w:r>
      <w:proofErr w:type="spellStart"/>
      <w:r w:rsidRPr="00ED2780">
        <w:rPr>
          <w:rFonts w:ascii="Times New Roman" w:eastAsia="Times New Roman" w:hAnsi="Times New Roman" w:cs="Times New Roman"/>
          <w:sz w:val="28"/>
          <w:lang w:val="kk-KZ"/>
        </w:rPr>
        <w:t>іріктемей</w:t>
      </w:r>
      <w:proofErr w:type="spellEnd"/>
      <w:r w:rsidRPr="00ED2780">
        <w:rPr>
          <w:rFonts w:ascii="Times New Roman" w:eastAsia="Times New Roman" w:hAnsi="Times New Roman" w:cs="Times New Roman"/>
          <w:sz w:val="28"/>
          <w:lang w:val="kk-KZ"/>
        </w:rPr>
        <w:t xml:space="preserve"> пайдалы қатты қазбалардың ресурстарын анықтау мүмкін емес болған;</w:t>
      </w:r>
    </w:p>
    <w:p w14:paraId="5B930F9C"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5) қоршаған ортаға әсерді бағалауды жүргізу қажеттілігінің жоқтығы туралы </w:t>
      </w:r>
      <w:r w:rsidR="00F102A2" w:rsidRPr="00ED2780">
        <w:rPr>
          <w:rFonts w:ascii="Times New Roman" w:eastAsia="Times New Roman" w:hAnsi="Times New Roman" w:cs="Times New Roman"/>
          <w:sz w:val="28"/>
          <w:lang w:val="kk-KZ"/>
        </w:rPr>
        <w:t>тұжырымд</w:t>
      </w:r>
      <w:r w:rsidRPr="00ED2780">
        <w:rPr>
          <w:rFonts w:ascii="Times New Roman" w:eastAsia="Times New Roman" w:hAnsi="Times New Roman" w:cs="Times New Roman"/>
          <w:sz w:val="28"/>
          <w:lang w:val="kk-KZ"/>
        </w:rPr>
        <w:t xml:space="preserve">ы қамтитын, көзделіп отырған қызметтің әсерлерін </w:t>
      </w:r>
      <w:proofErr w:type="spellStart"/>
      <w:r w:rsidRPr="00ED2780">
        <w:rPr>
          <w:rFonts w:ascii="Times New Roman" w:eastAsia="Times New Roman" w:hAnsi="Times New Roman" w:cs="Times New Roman"/>
          <w:sz w:val="28"/>
          <w:lang w:val="kk-KZ"/>
        </w:rPr>
        <w:t>скринингтеу</w:t>
      </w:r>
      <w:proofErr w:type="spellEnd"/>
      <w:r w:rsidRPr="00ED2780">
        <w:rPr>
          <w:rFonts w:ascii="Times New Roman" w:eastAsia="Times New Roman" w:hAnsi="Times New Roman" w:cs="Times New Roman"/>
          <w:sz w:val="28"/>
          <w:lang w:val="kk-KZ"/>
        </w:rPr>
        <w:t xml:space="preserve"> нәтижелері туралы эко</w:t>
      </w:r>
      <w:r w:rsidR="00F102A2" w:rsidRPr="00ED2780">
        <w:rPr>
          <w:rFonts w:ascii="Times New Roman" w:eastAsia="Times New Roman" w:hAnsi="Times New Roman" w:cs="Times New Roman"/>
          <w:sz w:val="28"/>
          <w:lang w:val="kk-KZ"/>
        </w:rPr>
        <w:t>логия</w:t>
      </w:r>
      <w:r w:rsidRPr="00ED2780">
        <w:rPr>
          <w:rFonts w:ascii="Times New Roman" w:eastAsia="Times New Roman" w:hAnsi="Times New Roman" w:cs="Times New Roman"/>
          <w:sz w:val="28"/>
          <w:lang w:val="kk-KZ"/>
        </w:rPr>
        <w:t xml:space="preserve">лық рұқсат немесе қорытынды болған жағдайда </w:t>
      </w:r>
      <w:r w:rsidR="007F428C" w:rsidRPr="00ED2780">
        <w:rPr>
          <w:rFonts w:ascii="Times New Roman" w:eastAsia="Times New Roman" w:hAnsi="Times New Roman" w:cs="Times New Roman"/>
          <w:sz w:val="28"/>
          <w:lang w:val="kk-KZ"/>
        </w:rPr>
        <w:t>берілуге жатады</w:t>
      </w:r>
      <w:r w:rsidRPr="00ED2780">
        <w:rPr>
          <w:rFonts w:ascii="Times New Roman" w:eastAsia="Times New Roman" w:hAnsi="Times New Roman" w:cs="Times New Roman"/>
          <w:sz w:val="28"/>
          <w:lang w:val="kk-KZ"/>
        </w:rPr>
        <w:t>.</w:t>
      </w:r>
    </w:p>
    <w:p w14:paraId="33CAC9D6" w14:textId="77777777" w:rsidR="004040A1" w:rsidRPr="00ED2780" w:rsidRDefault="00E941DB" w:rsidP="00ED2780">
      <w:pPr>
        <w:tabs>
          <w:tab w:val="left" w:pos="1134"/>
        </w:tabs>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Осы тармаққа сәйкес берілген рұқсатсыз тау-кен массасын алуға және (немесе) топырақты ауыстыруға, сондай-ақ жартылай өнеркәсіптік технологиялық сынамаларды алу</w:t>
      </w:r>
      <w:r w:rsidR="007F428C" w:rsidRPr="00ED2780">
        <w:rPr>
          <w:rFonts w:ascii="Times New Roman" w:eastAsia="Times New Roman" w:hAnsi="Times New Roman" w:cs="Times New Roman"/>
          <w:sz w:val="28"/>
          <w:lang w:val="kk-KZ"/>
        </w:rPr>
        <w:t>ға</w:t>
      </w:r>
      <w:r w:rsidRPr="00ED2780">
        <w:rPr>
          <w:rFonts w:ascii="Times New Roman" w:eastAsia="Times New Roman" w:hAnsi="Times New Roman" w:cs="Times New Roman"/>
          <w:sz w:val="28"/>
          <w:lang w:val="kk-KZ"/>
        </w:rPr>
        <w:t>, сол сияқты көрсетілген жұмыстарды рұқсат етілген көлемнен асы</w:t>
      </w:r>
      <w:r w:rsidR="007F428C" w:rsidRPr="00ED2780">
        <w:rPr>
          <w:rFonts w:ascii="Times New Roman" w:eastAsia="Times New Roman" w:hAnsi="Times New Roman" w:cs="Times New Roman"/>
          <w:sz w:val="28"/>
          <w:lang w:val="kk-KZ"/>
        </w:rPr>
        <w:t>ры</w:t>
      </w:r>
      <w:r w:rsidRPr="00ED2780">
        <w:rPr>
          <w:rFonts w:ascii="Times New Roman" w:eastAsia="Times New Roman" w:hAnsi="Times New Roman" w:cs="Times New Roman"/>
          <w:sz w:val="28"/>
          <w:lang w:val="kk-KZ"/>
        </w:rPr>
        <w:t>п жүргізуге тыйым салынады. Көрсетілген тыйым</w:t>
      </w:r>
      <w:r w:rsidR="007F428C" w:rsidRPr="00ED2780">
        <w:rPr>
          <w:rFonts w:ascii="Times New Roman" w:eastAsia="Times New Roman" w:hAnsi="Times New Roman" w:cs="Times New Roman"/>
          <w:sz w:val="28"/>
          <w:lang w:val="kk-KZ"/>
        </w:rPr>
        <w:t xml:space="preserve"> салуды</w:t>
      </w:r>
      <w:r w:rsidRPr="00ED2780">
        <w:rPr>
          <w:rFonts w:ascii="Times New Roman" w:eastAsia="Times New Roman" w:hAnsi="Times New Roman" w:cs="Times New Roman"/>
          <w:sz w:val="28"/>
          <w:lang w:val="kk-KZ"/>
        </w:rPr>
        <w:t xml:space="preserve"> бұз</w:t>
      </w:r>
      <w:r w:rsidR="007F428C" w:rsidRPr="00ED2780">
        <w:rPr>
          <w:rFonts w:ascii="Times New Roman" w:eastAsia="Times New Roman" w:hAnsi="Times New Roman" w:cs="Times New Roman"/>
          <w:sz w:val="28"/>
          <w:lang w:val="kk-KZ"/>
        </w:rPr>
        <w:t>у</w:t>
      </w:r>
      <w:r w:rsidRPr="00ED2780">
        <w:rPr>
          <w:rFonts w:ascii="Times New Roman" w:eastAsia="Times New Roman" w:hAnsi="Times New Roman" w:cs="Times New Roman"/>
          <w:sz w:val="28"/>
          <w:lang w:val="kk-KZ"/>
        </w:rPr>
        <w:t xml:space="preserve"> барлау учаскесін оның мақсаты мен тағайындалуына қайшы пайдалану болып есептеледі және барлау</w:t>
      </w:r>
      <w:r w:rsidR="007F428C" w:rsidRPr="00ED2780">
        <w:rPr>
          <w:rFonts w:ascii="Times New Roman" w:eastAsia="Times New Roman" w:hAnsi="Times New Roman" w:cs="Times New Roman"/>
          <w:sz w:val="28"/>
          <w:lang w:val="kk-KZ"/>
        </w:rPr>
        <w:t>ға арналған</w:t>
      </w:r>
      <w:r w:rsidRPr="00ED2780">
        <w:rPr>
          <w:rFonts w:ascii="Times New Roman" w:eastAsia="Times New Roman" w:hAnsi="Times New Roman" w:cs="Times New Roman"/>
          <w:sz w:val="28"/>
          <w:lang w:val="kk-KZ"/>
        </w:rPr>
        <w:t xml:space="preserve"> лицензия</w:t>
      </w:r>
      <w:r w:rsidR="007F428C" w:rsidRPr="00ED2780">
        <w:rPr>
          <w:rFonts w:ascii="Times New Roman" w:eastAsia="Times New Roman" w:hAnsi="Times New Roman" w:cs="Times New Roman"/>
          <w:sz w:val="28"/>
          <w:lang w:val="kk-KZ"/>
        </w:rPr>
        <w:t>ны кері</w:t>
      </w:r>
      <w:r w:rsidRPr="00ED2780">
        <w:rPr>
          <w:rFonts w:ascii="Times New Roman" w:eastAsia="Times New Roman" w:hAnsi="Times New Roman" w:cs="Times New Roman"/>
          <w:sz w:val="28"/>
          <w:lang w:val="kk-KZ"/>
        </w:rPr>
        <w:t xml:space="preserve"> қайтарып алуға және осы Кодекстің 79-бабы</w:t>
      </w:r>
      <w:r w:rsidR="007F428C" w:rsidRPr="00ED2780">
        <w:rPr>
          <w:rFonts w:ascii="Times New Roman" w:eastAsia="Times New Roman" w:hAnsi="Times New Roman" w:cs="Times New Roman"/>
          <w:sz w:val="28"/>
          <w:lang w:val="kk-KZ"/>
        </w:rPr>
        <w:t>нда</w:t>
      </w:r>
      <w:r w:rsidRPr="00ED2780">
        <w:rPr>
          <w:rFonts w:ascii="Times New Roman" w:eastAsia="Times New Roman" w:hAnsi="Times New Roman" w:cs="Times New Roman"/>
          <w:sz w:val="28"/>
          <w:lang w:val="kk-KZ"/>
        </w:rPr>
        <w:t xml:space="preserve"> көзделген жауаптылыққа алып келеді.»;</w:t>
      </w:r>
    </w:p>
    <w:p w14:paraId="05ADDB61" w14:textId="77777777" w:rsidR="004040A1" w:rsidRPr="00ED2780" w:rsidRDefault="007F428C" w:rsidP="00ED2780">
      <w:pPr>
        <w:spacing w:after="0" w:line="240" w:lineRule="auto"/>
        <w:ind w:left="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21) </w:t>
      </w:r>
      <w:r w:rsidR="00E941DB" w:rsidRPr="00ED2780">
        <w:rPr>
          <w:rFonts w:ascii="Times New Roman" w:eastAsia="Times New Roman" w:hAnsi="Times New Roman" w:cs="Times New Roman"/>
          <w:sz w:val="28"/>
          <w:lang w:val="kk-KZ"/>
        </w:rPr>
        <w:t>277-бапта:</w:t>
      </w:r>
    </w:p>
    <w:p w14:paraId="79C5DA66"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1-тармақ 3) тармақшадағы «153-баптың 2-тармағын қоспағанда, алғашқы ресми жарияланған күнінен </w:t>
      </w:r>
      <w:r w:rsidR="00EA1AE9" w:rsidRPr="00ED2780">
        <w:rPr>
          <w:rFonts w:ascii="Times New Roman" w:eastAsia="Times New Roman" w:hAnsi="Times New Roman" w:cs="Times New Roman"/>
          <w:sz w:val="28"/>
          <w:lang w:val="kk-KZ"/>
        </w:rPr>
        <w:t xml:space="preserve">кейін </w:t>
      </w:r>
      <w:r w:rsidRPr="00ED2780">
        <w:rPr>
          <w:rFonts w:ascii="Times New Roman" w:eastAsia="Times New Roman" w:hAnsi="Times New Roman" w:cs="Times New Roman"/>
          <w:sz w:val="28"/>
          <w:lang w:val="kk-KZ"/>
        </w:rPr>
        <w:t>алты ай өткен соң қолданысқа енгізіледі.» деген сөздер «153-баптың 2-тармағын;» деген сөздермен ауыстырылып, мынадай мазмұндағы 4) тармақшамен толықтырылсын: ‎</w:t>
      </w:r>
    </w:p>
    <w:p w14:paraId="365863CE" w14:textId="77777777" w:rsidR="004040A1" w:rsidRPr="00ED2780" w:rsidRDefault="00EA1AE9"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«4) </w:t>
      </w:r>
      <w:r w:rsidR="00E941DB" w:rsidRPr="00ED2780">
        <w:rPr>
          <w:rFonts w:ascii="Times New Roman" w:eastAsia="Times New Roman" w:hAnsi="Times New Roman" w:cs="Times New Roman"/>
          <w:sz w:val="28"/>
          <w:lang w:val="kk-KZ"/>
        </w:rPr>
        <w:t xml:space="preserve">2026 жылғы 1 маусымнан бастап қолданысқа енгізілетін 79-баптың </w:t>
      </w:r>
      <w:r w:rsidR="00E941DB" w:rsidRPr="00ED2780">
        <w:rPr>
          <w:rFonts w:ascii="Times New Roman" w:eastAsia="Times New Roman" w:hAnsi="Times New Roman" w:cs="Times New Roman"/>
          <w:sz w:val="28"/>
          <w:lang w:val="kk-KZ"/>
        </w:rPr>
        <w:br/>
        <w:t xml:space="preserve">4-тармағын қоспағанда, алғашқы ресми жарияланған күнінен </w:t>
      </w:r>
      <w:r w:rsidRPr="00ED2780">
        <w:rPr>
          <w:rFonts w:ascii="Times New Roman" w:eastAsia="Times New Roman" w:hAnsi="Times New Roman" w:cs="Times New Roman"/>
          <w:sz w:val="28"/>
          <w:lang w:val="kk-KZ"/>
        </w:rPr>
        <w:t xml:space="preserve">кейін </w:t>
      </w:r>
      <w:r w:rsidR="00E941DB" w:rsidRPr="00ED2780">
        <w:rPr>
          <w:rFonts w:ascii="Times New Roman" w:eastAsia="Times New Roman" w:hAnsi="Times New Roman" w:cs="Times New Roman"/>
          <w:sz w:val="28"/>
          <w:lang w:val="kk-KZ"/>
        </w:rPr>
        <w:t>алты ай өткен соң қолданысқа енгізіледі.»</w:t>
      </w:r>
      <w:r w:rsidRPr="00ED2780">
        <w:rPr>
          <w:rFonts w:ascii="Times New Roman" w:eastAsia="Times New Roman" w:hAnsi="Times New Roman" w:cs="Times New Roman"/>
          <w:sz w:val="28"/>
          <w:lang w:val="kk-KZ"/>
        </w:rPr>
        <w:t>;</w:t>
      </w:r>
      <w:r w:rsidR="00E941DB" w:rsidRPr="00ED2780">
        <w:rPr>
          <w:rFonts w:ascii="Times New Roman" w:eastAsia="Times New Roman" w:hAnsi="Times New Roman" w:cs="Times New Roman"/>
          <w:sz w:val="28"/>
          <w:lang w:val="kk-KZ"/>
        </w:rPr>
        <w:t xml:space="preserve"> </w:t>
      </w:r>
    </w:p>
    <w:p w14:paraId="77F9AD46"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22) 278-бапта:</w:t>
      </w:r>
    </w:p>
    <w:p w14:paraId="407955A9"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мынадай мазмұндағы 4-1-тармақпен толықтырылсын:</w:t>
      </w:r>
    </w:p>
    <w:p w14:paraId="09D7F85C"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«4-1. Осы Кодекс қолданысқа енгізілген күнге дейін пайдалы қазбаларды мемлекеттік есепке алуда тұрған (бұрын мемлекеттік балансқа енгізілген) кең таралған пайдалы қатты қазбалар мен  уранды қоспағанда, 2028 жылғы 1 қаңтарға дейін жер қойнауында пайдалы қатты қазбалар қоры бар аумақтар бойынша жер қойнауы учаскелері аукциондар негізінде пайдалы қатты қазбаларды барлауға немесе өндіруге арналған лицензиялар бойынша берілуге </w:t>
      </w:r>
      <w:r w:rsidR="00EA1AE9" w:rsidRPr="00ED2780">
        <w:rPr>
          <w:rFonts w:ascii="Times New Roman" w:eastAsia="Times New Roman" w:hAnsi="Times New Roman" w:cs="Times New Roman"/>
          <w:sz w:val="28"/>
          <w:lang w:val="kk-KZ"/>
        </w:rPr>
        <w:t>жатады</w:t>
      </w:r>
      <w:r w:rsidRPr="00ED2780">
        <w:rPr>
          <w:rFonts w:ascii="Times New Roman" w:eastAsia="Times New Roman" w:hAnsi="Times New Roman" w:cs="Times New Roman"/>
          <w:sz w:val="28"/>
          <w:lang w:val="kk-KZ"/>
        </w:rPr>
        <w:t xml:space="preserve"> деп белгіленсін.</w:t>
      </w:r>
    </w:p>
    <w:p w14:paraId="3D5F8B3B"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Осы аумақтар (аукцион аумақтары) мемлекеттік жер қойнауын басқару бағдарламасында:</w:t>
      </w:r>
    </w:p>
    <w:p w14:paraId="156D3DEA"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осы Кодекстің 209-бабының талаптары ескеріле отырып, пайдалы қатты қазбаларды өндіру учаскелерін беру үшін бұрыш нүктелерінің географиялық координаттарымен;</w:t>
      </w:r>
    </w:p>
    <w:p w14:paraId="1AECE791"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осы Кодекстің 19-бабы 2-тармағының, 186-бабы 2 және </w:t>
      </w:r>
      <w:r w:rsidR="009C1F0F" w:rsidRPr="00ED2780">
        <w:rPr>
          <w:rFonts w:ascii="Times New Roman" w:eastAsia="Times New Roman" w:hAnsi="Times New Roman" w:cs="Times New Roman"/>
          <w:sz w:val="28"/>
          <w:lang w:val="kk-KZ"/>
        </w:rPr>
        <w:br/>
      </w:r>
      <w:r w:rsidRPr="00ED2780">
        <w:rPr>
          <w:rFonts w:ascii="Times New Roman" w:eastAsia="Times New Roman" w:hAnsi="Times New Roman" w:cs="Times New Roman"/>
          <w:sz w:val="28"/>
          <w:lang w:val="kk-KZ"/>
        </w:rPr>
        <w:t xml:space="preserve">3-тармақтарының талаптары ескеріле отырып, пайдалы қатты қазбаларды барлау учаскелерін беру үшін блоктармен айқындалуға </w:t>
      </w:r>
      <w:r w:rsidR="009C1F0F" w:rsidRPr="00ED2780">
        <w:rPr>
          <w:rFonts w:ascii="Times New Roman" w:eastAsia="Times New Roman" w:hAnsi="Times New Roman" w:cs="Times New Roman"/>
          <w:sz w:val="28"/>
          <w:lang w:val="kk-KZ"/>
        </w:rPr>
        <w:t>жатады</w:t>
      </w:r>
      <w:r w:rsidRPr="00ED2780">
        <w:rPr>
          <w:rFonts w:ascii="Times New Roman" w:eastAsia="Times New Roman" w:hAnsi="Times New Roman" w:cs="Times New Roman"/>
          <w:sz w:val="28"/>
          <w:lang w:val="kk-KZ"/>
        </w:rPr>
        <w:t>.</w:t>
      </w:r>
    </w:p>
    <w:p w14:paraId="0D7C69F0"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Пайдалы қатты қазбаларды барлау учаскесін беру үшін аукцион аумағы екі жүз блоктан аспауға тиіс.</w:t>
      </w:r>
    </w:p>
    <w:p w14:paraId="78F8E1DE"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Аукцион аумақтар</w:t>
      </w:r>
      <w:r w:rsidR="009C1F0F" w:rsidRPr="00ED2780">
        <w:rPr>
          <w:rFonts w:ascii="Times New Roman" w:eastAsia="Times New Roman" w:hAnsi="Times New Roman" w:cs="Times New Roman"/>
          <w:sz w:val="28"/>
          <w:lang w:val="kk-KZ"/>
        </w:rPr>
        <w:t>ы</w:t>
      </w:r>
      <w:r w:rsidRPr="00ED2780">
        <w:rPr>
          <w:rFonts w:ascii="Times New Roman" w:eastAsia="Times New Roman" w:hAnsi="Times New Roman" w:cs="Times New Roman"/>
          <w:sz w:val="28"/>
          <w:lang w:val="kk-KZ"/>
        </w:rPr>
        <w:t xml:space="preserve"> және аукцион қорытынды</w:t>
      </w:r>
      <w:r w:rsidR="009C1F0F" w:rsidRPr="00ED2780">
        <w:rPr>
          <w:rFonts w:ascii="Times New Roman" w:eastAsia="Times New Roman" w:hAnsi="Times New Roman" w:cs="Times New Roman"/>
          <w:sz w:val="28"/>
          <w:lang w:val="kk-KZ"/>
        </w:rPr>
        <w:t>с</w:t>
      </w:r>
      <w:r w:rsidRPr="00ED2780">
        <w:rPr>
          <w:rFonts w:ascii="Times New Roman" w:eastAsia="Times New Roman" w:hAnsi="Times New Roman" w:cs="Times New Roman"/>
          <w:sz w:val="28"/>
          <w:lang w:val="kk-KZ"/>
        </w:rPr>
        <w:t xml:space="preserve">ы бойынша берілетін жер қойнауын пайдалануға арналған лицензияның түрі қорларды есептеудің ескіруі және оларды мемлекеттік есепке алуға (балансқа) енгізу, қорлардың шамасы және олардың өнеркәсіптік маңызы, оларды ұлғайту перспективалары және қосымша барлаудың (жете барлаудың)  орындылығы мен рентабельділігі ескеріле отырып, мемлекеттік жер қойнауы қорын басқару бағдарламасында  </w:t>
      </w:r>
      <w:r w:rsidR="009C1F0F" w:rsidRPr="00ED2780">
        <w:rPr>
          <w:rFonts w:ascii="Times New Roman" w:eastAsia="Times New Roman" w:hAnsi="Times New Roman" w:cs="Times New Roman"/>
          <w:sz w:val="28"/>
          <w:lang w:val="kk-KZ"/>
        </w:rPr>
        <w:t xml:space="preserve">құзыретті органның конкурстық комиссиясының шешімі негізінде </w:t>
      </w:r>
      <w:r w:rsidRPr="00ED2780">
        <w:rPr>
          <w:rFonts w:ascii="Times New Roman" w:eastAsia="Times New Roman" w:hAnsi="Times New Roman" w:cs="Times New Roman"/>
          <w:sz w:val="28"/>
          <w:lang w:val="kk-KZ"/>
        </w:rPr>
        <w:t>айқындалу</w:t>
      </w:r>
      <w:r w:rsidR="00256A38" w:rsidRPr="00ED2780">
        <w:rPr>
          <w:rFonts w:ascii="Times New Roman" w:eastAsia="Times New Roman" w:hAnsi="Times New Roman" w:cs="Times New Roman"/>
          <w:sz w:val="28"/>
          <w:lang w:val="kk-KZ"/>
        </w:rPr>
        <w:t>ға</w:t>
      </w:r>
      <w:r w:rsidRPr="00ED2780">
        <w:rPr>
          <w:rFonts w:ascii="Times New Roman" w:eastAsia="Times New Roman" w:hAnsi="Times New Roman" w:cs="Times New Roman"/>
          <w:sz w:val="28"/>
          <w:lang w:val="kk-KZ"/>
        </w:rPr>
        <w:t xml:space="preserve"> </w:t>
      </w:r>
      <w:r w:rsidR="00256A38" w:rsidRPr="00ED2780">
        <w:rPr>
          <w:rFonts w:ascii="Times New Roman" w:eastAsia="Times New Roman" w:hAnsi="Times New Roman" w:cs="Times New Roman"/>
          <w:sz w:val="28"/>
          <w:lang w:val="kk-KZ"/>
        </w:rPr>
        <w:t>жатады</w:t>
      </w:r>
      <w:r w:rsidRPr="00ED2780">
        <w:rPr>
          <w:rFonts w:ascii="Times New Roman" w:eastAsia="Times New Roman" w:hAnsi="Times New Roman" w:cs="Times New Roman"/>
          <w:sz w:val="28"/>
          <w:lang w:val="kk-KZ"/>
        </w:rPr>
        <w:t xml:space="preserve">. </w:t>
      </w:r>
    </w:p>
    <w:p w14:paraId="7EFDFF00" w14:textId="77777777" w:rsidR="004040A1" w:rsidRPr="00ED2780" w:rsidRDefault="009C1F0F"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Осы тармаққа сәйкес аукцион аумақтарын айқындау о</w:t>
      </w:r>
      <w:r w:rsidR="00E941DB" w:rsidRPr="00ED2780">
        <w:rPr>
          <w:rFonts w:ascii="Times New Roman" w:eastAsia="Times New Roman" w:hAnsi="Times New Roman" w:cs="Times New Roman"/>
          <w:sz w:val="28"/>
          <w:lang w:val="kk-KZ"/>
        </w:rPr>
        <w:t xml:space="preserve">сы Кодекстің </w:t>
      </w:r>
      <w:r w:rsidRPr="00ED2780">
        <w:rPr>
          <w:rFonts w:ascii="Times New Roman" w:eastAsia="Times New Roman" w:hAnsi="Times New Roman" w:cs="Times New Roman"/>
          <w:sz w:val="28"/>
          <w:lang w:val="kk-KZ"/>
        </w:rPr>
        <w:br/>
      </w:r>
      <w:r w:rsidR="00E941DB" w:rsidRPr="00ED2780">
        <w:rPr>
          <w:rFonts w:ascii="Times New Roman" w:eastAsia="Times New Roman" w:hAnsi="Times New Roman" w:cs="Times New Roman"/>
          <w:sz w:val="28"/>
          <w:lang w:val="kk-KZ"/>
        </w:rPr>
        <w:t>24-бабына сәйкес жұмыстарды жүргізуде басымдықты а</w:t>
      </w:r>
      <w:r w:rsidRPr="00ED2780">
        <w:rPr>
          <w:rFonts w:ascii="Times New Roman" w:eastAsia="Times New Roman" w:hAnsi="Times New Roman" w:cs="Times New Roman"/>
          <w:sz w:val="28"/>
          <w:lang w:val="kk-KZ"/>
        </w:rPr>
        <w:t>йқынд</w:t>
      </w:r>
      <w:r w:rsidR="00E941DB" w:rsidRPr="00ED2780">
        <w:rPr>
          <w:rFonts w:ascii="Times New Roman" w:eastAsia="Times New Roman" w:hAnsi="Times New Roman" w:cs="Times New Roman"/>
          <w:sz w:val="28"/>
          <w:lang w:val="kk-KZ"/>
        </w:rPr>
        <w:t xml:space="preserve">ауды есепке ала отырып, кең таралған пайдалы қазбаларды өндіру жөніндегі операцияларды, көмірсутектер, жер қойнауын геологиялық зерттеу жөніндегі операцияларды және кен іздеушілікті жүргізу үшін жер қойнауын пайдалану құқықтарын беруге кедергі келтірмейді.   </w:t>
      </w:r>
    </w:p>
    <w:p w14:paraId="712C9EDB"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Аукцион өткізу және оның қорытынды</w:t>
      </w:r>
      <w:r w:rsidR="0094562E" w:rsidRPr="00ED2780">
        <w:rPr>
          <w:rFonts w:ascii="Times New Roman" w:eastAsia="Times New Roman" w:hAnsi="Times New Roman" w:cs="Times New Roman"/>
          <w:sz w:val="28"/>
          <w:lang w:val="kk-KZ"/>
        </w:rPr>
        <w:t>с</w:t>
      </w:r>
      <w:r w:rsidRPr="00ED2780">
        <w:rPr>
          <w:rFonts w:ascii="Times New Roman" w:eastAsia="Times New Roman" w:hAnsi="Times New Roman" w:cs="Times New Roman"/>
          <w:sz w:val="28"/>
          <w:lang w:val="kk-KZ"/>
        </w:rPr>
        <w:t xml:space="preserve">ы бойынша пайдалы қатты қазбаларды барлауға немесе өндіруге </w:t>
      </w:r>
      <w:r w:rsidR="0094562E" w:rsidRPr="00ED2780">
        <w:rPr>
          <w:rFonts w:ascii="Times New Roman" w:eastAsia="Times New Roman" w:hAnsi="Times New Roman" w:cs="Times New Roman"/>
          <w:sz w:val="28"/>
          <w:lang w:val="kk-KZ"/>
        </w:rPr>
        <w:t xml:space="preserve">арналған </w:t>
      </w:r>
      <w:r w:rsidRPr="00ED2780">
        <w:rPr>
          <w:rFonts w:ascii="Times New Roman" w:eastAsia="Times New Roman" w:hAnsi="Times New Roman" w:cs="Times New Roman"/>
          <w:sz w:val="28"/>
          <w:lang w:val="kk-KZ"/>
        </w:rPr>
        <w:t xml:space="preserve">лицензия беру қағидаларын құзыретті орган айқындайды. </w:t>
      </w:r>
    </w:p>
    <w:p w14:paraId="57D71B23"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Аукцион құзыретті органның конкурстық комиссиясының шешімі негізінде өткізіледі, оның құрамы мен қызметін құзыретті орган бекітеді. Конкурстық комиссия:</w:t>
      </w:r>
    </w:p>
    <w:p w14:paraId="7238F6FD"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аукционда сауда-саттықты өткізудің электрондық нысанын айқындауға, аукцион шарттарына осы Кодекстің 191 және 208-баптарында көзделген міндеттемелерден басқа, берілетін лицензия бойынша қосымша міндеттемелерді, сондай-ақ лицензияны кері қайтарып алудың немесе көрсетілген қосымша міндеттемелерді бұзғаны үшін тұрақсыздық айыбын төлеудің қосымша негіздерін енгізуге құқылы. </w:t>
      </w:r>
    </w:p>
    <w:p w14:paraId="0E68299F"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Егер аукцион қорытынды</w:t>
      </w:r>
      <w:r w:rsidR="0094562E" w:rsidRPr="00ED2780">
        <w:rPr>
          <w:rFonts w:ascii="Times New Roman" w:eastAsia="Times New Roman" w:hAnsi="Times New Roman" w:cs="Times New Roman"/>
          <w:sz w:val="28"/>
          <w:lang w:val="kk-KZ"/>
        </w:rPr>
        <w:t>с</w:t>
      </w:r>
      <w:r w:rsidRPr="00ED2780">
        <w:rPr>
          <w:rFonts w:ascii="Times New Roman" w:eastAsia="Times New Roman" w:hAnsi="Times New Roman" w:cs="Times New Roman"/>
          <w:sz w:val="28"/>
          <w:lang w:val="kk-KZ"/>
        </w:rPr>
        <w:t xml:space="preserve">ы бойынша пайдалы қатты қазбаларды барлауға арналған лицензияны беру көзделсе, онда кең таралған пайдалы қазбалар мен уранды қоспағанда, аукцион аумағында пайдалы қатты қазбалардың өнеркәсіптік санаттарының қорлары болуына байланысты аукцион шарттары мен барлауға арналған лицензиялар осы Кодекстің </w:t>
      </w:r>
      <w:r w:rsidR="0094562E" w:rsidRPr="00ED2780">
        <w:rPr>
          <w:rFonts w:ascii="Times New Roman" w:eastAsia="Times New Roman" w:hAnsi="Times New Roman" w:cs="Times New Roman"/>
          <w:sz w:val="28"/>
          <w:lang w:val="kk-KZ"/>
        </w:rPr>
        <w:br/>
      </w:r>
      <w:r w:rsidRPr="00ED2780">
        <w:rPr>
          <w:rFonts w:ascii="Times New Roman" w:eastAsia="Times New Roman" w:hAnsi="Times New Roman" w:cs="Times New Roman"/>
          <w:sz w:val="28"/>
          <w:lang w:val="kk-KZ"/>
        </w:rPr>
        <w:t>192-бабы</w:t>
      </w:r>
      <w:r w:rsidR="0094562E"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t>2-тармағының 3) тармақшасында көзделген мөлшерде барлау жөніндегі операцияларға жұмсалатын жыл сайынғы ең аз шығыстар бойынша міндеттемелерді қосымша қамтуға тиіс.</w:t>
      </w:r>
    </w:p>
    <w:p w14:paraId="4D1166D8" w14:textId="77777777" w:rsidR="004040A1" w:rsidRPr="00ED2780" w:rsidRDefault="0054091F"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Егер аукцион қорытындыс</w:t>
      </w:r>
      <w:r w:rsidR="00E941DB" w:rsidRPr="00ED2780">
        <w:rPr>
          <w:rFonts w:ascii="Times New Roman" w:eastAsia="Times New Roman" w:hAnsi="Times New Roman" w:cs="Times New Roman"/>
          <w:sz w:val="28"/>
          <w:lang w:val="kk-KZ"/>
        </w:rPr>
        <w:t xml:space="preserve">ы бойынша пайдалы қатты қазбаларды өндіруге арналған лицензияны беру көзделсе, минералдық ресурстар және минералдық қорлар туралы жария есептіліктің қазақстандық кодексіне (KAZRC кодексі) сәйкес өндіру учаскесінде пайдалы қатты қазбалардың ресурстарын бағалауға дейін аталған лицензия бойынша пайдалы қатты қазбаларды өндіру жөніндегі операцияларды осы Кодекс қолданысқа енгізілгенге дейін есептелген және бұрын пайдалы қазбалардың мемлекеттік балансына енгізілген қорлардан жүргізуге жол беріледі. </w:t>
      </w:r>
    </w:p>
    <w:p w14:paraId="2FA33B25"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Аукцион өткізу қағидаларында белгіленетін өзге де талаптардан басқа, аукционға қатысуға:</w:t>
      </w:r>
    </w:p>
    <w:p w14:paraId="2420C9A5"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барлау жөніндегі операцияларды жүргізу үшін аукцион аумағына енгізілген блоктардың жалпы санын</w:t>
      </w:r>
      <w:r w:rsidR="0054091F" w:rsidRPr="00ED2780">
        <w:rPr>
          <w:rFonts w:ascii="Times New Roman" w:eastAsia="Times New Roman" w:hAnsi="Times New Roman" w:cs="Times New Roman"/>
          <w:sz w:val="28"/>
          <w:lang w:val="kk-KZ"/>
        </w:rPr>
        <w:t>ан блоктардың кемінде үштен екі бөліг</w:t>
      </w:r>
      <w:r w:rsidRPr="00ED2780">
        <w:rPr>
          <w:rFonts w:ascii="Times New Roman" w:eastAsia="Times New Roman" w:hAnsi="Times New Roman" w:cs="Times New Roman"/>
          <w:sz w:val="28"/>
          <w:lang w:val="kk-KZ"/>
        </w:rPr>
        <w:t>інде бірінші жыл ішінде барлау жөніндегі операцияларға жұмсалатын ең аз шығыстарды жабу үшін жеткілікті кәсіби және қаржылық мүмкіндіктері бар;</w:t>
      </w:r>
    </w:p>
    <w:p w14:paraId="18E47232"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өндіру жөніндегі операцияларды жүргізу үшін аукцион аумағы алаңының кемінде үштен екі</w:t>
      </w:r>
      <w:r w:rsidR="0054091F" w:rsidRPr="00ED2780">
        <w:rPr>
          <w:rFonts w:ascii="Times New Roman" w:eastAsia="Times New Roman" w:hAnsi="Times New Roman" w:cs="Times New Roman"/>
          <w:sz w:val="28"/>
          <w:lang w:val="kk-KZ"/>
        </w:rPr>
        <w:t xml:space="preserve"> бөліг</w:t>
      </w:r>
      <w:r w:rsidRPr="00ED2780">
        <w:rPr>
          <w:rFonts w:ascii="Times New Roman" w:eastAsia="Times New Roman" w:hAnsi="Times New Roman" w:cs="Times New Roman"/>
          <w:sz w:val="28"/>
          <w:lang w:val="kk-KZ"/>
        </w:rPr>
        <w:t>інде бір жыл ішінде өндіруге жұмсалатын ең аз шығыстарды жабу үшін жеткілікті кәсіби, техникалық және қаржылық мүмкіндіктері бар өтініш берушілер жіберілу</w:t>
      </w:r>
      <w:r w:rsidR="0054091F" w:rsidRPr="00ED2780">
        <w:rPr>
          <w:rFonts w:ascii="Times New Roman" w:eastAsia="Times New Roman" w:hAnsi="Times New Roman" w:cs="Times New Roman"/>
          <w:sz w:val="28"/>
          <w:lang w:val="kk-KZ"/>
        </w:rPr>
        <w:t>ге</w:t>
      </w:r>
      <w:r w:rsidRPr="00ED2780">
        <w:rPr>
          <w:rFonts w:ascii="Times New Roman" w:eastAsia="Times New Roman" w:hAnsi="Times New Roman" w:cs="Times New Roman"/>
          <w:sz w:val="28"/>
          <w:lang w:val="kk-KZ"/>
        </w:rPr>
        <w:t xml:space="preserve"> </w:t>
      </w:r>
      <w:r w:rsidR="0054091F" w:rsidRPr="00ED2780">
        <w:rPr>
          <w:rFonts w:ascii="Times New Roman" w:eastAsia="Times New Roman" w:hAnsi="Times New Roman" w:cs="Times New Roman"/>
          <w:sz w:val="28"/>
          <w:lang w:val="kk-KZ"/>
        </w:rPr>
        <w:t>жатады</w:t>
      </w:r>
      <w:r w:rsidRPr="00ED2780">
        <w:rPr>
          <w:rFonts w:ascii="Times New Roman" w:eastAsia="Times New Roman" w:hAnsi="Times New Roman" w:cs="Times New Roman"/>
          <w:sz w:val="28"/>
          <w:lang w:val="kk-KZ"/>
        </w:rPr>
        <w:t xml:space="preserve">. Өтініш берушінің көрсетілген талаптарға сәйкес келмеуі аукционға қатысуға рұқсат </w:t>
      </w:r>
      <w:r w:rsidR="0054091F" w:rsidRPr="00ED2780">
        <w:rPr>
          <w:rFonts w:ascii="Times New Roman" w:eastAsia="Times New Roman" w:hAnsi="Times New Roman" w:cs="Times New Roman"/>
          <w:sz w:val="28"/>
          <w:lang w:val="kk-KZ"/>
        </w:rPr>
        <w:t>ет</w:t>
      </w:r>
      <w:r w:rsidRPr="00ED2780">
        <w:rPr>
          <w:rFonts w:ascii="Times New Roman" w:eastAsia="Times New Roman" w:hAnsi="Times New Roman" w:cs="Times New Roman"/>
          <w:sz w:val="28"/>
          <w:lang w:val="kk-KZ"/>
        </w:rPr>
        <w:t>уден бас тартуға негіз болады.</w:t>
      </w:r>
    </w:p>
    <w:p w14:paraId="0EFDA4EF"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Аукцион өткізу туралы хабарландыру аукцион аумағы бойынша геологиялық ақпарат</w:t>
      </w:r>
      <w:r w:rsidR="00E36219" w:rsidRPr="00ED2780">
        <w:rPr>
          <w:rFonts w:ascii="Times New Roman" w:eastAsia="Times New Roman" w:hAnsi="Times New Roman" w:cs="Times New Roman"/>
          <w:sz w:val="28"/>
          <w:lang w:val="kk-KZ"/>
        </w:rPr>
        <w:t>тан</w:t>
      </w:r>
      <w:r w:rsidRPr="00ED2780">
        <w:rPr>
          <w:rFonts w:ascii="Times New Roman" w:eastAsia="Times New Roman" w:hAnsi="Times New Roman" w:cs="Times New Roman"/>
          <w:sz w:val="28"/>
          <w:lang w:val="kk-KZ"/>
        </w:rPr>
        <w:t xml:space="preserve"> ашық </w:t>
      </w:r>
      <w:proofErr w:type="spellStart"/>
      <w:r w:rsidRPr="00ED2780">
        <w:rPr>
          <w:rFonts w:ascii="Times New Roman" w:eastAsia="Times New Roman" w:hAnsi="Times New Roman" w:cs="Times New Roman"/>
          <w:sz w:val="28"/>
          <w:lang w:val="kk-KZ"/>
        </w:rPr>
        <w:t>қолжетімділікті</w:t>
      </w:r>
      <w:proofErr w:type="spellEnd"/>
      <w:r w:rsidRPr="00ED2780">
        <w:rPr>
          <w:rFonts w:ascii="Times New Roman" w:eastAsia="Times New Roman" w:hAnsi="Times New Roman" w:cs="Times New Roman"/>
          <w:sz w:val="28"/>
          <w:lang w:val="kk-KZ"/>
        </w:rPr>
        <w:t xml:space="preserve"> ұсына отырып, оны өткізу күніне дейін кемінде үш ай бұрын жариялануға тиіс. Аукцион шарттары қол қою бонусының бастапқы мөлшерін көздеуге тиіс. Қол қою бонусының неғұрлым көп мөлшерін ұсынған қатысушы аукцион жеңімпазы болып есептеледі. Аукцион қорытынды</w:t>
      </w:r>
      <w:r w:rsidR="00E36219" w:rsidRPr="00ED2780">
        <w:rPr>
          <w:rFonts w:ascii="Times New Roman" w:eastAsia="Times New Roman" w:hAnsi="Times New Roman" w:cs="Times New Roman"/>
          <w:sz w:val="28"/>
          <w:lang w:val="kk-KZ"/>
        </w:rPr>
        <w:t>с</w:t>
      </w:r>
      <w:r w:rsidRPr="00ED2780">
        <w:rPr>
          <w:rFonts w:ascii="Times New Roman" w:eastAsia="Times New Roman" w:hAnsi="Times New Roman" w:cs="Times New Roman"/>
          <w:sz w:val="28"/>
          <w:lang w:val="kk-KZ"/>
        </w:rPr>
        <w:t xml:space="preserve">ына Қазақстан Республикасының заңнамасында белгіленген тәртіппен шағым жасалуы мүмкін. </w:t>
      </w:r>
    </w:p>
    <w:p w14:paraId="33AD2437"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Аукцион жеңімпазының қол қою бонусын төлемеуі құзыретті органның аукцион жеңімпазына және жеңімпазды тікелей немесе жанама бақылайтын тұлғаларға жер қойнауын пайдалануға арналған лицензияны беруден, сондай-ақ оларға жер қойнауын пайдалану құқықтарын беруге арналған аукциондарға қатысуға рұқсат </w:t>
      </w:r>
      <w:r w:rsidR="00E36219" w:rsidRPr="00ED2780">
        <w:rPr>
          <w:rFonts w:ascii="Times New Roman" w:eastAsia="Times New Roman" w:hAnsi="Times New Roman" w:cs="Times New Roman"/>
          <w:sz w:val="28"/>
          <w:lang w:val="kk-KZ"/>
        </w:rPr>
        <w:t>ет</w:t>
      </w:r>
      <w:r w:rsidRPr="00ED2780">
        <w:rPr>
          <w:rFonts w:ascii="Times New Roman" w:eastAsia="Times New Roman" w:hAnsi="Times New Roman" w:cs="Times New Roman"/>
          <w:sz w:val="28"/>
          <w:lang w:val="kk-KZ"/>
        </w:rPr>
        <w:t xml:space="preserve">уден аукцион өткізілген күннен бастап бес жылдың ішінде бас тартуына алып келеді. Көрсетілген тұлғаларға бұл мерзім ішінде осы Кодекстің 45-бабына сәйкес жер қойнауын пайдалану құқығының және (немесе) жер қойнауын пайдалану құқығына байланысты объектілердің ауысуына оларды алған кезде рұқсат беруге де тыйым салынады. </w:t>
      </w:r>
    </w:p>
    <w:p w14:paraId="14531F16"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Қол қою бонусын төлеу жөніндегі міндеттемені орындау аукцион өткізу және оның қорытынды</w:t>
      </w:r>
      <w:r w:rsidR="00BD7448" w:rsidRPr="00ED2780">
        <w:rPr>
          <w:rFonts w:ascii="Times New Roman" w:eastAsia="Times New Roman" w:hAnsi="Times New Roman" w:cs="Times New Roman"/>
          <w:sz w:val="28"/>
          <w:lang w:val="kk-KZ"/>
        </w:rPr>
        <w:t>с</w:t>
      </w:r>
      <w:r w:rsidRPr="00ED2780">
        <w:rPr>
          <w:rFonts w:ascii="Times New Roman" w:eastAsia="Times New Roman" w:hAnsi="Times New Roman" w:cs="Times New Roman"/>
          <w:sz w:val="28"/>
          <w:lang w:val="kk-KZ"/>
        </w:rPr>
        <w:t xml:space="preserve">ы бойынша лицензия беру қағидаларында көзделген тәсілдермен қамтамасыз етіледі. Көрсетілген қағидаларда міндеттемені қамтамасыз ету туралы келісімдердің үлгілік нысандары көзделуге тиіс. Қол қою бонусын төлеу бойынша қамтамасыз етуді енгізбеу аукционға қатысуға рұқсат </w:t>
      </w:r>
      <w:r w:rsidR="00E36219" w:rsidRPr="00ED2780">
        <w:rPr>
          <w:rFonts w:ascii="Times New Roman" w:eastAsia="Times New Roman" w:hAnsi="Times New Roman" w:cs="Times New Roman"/>
          <w:sz w:val="28"/>
          <w:lang w:val="kk-KZ"/>
        </w:rPr>
        <w:t>ет</w:t>
      </w:r>
      <w:r w:rsidRPr="00ED2780">
        <w:rPr>
          <w:rFonts w:ascii="Times New Roman" w:eastAsia="Times New Roman" w:hAnsi="Times New Roman" w:cs="Times New Roman"/>
          <w:sz w:val="28"/>
          <w:lang w:val="kk-KZ"/>
        </w:rPr>
        <w:t xml:space="preserve">уден бас тартуға алып келеді. </w:t>
      </w:r>
    </w:p>
    <w:p w14:paraId="53DC3EF2"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Егер аукционға қатысуға бірде-бір өтініш беруші жіберілмесе немесе аукцион өткізілетін күні аукционға бірде-бір қатысушы тіркелмесе, аукцион өткізілмеді деп танылады. Мұндай жағдайда аукцион осы тармақтың қолданылу мерзімі ішінде кемінде алты айдан кейін қайта өткізілуге тиіс. </w:t>
      </w:r>
    </w:p>
    <w:p w14:paraId="4367AD58"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Егер аукционның </w:t>
      </w:r>
      <w:r w:rsidR="00BD7448" w:rsidRPr="00ED2780">
        <w:rPr>
          <w:rFonts w:ascii="Times New Roman" w:eastAsia="Times New Roman" w:hAnsi="Times New Roman" w:cs="Times New Roman"/>
          <w:sz w:val="28"/>
          <w:lang w:val="kk-KZ"/>
        </w:rPr>
        <w:t xml:space="preserve">сол </w:t>
      </w:r>
      <w:r w:rsidRPr="00ED2780">
        <w:rPr>
          <w:rFonts w:ascii="Times New Roman" w:eastAsia="Times New Roman" w:hAnsi="Times New Roman" w:cs="Times New Roman"/>
          <w:sz w:val="28"/>
          <w:lang w:val="kk-KZ"/>
        </w:rPr>
        <w:t xml:space="preserve">бір аумағы бойынша пайдалы қатты қазбаларды өндіруге </w:t>
      </w:r>
      <w:r w:rsidR="00BD7448" w:rsidRPr="00ED2780">
        <w:rPr>
          <w:rFonts w:ascii="Times New Roman" w:eastAsia="Times New Roman" w:hAnsi="Times New Roman" w:cs="Times New Roman"/>
          <w:sz w:val="28"/>
          <w:lang w:val="kk-KZ"/>
        </w:rPr>
        <w:t xml:space="preserve">арналған </w:t>
      </w:r>
      <w:r w:rsidRPr="00ED2780">
        <w:rPr>
          <w:rFonts w:ascii="Times New Roman" w:eastAsia="Times New Roman" w:hAnsi="Times New Roman" w:cs="Times New Roman"/>
          <w:sz w:val="28"/>
          <w:lang w:val="kk-KZ"/>
        </w:rPr>
        <w:t xml:space="preserve">лицензия беруді көздейтін аукцион екі рет өтпеді деп танылса, </w:t>
      </w:r>
      <w:r w:rsidR="00BD7448" w:rsidRPr="00ED2780">
        <w:rPr>
          <w:rFonts w:ascii="Times New Roman" w:eastAsia="Times New Roman" w:hAnsi="Times New Roman" w:cs="Times New Roman"/>
          <w:sz w:val="28"/>
          <w:lang w:val="kk-KZ"/>
        </w:rPr>
        <w:t>онда көрсетілген</w:t>
      </w:r>
      <w:r w:rsidRPr="00ED2780">
        <w:rPr>
          <w:rFonts w:ascii="Times New Roman" w:eastAsia="Times New Roman" w:hAnsi="Times New Roman" w:cs="Times New Roman"/>
          <w:sz w:val="28"/>
          <w:lang w:val="kk-KZ"/>
        </w:rPr>
        <w:t xml:space="preserve"> аумақ бойынша оны кейіннен блоктармен айқындауды ескере отырып, кемінде үш айдан кейін пайдалы қатты қазбаларды барлауға </w:t>
      </w:r>
      <w:r w:rsidR="00BD7448" w:rsidRPr="00ED2780">
        <w:rPr>
          <w:rFonts w:ascii="Times New Roman" w:eastAsia="Times New Roman" w:hAnsi="Times New Roman" w:cs="Times New Roman"/>
          <w:sz w:val="28"/>
          <w:lang w:val="kk-KZ"/>
        </w:rPr>
        <w:t xml:space="preserve">арналған </w:t>
      </w:r>
      <w:r w:rsidRPr="00ED2780">
        <w:rPr>
          <w:rFonts w:ascii="Times New Roman" w:eastAsia="Times New Roman" w:hAnsi="Times New Roman" w:cs="Times New Roman"/>
          <w:sz w:val="28"/>
          <w:lang w:val="kk-KZ"/>
        </w:rPr>
        <w:t xml:space="preserve">лицензия беруді көздейтін аукцион өткізіледі. </w:t>
      </w:r>
    </w:p>
    <w:p w14:paraId="7B71E43A"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Егер аукционның</w:t>
      </w:r>
      <w:r w:rsidR="00BD7448" w:rsidRPr="00ED2780">
        <w:rPr>
          <w:rFonts w:ascii="Times New Roman" w:eastAsia="Times New Roman" w:hAnsi="Times New Roman" w:cs="Times New Roman"/>
          <w:sz w:val="28"/>
          <w:lang w:val="kk-KZ"/>
        </w:rPr>
        <w:t xml:space="preserve"> сол</w:t>
      </w:r>
      <w:r w:rsidRPr="00ED2780">
        <w:rPr>
          <w:rFonts w:ascii="Times New Roman" w:eastAsia="Times New Roman" w:hAnsi="Times New Roman" w:cs="Times New Roman"/>
          <w:sz w:val="28"/>
          <w:lang w:val="kk-KZ"/>
        </w:rPr>
        <w:t xml:space="preserve"> бір аумағы бойынша пайдалы қатты қазбаларды барлауға арналған лицензия беруді көздейтін аукцион екі рет өтпеді деп танылса, көрсетілген аумақ осы тармақтың мақсаттары үшін мемлекеттік жер қойнауы қорын басқару бағдарламасынан алып тасталуы тиіс. </w:t>
      </w:r>
    </w:p>
    <w:p w14:paraId="5B4D8E6A"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Пайдалы қатты қазбаларды барлауға немесе тиісінше өндіруге арналған лицензиялар беру кезінде өткізілген аукциондардың қорытынды</w:t>
      </w:r>
      <w:r w:rsidR="00BD7448" w:rsidRPr="00ED2780">
        <w:rPr>
          <w:rFonts w:ascii="Times New Roman" w:eastAsia="Times New Roman" w:hAnsi="Times New Roman" w:cs="Times New Roman"/>
          <w:sz w:val="28"/>
          <w:lang w:val="kk-KZ"/>
        </w:rPr>
        <w:t>лар</w:t>
      </w:r>
      <w:r w:rsidRPr="00ED2780">
        <w:rPr>
          <w:rFonts w:ascii="Times New Roman" w:eastAsia="Times New Roman" w:hAnsi="Times New Roman" w:cs="Times New Roman"/>
          <w:sz w:val="28"/>
          <w:lang w:val="kk-KZ"/>
        </w:rPr>
        <w:t xml:space="preserve">ы бойынша барлау немесе өндіру учаскелерінің аумақтарына енгізілмеген аукциондар аумақтары да осы тармақтың мақсаттары үшін мемлекеттік жер қойнауы қорын басқару бағдарламасынан алып тасталуы тиіс. </w:t>
      </w:r>
    </w:p>
    <w:p w14:paraId="495D5066"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Көрсетілген мемлекеттік жер қойнауы қорын басқару бағдарламасынан аукцион аумағын алып тастау жағдайларында осы аумақтар шегінде пайдалы қатты қазбаларды барлау жөніндегі операцияларды жүргізу үшін жер қойнауын пайдалану құқығы осы баптың 6-тармағының ережелерін ескере отырып, осы Кодекстің тиісінше 27-тарауында көзделген тәртіппен беріледі.</w:t>
      </w:r>
    </w:p>
    <w:p w14:paraId="1BE2355E" w14:textId="77777777" w:rsidR="004040A1" w:rsidRPr="00ED2780" w:rsidRDefault="003322E6"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К</w:t>
      </w:r>
      <w:r w:rsidR="00E941DB" w:rsidRPr="00ED2780">
        <w:rPr>
          <w:rFonts w:ascii="Times New Roman" w:eastAsia="Times New Roman" w:hAnsi="Times New Roman" w:cs="Times New Roman"/>
          <w:sz w:val="28"/>
          <w:lang w:val="kk-KZ"/>
        </w:rPr>
        <w:t xml:space="preserve">өзделген тәртіпті бұза отырып немесе аукцион жеңімпазын айқындауға әсер еткен анық емес мәліметтер негізінде өткізілген аукционды </w:t>
      </w:r>
      <w:r w:rsidRPr="00ED2780">
        <w:rPr>
          <w:rFonts w:ascii="Times New Roman" w:eastAsia="Times New Roman" w:hAnsi="Times New Roman" w:cs="Times New Roman"/>
          <w:sz w:val="28"/>
          <w:lang w:val="kk-KZ"/>
        </w:rPr>
        <w:t xml:space="preserve">сот </w:t>
      </w:r>
      <w:r w:rsidR="00E941DB" w:rsidRPr="00ED2780">
        <w:rPr>
          <w:rFonts w:ascii="Times New Roman" w:eastAsia="Times New Roman" w:hAnsi="Times New Roman" w:cs="Times New Roman"/>
          <w:sz w:val="28"/>
          <w:lang w:val="kk-KZ"/>
        </w:rPr>
        <w:t>мүдделі тұлғаның талап қоюы бойынша жарамсыз деп тануы мүмкін. Аукционды жара</w:t>
      </w:r>
      <w:r w:rsidRPr="00ED2780">
        <w:rPr>
          <w:rFonts w:ascii="Times New Roman" w:eastAsia="Times New Roman" w:hAnsi="Times New Roman" w:cs="Times New Roman"/>
          <w:sz w:val="28"/>
          <w:lang w:val="kk-KZ"/>
        </w:rPr>
        <w:t>мсыз деп тану аукцион қорытындыс</w:t>
      </w:r>
      <w:r w:rsidR="00E941DB" w:rsidRPr="00ED2780">
        <w:rPr>
          <w:rFonts w:ascii="Times New Roman" w:eastAsia="Times New Roman" w:hAnsi="Times New Roman" w:cs="Times New Roman"/>
          <w:sz w:val="28"/>
          <w:lang w:val="kk-KZ"/>
        </w:rPr>
        <w:t>ы бойынша берілген жер қойнауын пайдалануға арналған лицензияның жарамсыз болуына алып келеді.»;</w:t>
      </w:r>
    </w:p>
    <w:p w14:paraId="50262898"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5-тармақ мынадай редакцияда жазылсын:</w:t>
      </w:r>
    </w:p>
    <w:p w14:paraId="62F03A11"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«5. Уран өндіруден басқа, пайдалы қатты қазбалар жөніндегі тоқтатылған келісімшарт немесе пайдалы қатты қазбаларды барлауға және (немесе) өндіруге арналған тоқтатылған лицензия аумағы бойынша және кері қайтарып алынған лицензия бойынша келісімшарт аумағына жатқызылған аумақтағы жер қойнауы учаскесі осы тармақта белгіленген ерекшеліктер ескеріле отырып, осы баптың 4-тармағында көзделген тәртіппен өткізілетін аукцион қорытынды</w:t>
      </w:r>
      <w:r w:rsidR="003322E6" w:rsidRPr="00ED2780">
        <w:rPr>
          <w:rFonts w:ascii="Times New Roman" w:eastAsia="Times New Roman" w:hAnsi="Times New Roman" w:cs="Times New Roman"/>
          <w:sz w:val="28"/>
          <w:lang w:val="kk-KZ"/>
        </w:rPr>
        <w:t>с</w:t>
      </w:r>
      <w:r w:rsidRPr="00ED2780">
        <w:rPr>
          <w:rFonts w:ascii="Times New Roman" w:eastAsia="Times New Roman" w:hAnsi="Times New Roman" w:cs="Times New Roman"/>
          <w:sz w:val="28"/>
          <w:lang w:val="kk-KZ"/>
        </w:rPr>
        <w:t>ы бойынша пайдалы қатты қазбаларды барлау немесе өндіру жөніндегі операцияларды жүргізу үшін пайдалануға мынадай:</w:t>
      </w:r>
    </w:p>
    <w:p w14:paraId="34F078C4"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 қол қою бонусын төлемеу негізінде осы баптың 4-тармағына сәйкес </w:t>
      </w:r>
      <w:r w:rsidRPr="00ED2780">
        <w:rPr>
          <w:rFonts w:ascii="Times New Roman" w:eastAsia="Times New Roman" w:hAnsi="Times New Roman" w:cs="Times New Roman"/>
          <w:sz w:val="28"/>
          <w:lang w:val="kk-KZ"/>
        </w:rPr>
        <w:br/>
        <w:t>2023 жылғы 1 қаңтарға дейін өткізілген аукцион қорытынды</w:t>
      </w:r>
      <w:r w:rsidR="003322E6" w:rsidRPr="00ED2780">
        <w:rPr>
          <w:rFonts w:ascii="Times New Roman" w:eastAsia="Times New Roman" w:hAnsi="Times New Roman" w:cs="Times New Roman"/>
          <w:sz w:val="28"/>
          <w:lang w:val="kk-KZ"/>
        </w:rPr>
        <w:t>с</w:t>
      </w:r>
      <w:r w:rsidRPr="00ED2780">
        <w:rPr>
          <w:rFonts w:ascii="Times New Roman" w:eastAsia="Times New Roman" w:hAnsi="Times New Roman" w:cs="Times New Roman"/>
          <w:sz w:val="28"/>
          <w:lang w:val="kk-KZ"/>
        </w:rPr>
        <w:t>ы бойынша берілген лицензия жарамсыз деп танылған немесе кері қайтарып алынған;</w:t>
      </w:r>
    </w:p>
    <w:p w14:paraId="0855C1D6"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2) осы баптың 7, 8 немесе 25-тармақтарына сәйкес берілген лицензия жарамсыз деп танылған немесе кері қайтарып алынған;</w:t>
      </w:r>
    </w:p>
    <w:p w14:paraId="5CF9DEEB"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3) құзыретті орган осы Кодекс қолданысқа енгізілгенге дейін жасалған пайдалы қатты қазбаларды барлауға, бірлескен барлауға және өндіруге, арналған келісімшартты жарамсыз деп таныған, ұзартпаған немесе мерзімінен бұрын тоқтатқан жағдайларда беріледі.  </w:t>
      </w:r>
    </w:p>
    <w:p w14:paraId="78E9D5B4" w14:textId="77777777" w:rsidR="004040A1" w:rsidRPr="00ED2780" w:rsidRDefault="003322E6"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Мұндай жағдайда</w:t>
      </w:r>
      <w:r w:rsidR="00E941DB" w:rsidRPr="00ED2780">
        <w:rPr>
          <w:rFonts w:ascii="Times New Roman" w:eastAsia="Times New Roman" w:hAnsi="Times New Roman" w:cs="Times New Roman"/>
          <w:sz w:val="28"/>
          <w:lang w:val="kk-KZ"/>
        </w:rPr>
        <w:t xml:space="preserve"> осы Кодекстің 70-бабында көзделген, мемлекеттік жер қойнауы қорын басқару бағдарламасы тиісті күнтізбелік жыл ішінде қайта бекітілуге </w:t>
      </w:r>
      <w:r w:rsidRPr="00ED2780">
        <w:rPr>
          <w:rFonts w:ascii="Times New Roman" w:eastAsia="Times New Roman" w:hAnsi="Times New Roman" w:cs="Times New Roman"/>
          <w:sz w:val="28"/>
          <w:lang w:val="kk-KZ"/>
        </w:rPr>
        <w:t>жатады</w:t>
      </w:r>
      <w:r w:rsidR="00E941DB" w:rsidRPr="00ED2780">
        <w:rPr>
          <w:rFonts w:ascii="Times New Roman" w:eastAsia="Times New Roman" w:hAnsi="Times New Roman" w:cs="Times New Roman"/>
          <w:sz w:val="28"/>
          <w:lang w:val="kk-KZ"/>
        </w:rPr>
        <w:t xml:space="preserve"> және шегіндегі жер қойнауы учаскелері аукциондар қорытындылары бойынша берілуге жататын жаңа аумақтар тізбе</w:t>
      </w:r>
      <w:r w:rsidRPr="00ED2780">
        <w:rPr>
          <w:rFonts w:ascii="Times New Roman" w:eastAsia="Times New Roman" w:hAnsi="Times New Roman" w:cs="Times New Roman"/>
          <w:sz w:val="28"/>
          <w:lang w:val="kk-KZ"/>
        </w:rPr>
        <w:t>сі</w:t>
      </w:r>
      <w:r w:rsidR="00E941DB" w:rsidRPr="00ED2780">
        <w:rPr>
          <w:rFonts w:ascii="Times New Roman" w:eastAsia="Times New Roman" w:hAnsi="Times New Roman" w:cs="Times New Roman"/>
          <w:sz w:val="28"/>
          <w:lang w:val="kk-KZ"/>
        </w:rPr>
        <w:t xml:space="preserve"> мен </w:t>
      </w:r>
      <w:r w:rsidRPr="00ED2780">
        <w:rPr>
          <w:rFonts w:ascii="Times New Roman" w:eastAsia="Times New Roman" w:hAnsi="Times New Roman" w:cs="Times New Roman"/>
          <w:sz w:val="28"/>
          <w:lang w:val="kk-KZ"/>
        </w:rPr>
        <w:t>олар туралы мәліметтер</w:t>
      </w:r>
      <w:r w:rsidR="00E941DB" w:rsidRPr="00ED2780">
        <w:rPr>
          <w:rFonts w:ascii="Times New Roman" w:eastAsia="Times New Roman" w:hAnsi="Times New Roman" w:cs="Times New Roman"/>
          <w:sz w:val="28"/>
          <w:lang w:val="kk-KZ"/>
        </w:rPr>
        <w:t xml:space="preserve"> айқында</w:t>
      </w:r>
      <w:r w:rsidRPr="00ED2780">
        <w:rPr>
          <w:rFonts w:ascii="Times New Roman" w:eastAsia="Times New Roman" w:hAnsi="Times New Roman" w:cs="Times New Roman"/>
          <w:sz w:val="28"/>
          <w:lang w:val="kk-KZ"/>
        </w:rPr>
        <w:t>л</w:t>
      </w:r>
      <w:r w:rsidR="00E941DB" w:rsidRPr="00ED2780">
        <w:rPr>
          <w:rFonts w:ascii="Times New Roman" w:eastAsia="Times New Roman" w:hAnsi="Times New Roman" w:cs="Times New Roman"/>
          <w:sz w:val="28"/>
          <w:lang w:val="kk-KZ"/>
        </w:rPr>
        <w:t xml:space="preserve">уға тиіс. </w:t>
      </w:r>
      <w:r w:rsidRPr="00ED2780">
        <w:rPr>
          <w:rFonts w:ascii="Times New Roman" w:eastAsia="Times New Roman" w:hAnsi="Times New Roman" w:cs="Times New Roman"/>
          <w:sz w:val="28"/>
          <w:lang w:val="kk-KZ"/>
        </w:rPr>
        <w:t xml:space="preserve"> </w:t>
      </w:r>
    </w:p>
    <w:p w14:paraId="3DB84FA7"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Аукцион тоқтатылған немесе жарамсыз деп танылған лицензия немесе келісімшарт бойынша тиісті аумақ мемлекеттік жер қойнауы қорын басқару бағдарламасына енгізілген күнтізбелік жыл ішінде өткізілуге тиіс. Аукцион өткізу туралы хабарландыру мен оны өткізу күні арасындағы мерзім кемінде екі айды құрауға тиіс. Егер осы бөліктің ережесін ескере отырып, тиісті күнтізбелік жыл ішінде аукцион өткізу мүмкін болмаса, онда аукцион келесі күнтізбелік жылда өткізілуге тиіс.</w:t>
      </w:r>
    </w:p>
    <w:p w14:paraId="62D49DD8"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Аукцион қорытынды</w:t>
      </w:r>
      <w:r w:rsidR="00812488" w:rsidRPr="00ED2780">
        <w:rPr>
          <w:rFonts w:ascii="Times New Roman" w:eastAsia="Times New Roman" w:hAnsi="Times New Roman" w:cs="Times New Roman"/>
          <w:sz w:val="28"/>
          <w:lang w:val="kk-KZ"/>
        </w:rPr>
        <w:t>с</w:t>
      </w:r>
      <w:r w:rsidRPr="00ED2780">
        <w:rPr>
          <w:rFonts w:ascii="Times New Roman" w:eastAsia="Times New Roman" w:hAnsi="Times New Roman" w:cs="Times New Roman"/>
          <w:sz w:val="28"/>
          <w:lang w:val="kk-KZ"/>
        </w:rPr>
        <w:t xml:space="preserve">ы бойынша берілген лицензиялардың барлау немесе өндіру учаскелерінің аумақтарына енгізілмеген аукциондар аумақтары бөлігінде пайдалы қатты қазбаларды барлау немесе өндіру жөніндегі операцияларды жүргізуге арналған жер қойнауын пайдалану құқықтары Кодекстің 231-бабы ескеріле отырып, 187 және 204-баптарына сәйкес кейіннен берілуге тиіс. </w:t>
      </w:r>
    </w:p>
    <w:p w14:paraId="11B8620E"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Егер пайдалы қатты қазбаларды барлауға немесе өндіруге арналған лицензия берілмесе, қолданысы тоқтатылған келісімшарт бойынша жер қойнауын пайдалану құқығын иеленуші болып табылатын тұлға осы Кодексте көзделген тәртіппен жер қойнауын пайдалану жөніндегі операциялардың салдарын жоюға міндетті.</w:t>
      </w:r>
    </w:p>
    <w:p w14:paraId="69966CDA"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Аукционға шығарылған жер қойнауы учаскесінде пайдалы қатты қазбаларды барлауға немесе өндіруге арналған лицензия берілген жағдайда, қолданысы тоқтатылған келісімшарт бойынша жер қойнауын пайдалану құқығын иеленуші болып табылатын тұлға пайдалы қатты қазбаларды барлауға немесе өндіруге тиісті лицензия берілген күннен бастап бір ай ішінде жаңа жер қойнауын пайдаланушыға қолданысы тоқтатылған келісімшарт бойынша жер қойнауын пайдалану салдарын жою үшін қалыптастырылған тарату қоры және өзге де мүлік бойынша қаражатты немесе құқықтарды беруге міндетті. </w:t>
      </w:r>
    </w:p>
    <w:p w14:paraId="4ADAE91F"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Тиісті жер қойнауы учаскесінде жер қойнауын пайдалану жөніндегі операциялардың салдарын жою жөніндегі міндеттемелер осы Кодекске сәйкес барлау немесе өндіру салдарын жоюды қамтамасыз ету ұсынылғаннан кейін аукцион жеңімпазына толық көлемде ауысады.</w:t>
      </w:r>
    </w:p>
    <w:p w14:paraId="4B2E22C0"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Осы Кодекстің 186-бабы 2-тармағы </w:t>
      </w:r>
      <w:r w:rsidR="00872757" w:rsidRPr="00ED2780">
        <w:rPr>
          <w:rFonts w:ascii="Times New Roman" w:eastAsia="Times New Roman" w:hAnsi="Times New Roman" w:cs="Times New Roman"/>
          <w:sz w:val="28"/>
          <w:lang w:val="kk-KZ"/>
        </w:rPr>
        <w:t>6) тармақшасының және 204-бабы</w:t>
      </w:r>
      <w:r w:rsidRPr="00ED2780">
        <w:rPr>
          <w:rFonts w:ascii="Times New Roman" w:eastAsia="Times New Roman" w:hAnsi="Times New Roman" w:cs="Times New Roman"/>
          <w:sz w:val="28"/>
          <w:lang w:val="kk-KZ"/>
        </w:rPr>
        <w:t xml:space="preserve"> </w:t>
      </w:r>
      <w:r w:rsidR="00872757" w:rsidRPr="00ED2780">
        <w:rPr>
          <w:rFonts w:ascii="Times New Roman" w:eastAsia="Times New Roman" w:hAnsi="Times New Roman" w:cs="Times New Roman"/>
          <w:sz w:val="28"/>
          <w:lang w:val="kk-KZ"/>
        </w:rPr>
        <w:br/>
      </w:r>
      <w:r w:rsidRPr="00ED2780">
        <w:rPr>
          <w:rFonts w:ascii="Times New Roman" w:eastAsia="Times New Roman" w:hAnsi="Times New Roman" w:cs="Times New Roman"/>
          <w:sz w:val="28"/>
          <w:lang w:val="kk-KZ"/>
        </w:rPr>
        <w:t>2-тармағы 4) тармақшасының ереже</w:t>
      </w:r>
      <w:r w:rsidR="00872757" w:rsidRPr="00ED2780">
        <w:rPr>
          <w:rFonts w:ascii="Times New Roman" w:eastAsia="Times New Roman" w:hAnsi="Times New Roman" w:cs="Times New Roman"/>
          <w:sz w:val="28"/>
          <w:lang w:val="kk-KZ"/>
        </w:rPr>
        <w:t>лер</w:t>
      </w:r>
      <w:r w:rsidRPr="00ED2780">
        <w:rPr>
          <w:rFonts w:ascii="Times New Roman" w:eastAsia="Times New Roman" w:hAnsi="Times New Roman" w:cs="Times New Roman"/>
          <w:sz w:val="28"/>
          <w:lang w:val="kk-KZ"/>
        </w:rPr>
        <w:t>і осы тармаққа сәйкес жер қойнауын пайдалануға арналған лицензияларды аукцион нәтижесінде беру кезінде қолданылмайды.»;</w:t>
      </w:r>
    </w:p>
    <w:p w14:paraId="43F80D72"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6-тармақ мынадай редакцияда жазылсын: </w:t>
      </w:r>
    </w:p>
    <w:p w14:paraId="1E28A542"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«6. Осы Кодекстің 186 және 187-баптарына сәйкес пайдалы қатты қазбаларды барлауға арналған лицензияларды беру үшін мемлекеттік жер қойнауы қорын басқару бағдарламасына енгізілмеген және осы баптың </w:t>
      </w:r>
      <w:r w:rsidRPr="00ED2780">
        <w:rPr>
          <w:rFonts w:ascii="Times New Roman" w:eastAsia="Times New Roman" w:hAnsi="Times New Roman" w:cs="Times New Roman"/>
          <w:sz w:val="28"/>
          <w:lang w:val="kk-KZ"/>
        </w:rPr>
        <w:br/>
        <w:t>4-</w:t>
      </w:r>
      <w:r w:rsidR="00872757" w:rsidRPr="00ED2780">
        <w:rPr>
          <w:rFonts w:ascii="Times New Roman" w:eastAsia="Times New Roman" w:hAnsi="Times New Roman" w:cs="Times New Roman"/>
          <w:sz w:val="28"/>
          <w:lang w:val="kk-KZ"/>
        </w:rPr>
        <w:t>1-</w:t>
      </w:r>
      <w:r w:rsidRPr="00ED2780">
        <w:rPr>
          <w:rFonts w:ascii="Times New Roman" w:eastAsia="Times New Roman" w:hAnsi="Times New Roman" w:cs="Times New Roman"/>
          <w:sz w:val="28"/>
          <w:lang w:val="kk-KZ"/>
        </w:rPr>
        <w:t>тармағы бірінші бөлігінің 1) тармақшасы мен 5-тармағында көрсетілген аумақтарға жатпайтын блоктарға әртүрлі өтініш берушілер берген лицензия беруге екі және одан да</w:t>
      </w:r>
      <w:r w:rsidR="00872757" w:rsidRPr="00ED2780">
        <w:rPr>
          <w:rFonts w:ascii="Times New Roman" w:eastAsia="Times New Roman" w:hAnsi="Times New Roman" w:cs="Times New Roman"/>
          <w:sz w:val="28"/>
          <w:lang w:val="kk-KZ"/>
        </w:rPr>
        <w:t xml:space="preserve"> көп өтініш</w:t>
      </w:r>
      <w:r w:rsidRPr="00ED2780">
        <w:rPr>
          <w:rFonts w:ascii="Times New Roman" w:eastAsia="Times New Roman" w:hAnsi="Times New Roman" w:cs="Times New Roman"/>
          <w:sz w:val="28"/>
          <w:lang w:val="kk-KZ"/>
        </w:rPr>
        <w:t xml:space="preserve"> бойынша басымдық осы Кодекстің </w:t>
      </w:r>
      <w:r w:rsidRPr="00ED2780">
        <w:rPr>
          <w:rFonts w:ascii="Times New Roman" w:eastAsia="Times New Roman" w:hAnsi="Times New Roman" w:cs="Times New Roman"/>
          <w:sz w:val="28"/>
          <w:lang w:val="kk-KZ"/>
        </w:rPr>
        <w:br/>
        <w:t xml:space="preserve">189-бабының 4, 5, 6 және 7-тармақтарының </w:t>
      </w:r>
      <w:r w:rsidR="00872757" w:rsidRPr="00ED2780">
        <w:rPr>
          <w:rFonts w:ascii="Times New Roman" w:eastAsia="Times New Roman" w:hAnsi="Times New Roman" w:cs="Times New Roman"/>
          <w:sz w:val="28"/>
          <w:lang w:val="kk-KZ"/>
        </w:rPr>
        <w:t>ережелері</w:t>
      </w:r>
      <w:r w:rsidRPr="00ED2780">
        <w:rPr>
          <w:rFonts w:ascii="Times New Roman" w:eastAsia="Times New Roman" w:hAnsi="Times New Roman" w:cs="Times New Roman"/>
          <w:sz w:val="28"/>
          <w:lang w:val="kk-KZ"/>
        </w:rPr>
        <w:t xml:space="preserve"> бойынша айқындалады деп белгіленсін.»;</w:t>
      </w:r>
    </w:p>
    <w:p w14:paraId="18589C76"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7-тармақ мынадай редакцияда жазылсын:</w:t>
      </w:r>
    </w:p>
    <w:p w14:paraId="1A771949"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«Өнеркәсіптік-инновациялық (индустриялық-инновациялық) жобаның негізінде және оны іске асыру үшін берілген жер қойнауын пайдалану құқығы онымен ортақ мақсатпен байланысты және осындай жоба бойынша құрылыс және (немесе) жаңғырту объектісінің тағдырына сай келеді деп белгіленсін. Өнеркәсіптік-инновациялық қызмет субъектісі болып табылатын тұлғаға өнеркәсіптік-инновациялық жоба бойынша тиісті құрылыс және (немесе) жаңғырту объектісіне құқықтар ауысқан кезде аталған жер қойнауын пайдалану құқығы тек осы тұлғаға ауыса алады.</w:t>
      </w:r>
      <w:r w:rsidR="00114D04" w:rsidRPr="00ED2780">
        <w:rPr>
          <w:rFonts w:ascii="Times New Roman" w:eastAsia="Times New Roman" w:hAnsi="Times New Roman" w:cs="Times New Roman"/>
          <w:sz w:val="28"/>
          <w:lang w:val="kk-KZ"/>
        </w:rPr>
        <w:t xml:space="preserve"> </w:t>
      </w:r>
    </w:p>
    <w:p w14:paraId="6611C4C2"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Осы </w:t>
      </w:r>
      <w:r w:rsidR="00114D04" w:rsidRPr="00ED2780">
        <w:rPr>
          <w:rFonts w:ascii="Times New Roman" w:eastAsia="Times New Roman" w:hAnsi="Times New Roman" w:cs="Times New Roman"/>
          <w:sz w:val="28"/>
          <w:lang w:val="kk-KZ"/>
        </w:rPr>
        <w:t xml:space="preserve">Кодекстің тиісінше 191-бабында немесе 208-бабында көзделген шарттардан басқа, осы </w:t>
      </w:r>
      <w:r w:rsidRPr="00ED2780">
        <w:rPr>
          <w:rFonts w:ascii="Times New Roman" w:eastAsia="Times New Roman" w:hAnsi="Times New Roman" w:cs="Times New Roman"/>
          <w:sz w:val="28"/>
          <w:lang w:val="kk-KZ"/>
        </w:rPr>
        <w:t xml:space="preserve">тармаққа сәйкес берілген пайдалы қатты қазбаларды барлауға немесе өндіруге арналған лицензияның шарттары мыналарды: </w:t>
      </w:r>
      <w:r w:rsidR="00114D04" w:rsidRPr="00ED2780">
        <w:rPr>
          <w:rFonts w:ascii="Times New Roman" w:eastAsia="Times New Roman" w:hAnsi="Times New Roman" w:cs="Times New Roman"/>
          <w:sz w:val="28"/>
          <w:lang w:val="kk-KZ"/>
        </w:rPr>
        <w:t xml:space="preserve"> </w:t>
      </w:r>
    </w:p>
    <w:p w14:paraId="52B62C01"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1) өнеркәсіптік-инновациялық қызмет субъектісінің </w:t>
      </w:r>
      <w:r w:rsidR="00114D04" w:rsidRPr="00ED2780">
        <w:rPr>
          <w:rFonts w:ascii="Times New Roman" w:eastAsia="Times New Roman" w:hAnsi="Times New Roman" w:cs="Times New Roman"/>
          <w:sz w:val="28"/>
          <w:lang w:val="kk-KZ"/>
        </w:rPr>
        <w:br/>
      </w:r>
      <w:r w:rsidRPr="00ED2780">
        <w:rPr>
          <w:rFonts w:ascii="Times New Roman" w:eastAsia="Times New Roman" w:hAnsi="Times New Roman" w:cs="Times New Roman"/>
          <w:sz w:val="28"/>
          <w:lang w:val="kk-KZ"/>
        </w:rPr>
        <w:t>өнеркәсіптік-инновациялық жобаны іске асыру бойынша міндеттемелерін;</w:t>
      </w:r>
    </w:p>
    <w:p w14:paraId="31C300ED"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2) өнеркәсіптік-инновациялық қызмет субъектілерінің өндірістік қызметінің (технологиялық процесінің) мұқтажы үшін басым тәртіппен өндірілген пайдалы қатты қазбаларды </w:t>
      </w:r>
      <w:r w:rsidR="00114D04" w:rsidRPr="00ED2780">
        <w:rPr>
          <w:rFonts w:ascii="Times New Roman" w:eastAsia="Times New Roman" w:hAnsi="Times New Roman" w:cs="Times New Roman"/>
          <w:sz w:val="28"/>
          <w:lang w:val="kk-KZ"/>
        </w:rPr>
        <w:t>жеткіз</w:t>
      </w:r>
      <w:r w:rsidRPr="00ED2780">
        <w:rPr>
          <w:rFonts w:ascii="Times New Roman" w:eastAsia="Times New Roman" w:hAnsi="Times New Roman" w:cs="Times New Roman"/>
          <w:sz w:val="28"/>
          <w:lang w:val="kk-KZ"/>
        </w:rPr>
        <w:t>у жөніндегі міндеттемелерді көздеуге тиіс.</w:t>
      </w:r>
    </w:p>
    <w:p w14:paraId="2107406B"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Өнеркәсіпті мемлекеттік ынталандыру саласындағы құзыретті орган өнеркәсіптік-инновациялық жобаның көзделген мерзімдерде тиісінше іске асырылуына мониторинг жүргізеді және бұл туралы мәліметтерді құзыретті органға жыл сайын отызыншы сәуірден кешіктірмей береді. Жер қойнауын пайдаланушы осы тармақтың ережелеріне сәйкес берілген жер қойнауы учаскесінде тиісті өнеркәсіптік-инновациялық жоба бойынша өндірістік объектіні пайдалану басталғанға дейін пайдалы қазбаларды өндіруді бастауға құқылы емес.</w:t>
      </w:r>
    </w:p>
    <w:p w14:paraId="2E3F04D1"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Осы тармаққа сәйкес берілген барлауға немесе өндіруге арналған лицензия осы тармақтың төртінші бөлігінде көзделген міндеттемелер орындалмаған жағдайда, осы Кодекстің тиісінше 200-бабында немесе </w:t>
      </w:r>
      <w:r w:rsidR="00114D04" w:rsidRPr="00ED2780">
        <w:rPr>
          <w:rFonts w:ascii="Times New Roman" w:eastAsia="Times New Roman" w:hAnsi="Times New Roman" w:cs="Times New Roman"/>
          <w:sz w:val="28"/>
          <w:lang w:val="kk-KZ"/>
        </w:rPr>
        <w:br/>
      </w:r>
      <w:r w:rsidRPr="00ED2780">
        <w:rPr>
          <w:rFonts w:ascii="Times New Roman" w:eastAsia="Times New Roman" w:hAnsi="Times New Roman" w:cs="Times New Roman"/>
          <w:sz w:val="28"/>
          <w:lang w:val="kk-KZ"/>
        </w:rPr>
        <w:t>221-бабында көзделген негіздерден басқа  кезде кері қайтарып алынуы мүмкін.»;</w:t>
      </w:r>
    </w:p>
    <w:p w14:paraId="42A88564"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мынадай мазмұндағы 7-1-тармақпен толықтырылсын:</w:t>
      </w:r>
    </w:p>
    <w:p w14:paraId="56122166"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«7-1. «Өнеркәсіптік саясат туралы» </w:t>
      </w:r>
      <w:r w:rsidR="00114D04" w:rsidRPr="00ED2780">
        <w:rPr>
          <w:rFonts w:ascii="Times New Roman" w:eastAsia="Times New Roman" w:hAnsi="Times New Roman" w:cs="Times New Roman"/>
          <w:sz w:val="28"/>
          <w:lang w:val="kk-KZ"/>
        </w:rPr>
        <w:t xml:space="preserve">Қазақстан Республикасының </w:t>
      </w:r>
      <w:r w:rsidRPr="00ED2780">
        <w:rPr>
          <w:rFonts w:ascii="Times New Roman" w:eastAsia="Times New Roman" w:hAnsi="Times New Roman" w:cs="Times New Roman"/>
          <w:sz w:val="28"/>
          <w:lang w:val="kk-KZ"/>
        </w:rPr>
        <w:t xml:space="preserve">Заңына сәйкес индустрияландырудың бірыңғай картасына енгізілген, қызметі (технологиялық процесі) жер қойнауын пайдаланумен байланысты, құны республикалық бюджет туралы заңда белгіленген және тиісті қаржы жылының </w:t>
      </w:r>
      <w:r w:rsidRPr="00ED2780">
        <w:rPr>
          <w:rFonts w:ascii="Times New Roman" w:eastAsia="Times New Roman" w:hAnsi="Times New Roman" w:cs="Times New Roman"/>
          <w:sz w:val="28"/>
          <w:lang w:val="kk-KZ"/>
        </w:rPr>
        <w:br/>
        <w:t>1 қаңтарында қолданы</w:t>
      </w:r>
      <w:r w:rsidR="002A1B61" w:rsidRPr="00ED2780">
        <w:rPr>
          <w:rFonts w:ascii="Times New Roman" w:eastAsia="Times New Roman" w:hAnsi="Times New Roman" w:cs="Times New Roman"/>
          <w:sz w:val="28"/>
          <w:lang w:val="kk-KZ"/>
        </w:rPr>
        <w:t>ста бол</w:t>
      </w:r>
      <w:r w:rsidRPr="00ED2780">
        <w:rPr>
          <w:rFonts w:ascii="Times New Roman" w:eastAsia="Times New Roman" w:hAnsi="Times New Roman" w:cs="Times New Roman"/>
          <w:sz w:val="28"/>
          <w:lang w:val="kk-KZ"/>
        </w:rPr>
        <w:t xml:space="preserve">атын айлық есептік көрсеткіштің 14 500 000 еселенген мөлшерінен асатын өнеркәсіптік-инновациялық жобаларды іске асыратын өнеркәсіптік-инновациялық қызмет субъектілері </w:t>
      </w:r>
      <w:r w:rsidR="002A1B61" w:rsidRPr="00ED2780">
        <w:rPr>
          <w:rFonts w:ascii="Times New Roman" w:eastAsia="Times New Roman" w:hAnsi="Times New Roman" w:cs="Times New Roman"/>
          <w:sz w:val="28"/>
          <w:lang w:val="kk-KZ"/>
        </w:rPr>
        <w:t xml:space="preserve">осы тармақта көзделген ерекшеліктерді ескере отырып, </w:t>
      </w:r>
      <w:r w:rsidRPr="00ED2780">
        <w:rPr>
          <w:rFonts w:ascii="Times New Roman" w:eastAsia="Times New Roman" w:hAnsi="Times New Roman" w:cs="Times New Roman"/>
          <w:sz w:val="28"/>
          <w:lang w:val="kk-KZ"/>
        </w:rPr>
        <w:t xml:space="preserve">осы Кодекстің 70-бабының </w:t>
      </w:r>
      <w:r w:rsidR="002A1B61" w:rsidRPr="00ED2780">
        <w:rPr>
          <w:rFonts w:ascii="Times New Roman" w:eastAsia="Times New Roman" w:hAnsi="Times New Roman" w:cs="Times New Roman"/>
          <w:sz w:val="28"/>
          <w:lang w:val="kk-KZ"/>
        </w:rPr>
        <w:br/>
      </w:r>
      <w:r w:rsidRPr="00ED2780">
        <w:rPr>
          <w:rFonts w:ascii="Times New Roman" w:eastAsia="Times New Roman" w:hAnsi="Times New Roman" w:cs="Times New Roman"/>
          <w:sz w:val="28"/>
          <w:lang w:val="kk-KZ"/>
        </w:rPr>
        <w:t xml:space="preserve">3-тармағының 2) тармақшасында көзделген аумақ шегінде орналасқан </w:t>
      </w:r>
      <w:r w:rsidR="002A1B61" w:rsidRPr="00ED2780">
        <w:rPr>
          <w:rFonts w:ascii="Times New Roman" w:eastAsia="Times New Roman" w:hAnsi="Times New Roman" w:cs="Times New Roman"/>
          <w:sz w:val="28"/>
          <w:lang w:val="kk-KZ"/>
        </w:rPr>
        <w:t xml:space="preserve">жер қойнауы учаскесін </w:t>
      </w:r>
      <w:r w:rsidRPr="00ED2780">
        <w:rPr>
          <w:rFonts w:ascii="Times New Roman" w:eastAsia="Times New Roman" w:hAnsi="Times New Roman" w:cs="Times New Roman"/>
          <w:sz w:val="28"/>
          <w:lang w:val="kk-KZ"/>
        </w:rPr>
        <w:t>уранды немесе көмірді қоспағанда, пайдалы қатты қазбаларды барлау немесе өндіру жөніндегі операцияларды жүргізу үшін алуға құқылы.</w:t>
      </w:r>
    </w:p>
    <w:p w14:paraId="10981841"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Аталған құқық</w:t>
      </w:r>
      <w:r w:rsidR="002A1B61" w:rsidRPr="00ED2780">
        <w:rPr>
          <w:rFonts w:ascii="Times New Roman" w:eastAsia="Times New Roman" w:hAnsi="Times New Roman" w:cs="Times New Roman"/>
          <w:sz w:val="28"/>
          <w:lang w:val="kk-KZ"/>
        </w:rPr>
        <w:t>ты</w:t>
      </w:r>
      <w:r w:rsidRPr="00ED2780">
        <w:rPr>
          <w:rFonts w:ascii="Times New Roman" w:eastAsia="Times New Roman" w:hAnsi="Times New Roman" w:cs="Times New Roman"/>
          <w:sz w:val="28"/>
          <w:lang w:val="kk-KZ"/>
        </w:rPr>
        <w:t xml:space="preserve"> осы тармақ күшіне енген күннен бастап бес жыл ішінде өнеркәсіптік-инновациялық қызмет субъектілері іске асыруы мүмкін.</w:t>
      </w:r>
    </w:p>
    <w:p w14:paraId="35E7330E"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Көрсетілген аумақ бойынша пайдалы қатты қазбаларды барлауға немесе өндіруге </w:t>
      </w:r>
      <w:r w:rsidR="002A1B61" w:rsidRPr="00ED2780">
        <w:rPr>
          <w:rFonts w:ascii="Times New Roman" w:eastAsia="Times New Roman" w:hAnsi="Times New Roman" w:cs="Times New Roman"/>
          <w:sz w:val="28"/>
          <w:lang w:val="kk-KZ"/>
        </w:rPr>
        <w:t xml:space="preserve">арналған </w:t>
      </w:r>
      <w:r w:rsidRPr="00ED2780">
        <w:rPr>
          <w:rFonts w:ascii="Times New Roman" w:eastAsia="Times New Roman" w:hAnsi="Times New Roman" w:cs="Times New Roman"/>
          <w:sz w:val="28"/>
          <w:lang w:val="kk-KZ"/>
        </w:rPr>
        <w:t>лицензия</w:t>
      </w:r>
      <w:r w:rsidR="002A1B61" w:rsidRPr="00ED2780">
        <w:rPr>
          <w:rFonts w:ascii="Times New Roman" w:eastAsia="Times New Roman" w:hAnsi="Times New Roman" w:cs="Times New Roman"/>
          <w:sz w:val="28"/>
          <w:lang w:val="kk-KZ"/>
        </w:rPr>
        <w:t>ны</w:t>
      </w:r>
      <w:r w:rsidRPr="00ED2780">
        <w:rPr>
          <w:rFonts w:ascii="Times New Roman" w:eastAsia="Times New Roman" w:hAnsi="Times New Roman" w:cs="Times New Roman"/>
          <w:sz w:val="28"/>
          <w:lang w:val="kk-KZ"/>
        </w:rPr>
        <w:t xml:space="preserve"> беру туралы өтініш аукцион өткізу туралы тиісті хабарландыруға дейін кез келген уақытта берілуі мүмкін. Бұл жағдайда аталған аумақ бойынша аукцион өткізілмейді.</w:t>
      </w:r>
    </w:p>
    <w:p w14:paraId="019E77D5"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Осы тармаққа сәйкес берілген пайдалы қатты қазбаларды барлауға немесе өндіруге </w:t>
      </w:r>
      <w:r w:rsidR="002A1B61" w:rsidRPr="00ED2780">
        <w:rPr>
          <w:rFonts w:ascii="Times New Roman" w:eastAsia="Times New Roman" w:hAnsi="Times New Roman" w:cs="Times New Roman"/>
          <w:sz w:val="28"/>
          <w:lang w:val="kk-KZ"/>
        </w:rPr>
        <w:t xml:space="preserve">арналған </w:t>
      </w:r>
      <w:r w:rsidRPr="00ED2780">
        <w:rPr>
          <w:rFonts w:ascii="Times New Roman" w:eastAsia="Times New Roman" w:hAnsi="Times New Roman" w:cs="Times New Roman"/>
          <w:sz w:val="28"/>
          <w:lang w:val="kk-KZ"/>
        </w:rPr>
        <w:t>лицензия</w:t>
      </w:r>
      <w:r w:rsidR="002A1B61" w:rsidRPr="00ED2780">
        <w:rPr>
          <w:rFonts w:ascii="Times New Roman" w:eastAsia="Times New Roman" w:hAnsi="Times New Roman" w:cs="Times New Roman"/>
          <w:sz w:val="28"/>
          <w:lang w:val="kk-KZ"/>
        </w:rPr>
        <w:t>ны</w:t>
      </w:r>
      <w:r w:rsidRPr="00ED2780">
        <w:rPr>
          <w:rFonts w:ascii="Times New Roman" w:eastAsia="Times New Roman" w:hAnsi="Times New Roman" w:cs="Times New Roman"/>
          <w:sz w:val="28"/>
          <w:lang w:val="kk-KZ"/>
        </w:rPr>
        <w:t xml:space="preserve"> беру туралы өтінішке осы Кодекстің </w:t>
      </w:r>
      <w:r w:rsidR="002A1B61" w:rsidRPr="00ED2780">
        <w:rPr>
          <w:rFonts w:ascii="Times New Roman" w:eastAsia="Times New Roman" w:hAnsi="Times New Roman" w:cs="Times New Roman"/>
          <w:sz w:val="28"/>
          <w:lang w:val="kk-KZ"/>
        </w:rPr>
        <w:br/>
      </w:r>
      <w:r w:rsidRPr="00ED2780">
        <w:rPr>
          <w:rFonts w:ascii="Times New Roman" w:eastAsia="Times New Roman" w:hAnsi="Times New Roman" w:cs="Times New Roman"/>
          <w:sz w:val="28"/>
          <w:lang w:val="kk-KZ"/>
        </w:rPr>
        <w:t xml:space="preserve">187 немесе 204-бабында көзделген құжаттардан басқа </w:t>
      </w:r>
      <w:r w:rsidR="002A1B61" w:rsidRPr="00ED2780">
        <w:rPr>
          <w:rFonts w:ascii="Times New Roman" w:eastAsia="Times New Roman" w:hAnsi="Times New Roman" w:cs="Times New Roman"/>
          <w:sz w:val="28"/>
          <w:lang w:val="kk-KZ"/>
        </w:rPr>
        <w:t>мыналар</w:t>
      </w:r>
      <w:r w:rsidRPr="00ED2780">
        <w:rPr>
          <w:rFonts w:ascii="Times New Roman" w:eastAsia="Times New Roman" w:hAnsi="Times New Roman" w:cs="Times New Roman"/>
          <w:sz w:val="28"/>
          <w:lang w:val="kk-KZ"/>
        </w:rPr>
        <w:t xml:space="preserve"> қоса беріледі:</w:t>
      </w:r>
    </w:p>
    <w:p w14:paraId="3767CE64" w14:textId="77777777" w:rsidR="004040A1" w:rsidRPr="00ED2780" w:rsidRDefault="00217C19"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Қазақстан Республикасының Президентімен келісілген және өтініш берушінің өндірістік қызметі (технологиялық процесі) жер қойнауын пайдаланумен байланысты екенін растайтын </w:t>
      </w:r>
      <w:r w:rsidR="00E941DB" w:rsidRPr="00ED2780">
        <w:rPr>
          <w:rFonts w:ascii="Times New Roman" w:eastAsia="Times New Roman" w:hAnsi="Times New Roman" w:cs="Times New Roman"/>
          <w:sz w:val="28"/>
          <w:lang w:val="kk-KZ"/>
        </w:rPr>
        <w:t>Өнеркәсіптік саясат жөніндегі ведомствоаралық комиссияның шешімі;</w:t>
      </w:r>
      <w:r w:rsidRPr="00ED2780">
        <w:rPr>
          <w:rFonts w:ascii="Times New Roman" w:eastAsia="Times New Roman" w:hAnsi="Times New Roman" w:cs="Times New Roman"/>
          <w:sz w:val="28"/>
          <w:lang w:val="kk-KZ"/>
        </w:rPr>
        <w:t xml:space="preserve"> </w:t>
      </w:r>
    </w:p>
    <w:p w14:paraId="2465AC05"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proofErr w:type="spellStart"/>
      <w:r w:rsidRPr="00ED2780">
        <w:rPr>
          <w:rFonts w:ascii="Times New Roman" w:eastAsia="Times New Roman" w:hAnsi="Times New Roman" w:cs="Times New Roman"/>
          <w:sz w:val="28"/>
          <w:lang w:val="kk-KZ"/>
        </w:rPr>
        <w:t>өтінім</w:t>
      </w:r>
      <w:proofErr w:type="spellEnd"/>
      <w:r w:rsidRPr="00ED2780">
        <w:rPr>
          <w:rFonts w:ascii="Times New Roman" w:eastAsia="Times New Roman" w:hAnsi="Times New Roman" w:cs="Times New Roman"/>
          <w:sz w:val="28"/>
          <w:lang w:val="kk-KZ"/>
        </w:rPr>
        <w:t xml:space="preserve"> берушінің ұсынылған өнеркәсіптік-инновациялық жобаны мәлімделген құнында іске асыру бойынша қаржылық мүмкіндіктерінің бар екендігін растайтын мынадай құжаттардың кез келгені:</w:t>
      </w:r>
    </w:p>
    <w:p w14:paraId="6B850B03" w14:textId="77777777" w:rsidR="004040A1" w:rsidRPr="00ED2780" w:rsidRDefault="00217C19"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S</w:t>
      </w:r>
      <w:r w:rsidR="00E941DB" w:rsidRPr="00ED2780">
        <w:rPr>
          <w:rFonts w:ascii="Times New Roman" w:eastAsia="Times New Roman" w:hAnsi="Times New Roman" w:cs="Times New Roman"/>
          <w:sz w:val="28"/>
          <w:lang w:val="kk-KZ"/>
        </w:rPr>
        <w:t xml:space="preserve">tandard </w:t>
      </w:r>
      <w:proofErr w:type="spellStart"/>
      <w:r w:rsidR="00E941DB" w:rsidRPr="00ED2780">
        <w:rPr>
          <w:rFonts w:ascii="Times New Roman" w:eastAsia="Times New Roman" w:hAnsi="Times New Roman" w:cs="Times New Roman"/>
          <w:sz w:val="28"/>
          <w:lang w:val="kk-KZ"/>
        </w:rPr>
        <w:t>and</w:t>
      </w:r>
      <w:proofErr w:type="spellEnd"/>
      <w:r w:rsidR="00E941DB" w:rsidRPr="00ED2780">
        <w:rPr>
          <w:rFonts w:ascii="Times New Roman" w:eastAsia="Times New Roman" w:hAnsi="Times New Roman" w:cs="Times New Roman"/>
          <w:sz w:val="28"/>
          <w:lang w:val="kk-KZ"/>
        </w:rPr>
        <w:t xml:space="preserve"> </w:t>
      </w:r>
      <w:proofErr w:type="spellStart"/>
      <w:r w:rsidR="00E941DB" w:rsidRPr="00ED2780">
        <w:rPr>
          <w:rFonts w:ascii="Times New Roman" w:eastAsia="Times New Roman" w:hAnsi="Times New Roman" w:cs="Times New Roman"/>
          <w:sz w:val="28"/>
          <w:lang w:val="kk-KZ"/>
        </w:rPr>
        <w:t>Poor's</w:t>
      </w:r>
      <w:proofErr w:type="spellEnd"/>
      <w:r w:rsidR="00E941DB" w:rsidRPr="00ED2780">
        <w:rPr>
          <w:rFonts w:ascii="Times New Roman" w:eastAsia="Times New Roman" w:hAnsi="Times New Roman" w:cs="Times New Roman"/>
          <w:sz w:val="28"/>
          <w:lang w:val="kk-KZ"/>
        </w:rPr>
        <w:t xml:space="preserve"> рейтингтік агенттігінің «BB-» </w:t>
      </w:r>
      <w:r w:rsidRPr="00ED2780">
        <w:rPr>
          <w:rFonts w:ascii="Times New Roman" w:eastAsia="Times New Roman" w:hAnsi="Times New Roman" w:cs="Times New Roman"/>
          <w:sz w:val="28"/>
          <w:lang w:val="kk-KZ"/>
        </w:rPr>
        <w:t xml:space="preserve">деңгейінен </w:t>
      </w:r>
      <w:r w:rsidR="00E941DB" w:rsidRPr="00ED2780">
        <w:rPr>
          <w:rFonts w:ascii="Times New Roman" w:eastAsia="Times New Roman" w:hAnsi="Times New Roman" w:cs="Times New Roman"/>
          <w:sz w:val="28"/>
          <w:lang w:val="kk-KZ"/>
        </w:rPr>
        <w:t xml:space="preserve">төмен емес немесе </w:t>
      </w:r>
      <w:proofErr w:type="spellStart"/>
      <w:r w:rsidR="00E941DB" w:rsidRPr="00ED2780">
        <w:rPr>
          <w:rFonts w:ascii="Times New Roman" w:eastAsia="Times New Roman" w:hAnsi="Times New Roman" w:cs="Times New Roman"/>
          <w:sz w:val="28"/>
          <w:lang w:val="kk-KZ"/>
        </w:rPr>
        <w:t>Moody's</w:t>
      </w:r>
      <w:proofErr w:type="spellEnd"/>
      <w:r w:rsidR="00E941DB" w:rsidRPr="00ED2780">
        <w:rPr>
          <w:rFonts w:ascii="Times New Roman" w:eastAsia="Times New Roman" w:hAnsi="Times New Roman" w:cs="Times New Roman"/>
          <w:sz w:val="28"/>
          <w:lang w:val="kk-KZ"/>
        </w:rPr>
        <w:t xml:space="preserve">, </w:t>
      </w:r>
      <w:proofErr w:type="spellStart"/>
      <w:r w:rsidR="00E941DB" w:rsidRPr="00ED2780">
        <w:rPr>
          <w:rFonts w:ascii="Times New Roman" w:eastAsia="Times New Roman" w:hAnsi="Times New Roman" w:cs="Times New Roman"/>
          <w:sz w:val="28"/>
          <w:lang w:val="kk-KZ"/>
        </w:rPr>
        <w:t>FitchRatings</w:t>
      </w:r>
      <w:proofErr w:type="spellEnd"/>
      <w:r w:rsidR="00E941DB" w:rsidRPr="00ED2780">
        <w:rPr>
          <w:rFonts w:ascii="Times New Roman" w:eastAsia="Times New Roman" w:hAnsi="Times New Roman" w:cs="Times New Roman"/>
          <w:sz w:val="28"/>
          <w:lang w:val="kk-KZ"/>
        </w:rPr>
        <w:t xml:space="preserve"> рейтингтік агенттіктерінің </w:t>
      </w:r>
      <w:r w:rsidRPr="00ED2780">
        <w:rPr>
          <w:rFonts w:ascii="Times New Roman" w:eastAsia="Times New Roman" w:hAnsi="Times New Roman" w:cs="Times New Roman"/>
          <w:sz w:val="28"/>
          <w:lang w:val="kk-KZ"/>
        </w:rPr>
        <w:t>шәкілдері</w:t>
      </w:r>
      <w:r w:rsidR="00E941DB" w:rsidRPr="00ED2780">
        <w:rPr>
          <w:rFonts w:ascii="Times New Roman" w:eastAsia="Times New Roman" w:hAnsi="Times New Roman" w:cs="Times New Roman"/>
          <w:sz w:val="28"/>
          <w:lang w:val="kk-KZ"/>
        </w:rPr>
        <w:t xml:space="preserve"> бойынша ұқсас деңгейдегі ең төменгі кредиттік рейтингі бар шетелдік банктің, екінші деңгейдегі банктің, Қазақстан Республикасының </w:t>
      </w:r>
      <w:r w:rsidRPr="00ED2780">
        <w:rPr>
          <w:rFonts w:ascii="Times New Roman" w:eastAsia="Times New Roman" w:hAnsi="Times New Roman" w:cs="Times New Roman"/>
          <w:sz w:val="28"/>
          <w:lang w:val="kk-KZ"/>
        </w:rPr>
        <w:t>ұ</w:t>
      </w:r>
      <w:r w:rsidR="00E941DB" w:rsidRPr="00ED2780">
        <w:rPr>
          <w:rFonts w:ascii="Times New Roman" w:eastAsia="Times New Roman" w:hAnsi="Times New Roman" w:cs="Times New Roman"/>
          <w:sz w:val="28"/>
          <w:lang w:val="kk-KZ"/>
        </w:rPr>
        <w:t>лттық даму институтының және (немесе) акциялары бағалы қағаздардың ұйымдастырылған нарығында айналы</w:t>
      </w:r>
      <w:r w:rsidRPr="00ED2780">
        <w:rPr>
          <w:rFonts w:ascii="Times New Roman" w:eastAsia="Times New Roman" w:hAnsi="Times New Roman" w:cs="Times New Roman"/>
          <w:sz w:val="28"/>
          <w:lang w:val="kk-KZ"/>
        </w:rPr>
        <w:t>мд</w:t>
      </w:r>
      <w:r w:rsidR="00E941DB" w:rsidRPr="00ED2780">
        <w:rPr>
          <w:rFonts w:ascii="Times New Roman" w:eastAsia="Times New Roman" w:hAnsi="Times New Roman" w:cs="Times New Roman"/>
          <w:sz w:val="28"/>
          <w:lang w:val="kk-KZ"/>
        </w:rPr>
        <w:t xml:space="preserve">а </w:t>
      </w:r>
      <w:r w:rsidRPr="00ED2780">
        <w:rPr>
          <w:rFonts w:ascii="Times New Roman" w:eastAsia="Times New Roman" w:hAnsi="Times New Roman" w:cs="Times New Roman"/>
          <w:sz w:val="28"/>
          <w:lang w:val="kk-KZ"/>
        </w:rPr>
        <w:t>болатын</w:t>
      </w:r>
      <w:r w:rsidR="00E941DB" w:rsidRPr="00ED2780">
        <w:rPr>
          <w:rFonts w:ascii="Times New Roman" w:eastAsia="Times New Roman" w:hAnsi="Times New Roman" w:cs="Times New Roman"/>
          <w:sz w:val="28"/>
          <w:lang w:val="kk-KZ"/>
        </w:rPr>
        <w:t xml:space="preserve"> ұйымның кепілдігі;</w:t>
      </w:r>
    </w:p>
    <w:p w14:paraId="6A047211"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ұсынылған өнеркәсіптік-инновациялық жобаны іске асыруға </w:t>
      </w:r>
      <w:r w:rsidR="00217C19" w:rsidRPr="00ED2780">
        <w:rPr>
          <w:rFonts w:ascii="Times New Roman" w:eastAsia="Times New Roman" w:hAnsi="Times New Roman" w:cs="Times New Roman"/>
          <w:sz w:val="28"/>
          <w:lang w:val="kk-KZ"/>
        </w:rPr>
        <w:t xml:space="preserve">қарызды </w:t>
      </w:r>
      <w:r w:rsidRPr="00ED2780">
        <w:rPr>
          <w:rFonts w:ascii="Times New Roman" w:eastAsia="Times New Roman" w:hAnsi="Times New Roman" w:cs="Times New Roman"/>
          <w:sz w:val="28"/>
          <w:lang w:val="kk-KZ"/>
        </w:rPr>
        <w:t>мақсатты пайдалана отырып, көрсетілген ұйымдардың кез келгенімен қарыз шарты;</w:t>
      </w:r>
      <w:r w:rsidR="00217C19" w:rsidRPr="00ED2780">
        <w:rPr>
          <w:rFonts w:ascii="Times New Roman" w:eastAsia="Times New Roman" w:hAnsi="Times New Roman" w:cs="Times New Roman"/>
          <w:sz w:val="28"/>
          <w:lang w:val="kk-KZ"/>
        </w:rPr>
        <w:t xml:space="preserve"> </w:t>
      </w:r>
    </w:p>
    <w:p w14:paraId="4798D94E"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Қазақстан Республикасының екінші деңгейдегі банкіндегі банктік шот бойынша ақша қалдығы мен қозғалысы туралы үзінді көшірме.</w:t>
      </w:r>
    </w:p>
    <w:p w14:paraId="4DD56B17"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Өнеркәсіптік-инновациялық қызмет субъектілерінің өндірістік қызметін (технологиялық процесін) жер қойнауын пайдалануғ</w:t>
      </w:r>
      <w:r w:rsidR="00217C19" w:rsidRPr="00ED2780">
        <w:rPr>
          <w:rFonts w:ascii="Times New Roman" w:eastAsia="Times New Roman" w:hAnsi="Times New Roman" w:cs="Times New Roman"/>
          <w:sz w:val="28"/>
          <w:lang w:val="kk-KZ"/>
        </w:rPr>
        <w:t>а байланысты қызмет (т</w:t>
      </w:r>
      <w:r w:rsidRPr="00ED2780">
        <w:rPr>
          <w:rFonts w:ascii="Times New Roman" w:eastAsia="Times New Roman" w:hAnsi="Times New Roman" w:cs="Times New Roman"/>
          <w:sz w:val="28"/>
          <w:lang w:val="kk-KZ"/>
        </w:rPr>
        <w:t>ехнологиялық процесс) деп тану тәртібін Қазақстан Республикасының Үкіметі айқындайды.</w:t>
      </w:r>
    </w:p>
    <w:p w14:paraId="0F7A1E76"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Өнеркәсіптік-инновациялық (индустриялық-инновациялық) жобаның негізінде және оны іске асыру үшін берілген жер қойнауын пайдалану құқығы онымен </w:t>
      </w:r>
      <w:r w:rsidR="00217C19" w:rsidRPr="00ED2780">
        <w:rPr>
          <w:rFonts w:ascii="Times New Roman" w:eastAsia="Times New Roman" w:hAnsi="Times New Roman" w:cs="Times New Roman"/>
          <w:sz w:val="28"/>
          <w:lang w:val="kk-KZ"/>
        </w:rPr>
        <w:t>жалпы</w:t>
      </w:r>
      <w:r w:rsidRPr="00ED2780">
        <w:rPr>
          <w:rFonts w:ascii="Times New Roman" w:eastAsia="Times New Roman" w:hAnsi="Times New Roman" w:cs="Times New Roman"/>
          <w:sz w:val="28"/>
          <w:lang w:val="kk-KZ"/>
        </w:rPr>
        <w:t xml:space="preserve"> мақсатпен байланысты және осындай жоба бойынша құрылыс жә</w:t>
      </w:r>
      <w:r w:rsidR="00217C19" w:rsidRPr="00ED2780">
        <w:rPr>
          <w:rFonts w:ascii="Times New Roman" w:eastAsia="Times New Roman" w:hAnsi="Times New Roman" w:cs="Times New Roman"/>
          <w:sz w:val="28"/>
          <w:lang w:val="kk-KZ"/>
        </w:rPr>
        <w:t xml:space="preserve">не (немесе) жаңғырту </w:t>
      </w:r>
      <w:proofErr w:type="spellStart"/>
      <w:r w:rsidR="00217C19" w:rsidRPr="00ED2780">
        <w:rPr>
          <w:rFonts w:ascii="Times New Roman" w:eastAsia="Times New Roman" w:hAnsi="Times New Roman" w:cs="Times New Roman"/>
          <w:sz w:val="28"/>
          <w:lang w:val="kk-KZ"/>
        </w:rPr>
        <w:t>объектісімен</w:t>
      </w:r>
      <w:proofErr w:type="spellEnd"/>
      <w:r w:rsidR="00217C19" w:rsidRPr="00ED2780">
        <w:rPr>
          <w:rFonts w:ascii="Times New Roman" w:eastAsia="Times New Roman" w:hAnsi="Times New Roman" w:cs="Times New Roman"/>
          <w:sz w:val="28"/>
          <w:lang w:val="kk-KZ"/>
        </w:rPr>
        <w:t xml:space="preserve"> қатар жүреді</w:t>
      </w:r>
      <w:r w:rsidRPr="00ED2780">
        <w:rPr>
          <w:rFonts w:ascii="Times New Roman" w:eastAsia="Times New Roman" w:hAnsi="Times New Roman" w:cs="Times New Roman"/>
          <w:sz w:val="28"/>
          <w:lang w:val="kk-KZ"/>
        </w:rPr>
        <w:t>.</w:t>
      </w:r>
    </w:p>
    <w:p w14:paraId="5AEF44D2" w14:textId="77777777" w:rsidR="004040A1" w:rsidRPr="00ED2780" w:rsidRDefault="004D1F2F"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Көрсетілген жер қойнауын пайдалану құқығы </w:t>
      </w:r>
      <w:r w:rsidR="00E941DB" w:rsidRPr="00ED2780">
        <w:rPr>
          <w:rFonts w:ascii="Times New Roman" w:eastAsia="Times New Roman" w:hAnsi="Times New Roman" w:cs="Times New Roman"/>
          <w:sz w:val="28"/>
          <w:lang w:val="kk-KZ"/>
        </w:rPr>
        <w:t xml:space="preserve">Қазақстан Республикасының Президентімен келісілген </w:t>
      </w:r>
      <w:r w:rsidRPr="00ED2780">
        <w:rPr>
          <w:rFonts w:ascii="Times New Roman" w:eastAsia="Times New Roman" w:hAnsi="Times New Roman" w:cs="Times New Roman"/>
          <w:sz w:val="28"/>
          <w:lang w:val="kk-KZ"/>
        </w:rPr>
        <w:t xml:space="preserve">Өнеркәсіптік саясат жөніндегі ведомствоаралық комиссияның </w:t>
      </w:r>
      <w:r w:rsidR="00E941DB" w:rsidRPr="00ED2780">
        <w:rPr>
          <w:rFonts w:ascii="Times New Roman" w:eastAsia="Times New Roman" w:hAnsi="Times New Roman" w:cs="Times New Roman"/>
          <w:sz w:val="28"/>
          <w:lang w:val="kk-KZ"/>
        </w:rPr>
        <w:t xml:space="preserve">шешімі бойынша оған </w:t>
      </w:r>
      <w:r w:rsidRPr="00ED2780">
        <w:rPr>
          <w:rFonts w:ascii="Times New Roman" w:eastAsia="Times New Roman" w:hAnsi="Times New Roman" w:cs="Times New Roman"/>
          <w:sz w:val="28"/>
          <w:lang w:val="kk-KZ"/>
        </w:rPr>
        <w:br/>
      </w:r>
      <w:r w:rsidR="00E941DB" w:rsidRPr="00ED2780">
        <w:rPr>
          <w:rFonts w:ascii="Times New Roman" w:eastAsia="Times New Roman" w:hAnsi="Times New Roman" w:cs="Times New Roman"/>
          <w:sz w:val="28"/>
          <w:lang w:val="kk-KZ"/>
        </w:rPr>
        <w:t>өнеркәсіптік-ин</w:t>
      </w:r>
      <w:r w:rsidRPr="00ED2780">
        <w:rPr>
          <w:rFonts w:ascii="Times New Roman" w:eastAsia="Times New Roman" w:hAnsi="Times New Roman" w:cs="Times New Roman"/>
          <w:sz w:val="28"/>
          <w:lang w:val="kk-KZ"/>
        </w:rPr>
        <w:t>новациялық жоба бойынша тиісті қ</w:t>
      </w:r>
      <w:r w:rsidR="00E941DB" w:rsidRPr="00ED2780">
        <w:rPr>
          <w:rFonts w:ascii="Times New Roman" w:eastAsia="Times New Roman" w:hAnsi="Times New Roman" w:cs="Times New Roman"/>
          <w:sz w:val="28"/>
          <w:lang w:val="kk-KZ"/>
        </w:rPr>
        <w:t xml:space="preserve">ұрылыс және (немесе) жаңғырту объектісіне құқықтар ауысқан және оған осы тармақтың сегізінші бөлігінде көзделген міндеттемелер ауысқан кезде </w:t>
      </w:r>
      <w:r w:rsidRPr="00ED2780">
        <w:rPr>
          <w:rFonts w:ascii="Times New Roman" w:eastAsia="Times New Roman" w:hAnsi="Times New Roman" w:cs="Times New Roman"/>
          <w:sz w:val="28"/>
          <w:lang w:val="kk-KZ"/>
        </w:rPr>
        <w:t>ғана</w:t>
      </w:r>
      <w:r w:rsidR="00E941DB"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br/>
      </w:r>
      <w:r w:rsidR="00E941DB" w:rsidRPr="00ED2780">
        <w:rPr>
          <w:rFonts w:ascii="Times New Roman" w:eastAsia="Times New Roman" w:hAnsi="Times New Roman" w:cs="Times New Roman"/>
          <w:sz w:val="28"/>
          <w:lang w:val="kk-KZ"/>
        </w:rPr>
        <w:t>өнеркәсіптік-инновациялық қызмет субъектісі болып табылатын тұлғаға ауыса алады.</w:t>
      </w:r>
    </w:p>
    <w:p w14:paraId="28300FB8"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Осы тармаққа сәйкес берілген пайдалы қатты қазбаларды барлау</w:t>
      </w:r>
      <w:r w:rsidR="004D1F2F" w:rsidRPr="00ED2780">
        <w:rPr>
          <w:rFonts w:ascii="Times New Roman" w:eastAsia="Times New Roman" w:hAnsi="Times New Roman" w:cs="Times New Roman"/>
          <w:sz w:val="28"/>
          <w:lang w:val="kk-KZ"/>
        </w:rPr>
        <w:t xml:space="preserve">ға немесе өндіруге арналған </w:t>
      </w:r>
      <w:r w:rsidRPr="00ED2780">
        <w:rPr>
          <w:rFonts w:ascii="Times New Roman" w:eastAsia="Times New Roman" w:hAnsi="Times New Roman" w:cs="Times New Roman"/>
          <w:sz w:val="28"/>
          <w:lang w:val="kk-KZ"/>
        </w:rPr>
        <w:t>лицензияның талаптары, осы Кодекстің 191-бабында немесе</w:t>
      </w:r>
      <w:r w:rsidR="004D1F2F"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t xml:space="preserve">208-бабында көзделген талаптардан </w:t>
      </w:r>
      <w:r w:rsidR="004D1F2F" w:rsidRPr="00ED2780">
        <w:rPr>
          <w:rFonts w:ascii="Times New Roman" w:eastAsia="Times New Roman" w:hAnsi="Times New Roman" w:cs="Times New Roman"/>
          <w:sz w:val="28"/>
          <w:lang w:val="kk-KZ"/>
        </w:rPr>
        <w:t>бөлек</w:t>
      </w:r>
      <w:r w:rsidRPr="00ED2780">
        <w:rPr>
          <w:rFonts w:ascii="Times New Roman" w:eastAsia="Times New Roman" w:hAnsi="Times New Roman" w:cs="Times New Roman"/>
          <w:sz w:val="28"/>
          <w:lang w:val="kk-KZ"/>
        </w:rPr>
        <w:t xml:space="preserve"> мына</w:t>
      </w:r>
      <w:r w:rsidR="004D1F2F" w:rsidRPr="00ED2780">
        <w:rPr>
          <w:rFonts w:ascii="Times New Roman" w:eastAsia="Times New Roman" w:hAnsi="Times New Roman" w:cs="Times New Roman"/>
          <w:sz w:val="28"/>
          <w:lang w:val="kk-KZ"/>
        </w:rPr>
        <w:t>дай міндеттемелерді көздеуге тиіс</w:t>
      </w:r>
      <w:r w:rsidRPr="00ED2780">
        <w:rPr>
          <w:rFonts w:ascii="Times New Roman" w:eastAsia="Times New Roman" w:hAnsi="Times New Roman" w:cs="Times New Roman"/>
          <w:sz w:val="28"/>
          <w:lang w:val="kk-KZ"/>
        </w:rPr>
        <w:t>:</w:t>
      </w:r>
    </w:p>
    <w:p w14:paraId="56D7E11B"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1) міндеттеме ретінде іске асыруға жататын және қайта бөлудің орташа деңгейінен кем емес тауар өндіруді көздейтін жаңа өнеркәсіптік-инновациялық жобаның параметрлерін көрсету;</w:t>
      </w:r>
    </w:p>
    <w:p w14:paraId="32E3ABCA"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2) </w:t>
      </w:r>
      <w:r w:rsidR="004D1F2F" w:rsidRPr="00ED2780">
        <w:rPr>
          <w:rFonts w:ascii="Times New Roman" w:eastAsia="Times New Roman" w:hAnsi="Times New Roman" w:cs="Times New Roman"/>
          <w:sz w:val="28"/>
          <w:lang w:val="kk-KZ"/>
        </w:rPr>
        <w:t xml:space="preserve">жобаны іске асыру жылдары мен мерзімі бойынша жиынтығында </w:t>
      </w:r>
      <w:r w:rsidRPr="00ED2780">
        <w:rPr>
          <w:rFonts w:ascii="Times New Roman" w:eastAsia="Times New Roman" w:hAnsi="Times New Roman" w:cs="Times New Roman"/>
          <w:sz w:val="28"/>
          <w:lang w:val="kk-KZ"/>
        </w:rPr>
        <w:t xml:space="preserve">республикалық бюджет туралы заңда белгіленген және лицензия берілген жылдың 1 қаңтарында қолданыста болатын </w:t>
      </w:r>
      <w:r w:rsidR="004D1F2F" w:rsidRPr="00ED2780">
        <w:rPr>
          <w:rFonts w:ascii="Times New Roman" w:eastAsia="Times New Roman" w:hAnsi="Times New Roman" w:cs="Times New Roman"/>
          <w:sz w:val="28"/>
          <w:lang w:val="kk-KZ"/>
        </w:rPr>
        <w:t xml:space="preserve">айлық есептік көрсеткіштің </w:t>
      </w:r>
      <w:r w:rsidR="004D1F2F" w:rsidRPr="00ED2780">
        <w:rPr>
          <w:rFonts w:ascii="Times New Roman" w:eastAsia="Times New Roman" w:hAnsi="Times New Roman" w:cs="Times New Roman"/>
          <w:sz w:val="28"/>
          <w:lang w:val="kk-KZ"/>
        </w:rPr>
        <w:br/>
        <w:t xml:space="preserve">14 500 000 еселенген мөлшерінен </w:t>
      </w:r>
      <w:r w:rsidRPr="00ED2780">
        <w:rPr>
          <w:rFonts w:ascii="Times New Roman" w:eastAsia="Times New Roman" w:hAnsi="Times New Roman" w:cs="Times New Roman"/>
          <w:sz w:val="28"/>
          <w:lang w:val="kk-KZ"/>
        </w:rPr>
        <w:t xml:space="preserve">астам соманы құрайтын </w:t>
      </w:r>
      <w:r w:rsidR="004D1F2F" w:rsidRPr="00ED2780">
        <w:rPr>
          <w:rFonts w:ascii="Times New Roman" w:eastAsia="Times New Roman" w:hAnsi="Times New Roman" w:cs="Times New Roman"/>
          <w:sz w:val="28"/>
          <w:lang w:val="kk-KZ"/>
        </w:rPr>
        <w:br/>
      </w:r>
      <w:r w:rsidRPr="00ED2780">
        <w:rPr>
          <w:rFonts w:ascii="Times New Roman" w:eastAsia="Times New Roman" w:hAnsi="Times New Roman" w:cs="Times New Roman"/>
          <w:sz w:val="28"/>
          <w:lang w:val="kk-KZ"/>
        </w:rPr>
        <w:t>өнеркәсіптік-инновациялық жобаны іске асыруға арналған қосымша жыл сайынғы ең төменгі шығыстар</w:t>
      </w:r>
      <w:r w:rsidR="004D1F2F" w:rsidRPr="00ED2780">
        <w:rPr>
          <w:rFonts w:ascii="Times New Roman" w:eastAsia="Times New Roman" w:hAnsi="Times New Roman" w:cs="Times New Roman"/>
          <w:sz w:val="28"/>
          <w:lang w:val="kk-KZ"/>
        </w:rPr>
        <w:t>ды</w:t>
      </w:r>
      <w:r w:rsidRPr="00ED2780">
        <w:rPr>
          <w:rFonts w:ascii="Times New Roman" w:eastAsia="Times New Roman" w:hAnsi="Times New Roman" w:cs="Times New Roman"/>
          <w:sz w:val="28"/>
          <w:lang w:val="kk-KZ"/>
        </w:rPr>
        <w:t xml:space="preserve"> </w:t>
      </w:r>
      <w:r w:rsidR="004D1F2F" w:rsidRPr="00ED2780">
        <w:rPr>
          <w:rFonts w:ascii="Times New Roman" w:eastAsia="Times New Roman" w:hAnsi="Times New Roman" w:cs="Times New Roman"/>
          <w:sz w:val="28"/>
          <w:lang w:val="kk-KZ"/>
        </w:rPr>
        <w:t>көрсету</w:t>
      </w:r>
      <w:r w:rsidRPr="00ED2780">
        <w:rPr>
          <w:rFonts w:ascii="Times New Roman" w:eastAsia="Times New Roman" w:hAnsi="Times New Roman" w:cs="Times New Roman"/>
          <w:sz w:val="28"/>
          <w:lang w:val="kk-KZ"/>
        </w:rPr>
        <w:t>;</w:t>
      </w:r>
      <w:r w:rsidR="004D1F2F" w:rsidRPr="00ED2780">
        <w:rPr>
          <w:rFonts w:ascii="Times New Roman" w:eastAsia="Times New Roman" w:hAnsi="Times New Roman" w:cs="Times New Roman"/>
          <w:sz w:val="28"/>
          <w:lang w:val="kk-KZ"/>
        </w:rPr>
        <w:t xml:space="preserve"> </w:t>
      </w:r>
    </w:p>
    <w:p w14:paraId="63423C32"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3) өнеркәсіптік-инновациялық жобаны іске асырудың аралық және шекті мерзімі;</w:t>
      </w:r>
    </w:p>
    <w:p w14:paraId="7F0C45DE"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4) тиісті өңірдің орташа статистикалық көрсеткішінен жоғары деңгейде жалақының орташа айлық мөлшерін төлеу жөніндегі міндеттемелер;</w:t>
      </w:r>
    </w:p>
    <w:p w14:paraId="14E15195"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5) «Өнеркәсіптік саясат туралы» Қазақстан Республикасының Заңына сәйкес өңдеуші өнеркәсіп кәсіпорындарының </w:t>
      </w:r>
      <w:r w:rsidR="008C18C9" w:rsidRPr="00ED2780">
        <w:rPr>
          <w:rFonts w:ascii="Times New Roman" w:eastAsia="Times New Roman" w:hAnsi="Times New Roman" w:cs="Times New Roman"/>
          <w:sz w:val="28"/>
          <w:lang w:val="kk-KZ"/>
        </w:rPr>
        <w:t>ішкі нарығының қажеттіліктерін</w:t>
      </w:r>
      <w:r w:rsidRPr="00ED2780">
        <w:rPr>
          <w:rFonts w:ascii="Times New Roman" w:eastAsia="Times New Roman" w:hAnsi="Times New Roman" w:cs="Times New Roman"/>
          <w:sz w:val="28"/>
          <w:lang w:val="kk-KZ"/>
        </w:rPr>
        <w:t xml:space="preserve"> өнеркәсіптік-инновациялық жобасын</w:t>
      </w:r>
      <w:r w:rsidR="008C18C9" w:rsidRPr="00ED2780">
        <w:rPr>
          <w:rFonts w:ascii="Times New Roman" w:eastAsia="Times New Roman" w:hAnsi="Times New Roman" w:cs="Times New Roman"/>
          <w:sz w:val="28"/>
          <w:lang w:val="kk-KZ"/>
        </w:rPr>
        <w:t>ың</w:t>
      </w:r>
      <w:r w:rsidRPr="00ED2780">
        <w:rPr>
          <w:rFonts w:ascii="Times New Roman" w:eastAsia="Times New Roman" w:hAnsi="Times New Roman" w:cs="Times New Roman"/>
          <w:sz w:val="28"/>
          <w:lang w:val="kk-KZ"/>
        </w:rPr>
        <w:t xml:space="preserve"> өнім</w:t>
      </w:r>
      <w:r w:rsidR="008C18C9" w:rsidRPr="00ED2780">
        <w:rPr>
          <w:rFonts w:ascii="Times New Roman" w:eastAsia="Times New Roman" w:hAnsi="Times New Roman" w:cs="Times New Roman"/>
          <w:sz w:val="28"/>
          <w:lang w:val="kk-KZ"/>
        </w:rPr>
        <w:t>і</w:t>
      </w:r>
      <w:r w:rsidRPr="00ED2780">
        <w:rPr>
          <w:rFonts w:ascii="Times New Roman" w:eastAsia="Times New Roman" w:hAnsi="Times New Roman" w:cs="Times New Roman"/>
          <w:sz w:val="28"/>
          <w:lang w:val="kk-KZ"/>
        </w:rPr>
        <w:t>мен қамтамасыз ету жөніндегі міндеттемелер;</w:t>
      </w:r>
    </w:p>
    <w:p w14:paraId="23038564"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6) өнеркәсіптік-инновациялық жоба шеңберінде барлық өндірілген пайдалы қатты қазбаларды қайта өңдеу жөніндегі міндеттемелер;</w:t>
      </w:r>
    </w:p>
    <w:p w14:paraId="59211303"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7) жер қойнауын пайдалану </w:t>
      </w:r>
      <w:r w:rsidR="008C18C9" w:rsidRPr="00ED2780">
        <w:rPr>
          <w:rFonts w:ascii="Times New Roman" w:eastAsia="Times New Roman" w:hAnsi="Times New Roman" w:cs="Times New Roman"/>
          <w:sz w:val="28"/>
          <w:lang w:val="kk-KZ"/>
        </w:rPr>
        <w:t xml:space="preserve">жөніндегі операцияларды жүргізу </w:t>
      </w:r>
      <w:r w:rsidRPr="00ED2780">
        <w:rPr>
          <w:rFonts w:ascii="Times New Roman" w:eastAsia="Times New Roman" w:hAnsi="Times New Roman" w:cs="Times New Roman"/>
          <w:sz w:val="28"/>
          <w:lang w:val="kk-KZ"/>
        </w:rPr>
        <w:t xml:space="preserve">және өнеркәсіптік-инновациялық жобаны іске асыру кезінде пайдаланылатын тауарлардағы </w:t>
      </w:r>
      <w:proofErr w:type="spellStart"/>
      <w:r w:rsidRPr="00ED2780">
        <w:rPr>
          <w:rFonts w:ascii="Times New Roman" w:eastAsia="Times New Roman" w:hAnsi="Times New Roman" w:cs="Times New Roman"/>
          <w:sz w:val="28"/>
          <w:lang w:val="kk-KZ"/>
        </w:rPr>
        <w:t>елішілік</w:t>
      </w:r>
      <w:proofErr w:type="spellEnd"/>
      <w:r w:rsidRPr="00ED2780">
        <w:rPr>
          <w:rFonts w:ascii="Times New Roman" w:eastAsia="Times New Roman" w:hAnsi="Times New Roman" w:cs="Times New Roman"/>
          <w:sz w:val="28"/>
          <w:lang w:val="kk-KZ"/>
        </w:rPr>
        <w:t xml:space="preserve"> құндылықтың ең аз үлесін қамтамасыз ету жөніндегі міндеттемелер;</w:t>
      </w:r>
      <w:r w:rsidR="008C18C9" w:rsidRPr="00ED2780">
        <w:rPr>
          <w:rFonts w:ascii="Times New Roman" w:eastAsia="Times New Roman" w:hAnsi="Times New Roman" w:cs="Times New Roman"/>
          <w:sz w:val="28"/>
          <w:lang w:val="kk-KZ"/>
        </w:rPr>
        <w:t xml:space="preserve"> </w:t>
      </w:r>
    </w:p>
    <w:p w14:paraId="64E33114"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8) осы бөлімнің 1)</w:t>
      </w:r>
      <w:r w:rsidR="008C18C9"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t>-</w:t>
      </w:r>
      <w:r w:rsidR="008C18C9"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t>7) тармақшаларында көзделген шарттар орындалмаған жағдайда лицензияны кері қайтарып алу бойынша қосымша негіздеме.</w:t>
      </w:r>
    </w:p>
    <w:p w14:paraId="7ADEC80B"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 xml:space="preserve">Өнеркәсіпті мемлекеттік ынталандыру саласындағы уәкілетті орган көзделген мерзімдерде өнеркәсіптік-инновациялық жобаның тиісінше іске асырылуына мониторинг жүргізеді және тиісті мәліметтерді құзыретті органға жыл сайын есепті жылдан кейінгі жылдың отызыншы сәуірінен кешіктірмей </w:t>
      </w:r>
      <w:r w:rsidR="008C18C9" w:rsidRPr="00ED2780">
        <w:rPr>
          <w:rFonts w:ascii="Times New Roman" w:eastAsia="Times New Roman" w:hAnsi="Times New Roman" w:cs="Times New Roman"/>
          <w:sz w:val="28"/>
          <w:lang w:val="kk-KZ"/>
        </w:rPr>
        <w:t>ұсынады</w:t>
      </w:r>
      <w:r w:rsidRPr="00ED2780">
        <w:rPr>
          <w:rFonts w:ascii="Times New Roman" w:eastAsia="Times New Roman" w:hAnsi="Times New Roman" w:cs="Times New Roman"/>
          <w:sz w:val="28"/>
          <w:lang w:val="kk-KZ"/>
        </w:rPr>
        <w:t xml:space="preserve">. </w:t>
      </w:r>
    </w:p>
    <w:p w14:paraId="4FAD50E5" w14:textId="77777777" w:rsidR="004040A1" w:rsidRPr="00ED2780" w:rsidRDefault="008C18C9"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Жер қойнауын пайдаланушы о</w:t>
      </w:r>
      <w:r w:rsidR="00E941DB" w:rsidRPr="00ED2780">
        <w:rPr>
          <w:rFonts w:ascii="Times New Roman" w:eastAsia="Times New Roman" w:hAnsi="Times New Roman" w:cs="Times New Roman"/>
          <w:sz w:val="28"/>
          <w:lang w:val="kk-KZ"/>
        </w:rPr>
        <w:t xml:space="preserve">сы тармақтың </w:t>
      </w:r>
      <w:r w:rsidRPr="00ED2780">
        <w:rPr>
          <w:rFonts w:ascii="Times New Roman" w:eastAsia="Times New Roman" w:hAnsi="Times New Roman" w:cs="Times New Roman"/>
          <w:sz w:val="28"/>
          <w:lang w:val="kk-KZ"/>
        </w:rPr>
        <w:t>ережелеріне</w:t>
      </w:r>
      <w:r w:rsidR="00E941DB" w:rsidRPr="00ED2780">
        <w:rPr>
          <w:rFonts w:ascii="Times New Roman" w:eastAsia="Times New Roman" w:hAnsi="Times New Roman" w:cs="Times New Roman"/>
          <w:sz w:val="28"/>
          <w:lang w:val="kk-KZ"/>
        </w:rPr>
        <w:t xml:space="preserve"> сәйкес </w:t>
      </w:r>
      <w:r w:rsidRPr="00ED2780">
        <w:rPr>
          <w:rFonts w:ascii="Times New Roman" w:eastAsia="Times New Roman" w:hAnsi="Times New Roman" w:cs="Times New Roman"/>
          <w:sz w:val="28"/>
          <w:lang w:val="kk-KZ"/>
        </w:rPr>
        <w:t xml:space="preserve">берілген </w:t>
      </w:r>
      <w:r w:rsidR="00E941DB" w:rsidRPr="00ED2780">
        <w:rPr>
          <w:rFonts w:ascii="Times New Roman" w:eastAsia="Times New Roman" w:hAnsi="Times New Roman" w:cs="Times New Roman"/>
          <w:sz w:val="28"/>
          <w:lang w:val="kk-KZ"/>
        </w:rPr>
        <w:t>жер қойнауы учаскесін</w:t>
      </w:r>
      <w:r w:rsidRPr="00ED2780">
        <w:rPr>
          <w:rFonts w:ascii="Times New Roman" w:eastAsia="Times New Roman" w:hAnsi="Times New Roman" w:cs="Times New Roman"/>
          <w:sz w:val="28"/>
          <w:lang w:val="kk-KZ"/>
        </w:rPr>
        <w:t>д</w:t>
      </w:r>
      <w:r w:rsidR="00E941DB" w:rsidRPr="00ED2780">
        <w:rPr>
          <w:rFonts w:ascii="Times New Roman" w:eastAsia="Times New Roman" w:hAnsi="Times New Roman" w:cs="Times New Roman"/>
          <w:sz w:val="28"/>
          <w:lang w:val="kk-KZ"/>
        </w:rPr>
        <w:t xml:space="preserve">е </w:t>
      </w:r>
      <w:r w:rsidRPr="00ED2780">
        <w:rPr>
          <w:rFonts w:ascii="Times New Roman" w:eastAsia="Times New Roman" w:hAnsi="Times New Roman" w:cs="Times New Roman"/>
          <w:sz w:val="28"/>
          <w:lang w:val="kk-KZ"/>
        </w:rPr>
        <w:t>тиісті өнеркәсіптік-инновациялық</w:t>
      </w:r>
      <w:r w:rsidR="00E941DB" w:rsidRPr="00ED2780">
        <w:rPr>
          <w:rFonts w:ascii="Times New Roman" w:eastAsia="Times New Roman" w:hAnsi="Times New Roman" w:cs="Times New Roman"/>
          <w:sz w:val="28"/>
          <w:lang w:val="kk-KZ"/>
        </w:rPr>
        <w:t xml:space="preserve"> жоба</w:t>
      </w:r>
      <w:r w:rsidRPr="00ED2780">
        <w:rPr>
          <w:rFonts w:ascii="Times New Roman" w:eastAsia="Times New Roman" w:hAnsi="Times New Roman" w:cs="Times New Roman"/>
          <w:sz w:val="28"/>
          <w:lang w:val="kk-KZ"/>
        </w:rPr>
        <w:t xml:space="preserve"> бойынша</w:t>
      </w:r>
      <w:r w:rsidR="00E941DB" w:rsidRPr="00ED2780">
        <w:rPr>
          <w:rFonts w:ascii="Times New Roman" w:eastAsia="Times New Roman" w:hAnsi="Times New Roman" w:cs="Times New Roman"/>
          <w:sz w:val="28"/>
          <w:lang w:val="kk-KZ"/>
        </w:rPr>
        <w:t xml:space="preserve"> көзделген өндірістік объектіні пайдалану</w:t>
      </w:r>
      <w:r w:rsidRPr="00ED2780">
        <w:rPr>
          <w:rFonts w:ascii="Times New Roman" w:eastAsia="Times New Roman" w:hAnsi="Times New Roman" w:cs="Times New Roman"/>
          <w:sz w:val="28"/>
          <w:lang w:val="kk-KZ"/>
        </w:rPr>
        <w:t xml:space="preserve"> басталған</w:t>
      </w:r>
      <w:r w:rsidR="00E941DB" w:rsidRPr="00ED2780">
        <w:rPr>
          <w:rFonts w:ascii="Times New Roman" w:eastAsia="Times New Roman" w:hAnsi="Times New Roman" w:cs="Times New Roman"/>
          <w:sz w:val="28"/>
          <w:lang w:val="kk-KZ"/>
        </w:rPr>
        <w:t>ға дейін пайдалы қазбаларды өндіруге кірісуге құқылы емес.</w:t>
      </w:r>
    </w:p>
    <w:p w14:paraId="4705479E"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Осы тармаққа сәйкес берілген барлауға немесе өндіруге арналған лицензия</w:t>
      </w:r>
      <w:r w:rsidR="008C18C9" w:rsidRPr="00ED2780">
        <w:rPr>
          <w:rFonts w:ascii="Times New Roman" w:eastAsia="Times New Roman" w:hAnsi="Times New Roman" w:cs="Times New Roman"/>
          <w:sz w:val="28"/>
          <w:lang w:val="kk-KZ"/>
        </w:rPr>
        <w:t>,</w:t>
      </w:r>
      <w:r w:rsidRPr="00ED2780">
        <w:rPr>
          <w:rFonts w:ascii="Times New Roman" w:eastAsia="Times New Roman" w:hAnsi="Times New Roman" w:cs="Times New Roman"/>
          <w:sz w:val="28"/>
          <w:lang w:val="kk-KZ"/>
        </w:rPr>
        <w:t xml:space="preserve"> </w:t>
      </w:r>
      <w:r w:rsidR="008C18C9" w:rsidRPr="00ED2780">
        <w:rPr>
          <w:rFonts w:ascii="Times New Roman" w:eastAsia="Times New Roman" w:hAnsi="Times New Roman" w:cs="Times New Roman"/>
          <w:sz w:val="28"/>
          <w:lang w:val="kk-KZ"/>
        </w:rPr>
        <w:t>осы Кодекстің тиісінше 200-бабында немесе 221-баптарында көзделген негіздерден бөлек</w:t>
      </w:r>
      <w:r w:rsidR="00133FFE" w:rsidRPr="00ED2780">
        <w:rPr>
          <w:rFonts w:ascii="Times New Roman" w:eastAsia="Times New Roman" w:hAnsi="Times New Roman" w:cs="Times New Roman"/>
          <w:sz w:val="28"/>
          <w:lang w:val="kk-KZ"/>
        </w:rPr>
        <w:t>,</w:t>
      </w:r>
      <w:r w:rsidR="008C18C9" w:rsidRPr="00ED2780">
        <w:rPr>
          <w:rFonts w:ascii="Times New Roman" w:eastAsia="Times New Roman" w:hAnsi="Times New Roman" w:cs="Times New Roman"/>
          <w:sz w:val="28"/>
          <w:lang w:val="kk-KZ"/>
        </w:rPr>
        <w:t xml:space="preserve"> </w:t>
      </w:r>
      <w:r w:rsidRPr="00ED2780">
        <w:rPr>
          <w:rFonts w:ascii="Times New Roman" w:eastAsia="Times New Roman" w:hAnsi="Times New Roman" w:cs="Times New Roman"/>
          <w:sz w:val="28"/>
          <w:lang w:val="kk-KZ"/>
        </w:rPr>
        <w:t>осы тармақтың жетінші бөлігінде көзделген міндеттемелер орындалмаған жағдайда қайтарып алынуы мүмкін.».</w:t>
      </w:r>
    </w:p>
    <w:p w14:paraId="06B24BCA" w14:textId="77777777" w:rsidR="004040A1" w:rsidRPr="00ED2780" w:rsidRDefault="00E941DB" w:rsidP="00ED2780">
      <w:pPr>
        <w:spacing w:after="0" w:line="240" w:lineRule="auto"/>
        <w:ind w:firstLine="709"/>
        <w:jc w:val="both"/>
        <w:rPr>
          <w:rFonts w:ascii="Times New Roman" w:eastAsia="Times New Roman" w:hAnsi="Times New Roman" w:cs="Times New Roman"/>
          <w:sz w:val="28"/>
          <w:lang w:val="kk-KZ"/>
        </w:rPr>
      </w:pPr>
      <w:r w:rsidRPr="00ED2780">
        <w:rPr>
          <w:rFonts w:ascii="Times New Roman" w:eastAsia="Times New Roman" w:hAnsi="Times New Roman" w:cs="Times New Roman"/>
          <w:sz w:val="28"/>
          <w:lang w:val="kk-KZ"/>
        </w:rPr>
        <w:t>2-бап. Осы Заң алғашқы ресми жарияланған күнінен кейін күнтізбелік алпыс күн өткен соң қолданысқа енгізіледі.</w:t>
      </w:r>
    </w:p>
    <w:p w14:paraId="011244D3" w14:textId="77777777" w:rsidR="004040A1" w:rsidRPr="00ED2780" w:rsidRDefault="004040A1" w:rsidP="00ED2780">
      <w:pPr>
        <w:spacing w:after="0" w:line="240" w:lineRule="auto"/>
        <w:ind w:firstLine="709"/>
        <w:jc w:val="both"/>
        <w:rPr>
          <w:rFonts w:ascii="Times New Roman" w:eastAsia="Times New Roman" w:hAnsi="Times New Roman" w:cs="Times New Roman"/>
          <w:sz w:val="28"/>
          <w:lang w:val="kk-KZ"/>
        </w:rPr>
      </w:pPr>
    </w:p>
    <w:p w14:paraId="34E70E39" w14:textId="77777777" w:rsidR="004040A1" w:rsidRPr="00ED2780" w:rsidRDefault="004040A1" w:rsidP="00ED2780">
      <w:pPr>
        <w:spacing w:after="0" w:line="240" w:lineRule="auto"/>
        <w:ind w:firstLine="709"/>
        <w:jc w:val="both"/>
        <w:rPr>
          <w:rFonts w:ascii="Times New Roman" w:eastAsia="Times New Roman" w:hAnsi="Times New Roman" w:cs="Times New Roman"/>
          <w:sz w:val="28"/>
          <w:lang w:val="kk-KZ"/>
        </w:rPr>
      </w:pPr>
    </w:p>
    <w:p w14:paraId="1F1963B2" w14:textId="77777777" w:rsidR="004040A1" w:rsidRPr="00ED2780" w:rsidRDefault="00E941DB" w:rsidP="00ED2780">
      <w:pPr>
        <w:spacing w:after="0" w:line="240" w:lineRule="auto"/>
        <w:ind w:firstLine="851"/>
        <w:rPr>
          <w:rFonts w:ascii="Times New Roman" w:eastAsia="Times New Roman" w:hAnsi="Times New Roman" w:cs="Times New Roman"/>
          <w:b/>
          <w:sz w:val="28"/>
          <w:lang w:val="kk-KZ"/>
        </w:rPr>
      </w:pPr>
      <w:r w:rsidRPr="00ED2780">
        <w:rPr>
          <w:rFonts w:ascii="Times New Roman" w:eastAsia="Times New Roman" w:hAnsi="Times New Roman" w:cs="Times New Roman"/>
          <w:b/>
          <w:sz w:val="28"/>
          <w:lang w:val="kk-KZ"/>
        </w:rPr>
        <w:t>Қазақстан Республикасының</w:t>
      </w:r>
    </w:p>
    <w:p w14:paraId="2C12717B" w14:textId="77777777" w:rsidR="004040A1" w:rsidRPr="00D3609C" w:rsidRDefault="00E941DB" w:rsidP="00ED2780">
      <w:pPr>
        <w:spacing w:after="0" w:line="240" w:lineRule="auto"/>
        <w:ind w:left="1309" w:firstLine="851"/>
        <w:rPr>
          <w:rFonts w:ascii="Times New Roman" w:eastAsia="Times New Roman" w:hAnsi="Times New Roman" w:cs="Times New Roman"/>
          <w:b/>
          <w:sz w:val="28"/>
          <w:lang w:val="kk-KZ"/>
        </w:rPr>
      </w:pPr>
      <w:r w:rsidRPr="00ED2780">
        <w:rPr>
          <w:rFonts w:ascii="Times New Roman" w:eastAsia="Times New Roman" w:hAnsi="Times New Roman" w:cs="Times New Roman"/>
          <w:b/>
          <w:sz w:val="28"/>
          <w:lang w:val="kk-KZ"/>
        </w:rPr>
        <w:t>Президенті</w:t>
      </w:r>
    </w:p>
    <w:sectPr w:rsidR="004040A1" w:rsidRPr="00D3609C" w:rsidSect="0090778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2F35B" w14:textId="77777777" w:rsidR="00907789" w:rsidRDefault="00907789" w:rsidP="00907789">
      <w:pPr>
        <w:spacing w:after="0" w:line="240" w:lineRule="auto"/>
      </w:pPr>
      <w:r>
        <w:separator/>
      </w:r>
    </w:p>
  </w:endnote>
  <w:endnote w:type="continuationSeparator" w:id="0">
    <w:p w14:paraId="42723D8C" w14:textId="77777777" w:rsidR="00907789" w:rsidRDefault="00907789" w:rsidP="0090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3B1B" w14:textId="77777777" w:rsidR="00907789" w:rsidRDefault="00907789" w:rsidP="00907789">
      <w:pPr>
        <w:spacing w:after="0" w:line="240" w:lineRule="auto"/>
      </w:pPr>
      <w:r>
        <w:separator/>
      </w:r>
    </w:p>
  </w:footnote>
  <w:footnote w:type="continuationSeparator" w:id="0">
    <w:p w14:paraId="34C4C443" w14:textId="77777777" w:rsidR="00907789" w:rsidRDefault="00907789" w:rsidP="00907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073858"/>
      <w:docPartObj>
        <w:docPartGallery w:val="Page Numbers (Top of Page)"/>
        <w:docPartUnique/>
      </w:docPartObj>
    </w:sdtPr>
    <w:sdtContent>
      <w:p w14:paraId="181FC973" w14:textId="46FDC572" w:rsidR="00907789" w:rsidRDefault="00907789">
        <w:pPr>
          <w:pStyle w:val="a4"/>
          <w:jc w:val="center"/>
        </w:pPr>
        <w:r>
          <w:fldChar w:fldCharType="begin"/>
        </w:r>
        <w:r>
          <w:instrText>PAGE   \* MERGEFORMAT</w:instrText>
        </w:r>
        <w:r>
          <w:fldChar w:fldCharType="separate"/>
        </w:r>
        <w:r>
          <w:t>2</w:t>
        </w:r>
        <w:r>
          <w:fldChar w:fldCharType="end"/>
        </w:r>
      </w:p>
    </w:sdtContent>
  </w:sdt>
  <w:p w14:paraId="5B7DA968" w14:textId="77777777" w:rsidR="00907789" w:rsidRDefault="0090778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09E4"/>
    <w:multiLevelType w:val="hybridMultilevel"/>
    <w:tmpl w:val="A73E5EDE"/>
    <w:lvl w:ilvl="0" w:tplc="05C24AC4">
      <w:start w:val="15"/>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FC1F90"/>
    <w:multiLevelType w:val="multilevel"/>
    <w:tmpl w:val="386254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B74F4B"/>
    <w:multiLevelType w:val="multilevel"/>
    <w:tmpl w:val="574C63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CE007D"/>
    <w:multiLevelType w:val="multilevel"/>
    <w:tmpl w:val="B39293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2602C8"/>
    <w:multiLevelType w:val="multilevel"/>
    <w:tmpl w:val="B7EE9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B720FC"/>
    <w:multiLevelType w:val="multilevel"/>
    <w:tmpl w:val="22267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0700EE"/>
    <w:multiLevelType w:val="multilevel"/>
    <w:tmpl w:val="ACACB0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B96EA4"/>
    <w:multiLevelType w:val="hybridMultilevel"/>
    <w:tmpl w:val="D5C8169E"/>
    <w:lvl w:ilvl="0" w:tplc="DD94FDA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3C4F11"/>
    <w:multiLevelType w:val="multilevel"/>
    <w:tmpl w:val="22B60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9B0114"/>
    <w:multiLevelType w:val="multilevel"/>
    <w:tmpl w:val="F2766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EF7D13"/>
    <w:multiLevelType w:val="multilevel"/>
    <w:tmpl w:val="49D87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690D3E"/>
    <w:multiLevelType w:val="multilevel"/>
    <w:tmpl w:val="4B86A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F34256"/>
    <w:multiLevelType w:val="multilevel"/>
    <w:tmpl w:val="60BA3A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353D05"/>
    <w:multiLevelType w:val="multilevel"/>
    <w:tmpl w:val="33E654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8B494F"/>
    <w:multiLevelType w:val="multilevel"/>
    <w:tmpl w:val="5B5C3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506D53"/>
    <w:multiLevelType w:val="multilevel"/>
    <w:tmpl w:val="97587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676527"/>
    <w:multiLevelType w:val="multilevel"/>
    <w:tmpl w:val="BF3631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810978"/>
    <w:multiLevelType w:val="multilevel"/>
    <w:tmpl w:val="C786D4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726FC0"/>
    <w:multiLevelType w:val="multilevel"/>
    <w:tmpl w:val="C026EDD0"/>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585C70"/>
    <w:multiLevelType w:val="multilevel"/>
    <w:tmpl w:val="E65CD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1D54AF"/>
    <w:multiLevelType w:val="multilevel"/>
    <w:tmpl w:val="02B40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6"/>
  </w:num>
  <w:num w:numId="3">
    <w:abstractNumId w:val="17"/>
  </w:num>
  <w:num w:numId="4">
    <w:abstractNumId w:val="13"/>
  </w:num>
  <w:num w:numId="5">
    <w:abstractNumId w:val="15"/>
  </w:num>
  <w:num w:numId="6">
    <w:abstractNumId w:val="9"/>
  </w:num>
  <w:num w:numId="7">
    <w:abstractNumId w:val="16"/>
  </w:num>
  <w:num w:numId="8">
    <w:abstractNumId w:val="5"/>
  </w:num>
  <w:num w:numId="9">
    <w:abstractNumId w:val="10"/>
  </w:num>
  <w:num w:numId="10">
    <w:abstractNumId w:val="1"/>
  </w:num>
  <w:num w:numId="11">
    <w:abstractNumId w:val="4"/>
  </w:num>
  <w:num w:numId="12">
    <w:abstractNumId w:val="19"/>
  </w:num>
  <w:num w:numId="13">
    <w:abstractNumId w:val="20"/>
  </w:num>
  <w:num w:numId="14">
    <w:abstractNumId w:val="8"/>
  </w:num>
  <w:num w:numId="15">
    <w:abstractNumId w:val="2"/>
  </w:num>
  <w:num w:numId="16">
    <w:abstractNumId w:val="3"/>
  </w:num>
  <w:num w:numId="17">
    <w:abstractNumId w:val="12"/>
  </w:num>
  <w:num w:numId="18">
    <w:abstractNumId w:val="14"/>
  </w:num>
  <w:num w:numId="19">
    <w:abstractNumId w:val="11"/>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0A1"/>
    <w:rsid w:val="00062D6E"/>
    <w:rsid w:val="00114D04"/>
    <w:rsid w:val="00133FFE"/>
    <w:rsid w:val="001553A6"/>
    <w:rsid w:val="001D3530"/>
    <w:rsid w:val="00217C19"/>
    <w:rsid w:val="00256A38"/>
    <w:rsid w:val="002A1B61"/>
    <w:rsid w:val="003245B8"/>
    <w:rsid w:val="003322E6"/>
    <w:rsid w:val="003E5C23"/>
    <w:rsid w:val="003F388C"/>
    <w:rsid w:val="004040A1"/>
    <w:rsid w:val="00430215"/>
    <w:rsid w:val="004D1F2F"/>
    <w:rsid w:val="004D2419"/>
    <w:rsid w:val="0054091F"/>
    <w:rsid w:val="00543525"/>
    <w:rsid w:val="00555E78"/>
    <w:rsid w:val="005951F8"/>
    <w:rsid w:val="005C4857"/>
    <w:rsid w:val="006101D6"/>
    <w:rsid w:val="0061265B"/>
    <w:rsid w:val="00685964"/>
    <w:rsid w:val="006B4882"/>
    <w:rsid w:val="007F428C"/>
    <w:rsid w:val="00812488"/>
    <w:rsid w:val="00872757"/>
    <w:rsid w:val="00890041"/>
    <w:rsid w:val="008C18C9"/>
    <w:rsid w:val="00907789"/>
    <w:rsid w:val="0094562E"/>
    <w:rsid w:val="00991A97"/>
    <w:rsid w:val="009C1F0F"/>
    <w:rsid w:val="00BD7448"/>
    <w:rsid w:val="00C644F7"/>
    <w:rsid w:val="00CE6B69"/>
    <w:rsid w:val="00D04076"/>
    <w:rsid w:val="00D3609C"/>
    <w:rsid w:val="00D43172"/>
    <w:rsid w:val="00E36219"/>
    <w:rsid w:val="00E4656B"/>
    <w:rsid w:val="00E63EAB"/>
    <w:rsid w:val="00E66A28"/>
    <w:rsid w:val="00E7075D"/>
    <w:rsid w:val="00E941DB"/>
    <w:rsid w:val="00EA1AE9"/>
    <w:rsid w:val="00ED2780"/>
    <w:rsid w:val="00F102A2"/>
    <w:rsid w:val="00F447C3"/>
    <w:rsid w:val="00F67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F0B6"/>
  <w15:docId w15:val="{BE561187-27A0-4016-A772-F6138CD3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29B"/>
    <w:pPr>
      <w:ind w:left="720"/>
      <w:contextualSpacing/>
    </w:pPr>
  </w:style>
  <w:style w:type="paragraph" w:styleId="a4">
    <w:name w:val="header"/>
    <w:basedOn w:val="a"/>
    <w:link w:val="a5"/>
    <w:uiPriority w:val="99"/>
    <w:unhideWhenUsed/>
    <w:rsid w:val="0090778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07789"/>
  </w:style>
  <w:style w:type="paragraph" w:styleId="a6">
    <w:name w:val="footer"/>
    <w:basedOn w:val="a"/>
    <w:link w:val="a7"/>
    <w:uiPriority w:val="99"/>
    <w:unhideWhenUsed/>
    <w:rsid w:val="009077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07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6907</Words>
  <Characters>39371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Алтынгуль Курмангазы</cp:lastModifiedBy>
  <cp:revision>6</cp:revision>
  <dcterms:created xsi:type="dcterms:W3CDTF">2025-10-09T23:56:00Z</dcterms:created>
  <dcterms:modified xsi:type="dcterms:W3CDTF">2025-10-10T07:13:00Z</dcterms:modified>
</cp:coreProperties>
</file>