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DCBBC" w14:textId="5533729A" w:rsidR="00CC1099" w:rsidRPr="000D0F4C" w:rsidRDefault="00CC1099" w:rsidP="00CC1099">
      <w:pPr>
        <w:spacing w:after="0"/>
        <w:jc w:val="center"/>
        <w:rPr>
          <w:rFonts w:ascii="Times New Roman" w:hAnsi="Times New Roman" w:cs="Times New Roman"/>
          <w:b/>
          <w:bCs/>
          <w:sz w:val="28"/>
          <w:szCs w:val="28"/>
        </w:rPr>
      </w:pPr>
      <w:r w:rsidRPr="000D0F4C">
        <w:rPr>
          <w:rFonts w:ascii="Times New Roman" w:hAnsi="Times New Roman" w:cs="Times New Roman"/>
          <w:b/>
          <w:bCs/>
          <w:sz w:val="28"/>
          <w:szCs w:val="28"/>
        </w:rPr>
        <w:t>Салыстырмалы кесте</w:t>
      </w:r>
    </w:p>
    <w:p w14:paraId="48E603AB" w14:textId="0B8827C3" w:rsidR="00007CC2" w:rsidRPr="000D0F4C" w:rsidRDefault="003C027A" w:rsidP="00007CC2">
      <w:pPr>
        <w:spacing w:after="0"/>
        <w:jc w:val="center"/>
        <w:rPr>
          <w:rFonts w:ascii="Times New Roman" w:hAnsi="Times New Roman" w:cs="Times New Roman"/>
          <w:b/>
          <w:bCs/>
          <w:sz w:val="28"/>
          <w:szCs w:val="28"/>
        </w:rPr>
      </w:pPr>
      <w:r w:rsidRPr="000D0F4C">
        <w:rPr>
          <w:rFonts w:ascii="Times New Roman" w:hAnsi="Times New Roman" w:cs="Times New Roman"/>
          <w:b/>
          <w:bCs/>
          <w:sz w:val="28"/>
          <w:szCs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 Заңының жобасына</w:t>
      </w:r>
    </w:p>
    <w:p w14:paraId="54049AFE" w14:textId="77777777" w:rsidR="002005D4" w:rsidRPr="000D0F4C" w:rsidRDefault="002005D4" w:rsidP="002B6987">
      <w:pPr>
        <w:spacing w:after="0"/>
        <w:jc w:val="center"/>
        <w:rPr>
          <w:rFonts w:ascii="Times New Roman" w:hAnsi="Times New Roman" w:cs="Times New Roman"/>
          <w:b/>
          <w:bCs/>
          <w:sz w:val="28"/>
          <w:szCs w:val="28"/>
        </w:rPr>
      </w:pPr>
    </w:p>
    <w:tbl>
      <w:tblPr>
        <w:tblStyle w:val="a3"/>
        <w:tblW w:w="15134" w:type="dxa"/>
        <w:tblLayout w:type="fixed"/>
        <w:tblLook w:val="04A0" w:firstRow="1" w:lastRow="0" w:firstColumn="1" w:lastColumn="0" w:noHBand="0" w:noVBand="1"/>
      </w:tblPr>
      <w:tblGrid>
        <w:gridCol w:w="817"/>
        <w:gridCol w:w="1276"/>
        <w:gridCol w:w="5386"/>
        <w:gridCol w:w="5387"/>
        <w:gridCol w:w="2268"/>
      </w:tblGrid>
      <w:tr w:rsidR="002E46AC" w:rsidRPr="000D0F4C" w14:paraId="089FB4D4" w14:textId="77777777" w:rsidTr="00021A9F">
        <w:tc>
          <w:tcPr>
            <w:tcW w:w="817" w:type="dxa"/>
          </w:tcPr>
          <w:p w14:paraId="01918365" w14:textId="5AFA4003" w:rsidR="00CC1099" w:rsidRPr="000D0F4C" w:rsidRDefault="00CC1099" w:rsidP="003C027A">
            <w:pPr>
              <w:jc w:val="center"/>
              <w:rPr>
                <w:rFonts w:ascii="Times New Roman" w:hAnsi="Times New Roman" w:cs="Times New Roman"/>
                <w:b/>
                <w:bCs/>
                <w:sz w:val="28"/>
                <w:szCs w:val="28"/>
              </w:rPr>
            </w:pPr>
            <w:r w:rsidRPr="000D0F4C">
              <w:rPr>
                <w:rFonts w:ascii="Times New Roman" w:hAnsi="Times New Roman" w:cs="Times New Roman"/>
                <w:b/>
                <w:bCs/>
                <w:sz w:val="28"/>
                <w:szCs w:val="28"/>
              </w:rPr>
              <w:t>№</w:t>
            </w:r>
          </w:p>
        </w:tc>
        <w:tc>
          <w:tcPr>
            <w:tcW w:w="1276" w:type="dxa"/>
          </w:tcPr>
          <w:p w14:paraId="56F9EFA8" w14:textId="3FEFCB27" w:rsidR="00CC1099" w:rsidRPr="000D0F4C" w:rsidRDefault="00D23CE8" w:rsidP="003C027A">
            <w:pPr>
              <w:jc w:val="center"/>
              <w:rPr>
                <w:rFonts w:ascii="Times New Roman" w:eastAsia="Times New Roman" w:hAnsi="Times New Roman" w:cs="Times New Roman"/>
                <w:b/>
                <w:sz w:val="28"/>
                <w:szCs w:val="28"/>
                <w:lang w:eastAsia="ru-RU"/>
              </w:rPr>
            </w:pPr>
            <w:r w:rsidRPr="000D0F4C">
              <w:rPr>
                <w:rFonts w:ascii="Times New Roman" w:eastAsia="Times New Roman" w:hAnsi="Times New Roman" w:cs="Times New Roman"/>
                <w:b/>
                <w:sz w:val="28"/>
                <w:szCs w:val="28"/>
                <w:lang w:val="kk-KZ" w:eastAsia="ru-RU"/>
              </w:rPr>
              <w:t>Қ</w:t>
            </w:r>
            <w:r w:rsidRPr="000D0F4C">
              <w:rPr>
                <w:rFonts w:ascii="Times New Roman" w:eastAsia="Times New Roman" w:hAnsi="Times New Roman" w:cs="Times New Roman"/>
                <w:b/>
                <w:sz w:val="28"/>
                <w:szCs w:val="28"/>
                <w:lang w:eastAsia="ru-RU"/>
              </w:rPr>
              <w:t>ұрылымдық элемент</w:t>
            </w:r>
          </w:p>
        </w:tc>
        <w:tc>
          <w:tcPr>
            <w:tcW w:w="5386" w:type="dxa"/>
          </w:tcPr>
          <w:p w14:paraId="466A685F" w14:textId="31B71052" w:rsidR="00CC1099" w:rsidRPr="000D0F4C" w:rsidRDefault="00CC1099" w:rsidP="003C027A">
            <w:pPr>
              <w:jc w:val="center"/>
              <w:rPr>
                <w:rFonts w:ascii="Times New Roman" w:hAnsi="Times New Roman" w:cs="Times New Roman"/>
                <w:b/>
                <w:bCs/>
                <w:sz w:val="28"/>
                <w:szCs w:val="28"/>
              </w:rPr>
            </w:pPr>
            <w:r w:rsidRPr="000D0F4C">
              <w:rPr>
                <w:rFonts w:ascii="Times New Roman" w:eastAsia="Times New Roman" w:hAnsi="Times New Roman" w:cs="Times New Roman"/>
                <w:b/>
                <w:sz w:val="28"/>
                <w:szCs w:val="28"/>
                <w:lang w:val="kk-KZ" w:eastAsia="ru-RU"/>
              </w:rPr>
              <w:t>Қолданыстағы редакция</w:t>
            </w:r>
          </w:p>
        </w:tc>
        <w:tc>
          <w:tcPr>
            <w:tcW w:w="5387" w:type="dxa"/>
          </w:tcPr>
          <w:p w14:paraId="7B32E491" w14:textId="6D824116" w:rsidR="00CC1099" w:rsidRPr="000D0F4C" w:rsidRDefault="00CC1099" w:rsidP="003C027A">
            <w:pPr>
              <w:jc w:val="center"/>
              <w:rPr>
                <w:rFonts w:ascii="Times New Roman" w:hAnsi="Times New Roman" w:cs="Times New Roman"/>
                <w:b/>
                <w:bCs/>
                <w:sz w:val="28"/>
                <w:szCs w:val="28"/>
              </w:rPr>
            </w:pPr>
            <w:r w:rsidRPr="000D0F4C">
              <w:rPr>
                <w:rFonts w:ascii="Times New Roman" w:eastAsia="Times New Roman" w:hAnsi="Times New Roman" w:cs="Times New Roman"/>
                <w:b/>
                <w:sz w:val="28"/>
                <w:szCs w:val="28"/>
                <w:lang w:val="kk-KZ" w:eastAsia="ru-RU"/>
              </w:rPr>
              <w:t>Ұсынылатын өзгерістердің немесе толықтырулардың редакциясы</w:t>
            </w:r>
          </w:p>
        </w:tc>
        <w:tc>
          <w:tcPr>
            <w:tcW w:w="2268" w:type="dxa"/>
          </w:tcPr>
          <w:p w14:paraId="6A779518" w14:textId="3907CAA0" w:rsidR="00CC1099" w:rsidRPr="000D0F4C" w:rsidRDefault="00CC1099" w:rsidP="003C027A">
            <w:pPr>
              <w:jc w:val="center"/>
              <w:rPr>
                <w:rFonts w:ascii="Times New Roman" w:hAnsi="Times New Roman" w:cs="Times New Roman"/>
                <w:b/>
                <w:bCs/>
                <w:sz w:val="28"/>
                <w:szCs w:val="28"/>
              </w:rPr>
            </w:pPr>
            <w:r w:rsidRPr="000D0F4C">
              <w:rPr>
                <w:rFonts w:ascii="Times New Roman" w:hAnsi="Times New Roman" w:cs="Times New Roman"/>
                <w:b/>
                <w:spacing w:val="2"/>
                <w:sz w:val="28"/>
                <w:szCs w:val="28"/>
                <w:shd w:val="clear" w:color="auto" w:fill="FFFFFF"/>
              </w:rPr>
              <w:t>Ескертпе</w:t>
            </w:r>
          </w:p>
        </w:tc>
      </w:tr>
      <w:tr w:rsidR="000D0F4C" w:rsidRPr="000D0F4C" w14:paraId="31BD3DA6" w14:textId="77777777" w:rsidTr="00924DC8">
        <w:tc>
          <w:tcPr>
            <w:tcW w:w="15134" w:type="dxa"/>
            <w:gridSpan w:val="5"/>
          </w:tcPr>
          <w:p w14:paraId="66E31C30" w14:textId="641A1FD2" w:rsidR="00CC1099" w:rsidRPr="000D0F4C" w:rsidRDefault="00D23CE8" w:rsidP="007E248F">
            <w:pPr>
              <w:ind w:firstLine="461"/>
              <w:jc w:val="center"/>
              <w:rPr>
                <w:rFonts w:ascii="Times New Roman" w:hAnsi="Times New Roman" w:cs="Times New Roman"/>
                <w:sz w:val="28"/>
                <w:szCs w:val="28"/>
                <w:lang w:val="kk-KZ"/>
              </w:rPr>
            </w:pPr>
            <w:r w:rsidRPr="000D0F4C">
              <w:rPr>
                <w:rFonts w:ascii="Times New Roman" w:hAnsi="Times New Roman" w:cs="Times New Roman"/>
                <w:b/>
                <w:bCs/>
                <w:sz w:val="28"/>
                <w:szCs w:val="28"/>
                <w:lang w:val="kk-KZ"/>
              </w:rPr>
              <w:t xml:space="preserve">1. </w:t>
            </w:r>
            <w:r w:rsidR="00CC1099" w:rsidRPr="000D0F4C">
              <w:rPr>
                <w:rFonts w:ascii="Times New Roman" w:hAnsi="Times New Roman" w:cs="Times New Roman"/>
                <w:b/>
                <w:bCs/>
                <w:sz w:val="28"/>
                <w:szCs w:val="28"/>
                <w:lang w:val="kk-KZ"/>
              </w:rPr>
              <w:t>2015 жылғы 29 қазандағы № 375-V ҚРЗ Қазақстан Республикасының Кәсіпкерлік Кодексі</w:t>
            </w:r>
          </w:p>
        </w:tc>
      </w:tr>
      <w:tr w:rsidR="002E46AC" w:rsidRPr="009B0F6D" w14:paraId="25300A7C" w14:textId="77777777" w:rsidTr="00021A9F">
        <w:tc>
          <w:tcPr>
            <w:tcW w:w="817" w:type="dxa"/>
          </w:tcPr>
          <w:p w14:paraId="0A49E7A5" w14:textId="77777777" w:rsidR="00CC1099" w:rsidRPr="000D0F4C" w:rsidRDefault="00CC1099" w:rsidP="00E51AA4">
            <w:pPr>
              <w:pStyle w:val="a4"/>
              <w:numPr>
                <w:ilvl w:val="0"/>
                <w:numId w:val="2"/>
              </w:numPr>
              <w:ind w:left="0" w:right="-250" w:firstLine="0"/>
              <w:jc w:val="right"/>
              <w:rPr>
                <w:rFonts w:ascii="Times New Roman" w:hAnsi="Times New Roman" w:cs="Times New Roman"/>
                <w:sz w:val="28"/>
                <w:szCs w:val="28"/>
                <w:lang w:val="kk-KZ"/>
              </w:rPr>
            </w:pPr>
          </w:p>
        </w:tc>
        <w:tc>
          <w:tcPr>
            <w:tcW w:w="1276" w:type="dxa"/>
          </w:tcPr>
          <w:p w14:paraId="30BD6595" w14:textId="32F09BFB" w:rsidR="00CC1099" w:rsidRPr="000D0F4C" w:rsidRDefault="00D23CE8" w:rsidP="00D23CE8">
            <w:pPr>
              <w:jc w:val="both"/>
              <w:rPr>
                <w:rFonts w:ascii="Times New Roman" w:hAnsi="Times New Roman" w:cs="Times New Roman"/>
                <w:sz w:val="28"/>
                <w:szCs w:val="28"/>
                <w:lang w:val="en-US"/>
              </w:rPr>
            </w:pPr>
            <w:r w:rsidRPr="000D0F4C">
              <w:rPr>
                <w:rFonts w:ascii="Times New Roman" w:hAnsi="Times New Roman" w:cs="Times New Roman"/>
                <w:sz w:val="28"/>
                <w:szCs w:val="28"/>
              </w:rPr>
              <w:t xml:space="preserve">  </w:t>
            </w:r>
            <w:r w:rsidRPr="000D0F4C">
              <w:rPr>
                <w:rFonts w:ascii="Times New Roman" w:hAnsi="Times New Roman" w:cs="Times New Roman"/>
                <w:sz w:val="28"/>
                <w:szCs w:val="28"/>
                <w:lang w:val="en-US"/>
              </w:rPr>
              <w:t>116-баптың 3-тармағының жаңа 15) тармақшасы</w:t>
            </w:r>
          </w:p>
        </w:tc>
        <w:tc>
          <w:tcPr>
            <w:tcW w:w="5386" w:type="dxa"/>
          </w:tcPr>
          <w:p w14:paraId="00431092" w14:textId="7A4B2AFF" w:rsidR="00CC1099" w:rsidRPr="000D0F4C" w:rsidRDefault="00CC1099" w:rsidP="003C027A">
            <w:pPr>
              <w:ind w:firstLine="456"/>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116-бап. Кәсіпкерлік субъектілерінің бағалары мен тарифтерін мемлекеттік реттеу</w:t>
            </w:r>
          </w:p>
          <w:p w14:paraId="2AC3BBEA" w14:textId="77777777" w:rsidR="00CC1099" w:rsidRPr="000D0F4C" w:rsidRDefault="00CC1099" w:rsidP="003C027A">
            <w:pPr>
              <w:ind w:firstLine="456"/>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6A3F19BF" w14:textId="7DE75784" w:rsidR="00CC1099" w:rsidRPr="000D0F4C" w:rsidRDefault="00CC1099" w:rsidP="00113214">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3. Мемлекет кәсіпкерлік субъектілерінің мынадай тауарларына, жұмыстарына, көрсетілетін қызметтеріне:</w:t>
            </w:r>
          </w:p>
          <w:p w14:paraId="69EF52A2" w14:textId="309F30D7" w:rsidR="00CC1099" w:rsidRPr="000D0F4C" w:rsidRDefault="00CC1099" w:rsidP="003C027A">
            <w:pPr>
              <w:ind w:firstLine="456"/>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2CC286C3" w14:textId="0AC04CE6" w:rsidR="00CC1099" w:rsidRPr="000D0F4C" w:rsidRDefault="00CC1099" w:rsidP="003C027A">
            <w:pPr>
              <w:ind w:firstLine="456"/>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15) жоқ.</w:t>
            </w:r>
          </w:p>
          <w:p w14:paraId="5048630E" w14:textId="4C215FDA" w:rsidR="00CC1099" w:rsidRPr="000D0F4C" w:rsidRDefault="00CC1099" w:rsidP="00234EE4">
            <w:pPr>
              <w:ind w:firstLine="456"/>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5387" w:type="dxa"/>
          </w:tcPr>
          <w:p w14:paraId="4121B5ED" w14:textId="77777777" w:rsidR="00CC1099" w:rsidRPr="000D0F4C" w:rsidRDefault="00CC1099" w:rsidP="003C027A">
            <w:pPr>
              <w:ind w:firstLine="456"/>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116-бап. Кәсіпкерлік субъектілерінің бағалары мен тарифтерін мемлекеттік реттеу</w:t>
            </w:r>
          </w:p>
          <w:p w14:paraId="454D0E9A" w14:textId="77777777" w:rsidR="00CC1099" w:rsidRPr="000D0F4C" w:rsidRDefault="00CC1099" w:rsidP="003C027A">
            <w:pPr>
              <w:ind w:firstLine="456"/>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38360B0E" w14:textId="05C298EA" w:rsidR="00CC1099" w:rsidRPr="000D0F4C" w:rsidRDefault="007108E0" w:rsidP="007108E0">
            <w:pPr>
              <w:tabs>
                <w:tab w:val="left" w:pos="1536"/>
              </w:tabs>
              <w:ind w:firstLine="45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CC1099" w:rsidRPr="000D0F4C">
              <w:rPr>
                <w:rFonts w:ascii="Times New Roman" w:hAnsi="Times New Roman" w:cs="Times New Roman"/>
                <w:sz w:val="28"/>
                <w:szCs w:val="28"/>
                <w:lang w:val="kk-KZ"/>
              </w:rPr>
              <w:t>Мемлекет кәсіпкерлік субъектілерінің мынадай тауарларына, жұмыстарына, көрсетілетін қызметтеріне:</w:t>
            </w:r>
          </w:p>
          <w:p w14:paraId="61AE0A15" w14:textId="77777777" w:rsidR="00CC1099" w:rsidRPr="000D0F4C" w:rsidRDefault="00CC1099" w:rsidP="003C027A">
            <w:pPr>
              <w:ind w:firstLine="456"/>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040D002F" w14:textId="14CCBBB4" w:rsidR="00CC1099" w:rsidRPr="000D0F4C" w:rsidRDefault="00CC1099" w:rsidP="007C0B63">
            <w:pPr>
              <w:ind w:firstLine="456"/>
              <w:jc w:val="both"/>
              <w:rPr>
                <w:rFonts w:ascii="Times New Roman" w:hAnsi="Times New Roman" w:cs="Times New Roman"/>
                <w:sz w:val="28"/>
                <w:szCs w:val="28"/>
                <w:lang w:val="kk-KZ"/>
              </w:rPr>
            </w:pPr>
            <w:r w:rsidRPr="000D0F4C">
              <w:rPr>
                <w:rFonts w:ascii="Times New Roman" w:hAnsi="Times New Roman" w:cs="Times New Roman"/>
                <w:b/>
                <w:bCs/>
                <w:sz w:val="28"/>
                <w:szCs w:val="28"/>
                <w:lang w:val="kk-KZ"/>
              </w:rPr>
              <w:t>15) энергия үнемдеу және энергия тиімділігін арттыру саласындағы жұмыстар мен көрсетілетін қызметтер.</w:t>
            </w:r>
          </w:p>
        </w:tc>
        <w:tc>
          <w:tcPr>
            <w:tcW w:w="2268" w:type="dxa"/>
          </w:tcPr>
          <w:p w14:paraId="42D46F64" w14:textId="4DFFE235" w:rsidR="00CC1099" w:rsidRPr="000D0F4C" w:rsidRDefault="00CC1099" w:rsidP="00F10D43">
            <w:pPr>
              <w:ind w:firstLine="461"/>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Бүгінгі күнде қарастырылып отырған салада баға белгілеуді реттеудің болмауына байланысты жұмыстар мен қызметтердің құнын негізсіз төмендету немесе асыра бағалау фактілері бар.</w:t>
            </w:r>
          </w:p>
          <w:p w14:paraId="01CCB45D" w14:textId="6AC234C7" w:rsidR="00CC1099" w:rsidRPr="000D0F4C" w:rsidRDefault="00CC1099" w:rsidP="00F10D43">
            <w:pPr>
              <w:ind w:firstLine="461"/>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Мысалы, энергия аудитін жүргізу бойынша қызметтер үшін </w:t>
            </w:r>
            <w:r w:rsidRPr="000D0F4C">
              <w:rPr>
                <w:rFonts w:ascii="Times New Roman" w:hAnsi="Times New Roman" w:cs="Times New Roman"/>
                <w:sz w:val="28"/>
                <w:szCs w:val="28"/>
                <w:lang w:val="kk-KZ"/>
              </w:rPr>
              <w:lastRenderedPageBreak/>
              <w:t>нарықтың жосықсыз қатысушылары сапалы энергия аудитін қамтамасыз ете алмайтын демпингтік бағаларды белгілейді.</w:t>
            </w:r>
          </w:p>
        </w:tc>
      </w:tr>
      <w:tr w:rsidR="002E46AC" w:rsidRPr="009B0F6D" w14:paraId="0A9C3DF4" w14:textId="77777777" w:rsidTr="00021A9F">
        <w:tc>
          <w:tcPr>
            <w:tcW w:w="817" w:type="dxa"/>
          </w:tcPr>
          <w:p w14:paraId="2A576F68" w14:textId="6F4CF81D" w:rsidR="00CC1099" w:rsidRPr="000D0F4C" w:rsidRDefault="00CC1099" w:rsidP="00E51AA4">
            <w:pPr>
              <w:tabs>
                <w:tab w:val="left" w:pos="426"/>
              </w:tabs>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lastRenderedPageBreak/>
              <w:t>2.</w:t>
            </w:r>
          </w:p>
        </w:tc>
        <w:tc>
          <w:tcPr>
            <w:tcW w:w="1276" w:type="dxa"/>
          </w:tcPr>
          <w:p w14:paraId="238D9A87" w14:textId="50075372" w:rsidR="00CC1099" w:rsidRPr="000D0F4C" w:rsidRDefault="00D23CE8" w:rsidP="00D23CE8">
            <w:pPr>
              <w:jc w:val="both"/>
              <w:rPr>
                <w:rFonts w:ascii="Times New Roman" w:hAnsi="Times New Roman" w:cs="Times New Roman"/>
                <w:bCs/>
                <w:sz w:val="28"/>
                <w:szCs w:val="28"/>
                <w:lang w:val="kk-KZ"/>
              </w:rPr>
            </w:pPr>
            <w:r w:rsidRPr="000D0F4C">
              <w:rPr>
                <w:rFonts w:ascii="Times New Roman" w:hAnsi="Times New Roman" w:cs="Times New Roman"/>
                <w:bCs/>
                <w:sz w:val="28"/>
                <w:szCs w:val="28"/>
              </w:rPr>
              <w:t>Жаңа 124-5</w:t>
            </w:r>
            <w:r w:rsidRPr="000D0F4C">
              <w:rPr>
                <w:rFonts w:ascii="Times New Roman" w:hAnsi="Times New Roman" w:cs="Times New Roman"/>
                <w:bCs/>
                <w:sz w:val="28"/>
                <w:szCs w:val="28"/>
                <w:lang w:val="kk-KZ"/>
              </w:rPr>
              <w:t>-бап</w:t>
            </w:r>
          </w:p>
        </w:tc>
        <w:tc>
          <w:tcPr>
            <w:tcW w:w="5386" w:type="dxa"/>
          </w:tcPr>
          <w:p w14:paraId="375F4EE8" w14:textId="6CEEE329" w:rsidR="00CC1099" w:rsidRPr="000D0F4C" w:rsidRDefault="00CC1099" w:rsidP="00113214">
            <w:pPr>
              <w:ind w:firstLine="456"/>
              <w:jc w:val="both"/>
              <w:rPr>
                <w:rFonts w:ascii="Times New Roman" w:hAnsi="Times New Roman" w:cs="Times New Roman"/>
                <w:b/>
                <w:bCs/>
                <w:sz w:val="28"/>
                <w:szCs w:val="28"/>
              </w:rPr>
            </w:pPr>
            <w:r w:rsidRPr="000D0F4C">
              <w:rPr>
                <w:rFonts w:ascii="Times New Roman" w:hAnsi="Times New Roman" w:cs="Times New Roman"/>
                <w:b/>
                <w:bCs/>
                <w:sz w:val="28"/>
                <w:szCs w:val="28"/>
              </w:rPr>
              <w:t>124-5-бап</w:t>
            </w:r>
            <w:r w:rsidRPr="000D0F4C">
              <w:rPr>
                <w:rFonts w:ascii="Times New Roman" w:hAnsi="Times New Roman" w:cs="Times New Roman"/>
                <w:b/>
                <w:bCs/>
                <w:sz w:val="28"/>
                <w:szCs w:val="28"/>
                <w:lang w:val="kk-KZ"/>
              </w:rPr>
              <w:t>.</w:t>
            </w:r>
            <w:r w:rsidRPr="000D0F4C">
              <w:rPr>
                <w:rFonts w:ascii="Times New Roman" w:hAnsi="Times New Roman" w:cs="Times New Roman"/>
                <w:b/>
                <w:bCs/>
                <w:sz w:val="28"/>
                <w:szCs w:val="28"/>
              </w:rPr>
              <w:t xml:space="preserve"> Жоқ.</w:t>
            </w:r>
          </w:p>
        </w:tc>
        <w:tc>
          <w:tcPr>
            <w:tcW w:w="5387" w:type="dxa"/>
          </w:tcPr>
          <w:p w14:paraId="4454EA14" w14:textId="04446C9C" w:rsidR="00CC1099" w:rsidRPr="000D0F4C" w:rsidRDefault="00E6422E" w:rsidP="003C027A">
            <w:pPr>
              <w:ind w:firstLine="456"/>
              <w:jc w:val="both"/>
              <w:rPr>
                <w:rFonts w:ascii="Times New Roman" w:hAnsi="Times New Roman" w:cs="Times New Roman"/>
                <w:b/>
                <w:bCs/>
                <w:sz w:val="28"/>
                <w:szCs w:val="28"/>
              </w:rPr>
            </w:pPr>
            <w:r>
              <w:rPr>
                <w:rFonts w:ascii="Times New Roman" w:hAnsi="Times New Roman" w:cs="Times New Roman"/>
                <w:b/>
                <w:bCs/>
                <w:sz w:val="28"/>
                <w:szCs w:val="28"/>
              </w:rPr>
              <w:t>124-5</w:t>
            </w:r>
            <w:r w:rsidRPr="00E6422E">
              <w:rPr>
                <w:rFonts w:ascii="Times New Roman" w:hAnsi="Times New Roman" w:cs="Times New Roman"/>
                <w:bCs/>
                <w:sz w:val="28"/>
                <w:szCs w:val="28"/>
              </w:rPr>
              <w:t>-</w:t>
            </w:r>
            <w:r w:rsidR="00CC1099" w:rsidRPr="000D0F4C">
              <w:rPr>
                <w:rFonts w:ascii="Times New Roman" w:hAnsi="Times New Roman" w:cs="Times New Roman"/>
                <w:b/>
                <w:bCs/>
                <w:sz w:val="28"/>
                <w:szCs w:val="28"/>
              </w:rPr>
              <w:t>бап. Энергия үнемдеу және энергия тиімділігін арттыру саласындағы баға белгілеу</w:t>
            </w:r>
          </w:p>
          <w:p w14:paraId="5E62F70A" w14:textId="2B0958E2"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b/>
                <w:bCs/>
                <w:sz w:val="28"/>
                <w:szCs w:val="28"/>
              </w:rPr>
              <w:t>Мемлекет Қазақстан Республикасының энергия үнемдеу және энергия тиімділігін арттыру туралы заңнамасына сәйкес энергия үнемдеу және энергия тиімділігін арттыру саласындағы жұмыстар мен көрсетілетін қызметтерге баға белгілеуді реттейді.</w:t>
            </w:r>
          </w:p>
        </w:tc>
        <w:tc>
          <w:tcPr>
            <w:tcW w:w="2268" w:type="dxa"/>
          </w:tcPr>
          <w:p w14:paraId="15AC35E5" w14:textId="11770624" w:rsidR="00CC1099" w:rsidRPr="000D0F4C" w:rsidRDefault="00CC1099" w:rsidP="0009750B">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116-баптың негіздемесін осы салыстырмалы кестенің 3-тармағынан қараңыз </w:t>
            </w:r>
          </w:p>
        </w:tc>
      </w:tr>
      <w:tr w:rsidR="002E46AC" w:rsidRPr="000D0F4C" w14:paraId="5E59EAB5" w14:textId="77777777" w:rsidTr="00021A9F">
        <w:tc>
          <w:tcPr>
            <w:tcW w:w="817" w:type="dxa"/>
          </w:tcPr>
          <w:p w14:paraId="01567CC9" w14:textId="5BB73C28" w:rsidR="00CC1099" w:rsidRPr="000D0F4C" w:rsidRDefault="00CC1099"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rPr>
              <w:t>3.</w:t>
            </w:r>
          </w:p>
        </w:tc>
        <w:tc>
          <w:tcPr>
            <w:tcW w:w="1276" w:type="dxa"/>
          </w:tcPr>
          <w:p w14:paraId="3428A18B" w14:textId="37B2E199" w:rsidR="00CC1099" w:rsidRPr="000D0F4C" w:rsidRDefault="00D23CE8" w:rsidP="00D23CE8">
            <w:pPr>
              <w:jc w:val="both"/>
              <w:rPr>
                <w:rFonts w:ascii="Times New Roman" w:hAnsi="Times New Roman" w:cs="Times New Roman"/>
                <w:sz w:val="28"/>
                <w:szCs w:val="28"/>
              </w:rPr>
            </w:pPr>
            <w:r w:rsidRPr="000D0F4C">
              <w:rPr>
                <w:rFonts w:ascii="Times New Roman" w:hAnsi="Times New Roman" w:cs="Times New Roman"/>
                <w:sz w:val="28"/>
                <w:szCs w:val="28"/>
              </w:rPr>
              <w:t xml:space="preserve">124-8-баптың </w:t>
            </w:r>
            <w:r w:rsidRPr="000D0F4C">
              <w:rPr>
                <w:rStyle w:val="ezkurwreuab5ozgtqnkl"/>
                <w:rFonts w:ascii="Times New Roman" w:hAnsi="Times New Roman" w:cs="Times New Roman"/>
                <w:sz w:val="28"/>
                <w:szCs w:val="28"/>
              </w:rPr>
              <w:t>жаңа</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9)</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тармақшасы</w:t>
            </w:r>
          </w:p>
        </w:tc>
        <w:tc>
          <w:tcPr>
            <w:tcW w:w="5386" w:type="dxa"/>
          </w:tcPr>
          <w:p w14:paraId="42F901B2" w14:textId="0A6DDFA0"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sz w:val="28"/>
                <w:szCs w:val="28"/>
              </w:rPr>
              <w:t>124-8-бап. Қоғамдық маңызы бар нарық субъектісінің міндеттері</w:t>
            </w:r>
          </w:p>
          <w:p w14:paraId="4B42B6DB" w14:textId="70F3DA3C"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1. </w:t>
            </w:r>
            <w:r w:rsidRPr="000D0F4C">
              <w:rPr>
                <w:rFonts w:ascii="Times New Roman" w:hAnsi="Times New Roman" w:cs="Times New Roman"/>
                <w:sz w:val="28"/>
                <w:szCs w:val="28"/>
              </w:rPr>
              <w:t>Қоғамдық маңызы бар нарық субъектісі:</w:t>
            </w:r>
          </w:p>
          <w:p w14:paraId="46C863D7" w14:textId="05183FDF"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sz w:val="28"/>
                <w:szCs w:val="28"/>
              </w:rPr>
              <w:t>…</w:t>
            </w:r>
          </w:p>
          <w:p w14:paraId="596DC0EE" w14:textId="0065C2EA" w:rsidR="00CC1099" w:rsidRPr="000D0F4C" w:rsidRDefault="00CC1099" w:rsidP="003C027A">
            <w:pPr>
              <w:ind w:firstLine="456"/>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 xml:space="preserve">9) </w:t>
            </w:r>
            <w:r w:rsidRPr="000D0F4C">
              <w:rPr>
                <w:rFonts w:ascii="Times New Roman" w:hAnsi="Times New Roman" w:cs="Times New Roman"/>
                <w:b/>
                <w:bCs/>
                <w:sz w:val="28"/>
                <w:szCs w:val="28"/>
                <w:lang w:val="kk-KZ"/>
              </w:rPr>
              <w:t>жоқ.</w:t>
            </w:r>
          </w:p>
          <w:p w14:paraId="6DFDEB4E" w14:textId="77777777" w:rsidR="00CC1099" w:rsidRPr="000D0F4C" w:rsidRDefault="00CC1099" w:rsidP="003C027A">
            <w:pPr>
              <w:ind w:firstLine="456"/>
              <w:jc w:val="both"/>
              <w:rPr>
                <w:rFonts w:ascii="Times New Roman" w:hAnsi="Times New Roman" w:cs="Times New Roman"/>
                <w:sz w:val="28"/>
                <w:szCs w:val="28"/>
              </w:rPr>
            </w:pPr>
          </w:p>
        </w:tc>
        <w:tc>
          <w:tcPr>
            <w:tcW w:w="5387" w:type="dxa"/>
          </w:tcPr>
          <w:p w14:paraId="112370DB" w14:textId="77777777" w:rsidR="00CC1099" w:rsidRPr="000D0F4C" w:rsidRDefault="00CC1099" w:rsidP="00222D44">
            <w:pPr>
              <w:ind w:firstLine="456"/>
              <w:jc w:val="both"/>
              <w:rPr>
                <w:rFonts w:ascii="Times New Roman" w:hAnsi="Times New Roman" w:cs="Times New Roman"/>
                <w:sz w:val="28"/>
                <w:szCs w:val="28"/>
              </w:rPr>
            </w:pPr>
            <w:r w:rsidRPr="000D0F4C">
              <w:rPr>
                <w:rFonts w:ascii="Times New Roman" w:hAnsi="Times New Roman" w:cs="Times New Roman"/>
                <w:sz w:val="28"/>
                <w:szCs w:val="28"/>
              </w:rPr>
              <w:t>124-8-бап. Қоғамдық маңызы бар нарық субъектісінің міндеттері</w:t>
            </w:r>
          </w:p>
          <w:p w14:paraId="17AD4D9D" w14:textId="6A00C147" w:rsidR="00CC1099" w:rsidRPr="000D0F4C" w:rsidRDefault="00CC1099" w:rsidP="00222D44">
            <w:pPr>
              <w:ind w:firstLine="456"/>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1. </w:t>
            </w:r>
            <w:r w:rsidRPr="000D0F4C">
              <w:rPr>
                <w:rFonts w:ascii="Times New Roman" w:hAnsi="Times New Roman" w:cs="Times New Roman"/>
                <w:sz w:val="28"/>
                <w:szCs w:val="28"/>
              </w:rPr>
              <w:t>Қоғамдық маңызы бар нарық субъектісі:</w:t>
            </w:r>
          </w:p>
          <w:p w14:paraId="2D0C73AE" w14:textId="55E98214" w:rsidR="00CC1099" w:rsidRPr="000D0F4C" w:rsidRDefault="00CC1099" w:rsidP="00222D44">
            <w:pPr>
              <w:ind w:firstLine="456"/>
              <w:jc w:val="both"/>
              <w:rPr>
                <w:rFonts w:ascii="Times New Roman" w:hAnsi="Times New Roman" w:cs="Times New Roman"/>
                <w:sz w:val="28"/>
                <w:szCs w:val="28"/>
              </w:rPr>
            </w:pPr>
            <w:r w:rsidRPr="000D0F4C">
              <w:rPr>
                <w:rFonts w:ascii="Times New Roman" w:hAnsi="Times New Roman" w:cs="Times New Roman"/>
                <w:sz w:val="28"/>
                <w:szCs w:val="28"/>
              </w:rPr>
              <w:t>…</w:t>
            </w:r>
          </w:p>
          <w:p w14:paraId="413909B2" w14:textId="722D9C80"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b/>
                <w:bCs/>
                <w:sz w:val="28"/>
                <w:szCs w:val="28"/>
              </w:rPr>
              <w:t xml:space="preserve">9) Қазақстан Республикасының энергия үнемдеу және энергия </w:t>
            </w:r>
            <w:r w:rsidRPr="000D0F4C">
              <w:rPr>
                <w:rFonts w:ascii="Times New Roman" w:hAnsi="Times New Roman" w:cs="Times New Roman"/>
                <w:b/>
                <w:bCs/>
                <w:sz w:val="28"/>
                <w:szCs w:val="28"/>
              </w:rPr>
              <w:lastRenderedPageBreak/>
              <w:t>тиімділігін арттыру туралы заңнамасының талаптарын сақтауға міндетті.</w:t>
            </w:r>
          </w:p>
        </w:tc>
        <w:tc>
          <w:tcPr>
            <w:tcW w:w="2268" w:type="dxa"/>
          </w:tcPr>
          <w:p w14:paraId="4435C882" w14:textId="1DCABDBD" w:rsidR="00CC1099" w:rsidRPr="000D0F4C" w:rsidRDefault="00CC1099" w:rsidP="0091764C">
            <w:pPr>
              <w:jc w:val="both"/>
              <w:rPr>
                <w:rFonts w:ascii="Times New Roman" w:hAnsi="Times New Roman" w:cs="Times New Roman"/>
                <w:sz w:val="28"/>
                <w:szCs w:val="28"/>
              </w:rPr>
            </w:pPr>
            <w:r w:rsidRPr="000D0F4C">
              <w:rPr>
                <w:rStyle w:val="ezkurwreuab5ozgtqnkl"/>
                <w:rFonts w:ascii="Times New Roman" w:hAnsi="Times New Roman" w:cs="Times New Roman"/>
                <w:sz w:val="28"/>
                <w:szCs w:val="28"/>
              </w:rPr>
              <w:lastRenderedPageBreak/>
              <w:t>ҚР</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Президенті</w:t>
            </w:r>
            <w:r w:rsidRPr="000D0F4C">
              <w:rPr>
                <w:rFonts w:ascii="Times New Roman" w:hAnsi="Times New Roman" w:cs="Times New Roman"/>
                <w:sz w:val="28"/>
                <w:szCs w:val="28"/>
              </w:rPr>
              <w:t xml:space="preserve"> Қ. К. </w:t>
            </w:r>
            <w:r w:rsidRPr="000D0F4C">
              <w:rPr>
                <w:rStyle w:val="ezkurwreuab5ozgtqnkl"/>
                <w:rFonts w:ascii="Times New Roman" w:hAnsi="Times New Roman" w:cs="Times New Roman"/>
                <w:sz w:val="28"/>
                <w:szCs w:val="28"/>
              </w:rPr>
              <w:t>Тоқаевтың</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2024</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жылғы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7</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ақпандағы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тапсырмасына</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сәйкес</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ресурстарды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lastRenderedPageBreak/>
              <w:t>есепке</w:t>
            </w:r>
            <w:r w:rsidRPr="000D0F4C">
              <w:rPr>
                <w:rFonts w:ascii="Times New Roman" w:hAnsi="Times New Roman" w:cs="Times New Roman"/>
                <w:sz w:val="28"/>
                <w:szCs w:val="28"/>
              </w:rPr>
              <w:t xml:space="preserve"> алу </w:t>
            </w:r>
            <w:r w:rsidRPr="000D0F4C">
              <w:rPr>
                <w:rStyle w:val="ezkurwreuab5ozgtqnkl"/>
                <w:rFonts w:ascii="Times New Roman" w:hAnsi="Times New Roman" w:cs="Times New Roman"/>
                <w:sz w:val="28"/>
                <w:szCs w:val="28"/>
              </w:rPr>
              <w:t>және</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деректерді</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онлайн</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режимінде</w:t>
            </w:r>
            <w:r w:rsidRPr="000D0F4C">
              <w:rPr>
                <w:rFonts w:ascii="Times New Roman" w:hAnsi="Times New Roman" w:cs="Times New Roman"/>
                <w:sz w:val="28"/>
                <w:szCs w:val="28"/>
              </w:rPr>
              <w:t xml:space="preserve"> беру </w:t>
            </w:r>
            <w:r w:rsidRPr="000D0F4C">
              <w:rPr>
                <w:rStyle w:val="ezkurwreuab5ozgtqnkl"/>
                <w:rFonts w:ascii="Times New Roman" w:hAnsi="Times New Roman" w:cs="Times New Roman"/>
                <w:sz w:val="28"/>
                <w:szCs w:val="28"/>
              </w:rPr>
              <w:t>жүйесін</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енгізу</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бөлігінде.</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Бүгінгі</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таңда</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ЭТ</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туралы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заңнаманы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сақтау</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жөніндегі</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талаптар</w:t>
            </w:r>
            <w:r w:rsidRPr="000D0F4C">
              <w:rPr>
                <w:rFonts w:ascii="Times New Roman" w:hAnsi="Times New Roman" w:cs="Times New Roman"/>
                <w:sz w:val="28"/>
                <w:szCs w:val="28"/>
              </w:rPr>
              <w:t xml:space="preserve"> ТМС-ге </w:t>
            </w:r>
            <w:r w:rsidRPr="000D0F4C">
              <w:rPr>
                <w:rStyle w:val="ezkurwreuab5ozgtqnkl"/>
                <w:rFonts w:ascii="Times New Roman" w:hAnsi="Times New Roman" w:cs="Times New Roman"/>
                <w:sz w:val="28"/>
                <w:szCs w:val="28"/>
              </w:rPr>
              <w:t>қолданылады</w:t>
            </w:r>
            <w:r w:rsidRPr="000D0F4C">
              <w:rPr>
                <w:rFonts w:ascii="Times New Roman" w:hAnsi="Times New Roman" w:cs="Times New Roman"/>
                <w:sz w:val="28"/>
                <w:szCs w:val="28"/>
              </w:rPr>
              <w:t xml:space="preserve">, ал </w:t>
            </w:r>
            <w:r w:rsidRPr="000D0F4C">
              <w:rPr>
                <w:rStyle w:val="ezkurwreuab5ozgtqnkl"/>
                <w:rFonts w:ascii="Times New Roman" w:hAnsi="Times New Roman" w:cs="Times New Roman"/>
                <w:sz w:val="28"/>
                <w:szCs w:val="28"/>
              </w:rPr>
              <w:t>жекелеген</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энергия</w:t>
            </w:r>
            <w:r w:rsidRPr="000D0F4C">
              <w:rPr>
                <w:rFonts w:ascii="Times New Roman" w:hAnsi="Times New Roman" w:cs="Times New Roman"/>
                <w:sz w:val="28"/>
                <w:szCs w:val="28"/>
              </w:rPr>
              <w:t xml:space="preserve"> ресурстарын </w:t>
            </w:r>
            <w:r w:rsidRPr="000D0F4C">
              <w:rPr>
                <w:rStyle w:val="ezkurwreuab5ozgtqnkl"/>
                <w:rFonts w:ascii="Times New Roman" w:hAnsi="Times New Roman" w:cs="Times New Roman"/>
                <w:sz w:val="28"/>
                <w:szCs w:val="28"/>
              </w:rPr>
              <w:t>КК</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реттейтін</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қоғамдық</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маңызы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бар</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нарықтар</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w:t>
            </w:r>
            <w:r w:rsidRPr="000D0F4C">
              <w:rPr>
                <w:rStyle w:val="ezkurwreuab5ozgtqnkl"/>
                <w:rFonts w:ascii="Times New Roman" w:hAnsi="Times New Roman" w:cs="Times New Roman"/>
                <w:sz w:val="28"/>
                <w:szCs w:val="28"/>
                <w:lang w:val="kk-KZ"/>
              </w:rPr>
              <w:t>ҚМБНС</w:t>
            </w:r>
            <w:r w:rsidRPr="000D0F4C">
              <w:rPr>
                <w:rStyle w:val="ezkurwreuab5ozgtqnkl"/>
                <w:rFonts w:ascii="Times New Roman" w:hAnsi="Times New Roman" w:cs="Times New Roman"/>
                <w:sz w:val="28"/>
                <w:szCs w:val="28"/>
              </w:rPr>
              <w:t>)</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субъектілері</w:t>
            </w:r>
            <w:r w:rsidRPr="000D0F4C">
              <w:rPr>
                <w:rFonts w:ascii="Times New Roman" w:hAnsi="Times New Roman" w:cs="Times New Roman"/>
                <w:sz w:val="28"/>
                <w:szCs w:val="28"/>
              </w:rPr>
              <w:t xml:space="preserve"> жүзеге </w:t>
            </w:r>
            <w:r w:rsidRPr="000D0F4C">
              <w:rPr>
                <w:rStyle w:val="ezkurwreuab5ozgtqnkl"/>
                <w:rFonts w:ascii="Times New Roman" w:hAnsi="Times New Roman" w:cs="Times New Roman"/>
                <w:sz w:val="28"/>
                <w:szCs w:val="28"/>
              </w:rPr>
              <w:t>асыра</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алады.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Осыған</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байланысты</w:t>
            </w:r>
            <w:r w:rsidRPr="000D0F4C">
              <w:rPr>
                <w:rFonts w:ascii="Times New Roman" w:hAnsi="Times New Roman" w:cs="Times New Roman"/>
                <w:sz w:val="28"/>
                <w:szCs w:val="28"/>
              </w:rPr>
              <w:t xml:space="preserve"> ТМС</w:t>
            </w:r>
            <w:r w:rsidRPr="000D0F4C">
              <w:rPr>
                <w:rFonts w:ascii="Times New Roman" w:hAnsi="Times New Roman" w:cs="Times New Roman"/>
                <w:sz w:val="28"/>
                <w:szCs w:val="28"/>
                <w:lang w:val="kk-KZ"/>
              </w:rPr>
              <w:t>-лер</w:t>
            </w:r>
            <w:r w:rsidRPr="000D0F4C">
              <w:rPr>
                <w:rFonts w:ascii="Times New Roman" w:hAnsi="Times New Roman" w:cs="Times New Roman"/>
                <w:sz w:val="28"/>
                <w:szCs w:val="28"/>
              </w:rPr>
              <w:t xml:space="preserve"> үшін жетілу </w:t>
            </w:r>
            <w:r w:rsidRPr="000D0F4C">
              <w:rPr>
                <w:rStyle w:val="ezkurwreuab5ozgtqnkl"/>
                <w:rFonts w:ascii="Times New Roman" w:hAnsi="Times New Roman" w:cs="Times New Roman"/>
                <w:sz w:val="28"/>
                <w:szCs w:val="28"/>
              </w:rPr>
              <w:t>үшін</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міндеттерді</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белгілеу</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lastRenderedPageBreak/>
              <w:t>ұсынылады.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Мұндай</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талап</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мысалы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есепке</w:t>
            </w:r>
            <w:r w:rsidRPr="000D0F4C">
              <w:rPr>
                <w:rFonts w:ascii="Times New Roman" w:hAnsi="Times New Roman" w:cs="Times New Roman"/>
                <w:sz w:val="28"/>
                <w:szCs w:val="28"/>
              </w:rPr>
              <w:t xml:space="preserve"> алуды</w:t>
            </w:r>
            <w:r w:rsidRPr="000D0F4C">
              <w:rPr>
                <w:rStyle w:val="ezkurwreuab5ozgtqnkl"/>
                <w:rFonts w:ascii="Times New Roman" w:hAnsi="Times New Roman" w:cs="Times New Roman"/>
                <w:sz w:val="28"/>
                <w:szCs w:val="28"/>
              </w:rPr>
              <w:t>,</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оның</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ішінде</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«Ақылды»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есептегіштерді</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қолдана</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отырып</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газды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сатуды</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қамтуға</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мүмкіндік</w:t>
            </w:r>
            <w:r w:rsidRPr="000D0F4C">
              <w:rPr>
                <w:rFonts w:ascii="Times New Roman" w:hAnsi="Times New Roman" w:cs="Times New Roman"/>
                <w:sz w:val="28"/>
                <w:szCs w:val="28"/>
              </w:rPr>
              <w:t xml:space="preserve"> береді</w:t>
            </w:r>
            <w:r w:rsidRPr="000D0F4C">
              <w:rPr>
                <w:rStyle w:val="ezkurwreuab5ozgtqnkl"/>
                <w:rFonts w:ascii="Times New Roman" w:hAnsi="Times New Roman" w:cs="Times New Roman"/>
                <w:sz w:val="28"/>
                <w:szCs w:val="28"/>
              </w:rPr>
              <w:t>.</w:t>
            </w:r>
          </w:p>
        </w:tc>
      </w:tr>
      <w:tr w:rsidR="002E46AC" w:rsidRPr="009B0F6D" w14:paraId="0A665208" w14:textId="77777777" w:rsidTr="00021A9F">
        <w:tc>
          <w:tcPr>
            <w:tcW w:w="817" w:type="dxa"/>
          </w:tcPr>
          <w:p w14:paraId="18602171" w14:textId="61F36B80" w:rsidR="00CC1099" w:rsidRPr="000D0F4C" w:rsidRDefault="00CC1099" w:rsidP="00D23CE8">
            <w:pPr>
              <w:pStyle w:val="a4"/>
              <w:ind w:left="0"/>
              <w:jc w:val="both"/>
              <w:rPr>
                <w:rFonts w:ascii="Times New Roman" w:hAnsi="Times New Roman" w:cs="Times New Roman"/>
                <w:sz w:val="28"/>
                <w:szCs w:val="28"/>
              </w:rPr>
            </w:pPr>
            <w:r w:rsidRPr="000D0F4C">
              <w:rPr>
                <w:rFonts w:ascii="Times New Roman" w:hAnsi="Times New Roman" w:cs="Times New Roman"/>
                <w:sz w:val="28"/>
                <w:szCs w:val="28"/>
              </w:rPr>
              <w:lastRenderedPageBreak/>
              <w:t>4.</w:t>
            </w:r>
          </w:p>
        </w:tc>
        <w:tc>
          <w:tcPr>
            <w:tcW w:w="1276" w:type="dxa"/>
          </w:tcPr>
          <w:p w14:paraId="03C5C3C5" w14:textId="3A03D02B" w:rsidR="00CC1099" w:rsidRPr="000D0F4C" w:rsidRDefault="00D23CE8" w:rsidP="00D23CE8">
            <w:pPr>
              <w:jc w:val="both"/>
              <w:rPr>
                <w:rFonts w:ascii="Times New Roman" w:hAnsi="Times New Roman" w:cs="Times New Roman"/>
                <w:sz w:val="28"/>
                <w:szCs w:val="28"/>
              </w:rPr>
            </w:pPr>
            <w:r w:rsidRPr="000D0F4C">
              <w:rPr>
                <w:rFonts w:ascii="Times New Roman" w:hAnsi="Times New Roman" w:cs="Times New Roman"/>
                <w:sz w:val="28"/>
                <w:szCs w:val="28"/>
              </w:rPr>
              <w:t>124-9-баптың 2-тармағының 2) тармақшасы</w:t>
            </w:r>
          </w:p>
        </w:tc>
        <w:tc>
          <w:tcPr>
            <w:tcW w:w="5386" w:type="dxa"/>
          </w:tcPr>
          <w:p w14:paraId="0D3EE284" w14:textId="15CA0F9D"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sz w:val="28"/>
                <w:szCs w:val="28"/>
              </w:rPr>
              <w:t>124-9-бап. Қоғамдық маңызы бар нарық субъектісінің көрсетілетін қызметтерін (тауарларын, жұмыстарын) тұтынушының құқықтары мен міндеттері</w:t>
            </w:r>
          </w:p>
          <w:p w14:paraId="3378973C" w14:textId="408493A2"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sz w:val="28"/>
                <w:szCs w:val="28"/>
              </w:rPr>
              <w:t>…</w:t>
            </w:r>
          </w:p>
          <w:p w14:paraId="6C3E3F68" w14:textId="4D01402B"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sz w:val="28"/>
                <w:szCs w:val="28"/>
              </w:rPr>
              <w:t>2. Қоғамдық маңызы бар нарық субъектісінің көрсетілетін қызметтерін (тауарларын, жұмыстарын) тұтынушы:</w:t>
            </w:r>
          </w:p>
          <w:p w14:paraId="7C717FB7" w14:textId="2356A10F" w:rsidR="00CC1099" w:rsidRPr="000D0F4C" w:rsidRDefault="00CC1099" w:rsidP="00E75EAA">
            <w:pPr>
              <w:ind w:firstLine="456"/>
              <w:jc w:val="both"/>
              <w:rPr>
                <w:rFonts w:ascii="Times New Roman" w:hAnsi="Times New Roman" w:cs="Times New Roman"/>
                <w:sz w:val="28"/>
                <w:szCs w:val="28"/>
              </w:rPr>
            </w:pPr>
            <w:r w:rsidRPr="000D0F4C">
              <w:rPr>
                <w:rFonts w:ascii="Times New Roman" w:hAnsi="Times New Roman" w:cs="Times New Roman"/>
                <w:sz w:val="28"/>
                <w:szCs w:val="28"/>
              </w:rPr>
              <w:t>…</w:t>
            </w:r>
          </w:p>
          <w:p w14:paraId="3AEF99E8" w14:textId="3A36B8E4" w:rsidR="00CC1099" w:rsidRPr="000D0F4C" w:rsidRDefault="00CC1099" w:rsidP="00222D44">
            <w:pPr>
              <w:ind w:firstLine="456"/>
              <w:jc w:val="both"/>
              <w:rPr>
                <w:rFonts w:ascii="Times New Roman" w:hAnsi="Times New Roman" w:cs="Times New Roman"/>
                <w:sz w:val="28"/>
                <w:szCs w:val="28"/>
              </w:rPr>
            </w:pPr>
            <w:r w:rsidRPr="000D0F4C">
              <w:rPr>
                <w:rFonts w:ascii="Times New Roman" w:hAnsi="Times New Roman" w:cs="Times New Roman"/>
                <w:sz w:val="28"/>
                <w:szCs w:val="28"/>
              </w:rPr>
              <w:t>2) Қазақстан Республикасының заңнамасына сәйкес қоғамдық маңызы бар нарық субъектісі белгілейтін техникалық талаптарды орындауға міндетті.</w:t>
            </w:r>
          </w:p>
        </w:tc>
        <w:tc>
          <w:tcPr>
            <w:tcW w:w="5387" w:type="dxa"/>
          </w:tcPr>
          <w:p w14:paraId="01A51396" w14:textId="77777777" w:rsidR="00CC1099" w:rsidRPr="000D0F4C" w:rsidRDefault="00CC1099" w:rsidP="00E75EAA">
            <w:pPr>
              <w:ind w:firstLine="456"/>
              <w:jc w:val="both"/>
              <w:rPr>
                <w:rFonts w:ascii="Times New Roman" w:hAnsi="Times New Roman" w:cs="Times New Roman"/>
                <w:sz w:val="28"/>
                <w:szCs w:val="28"/>
              </w:rPr>
            </w:pPr>
            <w:r w:rsidRPr="000D0F4C">
              <w:rPr>
                <w:rFonts w:ascii="Times New Roman" w:hAnsi="Times New Roman" w:cs="Times New Roman"/>
                <w:sz w:val="28"/>
                <w:szCs w:val="28"/>
              </w:rPr>
              <w:t>124-9-бап. Қоғамдық маңызы бар нарық субъектісінің көрсетілетін қызметтерін (тауарларын, жұмыстарын) тұтынушының құқықтары мен міндеттері</w:t>
            </w:r>
          </w:p>
          <w:p w14:paraId="34ED1E43" w14:textId="77777777" w:rsidR="00CC1099" w:rsidRPr="000D0F4C" w:rsidRDefault="00CC1099" w:rsidP="00E75EAA">
            <w:pPr>
              <w:ind w:firstLine="456"/>
              <w:jc w:val="both"/>
              <w:rPr>
                <w:rFonts w:ascii="Times New Roman" w:hAnsi="Times New Roman" w:cs="Times New Roman"/>
                <w:sz w:val="28"/>
                <w:szCs w:val="28"/>
              </w:rPr>
            </w:pPr>
            <w:r w:rsidRPr="000D0F4C">
              <w:rPr>
                <w:rFonts w:ascii="Times New Roman" w:hAnsi="Times New Roman" w:cs="Times New Roman"/>
                <w:sz w:val="28"/>
                <w:szCs w:val="28"/>
              </w:rPr>
              <w:t>…</w:t>
            </w:r>
          </w:p>
          <w:p w14:paraId="07AEAFBC" w14:textId="77777777" w:rsidR="00CC1099" w:rsidRPr="000D0F4C" w:rsidRDefault="00CC1099" w:rsidP="00E75EAA">
            <w:pPr>
              <w:ind w:firstLine="456"/>
              <w:jc w:val="both"/>
              <w:rPr>
                <w:rFonts w:ascii="Times New Roman" w:hAnsi="Times New Roman" w:cs="Times New Roman"/>
                <w:sz w:val="28"/>
                <w:szCs w:val="28"/>
              </w:rPr>
            </w:pPr>
            <w:r w:rsidRPr="000D0F4C">
              <w:rPr>
                <w:rFonts w:ascii="Times New Roman" w:hAnsi="Times New Roman" w:cs="Times New Roman"/>
                <w:sz w:val="28"/>
                <w:szCs w:val="28"/>
              </w:rPr>
              <w:t>2. Қоғамдық маңызы бар нарық субъектісінің көрсетілетін қызметтерін (тауарларын, жұмыстарын) тұтынушы:</w:t>
            </w:r>
          </w:p>
          <w:p w14:paraId="53987189" w14:textId="2D0DAC1C" w:rsidR="00CC1099" w:rsidRPr="000D0F4C" w:rsidRDefault="00CC1099" w:rsidP="00E75EAA">
            <w:pPr>
              <w:ind w:firstLine="456"/>
              <w:jc w:val="both"/>
              <w:rPr>
                <w:rFonts w:ascii="Times New Roman" w:hAnsi="Times New Roman" w:cs="Times New Roman"/>
                <w:sz w:val="28"/>
                <w:szCs w:val="28"/>
              </w:rPr>
            </w:pPr>
            <w:r w:rsidRPr="000D0F4C">
              <w:rPr>
                <w:rFonts w:ascii="Times New Roman" w:hAnsi="Times New Roman" w:cs="Times New Roman"/>
                <w:sz w:val="28"/>
                <w:szCs w:val="28"/>
              </w:rPr>
              <w:t>…</w:t>
            </w:r>
          </w:p>
          <w:p w14:paraId="32F10BF5" w14:textId="419A3355" w:rsidR="00E6422E" w:rsidRDefault="00CC1099" w:rsidP="00E6422E">
            <w:pPr>
              <w:ind w:firstLine="456"/>
              <w:jc w:val="both"/>
              <w:rPr>
                <w:rFonts w:ascii="Times New Roman" w:hAnsi="Times New Roman" w:cs="Times New Roman"/>
                <w:sz w:val="28"/>
                <w:szCs w:val="28"/>
              </w:rPr>
            </w:pPr>
            <w:r w:rsidRPr="000D0F4C">
              <w:rPr>
                <w:rFonts w:ascii="Times New Roman" w:hAnsi="Times New Roman" w:cs="Times New Roman"/>
                <w:sz w:val="28"/>
                <w:szCs w:val="28"/>
              </w:rPr>
              <w:t xml:space="preserve">2) </w:t>
            </w:r>
            <w:r w:rsidR="00E6422E" w:rsidRPr="00E6422E">
              <w:rPr>
                <w:rFonts w:ascii="Times New Roman" w:hAnsi="Times New Roman" w:cs="Times New Roman"/>
                <w:sz w:val="28"/>
                <w:szCs w:val="28"/>
              </w:rPr>
              <w:t>Қазақстан Республикасының заңнамасына сәйкес қоғамдық маңызы бар нарық субъектісі белгілейтін</w:t>
            </w:r>
            <w:r w:rsidR="00E6422E" w:rsidRPr="00E6422E">
              <w:rPr>
                <w:rFonts w:ascii="Times New Roman" w:hAnsi="Times New Roman" w:cs="Times New Roman"/>
                <w:b/>
                <w:sz w:val="28"/>
                <w:szCs w:val="28"/>
              </w:rPr>
              <w:t>,</w:t>
            </w:r>
            <w:r w:rsidR="00E6422E" w:rsidRPr="00E6422E">
              <w:rPr>
                <w:rFonts w:ascii="Times New Roman" w:hAnsi="Times New Roman" w:cs="Times New Roman"/>
                <w:sz w:val="28"/>
                <w:szCs w:val="28"/>
              </w:rPr>
              <w:t xml:space="preserve"> </w:t>
            </w:r>
            <w:r w:rsidR="00E6422E" w:rsidRPr="00E6422E">
              <w:rPr>
                <w:rFonts w:ascii="Times New Roman" w:hAnsi="Times New Roman" w:cs="Times New Roman"/>
                <w:b/>
                <w:sz w:val="28"/>
                <w:szCs w:val="28"/>
              </w:rPr>
              <w:t>оның ішінде Қазақстан Республикасының энергия үнемдеу және энергия тиімділігін арттыру туралы заңнамасына сәйкес деректерді қашықтан бере отырып есепке алу аспаптарын орнату бойынша</w:t>
            </w:r>
            <w:r w:rsidR="00E6422E" w:rsidRPr="00E6422E">
              <w:rPr>
                <w:rFonts w:ascii="Times New Roman" w:hAnsi="Times New Roman" w:cs="Times New Roman"/>
                <w:sz w:val="28"/>
                <w:szCs w:val="28"/>
              </w:rPr>
              <w:t xml:space="preserve"> техникалық талаптарды орындауға міндетті.</w:t>
            </w:r>
          </w:p>
          <w:p w14:paraId="14F0396B" w14:textId="53B014F3" w:rsidR="00CC1099" w:rsidRPr="000D0F4C" w:rsidRDefault="00CC1099" w:rsidP="00E6422E">
            <w:pPr>
              <w:ind w:firstLine="456"/>
              <w:jc w:val="both"/>
              <w:rPr>
                <w:rFonts w:ascii="Times New Roman" w:hAnsi="Times New Roman" w:cs="Times New Roman"/>
                <w:sz w:val="28"/>
                <w:szCs w:val="28"/>
              </w:rPr>
            </w:pPr>
          </w:p>
        </w:tc>
        <w:tc>
          <w:tcPr>
            <w:tcW w:w="2268" w:type="dxa"/>
          </w:tcPr>
          <w:p w14:paraId="5B32FF4F" w14:textId="016A2B77" w:rsidR="00CC1099" w:rsidRPr="000D0F4C" w:rsidRDefault="00CC1099" w:rsidP="0091764C">
            <w:pPr>
              <w:ind w:firstLine="461"/>
              <w:jc w:val="both"/>
              <w:rPr>
                <w:rFonts w:ascii="Times New Roman" w:hAnsi="Times New Roman" w:cs="Times New Roman"/>
                <w:bCs/>
                <w:sz w:val="28"/>
                <w:szCs w:val="28"/>
              </w:rPr>
            </w:pPr>
            <w:r w:rsidRPr="000D0F4C">
              <w:rPr>
                <w:rFonts w:ascii="Times New Roman" w:hAnsi="Times New Roman" w:cs="Times New Roman"/>
                <w:bCs/>
                <w:sz w:val="28"/>
                <w:szCs w:val="28"/>
              </w:rPr>
              <w:t>«Энергия үнемдеу және энергия тиімділігін арттыру туралы» Қазақстан Республикасының салалық Заңына (бұдан әрі-заң) түзетулерді Қазақстан Республикасының энергия үнемдеу және энергия тиімділігін арттыру туралы заңнамасына сәйкес деректерді қашықтықтан бере отырып, барлық энергетикалық және су ресурстарын есепке алу аспаптарын ақылды есепке алу аспаптарына ауыстыру бөлігінде корреспонденттеу мақсатында.</w:t>
            </w:r>
          </w:p>
          <w:p w14:paraId="5ED77312" w14:textId="61123153" w:rsidR="00CC1099" w:rsidRPr="000D0F4C" w:rsidRDefault="0091764C" w:rsidP="0091764C">
            <w:pPr>
              <w:jc w:val="both"/>
              <w:rPr>
                <w:rFonts w:ascii="Times New Roman" w:hAnsi="Times New Roman" w:cs="Times New Roman"/>
                <w:b/>
                <w:bCs/>
                <w:sz w:val="28"/>
                <w:szCs w:val="28"/>
                <w:lang w:val="kk-KZ"/>
              </w:rPr>
            </w:pPr>
            <w:r w:rsidRPr="000D0F4C">
              <w:rPr>
                <w:rFonts w:ascii="Times New Roman" w:hAnsi="Times New Roman" w:cs="Times New Roman"/>
                <w:bCs/>
                <w:sz w:val="28"/>
                <w:szCs w:val="28"/>
                <w:lang w:val="kk-KZ"/>
              </w:rPr>
              <w:t xml:space="preserve">  </w:t>
            </w:r>
            <w:r w:rsidR="00CC1099" w:rsidRPr="000D0F4C">
              <w:rPr>
                <w:rFonts w:ascii="Times New Roman" w:hAnsi="Times New Roman" w:cs="Times New Roman"/>
                <w:bCs/>
                <w:sz w:val="28"/>
                <w:szCs w:val="28"/>
                <w:lang w:val="kk-KZ"/>
              </w:rPr>
              <w:t>Түзетулер кешенімен энергетикалық және су ресурстарын есепке алудың автоматты жүйелеріне (ЭҚЕБАЖ) қосыла отырып, АЖЖ енгізу көзделеді.</w:t>
            </w:r>
          </w:p>
        </w:tc>
      </w:tr>
      <w:tr w:rsidR="000D0F4C" w:rsidRPr="009B0F6D" w14:paraId="70D56E14" w14:textId="77777777" w:rsidTr="00924DC8">
        <w:tc>
          <w:tcPr>
            <w:tcW w:w="15134" w:type="dxa"/>
            <w:gridSpan w:val="5"/>
          </w:tcPr>
          <w:p w14:paraId="30D18483" w14:textId="72EF2297" w:rsidR="00CC1099" w:rsidRPr="000D0F4C" w:rsidRDefault="00CC1099" w:rsidP="00D23CE8">
            <w:pPr>
              <w:pStyle w:val="a4"/>
              <w:numPr>
                <w:ilvl w:val="0"/>
                <w:numId w:val="2"/>
              </w:numPr>
              <w:jc w:val="center"/>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2017 жылғы 25 желтоқсандағы № 120-VІ ҚРЗ «Салық және бюджетке төленетін басқа да міндетті төлемдер туралы» Қазақстан Республикасының Кодексі (Салық кодексі)</w:t>
            </w:r>
          </w:p>
        </w:tc>
      </w:tr>
      <w:tr w:rsidR="002E46AC" w:rsidRPr="000D0F4C" w14:paraId="554A6C92" w14:textId="77777777" w:rsidTr="00021A9F">
        <w:trPr>
          <w:trHeight w:val="121"/>
        </w:trPr>
        <w:tc>
          <w:tcPr>
            <w:tcW w:w="817" w:type="dxa"/>
          </w:tcPr>
          <w:p w14:paraId="245C3187" w14:textId="7FA90FB6" w:rsidR="00CC1099" w:rsidRPr="000D0F4C" w:rsidRDefault="00FF503A"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rPr>
              <w:t>5</w:t>
            </w:r>
            <w:r w:rsidR="00CC1099" w:rsidRPr="000D0F4C">
              <w:rPr>
                <w:rFonts w:ascii="Times New Roman" w:hAnsi="Times New Roman" w:cs="Times New Roman"/>
                <w:sz w:val="28"/>
                <w:szCs w:val="28"/>
              </w:rPr>
              <w:t>.</w:t>
            </w:r>
          </w:p>
        </w:tc>
        <w:tc>
          <w:tcPr>
            <w:tcW w:w="1276" w:type="dxa"/>
          </w:tcPr>
          <w:p w14:paraId="7B3D57E9" w14:textId="5A86F9F5" w:rsidR="00CC1099" w:rsidRPr="000D0F4C" w:rsidRDefault="00D23CE8" w:rsidP="00D23CE8">
            <w:pPr>
              <w:jc w:val="both"/>
              <w:rPr>
                <w:rFonts w:ascii="Times New Roman" w:hAnsi="Times New Roman" w:cs="Times New Roman"/>
                <w:bCs/>
                <w:sz w:val="28"/>
                <w:szCs w:val="28"/>
              </w:rPr>
            </w:pPr>
            <w:r w:rsidRPr="000D0F4C">
              <w:rPr>
                <w:rFonts w:ascii="Times New Roman" w:hAnsi="Times New Roman" w:cs="Times New Roman"/>
                <w:bCs/>
                <w:sz w:val="28"/>
                <w:szCs w:val="28"/>
              </w:rPr>
              <w:t>30-баптың 7-тармағының жаңа 2-1) тармақшасы</w:t>
            </w:r>
          </w:p>
        </w:tc>
        <w:tc>
          <w:tcPr>
            <w:tcW w:w="5386" w:type="dxa"/>
          </w:tcPr>
          <w:p w14:paraId="3B87EF41" w14:textId="37776A7F"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30-бап. Салықтық құпия</w:t>
            </w:r>
          </w:p>
          <w:p w14:paraId="5C55A84D" w14:textId="68F25CBD"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5D266BA9" w14:textId="67676DE4"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7. Мыналар:</w:t>
            </w:r>
          </w:p>
          <w:p w14:paraId="25FD1C7F" w14:textId="77777777"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7A3AEF67" w14:textId="5AF3357E" w:rsidR="00CC1099" w:rsidRPr="000D0F4C" w:rsidRDefault="00CC1099" w:rsidP="003C027A">
            <w:pPr>
              <w:ind w:firstLine="312"/>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 xml:space="preserve">2-1) </w:t>
            </w:r>
            <w:r w:rsidRPr="000D0F4C">
              <w:rPr>
                <w:rFonts w:ascii="Times New Roman" w:hAnsi="Times New Roman" w:cs="Times New Roman"/>
                <w:b/>
                <w:bCs/>
                <w:sz w:val="28"/>
                <w:szCs w:val="28"/>
                <w:lang w:val="kk-KZ"/>
              </w:rPr>
              <w:t>жоқ;</w:t>
            </w:r>
          </w:p>
          <w:p w14:paraId="41FF3642" w14:textId="77777777"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7FE4C734" w14:textId="77777777" w:rsidR="00CC1099" w:rsidRPr="000D0F4C" w:rsidRDefault="00CC1099" w:rsidP="003C027A">
            <w:pPr>
              <w:ind w:firstLine="456"/>
              <w:jc w:val="both"/>
              <w:rPr>
                <w:rFonts w:ascii="Times New Roman" w:hAnsi="Times New Roman" w:cs="Times New Roman"/>
                <w:sz w:val="28"/>
                <w:szCs w:val="28"/>
              </w:rPr>
            </w:pPr>
          </w:p>
        </w:tc>
        <w:tc>
          <w:tcPr>
            <w:tcW w:w="5387" w:type="dxa"/>
          </w:tcPr>
          <w:p w14:paraId="5E4D0011" w14:textId="77777777"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30-бап. Салықтық құпия</w:t>
            </w:r>
          </w:p>
          <w:p w14:paraId="57B3BE7F" w14:textId="4B087CA5"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259FE32F" w14:textId="1BCE0572"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7. Мыналар:</w:t>
            </w:r>
          </w:p>
          <w:p w14:paraId="065CF6EB" w14:textId="77777777" w:rsidR="00CC1099" w:rsidRPr="000D0F4C" w:rsidRDefault="00CC1099" w:rsidP="00A83E13">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5F06F3B5" w14:textId="37794567" w:rsidR="00CC1099" w:rsidRPr="000D0F4C" w:rsidRDefault="00CC1099" w:rsidP="00A83E13">
            <w:pPr>
              <w:ind w:firstLine="312"/>
              <w:jc w:val="both"/>
              <w:rPr>
                <w:rFonts w:ascii="Times New Roman" w:hAnsi="Times New Roman" w:cs="Times New Roman"/>
                <w:bCs/>
                <w:sz w:val="28"/>
                <w:szCs w:val="28"/>
              </w:rPr>
            </w:pPr>
            <w:r w:rsidRPr="000D0F4C">
              <w:rPr>
                <w:rFonts w:ascii="Times New Roman" w:hAnsi="Times New Roman" w:cs="Times New Roman"/>
                <w:b/>
                <w:bCs/>
                <w:sz w:val="28"/>
                <w:szCs w:val="28"/>
                <w:lang w:val="kk-KZ"/>
              </w:rPr>
              <w:t>2-1) Қазақстан Республикасының энергия үнемдеу және энергия тиімділігін арттыру туралы заңнамасы талаптарының сақталуын бақылауды жүзеге асыру үшін энергия үнемдеу және энергия тиімділігін арттыру саласындағы уәкілетті орган алған мәліметтерді беру;</w:t>
            </w:r>
            <w:r w:rsidRPr="000D0F4C">
              <w:rPr>
                <w:rFonts w:ascii="Times New Roman" w:hAnsi="Times New Roman" w:cs="Times New Roman"/>
                <w:bCs/>
                <w:sz w:val="28"/>
                <w:szCs w:val="28"/>
                <w:lang w:val="kk-KZ"/>
              </w:rPr>
              <w:t xml:space="preserve"> </w:t>
            </w:r>
          </w:p>
          <w:p w14:paraId="06BB1AD1" w14:textId="28C05892" w:rsidR="00CC1099" w:rsidRPr="000D0F4C" w:rsidRDefault="00CC1099" w:rsidP="003C027A">
            <w:pPr>
              <w:ind w:firstLine="456"/>
              <w:jc w:val="both"/>
              <w:rPr>
                <w:rFonts w:ascii="Times New Roman" w:hAnsi="Times New Roman" w:cs="Times New Roman"/>
                <w:sz w:val="28"/>
                <w:szCs w:val="28"/>
              </w:rPr>
            </w:pPr>
            <w:r w:rsidRPr="000D0F4C">
              <w:rPr>
                <w:rFonts w:ascii="Times New Roman" w:hAnsi="Times New Roman" w:cs="Times New Roman"/>
                <w:bCs/>
                <w:sz w:val="28"/>
                <w:szCs w:val="28"/>
              </w:rPr>
              <w:t>…</w:t>
            </w:r>
          </w:p>
        </w:tc>
        <w:tc>
          <w:tcPr>
            <w:tcW w:w="2268" w:type="dxa"/>
          </w:tcPr>
          <w:p w14:paraId="53008064" w14:textId="38D64459" w:rsidR="00CC1099" w:rsidRPr="000D0F4C" w:rsidRDefault="00CC1099" w:rsidP="002E46AC">
            <w:pPr>
              <w:jc w:val="both"/>
              <w:rPr>
                <w:rFonts w:ascii="Times New Roman" w:hAnsi="Times New Roman" w:cs="Times New Roman"/>
                <w:b/>
                <w:bCs/>
                <w:sz w:val="28"/>
                <w:szCs w:val="28"/>
              </w:rPr>
            </w:pPr>
            <w:r w:rsidRPr="000D0F4C">
              <w:rPr>
                <w:rFonts w:ascii="Times New Roman" w:hAnsi="Times New Roman" w:cs="Times New Roman"/>
                <w:bCs/>
                <w:sz w:val="28"/>
                <w:szCs w:val="28"/>
                <w:lang w:val="kk-KZ"/>
              </w:rPr>
              <w:t xml:space="preserve">   МЭТ</w:t>
            </w:r>
            <w:r w:rsidRPr="000D0F4C">
              <w:rPr>
                <w:rFonts w:ascii="Times New Roman" w:hAnsi="Times New Roman" w:cs="Times New Roman"/>
                <w:bCs/>
                <w:sz w:val="28"/>
                <w:szCs w:val="28"/>
              </w:rPr>
              <w:t xml:space="preserve"> субъектілерінің энергия тұтыну нормативтерінің сақталуына мемлекеттік бақылау жүргізу мақсатында энергетикалық ресурстар мен суды өндіру, тұтыну, беру және жоғалту көлемі бөлігінде энергия үнемдеу және энергия тиімділігін арттыру саласындағы уәкілетті органға бір есепті кезеңде заттай және ақшалай мәнде рұқсат беру қажет.</w:t>
            </w:r>
          </w:p>
        </w:tc>
      </w:tr>
      <w:tr w:rsidR="000D0F4C" w:rsidRPr="000D0F4C" w14:paraId="63B697DE" w14:textId="77777777" w:rsidTr="00924DC8">
        <w:trPr>
          <w:trHeight w:val="84"/>
        </w:trPr>
        <w:tc>
          <w:tcPr>
            <w:tcW w:w="15134" w:type="dxa"/>
            <w:gridSpan w:val="5"/>
          </w:tcPr>
          <w:p w14:paraId="42F8F407" w14:textId="5B9BBBC4" w:rsidR="00CC1099" w:rsidRPr="000D0F4C" w:rsidRDefault="00CC1099" w:rsidP="00D23CE8">
            <w:pPr>
              <w:pStyle w:val="a4"/>
              <w:numPr>
                <w:ilvl w:val="0"/>
                <w:numId w:val="2"/>
              </w:numPr>
              <w:jc w:val="center"/>
              <w:rPr>
                <w:rFonts w:ascii="Times New Roman" w:hAnsi="Times New Roman" w:cs="Times New Roman"/>
                <w:b/>
                <w:sz w:val="28"/>
                <w:szCs w:val="28"/>
                <w:lang w:val="kk-KZ"/>
              </w:rPr>
            </w:pPr>
            <w:r w:rsidRPr="000D0F4C">
              <w:rPr>
                <w:rFonts w:ascii="Times New Roman" w:hAnsi="Times New Roman" w:cs="Times New Roman"/>
                <w:b/>
                <w:sz w:val="28"/>
                <w:szCs w:val="28"/>
              </w:rPr>
              <w:t>2021 жылғы 2 қаңтардағы № 400-VI ҚРЗ Қазақстан Республикасының Экология</w:t>
            </w:r>
            <w:r w:rsidRPr="000D0F4C">
              <w:rPr>
                <w:rFonts w:ascii="Times New Roman" w:hAnsi="Times New Roman" w:cs="Times New Roman"/>
                <w:b/>
                <w:sz w:val="28"/>
                <w:szCs w:val="28"/>
                <w:lang w:val="kk-KZ"/>
              </w:rPr>
              <w:t xml:space="preserve"> </w:t>
            </w:r>
            <w:r w:rsidRPr="000D0F4C">
              <w:rPr>
                <w:rFonts w:ascii="Times New Roman" w:hAnsi="Times New Roman" w:cs="Times New Roman"/>
                <w:b/>
                <w:sz w:val="28"/>
                <w:szCs w:val="28"/>
              </w:rPr>
              <w:t>Кодексі</w:t>
            </w:r>
          </w:p>
        </w:tc>
      </w:tr>
      <w:tr w:rsidR="002E46AC" w:rsidRPr="009B0F6D" w14:paraId="29CEF2A5" w14:textId="52177D94" w:rsidTr="00021A9F">
        <w:trPr>
          <w:trHeight w:val="84"/>
        </w:trPr>
        <w:tc>
          <w:tcPr>
            <w:tcW w:w="817" w:type="dxa"/>
          </w:tcPr>
          <w:p w14:paraId="6AD5DEBD" w14:textId="324435A3" w:rsidR="00CC1099" w:rsidRPr="000D0F4C" w:rsidRDefault="00FF503A" w:rsidP="00E51AA4">
            <w:pPr>
              <w:jc w:val="center"/>
              <w:rPr>
                <w:rFonts w:ascii="Times New Roman" w:hAnsi="Times New Roman" w:cs="Times New Roman"/>
                <w:sz w:val="28"/>
                <w:szCs w:val="28"/>
              </w:rPr>
            </w:pPr>
            <w:r w:rsidRPr="000D0F4C">
              <w:rPr>
                <w:rFonts w:ascii="Times New Roman" w:hAnsi="Times New Roman" w:cs="Times New Roman"/>
                <w:sz w:val="28"/>
                <w:szCs w:val="28"/>
              </w:rPr>
              <w:t>6</w:t>
            </w:r>
            <w:r w:rsidR="00CC1099" w:rsidRPr="000D0F4C">
              <w:rPr>
                <w:rFonts w:ascii="Times New Roman" w:hAnsi="Times New Roman" w:cs="Times New Roman"/>
                <w:sz w:val="28"/>
                <w:szCs w:val="28"/>
              </w:rPr>
              <w:t>.</w:t>
            </w:r>
          </w:p>
        </w:tc>
        <w:tc>
          <w:tcPr>
            <w:tcW w:w="1276" w:type="dxa"/>
          </w:tcPr>
          <w:p w14:paraId="200E5B28" w14:textId="3A2DED13" w:rsidR="00CC1099" w:rsidRPr="000D0F4C" w:rsidRDefault="00D23CE8" w:rsidP="00415BB6">
            <w:pPr>
              <w:jc w:val="both"/>
              <w:rPr>
                <w:rFonts w:ascii="Times New Roman" w:hAnsi="Times New Roman" w:cs="Times New Roman"/>
                <w:sz w:val="28"/>
                <w:szCs w:val="28"/>
              </w:rPr>
            </w:pPr>
            <w:r w:rsidRPr="000D0F4C">
              <w:rPr>
                <w:rFonts w:ascii="Times New Roman" w:hAnsi="Times New Roman" w:cs="Times New Roman"/>
                <w:sz w:val="28"/>
                <w:szCs w:val="28"/>
              </w:rPr>
              <w:t>29-баптың 4-тармағының жаңа 12) тармақшасы</w:t>
            </w:r>
          </w:p>
        </w:tc>
        <w:tc>
          <w:tcPr>
            <w:tcW w:w="5386" w:type="dxa"/>
          </w:tcPr>
          <w:p w14:paraId="55C4D69B" w14:textId="408DEEC9" w:rsidR="00CC1099" w:rsidRPr="000D0F4C" w:rsidRDefault="00CC1099" w:rsidP="00415BB6">
            <w:pPr>
              <w:jc w:val="both"/>
              <w:rPr>
                <w:rFonts w:ascii="Times New Roman" w:hAnsi="Times New Roman" w:cs="Times New Roman"/>
                <w:sz w:val="28"/>
                <w:szCs w:val="28"/>
              </w:rPr>
            </w:pPr>
            <w:r w:rsidRPr="000D0F4C">
              <w:rPr>
                <w:rFonts w:ascii="Times New Roman" w:hAnsi="Times New Roman" w:cs="Times New Roman"/>
                <w:sz w:val="28"/>
                <w:szCs w:val="28"/>
              </w:rPr>
              <w:t xml:space="preserve">     29-бап. Бюджет қаражаты есебінен қаржыландырылатын қоршаған ортаны қорғау жөніндегі іс-шаралар</w:t>
            </w:r>
          </w:p>
          <w:p w14:paraId="6ACCC699" w14:textId="3766C613" w:rsidR="00CC1099" w:rsidRPr="000D0F4C" w:rsidRDefault="00CC1099" w:rsidP="00415BB6">
            <w:pPr>
              <w:jc w:val="both"/>
              <w:rPr>
                <w:rFonts w:ascii="Times New Roman" w:hAnsi="Times New Roman" w:cs="Times New Roman"/>
                <w:sz w:val="28"/>
                <w:szCs w:val="28"/>
              </w:rPr>
            </w:pPr>
            <w:r w:rsidRPr="000D0F4C">
              <w:rPr>
                <w:rFonts w:ascii="Times New Roman" w:hAnsi="Times New Roman" w:cs="Times New Roman"/>
                <w:sz w:val="28"/>
                <w:szCs w:val="28"/>
              </w:rPr>
              <w:t xml:space="preserve">     …</w:t>
            </w:r>
          </w:p>
          <w:p w14:paraId="1EE0BA7A" w14:textId="77777777" w:rsidR="00CC1099" w:rsidRPr="000D0F4C" w:rsidRDefault="00CC1099" w:rsidP="00415BB6">
            <w:pPr>
              <w:jc w:val="both"/>
              <w:rPr>
                <w:rFonts w:ascii="Times New Roman" w:hAnsi="Times New Roman" w:cs="Times New Roman"/>
                <w:sz w:val="28"/>
                <w:szCs w:val="28"/>
              </w:rPr>
            </w:pPr>
            <w:r w:rsidRPr="000D0F4C">
              <w:rPr>
                <w:rFonts w:ascii="Times New Roman" w:hAnsi="Times New Roman" w:cs="Times New Roman"/>
                <w:sz w:val="28"/>
                <w:szCs w:val="28"/>
              </w:rPr>
              <w:t xml:space="preserve">     4. Қоршаған ортаны қорғау жөніндегі іс-шараларға:</w:t>
            </w:r>
          </w:p>
          <w:p w14:paraId="6BB34023" w14:textId="77777777" w:rsidR="00CC1099" w:rsidRPr="000D0F4C" w:rsidRDefault="00CC1099" w:rsidP="00415BB6">
            <w:pPr>
              <w:jc w:val="both"/>
              <w:rPr>
                <w:rFonts w:ascii="Times New Roman" w:hAnsi="Times New Roman" w:cs="Times New Roman"/>
                <w:sz w:val="28"/>
                <w:szCs w:val="28"/>
              </w:rPr>
            </w:pPr>
            <w:r w:rsidRPr="000D0F4C">
              <w:rPr>
                <w:rFonts w:ascii="Times New Roman" w:hAnsi="Times New Roman" w:cs="Times New Roman"/>
                <w:sz w:val="28"/>
                <w:szCs w:val="28"/>
              </w:rPr>
              <w:t xml:space="preserve">     …</w:t>
            </w:r>
          </w:p>
          <w:p w14:paraId="71DD2672" w14:textId="77777777" w:rsidR="00CC1099" w:rsidRPr="000D0F4C" w:rsidRDefault="00CC1099" w:rsidP="00415BB6">
            <w:pPr>
              <w:tabs>
                <w:tab w:val="left" w:pos="444"/>
              </w:tabs>
              <w:jc w:val="both"/>
              <w:rPr>
                <w:rFonts w:ascii="Times New Roman" w:hAnsi="Times New Roman" w:cs="Times New Roman"/>
                <w:b/>
                <w:sz w:val="28"/>
                <w:szCs w:val="28"/>
              </w:rPr>
            </w:pPr>
            <w:r w:rsidRPr="000D0F4C">
              <w:rPr>
                <w:rFonts w:ascii="Times New Roman" w:hAnsi="Times New Roman" w:cs="Times New Roman"/>
                <w:sz w:val="28"/>
                <w:szCs w:val="28"/>
              </w:rPr>
              <w:t xml:space="preserve">     11) қоршаған ортаны қорғау саласында ғылыми-зерттеу және тәжірибелік-конструкторлық жұмыстар жүргізуге бағытталған іс-шаралар </w:t>
            </w:r>
            <w:r w:rsidRPr="000D0F4C">
              <w:rPr>
                <w:rFonts w:ascii="Times New Roman" w:hAnsi="Times New Roman" w:cs="Times New Roman"/>
                <w:b/>
                <w:sz w:val="28"/>
                <w:szCs w:val="28"/>
              </w:rPr>
              <w:t>жатады.</w:t>
            </w:r>
          </w:p>
          <w:p w14:paraId="7802477B" w14:textId="7F04D384" w:rsidR="00CC1099" w:rsidRPr="000D0F4C" w:rsidRDefault="00CC1099" w:rsidP="00415BB6">
            <w:pPr>
              <w:tabs>
                <w:tab w:val="left" w:pos="444"/>
              </w:tabs>
              <w:jc w:val="both"/>
              <w:rPr>
                <w:rFonts w:ascii="Times New Roman" w:hAnsi="Times New Roman" w:cs="Times New Roman"/>
                <w:b/>
                <w:sz w:val="28"/>
                <w:szCs w:val="28"/>
                <w:lang w:val="kk-KZ"/>
              </w:rPr>
            </w:pPr>
            <w:r w:rsidRPr="000D0F4C">
              <w:rPr>
                <w:rFonts w:ascii="Times New Roman" w:hAnsi="Times New Roman" w:cs="Times New Roman"/>
                <w:sz w:val="28"/>
                <w:szCs w:val="28"/>
              </w:rPr>
              <w:t xml:space="preserve">     </w:t>
            </w:r>
            <w:r w:rsidRPr="000D0F4C">
              <w:rPr>
                <w:rFonts w:ascii="Times New Roman" w:hAnsi="Times New Roman" w:cs="Times New Roman"/>
                <w:b/>
                <w:sz w:val="28"/>
                <w:szCs w:val="28"/>
              </w:rPr>
              <w:t>12) жо</w:t>
            </w:r>
            <w:r w:rsidRPr="000D0F4C">
              <w:rPr>
                <w:rFonts w:ascii="Times New Roman" w:hAnsi="Times New Roman" w:cs="Times New Roman"/>
                <w:b/>
                <w:sz w:val="28"/>
                <w:szCs w:val="28"/>
                <w:lang w:val="kk-KZ"/>
              </w:rPr>
              <w:t>қ</w:t>
            </w:r>
          </w:p>
          <w:p w14:paraId="28C49571" w14:textId="3955E7D9" w:rsidR="00CC1099" w:rsidRPr="000D0F4C" w:rsidRDefault="00CC1099" w:rsidP="00415BB6">
            <w:pPr>
              <w:tabs>
                <w:tab w:val="left" w:pos="444"/>
              </w:tabs>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p>
        </w:tc>
        <w:tc>
          <w:tcPr>
            <w:tcW w:w="5387" w:type="dxa"/>
          </w:tcPr>
          <w:p w14:paraId="7F60899D" w14:textId="77777777" w:rsidR="00CC1099" w:rsidRPr="000D0F4C" w:rsidRDefault="00CC1099" w:rsidP="00415BB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29-бап. Бюджет қаражаты есебінен қаржыландырылатын қоршаған ортаны қорғау жөніндегі іс-шаралар</w:t>
            </w:r>
          </w:p>
          <w:p w14:paraId="40DEAE4F" w14:textId="77777777" w:rsidR="00CC1099" w:rsidRPr="000D0F4C" w:rsidRDefault="00CC1099" w:rsidP="00415BB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p>
          <w:p w14:paraId="5BF75284" w14:textId="77777777" w:rsidR="00CC1099" w:rsidRPr="000D0F4C" w:rsidRDefault="00CC1099" w:rsidP="00415BB6">
            <w:pPr>
              <w:tabs>
                <w:tab w:val="left" w:pos="530"/>
              </w:tabs>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4. Қоршаған ортаны қорғау жөніндегі іс-шараларға:</w:t>
            </w:r>
          </w:p>
          <w:p w14:paraId="4F9D4AED" w14:textId="60A9F299" w:rsidR="00CC1099" w:rsidRPr="000D0F4C" w:rsidRDefault="00CC1099" w:rsidP="00144F52">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p>
          <w:p w14:paraId="60504C13" w14:textId="5CE67812" w:rsidR="00CC1099" w:rsidRPr="000D0F4C" w:rsidRDefault="00CC1099" w:rsidP="00144F52">
            <w:pPr>
              <w:tabs>
                <w:tab w:val="left" w:pos="444"/>
              </w:tabs>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     11) қоршаған ортаны қорғау саласында ғылыми-зерттеу және тәжірибелік-конструкторлық жұмыстар жүргізуге бағытталған іс-шаралар </w:t>
            </w:r>
            <w:r w:rsidRPr="000D0F4C">
              <w:rPr>
                <w:rFonts w:ascii="Times New Roman" w:hAnsi="Times New Roman" w:cs="Times New Roman"/>
                <w:b/>
                <w:sz w:val="28"/>
                <w:szCs w:val="28"/>
                <w:lang w:val="kk-KZ"/>
              </w:rPr>
              <w:t>жатады;</w:t>
            </w:r>
          </w:p>
          <w:p w14:paraId="6280EA3C" w14:textId="7BA7A55B" w:rsidR="00CC1099" w:rsidRPr="000D0F4C" w:rsidRDefault="00CC1099" w:rsidP="00FE5CBB">
            <w:pPr>
              <w:tabs>
                <w:tab w:val="left" w:pos="444"/>
              </w:tabs>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     </w:t>
            </w:r>
            <w:r w:rsidRPr="000D0F4C">
              <w:rPr>
                <w:rFonts w:ascii="Times New Roman" w:hAnsi="Times New Roman" w:cs="Times New Roman"/>
                <w:b/>
                <w:sz w:val="28"/>
                <w:szCs w:val="28"/>
                <w:lang w:val="kk-KZ"/>
              </w:rPr>
              <w:t xml:space="preserve">12) </w:t>
            </w:r>
            <w:r w:rsidR="00E6422E" w:rsidRPr="00E6422E">
              <w:rPr>
                <w:rFonts w:ascii="Times New Roman" w:hAnsi="Times New Roman" w:cs="Times New Roman"/>
                <w:b/>
                <w:sz w:val="28"/>
                <w:szCs w:val="28"/>
                <w:lang w:val="kk-KZ"/>
              </w:rPr>
              <w:t>энергия үнемдеуге және энергия тиімділігін арттыруғ</w:t>
            </w:r>
            <w:r w:rsidR="00E6422E">
              <w:rPr>
                <w:rFonts w:ascii="Times New Roman" w:hAnsi="Times New Roman" w:cs="Times New Roman"/>
                <w:b/>
                <w:sz w:val="28"/>
                <w:szCs w:val="28"/>
                <w:lang w:val="kk-KZ"/>
              </w:rPr>
              <w:t>а бағытталған іс</w:t>
            </w:r>
            <w:r w:rsidR="00E6422E" w:rsidRPr="00E6422E">
              <w:rPr>
                <w:rFonts w:ascii="Times New Roman" w:hAnsi="Times New Roman" w:cs="Times New Roman"/>
                <w:sz w:val="28"/>
                <w:szCs w:val="28"/>
                <w:lang w:val="kk-KZ"/>
              </w:rPr>
              <w:t>-</w:t>
            </w:r>
            <w:r w:rsidR="00E6422E">
              <w:rPr>
                <w:rFonts w:ascii="Times New Roman" w:hAnsi="Times New Roman" w:cs="Times New Roman"/>
                <w:b/>
                <w:sz w:val="28"/>
                <w:szCs w:val="28"/>
                <w:lang w:val="kk-KZ"/>
              </w:rPr>
              <w:t>шаралар жатады</w:t>
            </w:r>
            <w:r w:rsidRPr="000D0F4C">
              <w:rPr>
                <w:rFonts w:ascii="Times New Roman" w:hAnsi="Times New Roman" w:cs="Times New Roman"/>
                <w:b/>
                <w:sz w:val="28"/>
                <w:szCs w:val="28"/>
                <w:lang w:val="kk-KZ"/>
              </w:rPr>
              <w:t>.</w:t>
            </w:r>
          </w:p>
        </w:tc>
        <w:tc>
          <w:tcPr>
            <w:tcW w:w="2268" w:type="dxa"/>
          </w:tcPr>
          <w:p w14:paraId="7FAD18ED" w14:textId="77777777" w:rsidR="00CC1099" w:rsidRPr="000D0F4C" w:rsidRDefault="00CC1099" w:rsidP="00E51AA4">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Бүгінгі таңда бюджеттік және экологиялық заңнама эмиссиялар үшін төлемдердің нысаналы сипатын көздейді, бұл қоршаған ортаны қорғау жөніндегі бюджетке жиналған іс-шаралар қаражатының сомасына қаржыландырумен қамтамасыз етіледі. </w:t>
            </w:r>
          </w:p>
          <w:p w14:paraId="6A3981E9" w14:textId="2EA23A81" w:rsidR="00CC1099" w:rsidRPr="000D0F4C" w:rsidRDefault="00CC1099" w:rsidP="00E51AA4">
            <w:pPr>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Ұсынылатын түзетулермен іс-шаралар тізбесі энергия үнемдеу және энергия тиімділігін арттыру бөлігінде жеке 12) тармақшамен толықтырылады.</w:t>
            </w:r>
          </w:p>
        </w:tc>
      </w:tr>
      <w:tr w:rsidR="002E46AC" w:rsidRPr="009B0F6D" w14:paraId="0333148F" w14:textId="77777777" w:rsidTr="00021A9F">
        <w:tc>
          <w:tcPr>
            <w:tcW w:w="817" w:type="dxa"/>
          </w:tcPr>
          <w:p w14:paraId="01C37EC9" w14:textId="5CD27E44" w:rsidR="00CC1099" w:rsidRPr="000D0F4C" w:rsidRDefault="00FF503A"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rPr>
              <w:t>7</w:t>
            </w:r>
            <w:r w:rsidR="00CC1099" w:rsidRPr="000D0F4C">
              <w:rPr>
                <w:rFonts w:ascii="Times New Roman" w:hAnsi="Times New Roman" w:cs="Times New Roman"/>
                <w:sz w:val="28"/>
                <w:szCs w:val="28"/>
              </w:rPr>
              <w:t>.</w:t>
            </w:r>
          </w:p>
        </w:tc>
        <w:tc>
          <w:tcPr>
            <w:tcW w:w="1276" w:type="dxa"/>
          </w:tcPr>
          <w:p w14:paraId="60CF3A5D" w14:textId="3C5B4BAA" w:rsidR="00CC1099" w:rsidRPr="000D0F4C" w:rsidRDefault="00D23CE8" w:rsidP="00D23CE8">
            <w:pPr>
              <w:jc w:val="both"/>
              <w:rPr>
                <w:rFonts w:ascii="Times New Roman" w:hAnsi="Times New Roman" w:cs="Times New Roman"/>
                <w:sz w:val="28"/>
                <w:szCs w:val="28"/>
              </w:rPr>
            </w:pPr>
            <w:r w:rsidRPr="000D0F4C">
              <w:rPr>
                <w:rFonts w:ascii="Times New Roman" w:hAnsi="Times New Roman" w:cs="Times New Roman"/>
                <w:sz w:val="28"/>
                <w:szCs w:val="28"/>
              </w:rPr>
              <w:t>112 - баптың 1-тармағы 2) тармақшасының екінші және сегізінші абзацтары</w:t>
            </w:r>
          </w:p>
        </w:tc>
        <w:tc>
          <w:tcPr>
            <w:tcW w:w="5386" w:type="dxa"/>
          </w:tcPr>
          <w:p w14:paraId="5FAB3B48" w14:textId="61CBC19B"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112-бап. Кешенді экологиялық рұқсаттың мазмұны</w:t>
            </w:r>
          </w:p>
          <w:p w14:paraId="379485CF"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1. Кешенді экологиялық рұқсат белгіленген үлгідегі құжатты білдіреді, онда мыналар қамтылады: </w:t>
            </w:r>
          </w:p>
          <w:p w14:paraId="79F53D7D" w14:textId="57DE1EF4"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F73ED74"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2) қызметті жүзеге асырудың экологиялық шарттары, оның ішінде:</w:t>
            </w:r>
          </w:p>
          <w:p w14:paraId="64B41E52" w14:textId="77777777" w:rsidR="00CC1099" w:rsidRPr="000D0F4C" w:rsidRDefault="00CC1099" w:rsidP="003C027A">
            <w:pPr>
              <w:ind w:firstLine="313"/>
              <w:jc w:val="both"/>
              <w:rPr>
                <w:rFonts w:ascii="Times New Roman" w:hAnsi="Times New Roman" w:cs="Times New Roman"/>
                <w:b/>
                <w:sz w:val="28"/>
                <w:szCs w:val="28"/>
              </w:rPr>
            </w:pPr>
            <w:r w:rsidRPr="000D0F4C">
              <w:rPr>
                <w:rFonts w:ascii="Times New Roman" w:hAnsi="Times New Roman" w:cs="Times New Roman"/>
                <w:sz w:val="28"/>
                <w:szCs w:val="28"/>
              </w:rPr>
              <w:t xml:space="preserve">технологиялық </w:t>
            </w:r>
            <w:r w:rsidRPr="000D0F4C">
              <w:rPr>
                <w:rFonts w:ascii="Times New Roman" w:hAnsi="Times New Roman" w:cs="Times New Roman"/>
                <w:b/>
                <w:sz w:val="28"/>
                <w:szCs w:val="28"/>
              </w:rPr>
              <w:t>нормативтер;</w:t>
            </w:r>
          </w:p>
          <w:p w14:paraId="775EE2D0" w14:textId="20BBC11B" w:rsidR="00CC1099" w:rsidRPr="000D0F4C" w:rsidRDefault="00CC1099" w:rsidP="00BC5009">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F57FC3D" w14:textId="77777777" w:rsidR="00CC1099" w:rsidRPr="000D0F4C" w:rsidRDefault="00CC1099" w:rsidP="003C027A">
            <w:pPr>
              <w:ind w:firstLine="312"/>
              <w:jc w:val="both"/>
              <w:rPr>
                <w:rFonts w:ascii="Times New Roman" w:hAnsi="Times New Roman" w:cs="Times New Roman"/>
                <w:bCs/>
                <w:sz w:val="28"/>
                <w:szCs w:val="28"/>
              </w:rPr>
            </w:pPr>
          </w:p>
          <w:p w14:paraId="2D7493BE" w14:textId="77777777" w:rsidR="00CC1099" w:rsidRPr="000D0F4C" w:rsidRDefault="00CC1099" w:rsidP="003C027A">
            <w:pPr>
              <w:ind w:firstLine="312"/>
              <w:jc w:val="both"/>
              <w:rPr>
                <w:rFonts w:ascii="Times New Roman" w:hAnsi="Times New Roman" w:cs="Times New Roman"/>
                <w:bCs/>
                <w:sz w:val="28"/>
                <w:szCs w:val="28"/>
              </w:rPr>
            </w:pPr>
          </w:p>
          <w:p w14:paraId="6C54A2DB" w14:textId="77777777" w:rsidR="00CC1099" w:rsidRPr="000D0F4C" w:rsidRDefault="00CC1099" w:rsidP="003C027A">
            <w:pPr>
              <w:ind w:firstLine="312"/>
              <w:jc w:val="both"/>
              <w:rPr>
                <w:rFonts w:ascii="Times New Roman" w:hAnsi="Times New Roman" w:cs="Times New Roman"/>
                <w:bCs/>
                <w:sz w:val="28"/>
                <w:szCs w:val="28"/>
              </w:rPr>
            </w:pPr>
          </w:p>
          <w:p w14:paraId="05F8ACAA" w14:textId="77777777" w:rsidR="00CC1099" w:rsidRPr="000D0F4C" w:rsidRDefault="00CC1099" w:rsidP="003C027A">
            <w:pPr>
              <w:ind w:firstLine="312"/>
              <w:jc w:val="both"/>
              <w:rPr>
                <w:rFonts w:ascii="Times New Roman" w:hAnsi="Times New Roman" w:cs="Times New Roman"/>
                <w:bCs/>
                <w:sz w:val="28"/>
                <w:szCs w:val="28"/>
              </w:rPr>
            </w:pPr>
          </w:p>
          <w:p w14:paraId="05CC1ABD" w14:textId="77777777" w:rsidR="00CC1099" w:rsidRPr="000D0F4C" w:rsidRDefault="00CC1099" w:rsidP="00E6422E">
            <w:pPr>
              <w:jc w:val="both"/>
              <w:rPr>
                <w:rFonts w:ascii="Times New Roman" w:hAnsi="Times New Roman" w:cs="Times New Roman"/>
                <w:bCs/>
                <w:sz w:val="28"/>
                <w:szCs w:val="28"/>
              </w:rPr>
            </w:pPr>
          </w:p>
          <w:p w14:paraId="5DEBDF94" w14:textId="20E2B5A5"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 xml:space="preserve">энергия тиімділігін арттыру </w:t>
            </w:r>
            <w:r w:rsidRPr="000D0F4C">
              <w:rPr>
                <w:rFonts w:ascii="Times New Roman" w:hAnsi="Times New Roman" w:cs="Times New Roman"/>
                <w:b/>
                <w:bCs/>
                <w:sz w:val="28"/>
                <w:szCs w:val="28"/>
              </w:rPr>
              <w:t>және</w:t>
            </w:r>
            <w:r w:rsidRPr="000D0F4C">
              <w:rPr>
                <w:rFonts w:ascii="Times New Roman" w:hAnsi="Times New Roman" w:cs="Times New Roman"/>
                <w:bCs/>
                <w:sz w:val="28"/>
                <w:szCs w:val="28"/>
              </w:rPr>
              <w:t xml:space="preserve"> </w:t>
            </w:r>
            <w:r w:rsidRPr="000D0F4C">
              <w:rPr>
                <w:rFonts w:ascii="Times New Roman" w:hAnsi="Times New Roman" w:cs="Times New Roman"/>
                <w:b/>
                <w:bCs/>
                <w:sz w:val="28"/>
                <w:szCs w:val="28"/>
              </w:rPr>
              <w:t>энергия үнемдеу</w:t>
            </w:r>
            <w:r w:rsidRPr="000D0F4C">
              <w:rPr>
                <w:rFonts w:ascii="Times New Roman" w:hAnsi="Times New Roman" w:cs="Times New Roman"/>
                <w:bCs/>
                <w:sz w:val="28"/>
                <w:szCs w:val="28"/>
              </w:rPr>
              <w:t xml:space="preserve"> жөніндегі іс-шаралар;</w:t>
            </w:r>
          </w:p>
          <w:p w14:paraId="43E397D2" w14:textId="5F095CA2" w:rsidR="00CC1099" w:rsidRPr="000D0F4C" w:rsidRDefault="00CC1099" w:rsidP="003C027A">
            <w:pPr>
              <w:ind w:firstLine="312"/>
              <w:jc w:val="both"/>
              <w:rPr>
                <w:rFonts w:ascii="Times New Roman" w:hAnsi="Times New Roman" w:cs="Times New Roman"/>
                <w:bCs/>
                <w:sz w:val="28"/>
                <w:szCs w:val="28"/>
              </w:rPr>
            </w:pPr>
            <w:r w:rsidRPr="000D0F4C">
              <w:rPr>
                <w:rFonts w:ascii="Times New Roman" w:hAnsi="Times New Roman" w:cs="Times New Roman"/>
                <w:bCs/>
                <w:sz w:val="28"/>
                <w:szCs w:val="28"/>
              </w:rPr>
              <w:t>…</w:t>
            </w:r>
          </w:p>
        </w:tc>
        <w:tc>
          <w:tcPr>
            <w:tcW w:w="5387" w:type="dxa"/>
          </w:tcPr>
          <w:p w14:paraId="03C77D9F" w14:textId="7BD9CF40" w:rsidR="00CC1099" w:rsidRPr="000D0F4C" w:rsidRDefault="00CC1099" w:rsidP="003C027A">
            <w:pPr>
              <w:widowControl w:val="0"/>
              <w:pBdr>
                <w:bottom w:val="single" w:sz="4" w:space="31" w:color="FFFFFF"/>
              </w:pBdr>
              <w:tabs>
                <w:tab w:val="left" w:pos="0"/>
                <w:tab w:val="left" w:pos="556"/>
              </w:tabs>
              <w:ind w:firstLine="319"/>
              <w:contextualSpacing/>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112-бап. Кешенді экологиялық рұқсаттың мазмұны</w:t>
            </w:r>
          </w:p>
          <w:p w14:paraId="276810D7" w14:textId="5E47892C" w:rsidR="00CC1099" w:rsidRPr="000D0F4C" w:rsidRDefault="00CC1099" w:rsidP="003C027A">
            <w:pPr>
              <w:widowControl w:val="0"/>
              <w:pBdr>
                <w:bottom w:val="single" w:sz="4" w:space="31" w:color="FFFFFF"/>
              </w:pBdr>
              <w:tabs>
                <w:tab w:val="left" w:pos="0"/>
                <w:tab w:val="left" w:pos="556"/>
              </w:tabs>
              <w:ind w:firstLine="319"/>
              <w:contextualSpacing/>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1. Кешенді экологиялық рұқсат белгіленген үлгідегі құжатты білдіреді, онда мыналар қамтылады:</w:t>
            </w:r>
          </w:p>
          <w:p w14:paraId="48B106E1" w14:textId="71DEEFB9" w:rsidR="00CC1099" w:rsidRPr="000D0F4C" w:rsidRDefault="00CC1099" w:rsidP="003C027A">
            <w:pPr>
              <w:widowControl w:val="0"/>
              <w:pBdr>
                <w:bottom w:val="single" w:sz="4" w:space="31" w:color="FFFFFF"/>
              </w:pBdr>
              <w:tabs>
                <w:tab w:val="left" w:pos="0"/>
                <w:tab w:val="left" w:pos="556"/>
              </w:tabs>
              <w:ind w:firstLine="319"/>
              <w:contextualSpacing/>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w:t>
            </w:r>
          </w:p>
          <w:p w14:paraId="245852EC" w14:textId="17C071A7" w:rsidR="00CC1099" w:rsidRPr="000D0F4C" w:rsidRDefault="00CC1099" w:rsidP="003C027A">
            <w:pPr>
              <w:widowControl w:val="0"/>
              <w:pBdr>
                <w:bottom w:val="single" w:sz="4" w:space="31" w:color="FFFFFF"/>
              </w:pBdr>
              <w:tabs>
                <w:tab w:val="left" w:pos="0"/>
                <w:tab w:val="left" w:pos="556"/>
              </w:tabs>
              <w:ind w:firstLine="319"/>
              <w:contextualSpacing/>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2)</w:t>
            </w:r>
            <w:r w:rsidRPr="000D0F4C">
              <w:rPr>
                <w:lang w:val="kk-KZ"/>
              </w:rPr>
              <w:t xml:space="preserve"> </w:t>
            </w:r>
            <w:r w:rsidR="00E6422E" w:rsidRPr="00E6422E">
              <w:rPr>
                <w:rFonts w:ascii="Times New Roman" w:hAnsi="Times New Roman" w:cs="Times New Roman"/>
                <w:b/>
                <w:iCs/>
                <w:sz w:val="28"/>
                <w:szCs w:val="28"/>
                <w:lang w:val="kk-KZ"/>
              </w:rPr>
              <w:t>Қазақстан Республикасының энергия үнемдеу және энергия тиімділігін арттыру туралы заңнамасына сәйкес белгіленетін энергия тұтыну нормативтері мен энергия тиімділігі жөніндегі нысаналы индикаторларды қоса алғанда</w:t>
            </w:r>
            <w:r w:rsidR="00E6422E" w:rsidRPr="00E6422E">
              <w:rPr>
                <w:rFonts w:ascii="Times New Roman" w:hAnsi="Times New Roman" w:cs="Times New Roman"/>
                <w:iCs/>
                <w:sz w:val="28"/>
                <w:szCs w:val="28"/>
                <w:lang w:val="kk-KZ"/>
              </w:rPr>
              <w:t xml:space="preserve"> тех</w:t>
            </w:r>
            <w:r w:rsidR="00E6422E">
              <w:rPr>
                <w:rFonts w:ascii="Times New Roman" w:hAnsi="Times New Roman" w:cs="Times New Roman"/>
                <w:iCs/>
                <w:sz w:val="28"/>
                <w:szCs w:val="28"/>
                <w:lang w:val="kk-KZ"/>
              </w:rPr>
              <w:t>нологиялық нормативтер</w:t>
            </w:r>
            <w:r w:rsidRPr="000D0F4C">
              <w:rPr>
                <w:rFonts w:ascii="Times New Roman" w:hAnsi="Times New Roman" w:cs="Times New Roman"/>
                <w:b/>
                <w:bCs/>
                <w:iCs/>
                <w:sz w:val="28"/>
                <w:szCs w:val="28"/>
                <w:lang w:val="kk-KZ"/>
              </w:rPr>
              <w:t>;</w:t>
            </w:r>
          </w:p>
          <w:p w14:paraId="5E7DD921" w14:textId="77777777" w:rsidR="00CC1099" w:rsidRPr="000D0F4C" w:rsidRDefault="00CC1099" w:rsidP="003C027A">
            <w:pPr>
              <w:widowControl w:val="0"/>
              <w:pBdr>
                <w:bottom w:val="single" w:sz="4" w:space="31" w:color="FFFFFF"/>
              </w:pBdr>
              <w:tabs>
                <w:tab w:val="left" w:pos="0"/>
                <w:tab w:val="left" w:pos="556"/>
              </w:tabs>
              <w:ind w:firstLine="319"/>
              <w:contextualSpacing/>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w:t>
            </w:r>
          </w:p>
          <w:p w14:paraId="6C1C59FD" w14:textId="77777777" w:rsidR="00CC1099" w:rsidRPr="000D0F4C" w:rsidRDefault="00CC1099" w:rsidP="00BC5009">
            <w:pPr>
              <w:widowControl w:val="0"/>
              <w:pBdr>
                <w:bottom w:val="single" w:sz="4" w:space="31" w:color="FFFFFF"/>
              </w:pBdr>
              <w:tabs>
                <w:tab w:val="left" w:pos="0"/>
                <w:tab w:val="left" w:pos="556"/>
              </w:tabs>
              <w:ind w:firstLine="319"/>
              <w:contextualSpacing/>
              <w:jc w:val="both"/>
              <w:rPr>
                <w:rFonts w:ascii="Times New Roman" w:hAnsi="Times New Roman" w:cs="Times New Roman"/>
                <w:b/>
                <w:iCs/>
                <w:sz w:val="28"/>
                <w:szCs w:val="28"/>
                <w:lang w:val="kk-KZ"/>
              </w:rPr>
            </w:pPr>
            <w:r w:rsidRPr="000D0F4C">
              <w:rPr>
                <w:rFonts w:ascii="Times New Roman" w:hAnsi="Times New Roman" w:cs="Times New Roman"/>
                <w:b/>
                <w:iCs/>
                <w:sz w:val="28"/>
                <w:szCs w:val="28"/>
                <w:lang w:val="kk-KZ"/>
              </w:rPr>
              <w:t xml:space="preserve">Қазақстан Республикасының энергия үнемдеу және </w:t>
            </w:r>
            <w:r w:rsidRPr="000D0F4C">
              <w:rPr>
                <w:rFonts w:ascii="Times New Roman" w:hAnsi="Times New Roman" w:cs="Times New Roman"/>
                <w:iCs/>
                <w:sz w:val="28"/>
                <w:szCs w:val="28"/>
                <w:lang w:val="kk-KZ"/>
              </w:rPr>
              <w:t xml:space="preserve">энергия тиімділігін арттыру </w:t>
            </w:r>
            <w:r w:rsidRPr="000D0F4C">
              <w:rPr>
                <w:rFonts w:ascii="Times New Roman" w:hAnsi="Times New Roman" w:cs="Times New Roman"/>
                <w:b/>
                <w:iCs/>
                <w:sz w:val="28"/>
                <w:szCs w:val="28"/>
                <w:lang w:val="kk-KZ"/>
              </w:rPr>
              <w:t>туралы заңнамасына сәйкес энергия үнемдеу және энергия тиімділігін арттыру және энергия үнемдеу жөніндегі іс-шаралар жоспары шеңберінде энергия үнемдеу және</w:t>
            </w:r>
            <w:r w:rsidRPr="000D0F4C">
              <w:rPr>
                <w:rFonts w:ascii="Times New Roman" w:hAnsi="Times New Roman" w:cs="Times New Roman"/>
                <w:iCs/>
                <w:sz w:val="28"/>
                <w:szCs w:val="28"/>
                <w:lang w:val="kk-KZ"/>
              </w:rPr>
              <w:t xml:space="preserve"> </w:t>
            </w:r>
            <w:r w:rsidRPr="000D0F4C">
              <w:rPr>
                <w:rFonts w:ascii="Times New Roman" w:hAnsi="Times New Roman" w:cs="Times New Roman"/>
                <w:b/>
                <w:iCs/>
                <w:sz w:val="28"/>
                <w:szCs w:val="28"/>
                <w:lang w:val="kk-KZ"/>
              </w:rPr>
              <w:t>энергия тиімділігін арттыру жөніндегі іс-шаралар;</w:t>
            </w:r>
          </w:p>
          <w:p w14:paraId="0D4432FA" w14:textId="16B53FDD" w:rsidR="00CC1099" w:rsidRPr="000D0F4C" w:rsidRDefault="00CC1099" w:rsidP="00BC5009">
            <w:pPr>
              <w:widowControl w:val="0"/>
              <w:pBdr>
                <w:bottom w:val="single" w:sz="4" w:space="31" w:color="FFFFFF"/>
              </w:pBdr>
              <w:tabs>
                <w:tab w:val="left" w:pos="0"/>
                <w:tab w:val="left" w:pos="556"/>
              </w:tabs>
              <w:ind w:firstLine="319"/>
              <w:contextualSpacing/>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w:t>
            </w:r>
          </w:p>
        </w:tc>
        <w:tc>
          <w:tcPr>
            <w:tcW w:w="2268" w:type="dxa"/>
            <w:vAlign w:val="center"/>
          </w:tcPr>
          <w:p w14:paraId="18A8D0BD" w14:textId="28A76EE8" w:rsidR="00CC1099" w:rsidRPr="000D0F4C" w:rsidRDefault="00CC1099" w:rsidP="00144F52">
            <w:pPr>
              <w:ind w:firstLine="314"/>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 xml:space="preserve">Кешенді экологиялық рұқсаттарды берудің қолданыстағы тәртібі энергия тиімділігі жөніндегі іс-шараларды орындау жөніндегі талаптарды қамтиды. Сонымен қатар, бұл талап «энергия үнемдеу және энергия тиімділігін арттыру туралы» ҚР Заңымен үйлестірілмеген. Осы заңнама шеңберінде Энергия үнемдеу және энергия тиімділігін арттыру жөніндегі іс-шаралар жоспарларын әзірлеу және іске асыру тәртібі болғандықтан. </w:t>
            </w:r>
          </w:p>
          <w:p w14:paraId="0C646994" w14:textId="1F5CAF3D" w:rsidR="00CC1099" w:rsidRPr="000D0F4C" w:rsidRDefault="00CC1099" w:rsidP="00144F52">
            <w:pPr>
              <w:ind w:firstLine="314"/>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Ұсынылған түзету КЭР беру кезінде көрсетілген жоспарлардың іс-шараларын ескеруге мүмкіндік береді, бұл олардың орындалуын бақылауды қамтамасыз етеді, оның ішінде экология министрлігі бизнеске қосымша жүктемесіз.</w:t>
            </w:r>
          </w:p>
        </w:tc>
      </w:tr>
      <w:tr w:rsidR="002E46AC" w:rsidRPr="009B0F6D" w14:paraId="4EBB3D3B" w14:textId="77777777" w:rsidTr="00021A9F">
        <w:tc>
          <w:tcPr>
            <w:tcW w:w="817" w:type="dxa"/>
          </w:tcPr>
          <w:p w14:paraId="39BCB91D" w14:textId="2B71D1B3" w:rsidR="00CC1099" w:rsidRPr="000D0F4C" w:rsidRDefault="00FF503A"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8</w:t>
            </w:r>
            <w:r w:rsidR="00CC1099" w:rsidRPr="000D0F4C">
              <w:rPr>
                <w:rFonts w:ascii="Times New Roman" w:hAnsi="Times New Roman" w:cs="Times New Roman"/>
                <w:sz w:val="28"/>
                <w:szCs w:val="28"/>
                <w:lang w:val="kk-KZ"/>
              </w:rPr>
              <w:t>.</w:t>
            </w:r>
          </w:p>
        </w:tc>
        <w:tc>
          <w:tcPr>
            <w:tcW w:w="1276" w:type="dxa"/>
          </w:tcPr>
          <w:p w14:paraId="34FA1243" w14:textId="18A67656" w:rsidR="00CC1099" w:rsidRPr="000D0F4C" w:rsidRDefault="00D23CE8" w:rsidP="00D23CE8">
            <w:pPr>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114-баптың 1-тармағы 10) тармақшасының төртінші жаңа абзацы</w:t>
            </w:r>
          </w:p>
        </w:tc>
        <w:tc>
          <w:tcPr>
            <w:tcW w:w="5386" w:type="dxa"/>
          </w:tcPr>
          <w:p w14:paraId="6EAFAAD3" w14:textId="08FEE093"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114-бап. Кешенді экологиялық рұқсат алуға арналған өтініш</w:t>
            </w:r>
          </w:p>
          <w:p w14:paraId="529F5E7C" w14:textId="73A1D35E"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rPr>
              <w:t>1. Кешенді экологиялық рұқсат алуға арналған өтініш қоршаған ортаны қорғау саласындағы уәкілетті органға электрондық түрде беріледі және онда мыналар қамтылуға тиіс:</w:t>
            </w:r>
          </w:p>
          <w:p w14:paraId="3EBF41FE" w14:textId="529B8C7D"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0239FA81"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lang w:val="x-none"/>
              </w:rPr>
              <w:t>10) жұмыс істеп тұрған объектілер үшін:</w:t>
            </w:r>
          </w:p>
          <w:p w14:paraId="50A6AEF6" w14:textId="669B83C4"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4B517E47" w14:textId="2BA6C1E5"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экологиялық тиімділікті арттыру бағдарламасының (бар болса) іске асырылуы туралы </w:t>
            </w:r>
            <w:r w:rsidRPr="000D0F4C">
              <w:rPr>
                <w:rFonts w:ascii="Times New Roman" w:hAnsi="Times New Roman" w:cs="Times New Roman"/>
                <w:b/>
                <w:sz w:val="28"/>
                <w:szCs w:val="28"/>
                <w:lang w:val="x-none"/>
              </w:rPr>
              <w:t>ақпарат.</w:t>
            </w:r>
          </w:p>
          <w:p w14:paraId="13C513ED" w14:textId="5D85B560"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жо</w:t>
            </w:r>
            <w:r w:rsidRPr="000D0F4C">
              <w:rPr>
                <w:rFonts w:ascii="Times New Roman" w:hAnsi="Times New Roman" w:cs="Times New Roman"/>
                <w:b/>
                <w:bCs/>
                <w:sz w:val="28"/>
                <w:szCs w:val="28"/>
                <w:lang w:val="kk-KZ"/>
              </w:rPr>
              <w:t>қ.</w:t>
            </w:r>
          </w:p>
          <w:p w14:paraId="03C54201" w14:textId="760AB4C0"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5D50998A" w14:textId="77777777" w:rsidR="00CC1099" w:rsidRPr="000D0F4C" w:rsidRDefault="00CC1099" w:rsidP="003C027A">
            <w:pPr>
              <w:ind w:firstLine="313"/>
              <w:jc w:val="both"/>
              <w:rPr>
                <w:rFonts w:ascii="Times New Roman" w:hAnsi="Times New Roman" w:cs="Times New Roman"/>
                <w:sz w:val="28"/>
                <w:szCs w:val="28"/>
                <w:lang w:val="x-none"/>
              </w:rPr>
            </w:pPr>
          </w:p>
          <w:p w14:paraId="1816662E" w14:textId="727299A7" w:rsidR="00CC1099" w:rsidRPr="000D0F4C" w:rsidRDefault="00CC1099" w:rsidP="005C1AFD">
            <w:pPr>
              <w:ind w:firstLine="313"/>
              <w:jc w:val="both"/>
              <w:rPr>
                <w:rFonts w:ascii="Times New Roman" w:hAnsi="Times New Roman" w:cs="Times New Roman"/>
                <w:sz w:val="28"/>
                <w:szCs w:val="28"/>
                <w:lang w:val="x-none"/>
              </w:rPr>
            </w:pPr>
          </w:p>
        </w:tc>
        <w:tc>
          <w:tcPr>
            <w:tcW w:w="5387" w:type="dxa"/>
          </w:tcPr>
          <w:p w14:paraId="7B3A5DC8" w14:textId="77777777" w:rsidR="00CC1099" w:rsidRPr="000D0F4C" w:rsidRDefault="00CC1099" w:rsidP="00D96AFC">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114-бап. Кешенді экологиялық рұқсат алуға арналған өтініш</w:t>
            </w:r>
          </w:p>
          <w:p w14:paraId="155243E1" w14:textId="77777777" w:rsidR="00CC1099" w:rsidRPr="000D0F4C" w:rsidRDefault="00CC1099" w:rsidP="00D96AFC">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 Кешенді экологиялық рұқсат алуға арналған өтініш қоршаған ортаны қорғау саласындағы уәкілетті органға электрондық түрде беріледі және онда мыналар қамтылуға тиіс:</w:t>
            </w:r>
          </w:p>
          <w:p w14:paraId="7A2BA726" w14:textId="1002DE51" w:rsidR="00CC1099" w:rsidRPr="000D0F4C" w:rsidRDefault="00CC1099" w:rsidP="00D96AFC">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185A56F5" w14:textId="77777777" w:rsidR="00CC1099" w:rsidRPr="000D0F4C" w:rsidRDefault="00CC1099" w:rsidP="00D96AFC">
            <w:pPr>
              <w:ind w:firstLine="313"/>
              <w:jc w:val="both"/>
              <w:rPr>
                <w:rFonts w:ascii="Times New Roman" w:hAnsi="Times New Roman" w:cs="Times New Roman"/>
                <w:sz w:val="28"/>
                <w:szCs w:val="28"/>
              </w:rPr>
            </w:pPr>
            <w:r w:rsidRPr="000D0F4C">
              <w:rPr>
                <w:rFonts w:ascii="Times New Roman" w:hAnsi="Times New Roman" w:cs="Times New Roman"/>
                <w:sz w:val="28"/>
                <w:szCs w:val="28"/>
                <w:lang w:val="x-none"/>
              </w:rPr>
              <w:t>10) жұмыс істеп тұрған объектілер үшін:</w:t>
            </w:r>
          </w:p>
          <w:p w14:paraId="4D6D9371" w14:textId="5065136A" w:rsidR="00CC1099" w:rsidRPr="000D0F4C" w:rsidRDefault="00CC1099" w:rsidP="00D96AFC">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4CFADFB1" w14:textId="565DC59B" w:rsidR="00CC1099" w:rsidRPr="000D0F4C" w:rsidRDefault="00CC1099" w:rsidP="00D96AFC">
            <w:pPr>
              <w:ind w:firstLine="313"/>
              <w:jc w:val="both"/>
              <w:rPr>
                <w:rFonts w:ascii="Times New Roman" w:hAnsi="Times New Roman" w:cs="Times New Roman"/>
                <w:sz w:val="28"/>
                <w:szCs w:val="28"/>
              </w:rPr>
            </w:pPr>
            <w:r w:rsidRPr="000D0F4C">
              <w:rPr>
                <w:rFonts w:ascii="Times New Roman" w:hAnsi="Times New Roman" w:cs="Times New Roman"/>
                <w:sz w:val="28"/>
                <w:szCs w:val="28"/>
                <w:lang w:val="x-none"/>
              </w:rPr>
              <w:t xml:space="preserve">экологиялық тиімділікті арттыру бағдарламасының (бар болса) іске асырылуы туралы </w:t>
            </w:r>
            <w:r w:rsidRPr="000D0F4C">
              <w:rPr>
                <w:rFonts w:ascii="Times New Roman" w:hAnsi="Times New Roman" w:cs="Times New Roman"/>
                <w:b/>
                <w:sz w:val="28"/>
                <w:szCs w:val="28"/>
                <w:lang w:val="x-none"/>
              </w:rPr>
              <w:t>ақпарат</w:t>
            </w:r>
            <w:r w:rsidRPr="000D0F4C">
              <w:rPr>
                <w:rFonts w:ascii="Times New Roman" w:hAnsi="Times New Roman" w:cs="Times New Roman"/>
                <w:b/>
                <w:sz w:val="28"/>
                <w:szCs w:val="28"/>
              </w:rPr>
              <w:t>;</w:t>
            </w:r>
          </w:p>
          <w:p w14:paraId="545982DF" w14:textId="324D4E7E" w:rsidR="00CC1099" w:rsidRPr="000D0F4C" w:rsidRDefault="00E6422E" w:rsidP="003C027A">
            <w:pPr>
              <w:ind w:firstLine="313"/>
              <w:jc w:val="both"/>
              <w:rPr>
                <w:rFonts w:ascii="Times New Roman" w:hAnsi="Times New Roman" w:cs="Times New Roman"/>
                <w:b/>
                <w:bCs/>
                <w:sz w:val="28"/>
                <w:szCs w:val="28"/>
                <w:lang w:val="x-none"/>
              </w:rPr>
            </w:pPr>
            <w:r w:rsidRPr="00E6422E">
              <w:rPr>
                <w:rFonts w:ascii="Times New Roman" w:hAnsi="Times New Roman" w:cs="Times New Roman"/>
                <w:b/>
                <w:bCs/>
                <w:sz w:val="28"/>
                <w:szCs w:val="28"/>
                <w:lang w:val="x-none"/>
              </w:rPr>
              <w:t>өткен кезеңдегі энергия үнемдеу және энергия тиімділігін арттыру жөніндегі іс-шаралар жоспарының іске асырулуы туралы ақпарат.</w:t>
            </w:r>
          </w:p>
          <w:p w14:paraId="2E5AA19E" w14:textId="091BD389" w:rsidR="00CC1099" w:rsidRPr="000D0F4C" w:rsidRDefault="00CC1099" w:rsidP="005C1AF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tc>
        <w:tc>
          <w:tcPr>
            <w:tcW w:w="2268" w:type="dxa"/>
            <w:vAlign w:val="center"/>
          </w:tcPr>
          <w:p w14:paraId="5D191CAC" w14:textId="6BEF5E25" w:rsidR="00CC1099" w:rsidRPr="000D0F4C" w:rsidRDefault="00CC1099" w:rsidP="00144F52">
            <w:pPr>
              <w:pStyle w:val="a5"/>
              <w:jc w:val="both"/>
              <w:rPr>
                <w:rFonts w:ascii="Times New Roman" w:hAnsi="Times New Roman"/>
                <w:sz w:val="28"/>
                <w:szCs w:val="28"/>
              </w:rPr>
            </w:pPr>
            <w:r w:rsidRPr="000D0F4C">
              <w:rPr>
                <w:rFonts w:ascii="Times New Roman" w:hAnsi="Times New Roman"/>
                <w:sz w:val="28"/>
                <w:szCs w:val="28"/>
                <w:lang w:val="kk-KZ"/>
              </w:rPr>
              <w:t xml:space="preserve">   </w:t>
            </w:r>
            <w:r w:rsidRPr="000D0F4C">
              <w:rPr>
                <w:rFonts w:ascii="Times New Roman" w:hAnsi="Times New Roman"/>
                <w:sz w:val="28"/>
                <w:szCs w:val="28"/>
              </w:rPr>
              <w:t xml:space="preserve">Энергия үнемдеу және энергия тиімділігін арттыру туралы заңнамамен үйлестіру мақсатында кешенді экологиялық рұқсаттар (КЭР) шеңберінде Энергия үнемдеу мәселелерін әкімшілендіру ұсынылады.   </w:t>
            </w:r>
          </w:p>
          <w:p w14:paraId="276DC774" w14:textId="58FBB40A" w:rsidR="00CC1099" w:rsidRPr="000D0F4C" w:rsidRDefault="00CC1099" w:rsidP="00144F52">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112-баптағы түзету бойынша негіздемені қараңыз. </w:t>
            </w:r>
          </w:p>
          <w:p w14:paraId="65F6F8FF" w14:textId="0B8EEF70" w:rsidR="005C1AFD" w:rsidRPr="000D0F4C" w:rsidRDefault="00CC1099" w:rsidP="00144F52">
            <w:pPr>
              <w:pStyle w:val="a5"/>
              <w:spacing w:after="160"/>
              <w:jc w:val="both"/>
              <w:rPr>
                <w:rFonts w:ascii="Times New Roman" w:hAnsi="Times New Roman"/>
                <w:sz w:val="28"/>
                <w:szCs w:val="28"/>
                <w:lang w:val="kk-KZ"/>
              </w:rPr>
            </w:pPr>
            <w:r w:rsidRPr="000D0F4C">
              <w:rPr>
                <w:rFonts w:ascii="Times New Roman" w:hAnsi="Times New Roman"/>
                <w:sz w:val="28"/>
                <w:szCs w:val="28"/>
                <w:lang w:val="kk-KZ"/>
              </w:rPr>
              <w:t xml:space="preserve">   Сондай-ақ, ұсынылған түзетуде ЭЭ бойынша қорытынды КЭР алу үшін ұсынылатыны көзделеді.</w:t>
            </w:r>
          </w:p>
        </w:tc>
      </w:tr>
      <w:tr w:rsidR="002E46AC" w:rsidRPr="009B0F6D" w14:paraId="46B898DA" w14:textId="77777777" w:rsidTr="00021A9F">
        <w:tc>
          <w:tcPr>
            <w:tcW w:w="817" w:type="dxa"/>
          </w:tcPr>
          <w:p w14:paraId="01D8DF82" w14:textId="6D093F7E" w:rsidR="005C1AFD" w:rsidRPr="000D0F4C" w:rsidRDefault="00FF503A"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9</w:t>
            </w:r>
            <w:r w:rsidR="005C1AFD" w:rsidRPr="000D0F4C">
              <w:rPr>
                <w:rFonts w:ascii="Times New Roman" w:hAnsi="Times New Roman" w:cs="Times New Roman"/>
                <w:sz w:val="28"/>
                <w:szCs w:val="28"/>
                <w:lang w:val="kk-KZ"/>
              </w:rPr>
              <w:t>.</w:t>
            </w:r>
          </w:p>
        </w:tc>
        <w:tc>
          <w:tcPr>
            <w:tcW w:w="1276" w:type="dxa"/>
          </w:tcPr>
          <w:p w14:paraId="78033C6A" w14:textId="3DB54E12" w:rsidR="005C1AFD" w:rsidRPr="000D0F4C" w:rsidRDefault="005C1AFD" w:rsidP="00D23CE8">
            <w:pPr>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114-баптың 3-тармағының жаңа 1-2) тармақшасы</w:t>
            </w:r>
          </w:p>
        </w:tc>
        <w:tc>
          <w:tcPr>
            <w:tcW w:w="5386" w:type="dxa"/>
          </w:tcPr>
          <w:p w14:paraId="503405B3" w14:textId="77777777" w:rsidR="005C1AFD" w:rsidRPr="000D0F4C" w:rsidRDefault="005C1AFD"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114-бап. Кешенді экологиялық рұқсат алуға арналған өтініш</w:t>
            </w:r>
          </w:p>
          <w:p w14:paraId="47D98610" w14:textId="77777777" w:rsidR="005C1AFD" w:rsidRPr="000D0F4C" w:rsidRDefault="005C1AFD" w:rsidP="005C1AF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3. Кешенді экологиялық рұқсат алуға арналған өтінішке мыналар қоса беріледі:</w:t>
            </w:r>
          </w:p>
          <w:p w14:paraId="7EF8DFDC" w14:textId="77777777" w:rsidR="005C1AFD" w:rsidRPr="000D0F4C" w:rsidRDefault="005C1AFD" w:rsidP="005C1AF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2CB10923" w14:textId="77777777" w:rsidR="005C1AFD" w:rsidRPr="00E6422E" w:rsidRDefault="005C1AFD" w:rsidP="005C1AFD">
            <w:pPr>
              <w:ind w:firstLine="313"/>
              <w:jc w:val="both"/>
              <w:rPr>
                <w:rFonts w:ascii="Times New Roman" w:hAnsi="Times New Roman" w:cs="Times New Roman"/>
                <w:b/>
                <w:sz w:val="28"/>
                <w:szCs w:val="28"/>
                <w:lang w:val="x-none"/>
              </w:rPr>
            </w:pPr>
            <w:r w:rsidRPr="00E6422E">
              <w:rPr>
                <w:rFonts w:ascii="Times New Roman" w:hAnsi="Times New Roman" w:cs="Times New Roman"/>
                <w:b/>
                <w:sz w:val="28"/>
                <w:szCs w:val="28"/>
                <w:lang w:val="x-none"/>
              </w:rPr>
              <w:t>1-2) жоқ;</w:t>
            </w:r>
          </w:p>
          <w:p w14:paraId="2F31A593" w14:textId="1EB85444" w:rsidR="005C1AFD" w:rsidRPr="000D0F4C" w:rsidRDefault="005C1AFD" w:rsidP="005C1AF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tc>
        <w:tc>
          <w:tcPr>
            <w:tcW w:w="5387" w:type="dxa"/>
          </w:tcPr>
          <w:p w14:paraId="45BA7111" w14:textId="77777777" w:rsidR="005C1AFD" w:rsidRPr="000D0F4C" w:rsidRDefault="005C1AFD" w:rsidP="00D96AFC">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114-бап. Кешенді экологиялық рұқсат алуға арналған өтініш</w:t>
            </w:r>
          </w:p>
          <w:p w14:paraId="0BD3621B" w14:textId="77777777" w:rsidR="005C1AFD" w:rsidRPr="000D0F4C" w:rsidRDefault="005C1AFD" w:rsidP="005C1AF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3. Кешенді экологиялық рұқсат алуға арналған өтінішке мыналар қоса беріледі:</w:t>
            </w:r>
          </w:p>
          <w:p w14:paraId="47674D39" w14:textId="77777777" w:rsidR="005C1AFD" w:rsidRPr="000D0F4C" w:rsidRDefault="005C1AFD" w:rsidP="005C1AF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610A4C03" w14:textId="6C48A1A4" w:rsidR="005C1AFD" w:rsidRPr="00E6422E" w:rsidRDefault="005C1AFD" w:rsidP="005C1AFD">
            <w:pPr>
              <w:ind w:firstLine="313"/>
              <w:jc w:val="both"/>
              <w:rPr>
                <w:rFonts w:ascii="Times New Roman" w:hAnsi="Times New Roman" w:cs="Times New Roman"/>
                <w:b/>
                <w:sz w:val="28"/>
                <w:szCs w:val="28"/>
                <w:lang w:val="x-none"/>
              </w:rPr>
            </w:pPr>
            <w:r w:rsidRPr="00E6422E">
              <w:rPr>
                <w:rFonts w:ascii="Times New Roman" w:hAnsi="Times New Roman" w:cs="Times New Roman"/>
                <w:b/>
                <w:sz w:val="28"/>
                <w:szCs w:val="28"/>
                <w:lang w:val="x-none"/>
              </w:rPr>
              <w:t>1-2) Қазақстан Республикасының энергия үнемдеу және энергия тиімділігін арттыру туралы заңнамасына сәйкес энергия үнемдеу және энергия тиімділігін арттыру жөніндегі қорытындының және энергия үнемдеу және энергия тиімділігін арттыру жөніндег</w:t>
            </w:r>
            <w:r w:rsidR="00E6422E" w:rsidRPr="00E6422E">
              <w:rPr>
                <w:rFonts w:ascii="Times New Roman" w:hAnsi="Times New Roman" w:cs="Times New Roman"/>
                <w:b/>
                <w:sz w:val="28"/>
                <w:szCs w:val="28"/>
                <w:lang w:val="x-none"/>
              </w:rPr>
              <w:t>і іс-шаралар жоспарының көшірмелер</w:t>
            </w:r>
            <w:r w:rsidRPr="00E6422E">
              <w:rPr>
                <w:rFonts w:ascii="Times New Roman" w:hAnsi="Times New Roman" w:cs="Times New Roman"/>
                <w:b/>
                <w:sz w:val="28"/>
                <w:szCs w:val="28"/>
                <w:lang w:val="x-none"/>
              </w:rPr>
              <w:t>і;</w:t>
            </w:r>
          </w:p>
          <w:p w14:paraId="1EA9B492" w14:textId="6312F3CB" w:rsidR="005C1AFD" w:rsidRPr="000D0F4C" w:rsidRDefault="005C1AFD" w:rsidP="005C1AF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tc>
        <w:tc>
          <w:tcPr>
            <w:tcW w:w="2268" w:type="dxa"/>
            <w:vAlign w:val="center"/>
          </w:tcPr>
          <w:p w14:paraId="13EDA885" w14:textId="77777777" w:rsidR="005C1AFD" w:rsidRPr="000D0F4C" w:rsidRDefault="005C1AFD" w:rsidP="005C1AFD">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Энергия үнемдеу және энергия тиімділігін арттыру туралы заңнамамен үйлестіру мақсатында кешенді экологиялық рұқсаттар (КЭР) шеңберінде Энергия үнемдеу мәселелерін әкімшілендіру ұсынылады.   </w:t>
            </w:r>
          </w:p>
          <w:p w14:paraId="1F66A380" w14:textId="77777777" w:rsidR="005C1AFD" w:rsidRPr="000D0F4C" w:rsidRDefault="005C1AFD" w:rsidP="005C1AFD">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112-баптағы түзету бойынша негіздемені қараңыз. </w:t>
            </w:r>
          </w:p>
          <w:p w14:paraId="6F811968" w14:textId="3F9B2D48" w:rsidR="005C1AFD" w:rsidRPr="000D0F4C" w:rsidRDefault="005C1AFD" w:rsidP="005C1AFD">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Сондай-ақ, ұсынылған түзетуде ЭЭ бойынша қорытынды КЭР алу үшін ұсынылатыны көзделеді.</w:t>
            </w:r>
          </w:p>
        </w:tc>
      </w:tr>
      <w:tr w:rsidR="002E46AC" w:rsidRPr="009B0F6D" w14:paraId="1716B4F9" w14:textId="77777777" w:rsidTr="00021A9F">
        <w:tc>
          <w:tcPr>
            <w:tcW w:w="817" w:type="dxa"/>
          </w:tcPr>
          <w:p w14:paraId="3FECFC87" w14:textId="207CCD62" w:rsidR="00CC1099" w:rsidRPr="000D0F4C" w:rsidRDefault="00FF503A"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rPr>
              <w:t>10</w:t>
            </w:r>
            <w:r w:rsidR="00CC1099" w:rsidRPr="000D0F4C">
              <w:rPr>
                <w:rFonts w:ascii="Times New Roman" w:hAnsi="Times New Roman" w:cs="Times New Roman"/>
                <w:sz w:val="28"/>
                <w:szCs w:val="28"/>
              </w:rPr>
              <w:t>.</w:t>
            </w:r>
          </w:p>
        </w:tc>
        <w:tc>
          <w:tcPr>
            <w:tcW w:w="1276" w:type="dxa"/>
          </w:tcPr>
          <w:p w14:paraId="7D49331B" w14:textId="66D0EA76" w:rsidR="00CC1099" w:rsidRPr="000D0F4C" w:rsidRDefault="005C1AFD" w:rsidP="005C1AFD">
            <w:pPr>
              <w:jc w:val="both"/>
              <w:rPr>
                <w:rFonts w:ascii="Times New Roman" w:hAnsi="Times New Roman" w:cs="Times New Roman"/>
                <w:sz w:val="28"/>
                <w:szCs w:val="28"/>
              </w:rPr>
            </w:pPr>
            <w:r w:rsidRPr="000D0F4C">
              <w:rPr>
                <w:rFonts w:ascii="Times New Roman" w:hAnsi="Times New Roman" w:cs="Times New Roman"/>
                <w:sz w:val="28"/>
                <w:szCs w:val="28"/>
              </w:rPr>
              <w:t>115-баптың 2-тармағының жаңа 6) тармақшасы</w:t>
            </w:r>
          </w:p>
        </w:tc>
        <w:tc>
          <w:tcPr>
            <w:tcW w:w="5386" w:type="dxa"/>
          </w:tcPr>
          <w:p w14:paraId="42978911" w14:textId="789B6A48"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115-бап. Кешенді экологиялық рұқсат алуға арналған өтінішті қарау рәсімі</w:t>
            </w:r>
          </w:p>
          <w:p w14:paraId="4C2D0DB1" w14:textId="4A722459"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771382E1" w14:textId="3A8EEFC2" w:rsidR="00CC1099" w:rsidRPr="000D0F4C" w:rsidRDefault="00CC1099" w:rsidP="00155B96">
            <w:pPr>
              <w:ind w:firstLine="313"/>
              <w:jc w:val="both"/>
              <w:rPr>
                <w:rFonts w:ascii="Times New Roman" w:hAnsi="Times New Roman" w:cs="Times New Roman"/>
                <w:sz w:val="28"/>
                <w:szCs w:val="28"/>
              </w:rPr>
            </w:pPr>
            <w:r w:rsidRPr="000D0F4C">
              <w:rPr>
                <w:rFonts w:ascii="Times New Roman" w:hAnsi="Times New Roman" w:cs="Times New Roman"/>
                <w:sz w:val="28"/>
                <w:szCs w:val="28"/>
              </w:rPr>
              <w:t>2. Қоршаған ортаны қорғау саласындағы уәкілетті орган кешенді экологиялық рұқсат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p w14:paraId="08E4B9A3" w14:textId="4BA1B343" w:rsidR="00CC1099" w:rsidRPr="000D0F4C" w:rsidRDefault="00CC1099" w:rsidP="00155B96">
            <w:pPr>
              <w:ind w:firstLine="313"/>
              <w:jc w:val="both"/>
              <w:rPr>
                <w:rFonts w:ascii="Times New Roman" w:hAnsi="Times New Roman" w:cs="Times New Roman"/>
                <w:sz w:val="28"/>
                <w:szCs w:val="28"/>
              </w:rPr>
            </w:pPr>
            <w:r w:rsidRPr="000D0F4C">
              <w:rPr>
                <w:rFonts w:ascii="Times New Roman" w:hAnsi="Times New Roman" w:cs="Times New Roman"/>
                <w:sz w:val="28"/>
                <w:szCs w:val="28"/>
              </w:rPr>
              <w:t>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1) тармақшасына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p w14:paraId="59E165CD"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70B464F" w14:textId="2A729D33" w:rsidR="00CC1099" w:rsidRPr="000D0F4C" w:rsidRDefault="00CC1099" w:rsidP="003C027A">
            <w:pPr>
              <w:ind w:firstLine="313"/>
              <w:jc w:val="both"/>
              <w:rPr>
                <w:rFonts w:ascii="Times New Roman" w:hAnsi="Times New Roman" w:cs="Times New Roman"/>
                <w:b/>
                <w:sz w:val="28"/>
                <w:szCs w:val="28"/>
              </w:rPr>
            </w:pPr>
            <w:r w:rsidRPr="000D0F4C">
              <w:rPr>
                <w:rFonts w:ascii="Times New Roman" w:hAnsi="Times New Roman" w:cs="Times New Roman"/>
                <w:b/>
                <w:sz w:val="28"/>
                <w:szCs w:val="28"/>
              </w:rPr>
              <w:t xml:space="preserve">6) </w:t>
            </w:r>
            <w:r w:rsidRPr="000D0F4C">
              <w:rPr>
                <w:rFonts w:ascii="Times New Roman" w:hAnsi="Times New Roman" w:cs="Times New Roman"/>
                <w:b/>
                <w:sz w:val="28"/>
                <w:szCs w:val="28"/>
                <w:lang w:val="kk-KZ"/>
              </w:rPr>
              <w:t>жоқ</w:t>
            </w:r>
            <w:r w:rsidRPr="000D0F4C">
              <w:rPr>
                <w:rFonts w:ascii="Times New Roman" w:hAnsi="Times New Roman" w:cs="Times New Roman"/>
                <w:b/>
                <w:sz w:val="28"/>
                <w:szCs w:val="28"/>
              </w:rPr>
              <w:t>.</w:t>
            </w:r>
          </w:p>
          <w:p w14:paraId="01A08CBB" w14:textId="77777777" w:rsidR="00CC1099" w:rsidRPr="000D0F4C" w:rsidRDefault="00CC1099" w:rsidP="003C027A">
            <w:pPr>
              <w:ind w:firstLine="313"/>
              <w:jc w:val="both"/>
              <w:rPr>
                <w:rFonts w:ascii="Times New Roman" w:hAnsi="Times New Roman" w:cs="Times New Roman"/>
                <w:sz w:val="28"/>
                <w:szCs w:val="28"/>
              </w:rPr>
            </w:pPr>
          </w:p>
        </w:tc>
        <w:tc>
          <w:tcPr>
            <w:tcW w:w="5387" w:type="dxa"/>
            <w:vAlign w:val="center"/>
          </w:tcPr>
          <w:p w14:paraId="17E935A3" w14:textId="676E2DED"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115-бап. Кешенді экологиялық рұқсат алуға арналған өтінішті қарау рәсімі</w:t>
            </w:r>
          </w:p>
          <w:p w14:paraId="620F0250"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0ADFD417" w14:textId="3C347095" w:rsidR="00CC1099" w:rsidRPr="000D0F4C" w:rsidRDefault="00CC1099" w:rsidP="00155B96">
            <w:pPr>
              <w:ind w:firstLine="313"/>
              <w:jc w:val="both"/>
              <w:rPr>
                <w:rFonts w:ascii="Times New Roman" w:hAnsi="Times New Roman" w:cs="Times New Roman"/>
                <w:sz w:val="28"/>
                <w:szCs w:val="28"/>
              </w:rPr>
            </w:pPr>
            <w:r w:rsidRPr="000D0F4C">
              <w:rPr>
                <w:rFonts w:ascii="Times New Roman" w:hAnsi="Times New Roman" w:cs="Times New Roman"/>
                <w:sz w:val="28"/>
                <w:szCs w:val="28"/>
              </w:rPr>
              <w:t>2. Қоршаған ортаны қорғау саласындағы уәкілетті орган кешенді экологиялық рұқсат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p w14:paraId="15EFCBCE" w14:textId="77777777" w:rsidR="00CC1099" w:rsidRPr="000D0F4C" w:rsidRDefault="00CC1099" w:rsidP="00155B96">
            <w:pPr>
              <w:ind w:firstLine="313"/>
              <w:jc w:val="both"/>
              <w:rPr>
                <w:rFonts w:ascii="Times New Roman" w:hAnsi="Times New Roman" w:cs="Times New Roman"/>
                <w:sz w:val="28"/>
                <w:szCs w:val="28"/>
              </w:rPr>
            </w:pPr>
            <w:r w:rsidRPr="000D0F4C">
              <w:rPr>
                <w:rFonts w:ascii="Times New Roman" w:hAnsi="Times New Roman" w:cs="Times New Roman"/>
                <w:sz w:val="28"/>
                <w:szCs w:val="28"/>
              </w:rPr>
              <w:t>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1) тармақшасына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p w14:paraId="266E811C" w14:textId="2B6A5C8D" w:rsidR="00CC1099" w:rsidRPr="000D0F4C" w:rsidRDefault="00CC1099" w:rsidP="00155B96">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07439291" w14:textId="38EAD1AF" w:rsidR="00CC1099" w:rsidRPr="000D0F4C" w:rsidRDefault="00CC1099" w:rsidP="003C027A">
            <w:pPr>
              <w:ind w:firstLine="313"/>
              <w:jc w:val="both"/>
              <w:rPr>
                <w:rFonts w:ascii="Times New Roman" w:hAnsi="Times New Roman" w:cs="Times New Roman"/>
                <w:iCs/>
                <w:sz w:val="28"/>
                <w:szCs w:val="28"/>
                <w:lang w:val="kk-KZ"/>
              </w:rPr>
            </w:pPr>
            <w:r w:rsidRPr="000D0F4C">
              <w:rPr>
                <w:rFonts w:ascii="Times New Roman" w:hAnsi="Times New Roman" w:cs="Times New Roman"/>
                <w:b/>
                <w:sz w:val="28"/>
                <w:szCs w:val="28"/>
              </w:rPr>
              <w:t>6)</w:t>
            </w:r>
            <w:r w:rsidRPr="000D0F4C">
              <w:rPr>
                <w:rFonts w:ascii="Times New Roman" w:hAnsi="Times New Roman" w:cs="Times New Roman"/>
                <w:b/>
                <w:sz w:val="28"/>
                <w:szCs w:val="28"/>
                <w:lang w:val="kk-KZ"/>
              </w:rPr>
              <w:t xml:space="preserve"> </w:t>
            </w:r>
            <w:r w:rsidRPr="000D0F4C">
              <w:rPr>
                <w:rFonts w:ascii="Times New Roman" w:hAnsi="Times New Roman" w:cs="Times New Roman"/>
                <w:b/>
                <w:sz w:val="28"/>
                <w:szCs w:val="28"/>
              </w:rPr>
              <w:t>энергия үнемдеу және энергия тиімділігін арттыру саласындағы уәкілетті органға жіберіледі.</w:t>
            </w:r>
          </w:p>
        </w:tc>
        <w:tc>
          <w:tcPr>
            <w:tcW w:w="2268" w:type="dxa"/>
            <w:vAlign w:val="center"/>
          </w:tcPr>
          <w:p w14:paraId="7F6D3B1B" w14:textId="10D62E78" w:rsidR="00CC1099" w:rsidRPr="000D0F4C" w:rsidRDefault="00CC1099" w:rsidP="00144F52">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Түзету КЭР беру кезінде тиісті қорытынды беру үшін энергия үнемдеу және энергия тиімділігін арттыру саласындағы уәкілетті органға қарауға қабылданған өтінішті оған қоса берілген құжаттармен бірге жіберуді қамтамасыз ету үшін ұсынылады. </w:t>
            </w:r>
          </w:p>
          <w:p w14:paraId="1C8181FB" w14:textId="66B70380" w:rsidR="00CC1099" w:rsidRPr="000D0F4C" w:rsidRDefault="00CC1099" w:rsidP="00144F52">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Түзетулер бойынша негіздемелерді 112, 114-баптардан қараңыз.</w:t>
            </w:r>
          </w:p>
          <w:p w14:paraId="465A73BB" w14:textId="563CCFC1" w:rsidR="00CC1099" w:rsidRPr="000D0F4C" w:rsidRDefault="00CC1099" w:rsidP="00144F52">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Түзетумен ЭЭ саласындағы уәкілетті органды КЭР беру процесіне тарту көзделеді.</w:t>
            </w:r>
          </w:p>
        </w:tc>
      </w:tr>
      <w:tr w:rsidR="002E46AC" w:rsidRPr="009B0F6D" w14:paraId="013F1B3D" w14:textId="77777777" w:rsidTr="00021A9F">
        <w:tc>
          <w:tcPr>
            <w:tcW w:w="817" w:type="dxa"/>
          </w:tcPr>
          <w:p w14:paraId="00D19B4E" w14:textId="1C8CA5DB" w:rsidR="00CC1099" w:rsidRPr="000D0F4C" w:rsidRDefault="00FF503A" w:rsidP="00102D16">
            <w:pPr>
              <w:jc w:val="center"/>
              <w:rPr>
                <w:rFonts w:ascii="Times New Roman" w:hAnsi="Times New Roman" w:cs="Times New Roman"/>
                <w:sz w:val="28"/>
                <w:szCs w:val="28"/>
              </w:rPr>
            </w:pPr>
            <w:r w:rsidRPr="000D0F4C">
              <w:rPr>
                <w:rFonts w:ascii="Times New Roman" w:hAnsi="Times New Roman" w:cs="Times New Roman"/>
                <w:sz w:val="28"/>
                <w:szCs w:val="28"/>
              </w:rPr>
              <w:t>1</w:t>
            </w:r>
            <w:r w:rsidRPr="000D0F4C">
              <w:rPr>
                <w:rFonts w:ascii="Times New Roman" w:hAnsi="Times New Roman" w:cs="Times New Roman"/>
                <w:sz w:val="28"/>
                <w:szCs w:val="28"/>
                <w:lang w:val="en-US"/>
              </w:rPr>
              <w:t>1</w:t>
            </w:r>
            <w:r w:rsidR="00CC1099" w:rsidRPr="000D0F4C">
              <w:rPr>
                <w:rFonts w:ascii="Times New Roman" w:hAnsi="Times New Roman" w:cs="Times New Roman"/>
                <w:sz w:val="28"/>
                <w:szCs w:val="28"/>
              </w:rPr>
              <w:t>.</w:t>
            </w:r>
          </w:p>
        </w:tc>
        <w:tc>
          <w:tcPr>
            <w:tcW w:w="1276" w:type="dxa"/>
          </w:tcPr>
          <w:p w14:paraId="7B8B10B2" w14:textId="6127673C" w:rsidR="00CC1099" w:rsidRPr="000D0F4C" w:rsidRDefault="005C1AFD" w:rsidP="005C1AF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4-қосымшаның жаңа 11-тармағы</w:t>
            </w:r>
          </w:p>
        </w:tc>
        <w:tc>
          <w:tcPr>
            <w:tcW w:w="5386" w:type="dxa"/>
          </w:tcPr>
          <w:p w14:paraId="468AF61B" w14:textId="5131B8CA"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2021 жылғы 2 қаңтардағы</w:t>
            </w:r>
          </w:p>
          <w:p w14:paraId="672AD245" w14:textId="0B2CEF8D" w:rsidR="00CC1099" w:rsidRPr="000D0F4C" w:rsidRDefault="00CC1099" w:rsidP="00C6108E">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 400-VI ҚРЗ</w:t>
            </w: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 xml:space="preserve">Қазақстан </w:t>
            </w:r>
            <w:r w:rsidRPr="000D0F4C">
              <w:rPr>
                <w:rFonts w:ascii="Times New Roman" w:hAnsi="Times New Roman" w:cs="Times New Roman"/>
                <w:sz w:val="28"/>
                <w:szCs w:val="28"/>
                <w:lang w:val="kk-KZ"/>
              </w:rPr>
              <w:t xml:space="preserve"> </w:t>
            </w:r>
          </w:p>
          <w:p w14:paraId="1509DF23" w14:textId="3DF52319" w:rsidR="00CC1099" w:rsidRPr="000D0F4C" w:rsidRDefault="00CC1099" w:rsidP="00C6108E">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Республикасының</w:t>
            </w:r>
            <w:r w:rsidRPr="000D0F4C">
              <w:rPr>
                <w:rFonts w:ascii="Times New Roman" w:hAnsi="Times New Roman" w:cs="Times New Roman"/>
                <w:sz w:val="28"/>
                <w:szCs w:val="28"/>
                <w:lang w:val="kk-KZ"/>
              </w:rPr>
              <w:t xml:space="preserve">  </w:t>
            </w:r>
          </w:p>
          <w:p w14:paraId="0FC2F29E" w14:textId="002CD4A0" w:rsidR="00CC1099" w:rsidRPr="000D0F4C" w:rsidRDefault="00CC1099" w:rsidP="0009750B">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Экология кодексіне 4</w:t>
            </w:r>
            <w:r w:rsidRPr="000D0F4C">
              <w:rPr>
                <w:rFonts w:ascii="Times New Roman" w:hAnsi="Times New Roman" w:cs="Times New Roman"/>
                <w:sz w:val="28"/>
                <w:szCs w:val="28"/>
                <w:lang w:val="kk-KZ"/>
              </w:rPr>
              <w:t xml:space="preserve">- </w:t>
            </w:r>
          </w:p>
          <w:p w14:paraId="76348EF2" w14:textId="071C3D8E"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қосымша</w:t>
            </w:r>
          </w:p>
          <w:p w14:paraId="69693E77" w14:textId="5A9AF985" w:rsidR="00CC1099" w:rsidRPr="000D0F4C" w:rsidRDefault="00CC1099" w:rsidP="001C136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kk-KZ"/>
              </w:rPr>
              <w:t xml:space="preserve">                 </w:t>
            </w:r>
          </w:p>
          <w:p w14:paraId="5741D5E0" w14:textId="77777777" w:rsidR="00CC1099" w:rsidRPr="000D0F4C" w:rsidRDefault="00CC1099" w:rsidP="00C6108E">
            <w:pPr>
              <w:ind w:firstLine="313"/>
              <w:jc w:val="both"/>
              <w:rPr>
                <w:rFonts w:ascii="Times New Roman" w:hAnsi="Times New Roman" w:cs="Times New Roman"/>
                <w:sz w:val="28"/>
                <w:szCs w:val="28"/>
                <w:lang w:val="x-none"/>
              </w:rPr>
            </w:pPr>
          </w:p>
          <w:p w14:paraId="0EE5A798" w14:textId="77777777" w:rsidR="00CC1099" w:rsidRPr="000D0F4C" w:rsidRDefault="00CC1099" w:rsidP="001C136E">
            <w:pPr>
              <w:ind w:left="19"/>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Қоршаған ортаны қорғау жөніндегі іс-шаралардың үлгілік тізбесі</w:t>
            </w:r>
          </w:p>
          <w:p w14:paraId="1A40B79C" w14:textId="4CF7425F" w:rsidR="00CC1099" w:rsidRPr="000D0F4C" w:rsidRDefault="00CC1099" w:rsidP="001C136E">
            <w:pPr>
              <w:ind w:left="19"/>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p>
          <w:p w14:paraId="043FA840" w14:textId="6C5111D6" w:rsidR="00CC1099" w:rsidRPr="000D0F4C" w:rsidRDefault="00CC1099" w:rsidP="001C136E">
            <w:pPr>
              <w:ind w:left="19"/>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   </w:t>
            </w:r>
            <w:r w:rsidRPr="000D0F4C">
              <w:rPr>
                <w:rFonts w:ascii="Times New Roman" w:hAnsi="Times New Roman" w:cs="Times New Roman"/>
                <w:b/>
                <w:sz w:val="28"/>
                <w:szCs w:val="28"/>
                <w:lang w:val="kk-KZ"/>
              </w:rPr>
              <w:t>11. жоқ</w:t>
            </w:r>
          </w:p>
        </w:tc>
        <w:tc>
          <w:tcPr>
            <w:tcW w:w="5387" w:type="dxa"/>
            <w:vAlign w:val="center"/>
          </w:tcPr>
          <w:p w14:paraId="1E18163F" w14:textId="45E0BCCD"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2021 жылғы 2 қаңтардағы</w:t>
            </w:r>
          </w:p>
          <w:p w14:paraId="1D1A2390" w14:textId="7EC709FF"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                 № 400-VI ҚРЗ Қазақстан  </w:t>
            </w:r>
          </w:p>
          <w:p w14:paraId="0ED31964" w14:textId="4A2113FE"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                 Республикасының  </w:t>
            </w:r>
          </w:p>
          <w:p w14:paraId="5381CF25" w14:textId="575F364D"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                 Экология кодексіне 4- </w:t>
            </w:r>
          </w:p>
          <w:p w14:paraId="35F492A9" w14:textId="41B80A75"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                 қосымша</w:t>
            </w:r>
          </w:p>
          <w:p w14:paraId="66E8F5CD" w14:textId="06635B0E" w:rsidR="00CC1099" w:rsidRPr="000D0F4C" w:rsidRDefault="00CC1099" w:rsidP="001C136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                 </w:t>
            </w:r>
          </w:p>
          <w:p w14:paraId="54A31190" w14:textId="77777777" w:rsidR="00CC1099" w:rsidRPr="000D0F4C" w:rsidRDefault="00CC1099" w:rsidP="00C6108E">
            <w:pPr>
              <w:ind w:firstLine="313"/>
              <w:jc w:val="both"/>
              <w:rPr>
                <w:rFonts w:ascii="Times New Roman" w:hAnsi="Times New Roman" w:cs="Times New Roman"/>
                <w:sz w:val="28"/>
                <w:szCs w:val="28"/>
                <w:lang w:val="x-none"/>
              </w:rPr>
            </w:pPr>
          </w:p>
          <w:p w14:paraId="7D264263" w14:textId="77777777" w:rsidR="00CC1099" w:rsidRPr="000D0F4C" w:rsidRDefault="00CC1099" w:rsidP="00C6108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Қоршаған ортаны қорғау жөніндегі іс-шаралардың үлгілік тізбесі</w:t>
            </w:r>
          </w:p>
          <w:p w14:paraId="44BA02DD" w14:textId="2F0CB5A6" w:rsidR="00CC1099" w:rsidRPr="000D0F4C" w:rsidRDefault="00CC1099" w:rsidP="00C6108E">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329D1D1" w14:textId="501D977E" w:rsidR="00CC1099" w:rsidRPr="000D0F4C" w:rsidRDefault="00CC1099" w:rsidP="001C136E">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11.</w:t>
            </w:r>
            <w:r w:rsidRPr="007108E0">
              <w:rPr>
                <w:b/>
                <w:lang w:val="kk-KZ"/>
              </w:rPr>
              <w:t xml:space="preserve"> </w:t>
            </w:r>
            <w:r w:rsidR="007108E0" w:rsidRPr="007108E0">
              <w:rPr>
                <w:rFonts w:ascii="Times New Roman" w:hAnsi="Times New Roman" w:cs="Times New Roman"/>
                <w:b/>
                <w:sz w:val="28"/>
                <w:szCs w:val="28"/>
                <w:lang w:val="kk-KZ"/>
              </w:rPr>
              <w:t>Мына бағыттар бойынша</w:t>
            </w:r>
            <w:r w:rsidR="007108E0">
              <w:rPr>
                <w:rFonts w:ascii="Times New Roman" w:hAnsi="Times New Roman" w:cs="Times New Roman"/>
                <w:sz w:val="28"/>
                <w:szCs w:val="28"/>
                <w:lang w:val="kk-KZ"/>
              </w:rPr>
              <w:t xml:space="preserve"> </w:t>
            </w:r>
            <w:r w:rsidR="007108E0">
              <w:rPr>
                <w:rFonts w:ascii="Times New Roman" w:hAnsi="Times New Roman" w:cs="Times New Roman"/>
                <w:b/>
                <w:sz w:val="28"/>
                <w:szCs w:val="28"/>
                <w:lang w:val="kk-KZ"/>
              </w:rPr>
              <w:t>э</w:t>
            </w:r>
            <w:r w:rsidRPr="000D0F4C">
              <w:rPr>
                <w:rFonts w:ascii="Times New Roman" w:hAnsi="Times New Roman" w:cs="Times New Roman"/>
                <w:b/>
                <w:sz w:val="28"/>
                <w:szCs w:val="28"/>
                <w:lang w:val="kk-KZ"/>
              </w:rPr>
              <w:t>нергия үнемдеу және энергия тиімділігін арттыру:</w:t>
            </w:r>
          </w:p>
          <w:p w14:paraId="43155075"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 xml:space="preserve">1) Электрмен жабдықтау және жарықтандыру: </w:t>
            </w:r>
          </w:p>
          <w:p w14:paraId="23BC7558"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бюджеттік сектордағы жарықтандыруды жаңғырту (ғимараттарды жарықтандыруды автоматтандыру және шамдарды энергия тиімді жарық көздеріне ауыстыру);</w:t>
            </w:r>
          </w:p>
          <w:p w14:paraId="0FEE6679"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көше жарығын жаңғырту (көше жарығын автоматтандыру және шамдарды энергия тиімді жарық көздеріне ауыстыру);</w:t>
            </w:r>
          </w:p>
          <w:p w14:paraId="47DDD798" w14:textId="7117784C"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бюджет</w:t>
            </w:r>
            <w:r w:rsidR="007108E0">
              <w:rPr>
                <w:rFonts w:ascii="Times New Roman" w:hAnsi="Times New Roman" w:cs="Times New Roman"/>
                <w:b/>
                <w:sz w:val="28"/>
                <w:szCs w:val="28"/>
                <w:lang w:val="kk-KZ"/>
              </w:rPr>
              <w:t>тік сектор</w:t>
            </w:r>
            <w:r w:rsidRPr="00E6422E">
              <w:rPr>
                <w:rFonts w:ascii="Times New Roman" w:hAnsi="Times New Roman" w:cs="Times New Roman"/>
                <w:b/>
                <w:sz w:val="28"/>
                <w:szCs w:val="28"/>
                <w:lang w:val="kk-KZ"/>
              </w:rPr>
              <w:t xml:space="preserve"> үшін энергия тиімді ұйымдастыру техникасы мен жабдықтарын сатып алу.</w:t>
            </w:r>
          </w:p>
          <w:p w14:paraId="24A4BF6E"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 xml:space="preserve">2) Жылумен жабдықтау және жылыту: </w:t>
            </w:r>
          </w:p>
          <w:p w14:paraId="5F50B74D" w14:textId="38774F9E"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бюджеттік сектордағы ғимараттарды, құрылыстар мен құ</w:t>
            </w:r>
            <w:r w:rsidR="007108E0">
              <w:rPr>
                <w:rFonts w:ascii="Times New Roman" w:hAnsi="Times New Roman" w:cs="Times New Roman"/>
                <w:b/>
                <w:sz w:val="28"/>
                <w:szCs w:val="28"/>
                <w:lang w:val="kk-KZ"/>
              </w:rPr>
              <w:t>рылысжайлар</w:t>
            </w:r>
            <w:r w:rsidRPr="00E6422E">
              <w:rPr>
                <w:rFonts w:ascii="Times New Roman" w:hAnsi="Times New Roman" w:cs="Times New Roman"/>
                <w:b/>
                <w:sz w:val="28"/>
                <w:szCs w:val="28"/>
                <w:lang w:val="kk-KZ"/>
              </w:rPr>
              <w:t>ды терможаңғырту;</w:t>
            </w:r>
          </w:p>
          <w:p w14:paraId="3694E4BB"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бюджеттік секторда автоматтандырылған жылу пункттерін орнату;</w:t>
            </w:r>
          </w:p>
          <w:p w14:paraId="0917B905"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бюджеттік секторда энергия тиімді терезе блоктарын орнату.</w:t>
            </w:r>
          </w:p>
          <w:p w14:paraId="6E21BB8C"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 xml:space="preserve">3) Аспаптау: </w:t>
            </w:r>
          </w:p>
          <w:p w14:paraId="1F24D5AF"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бюджеттік секторда салқын және ыстық су, газ, жылу және электр энергиясы бойынша деректерді қашықтан бере отырып есепке алу аспаптарын орнату.</w:t>
            </w:r>
          </w:p>
          <w:p w14:paraId="63265CBC"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 xml:space="preserve">4) Көлік: </w:t>
            </w:r>
          </w:p>
          <w:p w14:paraId="51C0810C" w14:textId="77777777" w:rsidR="00E6422E" w:rsidRPr="00E6422E" w:rsidRDefault="00E6422E" w:rsidP="00E6422E">
            <w:pPr>
              <w:ind w:firstLine="313"/>
              <w:jc w:val="both"/>
              <w:rPr>
                <w:rFonts w:ascii="Times New Roman" w:hAnsi="Times New Roman" w:cs="Times New Roman"/>
                <w:b/>
                <w:sz w:val="28"/>
                <w:szCs w:val="28"/>
                <w:lang w:val="kk-KZ"/>
              </w:rPr>
            </w:pPr>
            <w:r w:rsidRPr="00E6422E">
              <w:rPr>
                <w:rFonts w:ascii="Times New Roman" w:hAnsi="Times New Roman" w:cs="Times New Roman"/>
                <w:b/>
                <w:sz w:val="28"/>
                <w:szCs w:val="28"/>
                <w:lang w:val="kk-KZ"/>
              </w:rPr>
              <w:t>қоғамдық көліктегі терезелерге төмен эмиссиялық пленкаларды орнату;</w:t>
            </w:r>
          </w:p>
          <w:p w14:paraId="19265979" w14:textId="0F4626A3" w:rsidR="00CC1099" w:rsidRPr="000D0F4C" w:rsidRDefault="00E6422E" w:rsidP="00E6422E">
            <w:pPr>
              <w:ind w:firstLine="313"/>
              <w:jc w:val="both"/>
              <w:rPr>
                <w:rFonts w:ascii="Times New Roman" w:hAnsi="Times New Roman" w:cs="Times New Roman"/>
                <w:sz w:val="28"/>
                <w:szCs w:val="28"/>
                <w:lang w:val="kk-KZ"/>
              </w:rPr>
            </w:pPr>
            <w:r w:rsidRPr="00E6422E">
              <w:rPr>
                <w:rFonts w:ascii="Times New Roman" w:hAnsi="Times New Roman" w:cs="Times New Roman"/>
                <w:b/>
                <w:sz w:val="28"/>
                <w:szCs w:val="28"/>
                <w:lang w:val="kk-KZ"/>
              </w:rPr>
              <w:t>қоғамдық көлікті эко</w:t>
            </w:r>
            <w:r>
              <w:rPr>
                <w:rFonts w:ascii="Times New Roman" w:hAnsi="Times New Roman" w:cs="Times New Roman"/>
                <w:b/>
                <w:sz w:val="28"/>
                <w:szCs w:val="28"/>
                <w:lang w:val="kk-KZ"/>
              </w:rPr>
              <w:t>логиялық таза отынға ауыстыру.</w:t>
            </w:r>
          </w:p>
        </w:tc>
        <w:tc>
          <w:tcPr>
            <w:tcW w:w="2268" w:type="dxa"/>
            <w:vAlign w:val="center"/>
          </w:tcPr>
          <w:p w14:paraId="0524C8B4" w14:textId="77777777" w:rsidR="00CC1099" w:rsidRPr="000D0F4C" w:rsidRDefault="00CC1099" w:rsidP="00E51AA4">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Бүгінгі таңда бюджеттік және экологиялық заңнама эмиссиялар үшін төлемдердің нысаналы сипатын көздейді, бұл қоршаған ортаны қорғау жөніндегі бюджетке жиналған іс-шаралар қаражатының сомасына қаржыландырумен қамтамасыз етіледі. </w:t>
            </w:r>
          </w:p>
          <w:p w14:paraId="6F34479A" w14:textId="0EE3A243" w:rsidR="00CC1099" w:rsidRPr="000D0F4C" w:rsidRDefault="00CC1099" w:rsidP="00E51AA4">
            <w:pPr>
              <w:pStyle w:val="a5"/>
              <w:jc w:val="both"/>
              <w:rPr>
                <w:rFonts w:ascii="Times New Roman" w:hAnsi="Times New Roman"/>
                <w:sz w:val="28"/>
                <w:szCs w:val="28"/>
                <w:lang w:val="kk-KZ"/>
              </w:rPr>
            </w:pPr>
            <w:r w:rsidRPr="000D0F4C">
              <w:rPr>
                <w:rFonts w:ascii="Times New Roman" w:hAnsi="Times New Roman"/>
                <w:sz w:val="28"/>
                <w:szCs w:val="28"/>
                <w:lang w:val="kk-KZ"/>
              </w:rPr>
              <w:t xml:space="preserve">   Ұсынылып отырған түзетулермен іс-шаралар тізбесі энергия үнемдеу және энергия тиімділігін арттыру саласындағы нақты іс-шаралармен толықтырылады. </w:t>
            </w:r>
          </w:p>
          <w:p w14:paraId="43ABD136" w14:textId="6D41C306" w:rsidR="00CC1099" w:rsidRPr="000D0F4C" w:rsidRDefault="00CC1099" w:rsidP="00E51AA4">
            <w:pPr>
              <w:pStyle w:val="a5"/>
              <w:jc w:val="both"/>
              <w:rPr>
                <w:rFonts w:ascii="Times New Roman" w:hAnsi="Times New Roman"/>
                <w:sz w:val="28"/>
                <w:szCs w:val="28"/>
                <w:lang w:val="kk-KZ"/>
              </w:rPr>
            </w:pPr>
            <w:r w:rsidRPr="000D0F4C">
              <w:rPr>
                <w:rFonts w:ascii="Times New Roman" w:hAnsi="Times New Roman"/>
                <w:sz w:val="28"/>
                <w:szCs w:val="28"/>
                <w:lang w:val="kk-KZ"/>
              </w:rPr>
              <w:t>Энергия үнемдеу және энергия тиімділігін арттыру жөніндегі іс-шараларды қоршаған ортаны қорғау жөніндегі іс-шаралар тізбесіне енгізу, сондай-ақ ЭҚЕБАЖ енгізу мақсатында іс-шаралардың үлгілік тізбесін толықтыру ұсынылады. Мұндай түзету Экологиялық кодекске жоғарыда айтылған түзетулермен сәйкес келеді.</w:t>
            </w:r>
          </w:p>
          <w:p w14:paraId="6F433B19" w14:textId="05B1E037" w:rsidR="00CC1099" w:rsidRPr="000D0F4C" w:rsidRDefault="00CC1099" w:rsidP="002E46AC">
            <w:pPr>
              <w:pStyle w:val="a5"/>
              <w:jc w:val="both"/>
              <w:rPr>
                <w:rFonts w:ascii="Times New Roman" w:hAnsi="Times New Roman"/>
                <w:sz w:val="28"/>
                <w:szCs w:val="28"/>
                <w:lang w:val="kk-KZ"/>
              </w:rPr>
            </w:pPr>
            <w:r w:rsidRPr="000D0F4C">
              <w:rPr>
                <w:rFonts w:ascii="Times New Roman" w:hAnsi="Times New Roman"/>
                <w:sz w:val="28"/>
                <w:szCs w:val="28"/>
                <w:lang w:val="kk-KZ"/>
              </w:rPr>
              <w:t>ЭҚЕБАЖ енгізу перспективада бақылау және мониторинг үшін қажетті ақпаратты қағаз жеткізгіштердегі ақпаратты талап етпей, тікелей автоматты режимде алуға мүмкіндік береді.</w:t>
            </w:r>
          </w:p>
        </w:tc>
      </w:tr>
      <w:tr w:rsidR="000D0F4C" w:rsidRPr="009B0F6D" w14:paraId="44C52AB1" w14:textId="77777777" w:rsidTr="00924DC8">
        <w:tc>
          <w:tcPr>
            <w:tcW w:w="15134" w:type="dxa"/>
            <w:gridSpan w:val="5"/>
          </w:tcPr>
          <w:p w14:paraId="0DDBCFF2" w14:textId="4BB60766" w:rsidR="00CC1099" w:rsidRPr="000D0F4C" w:rsidRDefault="00CC1099" w:rsidP="005C1AFD">
            <w:pPr>
              <w:pStyle w:val="a4"/>
              <w:numPr>
                <w:ilvl w:val="0"/>
                <w:numId w:val="2"/>
              </w:numPr>
              <w:jc w:val="center"/>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 xml:space="preserve"> «Тұрғын үй қатынастары туралы» </w:t>
            </w:r>
            <w:r w:rsidR="005C1AFD" w:rsidRPr="000D0F4C">
              <w:rPr>
                <w:rFonts w:ascii="Times New Roman" w:hAnsi="Times New Roman" w:cs="Times New Roman"/>
                <w:b/>
                <w:bCs/>
                <w:sz w:val="28"/>
                <w:szCs w:val="28"/>
                <w:lang w:val="kk-KZ"/>
              </w:rPr>
              <w:t xml:space="preserve">1997 жылғы 16 сәуiрдегi Қазақстан Республикасының </w:t>
            </w:r>
            <w:r w:rsidRPr="000D0F4C">
              <w:rPr>
                <w:rFonts w:ascii="Times New Roman" w:hAnsi="Times New Roman" w:cs="Times New Roman"/>
                <w:b/>
                <w:bCs/>
                <w:sz w:val="28"/>
                <w:szCs w:val="28"/>
                <w:lang w:val="kk-KZ"/>
              </w:rPr>
              <w:t>Заңы</w:t>
            </w:r>
          </w:p>
        </w:tc>
      </w:tr>
      <w:tr w:rsidR="002E46AC" w:rsidRPr="009B0F6D" w14:paraId="4494F6A1" w14:textId="77777777" w:rsidTr="00021A9F">
        <w:tc>
          <w:tcPr>
            <w:tcW w:w="817" w:type="dxa"/>
          </w:tcPr>
          <w:p w14:paraId="48443465" w14:textId="12FA5BDF" w:rsidR="00CC1099" w:rsidRPr="000D0F4C" w:rsidRDefault="00FF503A"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12</w:t>
            </w:r>
            <w:r w:rsidR="00CC1099" w:rsidRPr="000D0F4C">
              <w:rPr>
                <w:rFonts w:ascii="Times New Roman" w:hAnsi="Times New Roman" w:cs="Times New Roman"/>
                <w:sz w:val="28"/>
                <w:szCs w:val="28"/>
                <w:lang w:val="kk-KZ"/>
              </w:rPr>
              <w:t>.</w:t>
            </w:r>
          </w:p>
        </w:tc>
        <w:tc>
          <w:tcPr>
            <w:tcW w:w="1276" w:type="dxa"/>
          </w:tcPr>
          <w:p w14:paraId="6C0AF09F" w14:textId="47DD1D26" w:rsidR="00CC1099" w:rsidRPr="000D0F4C" w:rsidRDefault="005C1AFD" w:rsidP="005C1AF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2-баптың 49) тармақшасы</w:t>
            </w:r>
          </w:p>
        </w:tc>
        <w:tc>
          <w:tcPr>
            <w:tcW w:w="5386" w:type="dxa"/>
          </w:tcPr>
          <w:p w14:paraId="66A20241" w14:textId="2263DC66"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2-бап. Осы Заңда пайдаланылатын негізгі ұғымдар</w:t>
            </w:r>
          </w:p>
          <w:p w14:paraId="4F973F12"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Осы Заңда мынадай негізгі ұғымдар пайдаланылады:</w:t>
            </w:r>
          </w:p>
          <w:p w14:paraId="1E028692" w14:textId="785B7299"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7B9AF55B" w14:textId="34E0C516" w:rsidR="00CC1099" w:rsidRPr="000D0F4C" w:rsidRDefault="00CC1099" w:rsidP="00D902F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49) энергиялық тиімді көппәтерлі тұрғын үй – энергия, ресурс үнемдейтін және энергиялық тиімді технологиялар мен материалдар пайдаланып салынған, </w:t>
            </w:r>
            <w:r w:rsidRPr="000D0F4C">
              <w:rPr>
                <w:rFonts w:ascii="Times New Roman" w:hAnsi="Times New Roman" w:cs="Times New Roman"/>
                <w:b/>
                <w:sz w:val="28"/>
                <w:szCs w:val="28"/>
                <w:lang w:val="kk-KZ"/>
              </w:rPr>
              <w:t>энергиялық тиімділік сыныптарының біріне сәйкес келетін көппәтерлі тұрғын үй;</w:t>
            </w:r>
          </w:p>
        </w:tc>
        <w:tc>
          <w:tcPr>
            <w:tcW w:w="5387" w:type="dxa"/>
          </w:tcPr>
          <w:p w14:paraId="0E35BC33" w14:textId="77777777" w:rsidR="00CC1099" w:rsidRPr="000D0F4C" w:rsidRDefault="00CC1099" w:rsidP="00DA46AF">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2-бап. Осы Заңда пайдаланылатын негізгі ұғымдар</w:t>
            </w:r>
          </w:p>
          <w:p w14:paraId="0C94E206" w14:textId="77777777" w:rsidR="00CC1099" w:rsidRPr="000D0F4C" w:rsidRDefault="00CC1099" w:rsidP="00DA46AF">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Осы Заңда мынадай негізгі ұғымдар пайдаланылады:</w:t>
            </w:r>
          </w:p>
          <w:p w14:paraId="4CFF909E" w14:textId="46AFBD3F" w:rsidR="00CC1099" w:rsidRPr="000D0F4C" w:rsidRDefault="00CC1099" w:rsidP="00DA46AF">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02C3AF21" w14:textId="16520CB9" w:rsidR="00CC1099" w:rsidRPr="000D0F4C" w:rsidRDefault="00CC1099" w:rsidP="00F830E3">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49) энергия тиімді көппәтерлі тұрғын үй </w:t>
            </w:r>
            <w:r w:rsidR="00E6422E" w:rsidRPr="00E6422E">
              <w:rPr>
                <w:rFonts w:ascii="Times New Roman" w:hAnsi="Times New Roman" w:cs="Times New Roman"/>
                <w:sz w:val="28"/>
                <w:szCs w:val="28"/>
                <w:lang w:val="kk-KZ"/>
              </w:rPr>
              <w:t>–</w:t>
            </w:r>
            <w:r w:rsidRPr="000D0F4C">
              <w:rPr>
                <w:rFonts w:ascii="Times New Roman" w:hAnsi="Times New Roman" w:cs="Times New Roman"/>
                <w:sz w:val="28"/>
                <w:szCs w:val="28"/>
                <w:lang w:val="kk-KZ"/>
              </w:rPr>
              <w:t xml:space="preserve"> </w:t>
            </w:r>
            <w:r w:rsidRPr="000D0F4C">
              <w:rPr>
                <w:rFonts w:ascii="Times New Roman" w:hAnsi="Times New Roman" w:cs="Times New Roman"/>
                <w:b/>
                <w:sz w:val="28"/>
                <w:szCs w:val="28"/>
                <w:lang w:val="kk-KZ"/>
              </w:rPr>
              <w:t>Қазақстан Республикасының энергия үнемдеу және энергия тиімділігін арттыру туралы заңнамасына сәйкес белгіленетін ғимараттардың, құрылыстардың, құрылысжайлардың энергия тиімділігі жөніндегі талаптарға сәйкес келетін көппәтерлі тұрғын үй;</w:t>
            </w:r>
          </w:p>
        </w:tc>
        <w:tc>
          <w:tcPr>
            <w:tcW w:w="2268" w:type="dxa"/>
          </w:tcPr>
          <w:p w14:paraId="28223D43" w14:textId="7B215055"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туралы заңнамамен үйлестіру мақсатында энергия тиімді КЖТ ұғымы бөлігінде</w:t>
            </w:r>
          </w:p>
        </w:tc>
      </w:tr>
      <w:tr w:rsidR="002E46AC" w:rsidRPr="000D0F4C" w14:paraId="584F74C6" w14:textId="77777777" w:rsidTr="00021A9F">
        <w:tc>
          <w:tcPr>
            <w:tcW w:w="817" w:type="dxa"/>
          </w:tcPr>
          <w:p w14:paraId="5B038F7B" w14:textId="74400424" w:rsidR="00CC1099" w:rsidRPr="000D0F4C" w:rsidRDefault="00FF503A"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13</w:t>
            </w:r>
            <w:r w:rsidR="00CC1099" w:rsidRPr="000D0F4C">
              <w:rPr>
                <w:rFonts w:ascii="Times New Roman" w:hAnsi="Times New Roman" w:cs="Times New Roman"/>
                <w:sz w:val="28"/>
                <w:szCs w:val="28"/>
                <w:lang w:val="kk-KZ"/>
              </w:rPr>
              <w:t>.</w:t>
            </w:r>
          </w:p>
        </w:tc>
        <w:tc>
          <w:tcPr>
            <w:tcW w:w="1276" w:type="dxa"/>
          </w:tcPr>
          <w:p w14:paraId="633E33FF" w14:textId="5F5A5455" w:rsidR="00CC1099" w:rsidRPr="000D0F4C" w:rsidRDefault="005C1AFD" w:rsidP="005C1AF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40-баптың 4-тармағының жаңа екінші бөлігі</w:t>
            </w:r>
          </w:p>
        </w:tc>
        <w:tc>
          <w:tcPr>
            <w:tcW w:w="5386" w:type="dxa"/>
          </w:tcPr>
          <w:p w14:paraId="7FFC4E8A" w14:textId="7ABDED1C"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40-бап. Пәтердің, тұрғын емес үй-жайдың, орынтұрақ орнының, қойманың конструкциялық бөлігін өзгерту</w:t>
            </w:r>
          </w:p>
          <w:p w14:paraId="64C2705D" w14:textId="0D5DF48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25D83D1" w14:textId="1A981E1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 Үйге ортақ инженерлік жүйелерге көппәтерлі тұрғын үйдегі пәтерден, тұрғын емес үй-жайдан, орынтұрақ орнынан, қоймадан тыс жердегі немесе олардың ішіндегі және екі және одан көп пәтерге, тұрғын емес үй-жайға, орынтұрақ орнына, қоймаға қызмет көрсететін жүйелер, атап айтқанда:</w:t>
            </w:r>
          </w:p>
          <w:p w14:paraId="37CC6CA1"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870374D" w14:textId="507C56E3"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жоқ.</w:t>
            </w:r>
          </w:p>
          <w:p w14:paraId="44066482" w14:textId="77777777" w:rsidR="00CC1099" w:rsidRPr="000D0F4C" w:rsidRDefault="00CC1099" w:rsidP="003C027A">
            <w:pPr>
              <w:ind w:firstLine="313"/>
              <w:jc w:val="both"/>
              <w:rPr>
                <w:rFonts w:ascii="Times New Roman" w:hAnsi="Times New Roman" w:cs="Times New Roman"/>
                <w:sz w:val="28"/>
                <w:szCs w:val="28"/>
              </w:rPr>
            </w:pPr>
          </w:p>
        </w:tc>
        <w:tc>
          <w:tcPr>
            <w:tcW w:w="5387" w:type="dxa"/>
          </w:tcPr>
          <w:p w14:paraId="0FA1FA5C"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40-бап. Пәтердің, тұрғын емес үй-жайдың, орынтұрақ орнының, қойманың конструкциялық бөлігін өзгерту</w:t>
            </w:r>
          </w:p>
          <w:p w14:paraId="7CEBFDE0" w14:textId="540E57D0"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68FEE73B"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4. Үйге ортақ инженерлік жүйелерге көппәтерлі тұрғын үйдегі пәтерден, тұрғын емес үй-жайдан, орынтұрақ орнынан, қоймадан тыс жердегі немесе олардың ішіндегі және екі және одан көп пәтерге, тұрғын емес үй-жайға, орынтұрақ орнына, қоймаға қызмет көрсететін жүйелер, атап айтқанда:</w:t>
            </w:r>
          </w:p>
          <w:p w14:paraId="449E5875" w14:textId="15F9B64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66653A5D" w14:textId="347081F8"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b/>
                <w:bCs/>
                <w:sz w:val="28"/>
                <w:szCs w:val="28"/>
              </w:rPr>
              <w:t>Осы тармақта көзделген энергетикалық және су ресурстарын есепке алу аспаптарын орнату Қазақстан Республикасының энергия үнемдеу және энергия тиімділігін арттыру туралы заңнамасының талаптары ескеріле отырып жүзеге асырылады.</w:t>
            </w:r>
          </w:p>
        </w:tc>
        <w:tc>
          <w:tcPr>
            <w:tcW w:w="2268" w:type="dxa"/>
          </w:tcPr>
          <w:p w14:paraId="6B0D7417" w14:textId="54CE9708" w:rsidR="00CC1099" w:rsidRPr="000D0F4C" w:rsidRDefault="00CC1099" w:rsidP="00102D16">
            <w:pPr>
              <w:ind w:firstLine="313"/>
              <w:jc w:val="both"/>
              <w:rPr>
                <w:rFonts w:ascii="Times New Roman" w:hAnsi="Times New Roman" w:cs="Times New Roman"/>
                <w:sz w:val="28"/>
                <w:szCs w:val="28"/>
              </w:rPr>
            </w:pPr>
            <w:r w:rsidRPr="000D0F4C">
              <w:rPr>
                <w:rFonts w:ascii="Times New Roman" w:hAnsi="Times New Roman" w:cs="Times New Roman"/>
                <w:sz w:val="28"/>
                <w:szCs w:val="28"/>
              </w:rPr>
              <w:t>«Энергия үнемдеу және энергия тиімділігін арттыру туралы» салалық заңға Қазақстан Республикасының энергия үнемдеу және энергия тиімділігін арттыру туралы заңнамасына сәйкес барлық энергетикалық және су ресурстарын есепке алу аспаптарын деректерді қашықтықтан бере отырып, ақылды есепке алу аспаптарына (Д</w:t>
            </w:r>
            <w:r w:rsidRPr="000D0F4C">
              <w:rPr>
                <w:rFonts w:ascii="Times New Roman" w:hAnsi="Times New Roman" w:cs="Times New Roman"/>
                <w:sz w:val="28"/>
                <w:szCs w:val="28"/>
                <w:lang w:val="kk-KZ"/>
              </w:rPr>
              <w:t>ҚБ ЕАА</w:t>
            </w:r>
            <w:r w:rsidRPr="000D0F4C">
              <w:rPr>
                <w:rFonts w:ascii="Times New Roman" w:hAnsi="Times New Roman" w:cs="Times New Roman"/>
                <w:sz w:val="28"/>
                <w:szCs w:val="28"/>
              </w:rPr>
              <w:t>) ауыстыру бөлігінде түзетулерді корреспонденттеу мақсатында.</w:t>
            </w:r>
          </w:p>
          <w:p w14:paraId="547CF1A7" w14:textId="696E3E75" w:rsidR="00CC1099" w:rsidRPr="000D0F4C" w:rsidRDefault="00CC1099" w:rsidP="006B5219">
            <w:pPr>
              <w:ind w:firstLine="313"/>
              <w:jc w:val="both"/>
              <w:rPr>
                <w:rFonts w:ascii="Times New Roman" w:hAnsi="Times New Roman" w:cs="Times New Roman"/>
                <w:sz w:val="28"/>
                <w:szCs w:val="28"/>
              </w:rPr>
            </w:pPr>
            <w:r w:rsidRPr="000D0F4C">
              <w:rPr>
                <w:rFonts w:ascii="Times New Roman" w:hAnsi="Times New Roman" w:cs="Times New Roman"/>
                <w:sz w:val="28"/>
                <w:szCs w:val="28"/>
              </w:rPr>
              <w:t>Түзетулер кешенімен энергетикалық және су ресурстарын есепке алудың автоматты жүйелеріне (ЭҚ</w:t>
            </w:r>
            <w:r w:rsidRPr="000D0F4C">
              <w:rPr>
                <w:rFonts w:ascii="Times New Roman" w:hAnsi="Times New Roman" w:cs="Times New Roman"/>
                <w:sz w:val="28"/>
                <w:szCs w:val="28"/>
                <w:lang w:val="kk-KZ"/>
              </w:rPr>
              <w:t>ЕБ</w:t>
            </w:r>
            <w:r w:rsidRPr="000D0F4C">
              <w:rPr>
                <w:rFonts w:ascii="Times New Roman" w:hAnsi="Times New Roman" w:cs="Times New Roman"/>
                <w:sz w:val="28"/>
                <w:szCs w:val="28"/>
              </w:rPr>
              <w:t xml:space="preserve">АЖ) қосыла отырып, </w:t>
            </w:r>
            <w:r w:rsidRPr="000D0F4C">
              <w:rPr>
                <w:rFonts w:ascii="Times New Roman" w:hAnsi="Times New Roman" w:cs="Times New Roman"/>
                <w:sz w:val="28"/>
                <w:szCs w:val="28"/>
                <w:lang w:val="kk-KZ"/>
              </w:rPr>
              <w:t>ДҚБ</w:t>
            </w:r>
            <w:r w:rsidRPr="000D0F4C">
              <w:rPr>
                <w:rFonts w:ascii="Times New Roman" w:hAnsi="Times New Roman" w:cs="Times New Roman"/>
                <w:sz w:val="28"/>
                <w:szCs w:val="28"/>
              </w:rPr>
              <w:t xml:space="preserve"> </w:t>
            </w:r>
            <w:r w:rsidRPr="000D0F4C">
              <w:rPr>
                <w:rFonts w:ascii="Times New Roman" w:hAnsi="Times New Roman" w:cs="Times New Roman"/>
                <w:sz w:val="28"/>
                <w:szCs w:val="28"/>
                <w:lang w:val="kk-KZ"/>
              </w:rPr>
              <w:t>ЕАА</w:t>
            </w:r>
            <w:r w:rsidRPr="000D0F4C">
              <w:rPr>
                <w:rFonts w:ascii="Times New Roman" w:hAnsi="Times New Roman" w:cs="Times New Roman"/>
                <w:sz w:val="28"/>
                <w:szCs w:val="28"/>
              </w:rPr>
              <w:t xml:space="preserve"> енгізу көзделеді.</w:t>
            </w:r>
          </w:p>
        </w:tc>
      </w:tr>
      <w:tr w:rsidR="000D0F4C" w:rsidRPr="000D0F4C" w14:paraId="67AA61DB" w14:textId="77777777" w:rsidTr="00924DC8">
        <w:tc>
          <w:tcPr>
            <w:tcW w:w="15134" w:type="dxa"/>
            <w:gridSpan w:val="5"/>
          </w:tcPr>
          <w:p w14:paraId="4A2424F3" w14:textId="6473DCD9" w:rsidR="00D23CE8" w:rsidRPr="000D0F4C" w:rsidRDefault="00D23CE8" w:rsidP="00A67E76">
            <w:pPr>
              <w:pStyle w:val="a4"/>
              <w:numPr>
                <w:ilvl w:val="0"/>
                <w:numId w:val="2"/>
              </w:numPr>
              <w:jc w:val="center"/>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«Энергия үнемдеу және энергия тиімділігін арттыру туралы» 2012 жылғы 13 қаңтардағы Қазақстан Республикасының Заңы</w:t>
            </w:r>
          </w:p>
        </w:tc>
      </w:tr>
      <w:tr w:rsidR="002E46AC" w:rsidRPr="009B0F6D" w14:paraId="04912429" w14:textId="77777777" w:rsidTr="00021A9F">
        <w:tc>
          <w:tcPr>
            <w:tcW w:w="817" w:type="dxa"/>
          </w:tcPr>
          <w:p w14:paraId="0C420B3B" w14:textId="4BCF8698" w:rsidR="00CC1099" w:rsidRPr="000D0F4C" w:rsidRDefault="00B703AC"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14</w:t>
            </w:r>
            <w:r w:rsidR="00CC1099" w:rsidRPr="000D0F4C">
              <w:rPr>
                <w:rFonts w:ascii="Times New Roman" w:hAnsi="Times New Roman" w:cs="Times New Roman"/>
                <w:sz w:val="28"/>
                <w:szCs w:val="28"/>
                <w:lang w:val="kk-KZ"/>
              </w:rPr>
              <w:t>.</w:t>
            </w:r>
          </w:p>
        </w:tc>
        <w:tc>
          <w:tcPr>
            <w:tcW w:w="1276" w:type="dxa"/>
          </w:tcPr>
          <w:p w14:paraId="6B9D14E4" w14:textId="425253A0" w:rsidR="00CC1099" w:rsidRPr="000D0F4C" w:rsidRDefault="004E7586" w:rsidP="004E758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1-баптың 5-3) тармақшасы</w:t>
            </w:r>
          </w:p>
        </w:tc>
        <w:tc>
          <w:tcPr>
            <w:tcW w:w="5386" w:type="dxa"/>
          </w:tcPr>
          <w:p w14:paraId="5C48CF31" w14:textId="29598DAE"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1-бап. Осы Заңда пайдаланылатын негізгі ұғымдар</w:t>
            </w:r>
          </w:p>
          <w:p w14:paraId="715D2109" w14:textId="7041756C"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191BEDB" w14:textId="01267BA0"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b/>
                <w:sz w:val="28"/>
                <w:szCs w:val="28"/>
                <w:lang w:val="kk-KZ"/>
              </w:rPr>
              <w:t>5-3)</w:t>
            </w:r>
            <w:r w:rsidRPr="000D0F4C">
              <w:rPr>
                <w:rFonts w:ascii="Times New Roman" w:hAnsi="Times New Roman" w:cs="Times New Roman"/>
                <w:sz w:val="28"/>
                <w:szCs w:val="28"/>
                <w:lang w:val="kk-KZ"/>
              </w:rPr>
              <w:t xml:space="preserve"> </w:t>
            </w:r>
            <w:r w:rsidRPr="000D0F4C">
              <w:rPr>
                <w:rFonts w:ascii="Times New Roman" w:hAnsi="Times New Roman" w:cs="Times New Roman"/>
                <w:b/>
                <w:sz w:val="28"/>
                <w:szCs w:val="28"/>
                <w:lang w:val="kk-KZ"/>
              </w:rPr>
              <w:t>тапсырыс берушілер</w:t>
            </w:r>
            <w:r w:rsidRPr="000D0F4C">
              <w:rPr>
                <w:rFonts w:ascii="Times New Roman" w:hAnsi="Times New Roman" w:cs="Times New Roman"/>
                <w:sz w:val="28"/>
                <w:szCs w:val="28"/>
                <w:lang w:val="kk-KZ"/>
              </w:rPr>
              <w:t xml:space="preserve"> – ұлттық басқарушы холдингтерді, ұлттық холдингтерді, ұлттық басқарушы компанияларды және олармен үлестес заңды тұлғаларды қоспағанда, мемлекеттiк мекемелер, сондай-ақ мемлекеттiк кәсiпорындар, </w:t>
            </w:r>
            <w:r w:rsidRPr="000D0F4C">
              <w:rPr>
                <w:rFonts w:ascii="Times New Roman" w:hAnsi="Times New Roman" w:cs="Times New Roman"/>
                <w:b/>
                <w:sz w:val="28"/>
                <w:szCs w:val="28"/>
                <w:lang w:val="kk-KZ"/>
              </w:rPr>
              <w:t>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p w14:paraId="000722CE"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CB58F74" w14:textId="0EE2B6BD" w:rsidR="00CC1099" w:rsidRPr="000D0F4C" w:rsidRDefault="00CC1099" w:rsidP="003C027A">
            <w:pPr>
              <w:ind w:firstLine="313"/>
              <w:jc w:val="both"/>
              <w:rPr>
                <w:rFonts w:ascii="Times New Roman" w:hAnsi="Times New Roman" w:cs="Times New Roman"/>
                <w:sz w:val="28"/>
                <w:szCs w:val="28"/>
              </w:rPr>
            </w:pPr>
          </w:p>
        </w:tc>
        <w:tc>
          <w:tcPr>
            <w:tcW w:w="5387" w:type="dxa"/>
          </w:tcPr>
          <w:p w14:paraId="1A429C49" w14:textId="1A51DCD6"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1-бап. Осы Заңда пайдаланылатын негізгі ұғымдар</w:t>
            </w:r>
          </w:p>
          <w:p w14:paraId="39C68E08"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6AD88A48" w14:textId="08253374" w:rsidR="00CC1099" w:rsidRPr="000D0F4C" w:rsidRDefault="00CC1099" w:rsidP="003C027A">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5-3) бюджеттік ұйымдар – д</w:t>
            </w:r>
            <w:r w:rsidRPr="000D0F4C">
              <w:rPr>
                <w:rFonts w:ascii="Times New Roman" w:hAnsi="Times New Roman" w:cs="Times New Roman"/>
                <w:bCs/>
                <w:sz w:val="28"/>
                <w:szCs w:val="28"/>
              </w:rPr>
              <w:t>ауыс беретін акцияларының (жарғылық капиталға қатысу үлестерінің) елу және одан да көп пайызы мемлекетке тиесілі мемлекеттік мекемелер, сондай-ақ мемлекеттік кәсіпорындар,</w:t>
            </w:r>
            <w:r w:rsidRPr="000D0F4C">
              <w:rPr>
                <w:rFonts w:ascii="Times New Roman" w:hAnsi="Times New Roman" w:cs="Times New Roman"/>
                <w:b/>
                <w:bCs/>
                <w:sz w:val="28"/>
                <w:szCs w:val="28"/>
              </w:rPr>
              <w:t xml:space="preserve"> заңды тұлғалар</w:t>
            </w:r>
            <w:r w:rsidRPr="000D0F4C">
              <w:rPr>
                <w:rFonts w:ascii="Times New Roman" w:hAnsi="Times New Roman" w:cs="Times New Roman"/>
                <w:bCs/>
                <w:sz w:val="28"/>
                <w:szCs w:val="28"/>
              </w:rPr>
              <w:t>;</w:t>
            </w:r>
          </w:p>
          <w:p w14:paraId="3C4D37BF" w14:textId="48DF6C0C" w:rsidR="00CC1099" w:rsidRPr="000D0F4C" w:rsidRDefault="00CC1099" w:rsidP="007C0B63">
            <w:pPr>
              <w:ind w:firstLine="313"/>
              <w:jc w:val="both"/>
              <w:rPr>
                <w:rFonts w:ascii="Times New Roman" w:hAnsi="Times New Roman" w:cs="Times New Roman"/>
                <w:sz w:val="28"/>
                <w:szCs w:val="28"/>
                <w:lang w:val="x-none"/>
              </w:rPr>
            </w:pPr>
          </w:p>
        </w:tc>
        <w:tc>
          <w:tcPr>
            <w:tcW w:w="2268" w:type="dxa"/>
          </w:tcPr>
          <w:p w14:paraId="057CF91A" w14:textId="77777777" w:rsidR="00CC1099" w:rsidRPr="000D0F4C" w:rsidRDefault="00CC1099" w:rsidP="003C027A">
            <w:pPr>
              <w:pStyle w:val="TableParagraph"/>
              <w:ind w:right="123" w:firstLine="34"/>
              <w:jc w:val="both"/>
              <w:rPr>
                <w:sz w:val="28"/>
                <w:szCs w:val="28"/>
                <w:lang w:val="kk-KZ"/>
              </w:rPr>
            </w:pPr>
            <w:r w:rsidRPr="000D0F4C">
              <w:rPr>
                <w:sz w:val="28"/>
                <w:szCs w:val="28"/>
                <w:lang w:val="kk-KZ"/>
              </w:rPr>
              <w:t xml:space="preserve">   </w:t>
            </w:r>
          </w:p>
          <w:p w14:paraId="435F6A04" w14:textId="77777777" w:rsidR="00CC1099" w:rsidRPr="000D0F4C" w:rsidRDefault="00CC1099" w:rsidP="003C027A">
            <w:pPr>
              <w:pStyle w:val="TableParagraph"/>
              <w:ind w:right="123" w:firstLine="34"/>
              <w:jc w:val="both"/>
              <w:rPr>
                <w:sz w:val="28"/>
                <w:szCs w:val="28"/>
                <w:lang w:val="kk-KZ"/>
              </w:rPr>
            </w:pPr>
          </w:p>
          <w:p w14:paraId="3E72EB7A" w14:textId="77777777" w:rsidR="00CC1099" w:rsidRPr="000D0F4C" w:rsidRDefault="00CC1099" w:rsidP="003C027A">
            <w:pPr>
              <w:pStyle w:val="TableParagraph"/>
              <w:ind w:right="123" w:firstLine="34"/>
              <w:jc w:val="both"/>
              <w:rPr>
                <w:sz w:val="28"/>
                <w:szCs w:val="28"/>
                <w:lang w:val="kk-KZ"/>
              </w:rPr>
            </w:pPr>
          </w:p>
          <w:p w14:paraId="55C64FC7" w14:textId="59C080DC" w:rsidR="00CC1099" w:rsidRPr="000D0F4C" w:rsidRDefault="00CC1099" w:rsidP="003C027A">
            <w:pPr>
              <w:pStyle w:val="TableParagraph"/>
              <w:ind w:right="123" w:firstLine="34"/>
              <w:jc w:val="both"/>
              <w:rPr>
                <w:sz w:val="28"/>
                <w:szCs w:val="28"/>
                <w:lang w:val="kk-KZ"/>
              </w:rPr>
            </w:pPr>
            <w:r w:rsidRPr="000D0F4C">
              <w:rPr>
                <w:sz w:val="28"/>
                <w:szCs w:val="28"/>
                <w:lang w:val="kk-KZ"/>
              </w:rPr>
              <w:t xml:space="preserve">   Заңның 5-бабы 6-16) тармақшасының жаңа редакциясын орындау үшін.</w:t>
            </w:r>
          </w:p>
          <w:p w14:paraId="796075B9" w14:textId="4ECFF4F6" w:rsidR="00CC1099" w:rsidRPr="000D0F4C" w:rsidRDefault="00CC1099" w:rsidP="007A4643">
            <w:pPr>
              <w:jc w:val="both"/>
              <w:rPr>
                <w:rFonts w:ascii="Times New Roman" w:hAnsi="Times New Roman" w:cs="Times New Roman"/>
                <w:sz w:val="28"/>
                <w:szCs w:val="28"/>
                <w:lang w:val="kk-KZ"/>
              </w:rPr>
            </w:pPr>
          </w:p>
        </w:tc>
      </w:tr>
      <w:tr w:rsidR="002E46AC" w:rsidRPr="009B0F6D" w14:paraId="425F3D17" w14:textId="77777777" w:rsidTr="00021A9F">
        <w:tc>
          <w:tcPr>
            <w:tcW w:w="817" w:type="dxa"/>
          </w:tcPr>
          <w:p w14:paraId="47324DB9" w14:textId="760CCC65" w:rsidR="004E7586" w:rsidRPr="000D0F4C" w:rsidRDefault="00B703AC"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15</w:t>
            </w:r>
            <w:r w:rsidR="004E7586" w:rsidRPr="000D0F4C">
              <w:rPr>
                <w:rFonts w:ascii="Times New Roman" w:hAnsi="Times New Roman" w:cs="Times New Roman"/>
                <w:sz w:val="28"/>
                <w:szCs w:val="28"/>
                <w:lang w:val="kk-KZ"/>
              </w:rPr>
              <w:t>.</w:t>
            </w:r>
          </w:p>
        </w:tc>
        <w:tc>
          <w:tcPr>
            <w:tcW w:w="1276" w:type="dxa"/>
          </w:tcPr>
          <w:p w14:paraId="6FDC993B" w14:textId="049B5DE7" w:rsidR="004E7586" w:rsidRPr="000D0F4C" w:rsidRDefault="004E7586" w:rsidP="004E758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1-баптың 12-3) тармақшасы</w:t>
            </w:r>
          </w:p>
        </w:tc>
        <w:tc>
          <w:tcPr>
            <w:tcW w:w="5386" w:type="dxa"/>
          </w:tcPr>
          <w:p w14:paraId="5D786008" w14:textId="77777777" w:rsidR="004E7586" w:rsidRPr="000D0F4C" w:rsidRDefault="004E7586"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1-бап. Осы Заңда пайдаланылатын негізгі ұғымдар</w:t>
            </w:r>
          </w:p>
          <w:p w14:paraId="39985992" w14:textId="24B0FFD8" w:rsidR="004E7586" w:rsidRPr="000D0F4C" w:rsidRDefault="004E7586"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3553D816" w14:textId="77777777" w:rsidR="004E7586" w:rsidRPr="000D0F4C" w:rsidRDefault="004E7586"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12-3)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p>
          <w:p w14:paraId="7CEF6344" w14:textId="42B2479A" w:rsidR="004E7586" w:rsidRPr="000D0F4C" w:rsidRDefault="004E7586"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5387" w:type="dxa"/>
          </w:tcPr>
          <w:p w14:paraId="3E40D59C" w14:textId="77777777" w:rsidR="004E7586" w:rsidRPr="000D0F4C" w:rsidRDefault="004E7586"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1-бап. Осы Заңда пайдаланылатын негізгі ұғымдар</w:t>
            </w:r>
          </w:p>
          <w:p w14:paraId="1284F396" w14:textId="20ECDAF3" w:rsidR="004E7586" w:rsidRPr="000D0F4C" w:rsidRDefault="004E7586" w:rsidP="004E758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181889A" w14:textId="77777777" w:rsidR="004E7586" w:rsidRPr="000D0F4C" w:rsidRDefault="004E7586" w:rsidP="004E758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12-3) энергия-сервистік компания-меншікті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 </w:t>
            </w:r>
            <w:r w:rsidRPr="000D0F4C">
              <w:rPr>
                <w:rFonts w:ascii="Times New Roman" w:hAnsi="Times New Roman" w:cs="Times New Roman"/>
                <w:b/>
                <w:sz w:val="28"/>
                <w:szCs w:val="28"/>
                <w:lang w:val="kk-KZ"/>
              </w:rPr>
              <w:t>және (немесе) дара кәсіпкер</w:t>
            </w:r>
            <w:r w:rsidRPr="000D0F4C">
              <w:rPr>
                <w:rFonts w:ascii="Times New Roman" w:hAnsi="Times New Roman" w:cs="Times New Roman"/>
                <w:sz w:val="28"/>
                <w:szCs w:val="28"/>
                <w:lang w:val="kk-KZ"/>
              </w:rPr>
              <w:t>;</w:t>
            </w:r>
          </w:p>
          <w:p w14:paraId="06C02B35" w14:textId="31623DE2" w:rsidR="004E7586" w:rsidRPr="000D0F4C" w:rsidRDefault="004E7586" w:rsidP="004E758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2268" w:type="dxa"/>
          </w:tcPr>
          <w:p w14:paraId="1DA72E11" w14:textId="77777777" w:rsidR="002E46AC" w:rsidRDefault="002E46AC" w:rsidP="003C027A">
            <w:pPr>
              <w:pStyle w:val="TableParagraph"/>
              <w:ind w:right="123" w:firstLine="34"/>
              <w:jc w:val="both"/>
              <w:rPr>
                <w:sz w:val="28"/>
                <w:szCs w:val="28"/>
                <w:lang w:val="kk-KZ"/>
              </w:rPr>
            </w:pPr>
            <w:r w:rsidRPr="000D0F4C">
              <w:rPr>
                <w:i/>
                <w:sz w:val="28"/>
                <w:szCs w:val="28"/>
                <w:lang w:val="kk-KZ"/>
              </w:rPr>
              <w:t>12-3) тармақша бойынша:</w:t>
            </w:r>
            <w:r w:rsidRPr="000D0F4C">
              <w:rPr>
                <w:sz w:val="28"/>
                <w:szCs w:val="28"/>
                <w:lang w:val="kk-KZ"/>
              </w:rPr>
              <w:t xml:space="preserve"> елімізде энергия-сервистік қызметтер нарығын кеңейту мақсатында осы қызметті заңды тұлғалар мен жеке кәсіпкерлерге жүзеге асыруға рұқсат беру ұсынылады.</w:t>
            </w:r>
          </w:p>
          <w:p w14:paraId="15463B57" w14:textId="5272EAD1" w:rsidR="004E7586" w:rsidRPr="000D0F4C" w:rsidRDefault="004E7586" w:rsidP="003C027A">
            <w:pPr>
              <w:pStyle w:val="TableParagraph"/>
              <w:ind w:right="123" w:firstLine="34"/>
              <w:jc w:val="both"/>
              <w:rPr>
                <w:sz w:val="28"/>
                <w:szCs w:val="28"/>
                <w:lang w:val="kk-KZ"/>
              </w:rPr>
            </w:pPr>
            <w:r w:rsidRPr="000D0F4C">
              <w:rPr>
                <w:sz w:val="28"/>
                <w:szCs w:val="28"/>
                <w:lang w:val="kk-KZ"/>
              </w:rPr>
              <w:t>Түзету энергия-сервистік қызметтер нарығын кеңейту мақсатында ұсынылады елде бұл қызметті заңды тұлғалар мен жеке кәсіпкерлерге жүзеге асыруға рұқсат беру ұсынылады.</w:t>
            </w:r>
          </w:p>
        </w:tc>
      </w:tr>
      <w:tr w:rsidR="002E46AC" w:rsidRPr="009B0F6D" w14:paraId="0300E16D" w14:textId="77777777" w:rsidTr="00021A9F">
        <w:tc>
          <w:tcPr>
            <w:tcW w:w="817" w:type="dxa"/>
          </w:tcPr>
          <w:p w14:paraId="5B6E431B" w14:textId="775831BB" w:rsidR="00CC1099" w:rsidRPr="000D0F4C" w:rsidRDefault="00B703AC"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lang w:val="kk-KZ"/>
              </w:rPr>
              <w:t>16</w:t>
            </w:r>
            <w:r w:rsidR="00CC1099" w:rsidRPr="000D0F4C">
              <w:rPr>
                <w:rFonts w:ascii="Times New Roman" w:hAnsi="Times New Roman" w:cs="Times New Roman"/>
                <w:sz w:val="28"/>
                <w:szCs w:val="28"/>
                <w:lang w:val="kk-KZ"/>
              </w:rPr>
              <w:t>.</w:t>
            </w:r>
          </w:p>
        </w:tc>
        <w:tc>
          <w:tcPr>
            <w:tcW w:w="1276" w:type="dxa"/>
          </w:tcPr>
          <w:p w14:paraId="59054D31" w14:textId="26F0FE70" w:rsidR="00CC1099" w:rsidRPr="000D0F4C" w:rsidRDefault="004E7586" w:rsidP="004E7586">
            <w:pPr>
              <w:jc w:val="both"/>
              <w:rPr>
                <w:rFonts w:ascii="Times New Roman" w:hAnsi="Times New Roman" w:cs="Times New Roman"/>
                <w:sz w:val="28"/>
                <w:szCs w:val="28"/>
              </w:rPr>
            </w:pPr>
            <w:r w:rsidRPr="000D0F4C">
              <w:rPr>
                <w:rFonts w:ascii="Times New Roman" w:hAnsi="Times New Roman" w:cs="Times New Roman"/>
                <w:sz w:val="28"/>
                <w:szCs w:val="28"/>
              </w:rPr>
              <w:t>1-баптың 21), 22), 23) және 24) жаңа тармақшалары</w:t>
            </w:r>
          </w:p>
        </w:tc>
        <w:tc>
          <w:tcPr>
            <w:tcW w:w="5386" w:type="dxa"/>
          </w:tcPr>
          <w:p w14:paraId="2D7437CD" w14:textId="04375004" w:rsidR="00CC1099" w:rsidRPr="000D0F4C" w:rsidRDefault="00CC1099" w:rsidP="003E3827">
            <w:pPr>
              <w:ind w:firstLine="313"/>
              <w:jc w:val="both"/>
              <w:rPr>
                <w:rFonts w:ascii="Times New Roman" w:hAnsi="Times New Roman" w:cs="Times New Roman"/>
                <w:sz w:val="28"/>
                <w:szCs w:val="28"/>
              </w:rPr>
            </w:pPr>
            <w:r w:rsidRPr="000D0F4C">
              <w:rPr>
                <w:rFonts w:ascii="Times New Roman" w:hAnsi="Times New Roman" w:cs="Times New Roman"/>
                <w:sz w:val="28"/>
                <w:szCs w:val="28"/>
              </w:rPr>
              <w:t>1-бап. Осы Заңда пайдаланылатын негізгі ұғымдар</w:t>
            </w:r>
          </w:p>
          <w:p w14:paraId="4E5FBA95" w14:textId="77777777" w:rsidR="00CC1099" w:rsidRPr="000D0F4C" w:rsidRDefault="00CC1099" w:rsidP="003E3827">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Осы Заңда мынадай негізгі ұғымдар пайдаланылады: </w:t>
            </w:r>
          </w:p>
          <w:p w14:paraId="788B1D22" w14:textId="4985D71F" w:rsidR="00CC1099" w:rsidRPr="000D0F4C" w:rsidRDefault="00CC1099" w:rsidP="003E3827">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7D867503" w14:textId="02127F34"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21) жо</w:t>
            </w:r>
            <w:r w:rsidRPr="000D0F4C">
              <w:rPr>
                <w:rFonts w:ascii="Times New Roman" w:hAnsi="Times New Roman" w:cs="Times New Roman"/>
                <w:b/>
                <w:bCs/>
                <w:sz w:val="28"/>
                <w:szCs w:val="28"/>
                <w:lang w:val="kk-KZ"/>
              </w:rPr>
              <w:t>қ;</w:t>
            </w:r>
          </w:p>
          <w:p w14:paraId="25F54425" w14:textId="77777777" w:rsidR="00CC1099" w:rsidRPr="000D0F4C" w:rsidRDefault="00CC1099" w:rsidP="003C027A">
            <w:pPr>
              <w:ind w:firstLine="313"/>
              <w:jc w:val="both"/>
              <w:rPr>
                <w:rFonts w:ascii="Times New Roman" w:hAnsi="Times New Roman" w:cs="Times New Roman"/>
                <w:b/>
                <w:bCs/>
                <w:sz w:val="28"/>
                <w:szCs w:val="28"/>
              </w:rPr>
            </w:pPr>
          </w:p>
          <w:p w14:paraId="43019096" w14:textId="77777777" w:rsidR="00CC1099" w:rsidRPr="000D0F4C" w:rsidRDefault="00CC1099" w:rsidP="003C027A">
            <w:pPr>
              <w:ind w:firstLine="313"/>
              <w:jc w:val="both"/>
              <w:rPr>
                <w:rFonts w:ascii="Times New Roman" w:hAnsi="Times New Roman" w:cs="Times New Roman"/>
                <w:b/>
                <w:bCs/>
                <w:sz w:val="28"/>
                <w:szCs w:val="28"/>
              </w:rPr>
            </w:pPr>
          </w:p>
          <w:p w14:paraId="68A3860A" w14:textId="77777777" w:rsidR="00CC1099" w:rsidRPr="000D0F4C" w:rsidRDefault="00CC1099" w:rsidP="003C027A">
            <w:pPr>
              <w:ind w:firstLine="313"/>
              <w:jc w:val="both"/>
              <w:rPr>
                <w:rFonts w:ascii="Times New Roman" w:hAnsi="Times New Roman" w:cs="Times New Roman"/>
                <w:b/>
                <w:bCs/>
                <w:sz w:val="28"/>
                <w:szCs w:val="28"/>
              </w:rPr>
            </w:pPr>
          </w:p>
          <w:p w14:paraId="71F963C8" w14:textId="77777777" w:rsidR="00CC1099" w:rsidRPr="000D0F4C" w:rsidRDefault="00CC1099" w:rsidP="003C027A">
            <w:pPr>
              <w:ind w:firstLine="313"/>
              <w:jc w:val="both"/>
              <w:rPr>
                <w:rFonts w:ascii="Times New Roman" w:hAnsi="Times New Roman" w:cs="Times New Roman"/>
                <w:b/>
                <w:bCs/>
                <w:sz w:val="28"/>
                <w:szCs w:val="28"/>
              </w:rPr>
            </w:pPr>
          </w:p>
          <w:p w14:paraId="001079B3" w14:textId="77777777" w:rsidR="00CC1099" w:rsidRPr="000D0F4C" w:rsidRDefault="00CC1099" w:rsidP="003C027A">
            <w:pPr>
              <w:ind w:firstLine="313"/>
              <w:jc w:val="both"/>
              <w:rPr>
                <w:rFonts w:ascii="Times New Roman" w:hAnsi="Times New Roman" w:cs="Times New Roman"/>
                <w:b/>
                <w:bCs/>
                <w:sz w:val="28"/>
                <w:szCs w:val="28"/>
              </w:rPr>
            </w:pPr>
          </w:p>
          <w:p w14:paraId="4F0BCC4F" w14:textId="73B8A581" w:rsidR="00CC1099" w:rsidRPr="000D0F4C" w:rsidRDefault="00CC1099" w:rsidP="005A6630">
            <w:pPr>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 xml:space="preserve">   </w:t>
            </w:r>
            <w:r w:rsidR="00B703AC" w:rsidRPr="000D0F4C">
              <w:rPr>
                <w:rFonts w:ascii="Times New Roman" w:hAnsi="Times New Roman" w:cs="Times New Roman"/>
                <w:b/>
                <w:bCs/>
                <w:sz w:val="28"/>
                <w:szCs w:val="28"/>
              </w:rPr>
              <w:t xml:space="preserve">  </w:t>
            </w:r>
            <w:r w:rsidRPr="000D0F4C">
              <w:rPr>
                <w:rFonts w:ascii="Times New Roman" w:hAnsi="Times New Roman" w:cs="Times New Roman"/>
                <w:b/>
                <w:bCs/>
                <w:sz w:val="28"/>
                <w:szCs w:val="28"/>
              </w:rPr>
              <w:t xml:space="preserve">22) </w:t>
            </w:r>
            <w:r w:rsidRPr="000D0F4C">
              <w:rPr>
                <w:rFonts w:ascii="Times New Roman" w:hAnsi="Times New Roman" w:cs="Times New Roman"/>
                <w:b/>
                <w:bCs/>
                <w:sz w:val="28"/>
                <w:szCs w:val="28"/>
                <w:lang w:val="kk-KZ"/>
              </w:rPr>
              <w:t>жоқ;</w:t>
            </w:r>
          </w:p>
          <w:p w14:paraId="468AB92E" w14:textId="77777777" w:rsidR="00CC1099" w:rsidRPr="000D0F4C" w:rsidRDefault="00CC1099" w:rsidP="003C027A">
            <w:pPr>
              <w:ind w:firstLine="313"/>
              <w:jc w:val="both"/>
              <w:rPr>
                <w:rFonts w:ascii="Times New Roman" w:hAnsi="Times New Roman" w:cs="Times New Roman"/>
                <w:b/>
                <w:bCs/>
                <w:sz w:val="28"/>
                <w:szCs w:val="28"/>
              </w:rPr>
            </w:pPr>
          </w:p>
          <w:p w14:paraId="356C699A" w14:textId="77777777" w:rsidR="00CC1099" w:rsidRPr="000D0F4C" w:rsidRDefault="00CC1099" w:rsidP="003C027A">
            <w:pPr>
              <w:ind w:firstLine="313"/>
              <w:jc w:val="both"/>
              <w:rPr>
                <w:rFonts w:ascii="Times New Roman" w:hAnsi="Times New Roman" w:cs="Times New Roman"/>
                <w:b/>
                <w:bCs/>
                <w:sz w:val="28"/>
                <w:szCs w:val="28"/>
              </w:rPr>
            </w:pPr>
          </w:p>
          <w:p w14:paraId="1BE49EE8" w14:textId="77777777" w:rsidR="00CC1099" w:rsidRPr="000D0F4C" w:rsidRDefault="00CC1099" w:rsidP="003C027A">
            <w:pPr>
              <w:ind w:firstLine="313"/>
              <w:jc w:val="both"/>
              <w:rPr>
                <w:rFonts w:ascii="Times New Roman" w:hAnsi="Times New Roman" w:cs="Times New Roman"/>
                <w:b/>
                <w:bCs/>
                <w:sz w:val="28"/>
                <w:szCs w:val="28"/>
              </w:rPr>
            </w:pPr>
          </w:p>
          <w:p w14:paraId="1899E8C1" w14:textId="77777777" w:rsidR="00CC1099" w:rsidRPr="000D0F4C" w:rsidRDefault="00CC1099" w:rsidP="003C027A">
            <w:pPr>
              <w:ind w:firstLine="313"/>
              <w:jc w:val="both"/>
              <w:rPr>
                <w:rFonts w:ascii="Times New Roman" w:hAnsi="Times New Roman" w:cs="Times New Roman"/>
                <w:b/>
                <w:bCs/>
                <w:sz w:val="28"/>
                <w:szCs w:val="28"/>
              </w:rPr>
            </w:pPr>
          </w:p>
          <w:p w14:paraId="31E9C749" w14:textId="77777777" w:rsidR="00CC1099" w:rsidRPr="000D0F4C" w:rsidRDefault="00CC1099" w:rsidP="003C027A">
            <w:pPr>
              <w:ind w:firstLine="313"/>
              <w:jc w:val="both"/>
              <w:rPr>
                <w:rFonts w:ascii="Times New Roman" w:hAnsi="Times New Roman" w:cs="Times New Roman"/>
                <w:b/>
                <w:bCs/>
                <w:sz w:val="28"/>
                <w:szCs w:val="28"/>
              </w:rPr>
            </w:pPr>
          </w:p>
          <w:p w14:paraId="39649C6D" w14:textId="77777777" w:rsidR="00CC1099" w:rsidRPr="000D0F4C" w:rsidRDefault="00CC1099" w:rsidP="003C027A">
            <w:pPr>
              <w:ind w:firstLine="313"/>
              <w:jc w:val="both"/>
              <w:rPr>
                <w:rFonts w:ascii="Times New Roman" w:hAnsi="Times New Roman" w:cs="Times New Roman"/>
                <w:b/>
                <w:bCs/>
                <w:sz w:val="28"/>
                <w:szCs w:val="28"/>
              </w:rPr>
            </w:pPr>
          </w:p>
          <w:p w14:paraId="522CF491" w14:textId="77777777" w:rsidR="00CC1099" w:rsidRPr="000D0F4C" w:rsidRDefault="00CC1099" w:rsidP="003C027A">
            <w:pPr>
              <w:ind w:firstLine="313"/>
              <w:jc w:val="both"/>
              <w:rPr>
                <w:rFonts w:ascii="Times New Roman" w:hAnsi="Times New Roman" w:cs="Times New Roman"/>
                <w:b/>
                <w:bCs/>
                <w:sz w:val="28"/>
                <w:szCs w:val="28"/>
              </w:rPr>
            </w:pPr>
          </w:p>
          <w:p w14:paraId="59F5732D" w14:textId="77777777" w:rsidR="00CC1099" w:rsidRPr="000D0F4C" w:rsidRDefault="00CC1099" w:rsidP="003C027A">
            <w:pPr>
              <w:ind w:firstLine="313"/>
              <w:jc w:val="both"/>
              <w:rPr>
                <w:rFonts w:ascii="Times New Roman" w:hAnsi="Times New Roman" w:cs="Times New Roman"/>
                <w:b/>
                <w:bCs/>
                <w:sz w:val="28"/>
                <w:szCs w:val="28"/>
              </w:rPr>
            </w:pPr>
          </w:p>
          <w:p w14:paraId="235C6DCA" w14:textId="0DB240AD" w:rsidR="00CC1099" w:rsidRPr="000D0F4C" w:rsidRDefault="00CC1099" w:rsidP="005A6630">
            <w:pPr>
              <w:jc w:val="both"/>
              <w:rPr>
                <w:rFonts w:ascii="Times New Roman" w:hAnsi="Times New Roman" w:cs="Times New Roman"/>
                <w:b/>
                <w:bCs/>
                <w:sz w:val="28"/>
                <w:szCs w:val="28"/>
              </w:rPr>
            </w:pPr>
            <w:r w:rsidRPr="000D0F4C">
              <w:rPr>
                <w:rFonts w:ascii="Times New Roman" w:hAnsi="Times New Roman" w:cs="Times New Roman"/>
                <w:b/>
                <w:bCs/>
                <w:sz w:val="28"/>
                <w:szCs w:val="28"/>
              </w:rPr>
              <w:t xml:space="preserve">   </w:t>
            </w:r>
            <w:r w:rsidR="00B703AC" w:rsidRPr="000D0F4C">
              <w:rPr>
                <w:rFonts w:ascii="Times New Roman" w:hAnsi="Times New Roman" w:cs="Times New Roman"/>
                <w:b/>
                <w:bCs/>
                <w:sz w:val="28"/>
                <w:szCs w:val="28"/>
              </w:rPr>
              <w:t xml:space="preserve">  </w:t>
            </w:r>
            <w:r w:rsidRPr="000D0F4C">
              <w:rPr>
                <w:rFonts w:ascii="Times New Roman" w:hAnsi="Times New Roman" w:cs="Times New Roman"/>
                <w:b/>
                <w:bCs/>
                <w:sz w:val="28"/>
                <w:szCs w:val="28"/>
              </w:rPr>
              <w:t xml:space="preserve">23) </w:t>
            </w:r>
            <w:r w:rsidRPr="000D0F4C">
              <w:rPr>
                <w:rFonts w:ascii="Times New Roman" w:hAnsi="Times New Roman" w:cs="Times New Roman"/>
                <w:b/>
                <w:bCs/>
                <w:sz w:val="28"/>
                <w:szCs w:val="28"/>
                <w:lang w:val="kk-KZ"/>
              </w:rPr>
              <w:t>жоқ</w:t>
            </w:r>
            <w:r w:rsidRPr="000D0F4C">
              <w:rPr>
                <w:rFonts w:ascii="Times New Roman" w:hAnsi="Times New Roman" w:cs="Times New Roman"/>
                <w:b/>
                <w:bCs/>
                <w:sz w:val="28"/>
                <w:szCs w:val="28"/>
              </w:rPr>
              <w:t>;</w:t>
            </w:r>
          </w:p>
          <w:p w14:paraId="328AF4A2" w14:textId="77777777" w:rsidR="00CC1099" w:rsidRPr="000D0F4C" w:rsidRDefault="00CC1099" w:rsidP="003C027A">
            <w:pPr>
              <w:ind w:firstLine="313"/>
              <w:jc w:val="both"/>
              <w:rPr>
                <w:rFonts w:ascii="Times New Roman" w:hAnsi="Times New Roman" w:cs="Times New Roman"/>
                <w:b/>
                <w:bCs/>
                <w:sz w:val="28"/>
                <w:szCs w:val="28"/>
              </w:rPr>
            </w:pPr>
          </w:p>
          <w:p w14:paraId="17D7B914" w14:textId="77777777" w:rsidR="00CC1099" w:rsidRPr="000D0F4C" w:rsidRDefault="00CC1099" w:rsidP="003C027A">
            <w:pPr>
              <w:ind w:firstLine="313"/>
              <w:jc w:val="both"/>
              <w:rPr>
                <w:rFonts w:ascii="Times New Roman" w:hAnsi="Times New Roman" w:cs="Times New Roman"/>
                <w:b/>
                <w:bCs/>
                <w:sz w:val="28"/>
                <w:szCs w:val="28"/>
              </w:rPr>
            </w:pPr>
          </w:p>
          <w:p w14:paraId="49E40005" w14:textId="77777777" w:rsidR="00CC1099" w:rsidRPr="000D0F4C" w:rsidRDefault="00CC1099" w:rsidP="003C027A">
            <w:pPr>
              <w:ind w:firstLine="313"/>
              <w:jc w:val="both"/>
              <w:rPr>
                <w:rFonts w:ascii="Times New Roman" w:hAnsi="Times New Roman" w:cs="Times New Roman"/>
                <w:b/>
                <w:bCs/>
                <w:sz w:val="28"/>
                <w:szCs w:val="28"/>
              </w:rPr>
            </w:pPr>
          </w:p>
          <w:p w14:paraId="4AE18BCB" w14:textId="77777777" w:rsidR="00CC1099" w:rsidRPr="000D0F4C" w:rsidRDefault="00CC1099" w:rsidP="003C027A">
            <w:pPr>
              <w:ind w:firstLine="313"/>
              <w:jc w:val="both"/>
              <w:rPr>
                <w:rFonts w:ascii="Times New Roman" w:hAnsi="Times New Roman" w:cs="Times New Roman"/>
                <w:b/>
                <w:bCs/>
                <w:sz w:val="28"/>
                <w:szCs w:val="28"/>
              </w:rPr>
            </w:pPr>
          </w:p>
          <w:p w14:paraId="49BCCBA1" w14:textId="77777777" w:rsidR="00CC1099" w:rsidRPr="000D0F4C" w:rsidRDefault="00CC1099" w:rsidP="003C027A">
            <w:pPr>
              <w:ind w:firstLine="313"/>
              <w:jc w:val="both"/>
              <w:rPr>
                <w:rFonts w:ascii="Times New Roman" w:hAnsi="Times New Roman" w:cs="Times New Roman"/>
                <w:b/>
                <w:bCs/>
                <w:sz w:val="28"/>
                <w:szCs w:val="28"/>
              </w:rPr>
            </w:pPr>
          </w:p>
          <w:p w14:paraId="6ADCB401" w14:textId="77777777" w:rsidR="00CC1099" w:rsidRPr="000D0F4C" w:rsidRDefault="00CC1099" w:rsidP="003C027A">
            <w:pPr>
              <w:ind w:firstLine="313"/>
              <w:jc w:val="both"/>
              <w:rPr>
                <w:rFonts w:ascii="Times New Roman" w:hAnsi="Times New Roman" w:cs="Times New Roman"/>
                <w:b/>
                <w:bCs/>
                <w:sz w:val="28"/>
                <w:szCs w:val="28"/>
              </w:rPr>
            </w:pPr>
          </w:p>
          <w:p w14:paraId="2FF2865F" w14:textId="77777777" w:rsidR="00CC1099" w:rsidRPr="000D0F4C" w:rsidRDefault="00CC1099" w:rsidP="003C027A">
            <w:pPr>
              <w:ind w:firstLine="313"/>
              <w:jc w:val="both"/>
              <w:rPr>
                <w:rFonts w:ascii="Times New Roman" w:hAnsi="Times New Roman" w:cs="Times New Roman"/>
                <w:b/>
                <w:bCs/>
                <w:sz w:val="28"/>
                <w:szCs w:val="28"/>
              </w:rPr>
            </w:pPr>
          </w:p>
          <w:p w14:paraId="0619B5AB" w14:textId="77777777" w:rsidR="00CC1099" w:rsidRPr="000D0F4C" w:rsidRDefault="00CC1099" w:rsidP="003C027A">
            <w:pPr>
              <w:ind w:firstLine="313"/>
              <w:jc w:val="both"/>
              <w:rPr>
                <w:rFonts w:ascii="Times New Roman" w:hAnsi="Times New Roman" w:cs="Times New Roman"/>
                <w:b/>
                <w:bCs/>
                <w:sz w:val="28"/>
                <w:szCs w:val="28"/>
              </w:rPr>
            </w:pPr>
          </w:p>
          <w:p w14:paraId="7B765F89" w14:textId="77777777" w:rsidR="00CC1099" w:rsidRPr="000D0F4C" w:rsidRDefault="00CC1099" w:rsidP="005A6630">
            <w:pPr>
              <w:jc w:val="both"/>
              <w:rPr>
                <w:rFonts w:ascii="Times New Roman" w:hAnsi="Times New Roman" w:cs="Times New Roman"/>
                <w:b/>
                <w:bCs/>
                <w:sz w:val="28"/>
                <w:szCs w:val="28"/>
              </w:rPr>
            </w:pPr>
          </w:p>
          <w:p w14:paraId="794316F7" w14:textId="6B025ABC" w:rsidR="00CC1099" w:rsidRPr="000D0F4C" w:rsidRDefault="00CC1099" w:rsidP="005A6630">
            <w:pPr>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 xml:space="preserve">   24</w:t>
            </w:r>
            <w:r w:rsidRPr="000D0F4C">
              <w:rPr>
                <w:rFonts w:ascii="Times New Roman" w:hAnsi="Times New Roman" w:cs="Times New Roman"/>
                <w:b/>
                <w:bCs/>
                <w:sz w:val="28"/>
                <w:szCs w:val="28"/>
              </w:rPr>
              <w:t xml:space="preserve">) </w:t>
            </w:r>
            <w:r w:rsidRPr="000D0F4C">
              <w:rPr>
                <w:rFonts w:ascii="Times New Roman" w:hAnsi="Times New Roman" w:cs="Times New Roman"/>
                <w:b/>
                <w:bCs/>
                <w:sz w:val="28"/>
                <w:szCs w:val="28"/>
                <w:lang w:val="kk-KZ"/>
              </w:rPr>
              <w:t>жоқ</w:t>
            </w:r>
          </w:p>
          <w:p w14:paraId="5B09419E" w14:textId="77777777" w:rsidR="00CC1099" w:rsidRPr="000D0F4C" w:rsidRDefault="00CC1099" w:rsidP="005A6630">
            <w:pPr>
              <w:jc w:val="both"/>
              <w:rPr>
                <w:rFonts w:ascii="Times New Roman" w:hAnsi="Times New Roman" w:cs="Times New Roman"/>
                <w:b/>
                <w:bCs/>
                <w:sz w:val="28"/>
                <w:szCs w:val="28"/>
                <w:lang w:val="kk-KZ"/>
              </w:rPr>
            </w:pPr>
          </w:p>
          <w:p w14:paraId="0D273C25" w14:textId="77777777" w:rsidR="00CC1099" w:rsidRPr="000D0F4C" w:rsidRDefault="00CC1099" w:rsidP="005A6630">
            <w:pPr>
              <w:jc w:val="both"/>
              <w:rPr>
                <w:rFonts w:ascii="Times New Roman" w:hAnsi="Times New Roman" w:cs="Times New Roman"/>
                <w:b/>
                <w:bCs/>
                <w:sz w:val="28"/>
                <w:szCs w:val="28"/>
                <w:lang w:val="kk-KZ"/>
              </w:rPr>
            </w:pPr>
          </w:p>
          <w:p w14:paraId="353B0094" w14:textId="77777777" w:rsidR="00CC1099" w:rsidRPr="000D0F4C" w:rsidRDefault="00CC1099" w:rsidP="005A6630">
            <w:pPr>
              <w:jc w:val="both"/>
              <w:rPr>
                <w:rFonts w:ascii="Times New Roman" w:hAnsi="Times New Roman" w:cs="Times New Roman"/>
                <w:b/>
                <w:bCs/>
                <w:sz w:val="28"/>
                <w:szCs w:val="28"/>
                <w:lang w:val="kk-KZ"/>
              </w:rPr>
            </w:pPr>
          </w:p>
          <w:p w14:paraId="3391FCE4" w14:textId="77777777" w:rsidR="00CC1099" w:rsidRPr="000D0F4C" w:rsidRDefault="00CC1099" w:rsidP="005A6630">
            <w:pPr>
              <w:jc w:val="both"/>
              <w:rPr>
                <w:rFonts w:ascii="Times New Roman" w:hAnsi="Times New Roman" w:cs="Times New Roman"/>
                <w:b/>
                <w:bCs/>
                <w:sz w:val="28"/>
                <w:szCs w:val="28"/>
                <w:lang w:val="kk-KZ"/>
              </w:rPr>
            </w:pPr>
          </w:p>
          <w:p w14:paraId="029F897A" w14:textId="77777777" w:rsidR="00CC1099" w:rsidRPr="000D0F4C" w:rsidRDefault="00CC1099" w:rsidP="005A6630">
            <w:pPr>
              <w:jc w:val="both"/>
              <w:rPr>
                <w:rFonts w:ascii="Times New Roman" w:hAnsi="Times New Roman" w:cs="Times New Roman"/>
                <w:b/>
                <w:bCs/>
                <w:sz w:val="28"/>
                <w:szCs w:val="28"/>
                <w:lang w:val="kk-KZ"/>
              </w:rPr>
            </w:pPr>
          </w:p>
          <w:p w14:paraId="3D69CE35" w14:textId="77777777" w:rsidR="00CC1099" w:rsidRPr="000D0F4C" w:rsidRDefault="00CC1099" w:rsidP="005A6630">
            <w:pPr>
              <w:jc w:val="both"/>
              <w:rPr>
                <w:rFonts w:ascii="Times New Roman" w:hAnsi="Times New Roman" w:cs="Times New Roman"/>
                <w:b/>
                <w:bCs/>
                <w:sz w:val="28"/>
                <w:szCs w:val="28"/>
                <w:lang w:val="kk-KZ"/>
              </w:rPr>
            </w:pPr>
          </w:p>
          <w:p w14:paraId="1F18ACA3" w14:textId="77777777" w:rsidR="00CC1099" w:rsidRPr="000D0F4C" w:rsidRDefault="00CC1099" w:rsidP="005A6630">
            <w:pPr>
              <w:jc w:val="both"/>
              <w:rPr>
                <w:rFonts w:ascii="Times New Roman" w:hAnsi="Times New Roman" w:cs="Times New Roman"/>
                <w:b/>
                <w:bCs/>
                <w:sz w:val="28"/>
                <w:szCs w:val="28"/>
                <w:lang w:val="kk-KZ"/>
              </w:rPr>
            </w:pPr>
          </w:p>
          <w:p w14:paraId="10A3AA7B" w14:textId="77777777" w:rsidR="00CC1099" w:rsidRPr="000D0F4C" w:rsidRDefault="00CC1099" w:rsidP="005A6630">
            <w:pPr>
              <w:jc w:val="both"/>
              <w:rPr>
                <w:rFonts w:ascii="Times New Roman" w:hAnsi="Times New Roman" w:cs="Times New Roman"/>
                <w:b/>
                <w:bCs/>
                <w:sz w:val="28"/>
                <w:szCs w:val="28"/>
                <w:lang w:val="kk-KZ"/>
              </w:rPr>
            </w:pPr>
          </w:p>
          <w:p w14:paraId="71CFEC2D" w14:textId="77777777" w:rsidR="00CC1099" w:rsidRPr="000D0F4C" w:rsidRDefault="00CC1099" w:rsidP="005A6630">
            <w:pPr>
              <w:jc w:val="both"/>
              <w:rPr>
                <w:rFonts w:ascii="Times New Roman" w:hAnsi="Times New Roman" w:cs="Times New Roman"/>
                <w:b/>
                <w:bCs/>
                <w:sz w:val="28"/>
                <w:szCs w:val="28"/>
                <w:lang w:val="kk-KZ"/>
              </w:rPr>
            </w:pPr>
          </w:p>
          <w:p w14:paraId="50A45CBA" w14:textId="4C863871" w:rsidR="00CC1099" w:rsidRPr="000D0F4C" w:rsidRDefault="00CC1099" w:rsidP="005A6630">
            <w:pPr>
              <w:jc w:val="both"/>
              <w:rPr>
                <w:rFonts w:ascii="Times New Roman" w:hAnsi="Times New Roman" w:cs="Times New Roman"/>
                <w:bCs/>
                <w:sz w:val="28"/>
                <w:szCs w:val="28"/>
                <w:lang w:val="kk-KZ"/>
              </w:rPr>
            </w:pPr>
            <w:r w:rsidRPr="000D0F4C">
              <w:rPr>
                <w:rFonts w:ascii="Times New Roman" w:hAnsi="Times New Roman" w:cs="Times New Roman"/>
                <w:b/>
                <w:bCs/>
                <w:sz w:val="28"/>
                <w:szCs w:val="28"/>
                <w:lang w:val="kk-KZ"/>
              </w:rPr>
              <w:t xml:space="preserve">  </w:t>
            </w:r>
            <w:r w:rsidRPr="000D0F4C">
              <w:rPr>
                <w:rFonts w:ascii="Times New Roman" w:hAnsi="Times New Roman" w:cs="Times New Roman"/>
                <w:bCs/>
                <w:sz w:val="28"/>
                <w:szCs w:val="28"/>
                <w:lang w:val="kk-KZ"/>
              </w:rPr>
              <w:t xml:space="preserve"> ...</w:t>
            </w:r>
          </w:p>
          <w:p w14:paraId="30115CA5" w14:textId="5191E2B2" w:rsidR="00CC1099" w:rsidRPr="000D0F4C" w:rsidRDefault="00CC1099" w:rsidP="007C0B63">
            <w:pPr>
              <w:ind w:firstLine="313"/>
              <w:jc w:val="both"/>
              <w:rPr>
                <w:rFonts w:ascii="Times New Roman" w:hAnsi="Times New Roman" w:cs="Times New Roman"/>
                <w:b/>
                <w:bCs/>
                <w:sz w:val="28"/>
                <w:szCs w:val="28"/>
              </w:rPr>
            </w:pPr>
          </w:p>
        </w:tc>
        <w:tc>
          <w:tcPr>
            <w:tcW w:w="5387" w:type="dxa"/>
          </w:tcPr>
          <w:p w14:paraId="00C53817" w14:textId="77777777" w:rsidR="00CC1099" w:rsidRPr="000D0F4C" w:rsidRDefault="00CC1099" w:rsidP="003E3827">
            <w:pPr>
              <w:ind w:firstLine="313"/>
              <w:jc w:val="both"/>
              <w:rPr>
                <w:rFonts w:ascii="Times New Roman" w:hAnsi="Times New Roman" w:cs="Times New Roman"/>
                <w:sz w:val="28"/>
                <w:szCs w:val="28"/>
              </w:rPr>
            </w:pPr>
            <w:r w:rsidRPr="000D0F4C">
              <w:rPr>
                <w:rFonts w:ascii="Times New Roman" w:hAnsi="Times New Roman" w:cs="Times New Roman"/>
                <w:sz w:val="28"/>
                <w:szCs w:val="28"/>
              </w:rPr>
              <w:t>1-бап. Осы Заңда пайдаланылатын негізгі ұғымдар</w:t>
            </w:r>
          </w:p>
          <w:p w14:paraId="290573F1" w14:textId="77777777" w:rsidR="00CC1099" w:rsidRPr="000D0F4C" w:rsidRDefault="00CC1099" w:rsidP="003E3827">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Осы Заңда мынадай негізгі ұғымдар пайдаланылады: </w:t>
            </w:r>
          </w:p>
          <w:p w14:paraId="5C65E1C1" w14:textId="47A70C0C" w:rsidR="00CC1099" w:rsidRPr="000D0F4C" w:rsidRDefault="00CC1099" w:rsidP="003E3827">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5E57D75F" w14:textId="77777777" w:rsidR="00E6422E" w:rsidRPr="00E6422E" w:rsidRDefault="00E6422E" w:rsidP="00E6422E">
            <w:pPr>
              <w:ind w:firstLine="313"/>
              <w:jc w:val="both"/>
              <w:rPr>
                <w:rFonts w:ascii="Times New Roman" w:hAnsi="Times New Roman" w:cs="Times New Roman"/>
                <w:b/>
                <w:bCs/>
                <w:sz w:val="28"/>
                <w:szCs w:val="28"/>
              </w:rPr>
            </w:pPr>
            <w:r w:rsidRPr="00E6422E">
              <w:rPr>
                <w:rFonts w:ascii="Times New Roman" w:hAnsi="Times New Roman" w:cs="Times New Roman"/>
                <w:b/>
                <w:bCs/>
                <w:sz w:val="28"/>
                <w:szCs w:val="28"/>
              </w:rPr>
              <w:t>21) деректерді қашықтықтан бере отырып есепке алу аспаптары –деректерді автоматты режимде беретін, энергетикалық және су ресурстарын тұтынуды есепке алуға арналған техникалық құрылғылар;</w:t>
            </w:r>
          </w:p>
          <w:p w14:paraId="6AEE4BE0" w14:textId="77777777" w:rsidR="00E6422E" w:rsidRPr="00E6422E" w:rsidRDefault="00E6422E" w:rsidP="00E6422E">
            <w:pPr>
              <w:ind w:firstLine="313"/>
              <w:jc w:val="both"/>
              <w:rPr>
                <w:rFonts w:ascii="Times New Roman" w:hAnsi="Times New Roman" w:cs="Times New Roman"/>
                <w:b/>
                <w:bCs/>
                <w:sz w:val="28"/>
                <w:szCs w:val="28"/>
                <w:lang w:val="kk-KZ"/>
              </w:rPr>
            </w:pPr>
            <w:r w:rsidRPr="00E6422E">
              <w:rPr>
                <w:rFonts w:ascii="Times New Roman" w:hAnsi="Times New Roman" w:cs="Times New Roman"/>
                <w:b/>
                <w:bCs/>
                <w:sz w:val="28"/>
                <w:szCs w:val="28"/>
                <w:lang w:val="kk-KZ"/>
              </w:rPr>
              <w:t>22) Қазақстан Республикасының энергия үнемдеудің және энергия тиімділігін арттырудың бірыңғай ақпараттық жүйесі (бұдан әрі - бірыңғай ақпараттық жүйе) – Қазақстан Республикасында энергия үнемдеу және энергия тиімділігін арттыру мәселелері жөніндегі ақпаратты қамтитын ақпараттық жүйе;</w:t>
            </w:r>
          </w:p>
          <w:p w14:paraId="52E1AD96" w14:textId="77777777" w:rsidR="00E6422E" w:rsidRPr="007108E0" w:rsidRDefault="00E6422E" w:rsidP="00E6422E">
            <w:pPr>
              <w:ind w:firstLine="313"/>
              <w:jc w:val="both"/>
              <w:rPr>
                <w:rFonts w:ascii="Times New Roman" w:hAnsi="Times New Roman" w:cs="Times New Roman"/>
                <w:b/>
                <w:bCs/>
                <w:sz w:val="28"/>
                <w:szCs w:val="28"/>
                <w:lang w:val="kk-KZ"/>
              </w:rPr>
            </w:pPr>
            <w:r w:rsidRPr="007108E0">
              <w:rPr>
                <w:rFonts w:ascii="Times New Roman" w:hAnsi="Times New Roman" w:cs="Times New Roman"/>
                <w:b/>
                <w:bCs/>
                <w:sz w:val="28"/>
                <w:szCs w:val="28"/>
                <w:lang w:val="kk-KZ"/>
              </w:rPr>
              <w:t>23) энергетикалық және су ресурстарын тұтынуды есепке алудың автоматтандырылған жүйесі–энергетикалық және су ресурстарын тұтынуды есепке алуды автоматтандыруға арналған өлшеу құралдарының және ақпараттық-коммуникациялық инфрақұрылымның жиынтығы;</w:t>
            </w:r>
          </w:p>
          <w:p w14:paraId="4AB24248" w14:textId="66CBD8A8" w:rsidR="00E6422E" w:rsidRPr="007108E0" w:rsidRDefault="00E6422E" w:rsidP="00E6422E">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7108E0">
              <w:rPr>
                <w:rFonts w:ascii="Times New Roman" w:hAnsi="Times New Roman" w:cs="Times New Roman"/>
                <w:b/>
                <w:bCs/>
                <w:sz w:val="28"/>
                <w:szCs w:val="28"/>
                <w:lang w:val="kk-KZ"/>
              </w:rPr>
              <w:t>24) энергияны сақтау жүйесі – электр энергиясын жинақтауға сақтауға және беруге арналған автоматтандырылған басқару жүйесі бар техникалық құрылғы және олармен өзара байланысты құрылыстар және оларды пайдалану үшін технологиялық қажетті инфрақұрылым;</w:t>
            </w:r>
          </w:p>
          <w:p w14:paraId="251BE6C2" w14:textId="71A88875" w:rsidR="00CC1099" w:rsidRPr="000D0F4C" w:rsidRDefault="00E6422E" w:rsidP="00E6422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C1099" w:rsidRPr="000D0F4C">
              <w:rPr>
                <w:rFonts w:ascii="Times New Roman" w:hAnsi="Times New Roman" w:cs="Times New Roman"/>
                <w:sz w:val="28"/>
                <w:szCs w:val="28"/>
                <w:lang w:val="kk-KZ"/>
              </w:rPr>
              <w:t>...</w:t>
            </w:r>
          </w:p>
        </w:tc>
        <w:tc>
          <w:tcPr>
            <w:tcW w:w="2268" w:type="dxa"/>
          </w:tcPr>
          <w:p w14:paraId="6D53051B"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Энергия ресурстарын тұтынуды есепке алудың автоматтандырылған жүйелерімен деректерді қашықтан беру құралдарын енгізу есепке алудың дәлдігі мен жеделдігін едәуір арттыруға мүмкіндік береді, қызмет көрсету шығындары мен адам қателіктерін азайтады, тұтынуды бақылау мен талдауды жақсартады, бұл ресурстарды пайдалануды оңтайландыруға ықпал етеді. </w:t>
            </w:r>
          </w:p>
          <w:p w14:paraId="6297E9C9"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Бұл технологиялар сонымен қатар тұтынушылар үшін есептеулердің ашықтығын қамтамасыз етеді, динамикалық тарифтерді енгізу үшін негіз жасайды және энергия үнемдеуді ынталандырады, нәтижесінде пайдалану шығындарын азайтуға және жалпы энергия тиімділігін арттыруға ықпал етеді.</w:t>
            </w:r>
          </w:p>
          <w:p w14:paraId="3A705886" w14:textId="271B3F8D" w:rsidR="00CC1099" w:rsidRPr="000D0F4C" w:rsidRDefault="00CC1099" w:rsidP="00E2265D">
            <w:pPr>
              <w:ind w:firstLine="313"/>
              <w:jc w:val="both"/>
              <w:rPr>
                <w:rFonts w:ascii="Times New Roman" w:hAnsi="Times New Roman" w:cs="Times New Roman"/>
                <w:sz w:val="28"/>
                <w:szCs w:val="28"/>
                <w:lang w:val="kk-KZ"/>
              </w:rPr>
            </w:pPr>
            <w:r w:rsidRPr="000D0F4C">
              <w:rPr>
                <w:rStyle w:val="ezkurwreuab5ozgtqnkl"/>
                <w:rFonts w:ascii="Times New Roman" w:hAnsi="Times New Roman" w:cs="Times New Roman"/>
                <w:sz w:val="28"/>
                <w:szCs w:val="28"/>
                <w:lang w:val="kk-KZ"/>
              </w:rPr>
              <w:t>Салалық</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заңда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деректерді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қашықтықтан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бере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отырып</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есепке</w:t>
            </w:r>
            <w:r w:rsidRPr="000D0F4C">
              <w:rPr>
                <w:rFonts w:ascii="Times New Roman" w:hAnsi="Times New Roman" w:cs="Times New Roman"/>
                <w:sz w:val="28"/>
                <w:szCs w:val="28"/>
                <w:lang w:val="kk-KZ"/>
              </w:rPr>
              <w:t xml:space="preserve"> алу </w:t>
            </w:r>
            <w:r w:rsidRPr="000D0F4C">
              <w:rPr>
                <w:rStyle w:val="ezkurwreuab5ozgtqnkl"/>
                <w:rFonts w:ascii="Times New Roman" w:hAnsi="Times New Roman" w:cs="Times New Roman"/>
                <w:sz w:val="28"/>
                <w:szCs w:val="28"/>
                <w:lang w:val="kk-KZ"/>
              </w:rPr>
              <w:t>аспаптары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ұғымын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енгізу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көзделеді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энергетикалық</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және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су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ресурстарын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есепке</w:t>
            </w:r>
            <w:r w:rsidRPr="000D0F4C">
              <w:rPr>
                <w:rFonts w:ascii="Times New Roman" w:hAnsi="Times New Roman" w:cs="Times New Roman"/>
                <w:sz w:val="28"/>
                <w:szCs w:val="28"/>
                <w:lang w:val="kk-KZ"/>
              </w:rPr>
              <w:t xml:space="preserve"> алудың </w:t>
            </w:r>
            <w:r w:rsidRPr="000D0F4C">
              <w:rPr>
                <w:rStyle w:val="ezkurwreuab5ozgtqnkl"/>
                <w:rFonts w:ascii="Times New Roman" w:hAnsi="Times New Roman" w:cs="Times New Roman"/>
                <w:sz w:val="28"/>
                <w:szCs w:val="28"/>
                <w:lang w:val="kk-KZ"/>
              </w:rPr>
              <w:t>автоматты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жүйелеріне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(ЭҚЕБАЖ</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қосыла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отырып</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ДҚБ</w:t>
            </w:r>
            <w:r w:rsidRPr="000D0F4C">
              <w:rPr>
                <w:rFonts w:ascii="Times New Roman" w:hAnsi="Times New Roman" w:cs="Times New Roman"/>
                <w:sz w:val="28"/>
                <w:szCs w:val="28"/>
                <w:lang w:val="kk-KZ"/>
              </w:rPr>
              <w:t xml:space="preserve"> бойынша</w:t>
            </w:r>
            <w:r w:rsidRPr="000D0F4C">
              <w:rPr>
                <w:rStyle w:val="ezkurwreuab5ozgtqnkl"/>
                <w:rFonts w:ascii="Times New Roman" w:hAnsi="Times New Roman" w:cs="Times New Roman"/>
                <w:sz w:val="28"/>
                <w:szCs w:val="28"/>
                <w:lang w:val="kk-KZ"/>
              </w:rPr>
              <w:t>).</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Бірыңғай</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ақпараттық</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жүйе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ұғымы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да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берілген.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Мұндай</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АЖ</w:t>
            </w:r>
            <w:r w:rsidRPr="000D0F4C">
              <w:rPr>
                <w:rFonts w:ascii="Times New Roman" w:hAnsi="Times New Roman" w:cs="Times New Roman"/>
                <w:sz w:val="28"/>
                <w:szCs w:val="28"/>
                <w:lang w:val="kk-KZ"/>
              </w:rPr>
              <w:t xml:space="preserve"> энергия </w:t>
            </w:r>
            <w:r w:rsidRPr="000D0F4C">
              <w:rPr>
                <w:rStyle w:val="ezkurwreuab5ozgtqnkl"/>
                <w:rFonts w:ascii="Times New Roman" w:hAnsi="Times New Roman" w:cs="Times New Roman"/>
                <w:sz w:val="28"/>
                <w:szCs w:val="28"/>
                <w:lang w:val="kk-KZ"/>
              </w:rPr>
              <w:t>тұтыну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мониторингін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автоматтандыруды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қамтамасыз</w:t>
            </w:r>
            <w:r w:rsidRPr="000D0F4C">
              <w:rPr>
                <w:rFonts w:ascii="Times New Roman" w:hAnsi="Times New Roman" w:cs="Times New Roman"/>
                <w:sz w:val="28"/>
                <w:szCs w:val="28"/>
                <w:lang w:val="kk-KZ"/>
              </w:rPr>
              <w:t xml:space="preserve"> етеді, </w:t>
            </w:r>
            <w:r w:rsidRPr="000D0F4C">
              <w:rPr>
                <w:rStyle w:val="ezkurwreuab5ozgtqnkl"/>
                <w:rFonts w:ascii="Times New Roman" w:hAnsi="Times New Roman" w:cs="Times New Roman"/>
                <w:sz w:val="28"/>
                <w:szCs w:val="28"/>
                <w:lang w:val="kk-KZ"/>
              </w:rPr>
              <w:t>деректерді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айла</w:t>
            </w:r>
            <w:r w:rsidRPr="000D0F4C">
              <w:rPr>
                <w:rFonts w:ascii="Times New Roman" w:hAnsi="Times New Roman" w:cs="Times New Roman"/>
                <w:sz w:val="28"/>
                <w:szCs w:val="28"/>
                <w:lang w:val="kk-KZ"/>
              </w:rPr>
              <w:t xml:space="preserve">-шарғы жасау </w:t>
            </w:r>
            <w:r w:rsidRPr="000D0F4C">
              <w:rPr>
                <w:rStyle w:val="ezkurwreuab5ozgtqnkl"/>
                <w:rFonts w:ascii="Times New Roman" w:hAnsi="Times New Roman" w:cs="Times New Roman"/>
                <w:sz w:val="28"/>
                <w:szCs w:val="28"/>
                <w:lang w:val="kk-KZ"/>
              </w:rPr>
              <w:t>мүмкіндігін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болдырмайды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мемлекеттік</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қызметтер</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мен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мемлекеттік</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бақылау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көрсетуді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автоматтандыруға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мүмкіндік</w:t>
            </w:r>
            <w:r w:rsidRPr="000D0F4C">
              <w:rPr>
                <w:rFonts w:ascii="Times New Roman" w:hAnsi="Times New Roman" w:cs="Times New Roman"/>
                <w:sz w:val="28"/>
                <w:szCs w:val="28"/>
                <w:lang w:val="kk-KZ"/>
              </w:rPr>
              <w:t xml:space="preserve"> береді, </w:t>
            </w:r>
            <w:r w:rsidRPr="000D0F4C">
              <w:rPr>
                <w:rStyle w:val="ezkurwreuab5ozgtqnkl"/>
                <w:rFonts w:ascii="Times New Roman" w:hAnsi="Times New Roman" w:cs="Times New Roman"/>
                <w:sz w:val="28"/>
                <w:szCs w:val="28"/>
                <w:lang w:val="kk-KZ"/>
              </w:rPr>
              <w:t>басқару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шешімдерін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қабылдау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үшін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уәкілетті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органдарды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қажетті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ақпаратпен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қамтамасыз</w:t>
            </w:r>
            <w:r w:rsidRPr="000D0F4C">
              <w:rPr>
                <w:rFonts w:ascii="Times New Roman" w:hAnsi="Times New Roman" w:cs="Times New Roman"/>
                <w:sz w:val="28"/>
                <w:szCs w:val="28"/>
                <w:lang w:val="kk-KZ"/>
              </w:rPr>
              <w:t xml:space="preserve"> етеді, </w:t>
            </w:r>
            <w:r w:rsidRPr="000D0F4C">
              <w:rPr>
                <w:rStyle w:val="ezkurwreuab5ozgtqnkl"/>
                <w:rFonts w:ascii="Times New Roman" w:hAnsi="Times New Roman" w:cs="Times New Roman"/>
                <w:sz w:val="28"/>
                <w:szCs w:val="28"/>
                <w:lang w:val="kk-KZ"/>
              </w:rPr>
              <w:t>барлық</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мүдделі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субъектілер</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үшін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ақпараттың</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ашықтығы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мен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қолжетімділігін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қамтамасыз</w:t>
            </w:r>
            <w:r w:rsidRPr="000D0F4C">
              <w:rPr>
                <w:rFonts w:ascii="Times New Roman" w:hAnsi="Times New Roman" w:cs="Times New Roman"/>
                <w:sz w:val="28"/>
                <w:szCs w:val="28"/>
                <w:lang w:val="kk-KZ"/>
              </w:rPr>
              <w:t xml:space="preserve"> етеді</w:t>
            </w:r>
            <w:r w:rsidRPr="000D0F4C">
              <w:rPr>
                <w:rStyle w:val="ezkurwreuab5ozgtqnkl"/>
                <w:rFonts w:ascii="Times New Roman" w:hAnsi="Times New Roman" w:cs="Times New Roman"/>
                <w:sz w:val="28"/>
                <w:szCs w:val="28"/>
                <w:lang w:val="kk-KZ"/>
              </w:rPr>
              <w:t>.</w:t>
            </w:r>
          </w:p>
        </w:tc>
      </w:tr>
      <w:tr w:rsidR="002E46AC" w:rsidRPr="009B0F6D" w14:paraId="7FFD34EB" w14:textId="77777777" w:rsidTr="00021A9F">
        <w:tc>
          <w:tcPr>
            <w:tcW w:w="817" w:type="dxa"/>
          </w:tcPr>
          <w:p w14:paraId="45A6ADB5" w14:textId="2FE42278" w:rsidR="00B703AC" w:rsidRPr="000D0F4C" w:rsidRDefault="00B703AC"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17.</w:t>
            </w:r>
          </w:p>
        </w:tc>
        <w:tc>
          <w:tcPr>
            <w:tcW w:w="1276" w:type="dxa"/>
          </w:tcPr>
          <w:p w14:paraId="2662E3AE" w14:textId="3798B49A" w:rsidR="00B703AC" w:rsidRPr="000D0F4C" w:rsidRDefault="00B703AC" w:rsidP="004E7586">
            <w:pPr>
              <w:jc w:val="both"/>
              <w:rPr>
                <w:rFonts w:ascii="Times New Roman" w:hAnsi="Times New Roman" w:cs="Times New Roman"/>
                <w:sz w:val="28"/>
                <w:szCs w:val="28"/>
              </w:rPr>
            </w:pPr>
            <w:r w:rsidRPr="000D0F4C">
              <w:rPr>
                <w:rFonts w:ascii="Times New Roman" w:hAnsi="Times New Roman" w:cs="Times New Roman"/>
                <w:sz w:val="28"/>
                <w:szCs w:val="28"/>
              </w:rPr>
              <w:t>5-баптың 6-тармақшасы</w:t>
            </w:r>
          </w:p>
        </w:tc>
        <w:tc>
          <w:tcPr>
            <w:tcW w:w="5386" w:type="dxa"/>
          </w:tcPr>
          <w:p w14:paraId="5B71D880" w14:textId="77777777" w:rsidR="00B703AC" w:rsidRPr="000D0F4C" w:rsidRDefault="00B703AC" w:rsidP="00B703AC">
            <w:pPr>
              <w:ind w:firstLine="313"/>
              <w:jc w:val="both"/>
              <w:rPr>
                <w:rFonts w:ascii="Times New Roman" w:hAnsi="Times New Roman" w:cs="Times New Roman"/>
                <w:sz w:val="28"/>
                <w:szCs w:val="28"/>
              </w:rPr>
            </w:pPr>
            <w:r w:rsidRPr="000D0F4C">
              <w:rPr>
                <w:rFonts w:ascii="Times New Roman" w:hAnsi="Times New Roman" w:cs="Times New Roman"/>
                <w:sz w:val="28"/>
                <w:szCs w:val="28"/>
              </w:rPr>
              <w:t>5-бап. Уәкілетті органның құзыреті</w:t>
            </w:r>
          </w:p>
          <w:p w14:paraId="388216DB" w14:textId="77777777" w:rsidR="00B703AC" w:rsidRPr="000D0F4C" w:rsidRDefault="00B703AC" w:rsidP="00B703AC">
            <w:pPr>
              <w:ind w:firstLine="313"/>
              <w:jc w:val="both"/>
              <w:rPr>
                <w:rFonts w:ascii="Times New Roman" w:hAnsi="Times New Roman" w:cs="Times New Roman"/>
                <w:sz w:val="28"/>
                <w:szCs w:val="28"/>
              </w:rPr>
            </w:pPr>
            <w:r w:rsidRPr="000D0F4C">
              <w:rPr>
                <w:rFonts w:ascii="Times New Roman" w:hAnsi="Times New Roman" w:cs="Times New Roman"/>
                <w:sz w:val="28"/>
                <w:szCs w:val="28"/>
              </w:rPr>
              <w:t>Уәкілетті орган:</w:t>
            </w:r>
          </w:p>
          <w:p w14:paraId="631002DC" w14:textId="77777777" w:rsidR="00B703AC" w:rsidRPr="000D0F4C" w:rsidRDefault="00B703AC" w:rsidP="00B703AC">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AC54568" w14:textId="6F314700" w:rsidR="00B703AC" w:rsidRPr="000D0F4C" w:rsidRDefault="00B703AC" w:rsidP="00B703AC">
            <w:pPr>
              <w:ind w:firstLine="313"/>
              <w:jc w:val="both"/>
              <w:rPr>
                <w:rFonts w:ascii="Times New Roman" w:hAnsi="Times New Roman" w:cs="Times New Roman"/>
                <w:sz w:val="28"/>
                <w:szCs w:val="28"/>
              </w:rPr>
            </w:pPr>
            <w:r w:rsidRPr="000D0F4C">
              <w:rPr>
                <w:rFonts w:ascii="Times New Roman" w:hAnsi="Times New Roman" w:cs="Times New Roman"/>
                <w:sz w:val="28"/>
                <w:szCs w:val="28"/>
                <w:lang w:val="kk-KZ"/>
              </w:rPr>
              <w:t>6</w:t>
            </w:r>
            <w:r w:rsidRPr="000D0F4C">
              <w:rPr>
                <w:rFonts w:ascii="Times New Roman" w:hAnsi="Times New Roman" w:cs="Times New Roman"/>
                <w:sz w:val="28"/>
                <w:szCs w:val="28"/>
              </w:rPr>
              <w:t xml:space="preserve">) энергия үнемдеу және энергия тиімділігін арттыру саласындағы </w:t>
            </w:r>
            <w:r w:rsidRPr="000D0F4C">
              <w:rPr>
                <w:rFonts w:ascii="Times New Roman" w:hAnsi="Times New Roman" w:cs="Times New Roman"/>
                <w:b/>
                <w:sz w:val="28"/>
                <w:szCs w:val="28"/>
              </w:rPr>
              <w:t>нормативтік құқықтық актілерді</w:t>
            </w:r>
            <w:r w:rsidRPr="000D0F4C">
              <w:rPr>
                <w:rFonts w:ascii="Times New Roman" w:hAnsi="Times New Roman" w:cs="Times New Roman"/>
                <w:sz w:val="28"/>
                <w:szCs w:val="28"/>
              </w:rPr>
              <w:t xml:space="preserve"> әзірлейді және бекітеді;</w:t>
            </w:r>
          </w:p>
        </w:tc>
        <w:tc>
          <w:tcPr>
            <w:tcW w:w="5387" w:type="dxa"/>
          </w:tcPr>
          <w:p w14:paraId="60BE6C9F" w14:textId="77777777" w:rsidR="00B703AC" w:rsidRPr="000D0F4C" w:rsidRDefault="00B703AC" w:rsidP="00B703AC">
            <w:pPr>
              <w:ind w:firstLine="313"/>
              <w:jc w:val="both"/>
              <w:rPr>
                <w:rFonts w:ascii="Times New Roman" w:hAnsi="Times New Roman" w:cs="Times New Roman"/>
                <w:sz w:val="28"/>
                <w:szCs w:val="28"/>
              </w:rPr>
            </w:pPr>
            <w:r w:rsidRPr="000D0F4C">
              <w:rPr>
                <w:rFonts w:ascii="Times New Roman" w:hAnsi="Times New Roman" w:cs="Times New Roman"/>
                <w:sz w:val="28"/>
                <w:szCs w:val="28"/>
              </w:rPr>
              <w:t>5-бап. Уәкілетті органның құзыреті</w:t>
            </w:r>
          </w:p>
          <w:p w14:paraId="72E41964" w14:textId="77777777" w:rsidR="00B703AC" w:rsidRPr="000D0F4C" w:rsidRDefault="00B703AC" w:rsidP="00B703AC">
            <w:pPr>
              <w:ind w:firstLine="313"/>
              <w:jc w:val="both"/>
              <w:rPr>
                <w:rFonts w:ascii="Times New Roman" w:hAnsi="Times New Roman" w:cs="Times New Roman"/>
                <w:sz w:val="28"/>
                <w:szCs w:val="28"/>
              </w:rPr>
            </w:pPr>
            <w:r w:rsidRPr="000D0F4C">
              <w:rPr>
                <w:rFonts w:ascii="Times New Roman" w:hAnsi="Times New Roman" w:cs="Times New Roman"/>
                <w:sz w:val="28"/>
                <w:szCs w:val="28"/>
              </w:rPr>
              <w:t>Уәкілетті орган:</w:t>
            </w:r>
          </w:p>
          <w:p w14:paraId="6EC2ED6A" w14:textId="77777777" w:rsidR="00B703AC" w:rsidRPr="000D0F4C" w:rsidRDefault="00B703AC" w:rsidP="00B703AC">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D046D4A" w14:textId="51242BB1" w:rsidR="00B703AC" w:rsidRPr="000D0F4C" w:rsidRDefault="00B703AC" w:rsidP="007108E0">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6) энергия үнемдеу және энергия тиімділігін арттыру саласындағы </w:t>
            </w:r>
            <w:r w:rsidRPr="000D0F4C">
              <w:rPr>
                <w:rFonts w:ascii="Times New Roman" w:hAnsi="Times New Roman" w:cs="Times New Roman"/>
                <w:b/>
                <w:sz w:val="28"/>
                <w:szCs w:val="28"/>
              </w:rPr>
              <w:t>нормативтік құқықтық</w:t>
            </w:r>
            <w:r w:rsidR="007108E0">
              <w:rPr>
                <w:rFonts w:ascii="Times New Roman" w:hAnsi="Times New Roman" w:cs="Times New Roman"/>
                <w:b/>
                <w:sz w:val="28"/>
                <w:szCs w:val="28"/>
              </w:rPr>
              <w:t xml:space="preserve"> актілерді, нормативтік </w:t>
            </w:r>
            <w:r w:rsidRPr="000D0F4C">
              <w:rPr>
                <w:rFonts w:ascii="Times New Roman" w:hAnsi="Times New Roman" w:cs="Times New Roman"/>
                <w:b/>
                <w:sz w:val="28"/>
                <w:szCs w:val="28"/>
              </w:rPr>
              <w:t xml:space="preserve">әдіснамалық құжаттарды </w:t>
            </w:r>
            <w:r w:rsidRPr="000D0F4C">
              <w:rPr>
                <w:rFonts w:ascii="Times New Roman" w:hAnsi="Times New Roman" w:cs="Times New Roman"/>
                <w:sz w:val="28"/>
                <w:szCs w:val="28"/>
              </w:rPr>
              <w:t>әзірлейді және бекітеді;</w:t>
            </w:r>
          </w:p>
        </w:tc>
        <w:tc>
          <w:tcPr>
            <w:tcW w:w="2268" w:type="dxa"/>
          </w:tcPr>
          <w:p w14:paraId="6DE186CC" w14:textId="0A3393E4" w:rsidR="00B703AC" w:rsidRPr="000D0F4C" w:rsidRDefault="00B703AC"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Нормативтік және әдіснамалық құжаттар энергия тұтынуды азайтуға, энергия тиімділігін арттыруға және заманауи технологияларды енгізуге бағытталған мемлекеттік саясатты іске асыру үшін құқықтық негіздер жасайды және құралдар ұсынады. Олар шығындарды үнемдеуге, қоршаған ортаға теріс әсерді азайтуға және энергияны үнемдеу мен энергия тиімділігін арттырудағы ұлттық мақсаттарға қол жеткізуге ықпал ететін тәсілдерді стандарттау мен біріздендіруді қамтамасыз етеді.</w:t>
            </w:r>
          </w:p>
        </w:tc>
      </w:tr>
      <w:tr w:rsidR="002E46AC" w:rsidRPr="000D0F4C" w14:paraId="42DA217F" w14:textId="77777777" w:rsidTr="00021A9F">
        <w:tc>
          <w:tcPr>
            <w:tcW w:w="817" w:type="dxa"/>
          </w:tcPr>
          <w:p w14:paraId="1307F85F" w14:textId="251C6BE9" w:rsidR="00CC1099" w:rsidRPr="000D0F4C" w:rsidRDefault="00B703AC"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18</w:t>
            </w:r>
            <w:r w:rsidR="00CC1099" w:rsidRPr="000D0F4C">
              <w:rPr>
                <w:rFonts w:ascii="Times New Roman" w:hAnsi="Times New Roman" w:cs="Times New Roman"/>
                <w:sz w:val="28"/>
                <w:szCs w:val="28"/>
                <w:lang w:val="kk-KZ"/>
              </w:rPr>
              <w:t>.</w:t>
            </w:r>
          </w:p>
        </w:tc>
        <w:tc>
          <w:tcPr>
            <w:tcW w:w="1276" w:type="dxa"/>
          </w:tcPr>
          <w:p w14:paraId="36755CB4" w14:textId="12CDE66B" w:rsidR="00CC1099" w:rsidRPr="000D0F4C" w:rsidRDefault="00B703AC" w:rsidP="004E758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5-баптың 6-16</w:t>
            </w:r>
            <w:r w:rsidR="004E7586" w:rsidRPr="000D0F4C">
              <w:rPr>
                <w:rFonts w:ascii="Times New Roman" w:hAnsi="Times New Roman" w:cs="Times New Roman"/>
                <w:sz w:val="28"/>
                <w:szCs w:val="28"/>
                <w:lang w:val="kk-KZ"/>
              </w:rPr>
              <w:t>) тармақшасы</w:t>
            </w:r>
          </w:p>
        </w:tc>
        <w:tc>
          <w:tcPr>
            <w:tcW w:w="5386" w:type="dxa"/>
          </w:tcPr>
          <w:p w14:paraId="25001EEE" w14:textId="3B6F434B"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32A05643"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6F26C886" w14:textId="4C1A10CC"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71988D54" w14:textId="000D58BD" w:rsidR="00CC1099" w:rsidRPr="000D0F4C" w:rsidRDefault="00B703AC"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6-16</w:t>
            </w:r>
            <w:r w:rsidR="00CC1099" w:rsidRPr="000D0F4C">
              <w:rPr>
                <w:rFonts w:ascii="Times New Roman" w:hAnsi="Times New Roman" w:cs="Times New Roman"/>
                <w:sz w:val="28"/>
                <w:szCs w:val="28"/>
                <w:lang w:val="kk-KZ"/>
              </w:rPr>
              <w:t xml:space="preserve">) </w:t>
            </w:r>
            <w:r w:rsidR="00CC1099" w:rsidRPr="000D0F4C">
              <w:rPr>
                <w:rFonts w:ascii="Times New Roman" w:hAnsi="Times New Roman" w:cs="Times New Roman"/>
                <w:b/>
                <w:sz w:val="28"/>
                <w:szCs w:val="28"/>
                <w:lang w:val="kk-KZ"/>
              </w:rPr>
              <w:t>мемлекеттік мекемелердің</w:t>
            </w:r>
            <w:r w:rsidR="00CC1099" w:rsidRPr="000D0F4C">
              <w:rPr>
                <w:rFonts w:ascii="Times New Roman" w:hAnsi="Times New Roman" w:cs="Times New Roman"/>
                <w:sz w:val="28"/>
                <w:szCs w:val="28"/>
                <w:lang w:val="kk-KZ"/>
              </w:rPr>
              <w:t xml:space="preserve"> энергия тұтыну мониторингі қағидаларын әзірлейді және бекітеді;</w:t>
            </w:r>
          </w:p>
          <w:p w14:paraId="33D021D7" w14:textId="33775ECF"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5387" w:type="dxa"/>
          </w:tcPr>
          <w:p w14:paraId="42C832C4" w14:textId="77777777" w:rsidR="00CC1099" w:rsidRPr="000D0F4C" w:rsidRDefault="00CC1099" w:rsidP="003C027A">
            <w:pPr>
              <w:ind w:firstLine="461"/>
              <w:jc w:val="both"/>
              <w:rPr>
                <w:rFonts w:ascii="Times New Roman" w:hAnsi="Times New Roman" w:cs="Times New Roman"/>
                <w:iCs/>
                <w:sz w:val="28"/>
                <w:szCs w:val="28"/>
              </w:rPr>
            </w:pPr>
            <w:r w:rsidRPr="000D0F4C">
              <w:rPr>
                <w:rFonts w:ascii="Times New Roman" w:hAnsi="Times New Roman" w:cs="Times New Roman"/>
                <w:iCs/>
                <w:sz w:val="28"/>
                <w:szCs w:val="28"/>
              </w:rPr>
              <w:t>5-бап. Уәкілетті органның құзыреті</w:t>
            </w:r>
          </w:p>
          <w:p w14:paraId="1F032E64" w14:textId="3B0DA73F" w:rsidR="00CC1099" w:rsidRPr="000D0F4C" w:rsidRDefault="00CC1099" w:rsidP="003C027A">
            <w:pPr>
              <w:ind w:firstLine="461"/>
              <w:jc w:val="both"/>
              <w:rPr>
                <w:rFonts w:ascii="Times New Roman" w:hAnsi="Times New Roman" w:cs="Times New Roman"/>
                <w:iCs/>
                <w:sz w:val="28"/>
                <w:szCs w:val="28"/>
              </w:rPr>
            </w:pPr>
            <w:r w:rsidRPr="000D0F4C">
              <w:rPr>
                <w:rFonts w:ascii="Times New Roman" w:hAnsi="Times New Roman" w:cs="Times New Roman"/>
                <w:iCs/>
                <w:sz w:val="28"/>
                <w:szCs w:val="28"/>
              </w:rPr>
              <w:t>Уәкілетті орган:</w:t>
            </w:r>
          </w:p>
          <w:p w14:paraId="0EBE8094" w14:textId="77777777" w:rsidR="00CC1099" w:rsidRPr="000D0F4C" w:rsidRDefault="00CC1099" w:rsidP="003C027A">
            <w:pPr>
              <w:ind w:firstLine="461"/>
              <w:jc w:val="both"/>
              <w:rPr>
                <w:rFonts w:ascii="Times New Roman" w:hAnsi="Times New Roman" w:cs="Times New Roman"/>
                <w:sz w:val="28"/>
                <w:szCs w:val="28"/>
              </w:rPr>
            </w:pPr>
            <w:r w:rsidRPr="000D0F4C">
              <w:rPr>
                <w:rFonts w:ascii="Times New Roman" w:hAnsi="Times New Roman" w:cs="Times New Roman"/>
                <w:sz w:val="28"/>
                <w:szCs w:val="28"/>
              </w:rPr>
              <w:t>…</w:t>
            </w:r>
          </w:p>
          <w:p w14:paraId="156EECE9" w14:textId="1B11F12D" w:rsidR="00CC1099" w:rsidRPr="000D0F4C" w:rsidRDefault="00B703AC" w:rsidP="003C027A">
            <w:pPr>
              <w:ind w:firstLine="461"/>
              <w:jc w:val="both"/>
              <w:rPr>
                <w:rFonts w:ascii="Times New Roman" w:hAnsi="Times New Roman" w:cs="Times New Roman"/>
                <w:sz w:val="28"/>
                <w:szCs w:val="28"/>
              </w:rPr>
            </w:pPr>
            <w:r w:rsidRPr="000D0F4C">
              <w:rPr>
                <w:rFonts w:ascii="Times New Roman" w:hAnsi="Times New Roman" w:cs="Times New Roman"/>
                <w:sz w:val="28"/>
                <w:szCs w:val="28"/>
              </w:rPr>
              <w:t>6-16</w:t>
            </w:r>
            <w:r w:rsidR="00CC1099" w:rsidRPr="000D0F4C">
              <w:rPr>
                <w:rFonts w:ascii="Times New Roman" w:hAnsi="Times New Roman" w:cs="Times New Roman"/>
                <w:b/>
                <w:sz w:val="28"/>
                <w:szCs w:val="28"/>
              </w:rPr>
              <w:t>) бюджеттік ұйымдардың</w:t>
            </w:r>
            <w:r w:rsidR="00CC1099" w:rsidRPr="000D0F4C">
              <w:rPr>
                <w:rFonts w:ascii="Times New Roman" w:hAnsi="Times New Roman" w:cs="Times New Roman"/>
                <w:sz w:val="28"/>
                <w:szCs w:val="28"/>
              </w:rPr>
              <w:t xml:space="preserve"> энергия тұтыну мониторингі қағидаларын әзірлейді және бекітеді;</w:t>
            </w:r>
          </w:p>
          <w:p w14:paraId="52AEF9F7" w14:textId="6AFC2A04" w:rsidR="00CC1099" w:rsidRPr="000D0F4C" w:rsidRDefault="00CC1099" w:rsidP="00EB5BF5">
            <w:pPr>
              <w:ind w:firstLine="461"/>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2268" w:type="dxa"/>
          </w:tcPr>
          <w:p w14:paraId="5D909FE7" w14:textId="77777777" w:rsidR="00CC1099" w:rsidRPr="000D0F4C" w:rsidRDefault="00CC1099" w:rsidP="00B030C8">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Бүгінгі күні энергия үнемдеу және энергия тиімділігін арттыру саласындағы ұлттық даму институты бюджеттік бағдарлама шеңберінде уәкілетті органға Қазақстан Республикасы Инвестициялар және даму министрінің 2015 жылғы 31 наурыздағы № 394 бұйрығымен бекітілген энергия тұтыну нормативтерін сақтамайтын мемлекеттік мекемелер туралы жыл сайынғы негізде ақпарат береді. Осыған байланысты энергия тұтыну және квазимемлекеттік сектор субъектілерінің мониторингі бойынша көрсетілген жұмыс көлемін регламенттеу ұсынылады.</w:t>
            </w:r>
          </w:p>
          <w:p w14:paraId="1DB84FCD" w14:textId="45D3CFD5" w:rsidR="00CC1099" w:rsidRPr="000D0F4C" w:rsidRDefault="00CC1099" w:rsidP="00E2265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rPr>
              <w:t>9)</w:t>
            </w:r>
            <w:r w:rsidRPr="000D0F4C">
              <w:rPr>
                <w:rStyle w:val="ezkurwreuab5ozgtqnkl"/>
                <w:rFonts w:ascii="Times New Roman" w:hAnsi="Times New Roman" w:cs="Times New Roman"/>
                <w:sz w:val="28"/>
                <w:szCs w:val="28"/>
                <w:lang w:val="kk-KZ"/>
              </w:rPr>
              <w:t xml:space="preserve"> тармақшасы бойынша</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түзету</w:t>
            </w:r>
            <w:r w:rsidRPr="000D0F4C">
              <w:rPr>
                <w:rFonts w:ascii="Times New Roman" w:hAnsi="Times New Roman" w:cs="Times New Roman"/>
                <w:sz w:val="28"/>
                <w:szCs w:val="28"/>
              </w:rPr>
              <w:t xml:space="preserve"> </w:t>
            </w:r>
            <w:r w:rsidRPr="000D0F4C">
              <w:rPr>
                <w:rStyle w:val="ezkurwreuab5ozgtqnkl"/>
                <w:rFonts w:ascii="Times New Roman" w:hAnsi="Times New Roman" w:cs="Times New Roman"/>
                <w:sz w:val="28"/>
                <w:szCs w:val="28"/>
              </w:rPr>
              <w:t>редакциялық</w:t>
            </w:r>
            <w:r w:rsidRPr="000D0F4C">
              <w:rPr>
                <w:rFonts w:ascii="Times New Roman" w:hAnsi="Times New Roman" w:cs="Times New Roman"/>
                <w:sz w:val="28"/>
                <w:szCs w:val="28"/>
              </w:rPr>
              <w:t xml:space="preserve"> болып </w:t>
            </w:r>
            <w:r w:rsidRPr="000D0F4C">
              <w:rPr>
                <w:rStyle w:val="ezkurwreuab5ozgtqnkl"/>
                <w:rFonts w:ascii="Times New Roman" w:hAnsi="Times New Roman" w:cs="Times New Roman"/>
                <w:sz w:val="28"/>
                <w:szCs w:val="28"/>
              </w:rPr>
              <w:t>табылады.</w:t>
            </w:r>
          </w:p>
        </w:tc>
      </w:tr>
      <w:tr w:rsidR="002E46AC" w:rsidRPr="000D0F4C" w14:paraId="5C04DD0B" w14:textId="77777777" w:rsidTr="00021A9F">
        <w:tc>
          <w:tcPr>
            <w:tcW w:w="817" w:type="dxa"/>
          </w:tcPr>
          <w:p w14:paraId="0523CB48" w14:textId="7BA28406" w:rsidR="004E7586" w:rsidRPr="000D0F4C" w:rsidRDefault="00B703AC"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19</w:t>
            </w:r>
            <w:r w:rsidR="004E7586" w:rsidRPr="000D0F4C">
              <w:rPr>
                <w:rFonts w:ascii="Times New Roman" w:hAnsi="Times New Roman" w:cs="Times New Roman"/>
                <w:sz w:val="28"/>
                <w:szCs w:val="28"/>
                <w:lang w:val="kk-KZ"/>
              </w:rPr>
              <w:t>.</w:t>
            </w:r>
          </w:p>
        </w:tc>
        <w:tc>
          <w:tcPr>
            <w:tcW w:w="1276" w:type="dxa"/>
          </w:tcPr>
          <w:p w14:paraId="493A4805" w14:textId="3F15DC99" w:rsidR="004E7586" w:rsidRPr="000D0F4C" w:rsidRDefault="00B703AC" w:rsidP="004E758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5-баптың 9) тармақшасы</w:t>
            </w:r>
          </w:p>
        </w:tc>
        <w:tc>
          <w:tcPr>
            <w:tcW w:w="5386" w:type="dxa"/>
          </w:tcPr>
          <w:p w14:paraId="131BA24C" w14:textId="77777777" w:rsidR="004E7586" w:rsidRPr="000D0F4C" w:rsidRDefault="004E7586" w:rsidP="004E758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74F1A9D2" w14:textId="77777777" w:rsidR="004E7586" w:rsidRPr="000D0F4C" w:rsidRDefault="004E7586" w:rsidP="004E758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789A01BF" w14:textId="77777777" w:rsidR="004E7586" w:rsidRPr="000D0F4C" w:rsidRDefault="004E7586" w:rsidP="004E758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BE9D0DD" w14:textId="474200B6" w:rsidR="004E7586" w:rsidRPr="000D0F4C" w:rsidRDefault="004E7586" w:rsidP="004E758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9) Мемлекеттік энергетикалық тізілімнің энергетикалық </w:t>
            </w:r>
            <w:r w:rsidRPr="000D0F4C">
              <w:rPr>
                <w:rFonts w:ascii="Times New Roman" w:hAnsi="Times New Roman" w:cs="Times New Roman"/>
                <w:b/>
                <w:sz w:val="28"/>
                <w:szCs w:val="28"/>
                <w:lang w:val="kk-KZ"/>
              </w:rPr>
              <w:t>ресурстарды, суды</w:t>
            </w:r>
            <w:r w:rsidRPr="000D0F4C">
              <w:rPr>
                <w:rFonts w:ascii="Times New Roman" w:hAnsi="Times New Roman" w:cs="Times New Roman"/>
                <w:sz w:val="28"/>
                <w:szCs w:val="28"/>
                <w:lang w:val="kk-KZ"/>
              </w:rPr>
              <w:t xml:space="preserve"> тұтынудың көлемін өнімнің, үйлердің, құрылыстар мен ғимараттардың алаңы бірлігіне, энергия аудиті қорытындылары бойынша айқындалған шамаға дейін жыл сайын азайтуды қамтамасыз етпеген субъектілерінің, оның ішінде энергия тұтынудың нормативтерін сақтамайтын </w:t>
            </w:r>
            <w:r w:rsidRPr="000D0F4C">
              <w:rPr>
                <w:rFonts w:ascii="Times New Roman" w:hAnsi="Times New Roman" w:cs="Times New Roman"/>
                <w:b/>
                <w:sz w:val="28"/>
                <w:szCs w:val="28"/>
                <w:lang w:val="kk-KZ"/>
              </w:rPr>
              <w:t>мемлекеттік мекемелерді</w:t>
            </w:r>
            <w:r w:rsidRPr="000D0F4C">
              <w:rPr>
                <w:rFonts w:ascii="Times New Roman" w:hAnsi="Times New Roman" w:cs="Times New Roman"/>
                <w:sz w:val="28"/>
                <w:szCs w:val="28"/>
                <w:lang w:val="kk-KZ"/>
              </w:rPr>
              <w:t xml:space="preserve"> қамтитын тізбесін қалыптастырады және өзінің интернет ресурсында орналастырады;</w:t>
            </w:r>
          </w:p>
        </w:tc>
        <w:tc>
          <w:tcPr>
            <w:tcW w:w="5387" w:type="dxa"/>
          </w:tcPr>
          <w:p w14:paraId="5F891D50" w14:textId="77777777" w:rsidR="004E7586" w:rsidRPr="000D0F4C" w:rsidRDefault="004E7586" w:rsidP="004E7586">
            <w:pPr>
              <w:ind w:firstLine="461"/>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5-бап. Уәкілетті органның құзыреті</w:t>
            </w:r>
          </w:p>
          <w:p w14:paraId="1AA5616E" w14:textId="77777777" w:rsidR="004E7586" w:rsidRPr="000D0F4C" w:rsidRDefault="004E7586" w:rsidP="004E7586">
            <w:pPr>
              <w:ind w:firstLine="461"/>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Уәкілетті орган:</w:t>
            </w:r>
          </w:p>
          <w:p w14:paraId="3C328D4C" w14:textId="7A6374B9" w:rsidR="004E7586" w:rsidRPr="000D0F4C" w:rsidRDefault="004E7586" w:rsidP="004E7586">
            <w:pPr>
              <w:ind w:firstLine="461"/>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w:t>
            </w:r>
          </w:p>
          <w:p w14:paraId="33FEA173" w14:textId="3DECB041" w:rsidR="004E7586" w:rsidRPr="000D0F4C" w:rsidRDefault="004E7586" w:rsidP="004E7586">
            <w:pPr>
              <w:ind w:firstLine="461"/>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 xml:space="preserve">9) Мемлекеттік энергетикалық тізілімнің энергетикалық </w:t>
            </w:r>
            <w:r w:rsidRPr="000D0F4C">
              <w:rPr>
                <w:rFonts w:ascii="Times New Roman" w:hAnsi="Times New Roman" w:cs="Times New Roman"/>
                <w:b/>
                <w:iCs/>
                <w:sz w:val="28"/>
                <w:szCs w:val="28"/>
                <w:lang w:val="kk-KZ"/>
              </w:rPr>
              <w:t>және су</w:t>
            </w:r>
            <w:r w:rsidRPr="000D0F4C">
              <w:rPr>
                <w:rFonts w:ascii="Times New Roman" w:hAnsi="Times New Roman" w:cs="Times New Roman"/>
                <w:iCs/>
                <w:sz w:val="28"/>
                <w:szCs w:val="28"/>
                <w:lang w:val="kk-KZ"/>
              </w:rPr>
              <w:t xml:space="preserve"> ресурстарын тұтынудың көлемінің өнім бірлігіне, үйлердің, құрылыстар мен ғимараттардың алаңы бірлігіне, энергия аудиті қорытындылары бойынша айқындалған шамаға дейін жыл сайын азайтуды қамтамасыз етпеген субъектілерінің, оның ішінде энергия тұтынудың нормативтерін сақтамайтын </w:t>
            </w:r>
            <w:r w:rsidRPr="000D0F4C">
              <w:rPr>
                <w:rFonts w:ascii="Times New Roman" w:hAnsi="Times New Roman" w:cs="Times New Roman"/>
                <w:b/>
                <w:iCs/>
                <w:sz w:val="28"/>
                <w:szCs w:val="28"/>
                <w:lang w:val="kk-KZ"/>
              </w:rPr>
              <w:t>бюджеттік ұйымдарды</w:t>
            </w:r>
            <w:r w:rsidRPr="000D0F4C">
              <w:rPr>
                <w:rFonts w:ascii="Times New Roman" w:hAnsi="Times New Roman" w:cs="Times New Roman"/>
                <w:iCs/>
                <w:sz w:val="28"/>
                <w:szCs w:val="28"/>
                <w:lang w:val="kk-KZ"/>
              </w:rPr>
              <w:t xml:space="preserve"> қамтитын тізбесін қалыптастырады және өзінің интернет ресурсында орналастырады;</w:t>
            </w:r>
          </w:p>
        </w:tc>
        <w:tc>
          <w:tcPr>
            <w:tcW w:w="2268" w:type="dxa"/>
          </w:tcPr>
          <w:p w14:paraId="4A849996" w14:textId="4BAC5FFF" w:rsidR="004E7586" w:rsidRPr="000D0F4C" w:rsidRDefault="00021A9F" w:rsidP="00B030C8">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EB5BF5" w:rsidRPr="000D0F4C">
              <w:rPr>
                <w:rFonts w:ascii="Times New Roman" w:hAnsi="Times New Roman" w:cs="Times New Roman"/>
                <w:sz w:val="28"/>
                <w:szCs w:val="28"/>
                <w:lang w:val="kk-KZ"/>
              </w:rPr>
              <w:t>үзету редакциялық болып табылады.</w:t>
            </w:r>
          </w:p>
        </w:tc>
      </w:tr>
      <w:tr w:rsidR="002E46AC" w:rsidRPr="009B0F6D" w14:paraId="1F29ED0B" w14:textId="77777777" w:rsidTr="00021A9F">
        <w:tc>
          <w:tcPr>
            <w:tcW w:w="817" w:type="dxa"/>
          </w:tcPr>
          <w:p w14:paraId="28277402" w14:textId="17447C03" w:rsidR="00CC1099" w:rsidRPr="000D0F4C" w:rsidRDefault="00B703AC"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20</w:t>
            </w:r>
            <w:r w:rsidR="00CC1099" w:rsidRPr="000D0F4C">
              <w:rPr>
                <w:rFonts w:ascii="Times New Roman" w:hAnsi="Times New Roman" w:cs="Times New Roman"/>
                <w:sz w:val="28"/>
                <w:szCs w:val="28"/>
                <w:lang w:val="kk-KZ"/>
              </w:rPr>
              <w:t>.</w:t>
            </w:r>
          </w:p>
        </w:tc>
        <w:tc>
          <w:tcPr>
            <w:tcW w:w="1276" w:type="dxa"/>
          </w:tcPr>
          <w:p w14:paraId="6AE84383" w14:textId="3D3CD978" w:rsidR="00CC1099" w:rsidRPr="000D0F4C" w:rsidRDefault="00EB5BF5" w:rsidP="00EB5BF5">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5-баптың 13-7) тармақшасы</w:t>
            </w:r>
          </w:p>
        </w:tc>
        <w:tc>
          <w:tcPr>
            <w:tcW w:w="5386" w:type="dxa"/>
          </w:tcPr>
          <w:p w14:paraId="07730334" w14:textId="4F7231AB" w:rsidR="00CC1099" w:rsidRPr="000D0F4C" w:rsidRDefault="00CC1099" w:rsidP="000909F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7B88AB88" w14:textId="77777777" w:rsidR="00CC1099" w:rsidRPr="000D0F4C" w:rsidRDefault="00CC1099" w:rsidP="000909F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1FC722A7" w14:textId="452989F9" w:rsidR="00CC1099" w:rsidRPr="000D0F4C" w:rsidRDefault="00CC1099" w:rsidP="000909F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35955B6" w14:textId="77777777"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13-7) үйлерді, құрылыстарды, ғимараттарды энергия тиімділігі бойынша таңбалау нысанын бекітеді;</w:t>
            </w:r>
          </w:p>
          <w:p w14:paraId="1337EFC3" w14:textId="6539EADA"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0C9A3A89" w14:textId="1595179F" w:rsidR="00CC1099" w:rsidRPr="000D0F4C" w:rsidRDefault="00CC1099" w:rsidP="003C027A">
            <w:pPr>
              <w:ind w:firstLine="313"/>
              <w:jc w:val="both"/>
              <w:rPr>
                <w:rFonts w:ascii="Times New Roman" w:hAnsi="Times New Roman" w:cs="Times New Roman"/>
                <w:sz w:val="28"/>
                <w:szCs w:val="28"/>
                <w:lang w:val="kk-KZ"/>
              </w:rPr>
            </w:pPr>
          </w:p>
        </w:tc>
        <w:tc>
          <w:tcPr>
            <w:tcW w:w="5387" w:type="dxa"/>
          </w:tcPr>
          <w:p w14:paraId="246F94AA" w14:textId="77777777" w:rsidR="00CC1099" w:rsidRPr="000D0F4C" w:rsidRDefault="00CC1099" w:rsidP="000909F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0F7AC32E" w14:textId="77777777" w:rsidR="00CC1099" w:rsidRPr="000D0F4C" w:rsidRDefault="00CC1099" w:rsidP="000909F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60FB500F" w14:textId="739E7E8B" w:rsidR="00CC1099" w:rsidRPr="000D0F4C" w:rsidRDefault="00CC1099" w:rsidP="000909F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CBA36EE" w14:textId="2C000DD3"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13-7) алынып тасталсын;</w:t>
            </w:r>
          </w:p>
          <w:p w14:paraId="13C44A07" w14:textId="09F15020" w:rsidR="00CC1099" w:rsidRPr="000D0F4C" w:rsidRDefault="00CC1099" w:rsidP="00234EE4">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rPr>
              <w:t>…</w:t>
            </w:r>
          </w:p>
        </w:tc>
        <w:tc>
          <w:tcPr>
            <w:tcW w:w="2268" w:type="dxa"/>
          </w:tcPr>
          <w:p w14:paraId="18D11671"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Қолданыстағы құзыреттілік тек нысанды бекітуге мүмкіндік береді, ал ғимараттарды орналастыру және таңбалауды бақылау мәселелері шешілмеген.</w:t>
            </w:r>
          </w:p>
          <w:p w14:paraId="6C58A11E" w14:textId="2FFD5FBD"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Осыған байланысты Заңның 11-бабына ғимараттардың, құрылыстардың, құрылыстардың энергия тиімділігі сыныптарын айқындау және қайта қарау және оларды таңбалау қағидаларын бекітуді көздейтін түзетулер енгізілді.</w:t>
            </w:r>
          </w:p>
        </w:tc>
      </w:tr>
      <w:tr w:rsidR="002E46AC" w:rsidRPr="009B0F6D" w14:paraId="20EE953F" w14:textId="77777777" w:rsidTr="00021A9F">
        <w:tc>
          <w:tcPr>
            <w:tcW w:w="817" w:type="dxa"/>
          </w:tcPr>
          <w:p w14:paraId="61714865" w14:textId="3B79EF5D" w:rsidR="00CC1099" w:rsidRPr="000D0F4C" w:rsidRDefault="00B703AC"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21</w:t>
            </w:r>
            <w:r w:rsidR="00CC1099" w:rsidRPr="000D0F4C">
              <w:rPr>
                <w:rFonts w:ascii="Times New Roman" w:hAnsi="Times New Roman" w:cs="Times New Roman"/>
                <w:sz w:val="28"/>
                <w:szCs w:val="28"/>
                <w:lang w:val="kk-KZ"/>
              </w:rPr>
              <w:t>.</w:t>
            </w:r>
          </w:p>
        </w:tc>
        <w:tc>
          <w:tcPr>
            <w:tcW w:w="1276" w:type="dxa"/>
          </w:tcPr>
          <w:p w14:paraId="317ADB0E" w14:textId="278D6E91" w:rsidR="00CC1099" w:rsidRPr="000D0F4C" w:rsidRDefault="00EB5BF5" w:rsidP="00EB5BF5">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5-баптың 13-8) жаңа тармақшасы</w:t>
            </w:r>
          </w:p>
        </w:tc>
        <w:tc>
          <w:tcPr>
            <w:tcW w:w="5386" w:type="dxa"/>
          </w:tcPr>
          <w:p w14:paraId="2150900F" w14:textId="6B72E2FC" w:rsidR="00CC1099" w:rsidRPr="000D0F4C" w:rsidRDefault="00CC1099" w:rsidP="00657B5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3E2BE0F4" w14:textId="77777777" w:rsidR="00CC1099" w:rsidRPr="000D0F4C" w:rsidRDefault="00CC1099" w:rsidP="00657B5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40F41CC7" w14:textId="3461CE60" w:rsidR="00CC1099" w:rsidRPr="000D0F4C" w:rsidRDefault="00CC1099" w:rsidP="00657B5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1F33D42" w14:textId="27B5C12C" w:rsidR="00CC1099" w:rsidRPr="000D0F4C" w:rsidRDefault="00CC1099" w:rsidP="00657B5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13-8) жоқ;</w:t>
            </w:r>
          </w:p>
        </w:tc>
        <w:tc>
          <w:tcPr>
            <w:tcW w:w="5387" w:type="dxa"/>
          </w:tcPr>
          <w:p w14:paraId="62F684EC" w14:textId="77777777" w:rsidR="00CC1099" w:rsidRPr="000D0F4C" w:rsidRDefault="00CC1099" w:rsidP="00657B5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27371BA2" w14:textId="265635FE" w:rsidR="00CC1099" w:rsidRPr="000D0F4C" w:rsidRDefault="00CC1099" w:rsidP="00657B5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15DFBCCE"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7B81DC66" w14:textId="6A6D520D" w:rsidR="00CC1099" w:rsidRPr="000D0F4C" w:rsidRDefault="00CC1099" w:rsidP="006A2678">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13-8) энергия үнемдеу және энергия тиімділігін арттыру саласындағы жұмыстар мен көрсетілетін қызметтерге баға белгілеу қағидаларын әзірлейді және бекітеді;</w:t>
            </w:r>
          </w:p>
        </w:tc>
        <w:tc>
          <w:tcPr>
            <w:tcW w:w="2268" w:type="dxa"/>
          </w:tcPr>
          <w:p w14:paraId="5B6E284A" w14:textId="0EEE0439" w:rsidR="00CC1099" w:rsidRPr="000D0F4C" w:rsidRDefault="00CC1099" w:rsidP="00102D1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Бүгінгі күні қарастырылып отырған салада баға белгілеуді реттеудің болмауына байланысты жұмыстар мен қызметтердің құнын негізсіз төмендету немесе асыра бағалау фактілері бар.</w:t>
            </w:r>
          </w:p>
          <w:p w14:paraId="3FF12393" w14:textId="2C0C7D85" w:rsidR="00CC1099" w:rsidRPr="000D0F4C" w:rsidRDefault="00CC1099" w:rsidP="00102D1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Мысалы, энергия аудитін жүргізу бойынша қызметтер үшін нарықтың жосықсыз қатысушылары сапалы энергия аудитін қамтамасыз ете алмайтын демпингтік бағаларды белгілейді.</w:t>
            </w:r>
          </w:p>
        </w:tc>
      </w:tr>
      <w:tr w:rsidR="002E46AC" w:rsidRPr="009B0F6D" w14:paraId="4E112421" w14:textId="77777777" w:rsidTr="00021A9F">
        <w:tc>
          <w:tcPr>
            <w:tcW w:w="817" w:type="dxa"/>
          </w:tcPr>
          <w:p w14:paraId="03E082B3" w14:textId="7163298C" w:rsidR="00CC1099" w:rsidRPr="000D0F4C" w:rsidRDefault="00CF588D"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22</w:t>
            </w:r>
            <w:r w:rsidR="00CC1099" w:rsidRPr="000D0F4C">
              <w:rPr>
                <w:rFonts w:ascii="Times New Roman" w:hAnsi="Times New Roman" w:cs="Times New Roman"/>
                <w:sz w:val="28"/>
                <w:szCs w:val="28"/>
                <w:lang w:val="kk-KZ"/>
              </w:rPr>
              <w:t>.</w:t>
            </w:r>
          </w:p>
        </w:tc>
        <w:tc>
          <w:tcPr>
            <w:tcW w:w="1276" w:type="dxa"/>
          </w:tcPr>
          <w:p w14:paraId="21899F5E" w14:textId="04284D5E" w:rsidR="00CC1099" w:rsidRPr="000D0F4C" w:rsidRDefault="00EB5BF5" w:rsidP="00EB5BF5">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5-баптың 17-5) жаңа тармақшасы</w:t>
            </w:r>
          </w:p>
        </w:tc>
        <w:tc>
          <w:tcPr>
            <w:tcW w:w="5386" w:type="dxa"/>
          </w:tcPr>
          <w:p w14:paraId="04BE33D3" w14:textId="079CB2F2" w:rsidR="00CC1099" w:rsidRPr="000D0F4C" w:rsidRDefault="00CC1099" w:rsidP="00B9452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0FD6C965" w14:textId="77777777" w:rsidR="00CC1099" w:rsidRPr="000D0F4C" w:rsidRDefault="00CC1099" w:rsidP="00B9452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3DF8F3D2" w14:textId="77777777" w:rsidR="00CC1099" w:rsidRPr="000D0F4C" w:rsidRDefault="00CC1099" w:rsidP="00B9452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702CB97" w14:textId="01E5FB5E" w:rsidR="00CC1099" w:rsidRPr="000D0F4C" w:rsidRDefault="00CC1099" w:rsidP="00B94525">
            <w:pPr>
              <w:ind w:firstLine="313"/>
              <w:jc w:val="both"/>
              <w:rPr>
                <w:rFonts w:ascii="Times New Roman" w:hAnsi="Times New Roman" w:cs="Times New Roman"/>
                <w:b/>
                <w:sz w:val="28"/>
                <w:szCs w:val="28"/>
              </w:rPr>
            </w:pPr>
            <w:r w:rsidRPr="000D0F4C">
              <w:rPr>
                <w:rFonts w:ascii="Times New Roman" w:hAnsi="Times New Roman" w:cs="Times New Roman"/>
                <w:b/>
                <w:sz w:val="28"/>
                <w:szCs w:val="28"/>
                <w:lang w:val="kk-KZ"/>
              </w:rPr>
              <w:t>17-5) жоқ</w:t>
            </w:r>
          </w:p>
        </w:tc>
        <w:tc>
          <w:tcPr>
            <w:tcW w:w="5387" w:type="dxa"/>
          </w:tcPr>
          <w:p w14:paraId="6404C4D2" w14:textId="77777777" w:rsidR="00CC1099" w:rsidRPr="000D0F4C" w:rsidRDefault="00CC1099" w:rsidP="00B9452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25FF97BE" w14:textId="77777777" w:rsidR="00CC1099" w:rsidRPr="000D0F4C" w:rsidRDefault="00CC1099" w:rsidP="00B9452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596D0A45" w14:textId="77777777" w:rsidR="00CC1099" w:rsidRPr="000D0F4C" w:rsidRDefault="00CC1099" w:rsidP="00B9452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21495366" w14:textId="0EA1A714" w:rsidR="00CC1099" w:rsidRPr="000D0F4C" w:rsidRDefault="00CC1099" w:rsidP="00AF34D6">
            <w:pPr>
              <w:tabs>
                <w:tab w:val="left" w:pos="956"/>
              </w:tabs>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17-5) энергия-сервистік шарттарды жоспарлау және іске асыру қағидаларын бекітеді;</w:t>
            </w:r>
          </w:p>
        </w:tc>
        <w:tc>
          <w:tcPr>
            <w:tcW w:w="2268" w:type="dxa"/>
          </w:tcPr>
          <w:p w14:paraId="5427A9A8"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Энергия-сервистік шарттарды қолдану тәжірибесін кеңейту мақсатында.</w:t>
            </w:r>
          </w:p>
          <w:p w14:paraId="151126FB" w14:textId="11AB026F"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Энергия-сервистік шарттарды іске асыру қағидалары тапсырыс берушілер мен энергосервистік қызметтерді орындаушылар арасындағы өзара іс-қимылдың ашықтығын, тиімділігін және болжамдылығын қамтамасыз ету үшін қажет. Олар осындай шарттарды жасасу, орындау және қаржыландыру тәртібін айқындайды, тараптардың міндеттемелерін, энергия тұтынуды азайту жөніндегі нысаналы көрсеткіштерге қол жеткізуді бақылау тетіктерін, сондай-ақ үнемдеу есебінен көрсетілетін қызметтерге ақы төлеу шарттарын белгілейді. Бұл ережелер энергияны үнемдейтін жобаларға инвестициялармен байланысты тәуекелдерді азайтуға ықпал етеді және энергия жүйелерін жаңарту үшін жеке капиталды тартуды ынталандырады.</w:t>
            </w:r>
          </w:p>
        </w:tc>
      </w:tr>
      <w:tr w:rsidR="002E46AC" w:rsidRPr="009B0F6D" w14:paraId="1CAC5CCA" w14:textId="77777777" w:rsidTr="00021A9F">
        <w:tc>
          <w:tcPr>
            <w:tcW w:w="817" w:type="dxa"/>
          </w:tcPr>
          <w:p w14:paraId="1D7FB3BE" w14:textId="555F10D5" w:rsidR="00CC1099" w:rsidRPr="000D0F4C" w:rsidRDefault="00CF588D"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23</w:t>
            </w:r>
            <w:r w:rsidR="00CC1099" w:rsidRPr="000D0F4C">
              <w:rPr>
                <w:rFonts w:ascii="Times New Roman" w:hAnsi="Times New Roman" w:cs="Times New Roman"/>
                <w:sz w:val="28"/>
                <w:szCs w:val="28"/>
                <w:lang w:val="kk-KZ"/>
              </w:rPr>
              <w:t>.</w:t>
            </w:r>
          </w:p>
        </w:tc>
        <w:tc>
          <w:tcPr>
            <w:tcW w:w="1276" w:type="dxa"/>
          </w:tcPr>
          <w:p w14:paraId="0339ED58" w14:textId="5074D3BC" w:rsidR="00CC1099" w:rsidRPr="000D0F4C" w:rsidRDefault="00EB5BF5" w:rsidP="00EB5BF5">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5-баптың 17-6) жаңа тармақшасы</w:t>
            </w:r>
          </w:p>
        </w:tc>
        <w:tc>
          <w:tcPr>
            <w:tcW w:w="5386" w:type="dxa"/>
          </w:tcPr>
          <w:p w14:paraId="2A865B2D" w14:textId="37B3AE7E" w:rsidR="00CC1099" w:rsidRPr="000D0F4C" w:rsidRDefault="00CC1099" w:rsidP="00BB011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7D029159" w14:textId="77777777" w:rsidR="00CC1099" w:rsidRPr="000D0F4C" w:rsidRDefault="00CC1099" w:rsidP="00BB011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0993FBEB" w14:textId="77777777" w:rsidR="00CC1099" w:rsidRPr="000D0F4C" w:rsidRDefault="00CC1099" w:rsidP="00BB011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60E9AD54" w14:textId="77777777" w:rsidR="00CC1099" w:rsidRPr="000D0F4C" w:rsidRDefault="00CC1099" w:rsidP="00BB0110">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17-6) жоқ</w:t>
            </w:r>
          </w:p>
          <w:p w14:paraId="1DDDF3A3" w14:textId="66D86691" w:rsidR="00CC1099" w:rsidRPr="000D0F4C" w:rsidRDefault="00CC1099" w:rsidP="00BB011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471F50F2" w14:textId="1B336608" w:rsidR="00CC1099" w:rsidRPr="000D0F4C" w:rsidRDefault="00CC1099" w:rsidP="00F55894">
            <w:pPr>
              <w:jc w:val="both"/>
              <w:rPr>
                <w:rFonts w:ascii="Times New Roman" w:hAnsi="Times New Roman" w:cs="Times New Roman"/>
                <w:b/>
                <w:sz w:val="28"/>
                <w:szCs w:val="28"/>
                <w:lang w:val="kk-KZ"/>
              </w:rPr>
            </w:pPr>
          </w:p>
        </w:tc>
        <w:tc>
          <w:tcPr>
            <w:tcW w:w="5387" w:type="dxa"/>
          </w:tcPr>
          <w:p w14:paraId="13FF6A3D" w14:textId="77777777" w:rsidR="00CC1099" w:rsidRPr="000D0F4C" w:rsidRDefault="00CC1099" w:rsidP="00BB011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5-бап. Уәкілетті органның құзыреті</w:t>
            </w:r>
          </w:p>
          <w:p w14:paraId="245759EB" w14:textId="77777777" w:rsidR="00CC1099" w:rsidRPr="000D0F4C" w:rsidRDefault="00CC1099" w:rsidP="00BB011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Уәкілетті орган:</w:t>
            </w:r>
          </w:p>
          <w:p w14:paraId="4F88253B" w14:textId="77777777" w:rsidR="00CC1099" w:rsidRPr="000D0F4C" w:rsidRDefault="00CC1099" w:rsidP="00BB011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2BEC8EAB" w14:textId="78518EC7" w:rsidR="00CC1099" w:rsidRPr="000D0F4C" w:rsidRDefault="00CC1099" w:rsidP="001A10FB">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17-6)</w:t>
            </w:r>
            <w:r w:rsidR="0070499A">
              <w:rPr>
                <w:rFonts w:ascii="Times New Roman" w:hAnsi="Times New Roman" w:cs="Times New Roman"/>
                <w:b/>
                <w:sz w:val="28"/>
                <w:szCs w:val="28"/>
                <w:lang w:val="kk-KZ"/>
              </w:rPr>
              <w:t xml:space="preserve"> </w:t>
            </w:r>
            <w:r w:rsidR="0070499A" w:rsidRPr="0070499A">
              <w:rPr>
                <w:rFonts w:ascii="Times New Roman" w:hAnsi="Times New Roman" w:cs="Times New Roman"/>
                <w:b/>
                <w:sz w:val="28"/>
                <w:szCs w:val="28"/>
                <w:lang w:val="kk-KZ"/>
              </w:rPr>
              <w:t>техникалық реттеу саласындағы</w:t>
            </w:r>
            <w:r w:rsidR="007108E0">
              <w:rPr>
                <w:rFonts w:ascii="Times New Roman" w:hAnsi="Times New Roman" w:cs="Times New Roman"/>
                <w:b/>
                <w:sz w:val="28"/>
                <w:szCs w:val="28"/>
                <w:lang w:val="kk-KZ"/>
              </w:rPr>
              <w:t xml:space="preserve"> уәкілетті органмен келісу</w:t>
            </w:r>
            <w:r w:rsidR="0070499A" w:rsidRPr="0070499A">
              <w:rPr>
                <w:rFonts w:ascii="Times New Roman" w:hAnsi="Times New Roman" w:cs="Times New Roman"/>
                <w:b/>
                <w:sz w:val="28"/>
                <w:szCs w:val="28"/>
                <w:lang w:val="kk-KZ"/>
              </w:rPr>
              <w:t xml:space="preserve"> бойынша деректерді қашықтан бере отырып, есепке алу аспаптарына бірыңғай техникалық талаптарды белгілейді;</w:t>
            </w:r>
          </w:p>
          <w:p w14:paraId="17713459" w14:textId="2CC8C653" w:rsidR="00CC1099" w:rsidRPr="000D0F4C" w:rsidRDefault="00CC1099" w:rsidP="001A10FB">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2268" w:type="dxa"/>
          </w:tcPr>
          <w:p w14:paraId="4355C8E9"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Деректерді қашықтықтан бере отырып, есепке алу аспаптарына бірыңғай талаптарды белгілеу мақсатында.</w:t>
            </w:r>
          </w:p>
          <w:p w14:paraId="6CF20B67" w14:textId="186EA0CC"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1-баптың 21), 22) тармақшаларында түзету бойынша негіздемелерді қарау.</w:t>
            </w:r>
          </w:p>
        </w:tc>
      </w:tr>
      <w:tr w:rsidR="002E46AC" w:rsidRPr="000D0F4C" w14:paraId="3FE21120" w14:textId="77777777" w:rsidTr="00021A9F">
        <w:tc>
          <w:tcPr>
            <w:tcW w:w="817" w:type="dxa"/>
          </w:tcPr>
          <w:p w14:paraId="14C407AC" w14:textId="3D8A4659" w:rsidR="00CC1099" w:rsidRPr="000D0F4C" w:rsidRDefault="00CF588D"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24</w:t>
            </w:r>
            <w:r w:rsidR="00CC1099" w:rsidRPr="000D0F4C">
              <w:rPr>
                <w:rFonts w:ascii="Times New Roman" w:hAnsi="Times New Roman" w:cs="Times New Roman"/>
                <w:sz w:val="28"/>
                <w:szCs w:val="28"/>
                <w:lang w:val="kk-KZ"/>
              </w:rPr>
              <w:t>.</w:t>
            </w:r>
          </w:p>
        </w:tc>
        <w:tc>
          <w:tcPr>
            <w:tcW w:w="1276" w:type="dxa"/>
          </w:tcPr>
          <w:p w14:paraId="6D299660" w14:textId="379EF4D4" w:rsidR="00CC1099" w:rsidRPr="000D0F4C" w:rsidRDefault="004E4262" w:rsidP="004E4262">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6-баптың тақырыбы және 6-баптың 4-тармағының 3) тармақшасы</w:t>
            </w:r>
          </w:p>
        </w:tc>
        <w:tc>
          <w:tcPr>
            <w:tcW w:w="5386" w:type="dxa"/>
          </w:tcPr>
          <w:p w14:paraId="5F2C967D" w14:textId="60530D14" w:rsidR="00CC1099" w:rsidRPr="000D0F4C" w:rsidRDefault="00CC1099"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6-бап. Өзге де мемлекеттік органдардың энергия үнемдеу және энергия тиімділігін арттыру саласындағы құзыреті</w:t>
            </w:r>
          </w:p>
          <w:p w14:paraId="202DD5A8" w14:textId="4C9622D5" w:rsidR="00CC1099" w:rsidRPr="000D0F4C" w:rsidRDefault="00CC1099"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682953F5" w14:textId="77777777" w:rsidR="00CC1099" w:rsidRPr="000D0F4C" w:rsidRDefault="00CC1099" w:rsidP="003C027A">
            <w:pPr>
              <w:ind w:firstLine="313"/>
              <w:jc w:val="both"/>
              <w:rPr>
                <w:rFonts w:ascii="Times New Roman" w:eastAsia="Times New Roman" w:hAnsi="Times New Roman" w:cs="Times New Roman"/>
                <w:sz w:val="28"/>
                <w:szCs w:val="28"/>
                <w:lang w:val="kk-KZ" w:eastAsia="ru-RU"/>
              </w:rPr>
            </w:pPr>
          </w:p>
          <w:p w14:paraId="1138F4C5" w14:textId="7861FC6F" w:rsidR="00CC1099" w:rsidRDefault="00CC1099" w:rsidP="003C027A">
            <w:pPr>
              <w:ind w:firstLine="313"/>
              <w:jc w:val="both"/>
              <w:rPr>
                <w:rFonts w:ascii="Times New Roman" w:eastAsia="Times New Roman" w:hAnsi="Times New Roman" w:cs="Times New Roman"/>
                <w:sz w:val="28"/>
                <w:szCs w:val="28"/>
                <w:lang w:val="kk-KZ" w:eastAsia="ru-RU"/>
              </w:rPr>
            </w:pPr>
          </w:p>
          <w:p w14:paraId="621E2A54" w14:textId="77777777" w:rsidR="00021A9F" w:rsidRPr="000D0F4C" w:rsidRDefault="00021A9F" w:rsidP="003C027A">
            <w:pPr>
              <w:ind w:firstLine="313"/>
              <w:jc w:val="both"/>
              <w:rPr>
                <w:rFonts w:ascii="Times New Roman" w:eastAsia="Times New Roman" w:hAnsi="Times New Roman" w:cs="Times New Roman"/>
                <w:sz w:val="28"/>
                <w:szCs w:val="28"/>
                <w:lang w:val="kk-KZ" w:eastAsia="ru-RU"/>
              </w:rPr>
            </w:pPr>
          </w:p>
          <w:p w14:paraId="0FDDA6F7" w14:textId="2EDDB3A4" w:rsidR="00CC1099" w:rsidRPr="000D0F4C" w:rsidRDefault="00CC1099" w:rsidP="00E51AA4">
            <w:pPr>
              <w:tabs>
                <w:tab w:val="left" w:pos="601"/>
              </w:tabs>
              <w:ind w:firstLine="313"/>
              <w:jc w:val="both"/>
              <w:rPr>
                <w:rFonts w:ascii="Times New Roman" w:eastAsia="Times New Roman" w:hAnsi="Times New Roman" w:cs="Times New Roman"/>
                <w:sz w:val="28"/>
                <w:szCs w:val="28"/>
                <w:lang w:val="kk-KZ" w:eastAsia="ru-RU"/>
              </w:rPr>
            </w:pPr>
            <w:r w:rsidRPr="000D0F4C">
              <w:rPr>
                <w:rFonts w:ascii="Times New Roman" w:eastAsia="Times New Roman" w:hAnsi="Times New Roman" w:cs="Times New Roman"/>
                <w:sz w:val="28"/>
                <w:szCs w:val="28"/>
                <w:lang w:val="kk-KZ" w:eastAsia="ru-RU"/>
              </w:rPr>
              <w:t>4. Облыстардың жергілікті атқарушы органдары:</w:t>
            </w:r>
          </w:p>
          <w:p w14:paraId="58906183" w14:textId="77777777" w:rsidR="00CC1099" w:rsidRPr="000D0F4C" w:rsidRDefault="00CC1099" w:rsidP="003C027A">
            <w:pPr>
              <w:ind w:firstLine="313"/>
              <w:jc w:val="both"/>
              <w:rPr>
                <w:rFonts w:ascii="Times New Roman" w:eastAsia="Times New Roman" w:hAnsi="Times New Roman" w:cs="Times New Roman"/>
                <w:sz w:val="28"/>
                <w:szCs w:val="28"/>
                <w:lang w:val="kk-KZ" w:eastAsia="ru-RU"/>
              </w:rPr>
            </w:pPr>
            <w:r w:rsidRPr="000D0F4C">
              <w:rPr>
                <w:rFonts w:ascii="Times New Roman" w:eastAsia="Times New Roman" w:hAnsi="Times New Roman" w:cs="Times New Roman"/>
                <w:sz w:val="28"/>
                <w:szCs w:val="28"/>
                <w:lang w:val="kk-KZ" w:eastAsia="ru-RU"/>
              </w:rPr>
              <w:t>…</w:t>
            </w:r>
          </w:p>
          <w:p w14:paraId="6300AA85" w14:textId="7B94E37A" w:rsidR="00CC1099" w:rsidRPr="000D0F4C" w:rsidRDefault="00CC1099"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3) </w:t>
            </w:r>
            <w:r w:rsidRPr="000D0F4C">
              <w:rPr>
                <w:rFonts w:ascii="Times New Roman" w:hAnsi="Times New Roman" w:cs="Times New Roman"/>
                <w:bCs/>
                <w:sz w:val="28"/>
                <w:szCs w:val="28"/>
                <w:lang w:val="kk-KZ"/>
              </w:rPr>
              <w:t xml:space="preserve">өз құзыреті шегінде мемлекеттік мекемелердің энергия тұтынудың нормативтерін сақтауына мониторингті </w:t>
            </w:r>
            <w:r w:rsidRPr="000D0F4C">
              <w:rPr>
                <w:rFonts w:ascii="Times New Roman" w:hAnsi="Times New Roman" w:cs="Times New Roman"/>
                <w:b/>
                <w:bCs/>
                <w:sz w:val="28"/>
                <w:szCs w:val="28"/>
                <w:lang w:val="kk-KZ"/>
              </w:rPr>
              <w:t>жүзеге асырады</w:t>
            </w:r>
            <w:r w:rsidRPr="000D0F4C">
              <w:rPr>
                <w:rFonts w:ascii="Times New Roman" w:hAnsi="Times New Roman" w:cs="Times New Roman"/>
                <w:bCs/>
                <w:sz w:val="28"/>
                <w:szCs w:val="28"/>
                <w:lang w:val="kk-KZ"/>
              </w:rPr>
              <w:t>;</w:t>
            </w:r>
          </w:p>
          <w:p w14:paraId="659E5094" w14:textId="3403D44F" w:rsidR="00CC1099" w:rsidRPr="000D0F4C" w:rsidRDefault="00CC1099" w:rsidP="003C027A">
            <w:pPr>
              <w:ind w:firstLine="313"/>
              <w:jc w:val="both"/>
              <w:rPr>
                <w:rFonts w:ascii="Times New Roman" w:eastAsia="Times New Roman" w:hAnsi="Times New Roman" w:cs="Times New Roman"/>
                <w:bCs/>
                <w:sz w:val="28"/>
                <w:szCs w:val="28"/>
                <w:lang w:eastAsia="ru-RU"/>
              </w:rPr>
            </w:pPr>
            <w:r w:rsidRPr="000D0F4C">
              <w:rPr>
                <w:rFonts w:ascii="Times New Roman" w:eastAsia="Times New Roman" w:hAnsi="Times New Roman" w:cs="Times New Roman"/>
                <w:bCs/>
                <w:sz w:val="28"/>
                <w:szCs w:val="28"/>
                <w:lang w:eastAsia="ru-RU"/>
              </w:rPr>
              <w:t>…</w:t>
            </w:r>
          </w:p>
          <w:p w14:paraId="049AA31B"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4FEF2FB6"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562B7AB1"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1B8F35D1"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6D46D99F"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6BE01558"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21B892DF"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02D7893F"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4B67E2C8"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202B3DD8"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5DD85327" w14:textId="77777777" w:rsidR="00CC1099" w:rsidRPr="000D0F4C" w:rsidRDefault="00CC1099" w:rsidP="003C027A">
            <w:pPr>
              <w:ind w:firstLine="313"/>
              <w:jc w:val="both"/>
              <w:rPr>
                <w:rFonts w:ascii="Times New Roman" w:eastAsia="Times New Roman" w:hAnsi="Times New Roman" w:cs="Times New Roman"/>
                <w:b/>
                <w:bCs/>
                <w:sz w:val="28"/>
                <w:szCs w:val="28"/>
                <w:lang w:eastAsia="ru-RU"/>
              </w:rPr>
            </w:pPr>
          </w:p>
          <w:p w14:paraId="3A9F1E63" w14:textId="77777777" w:rsidR="00CC1099" w:rsidRPr="000D0F4C" w:rsidRDefault="00CC1099" w:rsidP="00E92065">
            <w:pPr>
              <w:jc w:val="both"/>
              <w:rPr>
                <w:rFonts w:ascii="Times New Roman" w:eastAsia="Times New Roman" w:hAnsi="Times New Roman" w:cs="Times New Roman"/>
                <w:sz w:val="28"/>
                <w:szCs w:val="28"/>
                <w:lang w:eastAsia="ru-RU"/>
              </w:rPr>
            </w:pPr>
          </w:p>
          <w:p w14:paraId="3F670CA4" w14:textId="398BF682" w:rsidR="00CC1099" w:rsidRPr="000D0F4C" w:rsidRDefault="00CC1099" w:rsidP="00657B5A">
            <w:pPr>
              <w:ind w:firstLine="317"/>
              <w:jc w:val="both"/>
              <w:rPr>
                <w:rFonts w:ascii="Times New Roman" w:hAnsi="Times New Roman" w:cs="Times New Roman"/>
                <w:sz w:val="28"/>
                <w:szCs w:val="28"/>
                <w:lang w:val="kk-KZ"/>
              </w:rPr>
            </w:pPr>
          </w:p>
        </w:tc>
        <w:tc>
          <w:tcPr>
            <w:tcW w:w="5387" w:type="dxa"/>
          </w:tcPr>
          <w:p w14:paraId="36C33506" w14:textId="37C00E0A" w:rsidR="00CC1099" w:rsidRPr="000D0F4C" w:rsidRDefault="00CC1099"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6-бап. Өзге де мемлекеттік органдардың, </w:t>
            </w:r>
            <w:r w:rsidRPr="000D0F4C">
              <w:rPr>
                <w:rFonts w:ascii="Times New Roman" w:hAnsi="Times New Roman" w:cs="Times New Roman"/>
                <w:b/>
                <w:sz w:val="28"/>
                <w:szCs w:val="28"/>
                <w:lang w:val="kk-KZ"/>
              </w:rPr>
              <w:t>оның ішінде аудандық маңызы бар қала, ауыл, кент, ауылдық округ әкімдерінің</w:t>
            </w:r>
            <w:r w:rsidRPr="000D0F4C">
              <w:rPr>
                <w:rFonts w:ascii="Times New Roman" w:hAnsi="Times New Roman" w:cs="Times New Roman"/>
                <w:sz w:val="28"/>
                <w:szCs w:val="28"/>
                <w:lang w:val="kk-KZ"/>
              </w:rPr>
              <w:t xml:space="preserve"> энергия үнемдеу және энергия тиімділігін арттыру саласындағы</w:t>
            </w:r>
            <w:r w:rsidRPr="000D0F4C">
              <w:rPr>
                <w:rFonts w:ascii="Times New Roman" w:hAnsi="Times New Roman" w:cs="Times New Roman"/>
                <w:b/>
                <w:sz w:val="28"/>
                <w:szCs w:val="28"/>
                <w:lang w:val="kk-KZ"/>
              </w:rPr>
              <w:t xml:space="preserve"> </w:t>
            </w:r>
            <w:r w:rsidRPr="000D0F4C">
              <w:rPr>
                <w:rFonts w:ascii="Times New Roman" w:hAnsi="Times New Roman" w:cs="Times New Roman"/>
                <w:sz w:val="28"/>
                <w:szCs w:val="28"/>
                <w:lang w:val="kk-KZ"/>
              </w:rPr>
              <w:t>құзыреті</w:t>
            </w:r>
          </w:p>
          <w:p w14:paraId="7242AA37" w14:textId="77777777" w:rsidR="00CC1099" w:rsidRPr="000D0F4C" w:rsidRDefault="00CC1099" w:rsidP="003C027A">
            <w:pPr>
              <w:ind w:firstLine="313"/>
              <w:jc w:val="both"/>
              <w:rPr>
                <w:rFonts w:ascii="Times New Roman" w:eastAsia="Times New Roman" w:hAnsi="Times New Roman" w:cs="Times New Roman"/>
                <w:sz w:val="28"/>
                <w:szCs w:val="28"/>
                <w:lang w:val="kk-KZ" w:eastAsia="ru-RU"/>
              </w:rPr>
            </w:pPr>
            <w:r w:rsidRPr="000D0F4C">
              <w:rPr>
                <w:rFonts w:ascii="Times New Roman" w:eastAsia="Times New Roman" w:hAnsi="Times New Roman" w:cs="Times New Roman"/>
                <w:sz w:val="28"/>
                <w:szCs w:val="28"/>
                <w:lang w:val="kk-KZ" w:eastAsia="ru-RU"/>
              </w:rPr>
              <w:t>…</w:t>
            </w:r>
          </w:p>
          <w:p w14:paraId="7612F2ED" w14:textId="08663777" w:rsidR="00CC1099" w:rsidRPr="000D0F4C" w:rsidRDefault="00CC1099" w:rsidP="003C027A">
            <w:pPr>
              <w:ind w:firstLine="313"/>
              <w:jc w:val="both"/>
              <w:rPr>
                <w:rFonts w:ascii="Times New Roman" w:eastAsia="Times New Roman" w:hAnsi="Times New Roman" w:cs="Times New Roman"/>
                <w:sz w:val="28"/>
                <w:szCs w:val="28"/>
                <w:lang w:val="kk-KZ" w:eastAsia="ru-RU"/>
              </w:rPr>
            </w:pPr>
            <w:r w:rsidRPr="000D0F4C">
              <w:rPr>
                <w:rFonts w:ascii="Times New Roman" w:eastAsia="Times New Roman" w:hAnsi="Times New Roman" w:cs="Times New Roman"/>
                <w:sz w:val="28"/>
                <w:szCs w:val="28"/>
                <w:lang w:val="kk-KZ" w:eastAsia="ru-RU"/>
              </w:rPr>
              <w:t>4. Облыстардың жергілікті атқарушы органдары:</w:t>
            </w:r>
          </w:p>
          <w:p w14:paraId="3D03C172" w14:textId="77777777" w:rsidR="00CC1099" w:rsidRPr="000D0F4C" w:rsidRDefault="00CC1099" w:rsidP="003C027A">
            <w:pPr>
              <w:ind w:firstLine="313"/>
              <w:jc w:val="both"/>
              <w:rPr>
                <w:rFonts w:ascii="Times New Roman" w:eastAsia="Times New Roman" w:hAnsi="Times New Roman" w:cs="Times New Roman"/>
                <w:sz w:val="28"/>
                <w:szCs w:val="28"/>
                <w:lang w:val="kk-KZ" w:eastAsia="ru-RU"/>
              </w:rPr>
            </w:pPr>
            <w:r w:rsidRPr="000D0F4C">
              <w:rPr>
                <w:rFonts w:ascii="Times New Roman" w:eastAsia="Times New Roman" w:hAnsi="Times New Roman" w:cs="Times New Roman"/>
                <w:sz w:val="28"/>
                <w:szCs w:val="28"/>
                <w:lang w:val="kk-KZ" w:eastAsia="ru-RU"/>
              </w:rPr>
              <w:t>…</w:t>
            </w:r>
          </w:p>
          <w:p w14:paraId="6BE49B41" w14:textId="42522FC4" w:rsidR="00CC1099" w:rsidRPr="000D0F4C" w:rsidRDefault="00CC1099" w:rsidP="003C027A">
            <w:pPr>
              <w:ind w:firstLine="313"/>
              <w:jc w:val="both"/>
              <w:rPr>
                <w:rFonts w:ascii="Times New Roman" w:eastAsia="Times New Roman" w:hAnsi="Times New Roman" w:cs="Times New Roman"/>
                <w:sz w:val="28"/>
                <w:szCs w:val="28"/>
                <w:lang w:val="kk-KZ" w:eastAsia="ru-RU"/>
              </w:rPr>
            </w:pPr>
            <w:r w:rsidRPr="000D0F4C">
              <w:rPr>
                <w:rFonts w:ascii="Times New Roman" w:eastAsia="Times New Roman" w:hAnsi="Times New Roman" w:cs="Times New Roman"/>
                <w:sz w:val="28"/>
                <w:szCs w:val="28"/>
                <w:lang w:val="kk-KZ" w:eastAsia="ru-RU"/>
              </w:rPr>
              <w:t xml:space="preserve">3) өз құзыреті шегінде мемлекеттік мекемелердің энергия тұтыну нормативтерінің сақтауына мониторингті </w:t>
            </w:r>
            <w:r w:rsidRPr="000D0F4C">
              <w:rPr>
                <w:rFonts w:ascii="Times New Roman" w:eastAsia="Times New Roman" w:hAnsi="Times New Roman" w:cs="Times New Roman"/>
                <w:b/>
                <w:sz w:val="28"/>
                <w:szCs w:val="28"/>
                <w:lang w:val="kk-KZ" w:eastAsia="ru-RU"/>
              </w:rPr>
              <w:t>жүзеге асырады</w:t>
            </w:r>
            <w:r w:rsidRPr="000D0F4C">
              <w:rPr>
                <w:rFonts w:ascii="Times New Roman" w:eastAsia="Times New Roman" w:hAnsi="Times New Roman" w:cs="Times New Roman"/>
                <w:sz w:val="28"/>
                <w:szCs w:val="28"/>
                <w:lang w:val="kk-KZ" w:eastAsia="ru-RU"/>
              </w:rPr>
              <w:t xml:space="preserve">, </w:t>
            </w:r>
            <w:r w:rsidRPr="000D0F4C">
              <w:rPr>
                <w:rFonts w:ascii="Times New Roman" w:eastAsia="Times New Roman" w:hAnsi="Times New Roman" w:cs="Times New Roman"/>
                <w:b/>
                <w:sz w:val="28"/>
                <w:szCs w:val="28"/>
                <w:lang w:val="kk-KZ" w:eastAsia="ru-RU"/>
              </w:rPr>
              <w:t>мемлекеттік мекемелердің энергия аудитін жүргізуді, терможаңғыртуды, мемлекеттік мекемелер үшін энергетикалық және су ресурстарын есепке алу аспаптарын және жылу тұтынуды реттеудің автоматты жүйелерін сатып алуды және орнатуды ұйымдастырады, сондай-ақ энергия үнемдейтін шамдарды пайдалануды ескере отырып, саябақ пен көше жарығын жаңғыртуды қамтамасыз етеді</w:t>
            </w:r>
            <w:r w:rsidRPr="000D0F4C">
              <w:rPr>
                <w:rFonts w:ascii="Times New Roman" w:eastAsia="Times New Roman" w:hAnsi="Times New Roman" w:cs="Times New Roman"/>
                <w:sz w:val="28"/>
                <w:szCs w:val="28"/>
                <w:lang w:val="kk-KZ" w:eastAsia="ru-RU"/>
              </w:rPr>
              <w:t>;</w:t>
            </w:r>
          </w:p>
          <w:p w14:paraId="08E57306" w14:textId="77777777" w:rsidR="00CC1099" w:rsidRPr="000D0F4C" w:rsidRDefault="00CC1099" w:rsidP="003C027A">
            <w:pPr>
              <w:ind w:firstLine="313"/>
              <w:jc w:val="both"/>
              <w:rPr>
                <w:rFonts w:ascii="Times New Roman" w:eastAsia="Times New Roman" w:hAnsi="Times New Roman" w:cs="Times New Roman"/>
                <w:sz w:val="28"/>
                <w:szCs w:val="28"/>
                <w:lang w:val="kk-KZ" w:eastAsia="ru-RU"/>
              </w:rPr>
            </w:pPr>
            <w:r w:rsidRPr="000D0F4C">
              <w:rPr>
                <w:rFonts w:ascii="Times New Roman" w:eastAsia="Times New Roman" w:hAnsi="Times New Roman" w:cs="Times New Roman"/>
                <w:sz w:val="28"/>
                <w:szCs w:val="28"/>
                <w:lang w:val="kk-KZ" w:eastAsia="ru-RU"/>
              </w:rPr>
              <w:t>…</w:t>
            </w:r>
          </w:p>
          <w:p w14:paraId="6F5CC5C8" w14:textId="62F2175B" w:rsidR="00CC1099" w:rsidRPr="000D0F4C" w:rsidRDefault="00CC1099" w:rsidP="00657B5A">
            <w:pPr>
              <w:jc w:val="both"/>
              <w:rPr>
                <w:rFonts w:ascii="Times New Roman" w:hAnsi="Times New Roman" w:cs="Times New Roman"/>
                <w:iCs/>
                <w:sz w:val="28"/>
                <w:szCs w:val="28"/>
                <w:lang w:val="kk-KZ"/>
              </w:rPr>
            </w:pPr>
          </w:p>
        </w:tc>
        <w:tc>
          <w:tcPr>
            <w:tcW w:w="2268" w:type="dxa"/>
          </w:tcPr>
          <w:p w14:paraId="06986335" w14:textId="69994B65" w:rsidR="00CC1099" w:rsidRPr="000D0F4C" w:rsidRDefault="00CC1099" w:rsidP="003C027A">
            <w:pPr>
              <w:ind w:firstLine="317"/>
              <w:jc w:val="both"/>
              <w:rPr>
                <w:rFonts w:ascii="Times New Roman" w:hAnsi="Times New Roman" w:cs="Times New Roman"/>
                <w:i/>
                <w:iCs/>
                <w:sz w:val="28"/>
                <w:szCs w:val="28"/>
                <w:lang w:val="kk-KZ"/>
              </w:rPr>
            </w:pPr>
            <w:r w:rsidRPr="000D0F4C">
              <w:rPr>
                <w:rFonts w:ascii="Times New Roman" w:hAnsi="Times New Roman" w:cs="Times New Roman"/>
                <w:i/>
                <w:iCs/>
                <w:sz w:val="28"/>
                <w:szCs w:val="28"/>
                <w:lang w:val="kk-KZ"/>
              </w:rPr>
              <w:t xml:space="preserve">Осы баптың тақырыбына: </w:t>
            </w:r>
            <w:r w:rsidRPr="000D0F4C">
              <w:rPr>
                <w:rFonts w:ascii="Times New Roman" w:hAnsi="Times New Roman" w:cs="Times New Roman"/>
                <w:sz w:val="28"/>
                <w:szCs w:val="28"/>
                <w:lang w:val="kk-KZ"/>
              </w:rPr>
              <w:t>осы баптың 7-тармағына сәйкес келтіру.</w:t>
            </w:r>
          </w:p>
          <w:p w14:paraId="1F229750" w14:textId="77777777" w:rsidR="00CC1099" w:rsidRPr="000D0F4C" w:rsidRDefault="00CC1099" w:rsidP="003C027A">
            <w:pPr>
              <w:ind w:firstLine="317"/>
              <w:jc w:val="both"/>
              <w:rPr>
                <w:rFonts w:ascii="Times New Roman" w:hAnsi="Times New Roman" w:cs="Times New Roman"/>
                <w:i/>
                <w:iCs/>
                <w:sz w:val="28"/>
                <w:szCs w:val="28"/>
                <w:lang w:val="kk-KZ"/>
              </w:rPr>
            </w:pPr>
          </w:p>
          <w:p w14:paraId="4F65E3F5" w14:textId="77777777" w:rsidR="00CC1099" w:rsidRPr="000D0F4C" w:rsidRDefault="00CC1099" w:rsidP="003C027A">
            <w:pPr>
              <w:ind w:firstLine="317"/>
              <w:jc w:val="both"/>
              <w:rPr>
                <w:rFonts w:ascii="Times New Roman" w:hAnsi="Times New Roman" w:cs="Times New Roman"/>
                <w:i/>
                <w:iCs/>
                <w:sz w:val="28"/>
                <w:szCs w:val="28"/>
                <w:lang w:val="kk-KZ"/>
              </w:rPr>
            </w:pPr>
          </w:p>
          <w:p w14:paraId="0D138E3D" w14:textId="57D83DA0" w:rsidR="00CC1099" w:rsidRPr="000D0F4C" w:rsidRDefault="00CC1099" w:rsidP="003C027A">
            <w:pPr>
              <w:ind w:firstLine="317"/>
              <w:jc w:val="both"/>
              <w:rPr>
                <w:rFonts w:ascii="Times New Roman" w:hAnsi="Times New Roman" w:cs="Times New Roman"/>
                <w:i/>
                <w:iCs/>
                <w:sz w:val="28"/>
                <w:szCs w:val="28"/>
                <w:lang w:val="kk-KZ"/>
              </w:rPr>
            </w:pPr>
            <w:r w:rsidRPr="000D0F4C">
              <w:rPr>
                <w:rFonts w:ascii="Times New Roman" w:hAnsi="Times New Roman" w:cs="Times New Roman"/>
                <w:i/>
                <w:iCs/>
                <w:sz w:val="28"/>
                <w:szCs w:val="28"/>
                <w:lang w:val="kk-KZ"/>
              </w:rPr>
              <w:t>4 тармақтың 3) тармақшасына :</w:t>
            </w:r>
          </w:p>
          <w:p w14:paraId="70B1C18F" w14:textId="4B7765F6" w:rsidR="00CC1099" w:rsidRPr="000D0F4C" w:rsidRDefault="00CC1099" w:rsidP="004602A3">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«Білім туралы» 2007 жылғы 27 шілдедегі Қазақстан Республикасы Заңының 2-тармағының 1-1) тармақшасына сәйкес облыстардың жергілікті атқарушы органдары білім беру саласындағы мемлекеттік саясатты іске асырады, ал Заңның көрсетілген тармағының 6-1) тармақшасына сәйкес республика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Қазақстан.</w:t>
            </w:r>
          </w:p>
          <w:p w14:paraId="6E5B85D4" w14:textId="4B911E9E" w:rsidR="00CC1099" w:rsidRPr="000D0F4C" w:rsidRDefault="00CC1099" w:rsidP="004602A3">
            <w:pPr>
              <w:ind w:firstLine="317"/>
              <w:jc w:val="both"/>
              <w:rPr>
                <w:rFonts w:ascii="Times New Roman" w:hAnsi="Times New Roman" w:cs="Times New Roman"/>
                <w:sz w:val="28"/>
                <w:szCs w:val="28"/>
              </w:rPr>
            </w:pPr>
            <w:r w:rsidRPr="000D0F4C">
              <w:rPr>
                <w:rFonts w:ascii="Times New Roman" w:hAnsi="Times New Roman" w:cs="Times New Roman"/>
                <w:sz w:val="28"/>
                <w:szCs w:val="28"/>
              </w:rPr>
              <w:t>Осындай жағдай Денсаулық сақтау ұйымдарында да байқалады. «Халық денсаулығы және денсаулық сақтау жүйесі туралы» Қазақстан Республикасы кодексінің 12-бабы 2-тармағының 1) тармақшасына сәйкес облыстардың, республикалық маңызы бар қалалардың және астананың жергілікті атқарушы органдары тиісті әкімшілік-аумақтық бірліктің аумағында денсаулық сақтау саласындағы мемлекеттік саясатты іске асырады.</w:t>
            </w:r>
          </w:p>
          <w:p w14:paraId="551C75DA" w14:textId="505709B4" w:rsidR="00CC1099" w:rsidRPr="000D0F4C" w:rsidRDefault="00CC1099" w:rsidP="00021A9F">
            <w:pPr>
              <w:ind w:firstLine="317"/>
              <w:jc w:val="both"/>
              <w:rPr>
                <w:rFonts w:ascii="Times New Roman" w:hAnsi="Times New Roman" w:cs="Times New Roman"/>
                <w:sz w:val="28"/>
                <w:szCs w:val="28"/>
              </w:rPr>
            </w:pPr>
            <w:r w:rsidRPr="000D0F4C">
              <w:rPr>
                <w:rFonts w:ascii="Times New Roman" w:hAnsi="Times New Roman" w:cs="Times New Roman"/>
                <w:sz w:val="28"/>
                <w:szCs w:val="28"/>
              </w:rPr>
              <w:t>Қазір барлық мектептер облыс әкімдіктерінің құзыретіне жатқызылғанын (клубтар, кітапханалар, мұражайлар мен спорт мектептері Республикалық маңызы бар қалалардың, астананың, сондай-ақ аудандардың әкімдіктерінде қалды), ал денсаулық сақтау ұйымдары тек облыс әкімдіктеріне жатқызылғанын ескере отырып, соңғыларының энергия аудитін жүргізуді ұйымдастыру, мемлекеттік мекемелерді терможаңғырту, есепке алу аспаптарын сатып алу және орнату жөніндегі құзыретін көздеу қажет мемлекеттік мекемелер үшін энергетикалық ресурстар және жылу тұтынуды реттеудің автоматты жүйелері, сондай-ақ Республикалық маңызы бар қалалар, астана, сондай-ақ аудандар (облыстық маңызы бар қалалар) әкімдіктерінің құзыреттеріне ұқсас энергия үнемдейтін шамдарды пайдалануды ескере отырып, саябақ және көше жарығын жаңғыртуды қамтамасыз ету.</w:t>
            </w:r>
          </w:p>
        </w:tc>
      </w:tr>
      <w:tr w:rsidR="002E46AC" w:rsidRPr="009B0F6D" w14:paraId="2AB706BC" w14:textId="77777777" w:rsidTr="00021A9F">
        <w:tc>
          <w:tcPr>
            <w:tcW w:w="817" w:type="dxa"/>
          </w:tcPr>
          <w:p w14:paraId="06A65FD7" w14:textId="753B4F14" w:rsidR="004E4262" w:rsidRPr="000D0F4C" w:rsidRDefault="00CF588D"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25</w:t>
            </w:r>
            <w:r w:rsidR="004E4262" w:rsidRPr="000D0F4C">
              <w:rPr>
                <w:rFonts w:ascii="Times New Roman" w:hAnsi="Times New Roman" w:cs="Times New Roman"/>
                <w:sz w:val="28"/>
                <w:szCs w:val="28"/>
                <w:lang w:val="kk-KZ"/>
              </w:rPr>
              <w:t>.</w:t>
            </w:r>
          </w:p>
        </w:tc>
        <w:tc>
          <w:tcPr>
            <w:tcW w:w="1276" w:type="dxa"/>
          </w:tcPr>
          <w:p w14:paraId="37B7637E" w14:textId="1DF69D17" w:rsidR="004E4262" w:rsidRPr="000D0F4C" w:rsidRDefault="004E4262" w:rsidP="004E4262">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6-баптың тақырыбы және жаңа 7-тармақ</w:t>
            </w:r>
          </w:p>
        </w:tc>
        <w:tc>
          <w:tcPr>
            <w:tcW w:w="5386" w:type="dxa"/>
          </w:tcPr>
          <w:p w14:paraId="73FE26B6" w14:textId="77777777" w:rsidR="004E4262" w:rsidRPr="000D0F4C" w:rsidRDefault="004E4262"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6-бап. Өзге де мемлекеттік органдардың энергия үнемдеу және энергия тиімділігін арттыру саласындағы құзыреті</w:t>
            </w:r>
          </w:p>
          <w:p w14:paraId="78200388" w14:textId="77777777" w:rsidR="004E4262" w:rsidRPr="000D0F4C" w:rsidRDefault="004E4262"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170AEF2" w14:textId="3F1038F9" w:rsidR="004E4262" w:rsidRPr="000D0F4C" w:rsidRDefault="004E4262" w:rsidP="003C027A">
            <w:pPr>
              <w:ind w:firstLine="31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7. Жоқ.</w:t>
            </w:r>
          </w:p>
        </w:tc>
        <w:tc>
          <w:tcPr>
            <w:tcW w:w="5387" w:type="dxa"/>
          </w:tcPr>
          <w:p w14:paraId="13E96E31" w14:textId="77777777" w:rsidR="004E4262" w:rsidRPr="000D0F4C" w:rsidRDefault="004E4262"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6-бап. Өзге де мемлекеттік органдардың, </w:t>
            </w:r>
            <w:r w:rsidRPr="000D0F4C">
              <w:rPr>
                <w:rFonts w:ascii="Times New Roman" w:hAnsi="Times New Roman" w:cs="Times New Roman"/>
                <w:b/>
                <w:sz w:val="28"/>
                <w:szCs w:val="28"/>
                <w:lang w:val="kk-KZ"/>
              </w:rPr>
              <w:t>оның ішінде аудандық маңызы бар қала, ауыл, кент, ауылдық округ әкімдерінің</w:t>
            </w:r>
            <w:r w:rsidRPr="000D0F4C">
              <w:rPr>
                <w:rFonts w:ascii="Times New Roman" w:hAnsi="Times New Roman" w:cs="Times New Roman"/>
                <w:sz w:val="28"/>
                <w:szCs w:val="28"/>
                <w:lang w:val="kk-KZ"/>
              </w:rPr>
              <w:t xml:space="preserve"> энергия үнемдеу және энергия тиімділігін арттыру саласындағы құзыреті</w:t>
            </w:r>
          </w:p>
          <w:p w14:paraId="7D351BDF" w14:textId="77777777" w:rsidR="004E4262" w:rsidRPr="000D0F4C" w:rsidRDefault="004E4262" w:rsidP="003C027A">
            <w:pPr>
              <w:ind w:firstLine="31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7D35D593" w14:textId="77777777" w:rsidR="004E4262" w:rsidRPr="000D0F4C" w:rsidRDefault="004E4262" w:rsidP="004E4262">
            <w:pPr>
              <w:ind w:firstLine="31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7. Аудандық маңызы бар қаланың, ауылдың, кенттің, ауылдық округтің әкімі:</w:t>
            </w:r>
          </w:p>
          <w:p w14:paraId="154F532E" w14:textId="77777777" w:rsidR="004E4262" w:rsidRPr="000D0F4C" w:rsidRDefault="004E4262" w:rsidP="004E4262">
            <w:pPr>
              <w:ind w:firstLine="31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 өз құзыреті шегінде энергия үнемдеу және энергия тиімділігін арттыру саласындағы мемлекеттік саясатты іске асырады;</w:t>
            </w:r>
          </w:p>
          <w:p w14:paraId="1F36B90B" w14:textId="437C06F2" w:rsidR="004E4262" w:rsidRPr="000D0F4C" w:rsidRDefault="004E4262" w:rsidP="004E4262">
            <w:pPr>
              <w:ind w:firstLine="31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 өз құзыреті шегінде мемлекеттік мекемелердің</w:t>
            </w:r>
            <w:r w:rsidR="0070499A">
              <w:rPr>
                <w:rFonts w:ascii="Times New Roman" w:hAnsi="Times New Roman" w:cs="Times New Roman"/>
                <w:b/>
                <w:sz w:val="28"/>
                <w:szCs w:val="28"/>
                <w:lang w:val="kk-KZ"/>
              </w:rPr>
              <w:t xml:space="preserve"> энергия тұтыну нормативтерін сақта</w:t>
            </w:r>
            <w:r w:rsidRPr="000D0F4C">
              <w:rPr>
                <w:rFonts w:ascii="Times New Roman" w:hAnsi="Times New Roman" w:cs="Times New Roman"/>
                <w:b/>
                <w:sz w:val="28"/>
                <w:szCs w:val="28"/>
                <w:lang w:val="kk-KZ"/>
              </w:rPr>
              <w:t>уына мониторингті жүзеге асырады;</w:t>
            </w:r>
          </w:p>
          <w:p w14:paraId="2AF4290C" w14:textId="08234769" w:rsidR="004E4262" w:rsidRPr="000D0F4C" w:rsidRDefault="004E4262" w:rsidP="004E4262">
            <w:pPr>
              <w:ind w:firstLine="317"/>
              <w:jc w:val="both"/>
              <w:rPr>
                <w:rFonts w:ascii="Times New Roman" w:hAnsi="Times New Roman" w:cs="Times New Roman"/>
                <w:sz w:val="28"/>
                <w:szCs w:val="28"/>
                <w:lang w:val="kk-KZ"/>
              </w:rPr>
            </w:pPr>
            <w:r w:rsidRPr="000D0F4C">
              <w:rPr>
                <w:rFonts w:ascii="Times New Roman" w:hAnsi="Times New Roman" w:cs="Times New Roman"/>
                <w:b/>
                <w:sz w:val="28"/>
                <w:szCs w:val="28"/>
                <w:lang w:val="kk-KZ"/>
              </w:rPr>
              <w:t>3) Қазақстан Республикасының заңнамасына сәйкес өзге де функцияларды жүзеге асырады.</w:t>
            </w:r>
          </w:p>
        </w:tc>
        <w:tc>
          <w:tcPr>
            <w:tcW w:w="2268" w:type="dxa"/>
          </w:tcPr>
          <w:p w14:paraId="5C4CBF03" w14:textId="3831B60E" w:rsidR="00762F56" w:rsidRPr="000D0F4C" w:rsidRDefault="00762F56" w:rsidP="00762F56">
            <w:pPr>
              <w:jc w:val="both"/>
              <w:rPr>
                <w:rFonts w:ascii="Times New Roman" w:hAnsi="Times New Roman" w:cs="Times New Roman"/>
                <w:i/>
                <w:iCs/>
                <w:sz w:val="28"/>
                <w:szCs w:val="28"/>
                <w:lang w:val="kk-KZ"/>
              </w:rPr>
            </w:pPr>
            <w:r w:rsidRPr="000D0F4C">
              <w:rPr>
                <w:rFonts w:ascii="Times New Roman" w:hAnsi="Times New Roman" w:cs="Times New Roman"/>
                <w:i/>
                <w:iCs/>
                <w:sz w:val="28"/>
                <w:szCs w:val="28"/>
                <w:lang w:val="kk-KZ"/>
              </w:rPr>
              <w:t xml:space="preserve">Баптың тақырыбына: </w:t>
            </w:r>
            <w:r w:rsidRPr="000D0F4C">
              <w:rPr>
                <w:rFonts w:ascii="Times New Roman" w:hAnsi="Times New Roman" w:cs="Times New Roman"/>
                <w:iCs/>
                <w:sz w:val="28"/>
                <w:szCs w:val="28"/>
                <w:lang w:val="kk-KZ"/>
              </w:rPr>
              <w:t>осы баптың 7-тармағына сәйкес келтіру.</w:t>
            </w:r>
          </w:p>
          <w:p w14:paraId="0748CA62" w14:textId="77777777" w:rsidR="00762F56" w:rsidRPr="000D0F4C" w:rsidRDefault="00762F56" w:rsidP="003C027A">
            <w:pPr>
              <w:ind w:firstLine="317"/>
              <w:jc w:val="both"/>
              <w:rPr>
                <w:rFonts w:ascii="Times New Roman" w:hAnsi="Times New Roman" w:cs="Times New Roman"/>
                <w:i/>
                <w:iCs/>
                <w:sz w:val="28"/>
                <w:szCs w:val="28"/>
                <w:lang w:val="kk-KZ"/>
              </w:rPr>
            </w:pPr>
          </w:p>
          <w:p w14:paraId="0E88C17C" w14:textId="77777777" w:rsidR="00762F56" w:rsidRPr="000D0F4C" w:rsidRDefault="00762F56" w:rsidP="003C027A">
            <w:pPr>
              <w:ind w:firstLine="317"/>
              <w:jc w:val="both"/>
              <w:rPr>
                <w:rFonts w:ascii="Times New Roman" w:hAnsi="Times New Roman" w:cs="Times New Roman"/>
                <w:i/>
                <w:iCs/>
                <w:sz w:val="28"/>
                <w:szCs w:val="28"/>
                <w:lang w:val="kk-KZ"/>
              </w:rPr>
            </w:pPr>
          </w:p>
          <w:p w14:paraId="73D76E7F" w14:textId="51C82F01" w:rsidR="004E4262" w:rsidRPr="000D0F4C" w:rsidRDefault="004E4262" w:rsidP="00762F56">
            <w:pPr>
              <w:jc w:val="both"/>
              <w:rPr>
                <w:rFonts w:ascii="Times New Roman" w:hAnsi="Times New Roman" w:cs="Times New Roman"/>
                <w:i/>
                <w:iCs/>
                <w:sz w:val="28"/>
                <w:szCs w:val="28"/>
                <w:lang w:val="kk-KZ"/>
              </w:rPr>
            </w:pPr>
            <w:r w:rsidRPr="000D0F4C">
              <w:rPr>
                <w:rFonts w:ascii="Times New Roman" w:hAnsi="Times New Roman" w:cs="Times New Roman"/>
                <w:i/>
                <w:iCs/>
                <w:sz w:val="28"/>
                <w:szCs w:val="28"/>
                <w:lang w:val="kk-KZ"/>
              </w:rPr>
              <w:t xml:space="preserve">7-тармаққа: </w:t>
            </w:r>
            <w:r w:rsidRPr="000D0F4C">
              <w:rPr>
                <w:rFonts w:ascii="Times New Roman" w:hAnsi="Times New Roman" w:cs="Times New Roman"/>
                <w:iCs/>
                <w:sz w:val="28"/>
                <w:szCs w:val="28"/>
                <w:lang w:val="kk-KZ"/>
              </w:rPr>
              <w:t>Қазақстан Республикасы Бюджет кодексінің 56-1-бабы 1-тармағының 20) тармақшасын жаңа редакциясына сәйкес келтіру</w:t>
            </w:r>
            <w:r w:rsidRPr="000D0F4C">
              <w:rPr>
                <w:rFonts w:ascii="Times New Roman" w:hAnsi="Times New Roman" w:cs="Times New Roman"/>
                <w:i/>
                <w:iCs/>
                <w:sz w:val="28"/>
                <w:szCs w:val="28"/>
                <w:lang w:val="kk-KZ"/>
              </w:rPr>
              <w:t>.</w:t>
            </w:r>
          </w:p>
        </w:tc>
      </w:tr>
      <w:tr w:rsidR="002E46AC" w:rsidRPr="009B0F6D" w14:paraId="2445D0D8" w14:textId="77777777" w:rsidTr="00021A9F">
        <w:tc>
          <w:tcPr>
            <w:tcW w:w="817" w:type="dxa"/>
          </w:tcPr>
          <w:p w14:paraId="43BE2ADA" w14:textId="16367123" w:rsidR="00CC1099" w:rsidRPr="000D0F4C" w:rsidRDefault="00CF588D"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rPr>
              <w:t>26</w:t>
            </w:r>
            <w:r w:rsidR="00CC1099" w:rsidRPr="000D0F4C">
              <w:rPr>
                <w:rFonts w:ascii="Times New Roman" w:hAnsi="Times New Roman" w:cs="Times New Roman"/>
                <w:sz w:val="28"/>
                <w:szCs w:val="28"/>
              </w:rPr>
              <w:t>.</w:t>
            </w:r>
          </w:p>
        </w:tc>
        <w:tc>
          <w:tcPr>
            <w:tcW w:w="1276" w:type="dxa"/>
          </w:tcPr>
          <w:p w14:paraId="569B3F49" w14:textId="49310EF3" w:rsidR="00CC1099" w:rsidRPr="000D0F4C" w:rsidRDefault="00762F56" w:rsidP="00762F56">
            <w:pPr>
              <w:jc w:val="both"/>
              <w:rPr>
                <w:rFonts w:ascii="Times New Roman" w:hAnsi="Times New Roman" w:cs="Times New Roman"/>
                <w:sz w:val="28"/>
                <w:szCs w:val="28"/>
              </w:rPr>
            </w:pPr>
            <w:r w:rsidRPr="000D0F4C">
              <w:rPr>
                <w:rFonts w:ascii="Times New Roman" w:hAnsi="Times New Roman" w:cs="Times New Roman"/>
                <w:sz w:val="28"/>
                <w:szCs w:val="28"/>
              </w:rPr>
              <w:t>7-баптың 1-тармағының 1) тармақшасы</w:t>
            </w:r>
          </w:p>
        </w:tc>
        <w:tc>
          <w:tcPr>
            <w:tcW w:w="5386" w:type="dxa"/>
          </w:tcPr>
          <w:p w14:paraId="15F8732B" w14:textId="6F7AD71C"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7-бап. Энергия үнемдеу және энергия тиімділігін арттыру саласындағы мемлекеттік бақылау</w:t>
            </w:r>
          </w:p>
          <w:p w14:paraId="1199556D" w14:textId="77777777" w:rsidR="00CC1099" w:rsidRPr="000D0F4C" w:rsidRDefault="00CC1099" w:rsidP="003C027A">
            <w:pPr>
              <w:ind w:firstLine="227"/>
              <w:jc w:val="both"/>
              <w:rPr>
                <w:rFonts w:ascii="Times New Roman" w:hAnsi="Times New Roman" w:cs="Times New Roman"/>
                <w:sz w:val="28"/>
                <w:szCs w:val="28"/>
              </w:rPr>
            </w:pPr>
            <w:r w:rsidRPr="000D0F4C">
              <w:rPr>
                <w:rFonts w:ascii="Times New Roman" w:hAnsi="Times New Roman" w:cs="Times New Roman"/>
                <w:sz w:val="28"/>
                <w:szCs w:val="28"/>
              </w:rPr>
              <w:t>1. Энергия үнемдеу және энергия тиімділігін арттыру саласындағы мемлекеттік бақылау:</w:t>
            </w:r>
          </w:p>
          <w:p w14:paraId="694BA140" w14:textId="68320249" w:rsidR="00CC1099" w:rsidRPr="000D0F4C" w:rsidRDefault="00CC1099" w:rsidP="003C027A">
            <w:pPr>
              <w:ind w:firstLine="227"/>
              <w:jc w:val="both"/>
              <w:rPr>
                <w:rFonts w:ascii="Times New Roman" w:hAnsi="Times New Roman" w:cs="Times New Roman"/>
                <w:b/>
                <w:bCs/>
                <w:sz w:val="28"/>
                <w:szCs w:val="28"/>
              </w:rPr>
            </w:pPr>
            <w:r w:rsidRPr="000D0F4C">
              <w:rPr>
                <w:rFonts w:ascii="Times New Roman" w:hAnsi="Times New Roman" w:cs="Times New Roman"/>
                <w:sz w:val="28"/>
                <w:szCs w:val="28"/>
              </w:rPr>
              <w:t>1)</w:t>
            </w:r>
            <w:r w:rsidRPr="000D0F4C">
              <w:rPr>
                <w:rFonts w:ascii="Times New Roman" w:hAnsi="Times New Roman" w:cs="Times New Roman"/>
                <w:bCs/>
                <w:sz w:val="28"/>
                <w:szCs w:val="28"/>
              </w:rPr>
              <w:t xml:space="preserve"> Мемлекеттік энергетикалық тізілімге </w:t>
            </w:r>
            <w:r w:rsidRPr="000D0F4C">
              <w:rPr>
                <w:rFonts w:ascii="Times New Roman" w:hAnsi="Times New Roman" w:cs="Times New Roman"/>
                <w:b/>
                <w:bCs/>
                <w:sz w:val="28"/>
                <w:szCs w:val="28"/>
              </w:rPr>
              <w:t>ұсынылатын ақпараттың</w:t>
            </w:r>
            <w:r w:rsidRPr="000D0F4C">
              <w:rPr>
                <w:rFonts w:ascii="Times New Roman" w:hAnsi="Times New Roman" w:cs="Times New Roman"/>
                <w:bCs/>
                <w:sz w:val="28"/>
                <w:szCs w:val="28"/>
              </w:rPr>
              <w:t xml:space="preserve"> дұрыстығына;</w:t>
            </w:r>
          </w:p>
          <w:p w14:paraId="689F029E" w14:textId="2EFB113E"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717EB31A" w14:textId="2F7100D8" w:rsidR="00CC1099" w:rsidRPr="000D0F4C" w:rsidRDefault="00CC1099" w:rsidP="00762F56">
            <w:pPr>
              <w:ind w:firstLine="313"/>
              <w:jc w:val="both"/>
              <w:rPr>
                <w:rFonts w:ascii="Times New Roman" w:hAnsi="Times New Roman" w:cs="Times New Roman"/>
                <w:sz w:val="28"/>
                <w:szCs w:val="28"/>
              </w:rPr>
            </w:pPr>
          </w:p>
        </w:tc>
        <w:tc>
          <w:tcPr>
            <w:tcW w:w="5387" w:type="dxa"/>
          </w:tcPr>
          <w:p w14:paraId="71365FFF" w14:textId="77777777" w:rsidR="00CC1099" w:rsidRPr="000D0F4C" w:rsidRDefault="00CC1099" w:rsidP="004602A3">
            <w:pPr>
              <w:ind w:firstLine="313"/>
              <w:jc w:val="both"/>
              <w:rPr>
                <w:rFonts w:ascii="Times New Roman" w:hAnsi="Times New Roman" w:cs="Times New Roman"/>
                <w:sz w:val="28"/>
                <w:szCs w:val="28"/>
              </w:rPr>
            </w:pPr>
            <w:r w:rsidRPr="000D0F4C">
              <w:rPr>
                <w:rFonts w:ascii="Times New Roman" w:hAnsi="Times New Roman" w:cs="Times New Roman"/>
                <w:sz w:val="28"/>
                <w:szCs w:val="28"/>
              </w:rPr>
              <w:t>7-бап. Энергия үнемдеу және энергия тиімділігін арттыру саласындағы мемлекеттік бақылау</w:t>
            </w:r>
          </w:p>
          <w:p w14:paraId="720E0AC5" w14:textId="4E0DBB56" w:rsidR="00CC1099" w:rsidRPr="000D0F4C" w:rsidRDefault="00CC1099" w:rsidP="004602A3">
            <w:pPr>
              <w:ind w:firstLine="313"/>
              <w:jc w:val="both"/>
              <w:rPr>
                <w:rFonts w:ascii="Times New Roman" w:hAnsi="Times New Roman" w:cs="Times New Roman"/>
                <w:sz w:val="28"/>
                <w:szCs w:val="28"/>
              </w:rPr>
            </w:pPr>
            <w:r w:rsidRPr="000D0F4C">
              <w:rPr>
                <w:rFonts w:ascii="Times New Roman" w:hAnsi="Times New Roman" w:cs="Times New Roman"/>
                <w:sz w:val="28"/>
                <w:szCs w:val="28"/>
              </w:rPr>
              <w:t>1. Энергия үнемдеу және энергия тиімділігін арттыру саласындағы мемлекеттік бақылау:</w:t>
            </w:r>
          </w:p>
          <w:p w14:paraId="5D90F5A1" w14:textId="4ED5529C" w:rsidR="00CC1099" w:rsidRPr="000D0F4C" w:rsidRDefault="00CC1099" w:rsidP="004602A3">
            <w:pPr>
              <w:ind w:firstLine="461"/>
              <w:jc w:val="both"/>
              <w:rPr>
                <w:rFonts w:ascii="Times New Roman" w:hAnsi="Times New Roman" w:cs="Times New Roman"/>
                <w:sz w:val="28"/>
                <w:szCs w:val="28"/>
              </w:rPr>
            </w:pPr>
            <w:r w:rsidRPr="000D0F4C">
              <w:rPr>
                <w:rFonts w:ascii="Times New Roman" w:hAnsi="Times New Roman" w:cs="Times New Roman"/>
                <w:sz w:val="28"/>
                <w:szCs w:val="28"/>
              </w:rPr>
              <w:t xml:space="preserve">1) Мемлекеттік энергетикалық тізілімге </w:t>
            </w:r>
            <w:r w:rsidRPr="000D0F4C">
              <w:rPr>
                <w:rFonts w:ascii="Times New Roman" w:hAnsi="Times New Roman" w:cs="Times New Roman"/>
                <w:b/>
                <w:sz w:val="28"/>
                <w:szCs w:val="28"/>
              </w:rPr>
              <w:t>ақпарат берудің</w:t>
            </w:r>
            <w:r w:rsidRPr="000D0F4C">
              <w:rPr>
                <w:rFonts w:ascii="Times New Roman" w:hAnsi="Times New Roman" w:cs="Times New Roman"/>
                <w:sz w:val="28"/>
                <w:szCs w:val="28"/>
              </w:rPr>
              <w:t xml:space="preserve"> дұрыстығы</w:t>
            </w:r>
            <w:r w:rsidR="0070499A">
              <w:rPr>
                <w:rFonts w:ascii="Times New Roman" w:hAnsi="Times New Roman" w:cs="Times New Roman"/>
                <w:sz w:val="28"/>
                <w:szCs w:val="28"/>
                <w:lang w:val="kk-KZ"/>
              </w:rPr>
              <w:t>на</w:t>
            </w:r>
            <w:r w:rsidRPr="000D0F4C">
              <w:rPr>
                <w:rFonts w:ascii="Times New Roman" w:hAnsi="Times New Roman" w:cs="Times New Roman"/>
                <w:sz w:val="28"/>
                <w:szCs w:val="28"/>
              </w:rPr>
              <w:t xml:space="preserve">, </w:t>
            </w:r>
            <w:r w:rsidRPr="000D0F4C">
              <w:rPr>
                <w:rFonts w:ascii="Times New Roman" w:hAnsi="Times New Roman" w:cs="Times New Roman"/>
                <w:b/>
                <w:sz w:val="28"/>
                <w:szCs w:val="28"/>
              </w:rPr>
              <w:t>толықтығы</w:t>
            </w:r>
            <w:r w:rsidR="0070499A">
              <w:rPr>
                <w:rFonts w:ascii="Times New Roman" w:hAnsi="Times New Roman" w:cs="Times New Roman"/>
                <w:b/>
                <w:sz w:val="28"/>
                <w:szCs w:val="28"/>
                <w:lang w:val="kk-KZ"/>
              </w:rPr>
              <w:t>на</w:t>
            </w:r>
            <w:r w:rsidRPr="000D0F4C">
              <w:rPr>
                <w:rFonts w:ascii="Times New Roman" w:hAnsi="Times New Roman" w:cs="Times New Roman"/>
                <w:b/>
                <w:sz w:val="28"/>
                <w:szCs w:val="28"/>
              </w:rPr>
              <w:t xml:space="preserve"> және уақтылығы</w:t>
            </w:r>
            <w:r w:rsidR="0070499A">
              <w:rPr>
                <w:rFonts w:ascii="Times New Roman" w:hAnsi="Times New Roman" w:cs="Times New Roman"/>
                <w:b/>
                <w:sz w:val="28"/>
                <w:szCs w:val="28"/>
                <w:lang w:val="kk-KZ"/>
              </w:rPr>
              <w:t>на</w:t>
            </w:r>
            <w:r w:rsidRPr="000D0F4C">
              <w:rPr>
                <w:rFonts w:ascii="Times New Roman" w:hAnsi="Times New Roman" w:cs="Times New Roman"/>
                <w:sz w:val="28"/>
                <w:szCs w:val="28"/>
              </w:rPr>
              <w:t>;</w:t>
            </w:r>
          </w:p>
          <w:p w14:paraId="24A9D858" w14:textId="1BBB9942" w:rsidR="00CC1099" w:rsidRPr="000D0F4C" w:rsidRDefault="00762F56" w:rsidP="00C9082D">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2268" w:type="dxa"/>
          </w:tcPr>
          <w:p w14:paraId="7D30C939" w14:textId="7218695B" w:rsidR="00CC1099" w:rsidRPr="000D0F4C" w:rsidRDefault="00CC1099" w:rsidP="00A87BD1">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ӘҚБтК-нің 292-бабының «Мемлекеттік энергетикалық тізілім субъектілерінің мемлекеттік энергетикалық тізілімге енгізілетін ақпаратты ұсынбауы, уақтылы, дәйексіз және (немесе) толық ұсынбауы, энергетикалық ресурстар мен суды тұтыну көлемін өнім бірлігіне, ғимараттар, құрылыстар мен құрылыстар алаңына жыл сайын міндетті түрде төмендету туралы талапты бұзуы» атты жаңа редакцияларына сәйкес келтіру энергия үнемдеу және энергия тиімділігін арттыру жөніндегі қорытындының қорытындысы бойынша.</w:t>
            </w:r>
          </w:p>
          <w:p w14:paraId="22DD7107" w14:textId="5FC702E1" w:rsidR="00CC1099" w:rsidRPr="000D0F4C" w:rsidRDefault="00CC1099" w:rsidP="00A87BD1">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Профилактикалық бақылау бөлігінде келусіз түзетулер енгізу МЭТ шеңберінде мониторинг арқылы бақылауды автоматты түрде жүзеге асыруға мүмкіндік береді. Бұл тәсіл «адам» факторын жоққа шығаруға, МЭТ-нің барлық субъектілерін бақылаумен қамтуға және бұзушылықтарды анықтауды едәуір арттыруға мүмкіндік береді.</w:t>
            </w:r>
          </w:p>
        </w:tc>
      </w:tr>
      <w:tr w:rsidR="002E46AC" w:rsidRPr="000D0F4C" w14:paraId="36987571" w14:textId="77777777" w:rsidTr="00021A9F">
        <w:tc>
          <w:tcPr>
            <w:tcW w:w="817" w:type="dxa"/>
          </w:tcPr>
          <w:p w14:paraId="52D0BDA4" w14:textId="0AD4667A" w:rsidR="00762F56" w:rsidRPr="000D0F4C" w:rsidRDefault="00CF588D"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27</w:t>
            </w:r>
            <w:r w:rsidR="00762F56" w:rsidRPr="000D0F4C">
              <w:rPr>
                <w:rFonts w:ascii="Times New Roman" w:hAnsi="Times New Roman" w:cs="Times New Roman"/>
                <w:sz w:val="28"/>
                <w:szCs w:val="28"/>
                <w:lang w:val="kk-KZ"/>
              </w:rPr>
              <w:t>.</w:t>
            </w:r>
          </w:p>
        </w:tc>
        <w:tc>
          <w:tcPr>
            <w:tcW w:w="1276" w:type="dxa"/>
          </w:tcPr>
          <w:p w14:paraId="2D082DA5" w14:textId="23CADA26" w:rsidR="00762F56" w:rsidRPr="000D0F4C" w:rsidRDefault="00762F56" w:rsidP="00762F56">
            <w:pPr>
              <w:jc w:val="both"/>
              <w:rPr>
                <w:rFonts w:ascii="Times New Roman" w:hAnsi="Times New Roman" w:cs="Times New Roman"/>
                <w:sz w:val="28"/>
                <w:szCs w:val="28"/>
              </w:rPr>
            </w:pPr>
            <w:r w:rsidRPr="000D0F4C">
              <w:rPr>
                <w:rFonts w:ascii="Times New Roman" w:hAnsi="Times New Roman" w:cs="Times New Roman"/>
                <w:sz w:val="28"/>
                <w:szCs w:val="28"/>
              </w:rPr>
              <w:t>7-баптың 1-тармағының 3) тармақшасы</w:t>
            </w:r>
          </w:p>
        </w:tc>
        <w:tc>
          <w:tcPr>
            <w:tcW w:w="5386" w:type="dxa"/>
          </w:tcPr>
          <w:p w14:paraId="37E30D41"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7-бап. Энергия үнемдеу және энергия тиімділігін арттыру саласындағы мемлекеттік бақылау</w:t>
            </w:r>
          </w:p>
          <w:p w14:paraId="7E606FA2"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1. Энергия үнемдеу және энергия тиімділігін арттыру саласындағы мемлекеттік бақылау:</w:t>
            </w:r>
          </w:p>
          <w:p w14:paraId="662C535C"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4D86CB62"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3) Мемлекеттік энергетикалық тізілім субъектілерінің энергия тұтыну нормативтерін және электр желілеріндегі қуат коэффициентінің нормативтік мәндерін сақтауына;</w:t>
            </w:r>
          </w:p>
          <w:p w14:paraId="2DCBF074" w14:textId="47355C12"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5387" w:type="dxa"/>
          </w:tcPr>
          <w:p w14:paraId="7D4E1766"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7-бап. Энергия үнемдеу және энергия тиімділігін арттыру саласындағы мемлекеттік бақылау</w:t>
            </w:r>
          </w:p>
          <w:p w14:paraId="3E9A9AA9"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1. Энергия үнемдеу және энергия тиімділігін арттыру саласындағы мемлекеттік бақылау:</w:t>
            </w:r>
          </w:p>
          <w:p w14:paraId="67D6A514"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03D45FFF" w14:textId="68CF02DC"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3) Мемлекеттік энергетикалық тізілім субъектілерінің энергия тұтыну нормативтерін және электр желілеріндегі қуат коэффициентінің нормативтік мәндерін сақтауына, </w:t>
            </w:r>
            <w:r w:rsidRPr="000D0F4C">
              <w:rPr>
                <w:rFonts w:ascii="Times New Roman" w:hAnsi="Times New Roman" w:cs="Times New Roman"/>
                <w:b/>
                <w:sz w:val="28"/>
                <w:szCs w:val="28"/>
              </w:rPr>
              <w:t>оның ішінде осы баптың 7-1-бабына сәйкес жүзеге асырылатын бақылау субъектісіне (объектісіне) бармай профилактикалық бақылау арқылы</w:t>
            </w:r>
            <w:r w:rsidRPr="000D0F4C">
              <w:rPr>
                <w:rFonts w:ascii="Times New Roman" w:hAnsi="Times New Roman" w:cs="Times New Roman"/>
                <w:sz w:val="28"/>
                <w:szCs w:val="28"/>
              </w:rPr>
              <w:t>;</w:t>
            </w:r>
          </w:p>
        </w:tc>
        <w:tc>
          <w:tcPr>
            <w:tcW w:w="2268" w:type="dxa"/>
          </w:tcPr>
          <w:p w14:paraId="3D3C3BDC" w14:textId="7777777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ӘҚБтК-нің 292-бабының «Мемлекеттік энергетикалық тізілім субъектілерінің мемлекеттік энергетикалық тізілімге енгізілетін ақпаратты ұсынбауы, уақтылы, дәйексіз және (немесе) толық ұсынбауы, энергетикалық ресурстар мен суды тұтыну көлемін өнім бірлігіне, ғимараттар, құрылыстар мен құрылыстар алаңына жыл сайын міндетті түрде төмендету туралы талапты бұзуы» атты жаңа редакцияларына сәйкес келтіру энергия үнемдеу және энергия тиімділігін арттыру жөніндегі қорытындының қорытындысы бойынша.</w:t>
            </w:r>
          </w:p>
          <w:p w14:paraId="0573628D" w14:textId="4AD13B37" w:rsidR="00762F56" w:rsidRPr="000D0F4C" w:rsidRDefault="00762F56" w:rsidP="00762F56">
            <w:pPr>
              <w:ind w:firstLine="313"/>
              <w:jc w:val="both"/>
              <w:rPr>
                <w:rFonts w:ascii="Times New Roman" w:hAnsi="Times New Roman" w:cs="Times New Roman"/>
                <w:sz w:val="28"/>
                <w:szCs w:val="28"/>
              </w:rPr>
            </w:pPr>
            <w:r w:rsidRPr="000D0F4C">
              <w:rPr>
                <w:rFonts w:ascii="Times New Roman" w:hAnsi="Times New Roman" w:cs="Times New Roman"/>
                <w:sz w:val="28"/>
                <w:szCs w:val="28"/>
              </w:rPr>
              <w:t>Профилактикалық бақылау бөлігінде келусіз түзетулер енгізу МЭТ шеңберінде мониторинг арқылы бақылауды автоматты түрде жүзеге асыруға мүмкіндік береді. Бұл тәсіл «адам» факторын жоққа шығаруға, МЭТ-нің барлық субъектілерін бақылаумен қамтуға және бұзушылықтарды анықтауды едәуір арттыруға мүмкіндік береді.</w:t>
            </w:r>
          </w:p>
        </w:tc>
      </w:tr>
      <w:tr w:rsidR="002E46AC" w:rsidRPr="009B0F6D" w14:paraId="6BF68631" w14:textId="77777777" w:rsidTr="00021A9F">
        <w:trPr>
          <w:trHeight w:val="4374"/>
        </w:trPr>
        <w:tc>
          <w:tcPr>
            <w:tcW w:w="817" w:type="dxa"/>
          </w:tcPr>
          <w:p w14:paraId="44B9967F" w14:textId="777617A7" w:rsidR="00CC1099" w:rsidRPr="000D0F4C" w:rsidRDefault="00CF588D"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rPr>
              <w:t>28</w:t>
            </w:r>
            <w:r w:rsidR="00CC1099" w:rsidRPr="000D0F4C">
              <w:rPr>
                <w:rFonts w:ascii="Times New Roman" w:hAnsi="Times New Roman" w:cs="Times New Roman"/>
                <w:sz w:val="28"/>
                <w:szCs w:val="28"/>
              </w:rPr>
              <w:t>.</w:t>
            </w:r>
          </w:p>
        </w:tc>
        <w:tc>
          <w:tcPr>
            <w:tcW w:w="1276" w:type="dxa"/>
          </w:tcPr>
          <w:p w14:paraId="1CD149AD" w14:textId="2989D38A" w:rsidR="00CC1099" w:rsidRPr="000D0F4C" w:rsidRDefault="00762F56" w:rsidP="00762F56">
            <w:pPr>
              <w:jc w:val="both"/>
              <w:rPr>
                <w:rFonts w:ascii="Times New Roman" w:hAnsi="Times New Roman" w:cs="Times New Roman"/>
                <w:sz w:val="28"/>
                <w:szCs w:val="28"/>
              </w:rPr>
            </w:pPr>
            <w:r w:rsidRPr="000D0F4C">
              <w:rPr>
                <w:rFonts w:ascii="Times New Roman" w:hAnsi="Times New Roman" w:cs="Times New Roman"/>
                <w:sz w:val="28"/>
                <w:szCs w:val="28"/>
              </w:rPr>
              <w:t>7-1-баптың 2-тармағының жаңа 4) тармақшасы және жаңа екінші бөлігі</w:t>
            </w:r>
          </w:p>
        </w:tc>
        <w:tc>
          <w:tcPr>
            <w:tcW w:w="5386" w:type="dxa"/>
          </w:tcPr>
          <w:p w14:paraId="0D6B9725" w14:textId="1CD7C5F0"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7-1-бап. Энергия үнемдеу және энергия тиімділігін арттыру саласындағы бақылау субъектісіне (объектісіне) бармай профилактикалық бақылау</w:t>
            </w:r>
          </w:p>
          <w:p w14:paraId="2A3450CA" w14:textId="70C6FD69" w:rsidR="00CC1099" w:rsidRPr="000D0F4C" w:rsidRDefault="00CC1099" w:rsidP="00BB0110">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1537357"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2. Энергия үнемдеу және энергия тиімділігін арттыру саласындағы бақылау субъектісіне (объектісіне) бармай профилактикалық бақылау әртүрлі көздерден алынған ақпаратты, оның ішінде: </w:t>
            </w:r>
          </w:p>
          <w:p w14:paraId="2C3BA641" w14:textId="1BA16180" w:rsidR="00CC1099" w:rsidRPr="000D0F4C" w:rsidRDefault="00CC1099" w:rsidP="003B400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5960F373" w14:textId="420DAD84"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4) жо</w:t>
            </w:r>
            <w:r w:rsidRPr="000D0F4C">
              <w:rPr>
                <w:rFonts w:ascii="Times New Roman" w:hAnsi="Times New Roman" w:cs="Times New Roman"/>
                <w:b/>
                <w:bCs/>
                <w:sz w:val="28"/>
                <w:szCs w:val="28"/>
                <w:lang w:val="kk-KZ"/>
              </w:rPr>
              <w:t>қ.</w:t>
            </w:r>
          </w:p>
          <w:p w14:paraId="21217771" w14:textId="0463DEFD" w:rsidR="00CC1099" w:rsidRPr="000D0F4C" w:rsidRDefault="0070499A" w:rsidP="0070499A">
            <w:pPr>
              <w:jc w:val="both"/>
              <w:rPr>
                <w:rFonts w:ascii="Times New Roman" w:hAnsi="Times New Roman" w:cs="Times New Roman"/>
                <w:sz w:val="28"/>
                <w:szCs w:val="28"/>
              </w:rPr>
            </w:pPr>
            <w:r w:rsidRPr="0070499A">
              <w:rPr>
                <w:rFonts w:ascii="Times New Roman" w:hAnsi="Times New Roman" w:cs="Times New Roman"/>
                <w:bCs/>
                <w:sz w:val="28"/>
                <w:szCs w:val="28"/>
              </w:rPr>
              <w:t xml:space="preserve">    </w:t>
            </w:r>
            <w:r w:rsidR="00CC1099" w:rsidRPr="000D0F4C">
              <w:rPr>
                <w:rFonts w:ascii="Times New Roman" w:hAnsi="Times New Roman" w:cs="Times New Roman"/>
                <w:sz w:val="28"/>
                <w:szCs w:val="28"/>
              </w:rPr>
              <w:t>…</w:t>
            </w:r>
          </w:p>
          <w:p w14:paraId="6600B42E" w14:textId="77777777" w:rsidR="00CC1099" w:rsidRPr="000D0F4C" w:rsidRDefault="00CC1099" w:rsidP="003C027A">
            <w:pPr>
              <w:ind w:firstLine="313"/>
              <w:jc w:val="both"/>
              <w:rPr>
                <w:rFonts w:ascii="Times New Roman" w:hAnsi="Times New Roman" w:cs="Times New Roman"/>
                <w:sz w:val="28"/>
                <w:szCs w:val="28"/>
              </w:rPr>
            </w:pPr>
          </w:p>
          <w:p w14:paraId="440D3DF9" w14:textId="77777777" w:rsidR="00CC1099" w:rsidRPr="000D0F4C" w:rsidRDefault="00CC1099" w:rsidP="003C027A">
            <w:pPr>
              <w:ind w:firstLine="313"/>
              <w:jc w:val="both"/>
              <w:rPr>
                <w:rFonts w:ascii="Times New Roman" w:hAnsi="Times New Roman" w:cs="Times New Roman"/>
                <w:sz w:val="28"/>
                <w:szCs w:val="28"/>
              </w:rPr>
            </w:pPr>
          </w:p>
          <w:p w14:paraId="1ECF581C" w14:textId="10E5EC5F" w:rsidR="00CC1099" w:rsidRPr="000D0F4C" w:rsidRDefault="00CC1099" w:rsidP="004E21B1">
            <w:pPr>
              <w:jc w:val="both"/>
              <w:rPr>
                <w:rFonts w:ascii="Times New Roman" w:hAnsi="Times New Roman" w:cs="Times New Roman"/>
                <w:sz w:val="28"/>
                <w:szCs w:val="28"/>
              </w:rPr>
            </w:pPr>
          </w:p>
        </w:tc>
        <w:tc>
          <w:tcPr>
            <w:tcW w:w="5387" w:type="dxa"/>
          </w:tcPr>
          <w:p w14:paraId="47243C1A" w14:textId="21222C7A"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7-1-бап. Энергия үнемдеу және энергия тиімділігін арттыру саласындағы бақылау субъектісіне (объектісіне) бармай профилактикалық бақылау</w:t>
            </w:r>
          </w:p>
          <w:p w14:paraId="4799348A" w14:textId="56EA22DB" w:rsidR="00CC1099" w:rsidRPr="000D0F4C" w:rsidRDefault="00CC1099" w:rsidP="00A73497">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6EEB85DA" w14:textId="18025320" w:rsidR="00CC1099" w:rsidRPr="000D0F4C" w:rsidRDefault="00CC1099" w:rsidP="00F80A6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 Энергия үнемдеу және энергия тиімділігін арттыру саласындағы бақылау субъектісіне (объектісіне) бармай профилактикалық бақылау әртүрлі көздерден алынған ақпаратты, оның ішінде:</w:t>
            </w:r>
          </w:p>
          <w:p w14:paraId="6256143A" w14:textId="308E0AF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4D1941C3" w14:textId="48DC92B0" w:rsidR="00CC1099" w:rsidRPr="000D0F4C" w:rsidRDefault="0070499A" w:rsidP="002E76D8">
            <w:pPr>
              <w:ind w:firstLine="313"/>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4) </w:t>
            </w:r>
            <w:r w:rsidRPr="0070499A">
              <w:rPr>
                <w:rFonts w:ascii="Times New Roman" w:hAnsi="Times New Roman" w:cs="Times New Roman"/>
                <w:b/>
                <w:bCs/>
                <w:sz w:val="28"/>
                <w:szCs w:val="28"/>
                <w:lang w:val="kk-KZ"/>
              </w:rPr>
              <w:t xml:space="preserve">деректерді қашықтан беру аспаптарын және </w:t>
            </w:r>
            <w:r w:rsidR="007108E0" w:rsidRPr="007108E0">
              <w:rPr>
                <w:rFonts w:ascii="Times New Roman" w:hAnsi="Times New Roman" w:cs="Times New Roman"/>
                <w:b/>
                <w:bCs/>
                <w:sz w:val="28"/>
                <w:szCs w:val="28"/>
                <w:lang w:val="kk-KZ"/>
              </w:rPr>
              <w:t xml:space="preserve">энергетикалық және су ресурстарын тұтынуды есепке алудың автоматтандырылған жүйелерін </w:t>
            </w:r>
            <w:r w:rsidRPr="0070499A">
              <w:rPr>
                <w:rFonts w:ascii="Times New Roman" w:hAnsi="Times New Roman" w:cs="Times New Roman"/>
                <w:b/>
                <w:bCs/>
                <w:sz w:val="28"/>
                <w:szCs w:val="28"/>
                <w:lang w:val="kk-KZ"/>
              </w:rPr>
              <w:t>пайдалана отырып алынған мәліметтер негізінде зерделеу, талдау, салыстыру арқылы жүзеге асырылады</w:t>
            </w:r>
            <w:r w:rsidR="00CC1099" w:rsidRPr="000D0F4C">
              <w:rPr>
                <w:rFonts w:ascii="Times New Roman" w:hAnsi="Times New Roman" w:cs="Times New Roman"/>
                <w:b/>
                <w:sz w:val="28"/>
                <w:szCs w:val="28"/>
                <w:lang w:val="kk-KZ"/>
              </w:rPr>
              <w:t>.</w:t>
            </w:r>
          </w:p>
          <w:p w14:paraId="1373F913" w14:textId="6B034494" w:rsidR="00CC1099" w:rsidRPr="000D0F4C" w:rsidRDefault="00CC1099" w:rsidP="006B5219">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2268" w:type="dxa"/>
          </w:tcPr>
          <w:p w14:paraId="63A9E7C7"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Деректерді қашықтықтан беру арқылы есепке алу құралынан және ЭҚЕБАЖ-дан деректерді автоматты режимде мониторингтеу арқылы профилактикалық бақылауды келусіз регламенттеу ұсынылады.</w:t>
            </w:r>
          </w:p>
          <w:p w14:paraId="63270BA4" w14:textId="02BD0C12" w:rsidR="00CC1099" w:rsidRPr="000D0F4C" w:rsidRDefault="00CC1099" w:rsidP="004E21B1">
            <w:pPr>
              <w:ind w:firstLine="313"/>
              <w:jc w:val="both"/>
              <w:rPr>
                <w:rFonts w:ascii="Times New Roman" w:hAnsi="Times New Roman" w:cs="Times New Roman"/>
                <w:sz w:val="28"/>
                <w:szCs w:val="28"/>
                <w:lang w:val="kk-KZ"/>
              </w:rPr>
            </w:pPr>
            <w:r w:rsidRPr="000D0F4C">
              <w:rPr>
                <w:rStyle w:val="ezkurwreuab5ozgtqnkl"/>
                <w:rFonts w:ascii="Times New Roman" w:hAnsi="Times New Roman" w:cs="Times New Roman"/>
                <w:sz w:val="28"/>
                <w:szCs w:val="28"/>
                <w:lang w:val="kk-KZ"/>
              </w:rPr>
              <w:t>Сондай</w:t>
            </w:r>
            <w:r w:rsidRPr="000D0F4C">
              <w:rPr>
                <w:rFonts w:ascii="Times New Roman" w:hAnsi="Times New Roman" w:cs="Times New Roman"/>
                <w:sz w:val="28"/>
                <w:szCs w:val="28"/>
                <w:lang w:val="kk-KZ"/>
              </w:rPr>
              <w:t xml:space="preserve">-ақ, профилактикалық бақылаудың </w:t>
            </w:r>
            <w:r w:rsidRPr="000D0F4C">
              <w:rPr>
                <w:rStyle w:val="ezkurwreuab5ozgtqnkl"/>
                <w:rFonts w:ascii="Times New Roman" w:hAnsi="Times New Roman" w:cs="Times New Roman"/>
                <w:sz w:val="28"/>
                <w:szCs w:val="28"/>
                <w:lang w:val="kk-KZ"/>
              </w:rPr>
              <w:t>еселігін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жылына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бір</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реттен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тоқсанына</w:t>
            </w:r>
            <w:r w:rsidRPr="000D0F4C">
              <w:rPr>
                <w:rFonts w:ascii="Times New Roman" w:hAnsi="Times New Roman" w:cs="Times New Roman"/>
                <w:sz w:val="28"/>
                <w:szCs w:val="28"/>
                <w:lang w:val="kk-KZ"/>
              </w:rPr>
              <w:t xml:space="preserve"> бір рет </w:t>
            </w:r>
            <w:r w:rsidRPr="000D0F4C">
              <w:rPr>
                <w:rStyle w:val="ezkurwreuab5ozgtqnkl"/>
                <w:rFonts w:ascii="Times New Roman" w:hAnsi="Times New Roman" w:cs="Times New Roman"/>
                <w:sz w:val="28"/>
                <w:szCs w:val="28"/>
                <w:lang w:val="kk-KZ"/>
              </w:rPr>
              <w:t>өзгерту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ұсынылады.</w:t>
            </w:r>
            <w:r w:rsidRPr="000D0F4C">
              <w:rPr>
                <w:rFonts w:ascii="Times New Roman" w:hAnsi="Times New Roman" w:cs="Times New Roman"/>
                <w:sz w:val="28"/>
                <w:szCs w:val="28"/>
                <w:lang w:val="kk-KZ"/>
              </w:rPr>
              <w:t xml:space="preserve"> Іс </w:t>
            </w:r>
            <w:r w:rsidRPr="000D0F4C">
              <w:rPr>
                <w:rStyle w:val="ezkurwreuab5ozgtqnkl"/>
                <w:rFonts w:ascii="Times New Roman" w:hAnsi="Times New Roman" w:cs="Times New Roman"/>
                <w:sz w:val="28"/>
                <w:szCs w:val="28"/>
                <w:lang w:val="kk-KZ"/>
              </w:rPr>
              <w:t>жүзінде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мониторинг</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үнемі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онлайн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режимінде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жүзеге</w:t>
            </w:r>
            <w:r w:rsidRPr="000D0F4C">
              <w:rPr>
                <w:rFonts w:ascii="Times New Roman" w:hAnsi="Times New Roman" w:cs="Times New Roman"/>
                <w:sz w:val="28"/>
                <w:szCs w:val="28"/>
                <w:lang w:val="kk-KZ"/>
              </w:rPr>
              <w:t xml:space="preserve"> асырылатын болады</w:t>
            </w:r>
            <w:r w:rsidRPr="000D0F4C">
              <w:rPr>
                <w:rStyle w:val="ezkurwreuab5ozgtqnkl"/>
                <w:rFonts w:ascii="Times New Roman" w:hAnsi="Times New Roman" w:cs="Times New Roman"/>
                <w:sz w:val="28"/>
                <w:szCs w:val="28"/>
                <w:lang w:val="kk-KZ"/>
              </w:rPr>
              <w:t>,</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ал</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оның</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нақты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субъектіге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қатысты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нәтижелері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тоқсанына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бір</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рет</w:t>
            </w:r>
            <w:r w:rsidRPr="000D0F4C">
              <w:rPr>
                <w:rFonts w:ascii="Times New Roman" w:hAnsi="Times New Roman" w:cs="Times New Roman"/>
                <w:sz w:val="28"/>
                <w:szCs w:val="28"/>
                <w:lang w:val="kk-KZ"/>
              </w:rPr>
              <w:t xml:space="preserve"> жүргізілетін </w:t>
            </w:r>
            <w:r w:rsidRPr="000D0F4C">
              <w:rPr>
                <w:rStyle w:val="ezkurwreuab5ozgtqnkl"/>
                <w:rFonts w:ascii="Times New Roman" w:hAnsi="Times New Roman" w:cs="Times New Roman"/>
                <w:sz w:val="28"/>
                <w:szCs w:val="28"/>
                <w:lang w:val="kk-KZ"/>
              </w:rPr>
              <w:t>болады.</w:t>
            </w:r>
          </w:p>
        </w:tc>
      </w:tr>
      <w:tr w:rsidR="002E46AC" w:rsidRPr="009B0F6D" w14:paraId="30BBDF05" w14:textId="77777777" w:rsidTr="00021A9F">
        <w:tc>
          <w:tcPr>
            <w:tcW w:w="817" w:type="dxa"/>
          </w:tcPr>
          <w:p w14:paraId="009D4050" w14:textId="3CCCC56B" w:rsidR="00CC1099" w:rsidRPr="000D0F4C" w:rsidRDefault="00CF588D" w:rsidP="00E51AA4">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29</w:t>
            </w:r>
            <w:r w:rsidR="00CC1099" w:rsidRPr="000D0F4C">
              <w:rPr>
                <w:rFonts w:ascii="Times New Roman" w:hAnsi="Times New Roman" w:cs="Times New Roman"/>
                <w:sz w:val="28"/>
                <w:szCs w:val="28"/>
              </w:rPr>
              <w:t>.</w:t>
            </w:r>
          </w:p>
        </w:tc>
        <w:tc>
          <w:tcPr>
            <w:tcW w:w="1276" w:type="dxa"/>
          </w:tcPr>
          <w:p w14:paraId="526E40E7" w14:textId="612B0D27" w:rsidR="00CC1099" w:rsidRPr="000D0F4C" w:rsidRDefault="00762F56" w:rsidP="00762F5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8- бап</w:t>
            </w:r>
          </w:p>
        </w:tc>
        <w:tc>
          <w:tcPr>
            <w:tcW w:w="5386" w:type="dxa"/>
          </w:tcPr>
          <w:p w14:paraId="4D2BBB3F" w14:textId="71D209DF" w:rsidR="00CC1099" w:rsidRPr="000D0F4C" w:rsidRDefault="00CC1099" w:rsidP="00AB553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8-бап. </w:t>
            </w:r>
            <w:r w:rsidRPr="000D0F4C">
              <w:rPr>
                <w:rFonts w:ascii="Times New Roman" w:hAnsi="Times New Roman" w:cs="Times New Roman"/>
                <w:b/>
                <w:sz w:val="28"/>
                <w:szCs w:val="28"/>
                <w:lang w:val="kk-KZ"/>
              </w:rPr>
              <w:t>Энергия</w:t>
            </w:r>
            <w:r w:rsidRPr="000D0F4C">
              <w:rPr>
                <w:rFonts w:ascii="Times New Roman" w:hAnsi="Times New Roman" w:cs="Times New Roman"/>
                <w:sz w:val="28"/>
                <w:szCs w:val="28"/>
                <w:lang w:val="kk-KZ"/>
              </w:rPr>
              <w:t xml:space="preserve"> үнемдейтін жабдықтар мен материалдарды пайдалану, жаңа объектілерді қабылдау бойынша шектеулер және тұтынылған</w:t>
            </w:r>
            <w:r w:rsidR="00AB553A" w:rsidRPr="000D0F4C">
              <w:rPr>
                <w:rFonts w:ascii="Times New Roman" w:hAnsi="Times New Roman" w:cs="Times New Roman"/>
                <w:sz w:val="28"/>
                <w:szCs w:val="28"/>
                <w:lang w:val="kk-KZ"/>
              </w:rPr>
              <w:t xml:space="preserve"> жылу энергиясы үшін ақы төлеу </w:t>
            </w:r>
          </w:p>
          <w:p w14:paraId="0D81538F" w14:textId="5295AC7D" w:rsidR="00AB553A" w:rsidRPr="000D0F4C" w:rsidRDefault="00CC1099" w:rsidP="00AB553A">
            <w:pPr>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   </w:t>
            </w:r>
            <w:r w:rsidR="00AB553A" w:rsidRPr="000D0F4C">
              <w:rPr>
                <w:rFonts w:ascii="Times New Roman" w:hAnsi="Times New Roman" w:cs="Times New Roman"/>
                <w:b/>
                <w:sz w:val="28"/>
                <w:szCs w:val="28"/>
                <w:lang w:val="kk-KZ"/>
              </w:rPr>
              <w:t>1. Энергетикалық және су ресурстарын тұтынатын объектілерді салу жобаларында энергия үнемдейтін материалдарды міндетті пайдалану, энергетикалық және су ресурстарын есепке алу аспаптарын, жылу тұтынуды реттеудің автоматтандырылған жүйелерін орнату көзделеді.</w:t>
            </w:r>
          </w:p>
          <w:p w14:paraId="30DD5B55" w14:textId="5B14AC69" w:rsidR="00CC1099" w:rsidRPr="000D0F4C" w:rsidRDefault="00E62354" w:rsidP="00AB553A">
            <w:p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   </w:t>
            </w:r>
            <w:r w:rsidR="00AB553A" w:rsidRPr="000D0F4C">
              <w:rPr>
                <w:rFonts w:ascii="Times New Roman" w:hAnsi="Times New Roman" w:cs="Times New Roman"/>
                <w:b/>
                <w:sz w:val="28"/>
                <w:szCs w:val="28"/>
                <w:lang w:val="kk-KZ"/>
              </w:rPr>
              <w:t>Көппәтерлі тұрғын үйлердің жобаларында энергия үнемдейтін материалдарды міндетті түрде пайдалану, жылу энергиясы мен суды есепке алудың жалпыүйлік аспаптарын, электр энергиясын, суық және ыстық суды, газды есепке алудың пәтерлік аспаптарын, сондай-ақ жылыту жүйелеріндегі реттеуші аспаптарды, жылу тұтынуды реттеудің автоматтандырылған жүйелерін орнату көзделеді.</w:t>
            </w:r>
          </w:p>
          <w:p w14:paraId="20A915AC" w14:textId="77777777" w:rsidR="00CC1099" w:rsidRPr="000D0F4C" w:rsidRDefault="00CC1099" w:rsidP="00B030C8">
            <w:pPr>
              <w:jc w:val="both"/>
              <w:rPr>
                <w:rFonts w:ascii="Times New Roman" w:hAnsi="Times New Roman" w:cs="Times New Roman"/>
                <w:b/>
                <w:sz w:val="28"/>
                <w:szCs w:val="28"/>
                <w:lang w:val="kk-KZ"/>
              </w:rPr>
            </w:pPr>
          </w:p>
          <w:p w14:paraId="11B1399C" w14:textId="77777777" w:rsidR="00CC1099" w:rsidRPr="000D0F4C" w:rsidRDefault="00CC1099" w:rsidP="00B030C8">
            <w:pPr>
              <w:jc w:val="both"/>
              <w:rPr>
                <w:rFonts w:ascii="Times New Roman" w:hAnsi="Times New Roman" w:cs="Times New Roman"/>
                <w:b/>
                <w:sz w:val="28"/>
                <w:szCs w:val="28"/>
                <w:lang w:val="kk-KZ"/>
              </w:rPr>
            </w:pPr>
          </w:p>
          <w:p w14:paraId="56FBCC25" w14:textId="77777777" w:rsidR="00CC1099" w:rsidRPr="000D0F4C" w:rsidRDefault="00CC1099" w:rsidP="00B030C8">
            <w:pPr>
              <w:jc w:val="both"/>
              <w:rPr>
                <w:rFonts w:ascii="Times New Roman" w:hAnsi="Times New Roman" w:cs="Times New Roman"/>
                <w:b/>
                <w:sz w:val="28"/>
                <w:szCs w:val="28"/>
                <w:lang w:val="kk-KZ"/>
              </w:rPr>
            </w:pPr>
          </w:p>
          <w:p w14:paraId="14D3834E" w14:textId="77777777" w:rsidR="00CC1099" w:rsidRPr="000D0F4C" w:rsidRDefault="00CC1099" w:rsidP="00B030C8">
            <w:pPr>
              <w:jc w:val="both"/>
              <w:rPr>
                <w:rFonts w:ascii="Times New Roman" w:hAnsi="Times New Roman" w:cs="Times New Roman"/>
                <w:b/>
                <w:sz w:val="28"/>
                <w:szCs w:val="28"/>
                <w:lang w:val="kk-KZ"/>
              </w:rPr>
            </w:pPr>
          </w:p>
          <w:p w14:paraId="11611557" w14:textId="77777777" w:rsidR="00CC1099" w:rsidRPr="000D0F4C" w:rsidRDefault="00CC1099" w:rsidP="00B030C8">
            <w:pPr>
              <w:jc w:val="both"/>
              <w:rPr>
                <w:rFonts w:ascii="Times New Roman" w:hAnsi="Times New Roman" w:cs="Times New Roman"/>
                <w:b/>
                <w:sz w:val="28"/>
                <w:szCs w:val="28"/>
                <w:lang w:val="kk-KZ"/>
              </w:rPr>
            </w:pPr>
          </w:p>
          <w:p w14:paraId="547C6174" w14:textId="77777777" w:rsidR="00CC1099" w:rsidRPr="000D0F4C" w:rsidRDefault="00CC1099" w:rsidP="00B030C8">
            <w:pPr>
              <w:jc w:val="both"/>
              <w:rPr>
                <w:rFonts w:ascii="Times New Roman" w:hAnsi="Times New Roman" w:cs="Times New Roman"/>
                <w:b/>
                <w:sz w:val="28"/>
                <w:szCs w:val="28"/>
                <w:lang w:val="kk-KZ"/>
              </w:rPr>
            </w:pPr>
          </w:p>
          <w:p w14:paraId="42B3777B" w14:textId="77777777" w:rsidR="00CC1099" w:rsidRPr="000D0F4C" w:rsidRDefault="00CC1099" w:rsidP="00B030C8">
            <w:pPr>
              <w:jc w:val="both"/>
              <w:rPr>
                <w:rFonts w:ascii="Times New Roman" w:hAnsi="Times New Roman" w:cs="Times New Roman"/>
                <w:b/>
                <w:sz w:val="28"/>
                <w:szCs w:val="28"/>
                <w:lang w:val="kk-KZ"/>
              </w:rPr>
            </w:pPr>
          </w:p>
          <w:p w14:paraId="79FB8970" w14:textId="77777777" w:rsidR="00CC1099" w:rsidRPr="000D0F4C" w:rsidRDefault="00CC1099" w:rsidP="00B030C8">
            <w:pPr>
              <w:jc w:val="both"/>
              <w:rPr>
                <w:rFonts w:ascii="Times New Roman" w:hAnsi="Times New Roman" w:cs="Times New Roman"/>
                <w:b/>
                <w:sz w:val="28"/>
                <w:szCs w:val="28"/>
                <w:lang w:val="kk-KZ"/>
              </w:rPr>
            </w:pPr>
          </w:p>
          <w:p w14:paraId="41D49323" w14:textId="1E40332F" w:rsidR="00CC1099" w:rsidRPr="000D0F4C" w:rsidRDefault="00E62354" w:rsidP="00E62354">
            <w:pPr>
              <w:pStyle w:val="a4"/>
              <w:numPr>
                <w:ilvl w:val="1"/>
                <w:numId w:val="16"/>
              </w:numPr>
              <w:ind w:hanging="545"/>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Жоқ</w:t>
            </w:r>
          </w:p>
          <w:p w14:paraId="131D6C86" w14:textId="77777777" w:rsidR="00CC1099" w:rsidRPr="000D0F4C" w:rsidRDefault="00CC1099" w:rsidP="00B030C8">
            <w:pPr>
              <w:jc w:val="both"/>
              <w:rPr>
                <w:rFonts w:ascii="Times New Roman" w:hAnsi="Times New Roman" w:cs="Times New Roman"/>
                <w:b/>
                <w:sz w:val="28"/>
                <w:szCs w:val="28"/>
                <w:lang w:val="kk-KZ"/>
              </w:rPr>
            </w:pPr>
          </w:p>
          <w:p w14:paraId="6AD91D1B" w14:textId="77777777" w:rsidR="00CC1099" w:rsidRPr="000D0F4C" w:rsidRDefault="00CC1099" w:rsidP="00B030C8">
            <w:pPr>
              <w:jc w:val="both"/>
              <w:rPr>
                <w:rFonts w:ascii="Times New Roman" w:hAnsi="Times New Roman" w:cs="Times New Roman"/>
                <w:b/>
                <w:sz w:val="28"/>
                <w:szCs w:val="28"/>
                <w:lang w:val="kk-KZ"/>
              </w:rPr>
            </w:pPr>
          </w:p>
          <w:p w14:paraId="263E7924" w14:textId="77777777" w:rsidR="00CC1099" w:rsidRPr="000D0F4C" w:rsidRDefault="00CC1099" w:rsidP="00B030C8">
            <w:pPr>
              <w:jc w:val="both"/>
              <w:rPr>
                <w:rFonts w:ascii="Times New Roman" w:hAnsi="Times New Roman" w:cs="Times New Roman"/>
                <w:b/>
                <w:sz w:val="28"/>
                <w:szCs w:val="28"/>
                <w:lang w:val="kk-KZ"/>
              </w:rPr>
            </w:pPr>
          </w:p>
          <w:p w14:paraId="45BA15F2" w14:textId="77777777" w:rsidR="00CC1099" w:rsidRPr="000D0F4C" w:rsidRDefault="00CC1099" w:rsidP="00B030C8">
            <w:pPr>
              <w:jc w:val="both"/>
              <w:rPr>
                <w:rFonts w:ascii="Times New Roman" w:hAnsi="Times New Roman" w:cs="Times New Roman"/>
                <w:b/>
                <w:sz w:val="28"/>
                <w:szCs w:val="28"/>
                <w:lang w:val="kk-KZ"/>
              </w:rPr>
            </w:pPr>
          </w:p>
          <w:p w14:paraId="0EE8C3C7" w14:textId="77777777" w:rsidR="00CC1099" w:rsidRPr="000D0F4C" w:rsidRDefault="00CC1099" w:rsidP="00B030C8">
            <w:pPr>
              <w:jc w:val="both"/>
              <w:rPr>
                <w:rFonts w:ascii="Times New Roman" w:hAnsi="Times New Roman" w:cs="Times New Roman"/>
                <w:b/>
                <w:sz w:val="28"/>
                <w:szCs w:val="28"/>
                <w:lang w:val="kk-KZ"/>
              </w:rPr>
            </w:pPr>
          </w:p>
          <w:p w14:paraId="12AB5B20" w14:textId="77777777" w:rsidR="00CC1099" w:rsidRPr="000D0F4C" w:rsidRDefault="00CC1099" w:rsidP="00B030C8">
            <w:pPr>
              <w:jc w:val="both"/>
              <w:rPr>
                <w:rFonts w:ascii="Times New Roman" w:hAnsi="Times New Roman" w:cs="Times New Roman"/>
                <w:b/>
                <w:sz w:val="28"/>
                <w:szCs w:val="28"/>
                <w:lang w:val="kk-KZ"/>
              </w:rPr>
            </w:pPr>
          </w:p>
          <w:p w14:paraId="52D38615" w14:textId="77777777" w:rsidR="00CC1099" w:rsidRPr="000D0F4C" w:rsidRDefault="00CC1099" w:rsidP="00B030C8">
            <w:pPr>
              <w:jc w:val="both"/>
              <w:rPr>
                <w:rFonts w:ascii="Times New Roman" w:hAnsi="Times New Roman" w:cs="Times New Roman"/>
                <w:b/>
                <w:sz w:val="28"/>
                <w:szCs w:val="28"/>
                <w:lang w:val="kk-KZ"/>
              </w:rPr>
            </w:pPr>
          </w:p>
          <w:p w14:paraId="17CBBAF5" w14:textId="77777777" w:rsidR="00CC1099" w:rsidRPr="000D0F4C" w:rsidRDefault="00CC1099" w:rsidP="00B030C8">
            <w:pPr>
              <w:jc w:val="both"/>
              <w:rPr>
                <w:rFonts w:ascii="Times New Roman" w:hAnsi="Times New Roman" w:cs="Times New Roman"/>
                <w:b/>
                <w:sz w:val="28"/>
                <w:szCs w:val="28"/>
                <w:lang w:val="kk-KZ"/>
              </w:rPr>
            </w:pPr>
          </w:p>
          <w:p w14:paraId="7DD00EFC" w14:textId="77777777" w:rsidR="00CC1099" w:rsidRPr="000D0F4C" w:rsidRDefault="00CC1099" w:rsidP="00B030C8">
            <w:pPr>
              <w:jc w:val="both"/>
              <w:rPr>
                <w:rFonts w:ascii="Times New Roman" w:hAnsi="Times New Roman" w:cs="Times New Roman"/>
                <w:b/>
                <w:sz w:val="28"/>
                <w:szCs w:val="28"/>
                <w:lang w:val="kk-KZ"/>
              </w:rPr>
            </w:pPr>
          </w:p>
          <w:p w14:paraId="31DBCC6A" w14:textId="77777777" w:rsidR="00CC1099" w:rsidRPr="000D0F4C" w:rsidRDefault="00CC1099" w:rsidP="00B030C8">
            <w:pPr>
              <w:jc w:val="both"/>
              <w:rPr>
                <w:rFonts w:ascii="Times New Roman" w:hAnsi="Times New Roman" w:cs="Times New Roman"/>
                <w:b/>
                <w:sz w:val="28"/>
                <w:szCs w:val="28"/>
                <w:lang w:val="kk-KZ"/>
              </w:rPr>
            </w:pPr>
          </w:p>
          <w:p w14:paraId="583DC384" w14:textId="77777777" w:rsidR="00CC1099" w:rsidRPr="000D0F4C" w:rsidRDefault="00CC1099" w:rsidP="00B030C8">
            <w:pPr>
              <w:jc w:val="both"/>
              <w:rPr>
                <w:rFonts w:ascii="Times New Roman" w:hAnsi="Times New Roman" w:cs="Times New Roman"/>
                <w:b/>
                <w:sz w:val="28"/>
                <w:szCs w:val="28"/>
                <w:lang w:val="kk-KZ"/>
              </w:rPr>
            </w:pPr>
          </w:p>
          <w:p w14:paraId="2E0D2226" w14:textId="77777777" w:rsidR="00CC1099" w:rsidRPr="000D0F4C" w:rsidRDefault="00CC1099" w:rsidP="00B030C8">
            <w:pPr>
              <w:jc w:val="both"/>
              <w:rPr>
                <w:rFonts w:ascii="Times New Roman" w:hAnsi="Times New Roman" w:cs="Times New Roman"/>
                <w:b/>
                <w:sz w:val="28"/>
                <w:szCs w:val="28"/>
                <w:lang w:val="kk-KZ"/>
              </w:rPr>
            </w:pPr>
          </w:p>
          <w:p w14:paraId="04BC3497" w14:textId="77777777" w:rsidR="00E62354" w:rsidRPr="000D0F4C" w:rsidRDefault="00E62354" w:rsidP="00B030C8">
            <w:pPr>
              <w:jc w:val="both"/>
              <w:rPr>
                <w:rFonts w:ascii="Times New Roman" w:hAnsi="Times New Roman" w:cs="Times New Roman"/>
                <w:b/>
                <w:sz w:val="28"/>
                <w:szCs w:val="28"/>
                <w:lang w:val="kk-KZ"/>
              </w:rPr>
            </w:pPr>
          </w:p>
          <w:p w14:paraId="433A26F3" w14:textId="77777777" w:rsidR="00E62354" w:rsidRPr="000D0F4C" w:rsidRDefault="00E62354" w:rsidP="00B030C8">
            <w:pPr>
              <w:jc w:val="both"/>
              <w:rPr>
                <w:rFonts w:ascii="Times New Roman" w:hAnsi="Times New Roman" w:cs="Times New Roman"/>
                <w:b/>
                <w:sz w:val="28"/>
                <w:szCs w:val="28"/>
                <w:lang w:val="kk-KZ"/>
              </w:rPr>
            </w:pPr>
          </w:p>
          <w:p w14:paraId="75B7DAE1" w14:textId="29DE4380" w:rsidR="00CC1099" w:rsidRPr="000D0F4C" w:rsidRDefault="00CC1099" w:rsidP="00BB1FD0">
            <w:pPr>
              <w:ind w:firstLine="313"/>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 xml:space="preserve">2. Энергетикалық ресурстарды және су ресурстарын тұтынатын, </w:t>
            </w:r>
            <w:r w:rsidRPr="000D0F4C">
              <w:rPr>
                <w:rFonts w:ascii="Times New Roman" w:hAnsi="Times New Roman" w:cs="Times New Roman"/>
                <w:b/>
                <w:bCs/>
                <w:sz w:val="28"/>
                <w:szCs w:val="28"/>
                <w:lang w:val="kk-KZ"/>
              </w:rPr>
              <w:t>энергетикалық ресурстарды және суды есепке алу аспаптарымен және</w:t>
            </w:r>
            <w:r w:rsidRPr="000D0F4C">
              <w:rPr>
                <w:rFonts w:ascii="Times New Roman" w:hAnsi="Times New Roman" w:cs="Times New Roman"/>
                <w:bCs/>
                <w:sz w:val="28"/>
                <w:szCs w:val="28"/>
                <w:lang w:val="kk-KZ"/>
              </w:rPr>
              <w:t xml:space="preserve"> жылу тұтынуды реттеудің автоматтандырылған жүйелерімен жарақтандырылмаған жаңа объектілерді пайдалануға қабылдауға жол берілмейді.</w:t>
            </w:r>
          </w:p>
          <w:p w14:paraId="11576637" w14:textId="77777777" w:rsidR="00CC1099" w:rsidRPr="000D0F4C" w:rsidRDefault="00CC1099" w:rsidP="00E4454F">
            <w:pPr>
              <w:jc w:val="both"/>
              <w:rPr>
                <w:rFonts w:ascii="Times New Roman" w:hAnsi="Times New Roman" w:cs="Times New Roman"/>
                <w:b/>
                <w:bCs/>
                <w:sz w:val="28"/>
                <w:szCs w:val="28"/>
                <w:lang w:val="kk-KZ"/>
              </w:rPr>
            </w:pPr>
          </w:p>
          <w:p w14:paraId="3F6D4428" w14:textId="78C171E6"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Жоқ.</w:t>
            </w:r>
          </w:p>
          <w:p w14:paraId="733550D5" w14:textId="77777777" w:rsidR="00CC1099" w:rsidRPr="000D0F4C" w:rsidRDefault="00CC1099" w:rsidP="003C027A">
            <w:pPr>
              <w:ind w:firstLine="313"/>
              <w:jc w:val="both"/>
              <w:rPr>
                <w:rFonts w:ascii="Times New Roman" w:hAnsi="Times New Roman" w:cs="Times New Roman"/>
                <w:sz w:val="28"/>
                <w:szCs w:val="28"/>
                <w:lang w:val="kk-KZ"/>
              </w:rPr>
            </w:pPr>
          </w:p>
          <w:p w14:paraId="5BD99466" w14:textId="77777777" w:rsidR="00CC1099" w:rsidRPr="000D0F4C" w:rsidRDefault="00CC1099" w:rsidP="003C027A">
            <w:pPr>
              <w:ind w:firstLine="313"/>
              <w:jc w:val="both"/>
              <w:rPr>
                <w:rFonts w:ascii="Times New Roman" w:hAnsi="Times New Roman" w:cs="Times New Roman"/>
                <w:sz w:val="28"/>
                <w:szCs w:val="28"/>
                <w:lang w:val="kk-KZ"/>
              </w:rPr>
            </w:pPr>
          </w:p>
          <w:p w14:paraId="4F3E9F38" w14:textId="77777777" w:rsidR="00CC1099" w:rsidRPr="000D0F4C" w:rsidRDefault="00CC1099" w:rsidP="003C027A">
            <w:pPr>
              <w:ind w:firstLine="313"/>
              <w:jc w:val="both"/>
              <w:rPr>
                <w:rFonts w:ascii="Times New Roman" w:hAnsi="Times New Roman" w:cs="Times New Roman"/>
                <w:sz w:val="28"/>
                <w:szCs w:val="28"/>
                <w:lang w:val="kk-KZ"/>
              </w:rPr>
            </w:pPr>
          </w:p>
          <w:p w14:paraId="592FB0BA" w14:textId="77777777" w:rsidR="00CC1099" w:rsidRPr="000D0F4C" w:rsidRDefault="00CC1099" w:rsidP="003C027A">
            <w:pPr>
              <w:ind w:firstLine="313"/>
              <w:jc w:val="both"/>
              <w:rPr>
                <w:rFonts w:ascii="Times New Roman" w:hAnsi="Times New Roman" w:cs="Times New Roman"/>
                <w:sz w:val="28"/>
                <w:szCs w:val="28"/>
                <w:lang w:val="kk-KZ"/>
              </w:rPr>
            </w:pPr>
          </w:p>
          <w:p w14:paraId="08B0E263" w14:textId="263D1B92"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Жоқ.</w:t>
            </w:r>
          </w:p>
          <w:p w14:paraId="04E9AF35" w14:textId="77777777" w:rsidR="00CC1099" w:rsidRPr="000D0F4C" w:rsidRDefault="00CC1099" w:rsidP="003C027A">
            <w:pPr>
              <w:ind w:firstLine="313"/>
              <w:jc w:val="both"/>
              <w:rPr>
                <w:rFonts w:ascii="Times New Roman" w:hAnsi="Times New Roman" w:cs="Times New Roman"/>
                <w:sz w:val="28"/>
                <w:szCs w:val="28"/>
                <w:lang w:val="kk-KZ"/>
              </w:rPr>
            </w:pPr>
          </w:p>
          <w:p w14:paraId="13F3436C" w14:textId="77777777" w:rsidR="00CC1099" w:rsidRPr="000D0F4C" w:rsidRDefault="00CC1099" w:rsidP="003C027A">
            <w:pPr>
              <w:ind w:firstLine="313"/>
              <w:jc w:val="both"/>
              <w:rPr>
                <w:rFonts w:ascii="Times New Roman" w:hAnsi="Times New Roman" w:cs="Times New Roman"/>
                <w:sz w:val="28"/>
                <w:szCs w:val="28"/>
                <w:lang w:val="kk-KZ"/>
              </w:rPr>
            </w:pPr>
          </w:p>
          <w:p w14:paraId="766E3E6D" w14:textId="77777777" w:rsidR="00CC1099" w:rsidRPr="000D0F4C" w:rsidRDefault="00CC1099" w:rsidP="003C027A">
            <w:pPr>
              <w:ind w:firstLine="313"/>
              <w:jc w:val="both"/>
              <w:rPr>
                <w:rFonts w:ascii="Times New Roman" w:hAnsi="Times New Roman" w:cs="Times New Roman"/>
                <w:sz w:val="28"/>
                <w:szCs w:val="28"/>
                <w:lang w:val="kk-KZ"/>
              </w:rPr>
            </w:pPr>
          </w:p>
          <w:p w14:paraId="7E5DE4A3" w14:textId="77777777" w:rsidR="00CC1099" w:rsidRPr="000D0F4C" w:rsidRDefault="00CC1099" w:rsidP="003C027A">
            <w:pPr>
              <w:ind w:firstLine="313"/>
              <w:jc w:val="both"/>
              <w:rPr>
                <w:rFonts w:ascii="Times New Roman" w:hAnsi="Times New Roman" w:cs="Times New Roman"/>
                <w:sz w:val="28"/>
                <w:szCs w:val="28"/>
                <w:lang w:val="kk-KZ"/>
              </w:rPr>
            </w:pPr>
          </w:p>
          <w:p w14:paraId="4BA47C04" w14:textId="77777777" w:rsidR="00762F56" w:rsidRPr="000D0F4C" w:rsidRDefault="00762F56" w:rsidP="003C027A">
            <w:pPr>
              <w:ind w:firstLine="313"/>
              <w:jc w:val="both"/>
              <w:rPr>
                <w:rFonts w:ascii="Times New Roman" w:hAnsi="Times New Roman" w:cs="Times New Roman"/>
                <w:sz w:val="28"/>
                <w:szCs w:val="28"/>
                <w:lang w:val="kk-KZ"/>
              </w:rPr>
            </w:pPr>
          </w:p>
          <w:p w14:paraId="731949F5" w14:textId="77777777" w:rsidR="00CC1099" w:rsidRPr="000D0F4C" w:rsidRDefault="00CC1099" w:rsidP="003C027A">
            <w:pPr>
              <w:ind w:firstLine="313"/>
              <w:jc w:val="both"/>
              <w:rPr>
                <w:rFonts w:ascii="Times New Roman" w:hAnsi="Times New Roman" w:cs="Times New Roman"/>
                <w:sz w:val="28"/>
                <w:szCs w:val="28"/>
                <w:lang w:val="kk-KZ"/>
              </w:rPr>
            </w:pPr>
          </w:p>
          <w:p w14:paraId="2D6D2975" w14:textId="77777777" w:rsidR="00CC1099" w:rsidRPr="000D0F4C" w:rsidRDefault="00CC1099" w:rsidP="00B73A26">
            <w:pPr>
              <w:jc w:val="both"/>
              <w:rPr>
                <w:rFonts w:ascii="Times New Roman" w:hAnsi="Times New Roman" w:cs="Times New Roman"/>
                <w:sz w:val="28"/>
                <w:szCs w:val="28"/>
                <w:lang w:val="kk-KZ"/>
              </w:rPr>
            </w:pPr>
          </w:p>
          <w:p w14:paraId="6A1EC9B6" w14:textId="77777777" w:rsidR="003D60E0" w:rsidRPr="000D0F4C" w:rsidRDefault="003D60E0" w:rsidP="00B73A26">
            <w:pPr>
              <w:jc w:val="both"/>
              <w:rPr>
                <w:rFonts w:ascii="Times New Roman" w:hAnsi="Times New Roman" w:cs="Times New Roman"/>
                <w:sz w:val="28"/>
                <w:szCs w:val="28"/>
                <w:lang w:val="kk-KZ"/>
              </w:rPr>
            </w:pPr>
          </w:p>
          <w:p w14:paraId="3A2D49BF" w14:textId="77777777" w:rsidR="003D60E0" w:rsidRPr="000D0F4C" w:rsidRDefault="003D60E0" w:rsidP="00B73A26">
            <w:pPr>
              <w:jc w:val="both"/>
              <w:rPr>
                <w:rFonts w:ascii="Times New Roman" w:hAnsi="Times New Roman" w:cs="Times New Roman"/>
                <w:sz w:val="28"/>
                <w:szCs w:val="28"/>
                <w:lang w:val="kk-KZ"/>
              </w:rPr>
            </w:pPr>
          </w:p>
          <w:p w14:paraId="7672FD2C" w14:textId="77777777" w:rsidR="003D60E0" w:rsidRPr="000D0F4C" w:rsidRDefault="003D60E0" w:rsidP="00B73A26">
            <w:pPr>
              <w:jc w:val="both"/>
              <w:rPr>
                <w:rFonts w:ascii="Times New Roman" w:hAnsi="Times New Roman" w:cs="Times New Roman"/>
                <w:sz w:val="28"/>
                <w:szCs w:val="28"/>
                <w:lang w:val="kk-KZ"/>
              </w:rPr>
            </w:pPr>
          </w:p>
          <w:p w14:paraId="34678A8E" w14:textId="77777777" w:rsidR="003D60E0" w:rsidRPr="000D0F4C" w:rsidRDefault="003D60E0" w:rsidP="00B73A26">
            <w:pPr>
              <w:jc w:val="both"/>
              <w:rPr>
                <w:rFonts w:ascii="Times New Roman" w:hAnsi="Times New Roman" w:cs="Times New Roman"/>
                <w:sz w:val="28"/>
                <w:szCs w:val="28"/>
                <w:lang w:val="kk-KZ"/>
              </w:rPr>
            </w:pPr>
          </w:p>
          <w:p w14:paraId="033B2FF3" w14:textId="77777777" w:rsidR="003D60E0" w:rsidRPr="000D0F4C" w:rsidRDefault="003D60E0" w:rsidP="00B73A26">
            <w:pPr>
              <w:jc w:val="both"/>
              <w:rPr>
                <w:rFonts w:ascii="Times New Roman" w:hAnsi="Times New Roman" w:cs="Times New Roman"/>
                <w:sz w:val="28"/>
                <w:szCs w:val="28"/>
                <w:lang w:val="kk-KZ"/>
              </w:rPr>
            </w:pPr>
          </w:p>
          <w:p w14:paraId="2BB8F230" w14:textId="1AE3517D" w:rsidR="00CC1099" w:rsidRPr="000D0F4C" w:rsidRDefault="00CC1099" w:rsidP="00E62354">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3. Осы баптың </w:t>
            </w:r>
            <w:r w:rsidRPr="000D0F4C">
              <w:rPr>
                <w:rFonts w:ascii="Times New Roman" w:hAnsi="Times New Roman" w:cs="Times New Roman"/>
                <w:b/>
                <w:sz w:val="28"/>
                <w:szCs w:val="28"/>
                <w:lang w:val="kk-KZ"/>
              </w:rPr>
              <w:t>1</w:t>
            </w:r>
            <w:r w:rsidRPr="000D0F4C">
              <w:rPr>
                <w:rFonts w:ascii="Times New Roman" w:hAnsi="Times New Roman" w:cs="Times New Roman"/>
                <w:sz w:val="28"/>
                <w:szCs w:val="28"/>
                <w:lang w:val="kk-KZ"/>
              </w:rPr>
              <w:t xml:space="preserve"> және 2-тармақтарының жылу тұтынуды реттеудің автоматтандырылған жүйелері бөлігіндегі талаптары жылу энергиясын сағат бойынша орташа 50 кВт-дан аз тұтынатын (жылу энергиясы, жылыту, желдету, кондиционерлеу және ыстық сумен жабдықтау шығыстарын қоса алған</w:t>
            </w:r>
            <w:r w:rsidR="00E62354" w:rsidRPr="000D0F4C">
              <w:rPr>
                <w:rFonts w:ascii="Times New Roman" w:hAnsi="Times New Roman" w:cs="Times New Roman"/>
                <w:sz w:val="28"/>
                <w:szCs w:val="28"/>
                <w:lang w:val="kk-KZ"/>
              </w:rPr>
              <w:t>да) объектілерге қолданылмайды.</w:t>
            </w:r>
          </w:p>
        </w:tc>
        <w:tc>
          <w:tcPr>
            <w:tcW w:w="5387" w:type="dxa"/>
          </w:tcPr>
          <w:p w14:paraId="2A76D85B" w14:textId="21BB31DD" w:rsidR="00CC1099" w:rsidRPr="000D0F4C" w:rsidRDefault="00CC1099" w:rsidP="00B030C8">
            <w:pPr>
              <w:shd w:val="clear" w:color="auto" w:fill="FFFFFF"/>
              <w:ind w:firstLine="289"/>
              <w:contextualSpacing/>
              <w:jc w:val="both"/>
              <w:rPr>
                <w:rFonts w:ascii="Times New Roman" w:hAnsi="Times New Roman" w:cs="Times New Roman"/>
                <w:bCs/>
                <w:sz w:val="28"/>
                <w:szCs w:val="28"/>
                <w:lang w:val="kk-KZ"/>
              </w:rPr>
            </w:pPr>
            <w:r w:rsidRPr="000D0F4C">
              <w:rPr>
                <w:rFonts w:ascii="Times New Roman" w:hAnsi="Times New Roman" w:cs="Times New Roman"/>
                <w:sz w:val="28"/>
                <w:szCs w:val="28"/>
                <w:lang w:val="kk-KZ"/>
              </w:rPr>
              <w:t xml:space="preserve">8-бап. </w:t>
            </w:r>
            <w:r w:rsidRPr="000D0F4C">
              <w:rPr>
                <w:rFonts w:ascii="Times New Roman" w:hAnsi="Times New Roman" w:cs="Times New Roman"/>
                <w:b/>
                <w:bCs/>
                <w:sz w:val="28"/>
                <w:szCs w:val="28"/>
                <w:lang w:val="kk-KZ"/>
              </w:rPr>
              <w:t>Энергетикалық және су ресурстарын тұтынуды есепке алу,</w:t>
            </w:r>
            <w:r w:rsidRPr="000D0F4C">
              <w:rPr>
                <w:rFonts w:ascii="Times New Roman" w:hAnsi="Times New Roman" w:cs="Times New Roman"/>
                <w:bCs/>
                <w:sz w:val="28"/>
                <w:szCs w:val="28"/>
                <w:lang w:val="kk-KZ"/>
              </w:rPr>
              <w:t xml:space="preserve"> энергия үнемдейтін </w:t>
            </w:r>
            <w:r w:rsidRPr="000D0F4C">
              <w:rPr>
                <w:rFonts w:ascii="Times New Roman" w:hAnsi="Times New Roman" w:cs="Times New Roman"/>
                <w:b/>
                <w:bCs/>
                <w:sz w:val="28"/>
                <w:szCs w:val="28"/>
                <w:lang w:val="kk-KZ"/>
              </w:rPr>
              <w:t>және</w:t>
            </w:r>
            <w:r w:rsidRPr="000D0F4C">
              <w:rPr>
                <w:rFonts w:ascii="Times New Roman" w:hAnsi="Times New Roman" w:cs="Times New Roman"/>
                <w:bCs/>
                <w:sz w:val="28"/>
                <w:szCs w:val="28"/>
                <w:lang w:val="kk-KZ"/>
              </w:rPr>
              <w:t xml:space="preserve"> </w:t>
            </w:r>
            <w:r w:rsidRPr="000D0F4C">
              <w:rPr>
                <w:rFonts w:ascii="Times New Roman" w:hAnsi="Times New Roman" w:cs="Times New Roman"/>
                <w:b/>
                <w:bCs/>
                <w:sz w:val="28"/>
                <w:szCs w:val="28"/>
                <w:lang w:val="kk-KZ"/>
              </w:rPr>
              <w:t>энергия тиімді</w:t>
            </w:r>
            <w:r w:rsidRPr="000D0F4C">
              <w:rPr>
                <w:rFonts w:ascii="Times New Roman" w:hAnsi="Times New Roman" w:cs="Times New Roman"/>
                <w:bCs/>
                <w:sz w:val="28"/>
                <w:szCs w:val="28"/>
                <w:lang w:val="kk-KZ"/>
              </w:rPr>
              <w:t xml:space="preserve"> жабдықтар мен материалдарды пайдалану, жаңа объектілерді қабылдау бойынша шектеулер және тұтынылған жылу энергиясы үшін ақы төлеу</w:t>
            </w:r>
          </w:p>
          <w:p w14:paraId="013A4285" w14:textId="14075E7F" w:rsidR="00E62354" w:rsidRPr="000D0F4C" w:rsidRDefault="00AB553A" w:rsidP="00BB1FD0">
            <w:pPr>
              <w:shd w:val="clear" w:color="auto" w:fill="FFFFFF"/>
              <w:ind w:firstLine="289"/>
              <w:contextualSpacing/>
              <w:jc w:val="both"/>
              <w:rPr>
                <w:rFonts w:ascii="Times New Roman" w:hAnsi="Times New Roman" w:cs="Times New Roman"/>
                <w:b/>
                <w:sz w:val="28"/>
                <w:szCs w:val="28"/>
                <w:lang w:val="kk-KZ"/>
              </w:rPr>
            </w:pPr>
            <w:r w:rsidRPr="000D0F4C">
              <w:rPr>
                <w:rStyle w:val="ezkurwreuab5ozgtqnkl"/>
                <w:rFonts w:ascii="Times New Roman" w:hAnsi="Times New Roman" w:cs="Times New Roman"/>
                <w:b/>
                <w:sz w:val="28"/>
                <w:szCs w:val="28"/>
                <w:lang w:val="kk-KZ"/>
              </w:rPr>
              <w:t>1.</w:t>
            </w:r>
            <w:r w:rsidRPr="000D0F4C">
              <w:rPr>
                <w:rFonts w:ascii="Times New Roman" w:hAnsi="Times New Roman" w:cs="Times New Roman"/>
                <w:b/>
                <w:sz w:val="28"/>
                <w:szCs w:val="28"/>
                <w:lang w:val="kk-KZ"/>
              </w:rPr>
              <w:t xml:space="preserve"> </w:t>
            </w:r>
            <w:r w:rsidR="0070499A" w:rsidRPr="0070499A">
              <w:rPr>
                <w:rStyle w:val="ezkurwreuab5ozgtqnkl"/>
                <w:rFonts w:ascii="Times New Roman" w:hAnsi="Times New Roman" w:cs="Times New Roman"/>
                <w:b/>
                <w:sz w:val="28"/>
                <w:szCs w:val="28"/>
                <w:lang w:val="kk-KZ"/>
              </w:rPr>
              <w:t>Заңнамаға сәйкес энергетикалық және су ресурстарын тұтынуды есепке алу аспаптарын орнату міндеті жүктелген субъектілер деректерді қашықтан беретін есепке алу аспаптарын ғана пайдалануға тиіс</w:t>
            </w:r>
            <w:r w:rsidR="0070499A">
              <w:rPr>
                <w:rStyle w:val="ezkurwreuab5ozgtqnkl"/>
                <w:rFonts w:ascii="Times New Roman" w:hAnsi="Times New Roman" w:cs="Times New Roman"/>
                <w:b/>
                <w:sz w:val="28"/>
                <w:szCs w:val="28"/>
                <w:lang w:val="kk-KZ"/>
              </w:rPr>
              <w:t>.</w:t>
            </w:r>
          </w:p>
          <w:p w14:paraId="75A60C25" w14:textId="77777777" w:rsidR="0070499A" w:rsidRPr="0070499A" w:rsidRDefault="00AB553A" w:rsidP="0070499A">
            <w:pPr>
              <w:shd w:val="clear" w:color="auto" w:fill="FFFFFF"/>
              <w:ind w:firstLine="289"/>
              <w:contextualSpacing/>
              <w:jc w:val="both"/>
              <w:rPr>
                <w:rStyle w:val="ezkurwreuab5ozgtqnkl"/>
                <w:rFonts w:ascii="Times New Roman" w:hAnsi="Times New Roman" w:cs="Times New Roman"/>
                <w:b/>
                <w:sz w:val="28"/>
                <w:szCs w:val="28"/>
                <w:lang w:val="kk-KZ"/>
              </w:rPr>
            </w:pPr>
            <w:r w:rsidRPr="000D0F4C">
              <w:rPr>
                <w:rStyle w:val="ezkurwreuab5ozgtqnkl"/>
                <w:rFonts w:ascii="Times New Roman" w:hAnsi="Times New Roman" w:cs="Times New Roman"/>
                <w:b/>
                <w:sz w:val="28"/>
                <w:szCs w:val="28"/>
                <w:lang w:val="kk-KZ"/>
              </w:rPr>
              <w:t>Қазақстан</w:t>
            </w:r>
            <w:r w:rsidRPr="000D0F4C">
              <w:rPr>
                <w:rFonts w:ascii="Times New Roman" w:hAnsi="Times New Roman" w:cs="Times New Roman"/>
                <w:b/>
                <w:sz w:val="28"/>
                <w:szCs w:val="28"/>
                <w:lang w:val="kk-KZ"/>
              </w:rPr>
              <w:t xml:space="preserve"> </w:t>
            </w:r>
            <w:r w:rsidRPr="000D0F4C">
              <w:rPr>
                <w:rStyle w:val="ezkurwreuab5ozgtqnkl"/>
                <w:rFonts w:ascii="Times New Roman" w:hAnsi="Times New Roman" w:cs="Times New Roman"/>
                <w:b/>
                <w:sz w:val="28"/>
                <w:szCs w:val="28"/>
                <w:lang w:val="kk-KZ"/>
              </w:rPr>
              <w:t>Республикасының</w:t>
            </w:r>
            <w:r w:rsidRPr="000D0F4C">
              <w:rPr>
                <w:rFonts w:ascii="Times New Roman" w:hAnsi="Times New Roman" w:cs="Times New Roman"/>
                <w:b/>
                <w:sz w:val="28"/>
                <w:szCs w:val="28"/>
                <w:lang w:val="kk-KZ"/>
              </w:rPr>
              <w:t xml:space="preserve"> </w:t>
            </w:r>
            <w:r w:rsidR="0070499A" w:rsidRPr="0070499A">
              <w:rPr>
                <w:rStyle w:val="ezkurwreuab5ozgtqnkl"/>
                <w:rFonts w:ascii="Times New Roman" w:hAnsi="Times New Roman" w:cs="Times New Roman"/>
                <w:b/>
                <w:sz w:val="28"/>
                <w:szCs w:val="28"/>
                <w:lang w:val="kk-KZ"/>
              </w:rPr>
              <w:t xml:space="preserve">«Табиғи монополиялар туралы» Қазақстан Республикасының заңнамасына сәйкес деректерді қашықтан бере отырып есепке алу аспаптарынан деректерді алу жөніндегі міндет жүктелген субъектілер мұндай деректерді энергетикалық және су ресурстарын тұтынуды есепке алудың автоматтандырылған жүйелері арқылы «электрондық үкіметтің» ақпараттандыру объектілеріне уәкілетті орган бекітетін деректерді қашықтан бере отырып, есепке алу аспаптарына қойылатын бірыңғай техникалық талаптарға сәйкес беруді қамтамасыз етуге міндетті. </w:t>
            </w:r>
          </w:p>
          <w:p w14:paraId="7E2CDFFF" w14:textId="77777777" w:rsidR="0070499A" w:rsidRPr="0070499A" w:rsidRDefault="0070499A" w:rsidP="0070499A">
            <w:pPr>
              <w:shd w:val="clear" w:color="auto" w:fill="FFFFFF"/>
              <w:ind w:firstLine="289"/>
              <w:contextualSpacing/>
              <w:jc w:val="both"/>
              <w:rPr>
                <w:rStyle w:val="ezkurwreuab5ozgtqnkl"/>
                <w:rFonts w:ascii="Times New Roman" w:hAnsi="Times New Roman" w:cs="Times New Roman"/>
                <w:b/>
                <w:sz w:val="28"/>
                <w:szCs w:val="28"/>
                <w:lang w:val="kk-KZ"/>
              </w:rPr>
            </w:pPr>
            <w:r w:rsidRPr="0070499A">
              <w:rPr>
                <w:rStyle w:val="ezkurwreuab5ozgtqnkl"/>
                <w:rFonts w:ascii="Times New Roman" w:hAnsi="Times New Roman" w:cs="Times New Roman"/>
                <w:b/>
                <w:sz w:val="28"/>
                <w:szCs w:val="28"/>
                <w:lang w:val="kk-KZ"/>
              </w:rPr>
              <w:t xml:space="preserve">Энергетикалық және су ресурстарын есепке алу аспаптарын ауыстыру тек деректерді қашықтан бере отырып, есепке алу аспаптарына жүзеге асырылуға тиіс. </w:t>
            </w:r>
          </w:p>
          <w:p w14:paraId="2B2AED86" w14:textId="77777777" w:rsidR="0070499A" w:rsidRDefault="0070499A" w:rsidP="0070499A">
            <w:pPr>
              <w:shd w:val="clear" w:color="auto" w:fill="FFFFFF"/>
              <w:ind w:firstLine="289"/>
              <w:contextualSpacing/>
              <w:jc w:val="both"/>
              <w:rPr>
                <w:rStyle w:val="ezkurwreuab5ozgtqnkl"/>
                <w:rFonts w:ascii="Times New Roman" w:hAnsi="Times New Roman" w:cs="Times New Roman"/>
                <w:b/>
                <w:sz w:val="28"/>
                <w:szCs w:val="28"/>
                <w:lang w:val="kk-KZ"/>
              </w:rPr>
            </w:pPr>
            <w:r w:rsidRPr="0070499A">
              <w:rPr>
                <w:rStyle w:val="ezkurwreuab5ozgtqnkl"/>
                <w:rFonts w:ascii="Times New Roman" w:hAnsi="Times New Roman" w:cs="Times New Roman"/>
                <w:b/>
                <w:sz w:val="28"/>
                <w:szCs w:val="28"/>
                <w:lang w:val="kk-KZ"/>
              </w:rPr>
              <w:t>1-1. Энергетикалық және су ресурстарын тұтынатын объектілерді, оның ішінде көппәтерлі тұрғын үйлерді салу жобаларында энергия үнемдейтін және энергия тиімді материалдарды, жабдықтарды міндетті пайдалану, оның ішінде жылу тұтынуды реттеудің автоматтандырылған жүйелерін, энергия және су ресурстарын тұтынуды есепке алудың автоматтандырылған жүйелеріне қосыла отырып, деректерді қашықтан бере отырып есепке алу аспаптарын орнату көзделеді.</w:t>
            </w:r>
          </w:p>
          <w:p w14:paraId="5D177A51" w14:textId="2F6013E0" w:rsidR="00CC1099" w:rsidRPr="000D0F4C" w:rsidRDefault="00CC1099" w:rsidP="0070499A">
            <w:pPr>
              <w:shd w:val="clear" w:color="auto" w:fill="FFFFFF"/>
              <w:ind w:firstLine="289"/>
              <w:contextualSpacing/>
              <w:jc w:val="both"/>
              <w:rPr>
                <w:rFonts w:ascii="Times New Roman" w:hAnsi="Times New Roman" w:cs="Times New Roman"/>
                <w:b/>
                <w:bCs/>
                <w:sz w:val="28"/>
                <w:szCs w:val="28"/>
                <w:lang w:val="kk-KZ"/>
              </w:rPr>
            </w:pPr>
            <w:r w:rsidRPr="000D0F4C">
              <w:rPr>
                <w:rFonts w:ascii="Times New Roman" w:hAnsi="Times New Roman" w:cs="Times New Roman"/>
                <w:sz w:val="28"/>
                <w:szCs w:val="28"/>
                <w:lang w:val="kk-KZ"/>
              </w:rPr>
              <w:t xml:space="preserve">2. Жылу тұтынуды реттеудің автоматтандырылған жүйелерімен, </w:t>
            </w:r>
            <w:r w:rsidR="0070499A">
              <w:rPr>
                <w:rFonts w:ascii="Times New Roman" w:hAnsi="Times New Roman" w:cs="Times New Roman"/>
                <w:b/>
                <w:sz w:val="28"/>
                <w:szCs w:val="28"/>
                <w:lang w:val="kk-KZ"/>
              </w:rPr>
              <w:t>деректерді қашық</w:t>
            </w:r>
            <w:r w:rsidRPr="000D0F4C">
              <w:rPr>
                <w:rFonts w:ascii="Times New Roman" w:hAnsi="Times New Roman" w:cs="Times New Roman"/>
                <w:b/>
                <w:sz w:val="28"/>
                <w:szCs w:val="28"/>
                <w:lang w:val="kk-KZ"/>
              </w:rPr>
              <w:t>тан беруді есепке алу</w:t>
            </w:r>
            <w:r w:rsidRPr="000D0F4C">
              <w:rPr>
                <w:rFonts w:ascii="Times New Roman" w:hAnsi="Times New Roman" w:cs="Times New Roman"/>
                <w:sz w:val="28"/>
                <w:szCs w:val="28"/>
                <w:lang w:val="kk-KZ"/>
              </w:rPr>
              <w:t xml:space="preserve"> </w:t>
            </w:r>
            <w:r w:rsidRPr="000D0F4C">
              <w:rPr>
                <w:rFonts w:ascii="Times New Roman" w:hAnsi="Times New Roman" w:cs="Times New Roman"/>
                <w:b/>
                <w:sz w:val="28"/>
                <w:szCs w:val="28"/>
                <w:lang w:val="kk-KZ"/>
              </w:rPr>
              <w:t>аспаптарымен</w:t>
            </w:r>
            <w:r w:rsidRPr="000D0F4C">
              <w:rPr>
                <w:rFonts w:ascii="Times New Roman" w:hAnsi="Times New Roman" w:cs="Times New Roman"/>
                <w:sz w:val="28"/>
                <w:szCs w:val="28"/>
                <w:lang w:val="kk-KZ"/>
              </w:rPr>
              <w:t xml:space="preserve"> жарақтандырылмаған энергетикалық және су ресурстарын тұтынатын жаңа объектілерді </w:t>
            </w:r>
            <w:r w:rsidRPr="000D0F4C">
              <w:rPr>
                <w:rFonts w:ascii="Times New Roman" w:hAnsi="Times New Roman" w:cs="Times New Roman"/>
                <w:b/>
                <w:sz w:val="28"/>
                <w:szCs w:val="28"/>
                <w:lang w:val="kk-KZ"/>
              </w:rPr>
              <w:t>энергетикалық және су ресурстарын тұтынуды есепке алудың автоматтандырылған жүйелеріне</w:t>
            </w:r>
            <w:r w:rsidRPr="000D0F4C">
              <w:rPr>
                <w:rFonts w:ascii="Times New Roman" w:hAnsi="Times New Roman" w:cs="Times New Roman"/>
                <w:sz w:val="28"/>
                <w:szCs w:val="28"/>
                <w:lang w:val="kk-KZ"/>
              </w:rPr>
              <w:t xml:space="preserve"> пайдалануға қабылдауға жол берілмейді.</w:t>
            </w:r>
          </w:p>
          <w:p w14:paraId="68D83DED" w14:textId="7A458278" w:rsidR="003D60E0" w:rsidRPr="000D0F4C" w:rsidRDefault="003D60E0" w:rsidP="003D60E0">
            <w:pPr>
              <w:shd w:val="clear" w:color="auto" w:fill="FFFFFF"/>
              <w:ind w:firstLine="289"/>
              <w:contextualSpacing/>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Бұл ретте энергетикалық және су ресурстарын тұтынуды есепке алудың автоматтандырылған жүйелері уәкілетті орган бекітетін дер</w:t>
            </w:r>
            <w:r w:rsidR="0070499A">
              <w:rPr>
                <w:rFonts w:ascii="Times New Roman" w:hAnsi="Times New Roman" w:cs="Times New Roman"/>
                <w:b/>
                <w:bCs/>
                <w:sz w:val="28"/>
                <w:szCs w:val="28"/>
                <w:lang w:val="kk-KZ"/>
              </w:rPr>
              <w:t>ектерді қашықтықтан бере отырып</w:t>
            </w:r>
            <w:r w:rsidRPr="000D0F4C">
              <w:rPr>
                <w:rFonts w:ascii="Times New Roman" w:hAnsi="Times New Roman" w:cs="Times New Roman"/>
                <w:b/>
                <w:bCs/>
                <w:sz w:val="28"/>
                <w:szCs w:val="28"/>
                <w:lang w:val="kk-KZ"/>
              </w:rPr>
              <w:t xml:space="preserve"> есепке алу аспаптарына қойылатын бірыңғай техникалық талаптарға сәйкес «электрондық үкіметтің» ақпараттандыр</w:t>
            </w:r>
            <w:r w:rsidR="0070499A">
              <w:rPr>
                <w:rFonts w:ascii="Times New Roman" w:hAnsi="Times New Roman" w:cs="Times New Roman"/>
                <w:b/>
                <w:bCs/>
                <w:sz w:val="28"/>
                <w:szCs w:val="28"/>
                <w:lang w:val="kk-KZ"/>
              </w:rPr>
              <w:t>у объектілерімен интеграциялануға</w:t>
            </w:r>
            <w:r w:rsidRPr="000D0F4C">
              <w:rPr>
                <w:rFonts w:ascii="Times New Roman" w:hAnsi="Times New Roman" w:cs="Times New Roman"/>
                <w:b/>
                <w:bCs/>
                <w:sz w:val="28"/>
                <w:szCs w:val="28"/>
                <w:lang w:val="kk-KZ"/>
              </w:rPr>
              <w:t xml:space="preserve"> тиіс.</w:t>
            </w:r>
          </w:p>
          <w:p w14:paraId="2777C7C9" w14:textId="77777777" w:rsidR="003D60E0" w:rsidRPr="000D0F4C" w:rsidRDefault="003D60E0" w:rsidP="003D60E0">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Объектілер құрылысы жобаларында энергия үнемдеуді қамтамасыз ету мақсатында сәулет, қала құрылысы және құрылыс саласындағы мемлекеттік нормативтердің талаптарын сақтай отырып, энергия сақтау жүйелерін орнатуға жол беріледі.</w:t>
            </w:r>
          </w:p>
          <w:p w14:paraId="3F6581BF" w14:textId="39383F83" w:rsidR="00CC1099" w:rsidRPr="000D0F4C" w:rsidRDefault="00CC1099" w:rsidP="003D60E0">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3. Осы баптың </w:t>
            </w:r>
            <w:r w:rsidRPr="000D0F4C">
              <w:rPr>
                <w:rFonts w:ascii="Times New Roman" w:hAnsi="Times New Roman" w:cs="Times New Roman"/>
                <w:b/>
                <w:sz w:val="28"/>
                <w:szCs w:val="28"/>
                <w:lang w:val="kk-KZ"/>
              </w:rPr>
              <w:t>1-1</w:t>
            </w:r>
            <w:r w:rsidRPr="000D0F4C">
              <w:rPr>
                <w:rFonts w:ascii="Times New Roman" w:hAnsi="Times New Roman" w:cs="Times New Roman"/>
                <w:sz w:val="28"/>
                <w:szCs w:val="28"/>
                <w:lang w:val="kk-KZ"/>
              </w:rPr>
              <w:t xml:space="preserve"> және 2-тармақтарының жылу тұтынуды реттеудің автоматтандырылған жүйелері бөлігіндегі талаптары жылу энергиясын сағат бойынша орташа 50 кВт-дан аз тұтынатын (жылу энергиясы, жылыту, желдету, кондиционерлеу және ыстық сумен жабдықтау шығыстарын қоса алғанда) объектілерге қолданылмайды.</w:t>
            </w:r>
          </w:p>
          <w:p w14:paraId="712FECF5" w14:textId="28F5048E" w:rsidR="00CC1099" w:rsidRPr="000D0F4C" w:rsidRDefault="00CC1099" w:rsidP="003C027A">
            <w:pPr>
              <w:ind w:firstLine="313"/>
              <w:jc w:val="both"/>
              <w:rPr>
                <w:rFonts w:ascii="Times New Roman" w:hAnsi="Times New Roman" w:cs="Times New Roman"/>
                <w:bCs/>
                <w:sz w:val="28"/>
                <w:szCs w:val="28"/>
                <w:lang w:val="kk-KZ"/>
              </w:rPr>
            </w:pPr>
          </w:p>
        </w:tc>
        <w:tc>
          <w:tcPr>
            <w:tcW w:w="2268" w:type="dxa"/>
          </w:tcPr>
          <w:p w14:paraId="1490310E" w14:textId="77777777" w:rsidR="00CC1099" w:rsidRPr="000D0F4C" w:rsidRDefault="00CC1099" w:rsidP="00102D1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Салалық заңда энергетикалық және су ресурстарын есепке алу аспаптарын пайдалану көзделген барлық жерде энергетикалық және су ресурстарын есепке алудың автоматты жүйелеріне (ЭҚЕБАЖ) қосыла отырып, деректерді қашықтықтан беретін есепке алу аспаптарын міндетті пайдалану көзделеді.</w:t>
            </w:r>
          </w:p>
          <w:p w14:paraId="4ADA7FAC" w14:textId="77777777" w:rsidR="00CC1099" w:rsidRPr="000D0F4C" w:rsidRDefault="00CC1099" w:rsidP="00102D16">
            <w:pPr>
              <w:ind w:firstLine="313"/>
              <w:jc w:val="both"/>
              <w:rPr>
                <w:rFonts w:ascii="Times New Roman" w:hAnsi="Times New Roman" w:cs="Times New Roman"/>
                <w:sz w:val="28"/>
                <w:szCs w:val="28"/>
                <w:lang w:val="kk-KZ"/>
              </w:rPr>
            </w:pPr>
            <w:r w:rsidRPr="000D0F4C">
              <w:rPr>
                <w:rStyle w:val="ezkurwreuab5ozgtqnkl"/>
                <w:rFonts w:ascii="Times New Roman" w:hAnsi="Times New Roman" w:cs="Times New Roman"/>
                <w:sz w:val="28"/>
                <w:szCs w:val="28"/>
                <w:lang w:val="kk-KZ"/>
              </w:rPr>
              <w:t>Сондай</w:t>
            </w:r>
            <w:r w:rsidRPr="000D0F4C">
              <w:rPr>
                <w:rFonts w:ascii="Times New Roman" w:hAnsi="Times New Roman" w:cs="Times New Roman"/>
                <w:sz w:val="28"/>
                <w:szCs w:val="28"/>
                <w:lang w:val="kk-KZ"/>
              </w:rPr>
              <w:t xml:space="preserve">-ақ </w:t>
            </w:r>
            <w:r w:rsidRPr="000D0F4C">
              <w:rPr>
                <w:rStyle w:val="ezkurwreuab5ozgtqnkl"/>
                <w:rFonts w:ascii="Times New Roman" w:hAnsi="Times New Roman" w:cs="Times New Roman"/>
                <w:sz w:val="28"/>
                <w:szCs w:val="28"/>
                <w:lang w:val="kk-KZ"/>
              </w:rPr>
              <w:t>түзету</w:t>
            </w:r>
            <w:r w:rsidRPr="000D0F4C">
              <w:rPr>
                <w:rFonts w:ascii="Times New Roman" w:hAnsi="Times New Roman" w:cs="Times New Roman"/>
                <w:sz w:val="28"/>
                <w:szCs w:val="28"/>
                <w:lang w:val="kk-KZ"/>
              </w:rPr>
              <w:t xml:space="preserve"> есепке алу құралдарын </w:t>
            </w:r>
            <w:r w:rsidRPr="000D0F4C">
              <w:rPr>
                <w:rStyle w:val="ezkurwreuab5ozgtqnkl"/>
                <w:rFonts w:ascii="Times New Roman" w:hAnsi="Times New Roman" w:cs="Times New Roman"/>
                <w:sz w:val="28"/>
                <w:szCs w:val="28"/>
                <w:lang w:val="kk-KZ"/>
              </w:rPr>
              <w:t>орнатуға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міндетті</w:t>
            </w:r>
            <w:r w:rsidRPr="000D0F4C">
              <w:rPr>
                <w:rFonts w:ascii="Times New Roman" w:hAnsi="Times New Roman" w:cs="Times New Roman"/>
                <w:sz w:val="28"/>
                <w:szCs w:val="28"/>
                <w:lang w:val="kk-KZ"/>
              </w:rPr>
              <w:t xml:space="preserve"> субъектілер </w:t>
            </w:r>
            <w:r w:rsidRPr="000D0F4C">
              <w:rPr>
                <w:rStyle w:val="ezkurwreuab5ozgtqnkl"/>
                <w:rFonts w:ascii="Times New Roman" w:hAnsi="Times New Roman" w:cs="Times New Roman"/>
                <w:sz w:val="28"/>
                <w:szCs w:val="28"/>
                <w:lang w:val="kk-KZ"/>
              </w:rPr>
              <w:t>мен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осындай</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аспаптардан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ақпарат</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алуға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жауапты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субъектілер</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арасында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жауапкершілікті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бөлуді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жүргізеді.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Біріншісі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«ақылды»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құрылғыларды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орнатуға,</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ал</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екіншісі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бірыңғай</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ақпараттық</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жүйеде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кейіннен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өңдеу</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үшін</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ЭҚЕБАЖ</w:t>
            </w:r>
            <w:r w:rsidRPr="000D0F4C">
              <w:rPr>
                <w:rFonts w:ascii="Times New Roman" w:hAnsi="Times New Roman" w:cs="Times New Roman"/>
                <w:sz w:val="28"/>
                <w:szCs w:val="28"/>
                <w:lang w:val="kk-KZ"/>
              </w:rPr>
              <w:t xml:space="preserve">-ге </w:t>
            </w:r>
            <w:r w:rsidRPr="000D0F4C">
              <w:rPr>
                <w:rStyle w:val="ezkurwreuab5ozgtqnkl"/>
                <w:rFonts w:ascii="Times New Roman" w:hAnsi="Times New Roman" w:cs="Times New Roman"/>
                <w:sz w:val="28"/>
                <w:szCs w:val="28"/>
                <w:lang w:val="kk-KZ"/>
              </w:rPr>
              <w:t>деректерді</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беруге</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жауапты</w:t>
            </w:r>
            <w:r w:rsidRPr="000D0F4C">
              <w:rPr>
                <w:rFonts w:ascii="Times New Roman" w:hAnsi="Times New Roman" w:cs="Times New Roman"/>
                <w:sz w:val="28"/>
                <w:szCs w:val="28"/>
                <w:lang w:val="kk-KZ"/>
              </w:rPr>
              <w:t xml:space="preserve"> </w:t>
            </w:r>
            <w:r w:rsidRPr="000D0F4C">
              <w:rPr>
                <w:rStyle w:val="ezkurwreuab5ozgtqnkl"/>
                <w:rFonts w:ascii="Times New Roman" w:hAnsi="Times New Roman" w:cs="Times New Roman"/>
                <w:sz w:val="28"/>
                <w:szCs w:val="28"/>
                <w:lang w:val="kk-KZ"/>
              </w:rPr>
              <w:t>болады.</w:t>
            </w:r>
            <w:r w:rsidRPr="000D0F4C">
              <w:rPr>
                <w:rFonts w:ascii="Times New Roman" w:hAnsi="Times New Roman" w:cs="Times New Roman"/>
                <w:sz w:val="28"/>
                <w:szCs w:val="28"/>
                <w:lang w:val="kk-KZ"/>
              </w:rPr>
              <w:t xml:space="preserve"> </w:t>
            </w:r>
          </w:p>
          <w:p w14:paraId="34882CDF" w14:textId="77777777" w:rsidR="00E62354" w:rsidRPr="000D0F4C" w:rsidRDefault="00E62354" w:rsidP="00E62354">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1-1-тармақтағы Норма осы баптың 1-тармағынан көшірілді.</w:t>
            </w:r>
          </w:p>
          <w:p w14:paraId="672E3708" w14:textId="484A8973" w:rsidR="00E62354" w:rsidRPr="000D0F4C" w:rsidRDefault="00E62354" w:rsidP="00E62354">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Энергетикалық және су ресурстарын тұтынатын объектілерді салу жобаларына қосу, энергия үнемдейтін және энергия тиімді материалдар мен жабдықтарды міндетті пайдалану, сондай-ақ жылу тұтынуды реттеудің автоматтандырылған жүйелерін және деректерді қашықтықтан бере отырып есепке алу аспаптарын орнату ресурстарды орнықты дамыту және ұтымды пайдалану жағдайында қажетті қадам болып табылады. Бұл шаралар энергия мен суды тұтынуды едәуір азайтуға, пайдалану шығындарын азайтуға және қоршаған ортаға әсерді азайтуға мүмкіндік береді. Мұндай технологияларды тиімді пайдалану көмірқышқыл газының шығарындыларын азайтуға, экологиялық жағдайды жақсартуға және объектілердің энергия тиімділігін арттыруға ықпал етеді. Автоматтандырылған есепке алу және реттеу жүйелерін орнату ресурстарды тұтынуды дәл бақылауды қамтамасыз етуге, артық шығындарды жедел анықтауға және жоюға, сондай-ақ тұтынуды тиімдірек басқару үшін осы жүйелерді аймақтың цифрлық инфрақұрылымына біріктіруге мүмкіндік береді. Мұндай шешімдерді енгізу энергия үнемдеу технологияларын әзірлеу және өндіру саласында жаңа жұмыс орындарын құруға ықпал етеді, сондай-ақ экономикалық тұрақтылықты және тұрақты құрылысты қолдауды арттырады.</w:t>
            </w:r>
          </w:p>
          <w:p w14:paraId="73022DCE" w14:textId="1932AE04" w:rsidR="00E62354" w:rsidRPr="000D0F4C" w:rsidRDefault="00E62354" w:rsidP="00E62354">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Жылына 500 тоннадан асатын энергетикалық ресурстарды жобалық тұтынумен көппәтерлі тұрғын үйлерде энергияны сақтау жүйелерін міндетті түрде орнату туралы талаптар энергия тиімділігін, энергиямен жабдықтау сенімділігін және инфрақұрылымның тұрақтылығын арттыру қажеттілігі болып табылады.</w:t>
            </w:r>
          </w:p>
          <w:p w14:paraId="35A43A5D" w14:textId="77777777" w:rsidR="00E62354" w:rsidRPr="000D0F4C" w:rsidRDefault="00E62354" w:rsidP="00E62354">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Энергияны тұтынудың жоғары деңгейі бар көпқабатты үйлер сыртқы энергия желілеріне, әсіресе ең жоғары тұтыну кезеңдерінде айтарлықтай жүктеме жасайды. Энергияны сақтау жүйелері артық энергияны аз тұтыну кезеңінде жинақтауға және оны максималды жүктеме сағаттарында пайдалануға мүмкіндік береді, бұл электр желілеріндегі жүктемені азайтуға, энергиямен жабдықтау тұрақтылығын жақсартуға және инфрақұрылымның шамадан тыс жүктелу қаупін азайтуға көмектеседі.</w:t>
            </w:r>
          </w:p>
          <w:p w14:paraId="56A27052" w14:textId="785FC571" w:rsidR="00CC1099" w:rsidRPr="000D0F4C" w:rsidRDefault="00E62354" w:rsidP="00E62354">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Сонымен қатар, мұндай жүйелер күн батареялары сияқты жаңартылатын энергия көздерін біріктіруге және артық энергияны тиімді пайдалануға мүмкіндік беру арқылы энергияны ұтымды пайдалануға ықпал етеді. Бұл пайдалану шығындарын азайтады, объектілерді пайдаланудың экономикалық тиімділігін арттырады және тұрақты даму принциптерін сақтай отырып, экологиялық әсерді азайтады. Осылайша, энергия ресурстарын тұтынудың жоғары деңгейі бар көп пәтерлі үйлерде энергияны сақтау жүйелерін міндетті түрде орнату энергия тиімділігін жақсартуға, энергетикалық инфрақұрылымға жүктемені азайтуға және қоршаған ортаға әсерді азайтуға бағытталған қадам болып табылады.</w:t>
            </w:r>
          </w:p>
        </w:tc>
      </w:tr>
      <w:tr w:rsidR="002E46AC" w:rsidRPr="009B0F6D" w14:paraId="739989C0" w14:textId="77777777" w:rsidTr="00021A9F">
        <w:tc>
          <w:tcPr>
            <w:tcW w:w="817" w:type="dxa"/>
          </w:tcPr>
          <w:p w14:paraId="41C2EAE7" w14:textId="0FF36AE4" w:rsidR="00CC1099" w:rsidRPr="000D0F4C" w:rsidRDefault="003D60E0" w:rsidP="00E51AA4">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30</w:t>
            </w:r>
            <w:r w:rsidR="00CC1099" w:rsidRPr="000D0F4C">
              <w:rPr>
                <w:rFonts w:ascii="Times New Roman" w:hAnsi="Times New Roman" w:cs="Times New Roman"/>
                <w:sz w:val="28"/>
                <w:szCs w:val="28"/>
              </w:rPr>
              <w:t>.</w:t>
            </w:r>
          </w:p>
        </w:tc>
        <w:tc>
          <w:tcPr>
            <w:tcW w:w="1276" w:type="dxa"/>
          </w:tcPr>
          <w:p w14:paraId="67E4BC7D" w14:textId="7B4E00AA" w:rsidR="00CC1099" w:rsidRPr="000D0F4C" w:rsidRDefault="00762F56"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Жаңа 8-2 - бап</w:t>
            </w:r>
          </w:p>
        </w:tc>
        <w:tc>
          <w:tcPr>
            <w:tcW w:w="5386" w:type="dxa"/>
          </w:tcPr>
          <w:p w14:paraId="6DBA843F" w14:textId="6ABCCBD6" w:rsidR="00CC1099" w:rsidRPr="000D0F4C" w:rsidRDefault="00CC1099" w:rsidP="003C027A">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8</w:t>
            </w:r>
            <w:r w:rsidRPr="000D0F4C">
              <w:rPr>
                <w:rFonts w:ascii="Times New Roman" w:hAnsi="Times New Roman" w:cs="Times New Roman"/>
                <w:b/>
                <w:bCs/>
                <w:sz w:val="28"/>
                <w:szCs w:val="28"/>
                <w:lang w:val="kk-KZ"/>
              </w:rPr>
              <w:t>-</w:t>
            </w:r>
            <w:r w:rsidRPr="000D0F4C">
              <w:rPr>
                <w:rFonts w:ascii="Times New Roman" w:hAnsi="Times New Roman" w:cs="Times New Roman"/>
                <w:b/>
                <w:bCs/>
                <w:sz w:val="28"/>
                <w:szCs w:val="28"/>
              </w:rPr>
              <w:t>2-бап. Жоқ</w:t>
            </w:r>
          </w:p>
        </w:tc>
        <w:tc>
          <w:tcPr>
            <w:tcW w:w="5387" w:type="dxa"/>
          </w:tcPr>
          <w:p w14:paraId="136AE7B0" w14:textId="77777777" w:rsidR="00CC1099" w:rsidRPr="000D0F4C" w:rsidRDefault="00CC1099" w:rsidP="004E21B1">
            <w:pPr>
              <w:ind w:firstLine="459"/>
              <w:jc w:val="both"/>
              <w:rPr>
                <w:rFonts w:ascii="Times New Roman" w:hAnsi="Times New Roman" w:cs="Times New Roman"/>
                <w:b/>
                <w:bCs/>
                <w:sz w:val="28"/>
                <w:szCs w:val="28"/>
              </w:rPr>
            </w:pPr>
            <w:r w:rsidRPr="000D0F4C">
              <w:rPr>
                <w:rFonts w:ascii="Times New Roman" w:hAnsi="Times New Roman" w:cs="Times New Roman"/>
                <w:b/>
                <w:bCs/>
                <w:sz w:val="28"/>
                <w:szCs w:val="28"/>
              </w:rPr>
              <w:t>8-2-бап. Қазақстан Республикасының энергия үнемдеу және энергия тиімділігін арттырудың бірыңғай ақпараттық жүйесі</w:t>
            </w:r>
          </w:p>
          <w:p w14:paraId="7D603370" w14:textId="478B0770"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1. Энергия үнемдеу және энергия тиімділігін арттыру мәселелері бойынша ақпаратты қалыптастыру және онымен алмасу, энергия үнемдеу және энергия тиімділігін арттыру саласындағы жеке және заңды тұ</w:t>
            </w:r>
            <w:r w:rsidR="007108E0">
              <w:rPr>
                <w:rFonts w:ascii="Times New Roman" w:hAnsi="Times New Roman" w:cs="Times New Roman"/>
                <w:b/>
                <w:bCs/>
                <w:sz w:val="28"/>
                <w:szCs w:val="28"/>
              </w:rPr>
              <w:t>лғаларға статистикалық ақпарат</w:t>
            </w:r>
            <w:r w:rsidRPr="0070499A">
              <w:rPr>
                <w:rFonts w:ascii="Times New Roman" w:hAnsi="Times New Roman" w:cs="Times New Roman"/>
                <w:b/>
                <w:bCs/>
                <w:sz w:val="28"/>
                <w:szCs w:val="28"/>
              </w:rPr>
              <w:t xml:space="preserve"> беру, сондай-ақ энергия үнемдеу және энергия тиімділігін арттыру саласындағы шешімдерді болжау және қабылдау үшін мемлекеттік органдар мен ұйымдарды толық және дұрыс ақпаратпен қамтамасыз ету Бірыңғай ақпараттық жүйені жүргізудің мақсаттары болып табылады.</w:t>
            </w:r>
          </w:p>
          <w:p w14:paraId="6EA238A9"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2. Жүйеде мынадай ақпарат қамтылады:</w:t>
            </w:r>
          </w:p>
          <w:p w14:paraId="606497AA"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1) энергия үнемдеу және энергия тиімділігін арттыру саласындағы саясатты іске асыру туралы;</w:t>
            </w:r>
          </w:p>
          <w:p w14:paraId="0E1B40BC"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2) энергия үнемдеу және энергия тиімділігін арттыру саласындағы статистикалық деректер;</w:t>
            </w:r>
          </w:p>
          <w:p w14:paraId="468F15F5"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3) Мемлекеттік энергетикалық тізілімнің;</w:t>
            </w:r>
          </w:p>
          <w:p w14:paraId="7A4A318A"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4) энергия үнемдеу және энергия тиімділігін арттыру саласында іске асырылатын мемлекеттік қолдау шаралары туралы;</w:t>
            </w:r>
          </w:p>
          <w:p w14:paraId="0B5B7DA9"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5) энергия үнемдеу және энергия тиімділігін арттыру саласындағы жобаларды іске асыру туралы;</w:t>
            </w:r>
          </w:p>
          <w:p w14:paraId="4FF0800E"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6) энергия тиімділігі картасының жобалары туралы;</w:t>
            </w:r>
          </w:p>
          <w:p w14:paraId="586D73BF"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 xml:space="preserve">7) энергия аудиті бойынша жүргізілетін жұмыс туралы, оның ішінде іс-шаралар жоспарлары және оларды іске асыру мониторингінің нәтижелері туралы; </w:t>
            </w:r>
          </w:p>
          <w:p w14:paraId="79FE5E58"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8) энергия-сервистік шарттардың іске асырылатын жобалары туралы;</w:t>
            </w:r>
          </w:p>
          <w:p w14:paraId="2E764EC1"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9) «электрондық үкіметтің» ақпараттандыру объектілеріндегі энергетикалық және су ресурстарын тұтыну көлемі туралы;</w:t>
            </w:r>
          </w:p>
          <w:p w14:paraId="0BB81477" w14:textId="77777777" w:rsidR="0070499A" w:rsidRPr="0070499A"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10) Қазақстан Республикасының энергия үнемдеудің және энергия тиімділігін арттырудың бірыңғай ақпараттық жүйесіне кіретін функционалдық және ақпараттық сервистердің тізбесіне сәйкес өзге де ақпарат.</w:t>
            </w:r>
          </w:p>
          <w:p w14:paraId="6714697B" w14:textId="2FF5BE3F" w:rsidR="00CC1099" w:rsidRPr="000D0F4C" w:rsidRDefault="0070499A" w:rsidP="0070499A">
            <w:pPr>
              <w:ind w:firstLine="459"/>
              <w:jc w:val="both"/>
              <w:rPr>
                <w:rFonts w:ascii="Times New Roman" w:hAnsi="Times New Roman" w:cs="Times New Roman"/>
                <w:b/>
                <w:bCs/>
                <w:sz w:val="28"/>
                <w:szCs w:val="28"/>
              </w:rPr>
            </w:pPr>
            <w:r w:rsidRPr="0070499A">
              <w:rPr>
                <w:rFonts w:ascii="Times New Roman" w:hAnsi="Times New Roman" w:cs="Times New Roman"/>
                <w:b/>
                <w:bCs/>
                <w:sz w:val="28"/>
                <w:szCs w:val="28"/>
              </w:rPr>
              <w:t>3. Бірыңғай ақпараттық жүйені құру, сүйемелдеу және оның жұмыс істеуі Қазақстан Республикасының энергия үнемдеудің және энергия тиімділігін арттырудың бірыңғай ақпараттық жүйесін жүргізу және пайдалану қағидаларына сәйкес жүзеге асырылады.</w:t>
            </w:r>
          </w:p>
        </w:tc>
        <w:tc>
          <w:tcPr>
            <w:tcW w:w="2268" w:type="dxa"/>
          </w:tcPr>
          <w:p w14:paraId="42DE8641" w14:textId="6ED71BC1" w:rsidR="00CC1099" w:rsidRPr="000D0F4C" w:rsidRDefault="00CC1099" w:rsidP="00A14DC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Бизнес-процестерді автоматтандыру, энергия тұтыну мониторингі және мемлекеттік қызметтер көрсету мақсатында ЭТ саласында бірыңғай ақпараттық жүйені құру ұсынылады.</w:t>
            </w:r>
          </w:p>
          <w:p w14:paraId="6DD14620" w14:textId="3A24F5EC" w:rsidR="00CC1099" w:rsidRPr="000D0F4C" w:rsidRDefault="00CC1099" w:rsidP="00A14DC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Бұл ақпараттық жүйе әртүрлі мемлекеттік деректер базалары мен ақпараттық жүйелер арасында ақпараттық алмасуды, сондай-ақ айналым құжатын электрондық форматқа барынша көшіруді қамтамасыз етеді.</w:t>
            </w:r>
          </w:p>
          <w:p w14:paraId="151F7A0A" w14:textId="6A4A16EC" w:rsidR="00CC1099" w:rsidRPr="000D0F4C" w:rsidRDefault="00CC1099" w:rsidP="00A14DC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Сондай-ақ ӨҚМ-нің Қазақстан Республикасының энергия үнемдеудің және энергия тиімділігін арттырудың бірыңғай ақпараттық жүйесін жүргізу және пайдалану қағидаларын қабылдауға құзыреті бекітіледі.</w:t>
            </w:r>
          </w:p>
        </w:tc>
      </w:tr>
      <w:tr w:rsidR="002E46AC" w:rsidRPr="009B0F6D" w14:paraId="3CE60510" w14:textId="77777777" w:rsidTr="00021A9F">
        <w:tc>
          <w:tcPr>
            <w:tcW w:w="817" w:type="dxa"/>
          </w:tcPr>
          <w:p w14:paraId="4ECAB1AE" w14:textId="400EF20B" w:rsidR="00CC1099" w:rsidRPr="000D0F4C" w:rsidRDefault="003D60E0"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31</w:t>
            </w:r>
            <w:r w:rsidR="00CC1099" w:rsidRPr="000D0F4C">
              <w:rPr>
                <w:rFonts w:ascii="Times New Roman" w:hAnsi="Times New Roman" w:cs="Times New Roman"/>
                <w:sz w:val="28"/>
                <w:szCs w:val="28"/>
                <w:lang w:val="kk-KZ"/>
              </w:rPr>
              <w:t>.</w:t>
            </w:r>
          </w:p>
        </w:tc>
        <w:tc>
          <w:tcPr>
            <w:tcW w:w="1276" w:type="dxa"/>
          </w:tcPr>
          <w:p w14:paraId="5C3658BB" w14:textId="2E18A954" w:rsidR="00CC1099" w:rsidRPr="000D0F4C" w:rsidRDefault="00762F56"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9- бап</w:t>
            </w:r>
          </w:p>
        </w:tc>
        <w:tc>
          <w:tcPr>
            <w:tcW w:w="5386" w:type="dxa"/>
          </w:tcPr>
          <w:p w14:paraId="611625A1" w14:textId="4D1FE8E4"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9-бап. Мемлекеттік энергетикалық тізілім</w:t>
            </w:r>
          </w:p>
          <w:p w14:paraId="29589049" w14:textId="3F4FBE3D" w:rsidR="00CC1099" w:rsidRPr="000D0F4C" w:rsidRDefault="00CC1099" w:rsidP="0097659D">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1. </w:t>
            </w:r>
            <w:r w:rsidRPr="000D0F4C">
              <w:rPr>
                <w:rFonts w:ascii="Times New Roman" w:hAnsi="Times New Roman" w:cs="Times New Roman"/>
                <w:b/>
                <w:sz w:val="28"/>
                <w:szCs w:val="28"/>
                <w:lang w:val="kk-KZ"/>
              </w:rPr>
              <w:t>Мемлекеттік мекемелерді қоспағанда,</w:t>
            </w:r>
            <w:r w:rsidRPr="000D0F4C">
              <w:rPr>
                <w:rFonts w:ascii="Times New Roman" w:hAnsi="Times New Roman" w:cs="Times New Roman"/>
                <w:sz w:val="28"/>
                <w:szCs w:val="28"/>
                <w:lang w:val="kk-KZ"/>
              </w:rPr>
              <w:t xml:space="preserve"> Мемлекеттік энергетикалық тізілім субъектілеріне қатысты Мемлекеттік энергетикалық тізілімге енгізілетін ақпарат:</w:t>
            </w:r>
          </w:p>
          <w:p w14:paraId="54F95659"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14:paraId="4AD3FAC1" w14:textId="57B4DD2C"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2) күнтізбелік бір жыл ішінде заттай және ақшалай көріністегі энергетикалық ресурстарды </w:t>
            </w:r>
            <w:r w:rsidRPr="000D0F4C">
              <w:rPr>
                <w:rFonts w:ascii="Times New Roman" w:hAnsi="Times New Roman" w:cs="Times New Roman"/>
                <w:b/>
                <w:sz w:val="28"/>
                <w:szCs w:val="28"/>
                <w:lang w:val="kk-KZ"/>
              </w:rPr>
              <w:t>және суды</w:t>
            </w:r>
            <w:r w:rsidRPr="000D0F4C">
              <w:rPr>
                <w:rFonts w:ascii="Times New Roman" w:hAnsi="Times New Roman" w:cs="Times New Roman"/>
                <w:sz w:val="28"/>
                <w:szCs w:val="28"/>
                <w:lang w:val="kk-KZ"/>
              </w:rPr>
              <w:t xml:space="preserve"> өндіру, шығару, тұтыну, беру және жоғалту көлемдерін;    </w:t>
            </w:r>
          </w:p>
          <w:p w14:paraId="00648B64" w14:textId="63855CC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3) энергия үнемдеу және энергия тиімділігін арттыру жөніндегі іс-шаралар </w:t>
            </w:r>
            <w:r w:rsidRPr="000D0F4C">
              <w:rPr>
                <w:rFonts w:ascii="Times New Roman" w:hAnsi="Times New Roman" w:cs="Times New Roman"/>
                <w:b/>
                <w:sz w:val="28"/>
                <w:szCs w:val="28"/>
                <w:lang w:val="kk-KZ"/>
              </w:rPr>
              <w:t>жоспарының көшірмесін</w:t>
            </w:r>
            <w:r w:rsidRPr="000D0F4C">
              <w:rPr>
                <w:rFonts w:ascii="Times New Roman" w:hAnsi="Times New Roman" w:cs="Times New Roman"/>
                <w:sz w:val="28"/>
                <w:szCs w:val="28"/>
                <w:lang w:val="kk-KZ"/>
              </w:rPr>
              <w:t>, сондай-ақ осы іс-шаралар жоспарына енгізілетін толықтыруларды және (немесе) өзгерістерді;</w:t>
            </w:r>
          </w:p>
          <w:p w14:paraId="2C441AF3" w14:textId="27228690"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 есепті кезеңдегі энергия үнемдеу және энергия тиімділігін арттыру жөніндегі іс-шаралар жоспарының орындалу нәтижелерін;</w:t>
            </w:r>
          </w:p>
          <w:p w14:paraId="4BCAA8C8" w14:textId="292924E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14:paraId="276CADFF" w14:textId="0A4167DF" w:rsidR="00CC1099" w:rsidRPr="000D0F4C" w:rsidRDefault="00CC1099" w:rsidP="00E51AA4">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6) энергия үнемдеу және энергия тиімділігін арттыру жөніндегі қорытындының </w:t>
            </w:r>
            <w:r w:rsidRPr="000D0F4C">
              <w:rPr>
                <w:rFonts w:ascii="Times New Roman" w:hAnsi="Times New Roman" w:cs="Times New Roman"/>
                <w:b/>
                <w:sz w:val="28"/>
                <w:szCs w:val="28"/>
                <w:lang w:val="kk-KZ"/>
              </w:rPr>
              <w:t>көшірмесін</w:t>
            </w:r>
            <w:r w:rsidRPr="000D0F4C">
              <w:rPr>
                <w:rFonts w:ascii="Times New Roman" w:hAnsi="Times New Roman" w:cs="Times New Roman"/>
                <w:sz w:val="28"/>
                <w:szCs w:val="28"/>
                <w:lang w:val="kk-KZ"/>
              </w:rPr>
              <w:t xml:space="preserve"> қамтиды</w:t>
            </w:r>
          </w:p>
          <w:p w14:paraId="65CE70D3" w14:textId="77777777" w:rsidR="00CC1099" w:rsidRPr="000D0F4C" w:rsidRDefault="00CC1099" w:rsidP="003C027A">
            <w:pPr>
              <w:ind w:firstLine="313"/>
              <w:jc w:val="both"/>
              <w:rPr>
                <w:rFonts w:ascii="Times New Roman" w:hAnsi="Times New Roman" w:cs="Times New Roman"/>
                <w:b/>
                <w:bCs/>
                <w:sz w:val="28"/>
                <w:szCs w:val="28"/>
                <w:lang w:val="kk-KZ"/>
              </w:rPr>
            </w:pPr>
          </w:p>
          <w:p w14:paraId="103F7671" w14:textId="393C9FE2"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bCs/>
                <w:sz w:val="28"/>
                <w:szCs w:val="28"/>
                <w:lang w:val="kk-KZ"/>
              </w:rPr>
              <w:t>Жоқ.</w:t>
            </w:r>
          </w:p>
          <w:p w14:paraId="6DAF9847" w14:textId="77777777" w:rsidR="00CC1099" w:rsidRPr="000D0F4C" w:rsidRDefault="00CC1099" w:rsidP="003C027A">
            <w:pPr>
              <w:ind w:firstLine="313"/>
              <w:jc w:val="both"/>
              <w:rPr>
                <w:rFonts w:ascii="Times New Roman" w:hAnsi="Times New Roman" w:cs="Times New Roman"/>
                <w:b/>
                <w:sz w:val="28"/>
                <w:szCs w:val="28"/>
                <w:lang w:val="kk-KZ"/>
              </w:rPr>
            </w:pPr>
          </w:p>
          <w:p w14:paraId="0471C3B9" w14:textId="77777777" w:rsidR="00CC1099" w:rsidRPr="000D0F4C" w:rsidRDefault="00CC1099" w:rsidP="003C027A">
            <w:pPr>
              <w:ind w:firstLine="313"/>
              <w:jc w:val="both"/>
              <w:rPr>
                <w:rFonts w:ascii="Times New Roman" w:hAnsi="Times New Roman" w:cs="Times New Roman"/>
                <w:b/>
                <w:sz w:val="28"/>
                <w:szCs w:val="28"/>
                <w:lang w:val="kk-KZ"/>
              </w:rPr>
            </w:pPr>
          </w:p>
          <w:p w14:paraId="1B6E414A" w14:textId="77777777" w:rsidR="00CC1099" w:rsidRPr="000D0F4C" w:rsidRDefault="00CC1099" w:rsidP="003C027A">
            <w:pPr>
              <w:ind w:firstLine="313"/>
              <w:jc w:val="both"/>
              <w:rPr>
                <w:rFonts w:ascii="Times New Roman" w:hAnsi="Times New Roman" w:cs="Times New Roman"/>
                <w:b/>
                <w:sz w:val="28"/>
                <w:szCs w:val="28"/>
                <w:lang w:val="kk-KZ"/>
              </w:rPr>
            </w:pPr>
          </w:p>
          <w:p w14:paraId="6FCB6662" w14:textId="77777777" w:rsidR="00CC1099" w:rsidRPr="000D0F4C" w:rsidRDefault="00CC1099" w:rsidP="003C027A">
            <w:pPr>
              <w:ind w:firstLine="313"/>
              <w:jc w:val="both"/>
              <w:rPr>
                <w:rFonts w:ascii="Times New Roman" w:hAnsi="Times New Roman" w:cs="Times New Roman"/>
                <w:b/>
                <w:sz w:val="28"/>
                <w:szCs w:val="28"/>
                <w:lang w:val="kk-KZ"/>
              </w:rPr>
            </w:pPr>
          </w:p>
          <w:p w14:paraId="6923A7C6" w14:textId="77777777" w:rsidR="00CC1099" w:rsidRPr="000D0F4C" w:rsidRDefault="00CC1099" w:rsidP="003C027A">
            <w:pPr>
              <w:ind w:firstLine="313"/>
              <w:jc w:val="both"/>
              <w:rPr>
                <w:rFonts w:ascii="Times New Roman" w:hAnsi="Times New Roman" w:cs="Times New Roman"/>
                <w:b/>
                <w:sz w:val="28"/>
                <w:szCs w:val="28"/>
                <w:lang w:val="kk-KZ"/>
              </w:rPr>
            </w:pPr>
          </w:p>
          <w:p w14:paraId="17E83F9B" w14:textId="77777777" w:rsidR="00CC1099" w:rsidRPr="000D0F4C" w:rsidRDefault="00CC1099" w:rsidP="003C027A">
            <w:pPr>
              <w:ind w:firstLine="313"/>
              <w:jc w:val="both"/>
              <w:rPr>
                <w:rFonts w:ascii="Times New Roman" w:hAnsi="Times New Roman" w:cs="Times New Roman"/>
                <w:b/>
                <w:sz w:val="28"/>
                <w:szCs w:val="28"/>
                <w:lang w:val="kk-KZ"/>
              </w:rPr>
            </w:pPr>
          </w:p>
          <w:p w14:paraId="43DCEDA2" w14:textId="77777777" w:rsidR="00CC1099" w:rsidRPr="000D0F4C" w:rsidRDefault="00CC1099" w:rsidP="003C027A">
            <w:pPr>
              <w:ind w:firstLine="313"/>
              <w:jc w:val="both"/>
              <w:rPr>
                <w:rFonts w:ascii="Times New Roman" w:hAnsi="Times New Roman" w:cs="Times New Roman"/>
                <w:b/>
                <w:sz w:val="28"/>
                <w:szCs w:val="28"/>
                <w:lang w:val="kk-KZ"/>
              </w:rPr>
            </w:pPr>
          </w:p>
          <w:p w14:paraId="0D952EE8" w14:textId="77777777" w:rsidR="00CC1099" w:rsidRPr="000D0F4C" w:rsidRDefault="00CC1099" w:rsidP="003C027A">
            <w:pPr>
              <w:ind w:firstLine="313"/>
              <w:jc w:val="both"/>
              <w:rPr>
                <w:rFonts w:ascii="Times New Roman" w:hAnsi="Times New Roman" w:cs="Times New Roman"/>
                <w:b/>
                <w:sz w:val="28"/>
                <w:szCs w:val="28"/>
                <w:lang w:val="kk-KZ"/>
              </w:rPr>
            </w:pPr>
          </w:p>
          <w:p w14:paraId="2F351F99" w14:textId="77777777" w:rsidR="00CC1099" w:rsidRPr="000D0F4C" w:rsidRDefault="00CC1099" w:rsidP="003C027A">
            <w:pPr>
              <w:ind w:firstLine="313"/>
              <w:jc w:val="both"/>
              <w:rPr>
                <w:rFonts w:ascii="Times New Roman" w:hAnsi="Times New Roman" w:cs="Times New Roman"/>
                <w:b/>
                <w:sz w:val="28"/>
                <w:szCs w:val="28"/>
                <w:lang w:val="kk-KZ"/>
              </w:rPr>
            </w:pPr>
          </w:p>
          <w:p w14:paraId="2409F598" w14:textId="77777777" w:rsidR="00CC1099" w:rsidRPr="000D0F4C" w:rsidRDefault="00CC1099" w:rsidP="003C027A">
            <w:pPr>
              <w:ind w:firstLine="313"/>
              <w:jc w:val="both"/>
              <w:rPr>
                <w:rFonts w:ascii="Times New Roman" w:hAnsi="Times New Roman" w:cs="Times New Roman"/>
                <w:b/>
                <w:sz w:val="28"/>
                <w:szCs w:val="28"/>
                <w:lang w:val="kk-KZ"/>
              </w:rPr>
            </w:pPr>
          </w:p>
          <w:p w14:paraId="2D1F86DC" w14:textId="77777777" w:rsidR="00CC1099" w:rsidRPr="000D0F4C" w:rsidRDefault="00CC1099" w:rsidP="003C027A">
            <w:pPr>
              <w:ind w:firstLine="313"/>
              <w:jc w:val="both"/>
              <w:rPr>
                <w:rFonts w:ascii="Times New Roman" w:hAnsi="Times New Roman" w:cs="Times New Roman"/>
                <w:b/>
                <w:sz w:val="28"/>
                <w:szCs w:val="28"/>
                <w:lang w:val="kk-KZ"/>
              </w:rPr>
            </w:pPr>
          </w:p>
          <w:p w14:paraId="2D857A11" w14:textId="77777777" w:rsidR="00CC1099" w:rsidRPr="000D0F4C" w:rsidRDefault="00CC1099" w:rsidP="003C027A">
            <w:pPr>
              <w:ind w:firstLine="313"/>
              <w:jc w:val="both"/>
              <w:rPr>
                <w:rFonts w:ascii="Times New Roman" w:hAnsi="Times New Roman" w:cs="Times New Roman"/>
                <w:b/>
                <w:sz w:val="28"/>
                <w:szCs w:val="28"/>
                <w:lang w:val="kk-KZ"/>
              </w:rPr>
            </w:pPr>
          </w:p>
          <w:p w14:paraId="74A8B756" w14:textId="77777777" w:rsidR="00CC1099" w:rsidRPr="000D0F4C" w:rsidRDefault="00CC1099" w:rsidP="003C027A">
            <w:pPr>
              <w:ind w:firstLine="313"/>
              <w:jc w:val="both"/>
              <w:rPr>
                <w:rFonts w:ascii="Times New Roman" w:hAnsi="Times New Roman" w:cs="Times New Roman"/>
                <w:b/>
                <w:sz w:val="28"/>
                <w:szCs w:val="28"/>
                <w:lang w:val="kk-KZ"/>
              </w:rPr>
            </w:pPr>
          </w:p>
          <w:p w14:paraId="078E644B" w14:textId="77777777" w:rsidR="00CC1099" w:rsidRPr="000D0F4C" w:rsidRDefault="00CC1099" w:rsidP="003C027A">
            <w:pPr>
              <w:ind w:firstLine="313"/>
              <w:jc w:val="both"/>
              <w:rPr>
                <w:rFonts w:ascii="Times New Roman" w:hAnsi="Times New Roman" w:cs="Times New Roman"/>
                <w:b/>
                <w:sz w:val="28"/>
                <w:szCs w:val="28"/>
                <w:lang w:val="kk-KZ"/>
              </w:rPr>
            </w:pPr>
          </w:p>
          <w:p w14:paraId="7CAA4312" w14:textId="77777777" w:rsidR="00CC1099" w:rsidRPr="000D0F4C" w:rsidRDefault="00CC1099" w:rsidP="003C027A">
            <w:pPr>
              <w:ind w:firstLine="313"/>
              <w:jc w:val="both"/>
              <w:rPr>
                <w:rFonts w:ascii="Times New Roman" w:hAnsi="Times New Roman" w:cs="Times New Roman"/>
                <w:b/>
                <w:sz w:val="28"/>
                <w:szCs w:val="28"/>
                <w:lang w:val="kk-KZ"/>
              </w:rPr>
            </w:pPr>
          </w:p>
          <w:p w14:paraId="2ADC01BA" w14:textId="77777777" w:rsidR="00CC1099" w:rsidRPr="000D0F4C" w:rsidRDefault="00CC1099" w:rsidP="003C027A">
            <w:pPr>
              <w:ind w:firstLine="313"/>
              <w:jc w:val="both"/>
              <w:rPr>
                <w:rFonts w:ascii="Times New Roman" w:hAnsi="Times New Roman" w:cs="Times New Roman"/>
                <w:b/>
                <w:sz w:val="28"/>
                <w:szCs w:val="28"/>
                <w:lang w:val="kk-KZ"/>
              </w:rPr>
            </w:pPr>
          </w:p>
          <w:p w14:paraId="553AFD88" w14:textId="77777777" w:rsidR="00CC1099" w:rsidRPr="000D0F4C" w:rsidRDefault="00CC1099" w:rsidP="003C027A">
            <w:pPr>
              <w:ind w:firstLine="313"/>
              <w:jc w:val="both"/>
              <w:rPr>
                <w:rFonts w:ascii="Times New Roman" w:hAnsi="Times New Roman" w:cs="Times New Roman"/>
                <w:b/>
                <w:sz w:val="28"/>
                <w:szCs w:val="28"/>
                <w:lang w:val="kk-KZ"/>
              </w:rPr>
            </w:pPr>
          </w:p>
          <w:p w14:paraId="1947B6B4" w14:textId="77777777" w:rsidR="00CC1099" w:rsidRPr="000D0F4C" w:rsidRDefault="00CC1099" w:rsidP="003C027A">
            <w:pPr>
              <w:ind w:firstLine="313"/>
              <w:jc w:val="both"/>
              <w:rPr>
                <w:rFonts w:ascii="Times New Roman" w:hAnsi="Times New Roman" w:cs="Times New Roman"/>
                <w:b/>
                <w:sz w:val="28"/>
                <w:szCs w:val="28"/>
                <w:lang w:val="kk-KZ"/>
              </w:rPr>
            </w:pPr>
          </w:p>
          <w:p w14:paraId="70F97640" w14:textId="77777777" w:rsidR="00CC1099" w:rsidRPr="000D0F4C" w:rsidRDefault="00CC1099" w:rsidP="003C027A">
            <w:pPr>
              <w:ind w:firstLine="313"/>
              <w:jc w:val="both"/>
              <w:rPr>
                <w:rFonts w:ascii="Times New Roman" w:hAnsi="Times New Roman" w:cs="Times New Roman"/>
                <w:b/>
                <w:sz w:val="28"/>
                <w:szCs w:val="28"/>
                <w:lang w:val="kk-KZ"/>
              </w:rPr>
            </w:pPr>
          </w:p>
          <w:p w14:paraId="531D36C0" w14:textId="77777777" w:rsidR="00CC1099" w:rsidRPr="000D0F4C" w:rsidRDefault="00CC1099" w:rsidP="003C027A">
            <w:pPr>
              <w:ind w:firstLine="313"/>
              <w:jc w:val="both"/>
              <w:rPr>
                <w:rFonts w:ascii="Times New Roman" w:hAnsi="Times New Roman" w:cs="Times New Roman"/>
                <w:b/>
                <w:sz w:val="28"/>
                <w:szCs w:val="28"/>
                <w:lang w:val="kk-KZ"/>
              </w:rPr>
            </w:pPr>
          </w:p>
          <w:p w14:paraId="22CA569E" w14:textId="77777777" w:rsidR="00CC1099" w:rsidRPr="000D0F4C" w:rsidRDefault="00CC1099" w:rsidP="003C027A">
            <w:pPr>
              <w:ind w:firstLine="313"/>
              <w:jc w:val="both"/>
              <w:rPr>
                <w:rFonts w:ascii="Times New Roman" w:hAnsi="Times New Roman" w:cs="Times New Roman"/>
                <w:b/>
                <w:sz w:val="28"/>
                <w:szCs w:val="28"/>
                <w:lang w:val="kk-KZ"/>
              </w:rPr>
            </w:pPr>
          </w:p>
          <w:p w14:paraId="159BBCE5" w14:textId="77777777" w:rsidR="00CC1099" w:rsidRPr="000D0F4C" w:rsidRDefault="00CC1099" w:rsidP="003C027A">
            <w:pPr>
              <w:ind w:firstLine="313"/>
              <w:jc w:val="both"/>
              <w:rPr>
                <w:rFonts w:ascii="Times New Roman" w:hAnsi="Times New Roman" w:cs="Times New Roman"/>
                <w:b/>
                <w:sz w:val="28"/>
                <w:szCs w:val="28"/>
                <w:lang w:val="kk-KZ"/>
              </w:rPr>
            </w:pPr>
          </w:p>
          <w:p w14:paraId="12AA5132" w14:textId="77777777" w:rsidR="00CC1099" w:rsidRPr="000D0F4C" w:rsidRDefault="00CC1099" w:rsidP="003C027A">
            <w:pPr>
              <w:ind w:firstLine="313"/>
              <w:jc w:val="both"/>
              <w:rPr>
                <w:rFonts w:ascii="Times New Roman" w:hAnsi="Times New Roman" w:cs="Times New Roman"/>
                <w:b/>
                <w:sz w:val="28"/>
                <w:szCs w:val="28"/>
                <w:lang w:val="kk-KZ"/>
              </w:rPr>
            </w:pPr>
          </w:p>
          <w:p w14:paraId="2AF9A0E4" w14:textId="77777777" w:rsidR="00CC1099" w:rsidRPr="000D0F4C" w:rsidRDefault="00CC1099" w:rsidP="003C027A">
            <w:pPr>
              <w:ind w:firstLine="313"/>
              <w:jc w:val="both"/>
              <w:rPr>
                <w:rFonts w:ascii="Times New Roman" w:hAnsi="Times New Roman" w:cs="Times New Roman"/>
                <w:b/>
                <w:sz w:val="28"/>
                <w:szCs w:val="28"/>
                <w:lang w:val="kk-KZ"/>
              </w:rPr>
            </w:pPr>
          </w:p>
          <w:p w14:paraId="459E075F" w14:textId="77777777" w:rsidR="00CC1099" w:rsidRPr="000D0F4C" w:rsidRDefault="00CC1099" w:rsidP="003C027A">
            <w:pPr>
              <w:ind w:firstLine="313"/>
              <w:jc w:val="both"/>
              <w:rPr>
                <w:rFonts w:ascii="Times New Roman" w:hAnsi="Times New Roman" w:cs="Times New Roman"/>
                <w:b/>
                <w:sz w:val="28"/>
                <w:szCs w:val="28"/>
                <w:lang w:val="kk-KZ"/>
              </w:rPr>
            </w:pPr>
          </w:p>
          <w:p w14:paraId="5A8D985C" w14:textId="77777777" w:rsidR="00CC1099" w:rsidRPr="000D0F4C" w:rsidRDefault="00CC1099" w:rsidP="003C027A">
            <w:pPr>
              <w:ind w:firstLine="313"/>
              <w:jc w:val="both"/>
              <w:rPr>
                <w:rFonts w:ascii="Times New Roman" w:hAnsi="Times New Roman" w:cs="Times New Roman"/>
                <w:b/>
                <w:sz w:val="28"/>
                <w:szCs w:val="28"/>
                <w:lang w:val="kk-KZ"/>
              </w:rPr>
            </w:pPr>
          </w:p>
          <w:p w14:paraId="051ADAE4" w14:textId="77777777" w:rsidR="00CC1099" w:rsidRPr="000D0F4C" w:rsidRDefault="00CC1099" w:rsidP="003C027A">
            <w:pPr>
              <w:ind w:firstLine="313"/>
              <w:jc w:val="both"/>
              <w:rPr>
                <w:rFonts w:ascii="Times New Roman" w:hAnsi="Times New Roman" w:cs="Times New Roman"/>
                <w:b/>
                <w:sz w:val="28"/>
                <w:szCs w:val="28"/>
                <w:lang w:val="kk-KZ"/>
              </w:rPr>
            </w:pPr>
          </w:p>
          <w:p w14:paraId="724C0BA8" w14:textId="77777777" w:rsidR="00CC1099" w:rsidRPr="000D0F4C" w:rsidRDefault="00CC1099" w:rsidP="003C027A">
            <w:pPr>
              <w:ind w:firstLine="313"/>
              <w:jc w:val="both"/>
              <w:rPr>
                <w:rFonts w:ascii="Times New Roman" w:hAnsi="Times New Roman" w:cs="Times New Roman"/>
                <w:b/>
                <w:sz w:val="28"/>
                <w:szCs w:val="28"/>
                <w:lang w:val="kk-KZ"/>
              </w:rPr>
            </w:pPr>
          </w:p>
          <w:p w14:paraId="6A681A06" w14:textId="77777777" w:rsidR="00CC1099" w:rsidRPr="000D0F4C" w:rsidRDefault="00CC1099" w:rsidP="003C027A">
            <w:pPr>
              <w:ind w:firstLine="313"/>
              <w:jc w:val="both"/>
              <w:rPr>
                <w:rFonts w:ascii="Times New Roman" w:hAnsi="Times New Roman" w:cs="Times New Roman"/>
                <w:b/>
                <w:sz w:val="28"/>
                <w:szCs w:val="28"/>
                <w:lang w:val="kk-KZ"/>
              </w:rPr>
            </w:pPr>
          </w:p>
          <w:p w14:paraId="36BB4AE5" w14:textId="77777777" w:rsidR="00CC1099" w:rsidRPr="000D0F4C" w:rsidRDefault="00CC1099" w:rsidP="003C027A">
            <w:pPr>
              <w:ind w:firstLine="313"/>
              <w:jc w:val="both"/>
              <w:rPr>
                <w:rFonts w:ascii="Times New Roman" w:hAnsi="Times New Roman" w:cs="Times New Roman"/>
                <w:b/>
                <w:sz w:val="28"/>
                <w:szCs w:val="28"/>
                <w:lang w:val="kk-KZ"/>
              </w:rPr>
            </w:pPr>
          </w:p>
          <w:p w14:paraId="4A35108D" w14:textId="77777777" w:rsidR="00CC1099" w:rsidRPr="000D0F4C" w:rsidRDefault="00CC1099" w:rsidP="003C027A">
            <w:pPr>
              <w:ind w:firstLine="313"/>
              <w:jc w:val="both"/>
              <w:rPr>
                <w:rFonts w:ascii="Times New Roman" w:hAnsi="Times New Roman" w:cs="Times New Roman"/>
                <w:b/>
                <w:sz w:val="28"/>
                <w:szCs w:val="28"/>
                <w:lang w:val="kk-KZ"/>
              </w:rPr>
            </w:pPr>
          </w:p>
          <w:p w14:paraId="70C8D77F" w14:textId="77777777" w:rsidR="00CC1099" w:rsidRPr="000D0F4C" w:rsidRDefault="00CC1099" w:rsidP="003C027A">
            <w:pPr>
              <w:ind w:firstLine="313"/>
              <w:jc w:val="both"/>
              <w:rPr>
                <w:rFonts w:ascii="Times New Roman" w:hAnsi="Times New Roman" w:cs="Times New Roman"/>
                <w:b/>
                <w:sz w:val="28"/>
                <w:szCs w:val="28"/>
                <w:lang w:val="kk-KZ"/>
              </w:rPr>
            </w:pPr>
          </w:p>
          <w:p w14:paraId="64002104" w14:textId="77777777" w:rsidR="00CC1099" w:rsidRPr="000D0F4C" w:rsidRDefault="00CC1099" w:rsidP="003C027A">
            <w:pPr>
              <w:ind w:firstLine="313"/>
              <w:jc w:val="both"/>
              <w:rPr>
                <w:rFonts w:ascii="Times New Roman" w:hAnsi="Times New Roman" w:cs="Times New Roman"/>
                <w:b/>
                <w:sz w:val="28"/>
                <w:szCs w:val="28"/>
                <w:lang w:val="kk-KZ"/>
              </w:rPr>
            </w:pPr>
          </w:p>
          <w:p w14:paraId="73FF7649" w14:textId="77777777" w:rsidR="00CC1099" w:rsidRPr="000D0F4C" w:rsidRDefault="00CC1099" w:rsidP="003C027A">
            <w:pPr>
              <w:ind w:firstLine="313"/>
              <w:jc w:val="both"/>
              <w:rPr>
                <w:rFonts w:ascii="Times New Roman" w:hAnsi="Times New Roman" w:cs="Times New Roman"/>
                <w:b/>
                <w:sz w:val="28"/>
                <w:szCs w:val="28"/>
                <w:lang w:val="kk-KZ"/>
              </w:rPr>
            </w:pPr>
          </w:p>
          <w:p w14:paraId="2A69B493" w14:textId="77777777" w:rsidR="00CC1099" w:rsidRPr="000D0F4C" w:rsidRDefault="00CC1099" w:rsidP="003C027A">
            <w:pPr>
              <w:ind w:firstLine="313"/>
              <w:jc w:val="both"/>
              <w:rPr>
                <w:rFonts w:ascii="Times New Roman" w:hAnsi="Times New Roman" w:cs="Times New Roman"/>
                <w:b/>
                <w:sz w:val="28"/>
                <w:szCs w:val="28"/>
                <w:lang w:val="kk-KZ"/>
              </w:rPr>
            </w:pPr>
          </w:p>
          <w:p w14:paraId="34412E2A" w14:textId="77777777" w:rsidR="00CC1099" w:rsidRPr="000D0F4C" w:rsidRDefault="00CC1099" w:rsidP="003C027A">
            <w:pPr>
              <w:ind w:firstLine="313"/>
              <w:jc w:val="both"/>
              <w:rPr>
                <w:rFonts w:ascii="Times New Roman" w:hAnsi="Times New Roman" w:cs="Times New Roman"/>
                <w:b/>
                <w:sz w:val="28"/>
                <w:szCs w:val="28"/>
                <w:lang w:val="kk-KZ"/>
              </w:rPr>
            </w:pPr>
          </w:p>
          <w:p w14:paraId="0A3A8435" w14:textId="77777777" w:rsidR="00CC1099" w:rsidRPr="000D0F4C" w:rsidRDefault="00CC1099" w:rsidP="003C027A">
            <w:pPr>
              <w:ind w:firstLine="313"/>
              <w:jc w:val="both"/>
              <w:rPr>
                <w:rFonts w:ascii="Times New Roman" w:hAnsi="Times New Roman" w:cs="Times New Roman"/>
                <w:b/>
                <w:sz w:val="28"/>
                <w:szCs w:val="28"/>
                <w:lang w:val="kk-KZ"/>
              </w:rPr>
            </w:pPr>
          </w:p>
          <w:p w14:paraId="01EEAB34" w14:textId="77777777" w:rsidR="00CC1099" w:rsidRPr="000D0F4C" w:rsidRDefault="00CC1099" w:rsidP="003C027A">
            <w:pPr>
              <w:ind w:firstLine="313"/>
              <w:jc w:val="both"/>
              <w:rPr>
                <w:rFonts w:ascii="Times New Roman" w:hAnsi="Times New Roman" w:cs="Times New Roman"/>
                <w:b/>
                <w:sz w:val="28"/>
                <w:szCs w:val="28"/>
                <w:lang w:val="kk-KZ"/>
              </w:rPr>
            </w:pPr>
          </w:p>
          <w:p w14:paraId="3C2A9FBA" w14:textId="77777777" w:rsidR="00CC1099" w:rsidRPr="000D0F4C" w:rsidRDefault="00CC1099" w:rsidP="003C027A">
            <w:pPr>
              <w:ind w:firstLine="313"/>
              <w:jc w:val="both"/>
              <w:rPr>
                <w:rFonts w:ascii="Times New Roman" w:hAnsi="Times New Roman" w:cs="Times New Roman"/>
                <w:b/>
                <w:sz w:val="28"/>
                <w:szCs w:val="28"/>
                <w:lang w:val="kk-KZ"/>
              </w:rPr>
            </w:pPr>
          </w:p>
          <w:p w14:paraId="47626209" w14:textId="77777777" w:rsidR="00CC1099" w:rsidRPr="000D0F4C" w:rsidRDefault="00CC1099" w:rsidP="00860FC5">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1-1. Мемлекеттік мекемелер болып табылатын мемлекеттік энергетикалық тізілім субъектілеріне қатысты Мемлекеттік энергетикалық тізілімге енгізілетін ақпарат мыналарды қамтиды:</w:t>
            </w:r>
          </w:p>
          <w:p w14:paraId="2457D068" w14:textId="77777777" w:rsidR="00CC1099" w:rsidRPr="000D0F4C" w:rsidRDefault="00CC1099" w:rsidP="00860FC5">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1) заңды тұлғаның бизнес-сәйкестендіру нөмірі, оның пошталық мекенжайы, атауы және негізгі қызмет түрлері;</w:t>
            </w:r>
          </w:p>
          <w:p w14:paraId="57E2F727" w14:textId="77777777" w:rsidR="00CC1099" w:rsidRPr="000D0F4C" w:rsidRDefault="00CC1099" w:rsidP="00860FC5">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2) бір күнтізбелік жыл ішінде заттай және ақшалай мәндегі энергетикалық ресурстар мен суды тұтыну көлемі;</w:t>
            </w:r>
          </w:p>
          <w:p w14:paraId="3930770C" w14:textId="5E215D65" w:rsidR="00CC1099" w:rsidRPr="000D0F4C" w:rsidRDefault="00CC1099" w:rsidP="00860FC5">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3) есепті кезеңдегі энергия үнемдеу және энергия тиімділігін арттыру жөніндегі іс-шаралар және энергия үнемдеу және энергия тиімділігін арттыру жөніндегі қорытындының немесе техникалық Есептің көшірмесі (бар болса);</w:t>
            </w:r>
          </w:p>
          <w:p w14:paraId="1353E612" w14:textId="77777777" w:rsidR="00CC1099" w:rsidRPr="000D0F4C" w:rsidRDefault="00CC1099" w:rsidP="00860FC5">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4) жылыту көздері және есепті кезеңдегі ғимараттардың, құрылыстардың, құрылыстардың аудан бірлігіне арналған жылытуға арналған энергетикалық ресурстардың шығысы;</w:t>
            </w:r>
          </w:p>
          <w:p w14:paraId="4108C202" w14:textId="77777777" w:rsidR="00CC1099" w:rsidRPr="000D0F4C" w:rsidRDefault="00CC1099" w:rsidP="00860FC5">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5) энергия тұтынатын жабдықтардың тізбесі.</w:t>
            </w:r>
          </w:p>
          <w:p w14:paraId="32D91D2A" w14:textId="12ABD285" w:rsidR="00CC1099" w:rsidRPr="000D0F4C" w:rsidRDefault="00CC1099" w:rsidP="00860FC5">
            <w:pPr>
              <w:tabs>
                <w:tab w:val="left" w:pos="1050"/>
              </w:tabs>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2. Осы баптың 1 және </w:t>
            </w:r>
            <w:r w:rsidRPr="000D0F4C">
              <w:rPr>
                <w:rFonts w:ascii="Times New Roman" w:hAnsi="Times New Roman" w:cs="Times New Roman"/>
                <w:b/>
                <w:sz w:val="28"/>
                <w:szCs w:val="28"/>
                <w:lang w:val="kk-KZ"/>
              </w:rPr>
              <w:t>1-1 тармақтарында</w:t>
            </w:r>
            <w:r w:rsidRPr="000D0F4C">
              <w:rPr>
                <w:rFonts w:ascii="Times New Roman" w:hAnsi="Times New Roman" w:cs="Times New Roman"/>
                <w:sz w:val="28"/>
                <w:szCs w:val="28"/>
                <w:lang w:val="kk-KZ"/>
              </w:rPr>
              <w:t xml:space="preserve"> көрсетілген ақпаратты </w:t>
            </w:r>
            <w:r w:rsidRPr="000D0F4C">
              <w:rPr>
                <w:rFonts w:ascii="Times New Roman" w:hAnsi="Times New Roman" w:cs="Times New Roman"/>
                <w:b/>
                <w:sz w:val="28"/>
                <w:szCs w:val="28"/>
                <w:lang w:val="kk-KZ"/>
              </w:rPr>
              <w:t>Мемлекеттік энергетикалық тізілім субъектілері энергия үнемдеу және энергия тиімділігін арттыру саласындағы ұлттық даму институтына қағаз немесе электрондық жеткізгіште жыл сайын 1 сәуірге дейінгі мерзімде береді</w:t>
            </w:r>
            <w:r w:rsidRPr="000D0F4C">
              <w:rPr>
                <w:rFonts w:ascii="Times New Roman" w:hAnsi="Times New Roman" w:cs="Times New Roman"/>
                <w:sz w:val="28"/>
                <w:szCs w:val="28"/>
                <w:lang w:val="kk-KZ"/>
              </w:rPr>
              <w:t>.</w:t>
            </w:r>
            <w:r w:rsidRPr="000D0F4C">
              <w:rPr>
                <w:rFonts w:ascii="Times New Roman" w:hAnsi="Times New Roman" w:cs="Times New Roman"/>
                <w:sz w:val="28"/>
                <w:szCs w:val="28"/>
                <w:lang w:val="kk-KZ"/>
              </w:rPr>
              <w:tab/>
            </w:r>
          </w:p>
          <w:p w14:paraId="79B4DFDC" w14:textId="6C8FFE82" w:rsidR="00CC1099" w:rsidRPr="000D0F4C" w:rsidRDefault="00CC1099" w:rsidP="005936E3">
            <w:pPr>
              <w:ind w:firstLine="313"/>
              <w:jc w:val="both"/>
              <w:rPr>
                <w:rFonts w:ascii="Times New Roman" w:hAnsi="Times New Roman" w:cs="Times New Roman"/>
                <w:b/>
                <w:bCs/>
                <w:sz w:val="28"/>
                <w:szCs w:val="28"/>
                <w:lang w:val="kk-KZ"/>
              </w:rPr>
            </w:pPr>
            <w:r w:rsidRPr="000D0F4C">
              <w:rPr>
                <w:rFonts w:ascii="Times New Roman" w:hAnsi="Times New Roman" w:cs="Times New Roman"/>
                <w:sz w:val="28"/>
                <w:szCs w:val="28"/>
                <w:lang w:val="kk-KZ"/>
              </w:rPr>
              <w:t xml:space="preserve">Бұл ретте жылына бір мың бес жүз тоннадан аз шартты отынға барабар көлемде энергетикалық ресурстарды тұтынатын Мемлекеттік энергетикалық тізілім субъектілері осы баптың 1-тармағының 3), 4) және 6) тармақшаларында көрсетілген ақпаратты болған кезде </w:t>
            </w:r>
            <w:r w:rsidRPr="000D0F4C">
              <w:rPr>
                <w:rFonts w:ascii="Times New Roman" w:hAnsi="Times New Roman" w:cs="Times New Roman"/>
                <w:b/>
                <w:sz w:val="28"/>
                <w:szCs w:val="28"/>
                <w:lang w:val="kk-KZ"/>
              </w:rPr>
              <w:t>ұсынады.</w:t>
            </w:r>
          </w:p>
          <w:p w14:paraId="1DDD5AE0" w14:textId="43EA9D9E"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Жоқ.</w:t>
            </w:r>
          </w:p>
          <w:p w14:paraId="4FF40191" w14:textId="77777777" w:rsidR="00CC1099" w:rsidRPr="000D0F4C" w:rsidRDefault="00CC1099" w:rsidP="003C027A">
            <w:pPr>
              <w:ind w:firstLine="313"/>
              <w:jc w:val="both"/>
              <w:rPr>
                <w:rFonts w:ascii="Times New Roman" w:hAnsi="Times New Roman" w:cs="Times New Roman"/>
                <w:sz w:val="28"/>
                <w:szCs w:val="28"/>
                <w:lang w:val="kk-KZ"/>
              </w:rPr>
            </w:pPr>
          </w:p>
          <w:p w14:paraId="5EECE85F" w14:textId="77777777" w:rsidR="00CC1099" w:rsidRPr="000D0F4C" w:rsidRDefault="00CC1099" w:rsidP="003C027A">
            <w:pPr>
              <w:ind w:firstLine="313"/>
              <w:jc w:val="both"/>
              <w:rPr>
                <w:rFonts w:ascii="Times New Roman" w:hAnsi="Times New Roman" w:cs="Times New Roman"/>
                <w:sz w:val="28"/>
                <w:szCs w:val="28"/>
                <w:lang w:val="kk-KZ"/>
              </w:rPr>
            </w:pPr>
          </w:p>
          <w:p w14:paraId="2C68F0DC" w14:textId="77777777" w:rsidR="00CC1099" w:rsidRPr="000D0F4C" w:rsidRDefault="00CC1099" w:rsidP="003C027A">
            <w:pPr>
              <w:ind w:firstLine="313"/>
              <w:jc w:val="both"/>
              <w:rPr>
                <w:rFonts w:ascii="Times New Roman" w:hAnsi="Times New Roman" w:cs="Times New Roman"/>
                <w:sz w:val="28"/>
                <w:szCs w:val="28"/>
                <w:lang w:val="kk-KZ"/>
              </w:rPr>
            </w:pPr>
          </w:p>
          <w:p w14:paraId="71A9A144" w14:textId="77777777" w:rsidR="00CC1099" w:rsidRPr="000D0F4C" w:rsidRDefault="00CC1099" w:rsidP="00657431">
            <w:pPr>
              <w:jc w:val="both"/>
              <w:rPr>
                <w:rFonts w:ascii="Times New Roman" w:hAnsi="Times New Roman" w:cs="Times New Roman"/>
                <w:sz w:val="28"/>
                <w:szCs w:val="28"/>
                <w:lang w:val="kk-KZ"/>
              </w:rPr>
            </w:pPr>
          </w:p>
          <w:p w14:paraId="6F4BD783" w14:textId="1AAD8F1E"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2-1. Жоқ.</w:t>
            </w:r>
          </w:p>
          <w:p w14:paraId="4B97B021" w14:textId="77777777" w:rsidR="00CC1099" w:rsidRPr="000D0F4C" w:rsidRDefault="00CC1099" w:rsidP="003C027A">
            <w:pPr>
              <w:ind w:firstLine="313"/>
              <w:jc w:val="both"/>
              <w:rPr>
                <w:rFonts w:ascii="Times New Roman" w:hAnsi="Times New Roman" w:cs="Times New Roman"/>
                <w:sz w:val="28"/>
                <w:szCs w:val="28"/>
                <w:lang w:val="kk-KZ"/>
              </w:rPr>
            </w:pPr>
          </w:p>
          <w:p w14:paraId="1BE6E68D" w14:textId="77777777" w:rsidR="00CC1099" w:rsidRPr="000D0F4C" w:rsidRDefault="00CC1099" w:rsidP="003C027A">
            <w:pPr>
              <w:ind w:firstLine="313"/>
              <w:jc w:val="both"/>
              <w:rPr>
                <w:rFonts w:ascii="Times New Roman" w:hAnsi="Times New Roman" w:cs="Times New Roman"/>
                <w:b/>
                <w:bCs/>
                <w:sz w:val="28"/>
                <w:szCs w:val="28"/>
                <w:lang w:val="kk-KZ"/>
              </w:rPr>
            </w:pPr>
          </w:p>
          <w:p w14:paraId="7A212F3C" w14:textId="77777777" w:rsidR="00CC1099" w:rsidRPr="000D0F4C" w:rsidRDefault="00CC1099" w:rsidP="003C027A">
            <w:pPr>
              <w:ind w:firstLine="313"/>
              <w:jc w:val="both"/>
              <w:rPr>
                <w:rFonts w:ascii="Times New Roman" w:hAnsi="Times New Roman" w:cs="Times New Roman"/>
                <w:b/>
                <w:bCs/>
                <w:sz w:val="28"/>
                <w:szCs w:val="28"/>
                <w:lang w:val="kk-KZ"/>
              </w:rPr>
            </w:pPr>
          </w:p>
          <w:p w14:paraId="27FDFB83" w14:textId="77777777" w:rsidR="00CC1099" w:rsidRPr="000D0F4C" w:rsidRDefault="00CC1099" w:rsidP="003C027A">
            <w:pPr>
              <w:ind w:firstLine="313"/>
              <w:jc w:val="both"/>
              <w:rPr>
                <w:rFonts w:ascii="Times New Roman" w:hAnsi="Times New Roman" w:cs="Times New Roman"/>
                <w:b/>
                <w:bCs/>
                <w:sz w:val="28"/>
                <w:szCs w:val="28"/>
                <w:lang w:val="kk-KZ"/>
              </w:rPr>
            </w:pPr>
          </w:p>
          <w:p w14:paraId="7591B361" w14:textId="77777777" w:rsidR="00CC1099" w:rsidRPr="000D0F4C" w:rsidRDefault="00CC1099" w:rsidP="003C027A">
            <w:pPr>
              <w:ind w:firstLine="313"/>
              <w:jc w:val="both"/>
              <w:rPr>
                <w:rFonts w:ascii="Times New Roman" w:hAnsi="Times New Roman" w:cs="Times New Roman"/>
                <w:b/>
                <w:bCs/>
                <w:sz w:val="28"/>
                <w:szCs w:val="28"/>
                <w:lang w:val="kk-KZ"/>
              </w:rPr>
            </w:pPr>
          </w:p>
          <w:p w14:paraId="789969DD" w14:textId="77777777" w:rsidR="00CC1099" w:rsidRPr="000D0F4C" w:rsidRDefault="00CC1099" w:rsidP="003C027A">
            <w:pPr>
              <w:ind w:firstLine="313"/>
              <w:jc w:val="both"/>
              <w:rPr>
                <w:rFonts w:ascii="Times New Roman" w:hAnsi="Times New Roman" w:cs="Times New Roman"/>
                <w:b/>
                <w:bCs/>
                <w:sz w:val="28"/>
                <w:szCs w:val="28"/>
                <w:lang w:val="kk-KZ"/>
              </w:rPr>
            </w:pPr>
          </w:p>
          <w:p w14:paraId="1F01D080" w14:textId="77777777" w:rsidR="00CC1099" w:rsidRPr="000D0F4C" w:rsidRDefault="00CC1099" w:rsidP="003C027A">
            <w:pPr>
              <w:ind w:firstLine="313"/>
              <w:jc w:val="both"/>
              <w:rPr>
                <w:rFonts w:ascii="Times New Roman" w:hAnsi="Times New Roman" w:cs="Times New Roman"/>
                <w:b/>
                <w:bCs/>
                <w:sz w:val="28"/>
                <w:szCs w:val="28"/>
                <w:lang w:val="kk-KZ"/>
              </w:rPr>
            </w:pPr>
          </w:p>
          <w:p w14:paraId="15003DC1" w14:textId="77777777" w:rsidR="00CC1099" w:rsidRPr="000D0F4C" w:rsidRDefault="00CC1099" w:rsidP="003C027A">
            <w:pPr>
              <w:ind w:firstLine="313"/>
              <w:jc w:val="both"/>
              <w:rPr>
                <w:rFonts w:ascii="Times New Roman" w:hAnsi="Times New Roman" w:cs="Times New Roman"/>
                <w:b/>
                <w:bCs/>
                <w:sz w:val="28"/>
                <w:szCs w:val="28"/>
                <w:lang w:val="kk-KZ"/>
              </w:rPr>
            </w:pPr>
          </w:p>
          <w:p w14:paraId="580BCCE0" w14:textId="77777777" w:rsidR="00CC1099" w:rsidRPr="000D0F4C" w:rsidRDefault="00CC1099" w:rsidP="003C027A">
            <w:pPr>
              <w:ind w:firstLine="313"/>
              <w:jc w:val="both"/>
              <w:rPr>
                <w:rFonts w:ascii="Times New Roman" w:hAnsi="Times New Roman" w:cs="Times New Roman"/>
                <w:b/>
                <w:bCs/>
                <w:sz w:val="28"/>
                <w:szCs w:val="28"/>
                <w:lang w:val="kk-KZ"/>
              </w:rPr>
            </w:pPr>
          </w:p>
          <w:p w14:paraId="6A17B620" w14:textId="77777777" w:rsidR="00CC1099" w:rsidRPr="000D0F4C" w:rsidRDefault="00CC1099" w:rsidP="003C027A">
            <w:pPr>
              <w:ind w:firstLine="313"/>
              <w:jc w:val="both"/>
              <w:rPr>
                <w:rFonts w:ascii="Times New Roman" w:hAnsi="Times New Roman" w:cs="Times New Roman"/>
                <w:b/>
                <w:bCs/>
                <w:sz w:val="28"/>
                <w:szCs w:val="28"/>
                <w:lang w:val="kk-KZ"/>
              </w:rPr>
            </w:pPr>
          </w:p>
          <w:p w14:paraId="2851CEC6" w14:textId="77777777" w:rsidR="00CC1099" w:rsidRPr="000D0F4C" w:rsidRDefault="00CC1099" w:rsidP="003C027A">
            <w:pPr>
              <w:ind w:firstLine="313"/>
              <w:jc w:val="both"/>
              <w:rPr>
                <w:rFonts w:ascii="Times New Roman" w:hAnsi="Times New Roman" w:cs="Times New Roman"/>
                <w:b/>
                <w:bCs/>
                <w:sz w:val="28"/>
                <w:szCs w:val="28"/>
                <w:lang w:val="kk-KZ"/>
              </w:rPr>
            </w:pPr>
          </w:p>
          <w:p w14:paraId="0555ACA7" w14:textId="77777777" w:rsidR="00CC1099" w:rsidRPr="000D0F4C" w:rsidRDefault="00CC1099" w:rsidP="003C027A">
            <w:pPr>
              <w:ind w:firstLine="313"/>
              <w:jc w:val="both"/>
              <w:rPr>
                <w:rFonts w:ascii="Times New Roman" w:hAnsi="Times New Roman" w:cs="Times New Roman"/>
                <w:b/>
                <w:bCs/>
                <w:sz w:val="28"/>
                <w:szCs w:val="28"/>
                <w:lang w:val="kk-KZ"/>
              </w:rPr>
            </w:pPr>
          </w:p>
          <w:p w14:paraId="5504E23A" w14:textId="77777777" w:rsidR="00CC1099" w:rsidRPr="000D0F4C" w:rsidRDefault="00CC1099" w:rsidP="003C027A">
            <w:pPr>
              <w:ind w:firstLine="313"/>
              <w:jc w:val="both"/>
              <w:rPr>
                <w:rFonts w:ascii="Times New Roman" w:hAnsi="Times New Roman" w:cs="Times New Roman"/>
                <w:b/>
                <w:bCs/>
                <w:sz w:val="28"/>
                <w:szCs w:val="28"/>
                <w:lang w:val="kk-KZ"/>
              </w:rPr>
            </w:pPr>
          </w:p>
          <w:p w14:paraId="1D95F72C" w14:textId="77777777" w:rsidR="00CC1099" w:rsidRPr="000D0F4C" w:rsidRDefault="00CC1099" w:rsidP="003C027A">
            <w:pPr>
              <w:ind w:firstLine="313"/>
              <w:jc w:val="both"/>
              <w:rPr>
                <w:rFonts w:ascii="Times New Roman" w:hAnsi="Times New Roman" w:cs="Times New Roman"/>
                <w:b/>
                <w:bCs/>
                <w:sz w:val="28"/>
                <w:szCs w:val="28"/>
                <w:lang w:val="kk-KZ"/>
              </w:rPr>
            </w:pPr>
          </w:p>
          <w:p w14:paraId="0D47E168" w14:textId="77777777" w:rsidR="00CC1099" w:rsidRPr="000D0F4C" w:rsidRDefault="00CC1099" w:rsidP="003C027A">
            <w:pPr>
              <w:ind w:firstLine="313"/>
              <w:jc w:val="both"/>
              <w:rPr>
                <w:rFonts w:ascii="Times New Roman" w:hAnsi="Times New Roman" w:cs="Times New Roman"/>
                <w:b/>
                <w:bCs/>
                <w:sz w:val="28"/>
                <w:szCs w:val="28"/>
                <w:lang w:val="kk-KZ"/>
              </w:rPr>
            </w:pPr>
          </w:p>
          <w:p w14:paraId="079CE2AD" w14:textId="77777777" w:rsidR="00CC1099" w:rsidRPr="000D0F4C" w:rsidRDefault="00CC1099" w:rsidP="003C027A">
            <w:pPr>
              <w:ind w:firstLine="313"/>
              <w:jc w:val="both"/>
              <w:rPr>
                <w:rFonts w:ascii="Times New Roman" w:hAnsi="Times New Roman" w:cs="Times New Roman"/>
                <w:b/>
                <w:bCs/>
                <w:sz w:val="28"/>
                <w:szCs w:val="28"/>
                <w:lang w:val="kk-KZ"/>
              </w:rPr>
            </w:pPr>
          </w:p>
          <w:p w14:paraId="1C95CE99" w14:textId="77777777" w:rsidR="00CC1099" w:rsidRPr="000D0F4C" w:rsidRDefault="00CC1099" w:rsidP="003C027A">
            <w:pPr>
              <w:ind w:firstLine="313"/>
              <w:jc w:val="both"/>
              <w:rPr>
                <w:rFonts w:ascii="Times New Roman" w:hAnsi="Times New Roman" w:cs="Times New Roman"/>
                <w:b/>
                <w:bCs/>
                <w:sz w:val="28"/>
                <w:szCs w:val="28"/>
                <w:lang w:val="kk-KZ"/>
              </w:rPr>
            </w:pPr>
          </w:p>
          <w:p w14:paraId="7EE5DD3F" w14:textId="77777777" w:rsidR="00CC1099" w:rsidRPr="000D0F4C" w:rsidRDefault="00CC1099" w:rsidP="003C027A">
            <w:pPr>
              <w:ind w:firstLine="313"/>
              <w:jc w:val="both"/>
              <w:rPr>
                <w:rFonts w:ascii="Times New Roman" w:hAnsi="Times New Roman" w:cs="Times New Roman"/>
                <w:b/>
                <w:bCs/>
                <w:sz w:val="28"/>
                <w:szCs w:val="28"/>
                <w:lang w:val="kk-KZ"/>
              </w:rPr>
            </w:pPr>
          </w:p>
          <w:p w14:paraId="7E874E35" w14:textId="77777777" w:rsidR="00CC1099" w:rsidRPr="000D0F4C" w:rsidRDefault="00CC1099" w:rsidP="003C027A">
            <w:pPr>
              <w:ind w:firstLine="313"/>
              <w:jc w:val="both"/>
              <w:rPr>
                <w:rFonts w:ascii="Times New Roman" w:hAnsi="Times New Roman" w:cs="Times New Roman"/>
                <w:b/>
                <w:bCs/>
                <w:sz w:val="28"/>
                <w:szCs w:val="28"/>
                <w:lang w:val="kk-KZ"/>
              </w:rPr>
            </w:pPr>
          </w:p>
          <w:p w14:paraId="7CC24047" w14:textId="77777777" w:rsidR="00CC1099" w:rsidRPr="000D0F4C" w:rsidRDefault="00CC1099" w:rsidP="003C027A">
            <w:pPr>
              <w:ind w:firstLine="313"/>
              <w:jc w:val="both"/>
              <w:rPr>
                <w:rFonts w:ascii="Times New Roman" w:hAnsi="Times New Roman" w:cs="Times New Roman"/>
                <w:b/>
                <w:bCs/>
                <w:sz w:val="28"/>
                <w:szCs w:val="28"/>
                <w:lang w:val="kk-KZ"/>
              </w:rPr>
            </w:pPr>
          </w:p>
          <w:p w14:paraId="13AE14BA" w14:textId="77777777" w:rsidR="00CC1099" w:rsidRPr="000D0F4C" w:rsidRDefault="00CC1099" w:rsidP="003C027A">
            <w:pPr>
              <w:ind w:firstLine="313"/>
              <w:jc w:val="both"/>
              <w:rPr>
                <w:rFonts w:ascii="Times New Roman" w:hAnsi="Times New Roman" w:cs="Times New Roman"/>
                <w:b/>
                <w:bCs/>
                <w:sz w:val="28"/>
                <w:szCs w:val="28"/>
                <w:lang w:val="kk-KZ"/>
              </w:rPr>
            </w:pPr>
          </w:p>
          <w:p w14:paraId="6590BC31" w14:textId="77777777" w:rsidR="00CC1099" w:rsidRPr="000D0F4C" w:rsidRDefault="00CC1099" w:rsidP="003C027A">
            <w:pPr>
              <w:ind w:firstLine="313"/>
              <w:jc w:val="both"/>
              <w:rPr>
                <w:rFonts w:ascii="Times New Roman" w:hAnsi="Times New Roman" w:cs="Times New Roman"/>
                <w:b/>
                <w:bCs/>
                <w:sz w:val="28"/>
                <w:szCs w:val="28"/>
                <w:lang w:val="kk-KZ"/>
              </w:rPr>
            </w:pPr>
          </w:p>
          <w:p w14:paraId="4E61AC0D" w14:textId="77777777" w:rsidR="00CC1099" w:rsidRPr="000D0F4C" w:rsidRDefault="00CC1099" w:rsidP="003C027A">
            <w:pPr>
              <w:ind w:firstLine="313"/>
              <w:jc w:val="both"/>
              <w:rPr>
                <w:rFonts w:ascii="Times New Roman" w:hAnsi="Times New Roman" w:cs="Times New Roman"/>
                <w:b/>
                <w:bCs/>
                <w:sz w:val="28"/>
                <w:szCs w:val="28"/>
                <w:lang w:val="kk-KZ"/>
              </w:rPr>
            </w:pPr>
          </w:p>
          <w:p w14:paraId="1D680320" w14:textId="77777777" w:rsidR="00CC1099" w:rsidRPr="000D0F4C" w:rsidRDefault="00CC1099" w:rsidP="003C027A">
            <w:pPr>
              <w:ind w:firstLine="313"/>
              <w:jc w:val="both"/>
              <w:rPr>
                <w:rFonts w:ascii="Times New Roman" w:hAnsi="Times New Roman" w:cs="Times New Roman"/>
                <w:b/>
                <w:bCs/>
                <w:sz w:val="28"/>
                <w:szCs w:val="28"/>
                <w:lang w:val="kk-KZ"/>
              </w:rPr>
            </w:pPr>
          </w:p>
          <w:p w14:paraId="26F37772" w14:textId="77777777" w:rsidR="00CC1099" w:rsidRPr="000D0F4C" w:rsidRDefault="00CC1099" w:rsidP="003C027A">
            <w:pPr>
              <w:ind w:firstLine="313"/>
              <w:jc w:val="both"/>
              <w:rPr>
                <w:rFonts w:ascii="Times New Roman" w:hAnsi="Times New Roman" w:cs="Times New Roman"/>
                <w:b/>
                <w:bCs/>
                <w:sz w:val="28"/>
                <w:szCs w:val="28"/>
                <w:lang w:val="kk-KZ"/>
              </w:rPr>
            </w:pPr>
          </w:p>
          <w:p w14:paraId="0300D676" w14:textId="77777777" w:rsidR="00CC1099" w:rsidRPr="000D0F4C" w:rsidRDefault="00CC1099" w:rsidP="003C027A">
            <w:pPr>
              <w:ind w:firstLine="313"/>
              <w:jc w:val="both"/>
              <w:rPr>
                <w:rFonts w:ascii="Times New Roman" w:hAnsi="Times New Roman" w:cs="Times New Roman"/>
                <w:b/>
                <w:bCs/>
                <w:sz w:val="28"/>
                <w:szCs w:val="28"/>
                <w:lang w:val="kk-KZ"/>
              </w:rPr>
            </w:pPr>
          </w:p>
          <w:p w14:paraId="1CF94EC4" w14:textId="77777777" w:rsidR="00CC1099" w:rsidRPr="000D0F4C" w:rsidRDefault="00CC1099" w:rsidP="003C027A">
            <w:pPr>
              <w:ind w:firstLine="313"/>
              <w:jc w:val="both"/>
              <w:rPr>
                <w:rFonts w:ascii="Times New Roman" w:hAnsi="Times New Roman" w:cs="Times New Roman"/>
                <w:b/>
                <w:bCs/>
                <w:sz w:val="28"/>
                <w:szCs w:val="28"/>
                <w:lang w:val="kk-KZ"/>
              </w:rPr>
            </w:pPr>
          </w:p>
          <w:p w14:paraId="37E2D338" w14:textId="77777777" w:rsidR="00CC1099" w:rsidRPr="000D0F4C" w:rsidRDefault="00CC1099" w:rsidP="003C027A">
            <w:pPr>
              <w:ind w:firstLine="313"/>
              <w:jc w:val="both"/>
              <w:rPr>
                <w:rFonts w:ascii="Times New Roman" w:hAnsi="Times New Roman" w:cs="Times New Roman"/>
                <w:b/>
                <w:bCs/>
                <w:sz w:val="28"/>
                <w:szCs w:val="28"/>
                <w:lang w:val="kk-KZ"/>
              </w:rPr>
            </w:pPr>
          </w:p>
          <w:p w14:paraId="5E50DD10" w14:textId="77777777" w:rsidR="00CC1099" w:rsidRPr="000D0F4C" w:rsidRDefault="00CC1099" w:rsidP="003C027A">
            <w:pPr>
              <w:ind w:firstLine="313"/>
              <w:jc w:val="both"/>
              <w:rPr>
                <w:rFonts w:ascii="Times New Roman" w:hAnsi="Times New Roman" w:cs="Times New Roman"/>
                <w:b/>
                <w:bCs/>
                <w:sz w:val="28"/>
                <w:szCs w:val="28"/>
                <w:lang w:val="kk-KZ"/>
              </w:rPr>
            </w:pPr>
          </w:p>
          <w:p w14:paraId="5770D7AD" w14:textId="77777777" w:rsidR="00CC1099" w:rsidRPr="000D0F4C" w:rsidRDefault="00CC1099" w:rsidP="003C027A">
            <w:pPr>
              <w:ind w:firstLine="313"/>
              <w:jc w:val="both"/>
              <w:rPr>
                <w:rFonts w:ascii="Times New Roman" w:hAnsi="Times New Roman" w:cs="Times New Roman"/>
                <w:b/>
                <w:bCs/>
                <w:sz w:val="28"/>
                <w:szCs w:val="28"/>
                <w:lang w:val="kk-KZ"/>
              </w:rPr>
            </w:pPr>
          </w:p>
          <w:p w14:paraId="17C15C73" w14:textId="77777777" w:rsidR="00CC1099" w:rsidRPr="000D0F4C" w:rsidRDefault="00CC1099" w:rsidP="003C027A">
            <w:pPr>
              <w:ind w:firstLine="313"/>
              <w:jc w:val="both"/>
              <w:rPr>
                <w:rFonts w:ascii="Times New Roman" w:hAnsi="Times New Roman" w:cs="Times New Roman"/>
                <w:b/>
                <w:bCs/>
                <w:sz w:val="28"/>
                <w:szCs w:val="28"/>
                <w:lang w:val="kk-KZ"/>
              </w:rPr>
            </w:pPr>
          </w:p>
          <w:p w14:paraId="74F39E57" w14:textId="77777777" w:rsidR="00CC1099" w:rsidRPr="000D0F4C" w:rsidRDefault="00CC1099" w:rsidP="003C027A">
            <w:pPr>
              <w:ind w:firstLine="313"/>
              <w:jc w:val="both"/>
              <w:rPr>
                <w:rFonts w:ascii="Times New Roman" w:hAnsi="Times New Roman" w:cs="Times New Roman"/>
                <w:b/>
                <w:bCs/>
                <w:sz w:val="28"/>
                <w:szCs w:val="28"/>
                <w:lang w:val="kk-KZ"/>
              </w:rPr>
            </w:pPr>
          </w:p>
          <w:p w14:paraId="5EC50DE6" w14:textId="77777777" w:rsidR="00CC1099" w:rsidRPr="000D0F4C" w:rsidRDefault="00CC1099" w:rsidP="003C027A">
            <w:pPr>
              <w:ind w:firstLine="313"/>
              <w:jc w:val="both"/>
              <w:rPr>
                <w:rFonts w:ascii="Times New Roman" w:hAnsi="Times New Roman" w:cs="Times New Roman"/>
                <w:b/>
                <w:bCs/>
                <w:sz w:val="28"/>
                <w:szCs w:val="28"/>
                <w:lang w:val="kk-KZ"/>
              </w:rPr>
            </w:pPr>
          </w:p>
          <w:p w14:paraId="17D3742B" w14:textId="77777777" w:rsidR="00CC1099" w:rsidRPr="000D0F4C" w:rsidRDefault="00CC1099" w:rsidP="003C027A">
            <w:pPr>
              <w:ind w:firstLine="313"/>
              <w:jc w:val="both"/>
              <w:rPr>
                <w:rFonts w:ascii="Times New Roman" w:hAnsi="Times New Roman" w:cs="Times New Roman"/>
                <w:b/>
                <w:bCs/>
                <w:sz w:val="28"/>
                <w:szCs w:val="28"/>
                <w:lang w:val="kk-KZ"/>
              </w:rPr>
            </w:pPr>
          </w:p>
          <w:p w14:paraId="271BAB06" w14:textId="77777777" w:rsidR="00CC1099" w:rsidRPr="000D0F4C" w:rsidRDefault="00CC1099" w:rsidP="003C027A">
            <w:pPr>
              <w:ind w:firstLine="313"/>
              <w:jc w:val="both"/>
              <w:rPr>
                <w:rFonts w:ascii="Times New Roman" w:hAnsi="Times New Roman" w:cs="Times New Roman"/>
                <w:b/>
                <w:bCs/>
                <w:sz w:val="28"/>
                <w:szCs w:val="28"/>
                <w:lang w:val="kk-KZ"/>
              </w:rPr>
            </w:pPr>
          </w:p>
          <w:p w14:paraId="2B2F31EB" w14:textId="77777777" w:rsidR="00CC1099" w:rsidRPr="000D0F4C" w:rsidRDefault="00CC1099" w:rsidP="003C027A">
            <w:pPr>
              <w:ind w:firstLine="313"/>
              <w:jc w:val="both"/>
              <w:rPr>
                <w:rFonts w:ascii="Times New Roman" w:hAnsi="Times New Roman" w:cs="Times New Roman"/>
                <w:b/>
                <w:bCs/>
                <w:sz w:val="28"/>
                <w:szCs w:val="28"/>
                <w:lang w:val="kk-KZ"/>
              </w:rPr>
            </w:pPr>
          </w:p>
          <w:p w14:paraId="6C628E41" w14:textId="77777777" w:rsidR="00CC1099" w:rsidRPr="000D0F4C" w:rsidRDefault="00CC1099" w:rsidP="003C027A">
            <w:pPr>
              <w:ind w:firstLine="313"/>
              <w:jc w:val="both"/>
              <w:rPr>
                <w:rFonts w:ascii="Times New Roman" w:hAnsi="Times New Roman" w:cs="Times New Roman"/>
                <w:b/>
                <w:bCs/>
                <w:sz w:val="28"/>
                <w:szCs w:val="28"/>
                <w:lang w:val="kk-KZ"/>
              </w:rPr>
            </w:pPr>
          </w:p>
          <w:p w14:paraId="6FA174EE" w14:textId="185C4865" w:rsidR="00CC1099" w:rsidRPr="000D0F4C" w:rsidRDefault="00CC1099" w:rsidP="003C027A">
            <w:pPr>
              <w:ind w:firstLine="313"/>
              <w:jc w:val="both"/>
              <w:rPr>
                <w:rFonts w:ascii="Times New Roman" w:eastAsia="Times New Roman" w:hAnsi="Times New Roman" w:cs="Times New Roman"/>
                <w:b/>
                <w:sz w:val="28"/>
                <w:szCs w:val="28"/>
                <w:lang w:val="kk-KZ" w:eastAsia="ru-RU"/>
              </w:rPr>
            </w:pPr>
            <w:r w:rsidRPr="000D0F4C">
              <w:rPr>
                <w:rFonts w:ascii="Times New Roman" w:hAnsi="Times New Roman" w:cs="Times New Roman"/>
                <w:sz w:val="28"/>
                <w:szCs w:val="28"/>
                <w:lang w:val="kk-KZ"/>
              </w:rPr>
              <w:t>3. Мемлекеттік энергетикалық тізілімнің және мемлекеттік органдардың деректері негізінде уәкілетті орган жалпы ішкі өнімнің энергия сыйымдылығын және Қазақстан Республикасында энергетикалық ресурстарды пайдалану тиімділігін талдауды және болжамдауды қамтамасыз етеді.</w:t>
            </w:r>
          </w:p>
          <w:p w14:paraId="200FC2AD" w14:textId="77777777" w:rsidR="00CC1099" w:rsidRPr="000D0F4C" w:rsidRDefault="00CC1099" w:rsidP="003C027A">
            <w:pPr>
              <w:ind w:firstLine="313"/>
              <w:jc w:val="both"/>
              <w:rPr>
                <w:rFonts w:ascii="Times New Roman" w:eastAsia="Times New Roman" w:hAnsi="Times New Roman" w:cs="Times New Roman"/>
                <w:b/>
                <w:sz w:val="28"/>
                <w:szCs w:val="28"/>
                <w:lang w:val="kk-KZ" w:eastAsia="ru-RU"/>
              </w:rPr>
            </w:pPr>
          </w:p>
          <w:p w14:paraId="510F3FAB" w14:textId="77777777" w:rsidR="00CC1099" w:rsidRPr="000D0F4C" w:rsidRDefault="00CC1099" w:rsidP="003C027A">
            <w:pPr>
              <w:ind w:firstLine="313"/>
              <w:jc w:val="both"/>
              <w:rPr>
                <w:rFonts w:ascii="Times New Roman" w:hAnsi="Times New Roman" w:cs="Times New Roman"/>
                <w:b/>
                <w:bCs/>
                <w:sz w:val="28"/>
                <w:szCs w:val="28"/>
                <w:lang w:val="kk-KZ"/>
              </w:rPr>
            </w:pPr>
          </w:p>
        </w:tc>
        <w:tc>
          <w:tcPr>
            <w:tcW w:w="5387" w:type="dxa"/>
          </w:tcPr>
          <w:p w14:paraId="36F22D21" w14:textId="7266D1A3" w:rsidR="00CC1099" w:rsidRPr="000D0F4C" w:rsidRDefault="00CC1099" w:rsidP="0097659D">
            <w:pPr>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 xml:space="preserve">    9-бап. Мемлекеттік энергетикалық тізілім</w:t>
            </w:r>
          </w:p>
          <w:p w14:paraId="44A803B7" w14:textId="29AD3D3E" w:rsidR="00CC1099" w:rsidRPr="000D0F4C" w:rsidRDefault="00CC1099" w:rsidP="003C027A">
            <w:pPr>
              <w:ind w:firstLine="313"/>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1. Мемлекеттік энергетикалық тізілім субъектілеріне қатысты Мемлекеттік энергетикалық тізілімге енгізілетін ақпарат:</w:t>
            </w:r>
          </w:p>
          <w:p w14:paraId="0889ED2F" w14:textId="77777777" w:rsidR="00CC1099" w:rsidRPr="000D0F4C" w:rsidRDefault="00CC1099" w:rsidP="003C027A">
            <w:pPr>
              <w:ind w:firstLine="313"/>
              <w:jc w:val="both"/>
              <w:rPr>
                <w:rFonts w:ascii="Times New Roman" w:hAnsi="Times New Roman" w:cs="Times New Roman"/>
                <w:iCs/>
                <w:sz w:val="28"/>
                <w:szCs w:val="28"/>
                <w:lang w:val="kk-KZ"/>
              </w:rPr>
            </w:pPr>
          </w:p>
          <w:p w14:paraId="04A9E2FD" w14:textId="77777777"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14:paraId="5F5D2971" w14:textId="38FB71AC"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2) күнтізбелік бір жыл ішінде заттай және ақшалай көріністегі энергетикалық </w:t>
            </w:r>
            <w:r w:rsidRPr="000D0F4C">
              <w:rPr>
                <w:rFonts w:ascii="Times New Roman" w:hAnsi="Times New Roman" w:cs="Times New Roman"/>
                <w:b/>
                <w:sz w:val="28"/>
                <w:szCs w:val="28"/>
                <w:lang w:val="kk-KZ"/>
              </w:rPr>
              <w:t>және су ресурстарын</w:t>
            </w:r>
            <w:r w:rsidRPr="000D0F4C">
              <w:rPr>
                <w:rFonts w:ascii="Times New Roman" w:hAnsi="Times New Roman" w:cs="Times New Roman"/>
                <w:sz w:val="28"/>
                <w:szCs w:val="28"/>
                <w:lang w:val="kk-KZ"/>
              </w:rPr>
              <w:t xml:space="preserve"> өндіру, шығару, тұтыну, беру және жоғалту көлемдерін;    </w:t>
            </w:r>
          </w:p>
          <w:p w14:paraId="444D9642" w14:textId="035FB4A9"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sz w:val="28"/>
                <w:szCs w:val="28"/>
                <w:lang w:val="kk-KZ"/>
              </w:rPr>
              <w:t xml:space="preserve">3) </w:t>
            </w:r>
            <w:r w:rsidRPr="000D0F4C">
              <w:rPr>
                <w:rFonts w:ascii="Times New Roman" w:hAnsi="Times New Roman" w:cs="Times New Roman"/>
                <w:bCs/>
                <w:sz w:val="28"/>
                <w:szCs w:val="28"/>
                <w:lang w:val="kk-KZ"/>
              </w:rPr>
              <w:t xml:space="preserve">энергия үнемдеу және энергия тиімділігін арттыру жөніндегі іс-шаралар </w:t>
            </w:r>
            <w:r w:rsidRPr="000D0F4C">
              <w:rPr>
                <w:rFonts w:ascii="Times New Roman" w:hAnsi="Times New Roman" w:cs="Times New Roman"/>
                <w:b/>
                <w:bCs/>
                <w:sz w:val="28"/>
                <w:szCs w:val="28"/>
                <w:lang w:val="kk-KZ"/>
              </w:rPr>
              <w:t>жоспарын</w:t>
            </w:r>
            <w:r w:rsidRPr="000D0F4C">
              <w:rPr>
                <w:rFonts w:ascii="Times New Roman" w:hAnsi="Times New Roman" w:cs="Times New Roman"/>
                <w:bCs/>
                <w:sz w:val="28"/>
                <w:szCs w:val="28"/>
                <w:lang w:val="kk-KZ"/>
              </w:rPr>
              <w:t>, сондай-ақ осы іс-шаралар жоспарына енгізілетін толықтыруларды және (немесе) өзгерістерді;</w:t>
            </w:r>
          </w:p>
          <w:p w14:paraId="5A482AB7" w14:textId="23ECC61A"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 есепті кезеңдегі энергия үнемдеу және энергия тиімділігін арттыру жөніндегі іс-шаралар жоспарының орындалу нәтижелерін;</w:t>
            </w:r>
          </w:p>
          <w:p w14:paraId="1D9B9549" w14:textId="0900A812"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14:paraId="607777F4" w14:textId="194480EC" w:rsidR="00CC1099" w:rsidRPr="000D0F4C" w:rsidRDefault="00CC1099" w:rsidP="001B1A2E">
            <w:pPr>
              <w:ind w:firstLine="313"/>
              <w:jc w:val="both"/>
              <w:rPr>
                <w:rFonts w:ascii="Times New Roman" w:hAnsi="Times New Roman" w:cs="Times New Roman"/>
                <w:b/>
                <w:bCs/>
                <w:sz w:val="28"/>
                <w:szCs w:val="28"/>
                <w:lang w:val="kk-KZ"/>
              </w:rPr>
            </w:pPr>
            <w:r w:rsidRPr="000D0F4C">
              <w:rPr>
                <w:rFonts w:ascii="Times New Roman" w:hAnsi="Times New Roman" w:cs="Times New Roman"/>
                <w:sz w:val="28"/>
                <w:szCs w:val="28"/>
                <w:lang w:val="kk-KZ"/>
              </w:rPr>
              <w:t xml:space="preserve">6) </w:t>
            </w:r>
            <w:r w:rsidRPr="000D0F4C">
              <w:rPr>
                <w:rFonts w:ascii="Times New Roman" w:hAnsi="Times New Roman" w:cs="Times New Roman"/>
                <w:b/>
                <w:sz w:val="28"/>
                <w:szCs w:val="28"/>
                <w:lang w:val="kk-KZ"/>
              </w:rPr>
              <w:t xml:space="preserve">энергия аудитін жүргізу қағидаларына сәйкес </w:t>
            </w:r>
            <w:r w:rsidR="00F47623" w:rsidRPr="000D0F4C">
              <w:rPr>
                <w:rFonts w:ascii="Times New Roman" w:hAnsi="Times New Roman" w:cs="Times New Roman"/>
                <w:b/>
                <w:sz w:val="28"/>
                <w:szCs w:val="28"/>
                <w:lang w:val="kk-KZ"/>
              </w:rPr>
              <w:t>бюджеттік ұйым</w:t>
            </w:r>
            <w:r w:rsidRPr="000D0F4C">
              <w:rPr>
                <w:rFonts w:ascii="Times New Roman" w:hAnsi="Times New Roman" w:cs="Times New Roman"/>
                <w:b/>
                <w:sz w:val="28"/>
                <w:szCs w:val="28"/>
                <w:lang w:val="kk-KZ"/>
              </w:rPr>
              <w:t xml:space="preserve"> беруші бекіткен қорытындыны қоса бере отырып,</w:t>
            </w:r>
            <w:r w:rsidRPr="000D0F4C">
              <w:rPr>
                <w:rFonts w:ascii="Times New Roman" w:hAnsi="Times New Roman" w:cs="Times New Roman"/>
                <w:sz w:val="28"/>
                <w:szCs w:val="28"/>
                <w:lang w:val="kk-KZ"/>
              </w:rPr>
              <w:t xml:space="preserve"> энергия үнемдеу және энергия тиімділігін арттыру жөніндегі </w:t>
            </w:r>
            <w:r w:rsidRPr="000D0F4C">
              <w:rPr>
                <w:rFonts w:ascii="Times New Roman" w:hAnsi="Times New Roman" w:cs="Times New Roman"/>
                <w:b/>
                <w:sz w:val="28"/>
                <w:szCs w:val="28"/>
                <w:lang w:val="kk-KZ"/>
              </w:rPr>
              <w:t>қорытындыдан алынған деректер</w:t>
            </w:r>
            <w:r w:rsidR="003A4CB2">
              <w:rPr>
                <w:rFonts w:ascii="Times New Roman" w:hAnsi="Times New Roman" w:cs="Times New Roman"/>
                <w:b/>
                <w:sz w:val="28"/>
                <w:szCs w:val="28"/>
                <w:lang w:val="kk-KZ"/>
              </w:rPr>
              <w:t>ді қамтиды</w:t>
            </w:r>
            <w:r w:rsidRPr="000D0F4C">
              <w:rPr>
                <w:rFonts w:ascii="Times New Roman" w:hAnsi="Times New Roman" w:cs="Times New Roman"/>
                <w:sz w:val="28"/>
                <w:szCs w:val="28"/>
                <w:lang w:val="kk-KZ"/>
              </w:rPr>
              <w:t>.</w:t>
            </w:r>
          </w:p>
          <w:p w14:paraId="3BCB32AF" w14:textId="77777777" w:rsidR="00CC1099" w:rsidRPr="000D0F4C" w:rsidRDefault="00CC1099" w:rsidP="003C027A">
            <w:pPr>
              <w:ind w:firstLine="313"/>
              <w:jc w:val="both"/>
              <w:rPr>
                <w:rFonts w:ascii="Times New Roman" w:hAnsi="Times New Roman" w:cs="Times New Roman"/>
                <w:b/>
                <w:sz w:val="28"/>
                <w:szCs w:val="28"/>
                <w:lang w:val="kk-KZ"/>
              </w:rPr>
            </w:pPr>
          </w:p>
          <w:p w14:paraId="49E7EB6A" w14:textId="7B3AF1D4" w:rsidR="00CC1099" w:rsidRPr="000D0F4C" w:rsidRDefault="003A4CB2" w:rsidP="003C027A">
            <w:pPr>
              <w:ind w:firstLine="313"/>
              <w:jc w:val="both"/>
              <w:rPr>
                <w:rFonts w:ascii="Times New Roman" w:hAnsi="Times New Roman" w:cs="Times New Roman"/>
                <w:b/>
                <w:sz w:val="28"/>
                <w:szCs w:val="28"/>
                <w:lang w:val="kk-KZ"/>
              </w:rPr>
            </w:pPr>
            <w:r>
              <w:rPr>
                <w:rFonts w:ascii="Times New Roman" w:hAnsi="Times New Roman" w:cs="Times New Roman"/>
                <w:b/>
                <w:sz w:val="28"/>
                <w:szCs w:val="28"/>
                <w:lang w:val="kk-KZ"/>
              </w:rPr>
              <w:t>Бюджеттік ұйымдар М</w:t>
            </w:r>
            <w:r w:rsidR="00CC1099" w:rsidRPr="000D0F4C">
              <w:rPr>
                <w:rFonts w:ascii="Times New Roman" w:hAnsi="Times New Roman" w:cs="Times New Roman"/>
                <w:b/>
                <w:sz w:val="28"/>
                <w:szCs w:val="28"/>
                <w:lang w:val="kk-KZ"/>
              </w:rPr>
              <w:t>емлекеттік энергетикалық тізілімге қосымша мынадай ақпаратты:</w:t>
            </w:r>
          </w:p>
          <w:p w14:paraId="1C15C2DD" w14:textId="3463592A" w:rsidR="00CC1099" w:rsidRPr="000D0F4C" w:rsidRDefault="00CC1099" w:rsidP="00860FC5">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 есепті кезеңдегі энергия үнемдеу және энергия тиімділігін арттыру жөніндегі іс-шаралар туралы және энергия үнемдеу және энергия тиімділігін арттыру жөніндегі қорытындыдан немесе энергия аудитін жүргізу қағидаларына сәйкес техникалық есептен (бар болса) алынған ақпарат</w:t>
            </w:r>
            <w:r w:rsidR="003A4CB2">
              <w:rPr>
                <w:rFonts w:ascii="Times New Roman" w:hAnsi="Times New Roman" w:cs="Times New Roman"/>
                <w:b/>
                <w:sz w:val="28"/>
                <w:szCs w:val="28"/>
                <w:lang w:val="kk-KZ"/>
              </w:rPr>
              <w:t>ты</w:t>
            </w:r>
            <w:r w:rsidRPr="000D0F4C">
              <w:rPr>
                <w:rFonts w:ascii="Times New Roman" w:hAnsi="Times New Roman" w:cs="Times New Roman"/>
                <w:b/>
                <w:sz w:val="28"/>
                <w:szCs w:val="28"/>
                <w:lang w:val="kk-KZ"/>
              </w:rPr>
              <w:t>;</w:t>
            </w:r>
          </w:p>
          <w:p w14:paraId="09E151D5" w14:textId="082100EE" w:rsidR="00CC1099" w:rsidRPr="000D0F4C" w:rsidRDefault="00CC1099" w:rsidP="00860FC5">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 есепті кезеңдегі ғи</w:t>
            </w:r>
            <w:r w:rsidR="003A4CB2">
              <w:rPr>
                <w:rFonts w:ascii="Times New Roman" w:hAnsi="Times New Roman" w:cs="Times New Roman"/>
                <w:b/>
                <w:sz w:val="28"/>
                <w:szCs w:val="28"/>
                <w:lang w:val="kk-KZ"/>
              </w:rPr>
              <w:t>мараттар, құрылыстар, құрылысжайлар</w:t>
            </w:r>
            <w:r w:rsidRPr="000D0F4C">
              <w:rPr>
                <w:rFonts w:ascii="Times New Roman" w:hAnsi="Times New Roman" w:cs="Times New Roman"/>
                <w:b/>
                <w:sz w:val="28"/>
                <w:szCs w:val="28"/>
                <w:lang w:val="kk-KZ"/>
              </w:rPr>
              <w:t xml:space="preserve">, жылыту көздері және ғимараттар, құрылыстар, құрылыстар алаңының бірлігіне </w:t>
            </w:r>
            <w:r w:rsidR="003A4CB2">
              <w:rPr>
                <w:rFonts w:ascii="Times New Roman" w:hAnsi="Times New Roman" w:cs="Times New Roman"/>
                <w:b/>
                <w:sz w:val="28"/>
                <w:szCs w:val="28"/>
                <w:lang w:val="kk-KZ"/>
              </w:rPr>
              <w:t>шаққанда</w:t>
            </w:r>
            <w:r w:rsidRPr="000D0F4C">
              <w:rPr>
                <w:rFonts w:ascii="Times New Roman" w:hAnsi="Times New Roman" w:cs="Times New Roman"/>
                <w:b/>
                <w:sz w:val="28"/>
                <w:szCs w:val="28"/>
                <w:lang w:val="kk-KZ"/>
              </w:rPr>
              <w:t xml:space="preserve"> жылытуға арналған энергетикалық ресурстардың шығыстары туралы деректер</w:t>
            </w:r>
            <w:r w:rsidR="003A4CB2">
              <w:rPr>
                <w:rFonts w:ascii="Times New Roman" w:hAnsi="Times New Roman" w:cs="Times New Roman"/>
                <w:b/>
                <w:sz w:val="28"/>
                <w:szCs w:val="28"/>
                <w:lang w:val="kk-KZ"/>
              </w:rPr>
              <w:t>ді</w:t>
            </w:r>
            <w:r w:rsidRPr="000D0F4C">
              <w:rPr>
                <w:rFonts w:ascii="Times New Roman" w:hAnsi="Times New Roman" w:cs="Times New Roman"/>
                <w:b/>
                <w:sz w:val="28"/>
                <w:szCs w:val="28"/>
                <w:lang w:val="kk-KZ"/>
              </w:rPr>
              <w:t>;</w:t>
            </w:r>
          </w:p>
          <w:p w14:paraId="328B64FF" w14:textId="752D4CED" w:rsidR="00CC1099" w:rsidRPr="000D0F4C" w:rsidRDefault="00CC1099" w:rsidP="006B5219">
            <w:pPr>
              <w:tabs>
                <w:tab w:val="left" w:pos="531"/>
              </w:tabs>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3) энергия тұтынатын жабдықтардың тізбесі</w:t>
            </w:r>
            <w:r w:rsidR="003A4CB2">
              <w:rPr>
                <w:rFonts w:ascii="Times New Roman" w:hAnsi="Times New Roman" w:cs="Times New Roman"/>
                <w:b/>
                <w:sz w:val="28"/>
                <w:szCs w:val="28"/>
                <w:lang w:val="kk-KZ"/>
              </w:rPr>
              <w:t>н ұсынады</w:t>
            </w:r>
            <w:r w:rsidRPr="000D0F4C">
              <w:rPr>
                <w:rFonts w:ascii="Times New Roman" w:hAnsi="Times New Roman" w:cs="Times New Roman"/>
                <w:b/>
                <w:sz w:val="28"/>
                <w:szCs w:val="28"/>
                <w:lang w:val="kk-KZ"/>
              </w:rPr>
              <w:t>.</w:t>
            </w:r>
          </w:p>
          <w:p w14:paraId="7BCBDFDE" w14:textId="525FBD74"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Бұл ретте жылына бір мың бес жүз тоннадан аз шартты отынға барабар көлемде энергетикалық ресурстарды тұтынатын Мемлекеттік энергетикалық тізілім субъектілері осы </w:t>
            </w:r>
            <w:r w:rsidR="007108E0">
              <w:rPr>
                <w:rFonts w:ascii="Times New Roman" w:hAnsi="Times New Roman" w:cs="Times New Roman"/>
                <w:sz w:val="28"/>
                <w:szCs w:val="28"/>
                <w:lang w:val="kk-KZ"/>
              </w:rPr>
              <w:t xml:space="preserve">баптың 1-тармағының 3), 4) және </w:t>
            </w:r>
            <w:r w:rsidR="007108E0">
              <w:rPr>
                <w:rFonts w:ascii="Times New Roman" w:hAnsi="Times New Roman" w:cs="Times New Roman"/>
                <w:sz w:val="28"/>
                <w:szCs w:val="28"/>
                <w:lang w:val="kk-KZ"/>
              </w:rPr>
              <w:br/>
              <w:t xml:space="preserve">6) </w:t>
            </w:r>
            <w:r w:rsidRPr="000D0F4C">
              <w:rPr>
                <w:rFonts w:ascii="Times New Roman" w:hAnsi="Times New Roman" w:cs="Times New Roman"/>
                <w:sz w:val="28"/>
                <w:szCs w:val="28"/>
                <w:lang w:val="kk-KZ"/>
              </w:rPr>
              <w:t xml:space="preserve">тармақшаларында көрсетілген ақпаратты </w:t>
            </w:r>
            <w:r w:rsidRPr="000D0F4C">
              <w:rPr>
                <w:rFonts w:ascii="Times New Roman" w:hAnsi="Times New Roman" w:cs="Times New Roman"/>
                <w:b/>
                <w:sz w:val="28"/>
                <w:szCs w:val="28"/>
                <w:lang w:val="kk-KZ"/>
              </w:rPr>
              <w:t xml:space="preserve">энергия аудиті немесе экспресс-энергия аудиті жүргізілген жағдайда </w:t>
            </w:r>
            <w:r w:rsidRPr="000D0F4C">
              <w:rPr>
                <w:rFonts w:ascii="Times New Roman" w:hAnsi="Times New Roman" w:cs="Times New Roman"/>
                <w:sz w:val="28"/>
                <w:szCs w:val="28"/>
                <w:lang w:val="kk-KZ"/>
              </w:rPr>
              <w:t>ұсынады.</w:t>
            </w:r>
          </w:p>
          <w:p w14:paraId="1B105A60" w14:textId="1DA2A776"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Бұл ретте осы баптың бірінші бөлігінің 1) тармақшасын қоспағанда, осы тармақта көрсетілген ақпарат мүліктік жалдау (жалға алу) объектісі (объектілері) болған жағдайда берілмейді.</w:t>
            </w:r>
          </w:p>
          <w:p w14:paraId="51201141" w14:textId="2C7C642F"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1-1 тармақ. Алып тастау.</w:t>
            </w:r>
          </w:p>
          <w:p w14:paraId="5642BCF5" w14:textId="77777777" w:rsidR="00CC1099" w:rsidRPr="000D0F4C" w:rsidRDefault="00CC1099" w:rsidP="003C027A">
            <w:pPr>
              <w:ind w:firstLine="313"/>
              <w:jc w:val="both"/>
              <w:rPr>
                <w:rFonts w:ascii="Times New Roman" w:hAnsi="Times New Roman" w:cs="Times New Roman"/>
                <w:sz w:val="28"/>
                <w:szCs w:val="28"/>
                <w:lang w:val="kk-KZ"/>
              </w:rPr>
            </w:pPr>
          </w:p>
          <w:p w14:paraId="5957F4BE" w14:textId="77777777" w:rsidR="00CC1099" w:rsidRPr="000D0F4C" w:rsidRDefault="00CC1099" w:rsidP="003C027A">
            <w:pPr>
              <w:ind w:firstLine="313"/>
              <w:jc w:val="both"/>
              <w:rPr>
                <w:rFonts w:ascii="Times New Roman" w:hAnsi="Times New Roman" w:cs="Times New Roman"/>
                <w:sz w:val="28"/>
                <w:szCs w:val="28"/>
                <w:lang w:val="kk-KZ"/>
              </w:rPr>
            </w:pPr>
          </w:p>
          <w:p w14:paraId="1E5512E3" w14:textId="77777777" w:rsidR="00CC1099" w:rsidRPr="000D0F4C" w:rsidRDefault="00CC1099" w:rsidP="003C027A">
            <w:pPr>
              <w:ind w:firstLine="313"/>
              <w:jc w:val="both"/>
              <w:rPr>
                <w:rFonts w:ascii="Times New Roman" w:hAnsi="Times New Roman" w:cs="Times New Roman"/>
                <w:sz w:val="28"/>
                <w:szCs w:val="28"/>
                <w:lang w:val="kk-KZ"/>
              </w:rPr>
            </w:pPr>
          </w:p>
          <w:p w14:paraId="40C25D97" w14:textId="77777777" w:rsidR="00CC1099" w:rsidRPr="000D0F4C" w:rsidRDefault="00CC1099" w:rsidP="003C027A">
            <w:pPr>
              <w:ind w:firstLine="313"/>
              <w:jc w:val="both"/>
              <w:rPr>
                <w:rFonts w:ascii="Times New Roman" w:hAnsi="Times New Roman" w:cs="Times New Roman"/>
                <w:sz w:val="28"/>
                <w:szCs w:val="28"/>
                <w:lang w:val="kk-KZ"/>
              </w:rPr>
            </w:pPr>
          </w:p>
          <w:p w14:paraId="7B8D3C80" w14:textId="77777777" w:rsidR="00CC1099" w:rsidRPr="000D0F4C" w:rsidRDefault="00CC1099" w:rsidP="003C027A">
            <w:pPr>
              <w:ind w:firstLine="313"/>
              <w:jc w:val="both"/>
              <w:rPr>
                <w:rFonts w:ascii="Times New Roman" w:hAnsi="Times New Roman" w:cs="Times New Roman"/>
                <w:sz w:val="28"/>
                <w:szCs w:val="28"/>
                <w:lang w:val="kk-KZ"/>
              </w:rPr>
            </w:pPr>
          </w:p>
          <w:p w14:paraId="7456E1C0" w14:textId="77777777" w:rsidR="00CC1099" w:rsidRPr="000D0F4C" w:rsidRDefault="00CC1099" w:rsidP="003C027A">
            <w:pPr>
              <w:ind w:firstLine="313"/>
              <w:jc w:val="both"/>
              <w:rPr>
                <w:rFonts w:ascii="Times New Roman" w:hAnsi="Times New Roman" w:cs="Times New Roman"/>
                <w:sz w:val="28"/>
                <w:szCs w:val="28"/>
                <w:lang w:val="kk-KZ"/>
              </w:rPr>
            </w:pPr>
          </w:p>
          <w:p w14:paraId="441F6847" w14:textId="77777777" w:rsidR="00CC1099" w:rsidRPr="000D0F4C" w:rsidRDefault="00CC1099" w:rsidP="003C027A">
            <w:pPr>
              <w:ind w:firstLine="313"/>
              <w:jc w:val="both"/>
              <w:rPr>
                <w:rFonts w:ascii="Times New Roman" w:hAnsi="Times New Roman" w:cs="Times New Roman"/>
                <w:sz w:val="28"/>
                <w:szCs w:val="28"/>
                <w:lang w:val="kk-KZ"/>
              </w:rPr>
            </w:pPr>
          </w:p>
          <w:p w14:paraId="77B401F4" w14:textId="77777777" w:rsidR="00CC1099" w:rsidRPr="000D0F4C" w:rsidRDefault="00CC1099" w:rsidP="004020D3">
            <w:pPr>
              <w:jc w:val="both"/>
              <w:rPr>
                <w:rFonts w:ascii="Times New Roman" w:hAnsi="Times New Roman" w:cs="Times New Roman"/>
                <w:sz w:val="28"/>
                <w:szCs w:val="28"/>
                <w:lang w:val="kk-KZ"/>
              </w:rPr>
            </w:pPr>
          </w:p>
          <w:p w14:paraId="1AB3FBBB" w14:textId="77777777" w:rsidR="00CC1099" w:rsidRPr="000D0F4C" w:rsidRDefault="00CC1099" w:rsidP="004020D3">
            <w:pPr>
              <w:jc w:val="both"/>
              <w:rPr>
                <w:rFonts w:ascii="Times New Roman" w:hAnsi="Times New Roman" w:cs="Times New Roman"/>
                <w:sz w:val="28"/>
                <w:szCs w:val="28"/>
                <w:lang w:val="kk-KZ"/>
              </w:rPr>
            </w:pPr>
          </w:p>
          <w:p w14:paraId="05CCF12E" w14:textId="77777777" w:rsidR="00CC1099" w:rsidRPr="000D0F4C" w:rsidRDefault="00CC1099" w:rsidP="004020D3">
            <w:pPr>
              <w:jc w:val="both"/>
              <w:rPr>
                <w:rFonts w:ascii="Times New Roman" w:hAnsi="Times New Roman" w:cs="Times New Roman"/>
                <w:sz w:val="28"/>
                <w:szCs w:val="28"/>
                <w:lang w:val="kk-KZ"/>
              </w:rPr>
            </w:pPr>
          </w:p>
          <w:p w14:paraId="224D26B0" w14:textId="77777777" w:rsidR="00CC1099" w:rsidRPr="000D0F4C" w:rsidRDefault="00CC1099" w:rsidP="004020D3">
            <w:pPr>
              <w:jc w:val="both"/>
              <w:rPr>
                <w:rFonts w:ascii="Times New Roman" w:hAnsi="Times New Roman" w:cs="Times New Roman"/>
                <w:sz w:val="28"/>
                <w:szCs w:val="28"/>
                <w:lang w:val="kk-KZ"/>
              </w:rPr>
            </w:pPr>
          </w:p>
          <w:p w14:paraId="04D1F187" w14:textId="77777777" w:rsidR="00CC1099" w:rsidRPr="000D0F4C" w:rsidRDefault="00CC1099" w:rsidP="004020D3">
            <w:pPr>
              <w:jc w:val="both"/>
              <w:rPr>
                <w:rFonts w:ascii="Times New Roman" w:hAnsi="Times New Roman" w:cs="Times New Roman"/>
                <w:sz w:val="28"/>
                <w:szCs w:val="28"/>
                <w:lang w:val="kk-KZ"/>
              </w:rPr>
            </w:pPr>
          </w:p>
          <w:p w14:paraId="052B7561" w14:textId="77777777" w:rsidR="00CC1099" w:rsidRPr="000D0F4C" w:rsidRDefault="00CC1099" w:rsidP="004020D3">
            <w:pPr>
              <w:jc w:val="both"/>
              <w:rPr>
                <w:rFonts w:ascii="Times New Roman" w:hAnsi="Times New Roman" w:cs="Times New Roman"/>
                <w:sz w:val="28"/>
                <w:szCs w:val="28"/>
                <w:lang w:val="kk-KZ"/>
              </w:rPr>
            </w:pPr>
          </w:p>
          <w:p w14:paraId="6F42B997" w14:textId="77777777" w:rsidR="00CC1099" w:rsidRPr="000D0F4C" w:rsidRDefault="00CC1099" w:rsidP="004020D3">
            <w:pPr>
              <w:jc w:val="both"/>
              <w:rPr>
                <w:rFonts w:ascii="Times New Roman" w:hAnsi="Times New Roman" w:cs="Times New Roman"/>
                <w:sz w:val="28"/>
                <w:szCs w:val="28"/>
                <w:lang w:val="kk-KZ"/>
              </w:rPr>
            </w:pPr>
          </w:p>
          <w:p w14:paraId="6DD6CE43" w14:textId="77777777" w:rsidR="00CC1099" w:rsidRPr="000D0F4C" w:rsidRDefault="00CC1099" w:rsidP="004020D3">
            <w:pPr>
              <w:jc w:val="both"/>
              <w:rPr>
                <w:rFonts w:ascii="Times New Roman" w:hAnsi="Times New Roman" w:cs="Times New Roman"/>
                <w:sz w:val="28"/>
                <w:szCs w:val="28"/>
                <w:lang w:val="kk-KZ"/>
              </w:rPr>
            </w:pPr>
          </w:p>
          <w:p w14:paraId="64B3DCA5" w14:textId="77777777" w:rsidR="00CC1099" w:rsidRPr="000D0F4C" w:rsidRDefault="00CC1099" w:rsidP="004020D3">
            <w:pPr>
              <w:jc w:val="both"/>
              <w:rPr>
                <w:rFonts w:ascii="Times New Roman" w:hAnsi="Times New Roman" w:cs="Times New Roman"/>
                <w:sz w:val="28"/>
                <w:szCs w:val="28"/>
                <w:lang w:val="kk-KZ"/>
              </w:rPr>
            </w:pPr>
          </w:p>
          <w:p w14:paraId="63248CF7" w14:textId="77777777" w:rsidR="00CC1099" w:rsidRPr="000D0F4C" w:rsidRDefault="00CC1099" w:rsidP="004020D3">
            <w:pPr>
              <w:jc w:val="both"/>
              <w:rPr>
                <w:rFonts w:ascii="Times New Roman" w:hAnsi="Times New Roman" w:cs="Times New Roman"/>
                <w:sz w:val="28"/>
                <w:szCs w:val="28"/>
                <w:lang w:val="kk-KZ"/>
              </w:rPr>
            </w:pPr>
          </w:p>
          <w:p w14:paraId="0C40D692" w14:textId="77777777" w:rsidR="00CC1099" w:rsidRPr="000D0F4C" w:rsidRDefault="00CC1099" w:rsidP="004020D3">
            <w:pPr>
              <w:jc w:val="both"/>
              <w:rPr>
                <w:rFonts w:ascii="Times New Roman" w:hAnsi="Times New Roman" w:cs="Times New Roman"/>
                <w:sz w:val="28"/>
                <w:szCs w:val="28"/>
                <w:lang w:val="kk-KZ"/>
              </w:rPr>
            </w:pPr>
          </w:p>
          <w:p w14:paraId="2E7455AA" w14:textId="77777777" w:rsidR="00CC1099" w:rsidRPr="000D0F4C" w:rsidRDefault="00CC1099" w:rsidP="004020D3">
            <w:pPr>
              <w:jc w:val="both"/>
              <w:rPr>
                <w:rFonts w:ascii="Times New Roman" w:hAnsi="Times New Roman" w:cs="Times New Roman"/>
                <w:sz w:val="28"/>
                <w:szCs w:val="28"/>
                <w:lang w:val="kk-KZ"/>
              </w:rPr>
            </w:pPr>
          </w:p>
          <w:p w14:paraId="40071E32" w14:textId="77777777" w:rsidR="00CC1099" w:rsidRPr="000D0F4C" w:rsidRDefault="00CC1099" w:rsidP="004020D3">
            <w:pPr>
              <w:jc w:val="both"/>
              <w:rPr>
                <w:rFonts w:ascii="Times New Roman" w:hAnsi="Times New Roman" w:cs="Times New Roman"/>
                <w:sz w:val="28"/>
                <w:szCs w:val="28"/>
                <w:lang w:val="kk-KZ"/>
              </w:rPr>
            </w:pPr>
          </w:p>
          <w:p w14:paraId="6C1E29EC" w14:textId="77777777" w:rsidR="00CC1099" w:rsidRPr="000D0F4C" w:rsidRDefault="00CC1099" w:rsidP="004020D3">
            <w:pPr>
              <w:jc w:val="both"/>
              <w:rPr>
                <w:rFonts w:ascii="Times New Roman" w:hAnsi="Times New Roman" w:cs="Times New Roman"/>
                <w:sz w:val="28"/>
                <w:szCs w:val="28"/>
                <w:lang w:val="kk-KZ"/>
              </w:rPr>
            </w:pPr>
          </w:p>
          <w:p w14:paraId="5C3B20B1" w14:textId="77777777" w:rsidR="00CC1099" w:rsidRPr="000D0F4C" w:rsidRDefault="00CC1099" w:rsidP="004020D3">
            <w:pPr>
              <w:jc w:val="both"/>
              <w:rPr>
                <w:rFonts w:ascii="Times New Roman" w:hAnsi="Times New Roman" w:cs="Times New Roman"/>
                <w:sz w:val="28"/>
                <w:szCs w:val="28"/>
                <w:lang w:val="kk-KZ"/>
              </w:rPr>
            </w:pPr>
          </w:p>
          <w:p w14:paraId="63621E1C" w14:textId="77777777" w:rsidR="00CC1099" w:rsidRPr="000D0F4C" w:rsidRDefault="00CC1099" w:rsidP="004020D3">
            <w:pPr>
              <w:jc w:val="both"/>
              <w:rPr>
                <w:rFonts w:ascii="Times New Roman" w:hAnsi="Times New Roman" w:cs="Times New Roman"/>
                <w:sz w:val="28"/>
                <w:szCs w:val="28"/>
                <w:lang w:val="kk-KZ"/>
              </w:rPr>
            </w:pPr>
          </w:p>
          <w:p w14:paraId="03356BB1" w14:textId="77777777" w:rsidR="00CC1099" w:rsidRPr="000D0F4C" w:rsidRDefault="00CC1099" w:rsidP="004020D3">
            <w:pPr>
              <w:jc w:val="both"/>
              <w:rPr>
                <w:rFonts w:ascii="Times New Roman" w:hAnsi="Times New Roman" w:cs="Times New Roman"/>
                <w:sz w:val="28"/>
                <w:szCs w:val="28"/>
                <w:lang w:val="kk-KZ"/>
              </w:rPr>
            </w:pPr>
          </w:p>
          <w:p w14:paraId="7B3F4928" w14:textId="77777777" w:rsidR="00CC1099" w:rsidRPr="000D0F4C" w:rsidRDefault="00CC1099" w:rsidP="004020D3">
            <w:pPr>
              <w:jc w:val="both"/>
              <w:rPr>
                <w:rFonts w:ascii="Times New Roman" w:hAnsi="Times New Roman" w:cs="Times New Roman"/>
                <w:sz w:val="28"/>
                <w:szCs w:val="28"/>
                <w:lang w:val="kk-KZ"/>
              </w:rPr>
            </w:pPr>
          </w:p>
          <w:p w14:paraId="45E66F0E" w14:textId="77777777" w:rsidR="00CC1099" w:rsidRPr="000D0F4C" w:rsidRDefault="00CC1099" w:rsidP="004020D3">
            <w:pPr>
              <w:jc w:val="both"/>
              <w:rPr>
                <w:rFonts w:ascii="Times New Roman" w:hAnsi="Times New Roman" w:cs="Times New Roman"/>
                <w:sz w:val="28"/>
                <w:szCs w:val="28"/>
                <w:lang w:val="kk-KZ"/>
              </w:rPr>
            </w:pPr>
          </w:p>
          <w:p w14:paraId="615CC583" w14:textId="3685B778" w:rsidR="00CC1099" w:rsidRPr="000D0F4C" w:rsidRDefault="00CC1099" w:rsidP="003C027A">
            <w:pPr>
              <w:ind w:firstLine="313"/>
              <w:jc w:val="both"/>
              <w:rPr>
                <w:rFonts w:ascii="Times New Roman" w:hAnsi="Times New Roman" w:cs="Times New Roman"/>
                <w:b/>
                <w:iCs/>
                <w:sz w:val="28"/>
                <w:szCs w:val="28"/>
                <w:lang w:val="kk-KZ"/>
              </w:rPr>
            </w:pPr>
            <w:r w:rsidRPr="000D0F4C">
              <w:rPr>
                <w:rFonts w:ascii="Times New Roman" w:hAnsi="Times New Roman" w:cs="Times New Roman"/>
                <w:iCs/>
                <w:sz w:val="28"/>
                <w:szCs w:val="28"/>
                <w:lang w:val="kk-KZ"/>
              </w:rPr>
              <w:t>2.</w:t>
            </w:r>
            <w:r w:rsidRPr="000D0F4C">
              <w:rPr>
                <w:rFonts w:ascii="Times New Roman" w:hAnsi="Times New Roman" w:cs="Times New Roman"/>
                <w:b/>
                <w:iCs/>
                <w:sz w:val="28"/>
                <w:szCs w:val="28"/>
                <w:lang w:val="kk-KZ"/>
              </w:rPr>
              <w:t xml:space="preserve"> </w:t>
            </w:r>
            <w:r w:rsidRPr="000D0F4C">
              <w:rPr>
                <w:rFonts w:ascii="Times New Roman" w:hAnsi="Times New Roman" w:cs="Times New Roman"/>
                <w:iCs/>
                <w:sz w:val="28"/>
                <w:szCs w:val="28"/>
                <w:lang w:val="kk-KZ"/>
              </w:rPr>
              <w:t xml:space="preserve">Осы баптың </w:t>
            </w:r>
            <w:r w:rsidRPr="000D0F4C">
              <w:rPr>
                <w:rFonts w:ascii="Times New Roman" w:hAnsi="Times New Roman" w:cs="Times New Roman"/>
                <w:b/>
                <w:iCs/>
                <w:sz w:val="28"/>
                <w:szCs w:val="28"/>
                <w:lang w:val="kk-KZ"/>
              </w:rPr>
              <w:t>1-тармағында</w:t>
            </w:r>
            <w:r w:rsidRPr="000D0F4C">
              <w:rPr>
                <w:rFonts w:ascii="Times New Roman" w:hAnsi="Times New Roman" w:cs="Times New Roman"/>
                <w:iCs/>
                <w:sz w:val="28"/>
                <w:szCs w:val="28"/>
                <w:lang w:val="kk-KZ"/>
              </w:rPr>
              <w:t xml:space="preserve"> көрсетілген ақпарат мемлекеттік энергетикалық тізілімге </w:t>
            </w:r>
            <w:r w:rsidRPr="000D0F4C">
              <w:rPr>
                <w:rFonts w:ascii="Times New Roman" w:hAnsi="Times New Roman" w:cs="Times New Roman"/>
                <w:b/>
                <w:iCs/>
                <w:sz w:val="28"/>
                <w:szCs w:val="28"/>
                <w:lang w:val="kk-KZ"/>
              </w:rPr>
              <w:t>Мемлекеттік энергетикалық тізілімді қалыптастыру және жүргізу қағидаларына сәйкес мерзімдерде, тәртіппен және нысан бойынша енгізіледі</w:t>
            </w:r>
            <w:r w:rsidRPr="000D0F4C">
              <w:rPr>
                <w:rFonts w:ascii="Times New Roman" w:hAnsi="Times New Roman" w:cs="Times New Roman"/>
                <w:iCs/>
                <w:sz w:val="28"/>
                <w:szCs w:val="28"/>
                <w:lang w:val="kk-KZ"/>
              </w:rPr>
              <w:t>.</w:t>
            </w:r>
          </w:p>
          <w:p w14:paraId="7B0E64D8" w14:textId="526D9934" w:rsidR="00CC1099" w:rsidRPr="000D0F4C" w:rsidRDefault="00CC1099" w:rsidP="003C027A">
            <w:pPr>
              <w:shd w:val="clear" w:color="auto" w:fill="FFFFFF" w:themeFill="background1"/>
              <w:ind w:firstLine="313"/>
              <w:jc w:val="both"/>
              <w:rPr>
                <w:rFonts w:ascii="Times New Roman" w:hAnsi="Times New Roman" w:cs="Times New Roman"/>
                <w:b/>
                <w:iCs/>
                <w:sz w:val="28"/>
                <w:szCs w:val="28"/>
                <w:lang w:val="kk-KZ"/>
              </w:rPr>
            </w:pPr>
            <w:r w:rsidRPr="000D0F4C">
              <w:rPr>
                <w:rFonts w:ascii="Times New Roman" w:hAnsi="Times New Roman" w:cs="Times New Roman"/>
                <w:b/>
                <w:iCs/>
                <w:sz w:val="28"/>
                <w:szCs w:val="28"/>
                <w:lang w:val="kk-KZ"/>
              </w:rPr>
              <w:t>2-1. Мемлекеттік энергетикалық тізілімді қалыптастыру, сондай-ақ экономика салаларының энергия сыйымдылығын, жалпы өңірлік өнімді, ішкі жалпы өнімді талдау және болжау және Қазақстан Республикасында энергетикалық және су ресурстарын пайдалану тиімділігі үшін ақпарат көздері:</w:t>
            </w:r>
          </w:p>
          <w:p w14:paraId="22AF988D" w14:textId="77777777" w:rsidR="00CC1099" w:rsidRPr="000D0F4C" w:rsidRDefault="00CC1099" w:rsidP="00657431">
            <w:pPr>
              <w:shd w:val="clear" w:color="auto" w:fill="FFFFFF" w:themeFill="background1"/>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 энергия тұтыну мониторингін жүргізу үшін − Қазақстан Республикасы экономикасы салаларының ақпараттық цифрлық платформалары, электрондық шот-фактуралардың ақпараттық жүйелері, кәсіпорын ресурстарын жоспарлау жүйелері, кәсіпорындардың энергетикалық және су ресурстарын тұтынуды есепке алудың автоматтандырылған жүйелері;</w:t>
            </w:r>
          </w:p>
          <w:p w14:paraId="7971375D" w14:textId="583A1CC7" w:rsidR="003A4CB2" w:rsidRPr="003A4CB2" w:rsidRDefault="003A4CB2" w:rsidP="003A4CB2">
            <w:pPr>
              <w:shd w:val="clear" w:color="auto" w:fill="FFFFFF" w:themeFill="background1"/>
              <w:ind w:firstLine="313"/>
              <w:jc w:val="both"/>
              <w:rPr>
                <w:rFonts w:ascii="Times New Roman" w:hAnsi="Times New Roman" w:cs="Times New Roman"/>
                <w:b/>
                <w:sz w:val="28"/>
                <w:szCs w:val="28"/>
                <w:lang w:val="kk-KZ"/>
              </w:rPr>
            </w:pPr>
            <w:r w:rsidRPr="003A4CB2">
              <w:rPr>
                <w:rFonts w:ascii="Times New Roman" w:hAnsi="Times New Roman" w:cs="Times New Roman"/>
                <w:b/>
                <w:sz w:val="28"/>
                <w:szCs w:val="28"/>
                <w:lang w:val="kk-KZ"/>
              </w:rPr>
              <w:t>2) тұтынушылар мен түпкі тұтынушылардың энергетикалық және су ресурстарын тұтынуы бойынша бөле отырып, өндіру, тасымалдау, өткізу (жабдықтау) жөніндегі процесті қадағалау, оның ішінде процестің барлық сатыларында энергетикалық және су шығындарын анықтау үшін − энергия өндіруші, энергия беруші, энергиямен-сумен жабдықтаушы ұйымдардың, байланыс операторларының иелерінің (телекоммуникация желілері</w:t>
            </w:r>
            <w:r w:rsidR="00F351AE">
              <w:rPr>
                <w:rFonts w:ascii="Times New Roman" w:hAnsi="Times New Roman" w:cs="Times New Roman"/>
                <w:b/>
                <w:sz w:val="28"/>
                <w:szCs w:val="28"/>
                <w:lang w:val="kk-KZ"/>
              </w:rPr>
              <w:t xml:space="preserve"> иелерінің</w:t>
            </w:r>
            <w:r w:rsidRPr="003A4CB2">
              <w:rPr>
                <w:rFonts w:ascii="Times New Roman" w:hAnsi="Times New Roman" w:cs="Times New Roman"/>
                <w:b/>
                <w:sz w:val="28"/>
                <w:szCs w:val="28"/>
                <w:lang w:val="kk-KZ"/>
              </w:rPr>
              <w:t>) энергетикалық және су ресурстарын есепке алудың автоматтандырылған жүйелері;</w:t>
            </w:r>
          </w:p>
          <w:p w14:paraId="0765E6F2" w14:textId="62E179EE" w:rsidR="003A4CB2" w:rsidRPr="003A4CB2" w:rsidRDefault="003A4CB2" w:rsidP="003A4CB2">
            <w:pPr>
              <w:shd w:val="clear" w:color="auto" w:fill="FFFFFF" w:themeFill="background1"/>
              <w:ind w:firstLine="313"/>
              <w:jc w:val="both"/>
              <w:rPr>
                <w:rFonts w:ascii="Times New Roman" w:hAnsi="Times New Roman" w:cs="Times New Roman"/>
                <w:b/>
                <w:sz w:val="28"/>
                <w:szCs w:val="28"/>
                <w:lang w:val="kk-KZ"/>
              </w:rPr>
            </w:pPr>
            <w:r w:rsidRPr="003A4CB2">
              <w:rPr>
                <w:rFonts w:ascii="Times New Roman" w:hAnsi="Times New Roman" w:cs="Times New Roman"/>
                <w:b/>
                <w:sz w:val="28"/>
                <w:szCs w:val="28"/>
                <w:lang w:val="kk-KZ"/>
              </w:rPr>
              <w:t>3) мемлекеттік энергетикалық тізілім субъектілері туралы ақпаратты анықтау, экономика салаларының, жалпы өңірлік өнімнің, ішкі жалпы өнімнің энергия сыйымдылығына талдау жүргізу және болжау және Қазақстан Республикасында энергетикалық ресурстарды пайдалану тиімділігі үшін − Мемлекеттік энергетикалық тізілім субъектілері болып табылатын ұйымдар туралы ақпараттандыру және (немесе) мәліметтер</w:t>
            </w:r>
            <w:r w:rsidR="00F351AE">
              <w:rPr>
                <w:rFonts w:ascii="Times New Roman" w:hAnsi="Times New Roman" w:cs="Times New Roman"/>
                <w:b/>
                <w:sz w:val="28"/>
                <w:szCs w:val="28"/>
                <w:lang w:val="kk-KZ"/>
              </w:rPr>
              <w:t>дің</w:t>
            </w:r>
            <w:r w:rsidRPr="003A4CB2">
              <w:rPr>
                <w:rFonts w:ascii="Times New Roman" w:hAnsi="Times New Roman" w:cs="Times New Roman"/>
                <w:b/>
                <w:sz w:val="28"/>
                <w:szCs w:val="28"/>
                <w:lang w:val="kk-KZ"/>
              </w:rPr>
              <w:t xml:space="preserve"> жүйеленген жиынтығының басқа да объектілер</w:t>
            </w:r>
            <w:r w:rsidR="00F351AE">
              <w:rPr>
                <w:rFonts w:ascii="Times New Roman" w:hAnsi="Times New Roman" w:cs="Times New Roman"/>
                <w:b/>
                <w:sz w:val="28"/>
                <w:szCs w:val="28"/>
                <w:lang w:val="kk-KZ"/>
              </w:rPr>
              <w:t>і</w:t>
            </w:r>
            <w:r w:rsidRPr="003A4CB2">
              <w:rPr>
                <w:rFonts w:ascii="Times New Roman" w:hAnsi="Times New Roman" w:cs="Times New Roman"/>
                <w:b/>
                <w:sz w:val="28"/>
                <w:szCs w:val="28"/>
                <w:lang w:val="kk-KZ"/>
              </w:rPr>
              <w:t>;</w:t>
            </w:r>
          </w:p>
          <w:p w14:paraId="65FD0C60" w14:textId="77777777" w:rsidR="003A4CB2" w:rsidRDefault="003A4CB2" w:rsidP="003A4CB2">
            <w:pPr>
              <w:ind w:firstLine="313"/>
              <w:jc w:val="both"/>
              <w:rPr>
                <w:rFonts w:ascii="Times New Roman" w:hAnsi="Times New Roman" w:cs="Times New Roman"/>
                <w:b/>
                <w:sz w:val="28"/>
                <w:szCs w:val="28"/>
                <w:lang w:val="kk-KZ"/>
              </w:rPr>
            </w:pPr>
            <w:r w:rsidRPr="003A4CB2">
              <w:rPr>
                <w:rFonts w:ascii="Times New Roman" w:hAnsi="Times New Roman" w:cs="Times New Roman"/>
                <w:b/>
                <w:sz w:val="28"/>
                <w:szCs w:val="28"/>
                <w:lang w:val="kk-KZ"/>
              </w:rPr>
              <w:t>4) ақпараттың өзге де көздері Мемлекеттік энергетикалық тізілімді қалыптастыру және жүргізу қағидаларында айқындалады.</w:t>
            </w:r>
          </w:p>
          <w:p w14:paraId="510A6CB2" w14:textId="37D0ACCC" w:rsidR="00CC1099" w:rsidRPr="000D0F4C" w:rsidRDefault="00CC1099" w:rsidP="003A4CB2">
            <w:pPr>
              <w:ind w:firstLine="313"/>
              <w:jc w:val="both"/>
              <w:rPr>
                <w:rFonts w:ascii="Times New Roman" w:hAnsi="Times New Roman" w:cs="Times New Roman"/>
                <w:b/>
                <w:bCs/>
                <w:sz w:val="28"/>
                <w:szCs w:val="28"/>
                <w:lang w:val="kk-KZ"/>
              </w:rPr>
            </w:pPr>
            <w:r w:rsidRPr="000D0F4C">
              <w:rPr>
                <w:rFonts w:ascii="Times New Roman" w:hAnsi="Times New Roman" w:cs="Times New Roman"/>
                <w:sz w:val="28"/>
                <w:szCs w:val="28"/>
                <w:lang w:val="kk-KZ"/>
              </w:rPr>
              <w:t>3. Мемлекеттік энергетикалық тізілімнің және мемлекеттік органдардың деректері негізінде уәкілетті орган</w:t>
            </w:r>
            <w:r w:rsidRPr="000D0F4C">
              <w:rPr>
                <w:lang w:val="kk-KZ"/>
              </w:rPr>
              <w:t xml:space="preserve"> </w:t>
            </w:r>
            <w:r w:rsidRPr="000D0F4C">
              <w:rPr>
                <w:rFonts w:ascii="Times New Roman" w:hAnsi="Times New Roman" w:cs="Times New Roman"/>
                <w:b/>
                <w:sz w:val="28"/>
                <w:szCs w:val="28"/>
                <w:lang w:val="kk-KZ"/>
              </w:rPr>
              <w:t>экономика салаларының, жалпы өңірлік өнімнің</w:t>
            </w:r>
            <w:r w:rsidRPr="000D0F4C">
              <w:rPr>
                <w:rFonts w:ascii="Times New Roman" w:hAnsi="Times New Roman" w:cs="Times New Roman"/>
                <w:sz w:val="28"/>
                <w:szCs w:val="28"/>
                <w:lang w:val="kk-KZ"/>
              </w:rPr>
              <w:t>, жалпы ішкі өнімнің энергия сыйымдылығын және Қазақстан Республикасында энергетикалық ресурстарды пайдалану тиімділігін талдауды және болжамдауды қамтамасыз етеді.</w:t>
            </w:r>
          </w:p>
        </w:tc>
        <w:tc>
          <w:tcPr>
            <w:tcW w:w="2268" w:type="dxa"/>
          </w:tcPr>
          <w:p w14:paraId="69D5BD58" w14:textId="33ABC14A" w:rsidR="00CC1099" w:rsidRPr="000D0F4C" w:rsidRDefault="00CC1099" w:rsidP="003C027A">
            <w:pPr>
              <w:tabs>
                <w:tab w:val="left" w:pos="0"/>
              </w:tabs>
              <w:ind w:firstLine="313"/>
              <w:jc w:val="both"/>
              <w:rPr>
                <w:rFonts w:ascii="Times New Roman" w:hAnsi="Times New Roman" w:cs="Times New Roman"/>
                <w:sz w:val="28"/>
                <w:szCs w:val="28"/>
                <w:lang w:val="kk-KZ"/>
              </w:rPr>
            </w:pPr>
            <w:r w:rsidRPr="000D0F4C">
              <w:rPr>
                <w:rFonts w:ascii="Times New Roman" w:hAnsi="Times New Roman" w:cs="Times New Roman"/>
                <w:i/>
                <w:sz w:val="28"/>
                <w:szCs w:val="28"/>
                <w:lang w:val="kk-KZ"/>
              </w:rPr>
              <w:t>1 және 1-1-тармақтарына:</w:t>
            </w:r>
            <w:r w:rsidRPr="000D0F4C">
              <w:rPr>
                <w:rFonts w:ascii="Times New Roman" w:hAnsi="Times New Roman" w:cs="Times New Roman"/>
                <w:sz w:val="28"/>
                <w:szCs w:val="28"/>
                <w:lang w:val="kk-KZ"/>
              </w:rPr>
              <w:t xml:space="preserve"> </w:t>
            </w:r>
          </w:p>
          <w:p w14:paraId="16593DCB" w14:textId="6B49199B" w:rsidR="00CC1099" w:rsidRPr="000D0F4C" w:rsidRDefault="00CC1099" w:rsidP="007F5D4B">
            <w:pPr>
              <w:tabs>
                <w:tab w:val="left" w:pos="0"/>
              </w:tabs>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Бүгінгі күні «Мемлекеттік энергетикалық тізілім» автоматтандырылған ақпараттық жүйесі (бұдан әрі-МЭТ ААЖ). Оны энергия тиімділігі картасын қамту және ЖІӨ энергия сыйымдылығын болжау бөлігінде жетілдіру ұсынылады. МЭТ субъектілерінің цифрлық нысандары, оның ішінде энергия аудитінің цифрлық қорытындылары мен энергия үнемдеу және энергия тиімділігін арттыру жөніндегі іс-шаралар жоспарлары ЖІӨ-нің энергия сыйымдылығын автоматты түрде болжауға мүмкіндік береді, ал қаржыландырусыз қалған энергия үнемдеу және энергия тиімділігін арттыру жөніндегі іс-шаралар энергия тиімділігі картасына автоматты түрде енгізілетін болады, одан кейін оларды энергия сервистік шарттар немесе қаржы институттарын тарту арқылы қаржыландыруды айқындау мүмкіндігі болады.</w:t>
            </w:r>
          </w:p>
          <w:p w14:paraId="208A50B9" w14:textId="09EE413A" w:rsidR="00CC1099" w:rsidRPr="000D0F4C" w:rsidRDefault="00CC1099" w:rsidP="007F5D4B">
            <w:pPr>
              <w:tabs>
                <w:tab w:val="left" w:pos="0"/>
              </w:tabs>
              <w:ind w:firstLine="313"/>
              <w:jc w:val="both"/>
              <w:rPr>
                <w:rFonts w:ascii="Times New Roman" w:hAnsi="Times New Roman" w:cs="Times New Roman"/>
                <w:sz w:val="28"/>
                <w:szCs w:val="28"/>
                <w:lang w:val="kk-KZ"/>
              </w:rPr>
            </w:pPr>
            <w:r w:rsidRPr="000D0F4C">
              <w:rPr>
                <w:rFonts w:ascii="Times New Roman" w:hAnsi="Times New Roman" w:cs="Times New Roman"/>
                <w:i/>
                <w:sz w:val="28"/>
                <w:szCs w:val="28"/>
                <w:lang w:val="kk-KZ"/>
              </w:rPr>
              <w:t>2-тармаққа:</w:t>
            </w:r>
            <w:r w:rsidRPr="000D0F4C">
              <w:rPr>
                <w:rFonts w:ascii="Times New Roman" w:hAnsi="Times New Roman" w:cs="Times New Roman"/>
                <w:sz w:val="28"/>
                <w:szCs w:val="28"/>
                <w:lang w:val="kk-KZ"/>
              </w:rPr>
              <w:t xml:space="preserve"> МЭТ ААЖ арқылы ақпарат беру МЭТ субъектілерінің деректерін жинау, өңдеу және талдау процесін автоматтандыруға, оларды энергия тұтынудың толық мониторингін жүргізуге, басқа ақпараттық жүйелермен интеграциялау кезінде МЭТ субъектілері ұсынған ақпараттың дұрыстығына тексеруді жүзеге асыруға мүмкіндік береді.</w:t>
            </w:r>
          </w:p>
          <w:p w14:paraId="53CEC881" w14:textId="7FC58F6D" w:rsidR="00CC1099" w:rsidRPr="000D0F4C" w:rsidRDefault="00CC1099" w:rsidP="007F5D4B">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туралы» Қазақстан Республикасы Заңының 9-бабын дұрыс түсіндіру мақсатында (бұдан әрі – Заң) және толықтыруды ескере отырып, Заңның 21-бабының 3-тармағында ММ МЭТ-ге ақпарат беруден босату бөлігінде, меншік құқығында жылжымайтын мүлік болмаған жағдайда, Заңның 21-бабы 3-тармағының 2-абзацы Заңның 9-бабы 2-тармағының 3-жаңа абзацына жатқызылсын және басқа ұйымдарға (ЖК және ЗТ) ұқсас құқықты кеңейту ұсынылады, сондай-ақ квазимемлекеттік сектор және табиғи монополиялар субъектілері), сондай-ақ энергетикалық ресурстарды тұтынатын Көлік құралдарын жалға алу жағдайлары ескерілсін. Сондай-ақ, ұйымды қайта ұйымдастыру немесе тарату жағдайлары ескерілсін.</w:t>
            </w:r>
          </w:p>
          <w:p w14:paraId="10265FDC" w14:textId="713280E0" w:rsidR="00CC1099" w:rsidRPr="000D0F4C" w:rsidRDefault="00CC1099" w:rsidP="007F5D4B">
            <w:pPr>
              <w:ind w:firstLine="313"/>
              <w:jc w:val="both"/>
              <w:rPr>
                <w:rFonts w:ascii="Times New Roman" w:hAnsi="Times New Roman" w:cs="Times New Roman"/>
                <w:sz w:val="28"/>
                <w:szCs w:val="28"/>
                <w:lang w:val="kk-KZ"/>
              </w:rPr>
            </w:pPr>
            <w:r w:rsidRPr="000D0F4C">
              <w:rPr>
                <w:rFonts w:ascii="Times New Roman" w:hAnsi="Times New Roman" w:cs="Times New Roman"/>
                <w:i/>
                <w:sz w:val="28"/>
                <w:szCs w:val="28"/>
                <w:lang w:val="kk-KZ"/>
              </w:rPr>
              <w:t>2-1-тармаққа:</w:t>
            </w:r>
            <w:r w:rsidRPr="000D0F4C">
              <w:rPr>
                <w:rFonts w:ascii="Times New Roman" w:hAnsi="Times New Roman" w:cs="Times New Roman"/>
                <w:sz w:val="28"/>
                <w:szCs w:val="28"/>
                <w:lang w:val="kk-KZ"/>
              </w:rPr>
              <w:t xml:space="preserve"> МЭТ ААЖ басқа да ақпараттық жүйелермен біріктіру үшін МЭТ субъектілері ұсынған ақпараттың дұрыстығына тексеруді жүзеге асыруға мүмкіндік береді, сондай-ақ МЭТ субъектілері үшін тиісті ақпарат автоматты түрде толтырылады. Бұл МЭТ субъектілеріне ақпаратты толтыруды жеңілдетуге, оны толтыру кезінде адами факторды болдырмауға, оның дұрыстығын анықтау мақсатында ақпаратты кросс-тексеруді жүзеге асыруға мүмкіндік береді.</w:t>
            </w:r>
          </w:p>
          <w:p w14:paraId="0CAD1B5C" w14:textId="77777777" w:rsidR="00CC1099" w:rsidRPr="000D0F4C" w:rsidRDefault="00CC1099" w:rsidP="00A14DCD">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МЭТ ААЖ басқа ақпараттық жүйелермен интеграциялау МЭТ субъектілері ұсынған ақпараттың дұрыстығына тексеруді жүзеге асыруға мүмкіндік береді, сондай-ақ МЭТ субъектілері үшін тиісті ақпарат автоматты түрде толтырылады. Бұл МЭТ субъектілеріне ақпаратты толтыруды жеңілдетеді және оны толтыру кезінде адами факторды жояды.</w:t>
            </w:r>
          </w:p>
          <w:p w14:paraId="0834879A" w14:textId="2A06E6BA" w:rsidR="00CC1099" w:rsidRPr="000D0F4C" w:rsidRDefault="00CC1099" w:rsidP="00A14DCD">
            <w:pPr>
              <w:ind w:firstLine="313"/>
              <w:jc w:val="both"/>
              <w:rPr>
                <w:rFonts w:ascii="Times New Roman" w:hAnsi="Times New Roman" w:cs="Times New Roman"/>
                <w:sz w:val="28"/>
                <w:szCs w:val="28"/>
                <w:lang w:val="kk-KZ"/>
              </w:rPr>
            </w:pPr>
            <w:r w:rsidRPr="000D0F4C">
              <w:rPr>
                <w:rFonts w:ascii="Times New Roman" w:hAnsi="Times New Roman" w:cs="Times New Roman"/>
                <w:i/>
                <w:sz w:val="28"/>
                <w:szCs w:val="28"/>
                <w:lang w:val="kk-KZ"/>
              </w:rPr>
              <w:t>2-тармаққа:</w:t>
            </w:r>
            <w:r w:rsidRPr="000D0F4C">
              <w:rPr>
                <w:rFonts w:ascii="Times New Roman" w:hAnsi="Times New Roman" w:cs="Times New Roman"/>
                <w:sz w:val="28"/>
                <w:szCs w:val="28"/>
                <w:lang w:val="kk-KZ"/>
              </w:rPr>
              <w:t xml:space="preserve"> түзетумен Мемлекеттік энергетикалық тізілімді жүргізу мемлекеттік энергетикалық тізілімді қалыптастыру және жүргізу қағидаларына сәйкес мерзімдерде, тәртіппен және нысан бойынша жүзеге асырылады деп көзделеді.</w:t>
            </w:r>
          </w:p>
          <w:p w14:paraId="17F8BFE2" w14:textId="1EE0D169" w:rsidR="00D23CE8" w:rsidRPr="000D0F4C" w:rsidRDefault="00CC1099" w:rsidP="00D23CE8">
            <w:pPr>
              <w:ind w:firstLine="313"/>
              <w:jc w:val="both"/>
              <w:rPr>
                <w:rFonts w:ascii="Times New Roman" w:hAnsi="Times New Roman" w:cs="Times New Roman"/>
                <w:sz w:val="28"/>
                <w:szCs w:val="28"/>
                <w:lang w:val="kk-KZ"/>
              </w:rPr>
            </w:pPr>
            <w:r w:rsidRPr="000D0F4C">
              <w:rPr>
                <w:rFonts w:ascii="Times New Roman" w:hAnsi="Times New Roman" w:cs="Times New Roman"/>
                <w:i/>
                <w:sz w:val="28"/>
                <w:szCs w:val="28"/>
                <w:lang w:val="kk-KZ"/>
              </w:rPr>
              <w:t xml:space="preserve">3-тармаққа: </w:t>
            </w:r>
            <w:r w:rsidRPr="000D0F4C">
              <w:rPr>
                <w:rFonts w:ascii="Times New Roman" w:hAnsi="Times New Roman" w:cs="Times New Roman"/>
                <w:sz w:val="28"/>
                <w:szCs w:val="28"/>
                <w:lang w:val="kk-KZ"/>
              </w:rPr>
              <w:t>Түзетумен экономика салаларына, жалпы өңірлік өнімге қатысты энергия сыйымдылығына талдау және болжау жүргізу көзделеді.</w:t>
            </w:r>
          </w:p>
        </w:tc>
      </w:tr>
      <w:tr w:rsidR="002E46AC" w:rsidRPr="009B0F6D" w14:paraId="224CEFBE" w14:textId="77777777" w:rsidTr="00021A9F">
        <w:trPr>
          <w:trHeight w:val="699"/>
        </w:trPr>
        <w:tc>
          <w:tcPr>
            <w:tcW w:w="817" w:type="dxa"/>
          </w:tcPr>
          <w:p w14:paraId="0D5F5201" w14:textId="7B91F9ED" w:rsidR="00CC1099" w:rsidRPr="000D0F4C" w:rsidRDefault="005936E3"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32</w:t>
            </w:r>
            <w:r w:rsidR="00CC1099" w:rsidRPr="000D0F4C">
              <w:rPr>
                <w:rFonts w:ascii="Times New Roman" w:hAnsi="Times New Roman" w:cs="Times New Roman"/>
                <w:sz w:val="28"/>
                <w:szCs w:val="28"/>
                <w:lang w:val="kk-KZ"/>
              </w:rPr>
              <w:t>.</w:t>
            </w:r>
          </w:p>
        </w:tc>
        <w:tc>
          <w:tcPr>
            <w:tcW w:w="1276" w:type="dxa"/>
          </w:tcPr>
          <w:p w14:paraId="37EE9688" w14:textId="76748222" w:rsidR="00CC1099" w:rsidRPr="000D0F4C" w:rsidRDefault="00FE21E8" w:rsidP="00FE21E8">
            <w:pPr>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11-баптың 2-тармағының 3) тармақшасы</w:t>
            </w:r>
          </w:p>
        </w:tc>
        <w:tc>
          <w:tcPr>
            <w:tcW w:w="5386" w:type="dxa"/>
          </w:tcPr>
          <w:p w14:paraId="37D638A1" w14:textId="2BF6D8F9"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554D1C4D" w14:textId="796375B7"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5CFEEFDD" w14:textId="51F9FFA9"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2.Үйлердің, құрылыстардың, ғимараттардың энергия тиімділігі бойынша талаптары:</w:t>
            </w:r>
          </w:p>
          <w:p w14:paraId="5E25188B" w14:textId="4F5A156C" w:rsidR="00CC1099" w:rsidRPr="000D0F4C" w:rsidRDefault="00CC1099" w:rsidP="00FE21E8">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3) үйлерде, құрылыстарда, ғимараттарда пайдаланылатын инженерлік жүйелер мен технологиялық жабдықтарға қойылатын талаптарды;</w:t>
            </w:r>
          </w:p>
          <w:p w14:paraId="502B8521" w14:textId="77777777" w:rsidR="00CC1099" w:rsidRPr="000D0F4C" w:rsidRDefault="00CC1099" w:rsidP="003C027A">
            <w:pPr>
              <w:ind w:firstLine="313"/>
              <w:jc w:val="both"/>
              <w:rPr>
                <w:rFonts w:ascii="Times New Roman" w:hAnsi="Times New Roman" w:cs="Times New Roman"/>
                <w:b/>
                <w:sz w:val="28"/>
                <w:szCs w:val="28"/>
                <w:lang w:val="kk-KZ"/>
              </w:rPr>
            </w:pPr>
          </w:p>
          <w:p w14:paraId="5A1034BF" w14:textId="77777777" w:rsidR="00CC1099" w:rsidRPr="000D0F4C" w:rsidRDefault="00CC1099" w:rsidP="00894EE2">
            <w:pPr>
              <w:jc w:val="both"/>
              <w:rPr>
                <w:rFonts w:ascii="Times New Roman" w:hAnsi="Times New Roman" w:cs="Times New Roman"/>
                <w:b/>
                <w:sz w:val="28"/>
                <w:szCs w:val="28"/>
                <w:lang w:val="kk-KZ"/>
              </w:rPr>
            </w:pPr>
          </w:p>
          <w:p w14:paraId="1CD9AD0F" w14:textId="16F5B848" w:rsidR="00CC1099" w:rsidRPr="000D0F4C" w:rsidRDefault="00CC1099" w:rsidP="000A0BE5">
            <w:pPr>
              <w:ind w:firstLine="313"/>
              <w:jc w:val="both"/>
              <w:rPr>
                <w:rFonts w:ascii="Times New Roman" w:hAnsi="Times New Roman" w:cs="Times New Roman"/>
                <w:sz w:val="28"/>
                <w:szCs w:val="28"/>
                <w:lang w:val="x-none"/>
              </w:rPr>
            </w:pPr>
          </w:p>
        </w:tc>
        <w:tc>
          <w:tcPr>
            <w:tcW w:w="5387" w:type="dxa"/>
          </w:tcPr>
          <w:p w14:paraId="78F9CDCA" w14:textId="77777777"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79E9FC33" w14:textId="2258C435"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3B44D1DE" w14:textId="0F470FDF" w:rsidR="00CC1099" w:rsidRPr="000D0F4C" w:rsidRDefault="00CC1099" w:rsidP="00241314">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2.Үйлердің, құрылыстардың, ғимараттардың энергия тиімділігі бойынша талаптары:</w:t>
            </w:r>
          </w:p>
          <w:p w14:paraId="5A3410A8" w14:textId="67F9A7D5" w:rsidR="00CC1099" w:rsidRPr="000D0F4C" w:rsidRDefault="00CC1099" w:rsidP="00241314">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3) </w:t>
            </w:r>
            <w:r w:rsidRPr="000D0F4C">
              <w:rPr>
                <w:rFonts w:ascii="Times New Roman" w:hAnsi="Times New Roman" w:cs="Times New Roman"/>
                <w:sz w:val="28"/>
                <w:szCs w:val="28"/>
                <w:lang w:val="kk-KZ"/>
              </w:rPr>
              <w:t>үйлерде,</w:t>
            </w:r>
            <w:r w:rsidRPr="000D0F4C">
              <w:rPr>
                <w:rFonts w:ascii="Times New Roman" w:hAnsi="Times New Roman" w:cs="Times New Roman"/>
                <w:sz w:val="28"/>
                <w:szCs w:val="28"/>
                <w:lang w:val="x-none"/>
              </w:rPr>
              <w:t xml:space="preserve"> құрылыстарда</w:t>
            </w: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lang w:val="x-none"/>
              </w:rPr>
              <w:t xml:space="preserve">ғимараттарда, пайдаланылатын инженерлік жүйелер мен технологиялық жабдықтарға </w:t>
            </w:r>
            <w:r w:rsidRPr="000D0F4C">
              <w:rPr>
                <w:rFonts w:ascii="Times New Roman" w:hAnsi="Times New Roman" w:cs="Times New Roman"/>
                <w:b/>
                <w:sz w:val="28"/>
                <w:szCs w:val="28"/>
                <w:lang w:val="x-none"/>
              </w:rPr>
              <w:t>энергияны сақтау жүйелерін қоса алғанда</w:t>
            </w:r>
            <w:r w:rsidRPr="000D0F4C">
              <w:rPr>
                <w:rFonts w:ascii="Times New Roman" w:hAnsi="Times New Roman" w:cs="Times New Roman"/>
                <w:sz w:val="28"/>
                <w:szCs w:val="28"/>
                <w:lang w:val="x-none"/>
              </w:rPr>
              <w:t xml:space="preserve"> қойылатын талаптар</w:t>
            </w:r>
            <w:r w:rsidRPr="000D0F4C">
              <w:rPr>
                <w:rFonts w:ascii="Times New Roman" w:hAnsi="Times New Roman" w:cs="Times New Roman"/>
                <w:sz w:val="28"/>
                <w:szCs w:val="28"/>
                <w:lang w:val="kk-KZ"/>
              </w:rPr>
              <w:t>ды</w:t>
            </w:r>
            <w:r w:rsidRPr="000D0F4C">
              <w:rPr>
                <w:rFonts w:ascii="Times New Roman" w:hAnsi="Times New Roman" w:cs="Times New Roman"/>
                <w:sz w:val="28"/>
                <w:szCs w:val="28"/>
                <w:lang w:val="x-none"/>
              </w:rPr>
              <w:t>;</w:t>
            </w:r>
          </w:p>
          <w:p w14:paraId="394F035E" w14:textId="77777777" w:rsidR="00CC1099" w:rsidRPr="000D0F4C" w:rsidRDefault="00CC1099" w:rsidP="00453DF3">
            <w:pPr>
              <w:jc w:val="both"/>
              <w:rPr>
                <w:rFonts w:ascii="Times New Roman" w:hAnsi="Times New Roman" w:cs="Times New Roman"/>
                <w:b/>
                <w:sz w:val="28"/>
                <w:szCs w:val="28"/>
                <w:lang w:val="x-none"/>
              </w:rPr>
            </w:pPr>
          </w:p>
          <w:p w14:paraId="65D0D0DE" w14:textId="031D9CA9" w:rsidR="00CC1099" w:rsidRPr="000D0F4C" w:rsidRDefault="00CC1099" w:rsidP="00AB7E45">
            <w:pPr>
              <w:ind w:firstLine="313"/>
              <w:jc w:val="both"/>
              <w:rPr>
                <w:rFonts w:ascii="Times New Roman" w:hAnsi="Times New Roman" w:cs="Times New Roman"/>
                <w:sz w:val="28"/>
                <w:szCs w:val="28"/>
                <w:lang w:val="x-none"/>
              </w:rPr>
            </w:pPr>
          </w:p>
        </w:tc>
        <w:tc>
          <w:tcPr>
            <w:tcW w:w="2268" w:type="dxa"/>
          </w:tcPr>
          <w:p w14:paraId="2FC5A2F4" w14:textId="77777777" w:rsidR="00CC1099" w:rsidRPr="000D0F4C" w:rsidRDefault="00CC1099" w:rsidP="00174AED">
            <w:pPr>
              <w:jc w:val="both"/>
              <w:rPr>
                <w:rFonts w:ascii="Times New Roman" w:hAnsi="Times New Roman" w:cs="Times New Roman"/>
                <w:sz w:val="28"/>
                <w:szCs w:val="28"/>
              </w:rPr>
            </w:pPr>
            <w:r w:rsidRPr="000D0F4C">
              <w:rPr>
                <w:rFonts w:ascii="Times New Roman" w:hAnsi="Times New Roman" w:cs="Times New Roman"/>
                <w:sz w:val="28"/>
                <w:szCs w:val="28"/>
              </w:rPr>
              <w:t xml:space="preserve">   Түзетуде ғимараттардың, құрылыстардың, құрылыстардың энергия тиімділігі сыныптарын айқындау және қайта қарау жобадан кейінгі талдау, энергия аудиті және қолданыстағы ғимараттарды, құрылыстарды, құрылыстарды талдау нәтижелері негізінде уәкілетті орган бекітетін қағидаларға сәйкес жүзеге асырылады.</w:t>
            </w:r>
          </w:p>
          <w:p w14:paraId="1E5B4DD4" w14:textId="77777777" w:rsidR="00CC1099" w:rsidRPr="000D0F4C" w:rsidRDefault="00CC1099" w:rsidP="00174AE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Қазіргі уақытта энергия тиімділігі класын беру процедуралары бір НҚА-мен емес, бірқатар нормалармен реттеледі, олардың барлығы жеткілікті реттелмеген.   </w:t>
            </w:r>
          </w:p>
          <w:p w14:paraId="4C093425" w14:textId="0E180A48" w:rsidR="00CC1099" w:rsidRPr="000D0F4C" w:rsidRDefault="00CC1099" w:rsidP="00174AE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Осылайша, энергия тиімділігін бағалауды жүргізу мәселелері таңбалауды тағайындаудан бөлек реттеледі, ал таңбалаудың өзі оны орналастыру тәртібінсіз тек нысан түрінде реттеледі.</w:t>
            </w:r>
          </w:p>
          <w:p w14:paraId="4A96BE24" w14:textId="77777777" w:rsidR="00CC1099" w:rsidRPr="000D0F4C" w:rsidRDefault="00CC1099" w:rsidP="00174AE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Осыған байланысты осы қағидаларда осы мәселені кешенді реттеу қамтамасыз етіледі және құқықтық реттеудің олқылығы жойылады.</w:t>
            </w:r>
          </w:p>
          <w:p w14:paraId="16E9CC3D" w14:textId="4B4F1A29" w:rsidR="00CC1099" w:rsidRPr="000D0F4C" w:rsidRDefault="00CC1099" w:rsidP="00174AED">
            <w:pPr>
              <w:jc w:val="both"/>
              <w:rPr>
                <w:rFonts w:ascii="Times New Roman" w:hAnsi="Times New Roman" w:cs="Times New Roman"/>
                <w:sz w:val="28"/>
                <w:szCs w:val="28"/>
                <w:lang w:val="kk-KZ"/>
              </w:rPr>
            </w:pPr>
          </w:p>
        </w:tc>
      </w:tr>
      <w:tr w:rsidR="002E46AC" w:rsidRPr="000D0F4C" w14:paraId="7744880B" w14:textId="77777777" w:rsidTr="00021A9F">
        <w:trPr>
          <w:trHeight w:val="699"/>
        </w:trPr>
        <w:tc>
          <w:tcPr>
            <w:tcW w:w="817" w:type="dxa"/>
          </w:tcPr>
          <w:p w14:paraId="0F99C396" w14:textId="42965BB7" w:rsidR="00FE21E8" w:rsidRPr="000D0F4C" w:rsidRDefault="005936E3"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33</w:t>
            </w:r>
            <w:r w:rsidR="00FE21E8" w:rsidRPr="000D0F4C">
              <w:rPr>
                <w:rFonts w:ascii="Times New Roman" w:hAnsi="Times New Roman" w:cs="Times New Roman"/>
                <w:sz w:val="28"/>
                <w:szCs w:val="28"/>
                <w:lang w:val="kk-KZ"/>
              </w:rPr>
              <w:t>.</w:t>
            </w:r>
          </w:p>
        </w:tc>
        <w:tc>
          <w:tcPr>
            <w:tcW w:w="1276" w:type="dxa"/>
          </w:tcPr>
          <w:p w14:paraId="18F0F9F5" w14:textId="16E53571" w:rsidR="00FE21E8" w:rsidRPr="000D0F4C" w:rsidRDefault="00FE21E8" w:rsidP="00FE21E8">
            <w:pPr>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11-баптың 5-тармағы</w:t>
            </w:r>
          </w:p>
        </w:tc>
        <w:tc>
          <w:tcPr>
            <w:tcW w:w="5386" w:type="dxa"/>
          </w:tcPr>
          <w:p w14:paraId="202C0BEF" w14:textId="77777777" w:rsidR="00FE21E8" w:rsidRPr="000D0F4C" w:rsidRDefault="00FE21E8"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45DC4DA5" w14:textId="77777777" w:rsidR="00FE21E8" w:rsidRPr="000D0F4C" w:rsidRDefault="00FE21E8" w:rsidP="00FE21E8">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2F9B9BEB" w14:textId="77777777" w:rsidR="00FE21E8" w:rsidRPr="000D0F4C" w:rsidRDefault="00FE21E8" w:rsidP="00FE21E8">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5. Қазіргі бар ғимараттардың, құрылыстардың, құрылысжайлардың энергия тиімділігі сыныбы және оны қайта қарау уәкілетті орган </w:t>
            </w:r>
            <w:r w:rsidRPr="000D0F4C">
              <w:rPr>
                <w:rFonts w:ascii="Times New Roman" w:hAnsi="Times New Roman" w:cs="Times New Roman"/>
                <w:b/>
                <w:sz w:val="28"/>
                <w:szCs w:val="28"/>
                <w:lang w:val="x-none"/>
              </w:rPr>
              <w:t>айқындайтын тәртіппен, энергия аудитін жүргізу қорытындылары</w:t>
            </w:r>
            <w:r w:rsidRPr="000D0F4C">
              <w:rPr>
                <w:rFonts w:ascii="Times New Roman" w:hAnsi="Times New Roman" w:cs="Times New Roman"/>
                <w:sz w:val="28"/>
                <w:szCs w:val="28"/>
                <w:lang w:val="x-none"/>
              </w:rPr>
              <w:t xml:space="preserve"> бойынша белгіленеді және жылжымайтын мүлік объектісінің кадастрлық паспортында көрсетіледі.</w:t>
            </w:r>
          </w:p>
          <w:p w14:paraId="6FB1F9C7" w14:textId="7FB94C33" w:rsidR="00FE21E8" w:rsidRPr="000D0F4C" w:rsidRDefault="00FE21E8" w:rsidP="00FE21E8">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tc>
        <w:tc>
          <w:tcPr>
            <w:tcW w:w="5387" w:type="dxa"/>
          </w:tcPr>
          <w:p w14:paraId="32A77628" w14:textId="77777777" w:rsidR="00FE21E8" w:rsidRPr="000D0F4C" w:rsidRDefault="00FE21E8"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7D087CC8" w14:textId="77777777" w:rsidR="00FE21E8" w:rsidRPr="000D0F4C" w:rsidRDefault="00FE21E8" w:rsidP="00FE21E8">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3A07A050" w14:textId="183C19E1" w:rsidR="00334858" w:rsidRDefault="00FE21E8" w:rsidP="00334858">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 xml:space="preserve">5. </w:t>
            </w:r>
            <w:r w:rsidR="00334858" w:rsidRPr="00334858">
              <w:rPr>
                <w:rFonts w:ascii="Times New Roman" w:hAnsi="Times New Roman" w:cs="Times New Roman"/>
                <w:sz w:val="28"/>
                <w:szCs w:val="28"/>
                <w:lang w:val="x-none"/>
              </w:rPr>
              <w:t xml:space="preserve">Қазіргі бар </w:t>
            </w:r>
            <w:r w:rsidR="00334858" w:rsidRPr="00334858">
              <w:rPr>
                <w:rFonts w:ascii="Times New Roman" w:hAnsi="Times New Roman" w:cs="Times New Roman"/>
                <w:b/>
                <w:sz w:val="28"/>
                <w:szCs w:val="28"/>
                <w:lang w:val="x-none"/>
              </w:rPr>
              <w:t>ғимараттардың, құрылыстардың, құрылысжайлардың энергия тиімділігі сыныбы және оны қайта қарау</w:t>
            </w:r>
            <w:r w:rsidR="00334858">
              <w:rPr>
                <w:rFonts w:ascii="Times New Roman" w:hAnsi="Times New Roman" w:cs="Times New Roman"/>
                <w:sz w:val="28"/>
                <w:szCs w:val="28"/>
                <w:lang w:val="x-none"/>
              </w:rPr>
              <w:t xml:space="preserve"> уәкілетті орган </w:t>
            </w:r>
            <w:r w:rsidR="00334858" w:rsidRPr="00334858">
              <w:rPr>
                <w:rFonts w:ascii="Times New Roman" w:hAnsi="Times New Roman" w:cs="Times New Roman"/>
                <w:b/>
                <w:sz w:val="28"/>
                <w:szCs w:val="28"/>
                <w:lang w:val="x-none"/>
              </w:rPr>
              <w:t xml:space="preserve">бекітетін ғимараттардың, құрылыстардың, құрылысжайлардың энергия тиімділігі сыныптарын айқындау және қайта қарау және оларды таңбалау қағидаларында, оның ішінде энергия аудитін жүргізу қорытындылары бойынша </w:t>
            </w:r>
            <w:r w:rsidR="00334858" w:rsidRPr="00334858">
              <w:rPr>
                <w:rFonts w:ascii="Times New Roman" w:hAnsi="Times New Roman" w:cs="Times New Roman"/>
                <w:sz w:val="28"/>
                <w:szCs w:val="28"/>
                <w:lang w:val="x-none"/>
              </w:rPr>
              <w:t>белгіленеді және жылжымайтын мүлік объектісінің кадастрлық паспортында көрсетіледі.</w:t>
            </w:r>
          </w:p>
          <w:p w14:paraId="19C835F7" w14:textId="4AD2A012" w:rsidR="00FE21E8" w:rsidRPr="000D0F4C" w:rsidRDefault="00FE21E8" w:rsidP="00FE21E8">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tc>
        <w:tc>
          <w:tcPr>
            <w:tcW w:w="2268" w:type="dxa"/>
          </w:tcPr>
          <w:p w14:paraId="0E50609B" w14:textId="77777777"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Түзетуде ғимараттардың, құрылыстардың, құрылыстардың энергия тиімділігі сыныптарын айқындау және қайта қарау жобадан кейінгі талдау, энергия аудиті және қолданыстағы ғимараттарды, құрылыстарды, құрылыстарды талдау нәтижелері негізінде уәкілетті орган бекітетін қағидаларға сәйкес жүзеге асырылады.</w:t>
            </w:r>
          </w:p>
          <w:p w14:paraId="3C96DBDF" w14:textId="77777777"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 xml:space="preserve">   Қазіргі уақытта энергия тиімділігі класын беру процедуралары бір НҚА-мен емес, бірқатар нормалармен реттеледі, олардың барлығы жеткілікті реттелмеген.   </w:t>
            </w:r>
          </w:p>
          <w:p w14:paraId="027DD162" w14:textId="77777777"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 xml:space="preserve">    Осылайша, энергия тиімділігін бағалауды жүргізу мәселелері таңбалауды тағайындаудан бөлек реттеледі, ал таңбалаудың өзі оны орналастыру тәртібінсіз тек нысан түрінде реттеледі.</w:t>
            </w:r>
          </w:p>
          <w:p w14:paraId="30CB0326" w14:textId="2FD64823"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 xml:space="preserve">   Осыған байланысты осы қағидаларда осы мәселені кешенді реттеу қамтамасыз етіледі және құқықтық реттеудің олқылығы жойылады.</w:t>
            </w:r>
          </w:p>
        </w:tc>
      </w:tr>
      <w:tr w:rsidR="002E46AC" w:rsidRPr="000D0F4C" w14:paraId="295FD751" w14:textId="77777777" w:rsidTr="00021A9F">
        <w:trPr>
          <w:trHeight w:val="699"/>
        </w:trPr>
        <w:tc>
          <w:tcPr>
            <w:tcW w:w="817" w:type="dxa"/>
          </w:tcPr>
          <w:p w14:paraId="322AFE65" w14:textId="207226F0" w:rsidR="00FE21E8" w:rsidRPr="000D0F4C" w:rsidRDefault="005936E3"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34</w:t>
            </w:r>
            <w:r w:rsidR="00FE21E8" w:rsidRPr="000D0F4C">
              <w:rPr>
                <w:rFonts w:ascii="Times New Roman" w:hAnsi="Times New Roman" w:cs="Times New Roman"/>
                <w:sz w:val="28"/>
                <w:szCs w:val="28"/>
                <w:lang w:val="kk-KZ"/>
              </w:rPr>
              <w:t>.</w:t>
            </w:r>
          </w:p>
        </w:tc>
        <w:tc>
          <w:tcPr>
            <w:tcW w:w="1276" w:type="dxa"/>
          </w:tcPr>
          <w:p w14:paraId="366E4262" w14:textId="7D6C8F5C" w:rsidR="00FE21E8" w:rsidRPr="000D0F4C" w:rsidRDefault="00FE21E8" w:rsidP="00FE21E8">
            <w:pPr>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11-баптың 5-1-тармағы</w:t>
            </w:r>
          </w:p>
        </w:tc>
        <w:tc>
          <w:tcPr>
            <w:tcW w:w="5386" w:type="dxa"/>
          </w:tcPr>
          <w:p w14:paraId="3813C269" w14:textId="77777777" w:rsidR="00FE21E8" w:rsidRPr="000D0F4C" w:rsidRDefault="00FE21E8"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3EF58457" w14:textId="549A27A2" w:rsidR="00FE21E8" w:rsidRPr="000D0F4C" w:rsidRDefault="00FE21E8" w:rsidP="003C027A">
            <w:pPr>
              <w:ind w:firstLine="313"/>
              <w:jc w:val="both"/>
              <w:rPr>
                <w:rFonts w:ascii="Times New Roman" w:hAnsi="Times New Roman" w:cs="Times New Roman"/>
                <w:b/>
                <w:sz w:val="28"/>
                <w:szCs w:val="28"/>
                <w:lang w:val="x-none"/>
              </w:rPr>
            </w:pPr>
            <w:r w:rsidRPr="000D0F4C">
              <w:rPr>
                <w:rFonts w:ascii="Times New Roman" w:hAnsi="Times New Roman" w:cs="Times New Roman"/>
                <w:b/>
                <w:sz w:val="28"/>
                <w:szCs w:val="28"/>
                <w:lang w:val="x-none"/>
              </w:rPr>
              <w:t>5-1. Жоқ.</w:t>
            </w:r>
          </w:p>
        </w:tc>
        <w:tc>
          <w:tcPr>
            <w:tcW w:w="5387" w:type="dxa"/>
          </w:tcPr>
          <w:p w14:paraId="2C8FF7CF" w14:textId="77777777" w:rsidR="00FE21E8" w:rsidRPr="000D0F4C" w:rsidRDefault="00FE21E8"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6BE2D62B" w14:textId="13A12320" w:rsidR="00FE21E8" w:rsidRPr="000D0F4C" w:rsidRDefault="00F351AE" w:rsidP="003C027A">
            <w:pPr>
              <w:ind w:firstLine="313"/>
              <w:jc w:val="both"/>
              <w:rPr>
                <w:rFonts w:ascii="Times New Roman" w:hAnsi="Times New Roman" w:cs="Times New Roman"/>
                <w:b/>
                <w:sz w:val="28"/>
                <w:szCs w:val="28"/>
                <w:lang w:val="x-none"/>
              </w:rPr>
            </w:pPr>
            <w:r>
              <w:rPr>
                <w:rFonts w:ascii="Times New Roman" w:hAnsi="Times New Roman" w:cs="Times New Roman"/>
                <w:b/>
                <w:sz w:val="28"/>
                <w:szCs w:val="28"/>
                <w:lang w:val="x-none"/>
              </w:rPr>
              <w:t xml:space="preserve">5-1. </w:t>
            </w:r>
            <w:r w:rsidR="00FE21E8" w:rsidRPr="000D0F4C">
              <w:rPr>
                <w:rFonts w:ascii="Times New Roman" w:hAnsi="Times New Roman" w:cs="Times New Roman"/>
                <w:b/>
                <w:sz w:val="28"/>
                <w:szCs w:val="28"/>
                <w:lang w:val="x-none"/>
              </w:rPr>
              <w:t>Ғимараттардың, құрылыстардың, құрылысжайлардың энергия тиімділігі сыныптарын айқындау және қайта қарау жобадан кейінгі талдау, энергия аудиті және қолданыстағы ғимараттарды, құрылыстарды, құрылыстарды талдау нәтижелері негізінде уәкілетті орган бекітетін қағидаларға сәйкес жүзеге асырылады.</w:t>
            </w:r>
          </w:p>
        </w:tc>
        <w:tc>
          <w:tcPr>
            <w:tcW w:w="2268" w:type="dxa"/>
          </w:tcPr>
          <w:p w14:paraId="3527597B" w14:textId="77777777"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Түзетуде ғимараттардың, құрылыстардың, құрылыстардың энергия тиімділігі сыныптарын айқындау және қайта қарау жобадан кейінгі талдау, энергия аудиті және қолданыстағы ғимараттарды, құрылыстарды, құрылыстарды талдау нәтижелері негізінде уәкілетті орган бекітетін қағидаларға сәйкес жүзеге асырылады.</w:t>
            </w:r>
          </w:p>
          <w:p w14:paraId="41A09BB9" w14:textId="77777777"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 xml:space="preserve">   Қазіргі уақытта энергия тиімділігі класын беру процедуралары бір НҚА-мен емес, бірқатар нормалармен реттеледі, олардың барлығы жеткілікті реттелмеген.   </w:t>
            </w:r>
          </w:p>
          <w:p w14:paraId="4982F275" w14:textId="77777777"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 xml:space="preserve">    Осылайша, энергия тиімділігін бағалауды жүргізу мәселелері таңбалауды тағайындаудан бөлек реттеледі, ал таңбалаудың өзі оны орналастыру тәртібінсіз тек нысан түрінде реттеледі.</w:t>
            </w:r>
          </w:p>
          <w:p w14:paraId="783F2448" w14:textId="3F9C3BB6"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 xml:space="preserve">   Осыған байланысты осы қағидаларда осы мәселені кешенді реттеу қамтамасыз етіледі және құқықтық реттеудің олқылығы жойылады.</w:t>
            </w:r>
          </w:p>
        </w:tc>
      </w:tr>
      <w:tr w:rsidR="002E46AC" w:rsidRPr="000D0F4C" w14:paraId="1B36711A" w14:textId="77777777" w:rsidTr="00021A9F">
        <w:trPr>
          <w:trHeight w:val="699"/>
        </w:trPr>
        <w:tc>
          <w:tcPr>
            <w:tcW w:w="817" w:type="dxa"/>
          </w:tcPr>
          <w:p w14:paraId="6DD75A8C" w14:textId="52B495C7" w:rsidR="00FE21E8" w:rsidRPr="000D0F4C" w:rsidRDefault="005936E3"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35</w:t>
            </w:r>
            <w:r w:rsidR="00FE21E8" w:rsidRPr="000D0F4C">
              <w:rPr>
                <w:rFonts w:ascii="Times New Roman" w:hAnsi="Times New Roman" w:cs="Times New Roman"/>
                <w:sz w:val="28"/>
                <w:szCs w:val="28"/>
                <w:lang w:val="kk-KZ"/>
              </w:rPr>
              <w:t>.</w:t>
            </w:r>
          </w:p>
        </w:tc>
        <w:tc>
          <w:tcPr>
            <w:tcW w:w="1276" w:type="dxa"/>
          </w:tcPr>
          <w:p w14:paraId="79B9A3C4" w14:textId="0DDC3DBA" w:rsidR="00FE21E8" w:rsidRPr="000D0F4C" w:rsidRDefault="00FE21E8" w:rsidP="00FE21E8">
            <w:pPr>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11-баптың 6-тармағы</w:t>
            </w:r>
          </w:p>
        </w:tc>
        <w:tc>
          <w:tcPr>
            <w:tcW w:w="5386" w:type="dxa"/>
          </w:tcPr>
          <w:p w14:paraId="6D8D7391" w14:textId="77777777" w:rsidR="00BA08ED" w:rsidRPr="000D0F4C" w:rsidRDefault="00FE21E8" w:rsidP="00BA08ED">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61CCA098" w14:textId="1534A08C" w:rsidR="00FE21E8" w:rsidRPr="000D0F4C" w:rsidRDefault="00BA08ED" w:rsidP="00F351AE">
            <w:pPr>
              <w:tabs>
                <w:tab w:val="left" w:pos="459"/>
              </w:tabs>
              <w:ind w:left="34" w:firstLine="326"/>
              <w:jc w:val="both"/>
              <w:rPr>
                <w:rFonts w:ascii="Times New Roman" w:hAnsi="Times New Roman" w:cs="Times New Roman"/>
                <w:sz w:val="28"/>
                <w:szCs w:val="28"/>
                <w:lang w:val="x-none"/>
              </w:rPr>
            </w:pPr>
            <w:r w:rsidRPr="000D0F4C">
              <w:rPr>
                <w:rFonts w:ascii="Times New Roman" w:hAnsi="Times New Roman" w:cs="Times New Roman"/>
                <w:sz w:val="28"/>
                <w:szCs w:val="28"/>
                <w:lang w:val="kk-KZ"/>
              </w:rPr>
              <w:t>6.</w:t>
            </w:r>
            <w:r w:rsidR="00021A9F">
              <w:rPr>
                <w:rFonts w:ascii="Times New Roman" w:hAnsi="Times New Roman" w:cs="Times New Roman"/>
                <w:sz w:val="28"/>
                <w:szCs w:val="28"/>
                <w:lang w:val="kk-KZ"/>
              </w:rPr>
              <w:t xml:space="preserve"> </w:t>
            </w:r>
            <w:r w:rsidR="00FE21E8" w:rsidRPr="000D0F4C">
              <w:rPr>
                <w:rFonts w:ascii="Times New Roman" w:hAnsi="Times New Roman" w:cs="Times New Roman"/>
                <w:sz w:val="28"/>
                <w:szCs w:val="28"/>
                <w:lang w:val="x-none"/>
              </w:rPr>
              <w:t xml:space="preserve">Қазіргі бар үйлерді, құрылыстарды, ғимараттарды энергия тиімділігі бойынша таңбалау энергия аудитін жүргізу </w:t>
            </w:r>
            <w:r w:rsidR="00FE21E8" w:rsidRPr="000D0F4C">
              <w:rPr>
                <w:rFonts w:ascii="Times New Roman" w:hAnsi="Times New Roman" w:cs="Times New Roman"/>
                <w:b/>
                <w:sz w:val="28"/>
                <w:szCs w:val="28"/>
                <w:lang w:val="x-none"/>
              </w:rPr>
              <w:t>қорытындылары бойынша белгіленеді және энергия үнемдеу және энергия тиімділігін арттыру жөніндегі қорытындыда көрсетіледі.</w:t>
            </w:r>
          </w:p>
        </w:tc>
        <w:tc>
          <w:tcPr>
            <w:tcW w:w="5387" w:type="dxa"/>
          </w:tcPr>
          <w:p w14:paraId="220FBF99" w14:textId="77777777" w:rsidR="00FE21E8" w:rsidRPr="000D0F4C" w:rsidRDefault="00FE21E8"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11-бап. Үйлердің, құрылыстардың, ғимараттардың энергия тиімділігін қамтамасыз ету</w:t>
            </w:r>
          </w:p>
          <w:p w14:paraId="0239D3F2" w14:textId="2065300A" w:rsidR="00334858" w:rsidRPr="00334858" w:rsidRDefault="00F351AE" w:rsidP="00F351AE">
            <w:pPr>
              <w:ind w:firstLine="313"/>
              <w:jc w:val="both"/>
              <w:rPr>
                <w:rFonts w:ascii="Times New Roman" w:hAnsi="Times New Roman" w:cs="Times New Roman"/>
                <w:b/>
                <w:sz w:val="28"/>
                <w:szCs w:val="28"/>
                <w:lang w:val="x-none"/>
              </w:rPr>
            </w:pPr>
            <w:r>
              <w:rPr>
                <w:rFonts w:ascii="Times New Roman" w:hAnsi="Times New Roman" w:cs="Times New Roman"/>
                <w:sz w:val="28"/>
                <w:szCs w:val="28"/>
                <w:lang w:val="x-none"/>
              </w:rPr>
              <w:t xml:space="preserve">6. </w:t>
            </w:r>
            <w:r w:rsidR="00334858" w:rsidRPr="00334858">
              <w:rPr>
                <w:rFonts w:ascii="Times New Roman" w:hAnsi="Times New Roman" w:cs="Times New Roman"/>
                <w:sz w:val="28"/>
                <w:szCs w:val="28"/>
                <w:lang w:val="x-none"/>
              </w:rPr>
              <w:t xml:space="preserve">Қазіргі </w:t>
            </w:r>
            <w:r>
              <w:rPr>
                <w:rFonts w:ascii="Times New Roman" w:hAnsi="Times New Roman" w:cs="Times New Roman"/>
                <w:sz w:val="28"/>
                <w:szCs w:val="28"/>
                <w:lang w:val="kk-KZ"/>
              </w:rPr>
              <w:t xml:space="preserve">бар </w:t>
            </w:r>
            <w:r w:rsidRPr="00F351AE">
              <w:rPr>
                <w:rFonts w:ascii="Times New Roman" w:hAnsi="Times New Roman" w:cs="Times New Roman"/>
                <w:b/>
                <w:sz w:val="28"/>
                <w:szCs w:val="28"/>
                <w:lang w:val="x-none"/>
              </w:rPr>
              <w:t>ғимараттарды, құрылыстарды, құрылысжайларды</w:t>
            </w:r>
            <w:r w:rsidR="00334858" w:rsidRPr="00334858">
              <w:rPr>
                <w:rFonts w:ascii="Times New Roman" w:hAnsi="Times New Roman" w:cs="Times New Roman"/>
                <w:sz w:val="28"/>
                <w:szCs w:val="28"/>
                <w:lang w:val="x-none"/>
              </w:rPr>
              <w:t xml:space="preserve"> </w:t>
            </w:r>
            <w:r w:rsidR="00334858" w:rsidRPr="00F351AE">
              <w:rPr>
                <w:rFonts w:ascii="Times New Roman" w:hAnsi="Times New Roman" w:cs="Times New Roman"/>
                <w:b/>
                <w:sz w:val="28"/>
                <w:szCs w:val="28"/>
                <w:lang w:val="x-none"/>
              </w:rPr>
              <w:t>энер</w:t>
            </w:r>
            <w:r w:rsidRPr="00F351AE">
              <w:rPr>
                <w:rFonts w:ascii="Times New Roman" w:hAnsi="Times New Roman" w:cs="Times New Roman"/>
                <w:b/>
                <w:sz w:val="28"/>
                <w:szCs w:val="28"/>
                <w:lang w:val="x-none"/>
              </w:rPr>
              <w:t>гия тиімділігі бойынша таңбалау</w:t>
            </w:r>
            <w:r>
              <w:rPr>
                <w:rFonts w:ascii="Times New Roman" w:hAnsi="Times New Roman" w:cs="Times New Roman"/>
                <w:sz w:val="28"/>
                <w:szCs w:val="28"/>
                <w:lang w:val="x-none"/>
              </w:rPr>
              <w:t xml:space="preserve"> </w:t>
            </w:r>
            <w:r w:rsidRPr="00F351AE">
              <w:rPr>
                <w:rFonts w:ascii="Times New Roman" w:hAnsi="Times New Roman" w:cs="Times New Roman"/>
                <w:b/>
                <w:sz w:val="28"/>
                <w:szCs w:val="28"/>
                <w:lang w:val="x-none"/>
              </w:rPr>
              <w:t>ғимараттарды,</w:t>
            </w:r>
            <w:r>
              <w:rPr>
                <w:rFonts w:ascii="Times New Roman" w:hAnsi="Times New Roman" w:cs="Times New Roman"/>
                <w:sz w:val="28"/>
                <w:szCs w:val="28"/>
                <w:lang w:val="kk-KZ"/>
              </w:rPr>
              <w:t xml:space="preserve"> </w:t>
            </w:r>
            <w:r w:rsidR="00334858" w:rsidRPr="00334858">
              <w:rPr>
                <w:rFonts w:ascii="Times New Roman" w:hAnsi="Times New Roman" w:cs="Times New Roman"/>
                <w:b/>
                <w:sz w:val="28"/>
                <w:szCs w:val="28"/>
                <w:lang w:val="x-none"/>
              </w:rPr>
              <w:t xml:space="preserve">құрылыстарды, </w:t>
            </w:r>
            <w:r>
              <w:rPr>
                <w:rFonts w:ascii="Times New Roman" w:hAnsi="Times New Roman" w:cs="Times New Roman"/>
                <w:b/>
                <w:sz w:val="28"/>
                <w:szCs w:val="28"/>
                <w:lang w:val="kk-KZ"/>
              </w:rPr>
              <w:t>құрылысжайларды</w:t>
            </w:r>
            <w:r w:rsidR="00334858" w:rsidRPr="00334858">
              <w:rPr>
                <w:rFonts w:ascii="Times New Roman" w:hAnsi="Times New Roman" w:cs="Times New Roman"/>
                <w:b/>
                <w:sz w:val="28"/>
                <w:szCs w:val="28"/>
                <w:lang w:val="x-none"/>
              </w:rPr>
              <w:t xml:space="preserve"> энергия тиімділігі бойынша таңбалау қағидаларына сәйкес белгіленеді.</w:t>
            </w:r>
          </w:p>
        </w:tc>
        <w:tc>
          <w:tcPr>
            <w:tcW w:w="2268" w:type="dxa"/>
          </w:tcPr>
          <w:p w14:paraId="42A7FA84" w14:textId="412BD0B1"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Түзетуде ғимараттардың, құрылыстардың, құрылыс</w:t>
            </w:r>
            <w:r w:rsidRPr="000D0F4C">
              <w:rPr>
                <w:rFonts w:ascii="Times New Roman" w:hAnsi="Times New Roman" w:cs="Times New Roman"/>
                <w:sz w:val="28"/>
                <w:szCs w:val="28"/>
                <w:lang w:val="kk-KZ"/>
              </w:rPr>
              <w:t>жайлар</w:t>
            </w:r>
            <w:r w:rsidRPr="000D0F4C">
              <w:rPr>
                <w:rFonts w:ascii="Times New Roman" w:hAnsi="Times New Roman" w:cs="Times New Roman"/>
                <w:sz w:val="28"/>
                <w:szCs w:val="28"/>
              </w:rPr>
              <w:t>дың энергия тиімділігі сыныптарын айқындау және қайта қарау жобадан кейінгі талдау, энергия аудиті және қолданыстағы ғимараттарды, құрылыстарды, құрылыс</w:t>
            </w:r>
            <w:r w:rsidRPr="000D0F4C">
              <w:rPr>
                <w:rFonts w:ascii="Times New Roman" w:hAnsi="Times New Roman" w:cs="Times New Roman"/>
                <w:sz w:val="28"/>
                <w:szCs w:val="28"/>
                <w:lang w:val="kk-KZ"/>
              </w:rPr>
              <w:t>жайлар</w:t>
            </w:r>
            <w:r w:rsidRPr="000D0F4C">
              <w:rPr>
                <w:rFonts w:ascii="Times New Roman" w:hAnsi="Times New Roman" w:cs="Times New Roman"/>
                <w:sz w:val="28"/>
                <w:szCs w:val="28"/>
              </w:rPr>
              <w:t>ды талдау нәтижелері негізінде уәкілетті орган бекітетін қағидаларға сәйкес жүзеге асырылады.</w:t>
            </w:r>
          </w:p>
          <w:p w14:paraId="414268C7" w14:textId="77777777"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Қазіргі уақытта энергия тиімділігі класын беру процедуралары бір НҚА-мен емес, бірқатар нормалармен реттеледі, олардың барлығы жеткілікті реттелмеген. Осылайша, энергия тиімділігін бағалауды жүргізу мәселелері таңбалауды тағайындаудан бөлек реттеледі, ал таңбалаудың өзі оны орналастыру тәртібінсіз тек нысан түрінде реттеледі.</w:t>
            </w:r>
          </w:p>
          <w:p w14:paraId="7F848D87" w14:textId="2BBA776E" w:rsidR="00FE21E8" w:rsidRPr="000D0F4C" w:rsidRDefault="00FE21E8" w:rsidP="00FE21E8">
            <w:pPr>
              <w:jc w:val="both"/>
              <w:rPr>
                <w:rFonts w:ascii="Times New Roman" w:hAnsi="Times New Roman" w:cs="Times New Roman"/>
                <w:sz w:val="28"/>
                <w:szCs w:val="28"/>
              </w:rPr>
            </w:pPr>
            <w:r w:rsidRPr="000D0F4C">
              <w:rPr>
                <w:rFonts w:ascii="Times New Roman" w:hAnsi="Times New Roman" w:cs="Times New Roman"/>
                <w:sz w:val="28"/>
                <w:szCs w:val="28"/>
              </w:rPr>
              <w:t>Осыған байланысты осы қағидаларда осы мәселені кешенді реттеу қамтамасыз етіледі және құқықтық реттеудің олқылығы жойылады.</w:t>
            </w:r>
          </w:p>
        </w:tc>
      </w:tr>
      <w:tr w:rsidR="002E46AC" w:rsidRPr="009B0F6D" w14:paraId="727E8439" w14:textId="77777777" w:rsidTr="00021A9F">
        <w:tc>
          <w:tcPr>
            <w:tcW w:w="817" w:type="dxa"/>
          </w:tcPr>
          <w:p w14:paraId="6B45DB3E" w14:textId="3C48FE7F" w:rsidR="00CC1099" w:rsidRPr="000D0F4C" w:rsidRDefault="005936E3" w:rsidP="00E51AA4">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36</w:t>
            </w:r>
            <w:r w:rsidR="00FE21E8" w:rsidRPr="000D0F4C">
              <w:rPr>
                <w:rFonts w:ascii="Times New Roman" w:hAnsi="Times New Roman" w:cs="Times New Roman"/>
                <w:sz w:val="28"/>
                <w:szCs w:val="28"/>
                <w:lang w:val="kk-KZ"/>
              </w:rPr>
              <w:t>.</w:t>
            </w:r>
          </w:p>
        </w:tc>
        <w:tc>
          <w:tcPr>
            <w:tcW w:w="1276" w:type="dxa"/>
          </w:tcPr>
          <w:p w14:paraId="5F8925B6" w14:textId="3BD3E5D9" w:rsidR="00CC1099" w:rsidRPr="000D0F4C" w:rsidRDefault="00BA08ED" w:rsidP="00FE21E8">
            <w:pPr>
              <w:jc w:val="both"/>
              <w:rPr>
                <w:rFonts w:ascii="Times New Roman" w:hAnsi="Times New Roman" w:cs="Times New Roman"/>
                <w:bCs/>
                <w:spacing w:val="2"/>
                <w:sz w:val="28"/>
                <w:szCs w:val="28"/>
                <w:bdr w:val="none" w:sz="0" w:space="0" w:color="auto" w:frame="1"/>
                <w:shd w:val="clear" w:color="auto" w:fill="FFFFFF"/>
              </w:rPr>
            </w:pPr>
            <w:r w:rsidRPr="000D0F4C">
              <w:rPr>
                <w:rFonts w:ascii="Times New Roman" w:hAnsi="Times New Roman" w:cs="Times New Roman"/>
                <w:bCs/>
                <w:spacing w:val="2"/>
                <w:sz w:val="28"/>
                <w:szCs w:val="28"/>
                <w:bdr w:val="none" w:sz="0" w:space="0" w:color="auto" w:frame="1"/>
                <w:shd w:val="clear" w:color="auto" w:fill="FFFFFF"/>
              </w:rPr>
              <w:t>12-баптың 3-1-тармағы</w:t>
            </w:r>
          </w:p>
        </w:tc>
        <w:tc>
          <w:tcPr>
            <w:tcW w:w="5386" w:type="dxa"/>
          </w:tcPr>
          <w:p w14:paraId="00546294" w14:textId="5711C396" w:rsidR="00CC1099" w:rsidRPr="000D0F4C" w:rsidRDefault="00CC1099" w:rsidP="003C027A">
            <w:pPr>
              <w:ind w:firstLine="313"/>
              <w:jc w:val="both"/>
              <w:rPr>
                <w:rFonts w:ascii="Times New Roman" w:hAnsi="Times New Roman" w:cs="Times New Roman"/>
                <w:bCs/>
                <w:spacing w:val="2"/>
                <w:sz w:val="28"/>
                <w:szCs w:val="28"/>
                <w:bdr w:val="none" w:sz="0" w:space="0" w:color="auto" w:frame="1"/>
                <w:shd w:val="clear" w:color="auto" w:fill="FFFFFF"/>
              </w:rPr>
            </w:pPr>
            <w:r w:rsidRPr="000D0F4C">
              <w:rPr>
                <w:rFonts w:ascii="Times New Roman" w:hAnsi="Times New Roman" w:cs="Times New Roman"/>
                <w:bCs/>
                <w:spacing w:val="2"/>
                <w:sz w:val="28"/>
                <w:szCs w:val="28"/>
                <w:bdr w:val="none" w:sz="0" w:space="0" w:color="auto" w:frame="1"/>
                <w:shd w:val="clear" w:color="auto" w:fill="FFFFFF"/>
              </w:rPr>
              <w:t>12-бап. Энергия тұтынатын электр құрылғылары</w:t>
            </w:r>
          </w:p>
          <w:p w14:paraId="55D4CDA2" w14:textId="77777777" w:rsidR="00CC1099" w:rsidRPr="000D0F4C" w:rsidRDefault="00CC1099" w:rsidP="003C027A">
            <w:pPr>
              <w:ind w:firstLine="313"/>
              <w:jc w:val="both"/>
              <w:rPr>
                <w:rFonts w:ascii="Times New Roman" w:hAnsi="Times New Roman" w:cs="Times New Roman"/>
                <w:bCs/>
                <w:spacing w:val="2"/>
                <w:sz w:val="28"/>
                <w:szCs w:val="28"/>
                <w:bdr w:val="none" w:sz="0" w:space="0" w:color="auto" w:frame="1"/>
                <w:shd w:val="clear" w:color="auto" w:fill="FFFFFF"/>
              </w:rPr>
            </w:pPr>
            <w:r w:rsidRPr="000D0F4C">
              <w:rPr>
                <w:rFonts w:ascii="Times New Roman" w:hAnsi="Times New Roman" w:cs="Times New Roman"/>
                <w:bCs/>
                <w:spacing w:val="2"/>
                <w:sz w:val="28"/>
                <w:szCs w:val="28"/>
                <w:bdr w:val="none" w:sz="0" w:space="0" w:color="auto" w:frame="1"/>
                <w:shd w:val="clear" w:color="auto" w:fill="FFFFFF"/>
              </w:rPr>
              <w:t>…</w:t>
            </w:r>
          </w:p>
          <w:p w14:paraId="71F8D321" w14:textId="16B4E8D1"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bCs/>
                <w:spacing w:val="2"/>
                <w:sz w:val="28"/>
                <w:szCs w:val="28"/>
                <w:bdr w:val="none" w:sz="0" w:space="0" w:color="auto" w:frame="1"/>
                <w:shd w:val="clear" w:color="auto" w:fill="FFFFFF"/>
              </w:rPr>
              <w:t>3-1. Жо</w:t>
            </w:r>
            <w:r w:rsidRPr="000D0F4C">
              <w:rPr>
                <w:rFonts w:ascii="Times New Roman" w:hAnsi="Times New Roman" w:cs="Times New Roman"/>
                <w:b/>
                <w:bCs/>
                <w:spacing w:val="2"/>
                <w:sz w:val="28"/>
                <w:szCs w:val="28"/>
                <w:bdr w:val="none" w:sz="0" w:space="0" w:color="auto" w:frame="1"/>
                <w:shd w:val="clear" w:color="auto" w:fill="FFFFFF"/>
                <w:lang w:val="kk-KZ"/>
              </w:rPr>
              <w:t>қ.</w:t>
            </w:r>
          </w:p>
        </w:tc>
        <w:tc>
          <w:tcPr>
            <w:tcW w:w="5387" w:type="dxa"/>
          </w:tcPr>
          <w:p w14:paraId="35545738" w14:textId="77777777" w:rsidR="00CC1099" w:rsidRPr="000D0F4C" w:rsidRDefault="00CC1099" w:rsidP="003C027A">
            <w:pPr>
              <w:ind w:firstLine="313"/>
              <w:jc w:val="both"/>
              <w:rPr>
                <w:rFonts w:ascii="Times New Roman" w:hAnsi="Times New Roman" w:cs="Times New Roman"/>
                <w:bCs/>
                <w:spacing w:val="2"/>
                <w:sz w:val="28"/>
                <w:szCs w:val="28"/>
                <w:bdr w:val="none" w:sz="0" w:space="0" w:color="auto" w:frame="1"/>
                <w:shd w:val="clear" w:color="auto" w:fill="FFFFFF"/>
              </w:rPr>
            </w:pPr>
            <w:r w:rsidRPr="000D0F4C">
              <w:rPr>
                <w:rFonts w:ascii="Times New Roman" w:hAnsi="Times New Roman" w:cs="Times New Roman"/>
                <w:bCs/>
                <w:spacing w:val="2"/>
                <w:sz w:val="28"/>
                <w:szCs w:val="28"/>
                <w:bdr w:val="none" w:sz="0" w:space="0" w:color="auto" w:frame="1"/>
                <w:shd w:val="clear" w:color="auto" w:fill="FFFFFF"/>
              </w:rPr>
              <w:t>12-бап. Энергия тұтынатын электр құрылғылары</w:t>
            </w:r>
          </w:p>
          <w:p w14:paraId="7FA2C925" w14:textId="77777777" w:rsidR="00CC1099" w:rsidRPr="000D0F4C" w:rsidRDefault="00CC1099" w:rsidP="003C027A">
            <w:pPr>
              <w:ind w:firstLine="313"/>
              <w:jc w:val="both"/>
              <w:rPr>
                <w:rFonts w:ascii="Times New Roman" w:hAnsi="Times New Roman" w:cs="Times New Roman"/>
                <w:bCs/>
                <w:spacing w:val="2"/>
                <w:sz w:val="28"/>
                <w:szCs w:val="28"/>
                <w:bdr w:val="none" w:sz="0" w:space="0" w:color="auto" w:frame="1"/>
                <w:shd w:val="clear" w:color="auto" w:fill="FFFFFF"/>
                <w:lang w:val="kk-KZ"/>
              </w:rPr>
            </w:pPr>
            <w:r w:rsidRPr="000D0F4C">
              <w:rPr>
                <w:rFonts w:ascii="Times New Roman" w:hAnsi="Times New Roman" w:cs="Times New Roman"/>
                <w:bCs/>
                <w:spacing w:val="2"/>
                <w:sz w:val="28"/>
                <w:szCs w:val="28"/>
                <w:bdr w:val="none" w:sz="0" w:space="0" w:color="auto" w:frame="1"/>
                <w:shd w:val="clear" w:color="auto" w:fill="FFFFFF"/>
                <w:lang w:val="kk-KZ"/>
              </w:rPr>
              <w:t>...</w:t>
            </w:r>
          </w:p>
          <w:p w14:paraId="45AA29A5" w14:textId="46359820" w:rsidR="00CC1099" w:rsidRPr="000D0F4C" w:rsidRDefault="00CC1099" w:rsidP="00337760">
            <w:pPr>
              <w:ind w:firstLine="313"/>
              <w:jc w:val="both"/>
              <w:rPr>
                <w:rFonts w:ascii="Times New Roman" w:hAnsi="Times New Roman" w:cs="Times New Roman"/>
                <w:b/>
                <w:bCs/>
                <w:spacing w:val="2"/>
                <w:sz w:val="28"/>
                <w:szCs w:val="28"/>
                <w:bdr w:val="none" w:sz="0" w:space="0" w:color="auto" w:frame="1"/>
                <w:shd w:val="clear" w:color="auto" w:fill="FFFFFF"/>
                <w:lang w:val="kk-KZ"/>
              </w:rPr>
            </w:pPr>
            <w:r w:rsidRPr="000D0F4C">
              <w:rPr>
                <w:rFonts w:ascii="Times New Roman" w:hAnsi="Times New Roman" w:cs="Times New Roman"/>
                <w:b/>
                <w:bCs/>
                <w:spacing w:val="2"/>
                <w:sz w:val="28"/>
                <w:szCs w:val="28"/>
                <w:bdr w:val="none" w:sz="0" w:space="0" w:color="auto" w:frame="1"/>
                <w:shd w:val="clear" w:color="auto" w:fill="FFFFFF"/>
                <w:lang w:val="kk-KZ"/>
              </w:rPr>
              <w:t>3-1. Еуразиялық экономикалық одақ аумағында айналымға шығарар алдында электр энергия тұтыну құрылғысы</w:t>
            </w:r>
            <w:r w:rsidR="00334858">
              <w:rPr>
                <w:rFonts w:ascii="Times New Roman" w:hAnsi="Times New Roman" w:cs="Times New Roman"/>
                <w:b/>
                <w:bCs/>
                <w:spacing w:val="2"/>
                <w:sz w:val="28"/>
                <w:szCs w:val="28"/>
                <w:bdr w:val="none" w:sz="0" w:space="0" w:color="auto" w:frame="1"/>
                <w:shd w:val="clear" w:color="auto" w:fill="FFFFFF"/>
                <w:lang w:val="kk-KZ"/>
              </w:rPr>
              <w:t>ның сәйкестігі</w:t>
            </w:r>
            <w:r w:rsidRPr="000D0F4C">
              <w:rPr>
                <w:rFonts w:ascii="Times New Roman" w:hAnsi="Times New Roman" w:cs="Times New Roman"/>
                <w:b/>
                <w:bCs/>
                <w:spacing w:val="2"/>
                <w:sz w:val="28"/>
                <w:szCs w:val="28"/>
                <w:bdr w:val="none" w:sz="0" w:space="0" w:color="auto" w:frame="1"/>
                <w:shd w:val="clear" w:color="auto" w:fill="FFFFFF"/>
                <w:lang w:val="kk-KZ"/>
              </w:rPr>
              <w:t xml:space="preserve"> Еуразиялық экономикалық одақтың техникалық регламентінің талаптарына сәйкес бағала</w:t>
            </w:r>
            <w:r w:rsidR="00334858">
              <w:rPr>
                <w:rFonts w:ascii="Times New Roman" w:hAnsi="Times New Roman" w:cs="Times New Roman"/>
                <w:b/>
                <w:bCs/>
                <w:spacing w:val="2"/>
                <w:sz w:val="28"/>
                <w:szCs w:val="28"/>
                <w:bdr w:val="none" w:sz="0" w:space="0" w:color="auto" w:frame="1"/>
                <w:shd w:val="clear" w:color="auto" w:fill="FFFFFF"/>
                <w:lang w:val="kk-KZ"/>
              </w:rPr>
              <w:t>н</w:t>
            </w:r>
            <w:r w:rsidRPr="000D0F4C">
              <w:rPr>
                <w:rFonts w:ascii="Times New Roman" w:hAnsi="Times New Roman" w:cs="Times New Roman"/>
                <w:b/>
                <w:bCs/>
                <w:spacing w:val="2"/>
                <w:sz w:val="28"/>
                <w:szCs w:val="28"/>
                <w:bdr w:val="none" w:sz="0" w:space="0" w:color="auto" w:frame="1"/>
                <w:shd w:val="clear" w:color="auto" w:fill="FFFFFF"/>
                <w:lang w:val="kk-KZ"/>
              </w:rPr>
              <w:t xml:space="preserve">уға </w:t>
            </w:r>
            <w:r w:rsidR="00334858">
              <w:rPr>
                <w:rFonts w:ascii="Times New Roman" w:hAnsi="Times New Roman" w:cs="Times New Roman"/>
                <w:b/>
                <w:bCs/>
                <w:spacing w:val="2"/>
                <w:sz w:val="28"/>
                <w:szCs w:val="28"/>
                <w:bdr w:val="none" w:sz="0" w:space="0" w:color="auto" w:frame="1"/>
                <w:shd w:val="clear" w:color="auto" w:fill="FFFFFF"/>
                <w:lang w:val="kk-KZ"/>
              </w:rPr>
              <w:t>тиіс</w:t>
            </w:r>
            <w:r w:rsidRPr="000D0F4C">
              <w:rPr>
                <w:rFonts w:ascii="Times New Roman" w:hAnsi="Times New Roman" w:cs="Times New Roman"/>
                <w:b/>
                <w:bCs/>
                <w:spacing w:val="2"/>
                <w:sz w:val="28"/>
                <w:szCs w:val="28"/>
                <w:bdr w:val="none" w:sz="0" w:space="0" w:color="auto" w:frame="1"/>
                <w:shd w:val="clear" w:color="auto" w:fill="FFFFFF"/>
                <w:lang w:val="kk-KZ"/>
              </w:rPr>
              <w:t>.</w:t>
            </w:r>
          </w:p>
          <w:p w14:paraId="71C891B2" w14:textId="2C0C70FD" w:rsidR="00CC1099" w:rsidRPr="000D0F4C" w:rsidRDefault="00CC1099" w:rsidP="00337760">
            <w:pPr>
              <w:ind w:firstLine="313"/>
              <w:jc w:val="both"/>
              <w:rPr>
                <w:rFonts w:ascii="Times New Roman" w:hAnsi="Times New Roman" w:cs="Times New Roman"/>
                <w:sz w:val="28"/>
                <w:szCs w:val="28"/>
                <w:lang w:val="kk-KZ"/>
              </w:rPr>
            </w:pPr>
            <w:r w:rsidRPr="000D0F4C">
              <w:rPr>
                <w:rFonts w:ascii="Times New Roman" w:hAnsi="Times New Roman" w:cs="Times New Roman"/>
                <w:b/>
                <w:bCs/>
                <w:spacing w:val="2"/>
                <w:sz w:val="28"/>
                <w:szCs w:val="28"/>
                <w:bdr w:val="none" w:sz="0" w:space="0" w:color="auto" w:frame="1"/>
                <w:shd w:val="clear" w:color="auto" w:fill="FFFFFF"/>
                <w:lang w:val="kk-KZ"/>
              </w:rPr>
              <w:t>Бұл ретте электр энергия тұтыну құрылғысын зерттеу (сынау) және өлшеу әдістері мемлекетаралық стандарттар тізбесіне енгізілген стандарттарда, ал олар болмаған жағдайда – ұлттық стандарттарда белгіленеді.</w:t>
            </w:r>
          </w:p>
        </w:tc>
        <w:tc>
          <w:tcPr>
            <w:tcW w:w="2268" w:type="dxa"/>
          </w:tcPr>
          <w:p w14:paraId="0123D94A" w14:textId="725B9B05" w:rsidR="00CC1099" w:rsidRPr="000D0F4C" w:rsidRDefault="00CC1099" w:rsidP="00B73A2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Еуразиялық экономикалық комиссия Кеңесінің 2019 жылғы 8 тамыздағы № 114 шешімімен бекітілген «энергия тұтынатын құрылғылардың энергетикалық тиімділігіне қойылатын талаптар туралы» Еуразиялық экономикалық одақтың техникалық регламенті (ЕАЭО ТР 048/2019) 2025 жылғы 1 қыркүйектен бастап күшіне енеді. </w:t>
            </w:r>
          </w:p>
          <w:p w14:paraId="5753ADBE" w14:textId="3F56F492" w:rsidR="00CC1099" w:rsidRPr="000D0F4C" w:rsidRDefault="00CC1099" w:rsidP="00B73A2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ЕАЭО ТР іске асыру үшін 048/2019 көзделген: </w:t>
            </w:r>
          </w:p>
          <w:p w14:paraId="403D4544" w14:textId="16B67811" w:rsidR="00CC1099" w:rsidRPr="000D0F4C" w:rsidRDefault="00CC1099" w:rsidP="00B73A2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1) Еуразиялық экономикалық комиссия Алқасының 2022 жылғы 8 ақпандағы № 23 шешімімен бекітілген, оған қатысты кедендік рәсімдерге орналастырылған кезде Техникалық реттеу шараларының сақталуы расталатын </w:t>
            </w:r>
            <w:r w:rsidR="00021A9F" w:rsidRPr="00021A9F">
              <w:rPr>
                <w:rFonts w:ascii="Times New Roman" w:hAnsi="Times New Roman" w:cs="Times New Roman"/>
                <w:sz w:val="28"/>
                <w:szCs w:val="28"/>
                <w:lang w:val="kk-KZ"/>
              </w:rPr>
              <w:t>«</w:t>
            </w:r>
            <w:r w:rsidRPr="000D0F4C">
              <w:rPr>
                <w:rFonts w:ascii="Times New Roman" w:hAnsi="Times New Roman" w:cs="Times New Roman"/>
                <w:sz w:val="28"/>
                <w:szCs w:val="28"/>
                <w:lang w:val="kk-KZ"/>
              </w:rPr>
              <w:t>энергия тұтынатын құрылғылардың энергетикалық тиімділігіне қойылатын талаптар туралы</w:t>
            </w:r>
            <w:r w:rsidR="00021A9F">
              <w:rPr>
                <w:rFonts w:ascii="Times New Roman" w:hAnsi="Times New Roman" w:cs="Times New Roman"/>
                <w:sz w:val="28"/>
                <w:szCs w:val="28"/>
                <w:lang w:val="kk-KZ"/>
              </w:rPr>
              <w:t>»</w:t>
            </w:r>
            <w:r w:rsidRPr="000D0F4C">
              <w:rPr>
                <w:rFonts w:ascii="Times New Roman" w:hAnsi="Times New Roman" w:cs="Times New Roman"/>
                <w:sz w:val="28"/>
                <w:szCs w:val="28"/>
                <w:lang w:val="kk-KZ"/>
              </w:rPr>
              <w:t xml:space="preserve"> Еуразиялық экономикалық одақтың техникалық регламентінің (ЕАЭО ТР 048/2019) талаптарына сәйкестігін міндетті бағалауға жататын өнімнің тізбесі; </w:t>
            </w:r>
          </w:p>
          <w:p w14:paraId="09970E95" w14:textId="15EEC524" w:rsidR="00CC1099" w:rsidRPr="000D0F4C" w:rsidRDefault="00CC1099" w:rsidP="00B73A2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2) Еуразиялық экономикалық комиссия Кеңесінің 2021 жылғы 12 қарашадағы № 130 шешімімен бекітілген Еуразиялық экономикалық одақтың кедендік аумағындағы сәйкестікті міндетті бағалауға жататын өнімді Еуразиялық экономикалық одақтың кедендік аумағына әкелу тәртібі.</w:t>
            </w:r>
          </w:p>
          <w:p w14:paraId="03172B8C" w14:textId="040DAAE8" w:rsidR="00CC1099" w:rsidRPr="000D0F4C" w:rsidRDefault="00CC1099" w:rsidP="00B73A2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Айта кету керек, өнімнің кейбір түрлері сәйкестік сертификатын алуды талап етеді, ал қалғандары үшін сынақ зертханаларының деректері негізінде сәйкестік туралы декларация жеткілікті.</w:t>
            </w:r>
          </w:p>
          <w:p w14:paraId="368A4B7B" w14:textId="2AEE3CED" w:rsidR="00CC1099" w:rsidRPr="000D0F4C" w:rsidRDefault="00CC1099" w:rsidP="00B73A26">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Осыған байланысты ЕАЭО ТР 048/2019 талаптарына сәйкестікті міндетті бағалау туралы норманы заңнамалық тұрғыдан бекіту қажет.</w:t>
            </w:r>
          </w:p>
        </w:tc>
      </w:tr>
      <w:tr w:rsidR="002E46AC" w:rsidRPr="000D0F4C" w14:paraId="197C99D8" w14:textId="77777777" w:rsidTr="00021A9F">
        <w:tc>
          <w:tcPr>
            <w:tcW w:w="817" w:type="dxa"/>
          </w:tcPr>
          <w:p w14:paraId="373B69E6" w14:textId="6D55A43B" w:rsidR="00CC1099" w:rsidRPr="000D0F4C" w:rsidRDefault="005936E3" w:rsidP="00E51AA4">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37</w:t>
            </w:r>
            <w:r w:rsidR="00CC1099" w:rsidRPr="000D0F4C">
              <w:rPr>
                <w:rFonts w:ascii="Times New Roman" w:hAnsi="Times New Roman" w:cs="Times New Roman"/>
                <w:sz w:val="28"/>
                <w:szCs w:val="28"/>
              </w:rPr>
              <w:t>.</w:t>
            </w:r>
          </w:p>
        </w:tc>
        <w:tc>
          <w:tcPr>
            <w:tcW w:w="1276" w:type="dxa"/>
          </w:tcPr>
          <w:p w14:paraId="4C4F4DD0" w14:textId="1513205A" w:rsidR="00CC1099" w:rsidRPr="000D0F4C" w:rsidRDefault="00BA08ED" w:rsidP="00BA08ED">
            <w:pPr>
              <w:jc w:val="both"/>
              <w:rPr>
                <w:rFonts w:ascii="Times New Roman" w:hAnsi="Times New Roman" w:cs="Times New Roman"/>
                <w:bCs/>
                <w:sz w:val="28"/>
                <w:szCs w:val="28"/>
              </w:rPr>
            </w:pPr>
            <w:r w:rsidRPr="000D0F4C">
              <w:rPr>
                <w:rFonts w:ascii="Times New Roman" w:hAnsi="Times New Roman" w:cs="Times New Roman"/>
                <w:bCs/>
                <w:sz w:val="28"/>
                <w:szCs w:val="28"/>
              </w:rPr>
              <w:t>13-баптың 1-тармағының 2) тармақшасы</w:t>
            </w:r>
          </w:p>
        </w:tc>
        <w:tc>
          <w:tcPr>
            <w:tcW w:w="5386" w:type="dxa"/>
          </w:tcPr>
          <w:p w14:paraId="2FFFFE41" w14:textId="2B789740" w:rsidR="00CC1099" w:rsidRPr="000D0F4C" w:rsidRDefault="00CC1099" w:rsidP="003C027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 xml:space="preserve">13-бап. Өнімдерді сату және пайдалану бойынша шектеулер </w:t>
            </w:r>
          </w:p>
          <w:p w14:paraId="2DDA12CB" w14:textId="59CCF65D" w:rsidR="00CC1099" w:rsidRPr="000D0F4C" w:rsidRDefault="00CC1099" w:rsidP="003C027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 xml:space="preserve">1. Энергия үнемдеу және энергия тиімділігін арттыру мақсатында мыналарға: </w:t>
            </w:r>
          </w:p>
          <w:p w14:paraId="28BCE2B9" w14:textId="220FC82B" w:rsidR="00CC1099" w:rsidRPr="000D0F4C" w:rsidRDefault="00CC1099" w:rsidP="003C027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134B36DF" w14:textId="277653A8" w:rsidR="00CC1099" w:rsidRPr="000D0F4C" w:rsidRDefault="00CC1099" w:rsidP="00AB7E45">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 xml:space="preserve">2) жарық беру мақсатында ауыспалы ток тізбектерінде пайдаланылуы мүмкін, қуаты 25 Вт және одан жоғары электр қыздыру шамдарын </w:t>
            </w:r>
            <w:r w:rsidRPr="000D0F4C">
              <w:rPr>
                <w:rFonts w:ascii="Times New Roman" w:hAnsi="Times New Roman" w:cs="Times New Roman"/>
                <w:b/>
                <w:bCs/>
                <w:sz w:val="28"/>
                <w:szCs w:val="28"/>
              </w:rPr>
              <w:t>мемлекеттік мекемелер мен квазимемлекеттік сектор субъектілері</w:t>
            </w:r>
            <w:r w:rsidRPr="000D0F4C">
              <w:rPr>
                <w:rFonts w:ascii="Times New Roman" w:hAnsi="Times New Roman" w:cs="Times New Roman"/>
                <w:bCs/>
                <w:sz w:val="28"/>
                <w:szCs w:val="28"/>
              </w:rPr>
              <w:t xml:space="preserve"> үшін сатып алуды жүзеге асыруға;</w:t>
            </w:r>
          </w:p>
          <w:p w14:paraId="7D5A5B31" w14:textId="04DDB8FA" w:rsidR="00CC1099" w:rsidRPr="000D0F4C" w:rsidRDefault="00CC1099" w:rsidP="0013422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tc>
        <w:tc>
          <w:tcPr>
            <w:tcW w:w="5387" w:type="dxa"/>
          </w:tcPr>
          <w:p w14:paraId="4FDF06C0" w14:textId="77777777" w:rsidR="00CC1099" w:rsidRPr="000D0F4C" w:rsidRDefault="00CC1099" w:rsidP="00AB7E45">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 xml:space="preserve">13-бап. Өнімдерді сату және пайдалану бойынша шектеулер </w:t>
            </w:r>
          </w:p>
          <w:p w14:paraId="3A12CC17" w14:textId="77777777" w:rsidR="00CC1099" w:rsidRPr="000D0F4C" w:rsidRDefault="00CC1099" w:rsidP="00AB7E45">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 xml:space="preserve">1. Энергия үнемдеу және энергия тиімділігін арттыру мақсатында мыналарға: </w:t>
            </w:r>
          </w:p>
          <w:p w14:paraId="0BB5A258" w14:textId="09892D9F" w:rsidR="00CC1099" w:rsidRPr="000D0F4C" w:rsidRDefault="00CC1099" w:rsidP="00AB7E45">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5221D426" w14:textId="449BCA23" w:rsidR="00CC1099" w:rsidRPr="000D0F4C" w:rsidRDefault="00CC1099" w:rsidP="003C027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 xml:space="preserve">2) жарық беру мақсатында ауыспалы ток тізбектерінде пайдаланылуы мүмкін, қуаты 25 Вт және одан жоғары электр қыздыру шамдарын </w:t>
            </w:r>
            <w:r w:rsidRPr="000D0F4C">
              <w:rPr>
                <w:rFonts w:ascii="Times New Roman" w:hAnsi="Times New Roman" w:cs="Times New Roman"/>
                <w:b/>
                <w:bCs/>
                <w:sz w:val="28"/>
                <w:szCs w:val="28"/>
                <w:lang w:val="kk-KZ"/>
              </w:rPr>
              <w:t xml:space="preserve">бюджеттік ұйымдарға </w:t>
            </w:r>
            <w:r w:rsidRPr="000D0F4C">
              <w:rPr>
                <w:rFonts w:ascii="Times New Roman" w:hAnsi="Times New Roman" w:cs="Times New Roman"/>
                <w:bCs/>
                <w:sz w:val="28"/>
                <w:szCs w:val="28"/>
              </w:rPr>
              <w:t>сатып алуды жүзеге асыруға;</w:t>
            </w:r>
          </w:p>
          <w:p w14:paraId="0E696150" w14:textId="490E006C" w:rsidR="00CC1099" w:rsidRPr="000D0F4C" w:rsidRDefault="00CC1099" w:rsidP="0013422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tc>
        <w:tc>
          <w:tcPr>
            <w:tcW w:w="2268" w:type="dxa"/>
          </w:tcPr>
          <w:p w14:paraId="19CCCBAE" w14:textId="21A7A9FC" w:rsidR="00BA08ED" w:rsidRPr="000D0F4C" w:rsidRDefault="00BA08ED" w:rsidP="00BA08E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Заңдық техника.</w:t>
            </w:r>
          </w:p>
          <w:p w14:paraId="7BC6ECEF" w14:textId="079363EC" w:rsidR="00CC1099" w:rsidRPr="000D0F4C" w:rsidRDefault="00CC1099" w:rsidP="00BA08ED">
            <w:pPr>
              <w:jc w:val="both"/>
              <w:rPr>
                <w:rFonts w:ascii="Times New Roman" w:hAnsi="Times New Roman" w:cs="Times New Roman"/>
                <w:sz w:val="28"/>
                <w:szCs w:val="28"/>
              </w:rPr>
            </w:pPr>
            <w:r w:rsidRPr="000D0F4C">
              <w:rPr>
                <w:rFonts w:ascii="Times New Roman" w:hAnsi="Times New Roman" w:cs="Times New Roman"/>
                <w:sz w:val="28"/>
                <w:szCs w:val="28"/>
              </w:rPr>
              <w:t>Заңның 1-бабы 5-3) тармақшасының жаңа редакциясына сәйкес келтіру.</w:t>
            </w:r>
          </w:p>
        </w:tc>
      </w:tr>
      <w:tr w:rsidR="002E46AC" w:rsidRPr="000D0F4C" w14:paraId="797CC881" w14:textId="77777777" w:rsidTr="00021A9F">
        <w:tc>
          <w:tcPr>
            <w:tcW w:w="817" w:type="dxa"/>
          </w:tcPr>
          <w:p w14:paraId="35E0A1C1" w14:textId="1A5C4B7D" w:rsidR="00CC1099" w:rsidRPr="000D0F4C" w:rsidRDefault="005936E3" w:rsidP="00E51AA4">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38</w:t>
            </w:r>
            <w:r w:rsidR="00CC1099" w:rsidRPr="000D0F4C">
              <w:rPr>
                <w:rFonts w:ascii="Times New Roman" w:hAnsi="Times New Roman" w:cs="Times New Roman"/>
                <w:sz w:val="28"/>
                <w:szCs w:val="28"/>
              </w:rPr>
              <w:t>.</w:t>
            </w:r>
          </w:p>
        </w:tc>
        <w:tc>
          <w:tcPr>
            <w:tcW w:w="1276" w:type="dxa"/>
          </w:tcPr>
          <w:p w14:paraId="6BC0C96A" w14:textId="4BE1BC0A" w:rsidR="00CC1099" w:rsidRPr="000D0F4C" w:rsidRDefault="00BA08ED" w:rsidP="00BA08ED">
            <w:pPr>
              <w:jc w:val="both"/>
              <w:rPr>
                <w:rFonts w:ascii="Times New Roman" w:hAnsi="Times New Roman" w:cs="Times New Roman"/>
                <w:sz w:val="28"/>
                <w:szCs w:val="28"/>
              </w:rPr>
            </w:pPr>
            <w:r w:rsidRPr="000D0F4C">
              <w:rPr>
                <w:rFonts w:ascii="Times New Roman" w:hAnsi="Times New Roman" w:cs="Times New Roman"/>
                <w:sz w:val="28"/>
                <w:szCs w:val="28"/>
              </w:rPr>
              <w:t>14-баптың 3-тармағының 2) тармақшасы</w:t>
            </w:r>
          </w:p>
        </w:tc>
        <w:tc>
          <w:tcPr>
            <w:tcW w:w="5386" w:type="dxa"/>
          </w:tcPr>
          <w:p w14:paraId="327E892F" w14:textId="1968FD0E"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14-бап. Энергия үнемдеу және энергия тиімділігін арттыру саласындағы хабарлама</w:t>
            </w:r>
          </w:p>
          <w:p w14:paraId="6AF057A6" w14:textId="3B619B61"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215F6EEC" w14:textId="4BB0B6C8"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3. Уәкілетті органды </w:t>
            </w:r>
            <w:r w:rsidRPr="00E122C9">
              <w:rPr>
                <w:rFonts w:ascii="Times New Roman" w:hAnsi="Times New Roman" w:cs="Times New Roman"/>
                <w:sz w:val="28"/>
                <w:szCs w:val="28"/>
              </w:rPr>
              <w:t xml:space="preserve">энергия үнемдеу </w:t>
            </w:r>
            <w:r w:rsidRPr="000D0F4C">
              <w:rPr>
                <w:rFonts w:ascii="Times New Roman" w:hAnsi="Times New Roman" w:cs="Times New Roman"/>
                <w:sz w:val="28"/>
                <w:szCs w:val="28"/>
              </w:rPr>
              <w:t>және энергия тиімділігін арттыру саласында энергия аудитін жүргізу жөніндегі қызметті жүзеге асыруды бастағаны туралы хабардар еткен заңды тұлғалар мынадай талаптарға сай болуға:</w:t>
            </w:r>
          </w:p>
          <w:p w14:paraId="652F11B3"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05AA4820" w14:textId="2171775A" w:rsidR="00CC1099" w:rsidRPr="000D0F4C" w:rsidRDefault="00CC1099" w:rsidP="00912531">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2) Қазақстан Республикасының аумағында уәкілетті орган бекіткен ақпараттық-өлшеу кешендері мен техникалық құралдар тізбесіне сәйкес сенім білдірілген ақпараттық-өлшеу кешендері мен техникалық құралдарға меншік құқығы </w:t>
            </w:r>
            <w:r w:rsidRPr="000D0F4C">
              <w:rPr>
                <w:rFonts w:ascii="Times New Roman" w:hAnsi="Times New Roman" w:cs="Times New Roman"/>
                <w:b/>
                <w:sz w:val="28"/>
                <w:szCs w:val="28"/>
              </w:rPr>
              <w:t>немесе өзге заңды негізде</w:t>
            </w:r>
            <w:r w:rsidRPr="000D0F4C">
              <w:rPr>
                <w:rFonts w:ascii="Times New Roman" w:hAnsi="Times New Roman" w:cs="Times New Roman"/>
                <w:sz w:val="28"/>
                <w:szCs w:val="28"/>
              </w:rPr>
              <w:t xml:space="preserve"> иелік етуге тиіс.</w:t>
            </w:r>
          </w:p>
        </w:tc>
        <w:tc>
          <w:tcPr>
            <w:tcW w:w="5387" w:type="dxa"/>
          </w:tcPr>
          <w:p w14:paraId="471B7EFC"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14-бап. Энергия үнемдеу және энергия тиімділігін арттыру саласындағы хабарлама</w:t>
            </w:r>
          </w:p>
          <w:p w14:paraId="59ADB224" w14:textId="04E36A22"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77980011" w14:textId="6B81CF4A"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3. Уәкілетті органды </w:t>
            </w:r>
            <w:r w:rsidRPr="00E122C9">
              <w:rPr>
                <w:rFonts w:ascii="Times New Roman" w:hAnsi="Times New Roman" w:cs="Times New Roman"/>
                <w:sz w:val="28"/>
                <w:szCs w:val="28"/>
              </w:rPr>
              <w:t>энергия үнемдеу</w:t>
            </w:r>
            <w:r w:rsidRPr="000D0F4C">
              <w:rPr>
                <w:rFonts w:ascii="Times New Roman" w:hAnsi="Times New Roman" w:cs="Times New Roman"/>
                <w:sz w:val="28"/>
                <w:szCs w:val="28"/>
              </w:rPr>
              <w:t xml:space="preserve"> және энергия тиімділігін арттыру саласында энергия аудитін жүргізу жөніндегі қызметті жүзеге асыруды бастағаны туралы хабардар еткен </w:t>
            </w:r>
            <w:r w:rsidRPr="000D0F4C">
              <w:rPr>
                <w:rFonts w:ascii="Times New Roman" w:hAnsi="Times New Roman" w:cs="Times New Roman"/>
                <w:sz w:val="28"/>
                <w:szCs w:val="28"/>
                <w:lang w:val="kk-KZ"/>
              </w:rPr>
              <w:t xml:space="preserve">заңды </w:t>
            </w:r>
            <w:r w:rsidRPr="000D0F4C">
              <w:rPr>
                <w:rFonts w:ascii="Times New Roman" w:hAnsi="Times New Roman" w:cs="Times New Roman"/>
                <w:sz w:val="28"/>
                <w:szCs w:val="28"/>
              </w:rPr>
              <w:t>тұлғалар</w:t>
            </w:r>
            <w:r w:rsidRPr="000D0F4C">
              <w:rPr>
                <w:rFonts w:ascii="Times New Roman" w:hAnsi="Times New Roman" w:cs="Times New Roman"/>
                <w:b/>
                <w:sz w:val="28"/>
                <w:szCs w:val="28"/>
              </w:rPr>
              <w:t xml:space="preserve"> </w:t>
            </w:r>
            <w:r w:rsidRPr="000D0F4C">
              <w:rPr>
                <w:rFonts w:ascii="Times New Roman" w:hAnsi="Times New Roman" w:cs="Times New Roman"/>
                <w:sz w:val="28"/>
                <w:szCs w:val="28"/>
              </w:rPr>
              <w:t>мынадай талаптарға сай болуға:</w:t>
            </w:r>
          </w:p>
          <w:p w14:paraId="1D478915"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010F01C1" w14:textId="18FC7FC7" w:rsidR="00CC1099" w:rsidRPr="000D0F4C" w:rsidRDefault="00CC1099" w:rsidP="0081788A">
            <w:pPr>
              <w:ind w:firstLine="313"/>
              <w:jc w:val="both"/>
              <w:rPr>
                <w:rFonts w:ascii="Times New Roman" w:hAnsi="Times New Roman" w:cs="Times New Roman"/>
                <w:sz w:val="28"/>
                <w:szCs w:val="28"/>
              </w:rPr>
            </w:pPr>
            <w:r w:rsidRPr="000D0F4C">
              <w:rPr>
                <w:rFonts w:ascii="Times New Roman" w:hAnsi="Times New Roman" w:cs="Times New Roman"/>
                <w:sz w:val="28"/>
                <w:szCs w:val="28"/>
              </w:rPr>
              <w:t>2)</w:t>
            </w:r>
            <w:r w:rsidRPr="000D0F4C">
              <w:t xml:space="preserve"> </w:t>
            </w:r>
            <w:r w:rsidRPr="000D0F4C">
              <w:rPr>
                <w:rFonts w:ascii="Times New Roman" w:hAnsi="Times New Roman" w:cs="Times New Roman"/>
                <w:sz w:val="28"/>
                <w:szCs w:val="28"/>
              </w:rPr>
              <w:t>Қазақстан Республикасының аумағында уәкілетті орган бекіткен ақпараттық-өлшеу кешендері мен техникалық құралдар тізбесіне сәйкес сенім білдірілген ақпараттық-өлшеу кешендері мен техникалық құралдарға меншік құқығы иелік етуге тиіс.</w:t>
            </w:r>
          </w:p>
          <w:p w14:paraId="709DB363" w14:textId="37C2FCF7" w:rsidR="00CC1099" w:rsidRPr="000D0F4C" w:rsidRDefault="00CC1099" w:rsidP="0081788A">
            <w:pPr>
              <w:ind w:firstLine="313"/>
              <w:jc w:val="both"/>
              <w:rPr>
                <w:rFonts w:ascii="Times New Roman" w:hAnsi="Times New Roman" w:cs="Times New Roman"/>
                <w:bCs/>
                <w:sz w:val="28"/>
                <w:szCs w:val="28"/>
              </w:rPr>
            </w:pPr>
          </w:p>
        </w:tc>
        <w:tc>
          <w:tcPr>
            <w:tcW w:w="2268" w:type="dxa"/>
          </w:tcPr>
          <w:p w14:paraId="06AEF210" w14:textId="72C23784" w:rsidR="00CC1099" w:rsidRPr="000D0F4C" w:rsidRDefault="00CC1099" w:rsidP="00102D16">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3-тармақ бойынша </w:t>
            </w:r>
            <w:r w:rsidR="00E122C9" w:rsidRPr="00E122C9">
              <w:rPr>
                <w:rFonts w:ascii="Times New Roman" w:hAnsi="Times New Roman" w:cs="Times New Roman"/>
                <w:sz w:val="28"/>
                <w:szCs w:val="28"/>
              </w:rPr>
              <w:t>орыс тіліндегі мәтініне өзгеріс енгізілді, қазақ тіліндегі мәтіні өзгермейді.</w:t>
            </w:r>
          </w:p>
          <w:p w14:paraId="6CF7CCE8" w14:textId="7A9BC986" w:rsidR="00CC1099" w:rsidRPr="000D0F4C" w:rsidRDefault="00CC1099" w:rsidP="00102D16">
            <w:pPr>
              <w:ind w:firstLine="313"/>
              <w:jc w:val="both"/>
              <w:rPr>
                <w:rFonts w:ascii="Times New Roman" w:hAnsi="Times New Roman" w:cs="Times New Roman"/>
                <w:sz w:val="28"/>
                <w:szCs w:val="28"/>
              </w:rPr>
            </w:pPr>
            <w:r w:rsidRPr="000D0F4C">
              <w:rPr>
                <w:rFonts w:ascii="Times New Roman" w:hAnsi="Times New Roman" w:cs="Times New Roman"/>
                <w:sz w:val="28"/>
                <w:szCs w:val="28"/>
              </w:rPr>
              <w:t>3-тармақ 2) тарма</w:t>
            </w:r>
            <w:r w:rsidRPr="000D0F4C">
              <w:rPr>
                <w:rFonts w:ascii="Times New Roman" w:hAnsi="Times New Roman" w:cs="Times New Roman"/>
                <w:sz w:val="28"/>
                <w:szCs w:val="28"/>
                <w:lang w:val="kk-KZ"/>
              </w:rPr>
              <w:t xml:space="preserve">қша </w:t>
            </w:r>
            <w:r w:rsidRPr="000D0F4C">
              <w:rPr>
                <w:rFonts w:ascii="Times New Roman" w:hAnsi="Times New Roman" w:cs="Times New Roman"/>
                <w:sz w:val="28"/>
                <w:szCs w:val="28"/>
              </w:rPr>
              <w:t>бойынша энергия аудиторлық ұйымдарға қажетті жабдықтың тек меншік құқығында болуы бөлігінде қойылатын талаптарды күшейтеді.</w:t>
            </w:r>
          </w:p>
        </w:tc>
      </w:tr>
      <w:tr w:rsidR="002E46AC" w:rsidRPr="009B0F6D" w14:paraId="1F4D47AC" w14:textId="77777777" w:rsidTr="00021A9F">
        <w:tc>
          <w:tcPr>
            <w:tcW w:w="817" w:type="dxa"/>
          </w:tcPr>
          <w:p w14:paraId="7605A777" w14:textId="6AA9D04C" w:rsidR="00CC1099" w:rsidRPr="000D0F4C" w:rsidRDefault="005936E3"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39</w:t>
            </w:r>
            <w:r w:rsidR="00CC1099" w:rsidRPr="000D0F4C">
              <w:rPr>
                <w:rFonts w:ascii="Times New Roman" w:hAnsi="Times New Roman" w:cs="Times New Roman"/>
                <w:sz w:val="28"/>
                <w:szCs w:val="28"/>
                <w:lang w:val="kk-KZ"/>
              </w:rPr>
              <w:t>.</w:t>
            </w:r>
          </w:p>
        </w:tc>
        <w:tc>
          <w:tcPr>
            <w:tcW w:w="1276" w:type="dxa"/>
          </w:tcPr>
          <w:p w14:paraId="2382080A" w14:textId="1C525E23" w:rsidR="00CC1099" w:rsidRPr="000D0F4C" w:rsidRDefault="00BA08ED" w:rsidP="00BA08ED">
            <w:pPr>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15- бап</w:t>
            </w:r>
          </w:p>
        </w:tc>
        <w:tc>
          <w:tcPr>
            <w:tcW w:w="5386" w:type="dxa"/>
          </w:tcPr>
          <w:p w14:paraId="3C759688" w14:textId="5DFBE4B6"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15-бап. Энергия үнемдеу және энергия тиімділігін арттыру бөлігінде </w:t>
            </w:r>
            <w:r w:rsidRPr="000D0F4C">
              <w:rPr>
                <w:rFonts w:ascii="Times New Roman" w:hAnsi="Times New Roman" w:cs="Times New Roman"/>
                <w:b/>
                <w:sz w:val="28"/>
                <w:szCs w:val="28"/>
                <w:lang w:val="kk-KZ"/>
              </w:rPr>
              <w:t>құрылыс жобаларына кешенді ведомстводан тыс сараптама</w:t>
            </w:r>
          </w:p>
          <w:p w14:paraId="6565DEA9" w14:textId="101BE179"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Жоқ.</w:t>
            </w:r>
          </w:p>
          <w:p w14:paraId="18A59DE6" w14:textId="77777777" w:rsidR="00CC1099" w:rsidRPr="000D0F4C" w:rsidRDefault="00CC1099" w:rsidP="003C027A">
            <w:pPr>
              <w:ind w:firstLine="313"/>
              <w:jc w:val="both"/>
              <w:rPr>
                <w:rFonts w:ascii="Times New Roman" w:hAnsi="Times New Roman" w:cs="Times New Roman"/>
                <w:b/>
                <w:sz w:val="28"/>
                <w:szCs w:val="28"/>
                <w:lang w:val="kk-KZ"/>
              </w:rPr>
            </w:pPr>
          </w:p>
          <w:p w14:paraId="24A74A36" w14:textId="77777777" w:rsidR="00CC1099" w:rsidRPr="000D0F4C" w:rsidRDefault="00CC1099" w:rsidP="003C027A">
            <w:pPr>
              <w:ind w:firstLine="313"/>
              <w:jc w:val="both"/>
              <w:rPr>
                <w:rFonts w:ascii="Times New Roman" w:hAnsi="Times New Roman" w:cs="Times New Roman"/>
                <w:b/>
                <w:sz w:val="28"/>
                <w:szCs w:val="28"/>
                <w:lang w:val="kk-KZ"/>
              </w:rPr>
            </w:pPr>
          </w:p>
          <w:p w14:paraId="40D6C24C" w14:textId="77777777" w:rsidR="00CC1099" w:rsidRPr="000D0F4C" w:rsidRDefault="00CC1099" w:rsidP="003C027A">
            <w:pPr>
              <w:ind w:firstLine="313"/>
              <w:jc w:val="both"/>
              <w:rPr>
                <w:rFonts w:ascii="Times New Roman" w:hAnsi="Times New Roman" w:cs="Times New Roman"/>
                <w:b/>
                <w:sz w:val="28"/>
                <w:szCs w:val="28"/>
                <w:lang w:val="kk-KZ"/>
              </w:rPr>
            </w:pPr>
          </w:p>
          <w:p w14:paraId="09E8BECC" w14:textId="77777777" w:rsidR="00CC1099" w:rsidRPr="000D0F4C" w:rsidRDefault="00CC1099" w:rsidP="003C027A">
            <w:pPr>
              <w:ind w:firstLine="313"/>
              <w:jc w:val="both"/>
              <w:rPr>
                <w:rFonts w:ascii="Times New Roman" w:hAnsi="Times New Roman" w:cs="Times New Roman"/>
                <w:b/>
                <w:sz w:val="28"/>
                <w:szCs w:val="28"/>
                <w:lang w:val="kk-KZ"/>
              </w:rPr>
            </w:pPr>
          </w:p>
          <w:p w14:paraId="40EC3BC7" w14:textId="77777777" w:rsidR="00CC1099" w:rsidRPr="000D0F4C" w:rsidRDefault="00CC1099" w:rsidP="003C027A">
            <w:pPr>
              <w:ind w:firstLine="313"/>
              <w:jc w:val="both"/>
              <w:rPr>
                <w:rFonts w:ascii="Times New Roman" w:hAnsi="Times New Roman" w:cs="Times New Roman"/>
                <w:b/>
                <w:sz w:val="28"/>
                <w:szCs w:val="28"/>
                <w:lang w:val="kk-KZ"/>
              </w:rPr>
            </w:pPr>
          </w:p>
          <w:p w14:paraId="41BE0674" w14:textId="77777777" w:rsidR="00CC1099" w:rsidRPr="000D0F4C" w:rsidRDefault="00CC1099" w:rsidP="003C027A">
            <w:pPr>
              <w:ind w:firstLine="313"/>
              <w:jc w:val="both"/>
              <w:rPr>
                <w:rFonts w:ascii="Times New Roman" w:hAnsi="Times New Roman" w:cs="Times New Roman"/>
                <w:b/>
                <w:sz w:val="28"/>
                <w:szCs w:val="28"/>
                <w:lang w:val="kk-KZ"/>
              </w:rPr>
            </w:pPr>
          </w:p>
          <w:p w14:paraId="320A5CB8" w14:textId="77777777" w:rsidR="00CC1099" w:rsidRPr="000D0F4C" w:rsidRDefault="00CC1099" w:rsidP="003C027A">
            <w:pPr>
              <w:ind w:firstLine="313"/>
              <w:jc w:val="both"/>
              <w:rPr>
                <w:rFonts w:ascii="Times New Roman" w:hAnsi="Times New Roman" w:cs="Times New Roman"/>
                <w:b/>
                <w:sz w:val="28"/>
                <w:szCs w:val="28"/>
                <w:lang w:val="kk-KZ"/>
              </w:rPr>
            </w:pPr>
          </w:p>
          <w:p w14:paraId="5293CABF" w14:textId="77777777" w:rsidR="00CC1099" w:rsidRPr="000D0F4C" w:rsidRDefault="00CC1099" w:rsidP="003C027A">
            <w:pPr>
              <w:ind w:firstLine="313"/>
              <w:jc w:val="both"/>
              <w:rPr>
                <w:rFonts w:ascii="Times New Roman" w:hAnsi="Times New Roman" w:cs="Times New Roman"/>
                <w:b/>
                <w:sz w:val="28"/>
                <w:szCs w:val="28"/>
                <w:lang w:val="kk-KZ"/>
              </w:rPr>
            </w:pPr>
          </w:p>
          <w:p w14:paraId="0AD5DB4E" w14:textId="77777777" w:rsidR="00CC1099" w:rsidRPr="000D0F4C" w:rsidRDefault="00CC1099" w:rsidP="003C027A">
            <w:pPr>
              <w:ind w:firstLine="313"/>
              <w:jc w:val="both"/>
              <w:rPr>
                <w:rFonts w:ascii="Times New Roman" w:hAnsi="Times New Roman" w:cs="Times New Roman"/>
                <w:b/>
                <w:sz w:val="28"/>
                <w:szCs w:val="28"/>
                <w:lang w:val="kk-KZ"/>
              </w:rPr>
            </w:pPr>
          </w:p>
          <w:p w14:paraId="494AF19D" w14:textId="77777777" w:rsidR="00CC1099" w:rsidRPr="000D0F4C" w:rsidRDefault="00CC1099" w:rsidP="003C027A">
            <w:pPr>
              <w:ind w:firstLine="313"/>
              <w:jc w:val="both"/>
              <w:rPr>
                <w:rFonts w:ascii="Times New Roman" w:hAnsi="Times New Roman" w:cs="Times New Roman"/>
                <w:b/>
                <w:sz w:val="28"/>
                <w:szCs w:val="28"/>
                <w:lang w:val="kk-KZ"/>
              </w:rPr>
            </w:pPr>
          </w:p>
          <w:p w14:paraId="5B23E94D" w14:textId="77777777" w:rsidR="00CC1099" w:rsidRPr="000D0F4C" w:rsidRDefault="00CC1099" w:rsidP="003C027A">
            <w:pPr>
              <w:ind w:firstLine="313"/>
              <w:jc w:val="both"/>
              <w:rPr>
                <w:rFonts w:ascii="Times New Roman" w:hAnsi="Times New Roman" w:cs="Times New Roman"/>
                <w:b/>
                <w:sz w:val="28"/>
                <w:szCs w:val="28"/>
                <w:lang w:val="kk-KZ"/>
              </w:rPr>
            </w:pPr>
          </w:p>
          <w:p w14:paraId="0BBA23F0" w14:textId="77777777" w:rsidR="00CC1099" w:rsidRPr="000D0F4C" w:rsidRDefault="00CC1099" w:rsidP="003C027A">
            <w:pPr>
              <w:ind w:firstLine="313"/>
              <w:jc w:val="both"/>
              <w:rPr>
                <w:rFonts w:ascii="Times New Roman" w:hAnsi="Times New Roman" w:cs="Times New Roman"/>
                <w:b/>
                <w:sz w:val="28"/>
                <w:szCs w:val="28"/>
                <w:lang w:val="kk-KZ"/>
              </w:rPr>
            </w:pPr>
          </w:p>
          <w:p w14:paraId="7F01766A" w14:textId="77777777" w:rsidR="00CC1099" w:rsidRPr="000D0F4C" w:rsidRDefault="00CC1099" w:rsidP="003C027A">
            <w:pPr>
              <w:ind w:firstLine="313"/>
              <w:jc w:val="both"/>
              <w:rPr>
                <w:rFonts w:ascii="Times New Roman" w:hAnsi="Times New Roman" w:cs="Times New Roman"/>
                <w:b/>
                <w:sz w:val="28"/>
                <w:szCs w:val="28"/>
                <w:lang w:val="kk-KZ"/>
              </w:rPr>
            </w:pPr>
          </w:p>
          <w:p w14:paraId="7628C49A" w14:textId="77777777" w:rsidR="00CC1099" w:rsidRPr="000D0F4C" w:rsidRDefault="00CC1099" w:rsidP="003C027A">
            <w:pPr>
              <w:ind w:firstLine="313"/>
              <w:jc w:val="both"/>
              <w:rPr>
                <w:rFonts w:ascii="Times New Roman" w:hAnsi="Times New Roman" w:cs="Times New Roman"/>
                <w:sz w:val="28"/>
                <w:szCs w:val="28"/>
                <w:lang w:val="kk-KZ"/>
              </w:rPr>
            </w:pPr>
          </w:p>
          <w:p w14:paraId="4A1C75C7" w14:textId="77777777" w:rsidR="00CC1099" w:rsidRPr="000D0F4C" w:rsidRDefault="00CC1099" w:rsidP="003C027A">
            <w:pPr>
              <w:ind w:firstLine="313"/>
              <w:jc w:val="both"/>
              <w:rPr>
                <w:rFonts w:ascii="Times New Roman" w:hAnsi="Times New Roman" w:cs="Times New Roman"/>
                <w:sz w:val="28"/>
                <w:szCs w:val="28"/>
                <w:lang w:val="kk-KZ"/>
              </w:rPr>
            </w:pPr>
          </w:p>
          <w:p w14:paraId="40DF39CC" w14:textId="77777777" w:rsidR="00CC1099" w:rsidRPr="000D0F4C" w:rsidRDefault="00CC1099" w:rsidP="003C027A">
            <w:pPr>
              <w:ind w:firstLine="313"/>
              <w:jc w:val="both"/>
              <w:rPr>
                <w:rFonts w:ascii="Times New Roman" w:hAnsi="Times New Roman" w:cs="Times New Roman"/>
                <w:sz w:val="28"/>
                <w:szCs w:val="28"/>
                <w:lang w:val="kk-KZ"/>
              </w:rPr>
            </w:pPr>
          </w:p>
          <w:p w14:paraId="4EB90D2B" w14:textId="77777777" w:rsidR="00CC1099" w:rsidRPr="000D0F4C" w:rsidRDefault="00CC1099" w:rsidP="003C027A">
            <w:pPr>
              <w:ind w:firstLine="313"/>
              <w:jc w:val="both"/>
              <w:rPr>
                <w:rFonts w:ascii="Times New Roman" w:hAnsi="Times New Roman" w:cs="Times New Roman"/>
                <w:sz w:val="28"/>
                <w:szCs w:val="28"/>
                <w:lang w:val="kk-KZ"/>
              </w:rPr>
            </w:pPr>
          </w:p>
          <w:p w14:paraId="2C3AFE18" w14:textId="77777777" w:rsidR="00CC1099" w:rsidRPr="000D0F4C" w:rsidRDefault="00CC1099" w:rsidP="003C027A">
            <w:pPr>
              <w:ind w:firstLine="313"/>
              <w:jc w:val="both"/>
              <w:rPr>
                <w:rFonts w:ascii="Times New Roman" w:hAnsi="Times New Roman" w:cs="Times New Roman"/>
                <w:sz w:val="28"/>
                <w:szCs w:val="28"/>
                <w:lang w:val="kk-KZ"/>
              </w:rPr>
            </w:pPr>
          </w:p>
          <w:p w14:paraId="6E329F87" w14:textId="77777777" w:rsidR="00CC1099" w:rsidRPr="000D0F4C" w:rsidRDefault="00CC1099" w:rsidP="003C027A">
            <w:pPr>
              <w:ind w:firstLine="313"/>
              <w:jc w:val="both"/>
              <w:rPr>
                <w:rFonts w:ascii="Times New Roman" w:hAnsi="Times New Roman" w:cs="Times New Roman"/>
                <w:sz w:val="28"/>
                <w:szCs w:val="28"/>
                <w:lang w:val="kk-KZ"/>
              </w:rPr>
            </w:pPr>
          </w:p>
          <w:p w14:paraId="271F02D1" w14:textId="77777777" w:rsidR="00CC1099" w:rsidRPr="000D0F4C" w:rsidRDefault="00CC1099" w:rsidP="003C027A">
            <w:pPr>
              <w:ind w:firstLine="313"/>
              <w:jc w:val="both"/>
              <w:rPr>
                <w:rFonts w:ascii="Times New Roman" w:hAnsi="Times New Roman" w:cs="Times New Roman"/>
                <w:sz w:val="28"/>
                <w:szCs w:val="28"/>
                <w:lang w:val="kk-KZ"/>
              </w:rPr>
            </w:pPr>
          </w:p>
          <w:p w14:paraId="6BBBE0AB" w14:textId="77777777" w:rsidR="00CC1099" w:rsidRPr="000D0F4C" w:rsidRDefault="00CC1099" w:rsidP="003C027A">
            <w:pPr>
              <w:ind w:firstLine="313"/>
              <w:jc w:val="both"/>
              <w:rPr>
                <w:rFonts w:ascii="Times New Roman" w:hAnsi="Times New Roman" w:cs="Times New Roman"/>
                <w:sz w:val="28"/>
                <w:szCs w:val="28"/>
                <w:lang w:val="kk-KZ"/>
              </w:rPr>
            </w:pPr>
          </w:p>
          <w:p w14:paraId="5BBB7CF3" w14:textId="77777777" w:rsidR="00CC1099" w:rsidRPr="000D0F4C" w:rsidRDefault="00CC1099" w:rsidP="003E1A72">
            <w:pPr>
              <w:ind w:firstLine="313"/>
              <w:jc w:val="both"/>
              <w:rPr>
                <w:rFonts w:ascii="Times New Roman" w:hAnsi="Times New Roman" w:cs="Times New Roman"/>
                <w:sz w:val="28"/>
                <w:szCs w:val="28"/>
                <w:lang w:val="kk-KZ"/>
              </w:rPr>
            </w:pPr>
            <w:r w:rsidRPr="000D0F4C">
              <w:rPr>
                <w:rFonts w:ascii="Times New Roman" w:hAnsi="Times New Roman" w:cs="Times New Roman"/>
                <w:b/>
                <w:sz w:val="28"/>
                <w:szCs w:val="28"/>
                <w:lang w:val="kk-KZ"/>
              </w:rPr>
              <w:t>1</w:t>
            </w:r>
            <w:r w:rsidRPr="000D0F4C">
              <w:rPr>
                <w:rFonts w:ascii="Times New Roman" w:hAnsi="Times New Roman" w:cs="Times New Roman"/>
                <w:sz w:val="28"/>
                <w:szCs w:val="28"/>
                <w:lang w:val="kk-KZ"/>
              </w:rPr>
              <w:t>. Жаңа объектілерді салуға немесе қазіргі бар объектілерді (үйлерді, ғимараттарды және олардың кешендерін, коммуникацияларды) өзгертуге (кеңейтуге, жаңғыртуға, техникалық тұрғыдан қайта жарақтандыруға, реконструкциялауға, күрделі жөндеуге) арналған жобаларға (техникалық-экономикалық негіздемелер мен жобалау-сметалық құжаттамаға) кешенді ведомстводан тыс сараптама сәулет, қала құрылысы және құрылыс қызметі туралы заңнамаға сәйкес жүргізіледі.</w:t>
            </w:r>
          </w:p>
          <w:p w14:paraId="42285A9F" w14:textId="5AB4940A" w:rsidR="00CC1099" w:rsidRPr="000D0F4C" w:rsidRDefault="00CC1099" w:rsidP="003E1A72">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r w:rsidRPr="000D0F4C">
              <w:rPr>
                <w:rFonts w:ascii="Times New Roman" w:hAnsi="Times New Roman" w:cs="Times New Roman"/>
                <w:b/>
                <w:sz w:val="28"/>
                <w:szCs w:val="28"/>
                <w:lang w:val="kk-KZ"/>
              </w:rPr>
              <w:t>2</w:t>
            </w:r>
            <w:r w:rsidRPr="000D0F4C">
              <w:rPr>
                <w:rFonts w:ascii="Times New Roman" w:hAnsi="Times New Roman" w:cs="Times New Roman"/>
                <w:sz w:val="28"/>
                <w:szCs w:val="28"/>
                <w:lang w:val="kk-KZ"/>
              </w:rPr>
              <w:t>. Энергия үнемдеу және энергия тиімділігін арттыру бөлігінде жобаларға кешенді ведомстводан тыс сараптама жүргізу:</w:t>
            </w:r>
          </w:p>
          <w:p w14:paraId="3C247019" w14:textId="77777777" w:rsidR="00CC1099" w:rsidRPr="000D0F4C" w:rsidRDefault="00CC1099" w:rsidP="003E1A72">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 энергетикалық ресурстарды жобалық тұтынуы жылына бес жүз тонна шартты отынға барабар көрсеткіштен асатын объектілер үшін;</w:t>
            </w:r>
          </w:p>
          <w:p w14:paraId="5377C7BD" w14:textId="5CED3D3B" w:rsidR="00CC1099" w:rsidRPr="000D0F4C" w:rsidRDefault="00CC1099" w:rsidP="003E1A72">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бойынша әзірленген бірегей объектілерді салу жобалары бойынша міндетті болып табылады.</w:t>
            </w:r>
          </w:p>
          <w:p w14:paraId="51F6696E" w14:textId="353675DA" w:rsidR="00CC1099" w:rsidRPr="000D0F4C" w:rsidRDefault="00CC1099" w:rsidP="003E1A72">
            <w:pPr>
              <w:ind w:firstLine="313"/>
              <w:jc w:val="both"/>
              <w:rPr>
                <w:rFonts w:ascii="Times New Roman" w:hAnsi="Times New Roman" w:cs="Times New Roman"/>
                <w:sz w:val="28"/>
                <w:szCs w:val="28"/>
                <w:lang w:val="kk-KZ"/>
              </w:rPr>
            </w:pPr>
            <w:r w:rsidRPr="000D0F4C">
              <w:rPr>
                <w:rFonts w:ascii="Times New Roman" w:hAnsi="Times New Roman" w:cs="Times New Roman"/>
                <w:b/>
                <w:sz w:val="28"/>
                <w:szCs w:val="28"/>
                <w:lang w:val="kk-KZ"/>
              </w:rPr>
              <w:t>3</w:t>
            </w:r>
            <w:r w:rsidRPr="000D0F4C">
              <w:rPr>
                <w:rFonts w:ascii="Times New Roman" w:hAnsi="Times New Roman" w:cs="Times New Roman"/>
                <w:sz w:val="28"/>
                <w:szCs w:val="28"/>
                <w:lang w:val="kk-KZ"/>
              </w:rPr>
              <w:t>. Егер осы баптың 1 және 2-тармақтарында көрсетілген жобалар бойынша кешенді ведомстводан тыс сараптама жүргізілгеннен және олар бекітілгеннен кейін үш жыл ішінде объектілерді (үйлерді, ғимараттарды және олардың кешендерін, коммуникацияларды) салу (кеңейту, жаңғырту, техникалық тұрғыдан қайта жарақтандыру, реконструкциялау, күрделі жөндеу) басталмаса, онда бұл жобалар іске асырылғанға дейін осы кезде қолданыста болатын мемлекеттік (мемлекетаралық) нормативтерге сәйкес келтірілуге жатады және жаңа кешенді ведомстводан тыс сараптама өткізілгеннен кейін ғана іске асырылу үшін пайдаланылады.</w:t>
            </w:r>
          </w:p>
        </w:tc>
        <w:tc>
          <w:tcPr>
            <w:tcW w:w="5387" w:type="dxa"/>
          </w:tcPr>
          <w:p w14:paraId="15245CAE" w14:textId="64F0ACEC" w:rsidR="00CC1099" w:rsidRPr="000D0F4C" w:rsidRDefault="00CC1099" w:rsidP="003E1A72">
            <w:pPr>
              <w:ind w:firstLine="313"/>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15-бап. Энергия үнемдеу және энергия тиімділігін арттыру </w:t>
            </w:r>
            <w:r w:rsidRPr="000D0F4C">
              <w:rPr>
                <w:rFonts w:ascii="Times New Roman" w:hAnsi="Times New Roman" w:cs="Times New Roman"/>
                <w:b/>
                <w:sz w:val="28"/>
                <w:szCs w:val="28"/>
                <w:lang w:val="kk-KZ"/>
              </w:rPr>
              <w:t xml:space="preserve">саласындағы салалық сараптама </w:t>
            </w:r>
          </w:p>
          <w:p w14:paraId="6FEF2685" w14:textId="1119F046" w:rsidR="00CC1099" w:rsidRPr="000D0F4C" w:rsidRDefault="00CC1099" w:rsidP="004C2786">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w:t>
            </w:r>
            <w:r w:rsidRPr="000D0F4C">
              <w:rPr>
                <w:rFonts w:ascii="Times New Roman" w:hAnsi="Times New Roman" w:cs="Times New Roman"/>
                <w:b/>
                <w:sz w:val="28"/>
                <w:szCs w:val="28"/>
                <w:lang w:val="kk-KZ"/>
              </w:rPr>
              <w:tab/>
              <w:t>Энергия үнемдеу және энергия тиімділігін арттыру саласында сараптама:</w:t>
            </w:r>
          </w:p>
          <w:p w14:paraId="0F6F503F" w14:textId="3E6F55B6" w:rsidR="00334858" w:rsidRPr="00334858" w:rsidRDefault="00334858" w:rsidP="00334858">
            <w:pPr>
              <w:ind w:firstLine="313"/>
              <w:jc w:val="both"/>
              <w:rPr>
                <w:rFonts w:ascii="Times New Roman" w:hAnsi="Times New Roman" w:cs="Times New Roman"/>
                <w:b/>
                <w:sz w:val="28"/>
                <w:szCs w:val="28"/>
                <w:lang w:val="kk-KZ"/>
              </w:rPr>
            </w:pPr>
            <w:r w:rsidRPr="00334858">
              <w:rPr>
                <w:rFonts w:ascii="Times New Roman" w:hAnsi="Times New Roman" w:cs="Times New Roman"/>
                <w:b/>
                <w:sz w:val="28"/>
                <w:szCs w:val="28"/>
                <w:lang w:val="kk-KZ"/>
              </w:rPr>
              <w:t>сәулет, қала құрылысы және құрылыс қызметі туралы заңнамаға сәйкес Жаңа объектілерді салуға немесе қ</w:t>
            </w:r>
            <w:r w:rsidR="00F351AE">
              <w:rPr>
                <w:rFonts w:ascii="Times New Roman" w:hAnsi="Times New Roman" w:cs="Times New Roman"/>
                <w:b/>
                <w:sz w:val="28"/>
                <w:szCs w:val="28"/>
                <w:lang w:val="kk-KZ"/>
              </w:rPr>
              <w:t>азіргі бар</w:t>
            </w:r>
            <w:r w:rsidRPr="00334858">
              <w:rPr>
                <w:rFonts w:ascii="Times New Roman" w:hAnsi="Times New Roman" w:cs="Times New Roman"/>
                <w:b/>
                <w:sz w:val="28"/>
                <w:szCs w:val="28"/>
                <w:lang w:val="kk-KZ"/>
              </w:rPr>
              <w:t xml:space="preserve"> объектілерді (ғимараттарды, құрылыстарды және олардың кешендерін, коммуникацияларды) өзгертуге (кеңейтуге, жаңғыртуға, техникалық қайта жарақтандыруға, реконструкциялауға, күрделі жөндеуге) арналған жобаларға (техникалық-экономикалық негіздемелер мен жобалау-сметалық құжаттамаға) ведомстводан тыс кешенді сараптама құрамында;</w:t>
            </w:r>
          </w:p>
          <w:p w14:paraId="3877DF82" w14:textId="77777777" w:rsidR="00334858" w:rsidRDefault="00334858" w:rsidP="00334858">
            <w:pPr>
              <w:ind w:firstLine="313"/>
              <w:jc w:val="both"/>
              <w:rPr>
                <w:rFonts w:ascii="Times New Roman" w:hAnsi="Times New Roman" w:cs="Times New Roman"/>
                <w:b/>
                <w:sz w:val="28"/>
                <w:szCs w:val="28"/>
                <w:lang w:val="kk-KZ"/>
              </w:rPr>
            </w:pPr>
            <w:r w:rsidRPr="00334858">
              <w:rPr>
                <w:rFonts w:ascii="Times New Roman" w:hAnsi="Times New Roman" w:cs="Times New Roman"/>
                <w:b/>
                <w:sz w:val="28"/>
                <w:szCs w:val="28"/>
                <w:lang w:val="kk-KZ"/>
              </w:rPr>
              <w:t>энергия үнемдеу және энергия тиімділігін арттыру саласында салалық сараптама жүргізу қағидаларына сәйкес энергия үнемдеу және энергия тиімділігін арттыру жөніндегі қорытындыларға қатысты жүргізіледі.</w:t>
            </w:r>
          </w:p>
          <w:p w14:paraId="641AF6B4" w14:textId="1FD8B1A0" w:rsidR="00CC1099" w:rsidRPr="000D0F4C" w:rsidRDefault="00CC1099" w:rsidP="00261109">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w:t>
            </w:r>
            <w:r w:rsidRPr="000D0F4C">
              <w:rPr>
                <w:rFonts w:ascii="Times New Roman" w:hAnsi="Times New Roman" w:cs="Times New Roman"/>
                <w:sz w:val="28"/>
                <w:szCs w:val="28"/>
                <w:lang w:val="kk-KZ"/>
              </w:rPr>
              <w:t xml:space="preserve">. </w:t>
            </w:r>
            <w:r w:rsidR="00334858" w:rsidRPr="00334858">
              <w:rPr>
                <w:rFonts w:ascii="Times New Roman" w:hAnsi="Times New Roman" w:cs="Times New Roman"/>
                <w:sz w:val="28"/>
                <w:szCs w:val="28"/>
                <w:lang w:val="kk-KZ"/>
              </w:rPr>
              <w:t>Жаңа объектілерді салуға немесе қазіргі бар объектілерді (</w:t>
            </w:r>
            <w:r w:rsidR="00825A97">
              <w:rPr>
                <w:rFonts w:ascii="Times New Roman" w:hAnsi="Times New Roman" w:cs="Times New Roman"/>
                <w:sz w:val="28"/>
                <w:szCs w:val="28"/>
                <w:lang w:val="kk-KZ"/>
              </w:rPr>
              <w:t>ғимараттар</w:t>
            </w:r>
            <w:r w:rsidR="00334858" w:rsidRPr="00334858">
              <w:rPr>
                <w:rFonts w:ascii="Times New Roman" w:hAnsi="Times New Roman" w:cs="Times New Roman"/>
                <w:sz w:val="28"/>
                <w:szCs w:val="28"/>
                <w:lang w:val="kk-KZ"/>
              </w:rPr>
              <w:t>ды</w:t>
            </w:r>
            <w:r w:rsidR="00A22815">
              <w:rPr>
                <w:rFonts w:ascii="Times New Roman" w:hAnsi="Times New Roman" w:cs="Times New Roman"/>
                <w:sz w:val="28"/>
                <w:szCs w:val="28"/>
                <w:lang w:val="kk-KZ"/>
              </w:rPr>
              <w:t>, құрылыстарды</w:t>
            </w:r>
            <w:r w:rsidR="00334858" w:rsidRPr="00334858">
              <w:rPr>
                <w:rFonts w:ascii="Times New Roman" w:hAnsi="Times New Roman" w:cs="Times New Roman"/>
                <w:sz w:val="28"/>
                <w:szCs w:val="28"/>
                <w:lang w:val="kk-KZ"/>
              </w:rPr>
              <w:t xml:space="preserve"> және олардың кешендерін, коммуникацияларды) өзгертуге (кеңейтуге, жаңғыртуға, техникалық тұрғыдан қайта жарақтандыруға, реконструкциялауға, күрделі жөндеуге) арналған жобаларға (техникалық-экономикалық негіздемелер мен жобалау-сметалық құжаттамаға) кешенді ведомстводан тыс сараптама сәулет, қала құрылысы және құрылыс қызметі туралы заңнамаға сәйкес жүргізіледі.</w:t>
            </w:r>
          </w:p>
          <w:p w14:paraId="078A109E" w14:textId="22E89073" w:rsidR="00CC1099" w:rsidRPr="000D0F4C" w:rsidRDefault="00CC1099" w:rsidP="00261109">
            <w:pPr>
              <w:ind w:firstLine="313"/>
              <w:jc w:val="both"/>
              <w:rPr>
                <w:rFonts w:ascii="Times New Roman" w:hAnsi="Times New Roman" w:cs="Times New Roman"/>
                <w:sz w:val="28"/>
                <w:szCs w:val="28"/>
                <w:lang w:val="kk-KZ"/>
              </w:rPr>
            </w:pPr>
            <w:r w:rsidRPr="000D0F4C">
              <w:rPr>
                <w:rFonts w:ascii="Times New Roman" w:hAnsi="Times New Roman" w:cs="Times New Roman"/>
                <w:b/>
                <w:sz w:val="28"/>
                <w:szCs w:val="28"/>
                <w:lang w:val="kk-KZ"/>
              </w:rPr>
              <w:t>3</w:t>
            </w:r>
            <w:r w:rsidRPr="000D0F4C">
              <w:rPr>
                <w:rFonts w:ascii="Times New Roman" w:hAnsi="Times New Roman" w:cs="Times New Roman"/>
                <w:sz w:val="28"/>
                <w:szCs w:val="28"/>
                <w:lang w:val="kk-KZ"/>
              </w:rPr>
              <w:t>. Энергия үнемдеу және энергия тиімділігін арттыру бөлігінде жобаларға кешенді ведомстводан тыс сараптама жүргізу:</w:t>
            </w:r>
          </w:p>
          <w:p w14:paraId="56AC3D50" w14:textId="77777777" w:rsidR="00CC1099" w:rsidRPr="000D0F4C" w:rsidRDefault="00CC1099" w:rsidP="00261109">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 энергетикалық ресурстарды жобалық тұтынуы жылына бес жүз тонна шартты отынға барабар көрсеткіштен асатын объектілер үшін;</w:t>
            </w:r>
          </w:p>
          <w:p w14:paraId="28B8FD95" w14:textId="77777777" w:rsidR="00CC1099" w:rsidRPr="000D0F4C" w:rsidRDefault="00CC1099" w:rsidP="00261109">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бойынша әзірленген бірегей объектілерді салу жобалары бойынша міндетті болып табылады.</w:t>
            </w:r>
          </w:p>
          <w:p w14:paraId="75377BB2" w14:textId="13E27244" w:rsidR="00CC1099" w:rsidRPr="000D0F4C" w:rsidRDefault="00CC1099" w:rsidP="00E30687">
            <w:pPr>
              <w:ind w:firstLine="313"/>
              <w:jc w:val="both"/>
              <w:rPr>
                <w:rFonts w:ascii="Times New Roman" w:hAnsi="Times New Roman" w:cs="Times New Roman"/>
                <w:sz w:val="28"/>
                <w:szCs w:val="28"/>
                <w:lang w:val="kk-KZ"/>
              </w:rPr>
            </w:pPr>
            <w:r w:rsidRPr="000D0F4C">
              <w:rPr>
                <w:rFonts w:ascii="Times New Roman" w:hAnsi="Times New Roman" w:cs="Times New Roman"/>
                <w:b/>
                <w:sz w:val="28"/>
                <w:szCs w:val="28"/>
                <w:lang w:val="kk-KZ"/>
              </w:rPr>
              <w:t>4</w:t>
            </w:r>
            <w:r w:rsidRPr="000D0F4C">
              <w:rPr>
                <w:rFonts w:ascii="Times New Roman" w:hAnsi="Times New Roman" w:cs="Times New Roman"/>
                <w:sz w:val="28"/>
                <w:szCs w:val="28"/>
                <w:lang w:val="kk-KZ"/>
              </w:rPr>
              <w:t>. Егер осы баптың 1 және 2-тармақтарында көрсетілген жобалар бойынша кешенді ведомстводан тыс сараптама жүргізілгеннен және олар бекітілгеннен кейін үш жыл ішінде объектілерді (ғимараттарды</w:t>
            </w:r>
            <w:r w:rsidR="00E30687">
              <w:rPr>
                <w:rFonts w:ascii="Times New Roman" w:hAnsi="Times New Roman" w:cs="Times New Roman"/>
                <w:sz w:val="28"/>
                <w:szCs w:val="28"/>
                <w:lang w:val="kk-KZ"/>
              </w:rPr>
              <w:t>, құрылыстарды</w:t>
            </w:r>
            <w:r w:rsidRPr="000D0F4C">
              <w:rPr>
                <w:rFonts w:ascii="Times New Roman" w:hAnsi="Times New Roman" w:cs="Times New Roman"/>
                <w:sz w:val="28"/>
                <w:szCs w:val="28"/>
                <w:lang w:val="kk-KZ"/>
              </w:rPr>
              <w:t xml:space="preserve"> және олардың кешендерін, коммуникацияларды) салу (кеңейту, жаңғырту, техникалық тұрғыдан қайта жарақтандыру, реконструкциялау, күрделі жөндеу) басталмаса, онда бұл жобалар іске асырылғанға дейін осы кезде қолданыста болатын мемлекеттік (мемлекетаралық) нормативтерге сәйкес келтірілуге жатады және жаңа кешенді ведомстводан тыс сараптама өткізілгеннен кейін ғана іске асырылу үшін пайдаланылады.</w:t>
            </w:r>
          </w:p>
        </w:tc>
        <w:tc>
          <w:tcPr>
            <w:tcW w:w="2268" w:type="dxa"/>
          </w:tcPr>
          <w:p w14:paraId="6C915A97" w14:textId="77777777" w:rsidR="00CC1099" w:rsidRPr="000D0F4C" w:rsidRDefault="00CC1099" w:rsidP="00102D16">
            <w:pPr>
              <w:ind w:firstLine="313"/>
              <w:jc w:val="both"/>
              <w:rPr>
                <w:rFonts w:ascii="Times New Roman" w:hAnsi="Times New Roman" w:cs="Times New Roman"/>
                <w:sz w:val="28"/>
                <w:szCs w:val="28"/>
                <w:lang w:val="kk-KZ"/>
              </w:rPr>
            </w:pPr>
          </w:p>
        </w:tc>
      </w:tr>
      <w:tr w:rsidR="002E46AC" w:rsidRPr="009B0F6D" w14:paraId="478C235E" w14:textId="77777777" w:rsidTr="00021A9F">
        <w:tc>
          <w:tcPr>
            <w:tcW w:w="817" w:type="dxa"/>
          </w:tcPr>
          <w:p w14:paraId="2F99B4E7" w14:textId="5F5C2735" w:rsidR="00CC1099" w:rsidRPr="000D0F4C" w:rsidRDefault="005936E3" w:rsidP="00D1193E">
            <w:pPr>
              <w:pStyle w:val="a4"/>
              <w:ind w:left="32"/>
              <w:rPr>
                <w:rFonts w:ascii="Times New Roman" w:hAnsi="Times New Roman" w:cs="Times New Roman"/>
                <w:sz w:val="28"/>
                <w:szCs w:val="28"/>
              </w:rPr>
            </w:pPr>
            <w:r w:rsidRPr="000D0F4C">
              <w:rPr>
                <w:rFonts w:ascii="Times New Roman" w:hAnsi="Times New Roman" w:cs="Times New Roman"/>
                <w:sz w:val="28"/>
                <w:szCs w:val="28"/>
              </w:rPr>
              <w:t>40</w:t>
            </w:r>
            <w:r w:rsidR="00CC1099" w:rsidRPr="000D0F4C">
              <w:rPr>
                <w:rFonts w:ascii="Times New Roman" w:hAnsi="Times New Roman" w:cs="Times New Roman"/>
                <w:sz w:val="28"/>
                <w:szCs w:val="28"/>
              </w:rPr>
              <w:t>.</w:t>
            </w:r>
          </w:p>
        </w:tc>
        <w:tc>
          <w:tcPr>
            <w:tcW w:w="1276" w:type="dxa"/>
          </w:tcPr>
          <w:p w14:paraId="667AD3EF" w14:textId="6A7E1A05" w:rsidR="00CC1099" w:rsidRPr="000D0F4C" w:rsidRDefault="00BA08ED" w:rsidP="00BA08ED">
            <w:pPr>
              <w:jc w:val="both"/>
              <w:rPr>
                <w:rFonts w:ascii="Times New Roman" w:hAnsi="Times New Roman" w:cs="Times New Roman"/>
                <w:sz w:val="28"/>
                <w:szCs w:val="28"/>
              </w:rPr>
            </w:pPr>
            <w:r w:rsidRPr="000D0F4C">
              <w:rPr>
                <w:rFonts w:ascii="Times New Roman" w:hAnsi="Times New Roman" w:cs="Times New Roman"/>
                <w:sz w:val="28"/>
                <w:szCs w:val="28"/>
              </w:rPr>
              <w:t>16-баптың 2-тармағы</w:t>
            </w:r>
          </w:p>
        </w:tc>
        <w:tc>
          <w:tcPr>
            <w:tcW w:w="5386" w:type="dxa"/>
          </w:tcPr>
          <w:p w14:paraId="6CC85892" w14:textId="4E7B2D04"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16-бап. Энергия аудиті</w:t>
            </w:r>
          </w:p>
          <w:p w14:paraId="7E21D3CC" w14:textId="5CFAC0D0"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127CE271" w14:textId="0FC31890"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2. Энергия аудиті Қазақстан Республикасының заңнамасына сәйкес жасалған шарт негізінде, </w:t>
            </w:r>
            <w:r w:rsidRPr="000D0F4C">
              <w:rPr>
                <w:rFonts w:ascii="Times New Roman" w:hAnsi="Times New Roman" w:cs="Times New Roman"/>
                <w:b/>
                <w:sz w:val="28"/>
                <w:szCs w:val="28"/>
              </w:rPr>
              <w:t>өтініш білдірген тұлғаның</w:t>
            </w:r>
            <w:r w:rsidRPr="000D0F4C">
              <w:rPr>
                <w:rFonts w:ascii="Times New Roman" w:hAnsi="Times New Roman" w:cs="Times New Roman"/>
                <w:sz w:val="28"/>
                <w:szCs w:val="28"/>
              </w:rPr>
              <w:t xml:space="preserve"> қаражаты есебінен жүзеге асырылады.</w:t>
            </w:r>
          </w:p>
          <w:p w14:paraId="169BEE5B" w14:textId="77777777" w:rsidR="00CC1099" w:rsidRPr="000D0F4C" w:rsidRDefault="00CC1099" w:rsidP="00E51AA4">
            <w:pPr>
              <w:jc w:val="both"/>
              <w:rPr>
                <w:rFonts w:ascii="Times New Roman" w:hAnsi="Times New Roman" w:cs="Times New Roman"/>
                <w:b/>
                <w:bCs/>
                <w:sz w:val="28"/>
                <w:szCs w:val="28"/>
              </w:rPr>
            </w:pPr>
          </w:p>
          <w:p w14:paraId="080C5C58" w14:textId="6615FF84"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Ж</w:t>
            </w:r>
            <w:r w:rsidRPr="000D0F4C">
              <w:rPr>
                <w:rFonts w:ascii="Times New Roman" w:hAnsi="Times New Roman" w:cs="Times New Roman"/>
                <w:b/>
                <w:bCs/>
                <w:sz w:val="28"/>
                <w:szCs w:val="28"/>
                <w:lang w:val="kk-KZ"/>
              </w:rPr>
              <w:t>оқ.</w:t>
            </w:r>
          </w:p>
          <w:p w14:paraId="5EA3F29B"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7823437F" w14:textId="77777777" w:rsidR="00CC1099" w:rsidRPr="000D0F4C" w:rsidRDefault="00CC1099" w:rsidP="003C027A">
            <w:pPr>
              <w:ind w:firstLine="313"/>
              <w:jc w:val="both"/>
              <w:rPr>
                <w:rFonts w:ascii="Times New Roman" w:hAnsi="Times New Roman" w:cs="Times New Roman"/>
                <w:sz w:val="28"/>
                <w:szCs w:val="28"/>
              </w:rPr>
            </w:pPr>
          </w:p>
          <w:p w14:paraId="7BE14603" w14:textId="77777777" w:rsidR="00CC1099" w:rsidRPr="000D0F4C" w:rsidRDefault="00CC1099" w:rsidP="003C027A">
            <w:pPr>
              <w:ind w:firstLine="313"/>
              <w:jc w:val="both"/>
              <w:rPr>
                <w:rFonts w:ascii="Times New Roman" w:hAnsi="Times New Roman" w:cs="Times New Roman"/>
                <w:sz w:val="28"/>
                <w:szCs w:val="28"/>
              </w:rPr>
            </w:pPr>
          </w:p>
          <w:p w14:paraId="0C47CA11" w14:textId="77777777" w:rsidR="00CC1099" w:rsidRPr="000D0F4C" w:rsidRDefault="00CC1099" w:rsidP="003C027A">
            <w:pPr>
              <w:ind w:firstLine="313"/>
              <w:jc w:val="both"/>
              <w:rPr>
                <w:rFonts w:ascii="Times New Roman" w:hAnsi="Times New Roman" w:cs="Times New Roman"/>
                <w:sz w:val="28"/>
                <w:szCs w:val="28"/>
              </w:rPr>
            </w:pPr>
          </w:p>
          <w:p w14:paraId="5BB72D7B" w14:textId="77777777" w:rsidR="00CC1099" w:rsidRPr="000D0F4C" w:rsidRDefault="00CC1099" w:rsidP="003C027A">
            <w:pPr>
              <w:ind w:firstLine="313"/>
              <w:jc w:val="both"/>
              <w:rPr>
                <w:rFonts w:ascii="Times New Roman" w:hAnsi="Times New Roman" w:cs="Times New Roman"/>
                <w:sz w:val="28"/>
                <w:szCs w:val="28"/>
              </w:rPr>
            </w:pPr>
          </w:p>
          <w:p w14:paraId="104C7587" w14:textId="77777777" w:rsidR="00CC1099" w:rsidRPr="000D0F4C" w:rsidRDefault="00CC1099" w:rsidP="006A7F5D">
            <w:pPr>
              <w:jc w:val="both"/>
              <w:rPr>
                <w:rFonts w:ascii="Times New Roman" w:hAnsi="Times New Roman" w:cs="Times New Roman"/>
                <w:sz w:val="28"/>
                <w:szCs w:val="28"/>
              </w:rPr>
            </w:pPr>
          </w:p>
          <w:p w14:paraId="1384CF78" w14:textId="77777777" w:rsidR="00CC1099" w:rsidRPr="000D0F4C" w:rsidRDefault="00CC1099" w:rsidP="003C027A">
            <w:pPr>
              <w:ind w:firstLine="313"/>
              <w:jc w:val="both"/>
              <w:rPr>
                <w:rFonts w:ascii="Times New Roman" w:hAnsi="Times New Roman" w:cs="Times New Roman"/>
                <w:sz w:val="28"/>
                <w:szCs w:val="28"/>
                <w:lang w:val="x-none"/>
              </w:rPr>
            </w:pPr>
          </w:p>
          <w:p w14:paraId="52B35072" w14:textId="77777777" w:rsidR="00CC1099" w:rsidRPr="000D0F4C" w:rsidRDefault="00CC1099" w:rsidP="003C027A">
            <w:pPr>
              <w:ind w:firstLine="313"/>
              <w:jc w:val="both"/>
              <w:rPr>
                <w:rFonts w:ascii="Times New Roman" w:hAnsi="Times New Roman" w:cs="Times New Roman"/>
                <w:sz w:val="28"/>
                <w:szCs w:val="28"/>
                <w:lang w:val="x-none"/>
              </w:rPr>
            </w:pPr>
          </w:p>
          <w:p w14:paraId="6810895C" w14:textId="77777777" w:rsidR="00CC1099" w:rsidRPr="000D0F4C" w:rsidRDefault="00CC1099" w:rsidP="003C027A">
            <w:pPr>
              <w:ind w:firstLine="313"/>
              <w:jc w:val="both"/>
              <w:rPr>
                <w:rFonts w:ascii="Times New Roman" w:hAnsi="Times New Roman" w:cs="Times New Roman"/>
                <w:sz w:val="28"/>
                <w:szCs w:val="28"/>
                <w:lang w:val="x-none"/>
              </w:rPr>
            </w:pPr>
          </w:p>
          <w:p w14:paraId="31BDF917" w14:textId="77777777" w:rsidR="00CC1099" w:rsidRPr="000D0F4C" w:rsidRDefault="00CC1099" w:rsidP="003C027A">
            <w:pPr>
              <w:ind w:firstLine="313"/>
              <w:jc w:val="both"/>
              <w:rPr>
                <w:rFonts w:ascii="Times New Roman" w:hAnsi="Times New Roman" w:cs="Times New Roman"/>
                <w:sz w:val="28"/>
                <w:szCs w:val="28"/>
                <w:lang w:val="x-none"/>
              </w:rPr>
            </w:pPr>
          </w:p>
          <w:p w14:paraId="6009B5E1" w14:textId="77777777" w:rsidR="00CC1099" w:rsidRPr="000D0F4C" w:rsidRDefault="00CC1099" w:rsidP="003C027A">
            <w:pPr>
              <w:ind w:firstLine="313"/>
              <w:jc w:val="both"/>
              <w:rPr>
                <w:rFonts w:ascii="Times New Roman" w:hAnsi="Times New Roman" w:cs="Times New Roman"/>
                <w:sz w:val="28"/>
                <w:szCs w:val="28"/>
                <w:lang w:val="x-none"/>
              </w:rPr>
            </w:pPr>
          </w:p>
          <w:p w14:paraId="7B6CDD8A" w14:textId="77777777" w:rsidR="00CC1099" w:rsidRPr="000D0F4C" w:rsidRDefault="00CC1099" w:rsidP="006A7F5D">
            <w:pPr>
              <w:jc w:val="both"/>
              <w:rPr>
                <w:rFonts w:ascii="Times New Roman" w:hAnsi="Times New Roman" w:cs="Times New Roman"/>
                <w:sz w:val="28"/>
                <w:szCs w:val="28"/>
                <w:lang w:val="x-none"/>
              </w:rPr>
            </w:pPr>
          </w:p>
          <w:p w14:paraId="0C669DDD" w14:textId="77777777" w:rsidR="00CC1099" w:rsidRPr="000D0F4C" w:rsidRDefault="00CC1099" w:rsidP="00037EF1">
            <w:pPr>
              <w:jc w:val="both"/>
              <w:rPr>
                <w:rFonts w:ascii="Times New Roman" w:hAnsi="Times New Roman" w:cs="Times New Roman"/>
                <w:sz w:val="28"/>
                <w:szCs w:val="28"/>
                <w:lang w:val="x-none"/>
              </w:rPr>
            </w:pPr>
          </w:p>
          <w:p w14:paraId="36BDE08E" w14:textId="430EF3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5387" w:type="dxa"/>
          </w:tcPr>
          <w:p w14:paraId="2F9F0608" w14:textId="5F9CFD8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16-бап. Энергия аудиті</w:t>
            </w:r>
          </w:p>
          <w:p w14:paraId="02B726AB" w14:textId="24B6FC76"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475325B8" w14:textId="245141A9" w:rsidR="00CC1099" w:rsidRPr="000D0F4C" w:rsidRDefault="00CC1099" w:rsidP="003C027A">
            <w:pPr>
              <w:ind w:firstLine="313"/>
              <w:jc w:val="both"/>
              <w:rPr>
                <w:rFonts w:ascii="Times New Roman" w:hAnsi="Times New Roman" w:cs="Times New Roman"/>
                <w:b/>
                <w:sz w:val="28"/>
                <w:szCs w:val="28"/>
              </w:rPr>
            </w:pPr>
            <w:r w:rsidRPr="000D0F4C">
              <w:rPr>
                <w:rFonts w:ascii="Times New Roman" w:hAnsi="Times New Roman" w:cs="Times New Roman"/>
                <w:sz w:val="28"/>
                <w:szCs w:val="28"/>
              </w:rPr>
              <w:t xml:space="preserve">2. Энергия аудиті Қазақстан Республикасының заңнамасына сәйкес жасалған шарт негізінде энергия аудитіне </w:t>
            </w:r>
            <w:r w:rsidR="00F47623" w:rsidRPr="000D0F4C">
              <w:rPr>
                <w:rFonts w:ascii="Times New Roman" w:hAnsi="Times New Roman" w:cs="Times New Roman"/>
                <w:b/>
                <w:sz w:val="28"/>
                <w:szCs w:val="28"/>
                <w:lang w:val="kk-KZ"/>
              </w:rPr>
              <w:t>бюджеттік ұйымның</w:t>
            </w:r>
            <w:r w:rsidRPr="000D0F4C">
              <w:rPr>
                <w:rFonts w:ascii="Times New Roman" w:hAnsi="Times New Roman" w:cs="Times New Roman"/>
                <w:sz w:val="28"/>
                <w:szCs w:val="28"/>
              </w:rPr>
              <w:t xml:space="preserve"> қаражаты есебінен </w:t>
            </w:r>
            <w:r w:rsidRPr="000D0F4C">
              <w:rPr>
                <w:rFonts w:ascii="Times New Roman" w:hAnsi="Times New Roman" w:cs="Times New Roman"/>
                <w:b/>
                <w:sz w:val="28"/>
                <w:szCs w:val="28"/>
              </w:rPr>
              <w:t>энергия аудитін жүргізу тәртібіне сәйкес</w:t>
            </w:r>
            <w:r w:rsidRPr="000D0F4C">
              <w:rPr>
                <w:rFonts w:ascii="Times New Roman" w:hAnsi="Times New Roman" w:cs="Times New Roman"/>
                <w:sz w:val="28"/>
                <w:szCs w:val="28"/>
              </w:rPr>
              <w:t xml:space="preserve"> жүзеге асырылады.</w:t>
            </w:r>
          </w:p>
          <w:p w14:paraId="4F42CB38" w14:textId="77777777" w:rsidR="00CC1099" w:rsidRPr="000D0F4C" w:rsidRDefault="00CC1099" w:rsidP="003C027A">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Энергия аудитінің құны энергия үнемдеу және энергия тиімділігін арттыру саласындағы жұмыстар мен көрсетілетін қызметтерге баға белгілеу қағидаларына сәйкес айқындалады.</w:t>
            </w:r>
          </w:p>
          <w:p w14:paraId="2D5C6ADF" w14:textId="0F1704FB" w:rsidR="00CC1099" w:rsidRPr="000D0F4C" w:rsidRDefault="00CC1099" w:rsidP="00DD2B60">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2268" w:type="dxa"/>
          </w:tcPr>
          <w:p w14:paraId="68426556" w14:textId="77777777" w:rsidR="00483C63" w:rsidRPr="000D0F4C" w:rsidRDefault="00483C63" w:rsidP="00483C63">
            <w:pPr>
              <w:jc w:val="both"/>
              <w:rPr>
                <w:rFonts w:ascii="Times New Roman" w:hAnsi="Times New Roman" w:cs="Times New Roman"/>
                <w:sz w:val="28"/>
                <w:szCs w:val="28"/>
                <w:lang w:val="kk-KZ"/>
              </w:rPr>
            </w:pPr>
            <w:r w:rsidRPr="000D0F4C">
              <w:rPr>
                <w:rFonts w:ascii="Times New Roman" w:hAnsi="Times New Roman" w:cs="Times New Roman"/>
                <w:i/>
                <w:sz w:val="28"/>
                <w:szCs w:val="28"/>
                <w:lang w:val="kk-KZ"/>
              </w:rPr>
              <w:t>2-тармақ бойынша:</w:t>
            </w:r>
            <w:r w:rsidRPr="000D0F4C">
              <w:rPr>
                <w:rFonts w:ascii="Times New Roman" w:hAnsi="Times New Roman" w:cs="Times New Roman"/>
                <w:sz w:val="28"/>
                <w:szCs w:val="28"/>
                <w:lang w:val="kk-KZ"/>
              </w:rPr>
              <w:t xml:space="preserve"> </w:t>
            </w:r>
          </w:p>
          <w:p w14:paraId="223E5150" w14:textId="563687DB" w:rsidR="00483C63" w:rsidRPr="000D0F4C" w:rsidRDefault="00483C63"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заң техникасы және нақтылау түзетуі.</w:t>
            </w:r>
          </w:p>
          <w:p w14:paraId="4BC2330B" w14:textId="77777777" w:rsidR="00483C63" w:rsidRPr="000D0F4C" w:rsidRDefault="00483C63"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Түзетулермен энергия аудитінің құны энергия үнемдеу және энергия тиімділігін арттыру саласындағы жұмыстар мен көрсетілетін қызметтерге баға белгілеу қағидаларына сәйкес айқындалады деп көзделеді.</w:t>
            </w:r>
          </w:p>
          <w:p w14:paraId="4D7CCB32" w14:textId="742D03AF" w:rsidR="00CC1099" w:rsidRPr="000D0F4C" w:rsidRDefault="00483C63"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Мысалы, энергия аудитін жүргізу бойынша қызметтер үшін нарықтың жосықсыз қатысушылары сапалы энергия аудитін қамтамасыз ете алмайтын демпингтік бағаларды белгілейді.</w:t>
            </w:r>
          </w:p>
        </w:tc>
      </w:tr>
      <w:tr w:rsidR="002E46AC" w:rsidRPr="000D0F4C" w14:paraId="1E941287" w14:textId="77777777" w:rsidTr="00021A9F">
        <w:tc>
          <w:tcPr>
            <w:tcW w:w="817" w:type="dxa"/>
          </w:tcPr>
          <w:p w14:paraId="79326241" w14:textId="0B894A01" w:rsidR="00BA08ED" w:rsidRPr="000D0F4C" w:rsidRDefault="005936E3" w:rsidP="00D1193E">
            <w:pPr>
              <w:pStyle w:val="a4"/>
              <w:ind w:left="32"/>
              <w:rPr>
                <w:rFonts w:ascii="Times New Roman" w:hAnsi="Times New Roman" w:cs="Times New Roman"/>
                <w:sz w:val="28"/>
                <w:szCs w:val="28"/>
                <w:lang w:val="kk-KZ"/>
              </w:rPr>
            </w:pPr>
            <w:r w:rsidRPr="000D0F4C">
              <w:rPr>
                <w:rFonts w:ascii="Times New Roman" w:hAnsi="Times New Roman" w:cs="Times New Roman"/>
                <w:sz w:val="28"/>
                <w:szCs w:val="28"/>
                <w:lang w:val="kk-KZ"/>
              </w:rPr>
              <w:t>41</w:t>
            </w:r>
            <w:r w:rsidR="00BA08ED" w:rsidRPr="000D0F4C">
              <w:rPr>
                <w:rFonts w:ascii="Times New Roman" w:hAnsi="Times New Roman" w:cs="Times New Roman"/>
                <w:sz w:val="28"/>
                <w:szCs w:val="28"/>
                <w:lang w:val="kk-KZ"/>
              </w:rPr>
              <w:t>.</w:t>
            </w:r>
          </w:p>
        </w:tc>
        <w:tc>
          <w:tcPr>
            <w:tcW w:w="1276" w:type="dxa"/>
          </w:tcPr>
          <w:p w14:paraId="1CF05E1D" w14:textId="1A73B5F1" w:rsidR="00BA08ED" w:rsidRPr="000D0F4C" w:rsidRDefault="00BA08ED" w:rsidP="00BA08ED">
            <w:pPr>
              <w:jc w:val="both"/>
              <w:rPr>
                <w:rFonts w:ascii="Times New Roman" w:hAnsi="Times New Roman" w:cs="Times New Roman"/>
                <w:sz w:val="28"/>
                <w:szCs w:val="28"/>
              </w:rPr>
            </w:pPr>
            <w:r w:rsidRPr="000D0F4C">
              <w:rPr>
                <w:rFonts w:ascii="Times New Roman" w:hAnsi="Times New Roman" w:cs="Times New Roman"/>
                <w:sz w:val="28"/>
                <w:szCs w:val="28"/>
              </w:rPr>
              <w:t>16-баптың 3-тармағы</w:t>
            </w:r>
          </w:p>
        </w:tc>
        <w:tc>
          <w:tcPr>
            <w:tcW w:w="5386" w:type="dxa"/>
          </w:tcPr>
          <w:p w14:paraId="30F9CAB4" w14:textId="77777777"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16-бап. Энергия аудиті</w:t>
            </w:r>
          </w:p>
          <w:p w14:paraId="7EB5AB3A" w14:textId="77777777"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B34CC53" w14:textId="77777777"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3.Энергия аудитінің немесе экспресс-энергия аудитінің нәтижелері бойынша энергия үнемдеу және энергия тиімділігін арттыру жөніндегі қорытынды жасалады.</w:t>
            </w:r>
          </w:p>
          <w:p w14:paraId="4C5733CF" w14:textId="738F52BB"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Нысаналы энергия аудитінің нәтижелері бойынша энергия үнемдеу және энергия тиімділігін арттыру бойынша техникалық есеп </w:t>
            </w:r>
            <w:r w:rsidRPr="000D0F4C">
              <w:rPr>
                <w:rFonts w:ascii="Times New Roman" w:hAnsi="Times New Roman" w:cs="Times New Roman"/>
                <w:b/>
                <w:sz w:val="28"/>
                <w:szCs w:val="28"/>
              </w:rPr>
              <w:t>жасалады.</w:t>
            </w:r>
          </w:p>
        </w:tc>
        <w:tc>
          <w:tcPr>
            <w:tcW w:w="5387" w:type="dxa"/>
          </w:tcPr>
          <w:p w14:paraId="7FFDF91F" w14:textId="49620450"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16-бап. Энергия аудиті</w:t>
            </w:r>
          </w:p>
          <w:p w14:paraId="405F3088" w14:textId="77777777"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1ED5B1B1" w14:textId="77777777" w:rsidR="00BA08ED" w:rsidRPr="000D0F4C" w:rsidRDefault="00BA08ED" w:rsidP="00BA08ED">
            <w:pPr>
              <w:ind w:firstLine="313"/>
              <w:jc w:val="both"/>
              <w:rPr>
                <w:rFonts w:ascii="Times New Roman" w:hAnsi="Times New Roman" w:cs="Times New Roman"/>
                <w:b/>
                <w:sz w:val="28"/>
                <w:szCs w:val="28"/>
              </w:rPr>
            </w:pPr>
            <w:r w:rsidRPr="000D0F4C">
              <w:rPr>
                <w:rFonts w:ascii="Times New Roman" w:hAnsi="Times New Roman" w:cs="Times New Roman"/>
                <w:sz w:val="28"/>
                <w:szCs w:val="28"/>
              </w:rPr>
              <w:t xml:space="preserve">3.Энергия аудитінің немесе экспресс-энергия аудитінің нәтижелері бойынша энергия үнемдеу және энергия тиімділігін арттыру жөніндегі қорытынды жасалады, </w:t>
            </w:r>
            <w:r w:rsidRPr="000D0F4C">
              <w:rPr>
                <w:rFonts w:ascii="Times New Roman" w:hAnsi="Times New Roman" w:cs="Times New Roman"/>
                <w:b/>
                <w:sz w:val="28"/>
                <w:szCs w:val="28"/>
              </w:rPr>
              <w:t>ол энергия үнемдеу және энергия тиімділігін арттыру саласында салалық сараптама жүргізу қағидаларына сәйкес салалық сараптамаға жатады.</w:t>
            </w:r>
          </w:p>
          <w:p w14:paraId="486B6BA8" w14:textId="3819DF1D" w:rsidR="00BA08ED" w:rsidRPr="000D0F4C" w:rsidRDefault="00F351AE" w:rsidP="00BA08ED">
            <w:pPr>
              <w:ind w:firstLine="313"/>
              <w:jc w:val="both"/>
              <w:rPr>
                <w:rFonts w:ascii="Times New Roman" w:hAnsi="Times New Roman" w:cs="Times New Roman"/>
                <w:sz w:val="28"/>
                <w:szCs w:val="28"/>
              </w:rPr>
            </w:pPr>
            <w:r>
              <w:rPr>
                <w:rFonts w:ascii="Times New Roman" w:hAnsi="Times New Roman" w:cs="Times New Roman"/>
                <w:b/>
                <w:sz w:val="28"/>
                <w:szCs w:val="28"/>
                <w:lang w:val="kk-KZ"/>
              </w:rPr>
              <w:t>Бюджеттік ұйым энергия аудиті</w:t>
            </w:r>
            <w:r w:rsidR="00825A97" w:rsidRPr="00825A97">
              <w:rPr>
                <w:rFonts w:ascii="Times New Roman" w:hAnsi="Times New Roman" w:cs="Times New Roman"/>
                <w:b/>
                <w:sz w:val="28"/>
                <w:szCs w:val="28"/>
                <w:lang w:val="kk-KZ"/>
              </w:rPr>
              <w:t xml:space="preserve"> ұйымының жұмысын энергия үнемдеу және энергия тиімділігін арттыру саласындағы салалық сараптаманың оң қорытындысы болған жағдайда ғана қабылдайды</w:t>
            </w:r>
            <w:r w:rsidR="00BA08ED" w:rsidRPr="000D0F4C">
              <w:rPr>
                <w:rFonts w:ascii="Times New Roman" w:hAnsi="Times New Roman" w:cs="Times New Roman"/>
                <w:b/>
                <w:sz w:val="28"/>
                <w:szCs w:val="28"/>
              </w:rPr>
              <w:t>.</w:t>
            </w:r>
          </w:p>
        </w:tc>
        <w:tc>
          <w:tcPr>
            <w:tcW w:w="2268" w:type="dxa"/>
          </w:tcPr>
          <w:p w14:paraId="5C0DF59B" w14:textId="3F10508C" w:rsidR="00BA08ED" w:rsidRPr="000D0F4C" w:rsidRDefault="00483C63" w:rsidP="00AF7634">
            <w:pPr>
              <w:jc w:val="both"/>
              <w:rPr>
                <w:rFonts w:ascii="Times New Roman" w:hAnsi="Times New Roman" w:cs="Times New Roman"/>
                <w:i/>
                <w:sz w:val="28"/>
                <w:szCs w:val="28"/>
                <w:lang w:val="kk-KZ"/>
              </w:rPr>
            </w:pPr>
            <w:r w:rsidRPr="000D0F4C">
              <w:rPr>
                <w:rFonts w:ascii="Times New Roman" w:hAnsi="Times New Roman" w:cs="Times New Roman"/>
                <w:i/>
                <w:sz w:val="28"/>
                <w:szCs w:val="28"/>
                <w:lang w:val="kk-KZ"/>
              </w:rPr>
              <w:t xml:space="preserve">3-тармаққа: </w:t>
            </w:r>
            <w:r w:rsidRPr="000D0F4C">
              <w:rPr>
                <w:rFonts w:ascii="Times New Roman" w:hAnsi="Times New Roman" w:cs="Times New Roman"/>
                <w:sz w:val="28"/>
                <w:szCs w:val="28"/>
                <w:lang w:val="kk-KZ"/>
              </w:rPr>
              <w:t>түзету ЭЭ саласындағы салалық сараптама институтын дамыту мақсатында ұсынылды.</w:t>
            </w:r>
          </w:p>
        </w:tc>
      </w:tr>
      <w:tr w:rsidR="002E46AC" w:rsidRPr="009B0F6D" w14:paraId="357822E8" w14:textId="77777777" w:rsidTr="00021A9F">
        <w:tc>
          <w:tcPr>
            <w:tcW w:w="817" w:type="dxa"/>
          </w:tcPr>
          <w:p w14:paraId="0CA42672" w14:textId="76054996" w:rsidR="00BA08ED" w:rsidRPr="000D0F4C" w:rsidRDefault="005936E3" w:rsidP="00D1193E">
            <w:pPr>
              <w:pStyle w:val="a4"/>
              <w:ind w:left="32"/>
              <w:rPr>
                <w:rFonts w:ascii="Times New Roman" w:hAnsi="Times New Roman" w:cs="Times New Roman"/>
                <w:sz w:val="28"/>
                <w:szCs w:val="28"/>
                <w:lang w:val="kk-KZ"/>
              </w:rPr>
            </w:pPr>
            <w:r w:rsidRPr="000D0F4C">
              <w:rPr>
                <w:rFonts w:ascii="Times New Roman" w:hAnsi="Times New Roman" w:cs="Times New Roman"/>
                <w:sz w:val="28"/>
                <w:szCs w:val="28"/>
                <w:lang w:val="kk-KZ"/>
              </w:rPr>
              <w:t>42</w:t>
            </w:r>
            <w:r w:rsidR="00BA08ED" w:rsidRPr="000D0F4C">
              <w:rPr>
                <w:rFonts w:ascii="Times New Roman" w:hAnsi="Times New Roman" w:cs="Times New Roman"/>
                <w:sz w:val="28"/>
                <w:szCs w:val="28"/>
                <w:lang w:val="kk-KZ"/>
              </w:rPr>
              <w:t>.</w:t>
            </w:r>
          </w:p>
        </w:tc>
        <w:tc>
          <w:tcPr>
            <w:tcW w:w="1276" w:type="dxa"/>
          </w:tcPr>
          <w:p w14:paraId="10639F6F" w14:textId="2E3B9B1C" w:rsidR="00BA08ED" w:rsidRPr="000D0F4C" w:rsidRDefault="00BA08ED" w:rsidP="00BA08ED">
            <w:pPr>
              <w:jc w:val="both"/>
              <w:rPr>
                <w:rFonts w:ascii="Times New Roman" w:hAnsi="Times New Roman" w:cs="Times New Roman"/>
                <w:sz w:val="28"/>
                <w:szCs w:val="28"/>
              </w:rPr>
            </w:pPr>
            <w:r w:rsidRPr="000D0F4C">
              <w:rPr>
                <w:rFonts w:ascii="Times New Roman" w:hAnsi="Times New Roman" w:cs="Times New Roman"/>
                <w:sz w:val="28"/>
                <w:szCs w:val="28"/>
              </w:rPr>
              <w:t>16-баптың 6-тармағының екінші абзацы</w:t>
            </w:r>
          </w:p>
        </w:tc>
        <w:tc>
          <w:tcPr>
            <w:tcW w:w="5386" w:type="dxa"/>
          </w:tcPr>
          <w:p w14:paraId="71817C3E" w14:textId="77777777"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16-бап. Энергия аудиті</w:t>
            </w:r>
          </w:p>
          <w:p w14:paraId="7A645470" w14:textId="77777777"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6.Энергия-аудиторлық ұйымдардың немесе дара кәсіпкерлер болып табылатын энергия аудиторларының:</w:t>
            </w:r>
          </w:p>
          <w:p w14:paraId="58E82BC1" w14:textId="76084C10"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b/>
                <w:sz w:val="28"/>
                <w:szCs w:val="28"/>
              </w:rPr>
              <w:t>өтініш білдірген</w:t>
            </w:r>
            <w:r w:rsidRPr="000D0F4C">
              <w:rPr>
                <w:rFonts w:ascii="Times New Roman" w:hAnsi="Times New Roman" w:cs="Times New Roman"/>
                <w:sz w:val="28"/>
                <w:szCs w:val="28"/>
              </w:rPr>
              <w:t>, қатысушысы, кредиторы энергия-аудиторлық ұйымдар және олардың жұмыскерлері немесе дара кәсіпкерлер болып табылатын энергия аудиторлары болып табылатын тұлғаға;</w:t>
            </w:r>
          </w:p>
        </w:tc>
        <w:tc>
          <w:tcPr>
            <w:tcW w:w="5387" w:type="dxa"/>
          </w:tcPr>
          <w:p w14:paraId="504C602E" w14:textId="2060D055"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16-бап. Энергия аудиті</w:t>
            </w:r>
          </w:p>
          <w:p w14:paraId="4E260654" w14:textId="77777777" w:rsidR="00BA08ED" w:rsidRPr="000D0F4C" w:rsidRDefault="00BA08ED" w:rsidP="00BA08ED">
            <w:pPr>
              <w:ind w:firstLine="313"/>
              <w:jc w:val="both"/>
              <w:rPr>
                <w:rFonts w:ascii="Times New Roman" w:hAnsi="Times New Roman" w:cs="Times New Roman"/>
                <w:sz w:val="28"/>
                <w:szCs w:val="28"/>
              </w:rPr>
            </w:pPr>
            <w:r w:rsidRPr="000D0F4C">
              <w:rPr>
                <w:rFonts w:ascii="Times New Roman" w:hAnsi="Times New Roman" w:cs="Times New Roman"/>
                <w:sz w:val="28"/>
                <w:szCs w:val="28"/>
              </w:rPr>
              <w:t>6.Энергия-аудиторлық ұйымдардың немесе дара кәсіпкерлер болып табылатын энергия аудиторларының:</w:t>
            </w:r>
          </w:p>
          <w:p w14:paraId="5DE3816C" w14:textId="33F5B14A" w:rsidR="00BA08ED" w:rsidRPr="000D0F4C" w:rsidRDefault="00F47623" w:rsidP="00F47623">
            <w:pPr>
              <w:ind w:firstLine="313"/>
              <w:jc w:val="both"/>
              <w:rPr>
                <w:rFonts w:ascii="Times New Roman" w:hAnsi="Times New Roman" w:cs="Times New Roman"/>
                <w:sz w:val="28"/>
                <w:szCs w:val="28"/>
              </w:rPr>
            </w:pPr>
            <w:r w:rsidRPr="000D0F4C">
              <w:rPr>
                <w:rFonts w:ascii="Times New Roman" w:hAnsi="Times New Roman" w:cs="Times New Roman"/>
                <w:b/>
                <w:sz w:val="28"/>
                <w:szCs w:val="28"/>
              </w:rPr>
              <w:t>энергия аудитінің бюджеттік ұйымы</w:t>
            </w:r>
            <w:r w:rsidR="00BA08ED" w:rsidRPr="000D0F4C">
              <w:rPr>
                <w:rFonts w:ascii="Times New Roman" w:hAnsi="Times New Roman" w:cs="Times New Roman"/>
                <w:sz w:val="28"/>
                <w:szCs w:val="28"/>
              </w:rPr>
              <w:t>, қатысушысы, кредиторы энергия-аудиторлық ұйымдар және олардың жұмыскерлері немесе дара кәсіпкерлер болып табылатын энергия аудиторлары болып табылатын тұлғаға;</w:t>
            </w:r>
          </w:p>
        </w:tc>
        <w:tc>
          <w:tcPr>
            <w:tcW w:w="2268" w:type="dxa"/>
          </w:tcPr>
          <w:p w14:paraId="46AE6140" w14:textId="77777777" w:rsidR="00483C63" w:rsidRPr="000D0F4C" w:rsidRDefault="00483C63"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Түзетулермен энергия аудитінің құны энергия үнемдеу және энергия тиімділігін арттыру саласындағы жұмыстар мен көрсетілетін қызметтерге баға белгілеу қағидаларына сәйкес айқындалады деп көзделеді.</w:t>
            </w:r>
          </w:p>
          <w:p w14:paraId="7BE9052A" w14:textId="2AD5A925" w:rsidR="00BA08ED" w:rsidRPr="000D0F4C" w:rsidRDefault="00483C63" w:rsidP="00483C63">
            <w:pPr>
              <w:jc w:val="both"/>
              <w:rPr>
                <w:rFonts w:ascii="Times New Roman" w:hAnsi="Times New Roman" w:cs="Times New Roman"/>
                <w:i/>
                <w:sz w:val="28"/>
                <w:szCs w:val="28"/>
                <w:lang w:val="kk-KZ"/>
              </w:rPr>
            </w:pPr>
            <w:r w:rsidRPr="000D0F4C">
              <w:rPr>
                <w:rFonts w:ascii="Times New Roman" w:hAnsi="Times New Roman" w:cs="Times New Roman"/>
                <w:sz w:val="28"/>
                <w:szCs w:val="28"/>
                <w:lang w:val="kk-KZ"/>
              </w:rPr>
              <w:t>Мысалы, энергия аудитін жүргізу бойынша қызметтер үшін нарықтың жосықсыз қатысушылары сапалы энергия аудитін қамтамасыз ете алмайтын демпингтік бағаларды белгілейді.</w:t>
            </w:r>
          </w:p>
        </w:tc>
      </w:tr>
      <w:tr w:rsidR="002E46AC" w:rsidRPr="009B0F6D" w14:paraId="123EF1D7" w14:textId="77777777" w:rsidTr="00021A9F">
        <w:tc>
          <w:tcPr>
            <w:tcW w:w="817" w:type="dxa"/>
          </w:tcPr>
          <w:p w14:paraId="37DD314B" w14:textId="42ED2484" w:rsidR="00CC1099" w:rsidRPr="000D0F4C" w:rsidRDefault="005936E3"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43</w:t>
            </w:r>
            <w:r w:rsidR="00CC1099" w:rsidRPr="000D0F4C">
              <w:rPr>
                <w:rFonts w:ascii="Times New Roman" w:hAnsi="Times New Roman" w:cs="Times New Roman"/>
                <w:sz w:val="28"/>
                <w:szCs w:val="28"/>
                <w:lang w:val="kk-KZ"/>
              </w:rPr>
              <w:t>.</w:t>
            </w:r>
          </w:p>
        </w:tc>
        <w:tc>
          <w:tcPr>
            <w:tcW w:w="1276" w:type="dxa"/>
          </w:tcPr>
          <w:p w14:paraId="4815839C" w14:textId="61C6C290" w:rsidR="00CC1099" w:rsidRPr="000D0F4C" w:rsidRDefault="00483C63" w:rsidP="00BA08ED">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18- бап</w:t>
            </w:r>
          </w:p>
        </w:tc>
        <w:tc>
          <w:tcPr>
            <w:tcW w:w="5386" w:type="dxa"/>
          </w:tcPr>
          <w:p w14:paraId="4AF16F1A" w14:textId="11215DBB"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18-бап. Энергия үнемдеу және энергия тиімділігін арттыру саласындағы келісім</w:t>
            </w:r>
          </w:p>
          <w:p w14:paraId="611016C8" w14:textId="18A6CA29" w:rsidR="00CC1099" w:rsidRPr="000D0F4C" w:rsidRDefault="00CC1099" w:rsidP="00AC3C7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1. Энергия үнемдеу және энергия тиімділігін арттыру саласындағы келісім (бұдан әрі – Келісім) уәкілетті орган, облыстың, республикалық маңызы бар қаланың, астананың жергілікті атқарушы органы мен энергетикалық ресурстарды жылына </w:t>
            </w:r>
            <w:r w:rsidRPr="000D0F4C">
              <w:rPr>
                <w:rFonts w:ascii="Times New Roman" w:hAnsi="Times New Roman" w:cs="Times New Roman"/>
                <w:b/>
                <w:sz w:val="28"/>
                <w:szCs w:val="28"/>
                <w:lang w:val="kk-KZ"/>
              </w:rPr>
              <w:t>бір жүз</w:t>
            </w:r>
            <w:r w:rsidRPr="000D0F4C">
              <w:rPr>
                <w:rFonts w:ascii="Times New Roman" w:hAnsi="Times New Roman" w:cs="Times New Roman"/>
                <w:sz w:val="28"/>
                <w:szCs w:val="28"/>
                <w:lang w:val="kk-KZ"/>
              </w:rPr>
              <w:t xml:space="preserve"> мың және одан көп тонна шартты отын көлемінде тұтынатын Мемлекеттік энергетикалық тізілім субъектісінің арасында ерікті негізде жасалады.</w:t>
            </w:r>
          </w:p>
          <w:p w14:paraId="5956D4A8" w14:textId="31F6E88E" w:rsidR="00CC1099" w:rsidRPr="000D0F4C" w:rsidRDefault="00CC1099" w:rsidP="00AC3C75">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2. Энергетикалық ресурстарды жылына </w:t>
            </w:r>
            <w:r w:rsidRPr="000D0F4C">
              <w:rPr>
                <w:rFonts w:ascii="Times New Roman" w:hAnsi="Times New Roman" w:cs="Times New Roman"/>
                <w:b/>
                <w:sz w:val="28"/>
                <w:szCs w:val="28"/>
                <w:lang w:val="kk-KZ"/>
              </w:rPr>
              <w:t xml:space="preserve">бір жүз </w:t>
            </w:r>
            <w:r w:rsidRPr="000D0F4C">
              <w:rPr>
                <w:rFonts w:ascii="Times New Roman" w:hAnsi="Times New Roman" w:cs="Times New Roman"/>
                <w:sz w:val="28"/>
                <w:szCs w:val="28"/>
                <w:lang w:val="kk-KZ"/>
              </w:rPr>
              <w:t>мың және одан көп тонна шартты отын көлемінде тұтынатын Мемлекеттік энергетикалық тізілім субъектісінің облыстың, республикалық маңызы бар қаланың, астананың жергілікті атқарушы органына өтініші Келісім жасауға негіз болып табылады.</w:t>
            </w:r>
          </w:p>
          <w:p w14:paraId="3BB8DED7" w14:textId="029E5855" w:rsidR="00CC1099" w:rsidRPr="000D0F4C" w:rsidRDefault="00CC1099" w:rsidP="00AF7634">
            <w:pPr>
              <w:ind w:firstLine="313"/>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Мемлекеттiк энергетикалық тiзiлiм субъектiсiнiң энергия үнемдеу және энергия тиімділігін арттыру жөніндегі іс-шаралар жоспарын орындау есебiнен бес жыл iшiнде оның өнім бірлігіне шаққандағы энергия тұтыну үлесін кемiнде </w:t>
            </w:r>
            <w:r w:rsidRPr="000D0F4C">
              <w:rPr>
                <w:rFonts w:ascii="Times New Roman" w:hAnsi="Times New Roman" w:cs="Times New Roman"/>
                <w:b/>
                <w:sz w:val="28"/>
                <w:szCs w:val="28"/>
                <w:lang w:val="kk-KZ"/>
              </w:rPr>
              <w:t xml:space="preserve">он бес </w:t>
            </w:r>
            <w:r w:rsidRPr="000D0F4C">
              <w:rPr>
                <w:rFonts w:ascii="Times New Roman" w:hAnsi="Times New Roman" w:cs="Times New Roman"/>
                <w:sz w:val="28"/>
                <w:szCs w:val="28"/>
                <w:lang w:val="kk-KZ"/>
              </w:rPr>
              <w:t>пайыз көлемiнде төмендету бойынша мiндеттемелер қабылдауы Келiсiм нысанасы болып табылады. Келiсiм кемiнде бес жыл мерзiмге жасалады.</w:t>
            </w:r>
          </w:p>
        </w:tc>
        <w:tc>
          <w:tcPr>
            <w:tcW w:w="5387" w:type="dxa"/>
          </w:tcPr>
          <w:p w14:paraId="52C57ACE" w14:textId="68A4EFE8" w:rsidR="00CC1099" w:rsidRPr="000D0F4C" w:rsidRDefault="00CC1099" w:rsidP="003C027A">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18-бап. Энергия үнемдеу және энергия тиімділігін арттыру саласындағы келісім</w:t>
            </w:r>
          </w:p>
          <w:p w14:paraId="029E9EA9" w14:textId="40679545" w:rsidR="00CC1099" w:rsidRPr="000D0F4C" w:rsidRDefault="00CC1099" w:rsidP="00825A97">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1. Энергия үнемдеу және энергия тиімділігін арттыру саласындағы келісім (бұдан әрі – Келісім) уәкілетті орган, облыстың, республикалық маңызы бар қаланың, астананың жергілікті атқарушы органы мен энергетикалық ресурстарды жылына </w:t>
            </w:r>
            <w:r w:rsidRPr="000D0F4C">
              <w:rPr>
                <w:rFonts w:ascii="Times New Roman" w:hAnsi="Times New Roman" w:cs="Times New Roman"/>
                <w:b/>
                <w:sz w:val="28"/>
                <w:szCs w:val="28"/>
                <w:lang w:val="kk-KZ"/>
              </w:rPr>
              <w:t xml:space="preserve">елу </w:t>
            </w:r>
            <w:r w:rsidRPr="000D0F4C">
              <w:rPr>
                <w:rFonts w:ascii="Times New Roman" w:hAnsi="Times New Roman" w:cs="Times New Roman"/>
                <w:sz w:val="28"/>
                <w:szCs w:val="28"/>
                <w:lang w:val="kk-KZ"/>
              </w:rPr>
              <w:t>мың және одан көп тонна шартты отын көлемінде тұтынатын Мемлекеттік энергетикалық тізілім субъектісінің ар</w:t>
            </w:r>
            <w:r w:rsidR="00825A97">
              <w:rPr>
                <w:rFonts w:ascii="Times New Roman" w:hAnsi="Times New Roman" w:cs="Times New Roman"/>
                <w:sz w:val="28"/>
                <w:szCs w:val="28"/>
                <w:lang w:val="kk-KZ"/>
              </w:rPr>
              <w:t>асында ерікті негізде жасалады.</w:t>
            </w:r>
          </w:p>
          <w:p w14:paraId="1A396EE5" w14:textId="167620F6" w:rsidR="00CC1099" w:rsidRPr="000D0F4C" w:rsidRDefault="00CC1099" w:rsidP="00825A97">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2. Энергетикалық ресурстарды жылына </w:t>
            </w:r>
            <w:r w:rsidRPr="000D0F4C">
              <w:rPr>
                <w:rFonts w:ascii="Times New Roman" w:hAnsi="Times New Roman" w:cs="Times New Roman"/>
                <w:b/>
                <w:sz w:val="28"/>
                <w:szCs w:val="28"/>
                <w:lang w:val="kk-KZ"/>
              </w:rPr>
              <w:t xml:space="preserve">елу </w:t>
            </w:r>
            <w:r w:rsidRPr="000D0F4C">
              <w:rPr>
                <w:rFonts w:ascii="Times New Roman" w:hAnsi="Times New Roman" w:cs="Times New Roman"/>
                <w:sz w:val="28"/>
                <w:szCs w:val="28"/>
                <w:lang w:val="kk-KZ"/>
              </w:rPr>
              <w:t>мың және одан көп тонна шартты отын көлемінде тұтынатын Мемлекеттік энергетикалық тізілім субъектісінің облыстың, республикалық маңызы бар қаланың, астананың жергілікті атқарушы органына өтініші Келісі</w:t>
            </w:r>
            <w:r w:rsidR="00825A97">
              <w:rPr>
                <w:rFonts w:ascii="Times New Roman" w:hAnsi="Times New Roman" w:cs="Times New Roman"/>
                <w:sz w:val="28"/>
                <w:szCs w:val="28"/>
                <w:lang w:val="kk-KZ"/>
              </w:rPr>
              <w:t>м жасауға негіз болып табылады.</w:t>
            </w:r>
          </w:p>
          <w:p w14:paraId="3E49BAB8" w14:textId="2B72716D" w:rsidR="00CC1099" w:rsidRPr="000D0F4C" w:rsidRDefault="00CC1099" w:rsidP="000D1289">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Мемлекеттiк энергетикалық тiзiлiм субъектiсiнiң энергия үнемдеу және энергия тиімділігін арттыру жөніндегі іс-шаралар жоспарын орындау есебiнен бес жыл iшiнде оның өнім бірлігіне шаққандағы энергия тұтыну үлесін кемiнде </w:t>
            </w:r>
            <w:r w:rsidRPr="000D0F4C">
              <w:rPr>
                <w:rFonts w:ascii="Times New Roman" w:hAnsi="Times New Roman" w:cs="Times New Roman"/>
                <w:b/>
                <w:sz w:val="28"/>
                <w:szCs w:val="28"/>
                <w:lang w:val="kk-KZ"/>
              </w:rPr>
              <w:t xml:space="preserve">он </w:t>
            </w:r>
            <w:r w:rsidRPr="000D0F4C">
              <w:rPr>
                <w:rFonts w:ascii="Times New Roman" w:hAnsi="Times New Roman" w:cs="Times New Roman"/>
                <w:sz w:val="28"/>
                <w:szCs w:val="28"/>
                <w:lang w:val="kk-KZ"/>
              </w:rPr>
              <w:t>пайыз көлемiнде төмендету бойынша мiндеттемелер қабылдауы Келiсiм нысанасы болып табылады. Келiсiм кемiнде бес жыл мерзiмге жасалады.</w:t>
            </w:r>
          </w:p>
        </w:tc>
        <w:tc>
          <w:tcPr>
            <w:tcW w:w="2268" w:type="dxa"/>
          </w:tcPr>
          <w:p w14:paraId="4C82C18A" w14:textId="77777777" w:rsidR="00CC1099" w:rsidRPr="000D0F4C" w:rsidRDefault="00CC1099" w:rsidP="00AF7634">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Мемлекеттік энергетикалық тізілім субъектілеріне келісім жасасуға мүмкіндік беру үшін энергетикалық ресурстарды тұтыну көлемін жылына жүзден елу мыңға дейін және одан да көп тонна шартты отынды төмендету ұсынылады. Мұндай келісімдер энергия үнемдеу және энергия тиімділігін арттыру жөніндегі іс-шаралар жоспарын орындау есебінен бес жыл ішінде өнім бірлігіне шаққандағы үлестік энергия тұтынуды кемінде он пайызға төмендету жөніндегі міндеттемелерді көздейтін болады.</w:t>
            </w:r>
          </w:p>
          <w:p w14:paraId="2D8CEBCD" w14:textId="0D2018A5" w:rsidR="00CC1099" w:rsidRPr="000D0F4C" w:rsidRDefault="00CC1099" w:rsidP="00AF7634">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Іс жүзінде келісім құралы жоғары шекті талаптарға байланысты жасасу мүмкін емес.</w:t>
            </w:r>
          </w:p>
        </w:tc>
      </w:tr>
      <w:tr w:rsidR="002E46AC" w:rsidRPr="009B0F6D" w14:paraId="47711344" w14:textId="77777777" w:rsidTr="00021A9F">
        <w:tc>
          <w:tcPr>
            <w:tcW w:w="817" w:type="dxa"/>
          </w:tcPr>
          <w:p w14:paraId="69FC6BB1" w14:textId="483E2F1A" w:rsidR="00CC1099" w:rsidRPr="000D0F4C" w:rsidRDefault="005936E3" w:rsidP="00E51AA4">
            <w:pPr>
              <w:pStyle w:val="a4"/>
              <w:ind w:left="0"/>
              <w:jc w:val="center"/>
              <w:rPr>
                <w:rFonts w:ascii="Times New Roman" w:hAnsi="Times New Roman" w:cs="Times New Roman"/>
                <w:sz w:val="28"/>
                <w:szCs w:val="28"/>
              </w:rPr>
            </w:pPr>
            <w:r w:rsidRPr="000D0F4C">
              <w:rPr>
                <w:rFonts w:ascii="Times New Roman" w:hAnsi="Times New Roman" w:cs="Times New Roman"/>
                <w:sz w:val="28"/>
                <w:szCs w:val="28"/>
                <w:lang w:val="kk-KZ"/>
              </w:rPr>
              <w:t>44</w:t>
            </w:r>
            <w:r w:rsidR="00CC1099" w:rsidRPr="000D0F4C">
              <w:rPr>
                <w:rFonts w:ascii="Times New Roman" w:hAnsi="Times New Roman" w:cs="Times New Roman"/>
                <w:sz w:val="28"/>
                <w:szCs w:val="28"/>
                <w:lang w:val="kk-KZ"/>
              </w:rPr>
              <w:t>.</w:t>
            </w:r>
          </w:p>
        </w:tc>
        <w:tc>
          <w:tcPr>
            <w:tcW w:w="1276" w:type="dxa"/>
          </w:tcPr>
          <w:p w14:paraId="0DBD1492" w14:textId="714BC478" w:rsidR="00CC1099" w:rsidRPr="000D0F4C" w:rsidRDefault="00483C63" w:rsidP="00440E8C">
            <w:pPr>
              <w:ind w:firstLine="313"/>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18-1-бап</w:t>
            </w:r>
          </w:p>
        </w:tc>
        <w:tc>
          <w:tcPr>
            <w:tcW w:w="5386" w:type="dxa"/>
          </w:tcPr>
          <w:p w14:paraId="758EAC80" w14:textId="7C66C5BE" w:rsidR="00CC1099" w:rsidRPr="000D0F4C" w:rsidRDefault="00CC1099" w:rsidP="00440E8C">
            <w:pPr>
              <w:ind w:firstLine="313"/>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18-1-бап. Энергия-сервистік шарт</w:t>
            </w:r>
          </w:p>
          <w:p w14:paraId="2E9FDBE6" w14:textId="0F4004AB" w:rsidR="00CC1099" w:rsidRPr="000D0F4C" w:rsidRDefault="00CC1099" w:rsidP="00440E8C">
            <w:pPr>
              <w:ind w:firstLine="313"/>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 xml:space="preserve">1. Энергия үнемдеу және пайдаланылатын энергетикалық ресурстардың энергия тиімділігін арттыру мақсатында жеке және заңды тұлғалар, оның ішінде </w:t>
            </w:r>
            <w:r w:rsidRPr="000D0F4C">
              <w:rPr>
                <w:rFonts w:ascii="Times New Roman" w:hAnsi="Times New Roman" w:cs="Times New Roman"/>
                <w:b/>
                <w:bCs/>
                <w:sz w:val="28"/>
                <w:szCs w:val="28"/>
                <w:lang w:val="kk-KZ"/>
              </w:rPr>
              <w:t>мемлекеттік мекемелер мен квазимемлекеттік сектор субъектілері</w:t>
            </w:r>
            <w:r w:rsidRPr="000D0F4C">
              <w:rPr>
                <w:rFonts w:ascii="Times New Roman" w:hAnsi="Times New Roman" w:cs="Times New Roman"/>
                <w:bCs/>
                <w:sz w:val="28"/>
                <w:szCs w:val="28"/>
                <w:lang w:val="kk-KZ"/>
              </w:rPr>
              <w:t xml:space="preserve"> энергия-сервистік </w:t>
            </w:r>
            <w:r w:rsidRPr="000D0F4C">
              <w:rPr>
                <w:rFonts w:ascii="Times New Roman" w:hAnsi="Times New Roman" w:cs="Times New Roman"/>
                <w:b/>
                <w:bCs/>
                <w:sz w:val="28"/>
                <w:szCs w:val="28"/>
                <w:lang w:val="kk-KZ"/>
              </w:rPr>
              <w:t>компаниялармен</w:t>
            </w:r>
            <w:r w:rsidRPr="000D0F4C">
              <w:rPr>
                <w:rFonts w:ascii="Times New Roman" w:hAnsi="Times New Roman" w:cs="Times New Roman"/>
                <w:bCs/>
                <w:sz w:val="28"/>
                <w:szCs w:val="28"/>
                <w:lang w:val="kk-KZ"/>
              </w:rPr>
              <w:t xml:space="preserve"> энергия-сервистік шарттар жасасуы мүмкін.</w:t>
            </w:r>
          </w:p>
          <w:p w14:paraId="74E3CF76" w14:textId="2FCB64CD"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bCs/>
                <w:sz w:val="28"/>
                <w:szCs w:val="28"/>
                <w:lang w:val="kk-KZ"/>
              </w:rPr>
              <w:t>1) жоқ;</w:t>
            </w:r>
          </w:p>
          <w:p w14:paraId="21CB8FA4" w14:textId="28E6D06F" w:rsidR="00CC1099" w:rsidRPr="000D0F4C" w:rsidRDefault="00CC1099" w:rsidP="000A0BE5">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 жоқ;</w:t>
            </w:r>
          </w:p>
          <w:p w14:paraId="5782BFF4" w14:textId="77777777" w:rsidR="00CC1099" w:rsidRPr="000D0F4C" w:rsidRDefault="00CC1099" w:rsidP="003C027A">
            <w:pPr>
              <w:ind w:firstLine="313"/>
              <w:jc w:val="both"/>
              <w:rPr>
                <w:rFonts w:ascii="Times New Roman" w:hAnsi="Times New Roman" w:cs="Times New Roman"/>
                <w:b/>
                <w:sz w:val="28"/>
                <w:szCs w:val="28"/>
                <w:lang w:val="kk-KZ"/>
              </w:rPr>
            </w:pPr>
          </w:p>
          <w:p w14:paraId="4E0ADE43" w14:textId="77777777" w:rsidR="00CC1099" w:rsidRPr="000D0F4C" w:rsidRDefault="00CC1099" w:rsidP="003C027A">
            <w:pPr>
              <w:ind w:firstLine="313"/>
              <w:jc w:val="both"/>
              <w:rPr>
                <w:rFonts w:ascii="Times New Roman" w:hAnsi="Times New Roman" w:cs="Times New Roman"/>
                <w:b/>
                <w:sz w:val="28"/>
                <w:szCs w:val="28"/>
                <w:lang w:val="kk-KZ"/>
              </w:rPr>
            </w:pPr>
          </w:p>
          <w:p w14:paraId="11FD9C64" w14:textId="77777777" w:rsidR="00CC1099" w:rsidRPr="000D0F4C" w:rsidRDefault="00CC1099" w:rsidP="003C027A">
            <w:pPr>
              <w:ind w:firstLine="313"/>
              <w:jc w:val="both"/>
              <w:rPr>
                <w:rFonts w:ascii="Times New Roman" w:hAnsi="Times New Roman" w:cs="Times New Roman"/>
                <w:b/>
                <w:sz w:val="28"/>
                <w:szCs w:val="28"/>
                <w:lang w:val="kk-KZ"/>
              </w:rPr>
            </w:pPr>
          </w:p>
          <w:p w14:paraId="496558F5" w14:textId="77777777" w:rsidR="00CC1099" w:rsidRPr="000D0F4C" w:rsidRDefault="00CC1099" w:rsidP="003C027A">
            <w:pPr>
              <w:ind w:firstLine="313"/>
              <w:jc w:val="both"/>
              <w:rPr>
                <w:rFonts w:ascii="Times New Roman" w:hAnsi="Times New Roman" w:cs="Times New Roman"/>
                <w:b/>
                <w:sz w:val="28"/>
                <w:szCs w:val="28"/>
                <w:lang w:val="kk-KZ"/>
              </w:rPr>
            </w:pPr>
          </w:p>
          <w:p w14:paraId="4991034D" w14:textId="39D70280" w:rsidR="00CC1099" w:rsidRPr="000D0F4C" w:rsidRDefault="00CC1099" w:rsidP="003C027A">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3) жоқ;</w:t>
            </w:r>
          </w:p>
          <w:p w14:paraId="716EFFC5" w14:textId="77777777" w:rsidR="00CC1099" w:rsidRPr="000D0F4C" w:rsidRDefault="00CC1099" w:rsidP="003C027A">
            <w:pPr>
              <w:ind w:firstLine="313"/>
              <w:jc w:val="both"/>
              <w:rPr>
                <w:rFonts w:ascii="Times New Roman" w:hAnsi="Times New Roman" w:cs="Times New Roman"/>
                <w:b/>
                <w:sz w:val="28"/>
                <w:szCs w:val="28"/>
                <w:lang w:val="kk-KZ"/>
              </w:rPr>
            </w:pPr>
          </w:p>
          <w:p w14:paraId="2F2D1165" w14:textId="305F4A1B" w:rsidR="00CC1099" w:rsidRPr="000D0F4C" w:rsidRDefault="00CC1099" w:rsidP="00483C63">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4) жоқ.</w:t>
            </w:r>
          </w:p>
          <w:p w14:paraId="6F010FAD" w14:textId="77777777" w:rsidR="00CC1099" w:rsidRPr="000D0F4C" w:rsidRDefault="00CC1099" w:rsidP="00DF4536">
            <w:pPr>
              <w:jc w:val="both"/>
              <w:rPr>
                <w:rFonts w:ascii="Times New Roman" w:hAnsi="Times New Roman" w:cs="Times New Roman"/>
                <w:b/>
                <w:sz w:val="28"/>
                <w:szCs w:val="28"/>
                <w:lang w:val="kk-KZ"/>
              </w:rPr>
            </w:pPr>
          </w:p>
          <w:p w14:paraId="16C364B3" w14:textId="77777777" w:rsidR="00CC1099" w:rsidRPr="000D0F4C" w:rsidRDefault="00CC1099" w:rsidP="00DF4536">
            <w:pPr>
              <w:jc w:val="both"/>
              <w:rPr>
                <w:rFonts w:ascii="Times New Roman" w:hAnsi="Times New Roman" w:cs="Times New Roman"/>
                <w:b/>
                <w:sz w:val="28"/>
                <w:szCs w:val="28"/>
                <w:lang w:val="kk-KZ"/>
              </w:rPr>
            </w:pPr>
          </w:p>
          <w:p w14:paraId="60FADC73" w14:textId="77777777" w:rsidR="00CC1099" w:rsidRPr="000D0F4C" w:rsidRDefault="00CC1099" w:rsidP="00DF4536">
            <w:pPr>
              <w:jc w:val="both"/>
              <w:rPr>
                <w:rFonts w:ascii="Times New Roman" w:hAnsi="Times New Roman" w:cs="Times New Roman"/>
                <w:b/>
                <w:sz w:val="28"/>
                <w:szCs w:val="28"/>
                <w:lang w:val="kk-KZ"/>
              </w:rPr>
            </w:pPr>
          </w:p>
          <w:p w14:paraId="60C949CD" w14:textId="77777777" w:rsidR="00CC1099" w:rsidRPr="000D0F4C" w:rsidRDefault="00CC1099" w:rsidP="00DF4536">
            <w:pPr>
              <w:jc w:val="both"/>
              <w:rPr>
                <w:rFonts w:ascii="Times New Roman" w:hAnsi="Times New Roman" w:cs="Times New Roman"/>
                <w:b/>
                <w:sz w:val="28"/>
                <w:szCs w:val="28"/>
                <w:lang w:val="kk-KZ"/>
              </w:rPr>
            </w:pPr>
          </w:p>
          <w:p w14:paraId="54FB2BBA" w14:textId="636A21AD" w:rsidR="00CC1099" w:rsidRPr="000D0F4C" w:rsidRDefault="00CC1099" w:rsidP="00DF4536">
            <w:p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    Мемлекеттік мекемелер алты жылдан аспайтын мерзімге мемлекеттік мекемелер үшін үлгілік энергосервистік Шартқа сәйкес энергосервистік шарттар жасасады.</w:t>
            </w:r>
          </w:p>
          <w:p w14:paraId="3FEFF5B9" w14:textId="77777777" w:rsidR="00CC1099" w:rsidRPr="000D0F4C" w:rsidRDefault="00CC1099" w:rsidP="00DF4536">
            <w:pPr>
              <w:jc w:val="both"/>
              <w:rPr>
                <w:rFonts w:ascii="Times New Roman" w:hAnsi="Times New Roman" w:cs="Times New Roman"/>
                <w:b/>
                <w:sz w:val="28"/>
                <w:szCs w:val="28"/>
                <w:lang w:val="kk-KZ"/>
              </w:rPr>
            </w:pPr>
          </w:p>
          <w:p w14:paraId="795AADB8" w14:textId="412C11B6" w:rsidR="00CC1099" w:rsidRPr="000D0F4C" w:rsidRDefault="00CC1099" w:rsidP="004C2786">
            <w:p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     Жоқ</w:t>
            </w:r>
          </w:p>
          <w:p w14:paraId="69F61649" w14:textId="77777777" w:rsidR="00CC1099" w:rsidRPr="000D0F4C" w:rsidRDefault="00CC1099" w:rsidP="00DF4536">
            <w:pPr>
              <w:pStyle w:val="a4"/>
              <w:ind w:left="540"/>
              <w:jc w:val="both"/>
              <w:rPr>
                <w:rFonts w:ascii="Times New Roman" w:hAnsi="Times New Roman" w:cs="Times New Roman"/>
                <w:b/>
                <w:sz w:val="28"/>
                <w:szCs w:val="28"/>
                <w:lang w:val="kk-KZ"/>
              </w:rPr>
            </w:pPr>
          </w:p>
          <w:p w14:paraId="7F2375A8" w14:textId="77777777" w:rsidR="00CC1099" w:rsidRPr="000D0F4C" w:rsidRDefault="00CC1099" w:rsidP="00DF4536">
            <w:pPr>
              <w:pStyle w:val="a4"/>
              <w:ind w:left="540"/>
              <w:jc w:val="both"/>
              <w:rPr>
                <w:rFonts w:ascii="Times New Roman" w:hAnsi="Times New Roman" w:cs="Times New Roman"/>
                <w:b/>
                <w:sz w:val="28"/>
                <w:szCs w:val="28"/>
                <w:lang w:val="kk-KZ"/>
              </w:rPr>
            </w:pPr>
          </w:p>
          <w:p w14:paraId="0E65B967" w14:textId="77777777" w:rsidR="00CC1099" w:rsidRPr="000D0F4C" w:rsidRDefault="00CC1099" w:rsidP="00DF4536">
            <w:pPr>
              <w:pStyle w:val="a4"/>
              <w:ind w:left="540"/>
              <w:jc w:val="both"/>
              <w:rPr>
                <w:rFonts w:ascii="Times New Roman" w:hAnsi="Times New Roman" w:cs="Times New Roman"/>
                <w:b/>
                <w:sz w:val="28"/>
                <w:szCs w:val="28"/>
                <w:lang w:val="kk-KZ"/>
              </w:rPr>
            </w:pPr>
          </w:p>
          <w:p w14:paraId="6F865232" w14:textId="77777777" w:rsidR="00CC1099" w:rsidRPr="000D0F4C" w:rsidRDefault="00CC1099" w:rsidP="00DF4536">
            <w:pPr>
              <w:pStyle w:val="a4"/>
              <w:ind w:left="540"/>
              <w:jc w:val="both"/>
              <w:rPr>
                <w:rFonts w:ascii="Times New Roman" w:hAnsi="Times New Roman" w:cs="Times New Roman"/>
                <w:b/>
                <w:sz w:val="28"/>
                <w:szCs w:val="28"/>
                <w:lang w:val="kk-KZ"/>
              </w:rPr>
            </w:pPr>
          </w:p>
          <w:p w14:paraId="055E0908" w14:textId="77777777" w:rsidR="00CC1099" w:rsidRPr="000D0F4C" w:rsidRDefault="00CC1099" w:rsidP="000A0BE5">
            <w:pPr>
              <w:jc w:val="both"/>
              <w:rPr>
                <w:rFonts w:ascii="Times New Roman" w:hAnsi="Times New Roman" w:cs="Times New Roman"/>
                <w:b/>
                <w:sz w:val="28"/>
                <w:szCs w:val="28"/>
                <w:lang w:val="kk-KZ"/>
              </w:rPr>
            </w:pPr>
          </w:p>
          <w:p w14:paraId="799AE22E" w14:textId="77777777" w:rsidR="00CC1099" w:rsidRPr="000D0F4C" w:rsidRDefault="00CC1099" w:rsidP="000A0BE5">
            <w:pPr>
              <w:jc w:val="both"/>
              <w:rPr>
                <w:rFonts w:ascii="Times New Roman" w:hAnsi="Times New Roman" w:cs="Times New Roman"/>
                <w:b/>
                <w:sz w:val="28"/>
                <w:szCs w:val="28"/>
                <w:lang w:val="kk-KZ"/>
              </w:rPr>
            </w:pPr>
          </w:p>
          <w:p w14:paraId="45E3F3F9" w14:textId="77777777" w:rsidR="00CC1099" w:rsidRPr="000D0F4C" w:rsidRDefault="00CC1099" w:rsidP="000A0BE5">
            <w:pPr>
              <w:jc w:val="both"/>
              <w:rPr>
                <w:rFonts w:ascii="Times New Roman" w:hAnsi="Times New Roman" w:cs="Times New Roman"/>
                <w:b/>
                <w:sz w:val="28"/>
                <w:szCs w:val="28"/>
                <w:lang w:val="kk-KZ"/>
              </w:rPr>
            </w:pPr>
          </w:p>
          <w:p w14:paraId="55137BA3" w14:textId="77777777" w:rsidR="00CC1099" w:rsidRPr="000D0F4C" w:rsidRDefault="00CC1099" w:rsidP="000A0BE5">
            <w:pPr>
              <w:jc w:val="both"/>
              <w:rPr>
                <w:rFonts w:ascii="Times New Roman" w:hAnsi="Times New Roman" w:cs="Times New Roman"/>
                <w:b/>
                <w:sz w:val="28"/>
                <w:szCs w:val="28"/>
                <w:lang w:val="kk-KZ"/>
              </w:rPr>
            </w:pPr>
          </w:p>
          <w:p w14:paraId="677AF06F" w14:textId="7879E985" w:rsidR="00CC1099" w:rsidRDefault="00CC1099" w:rsidP="000A0BE5">
            <w:pPr>
              <w:jc w:val="both"/>
              <w:rPr>
                <w:rFonts w:ascii="Times New Roman" w:hAnsi="Times New Roman" w:cs="Times New Roman"/>
                <w:b/>
                <w:sz w:val="28"/>
                <w:szCs w:val="28"/>
                <w:lang w:val="kk-KZ"/>
              </w:rPr>
            </w:pPr>
          </w:p>
          <w:p w14:paraId="78008F2B" w14:textId="77777777" w:rsidR="00021A9F" w:rsidRPr="000D0F4C" w:rsidRDefault="00021A9F" w:rsidP="000A0BE5">
            <w:pPr>
              <w:jc w:val="both"/>
              <w:rPr>
                <w:rFonts w:ascii="Times New Roman" w:hAnsi="Times New Roman" w:cs="Times New Roman"/>
                <w:b/>
                <w:sz w:val="28"/>
                <w:szCs w:val="28"/>
                <w:lang w:val="kk-KZ"/>
              </w:rPr>
            </w:pPr>
          </w:p>
          <w:p w14:paraId="6FE38B1D" w14:textId="08E42C02" w:rsidR="00CC1099" w:rsidRPr="000D0F4C" w:rsidRDefault="00CC1099" w:rsidP="00DF4536">
            <w:pPr>
              <w:pStyle w:val="a4"/>
              <w:numPr>
                <w:ilvl w:val="1"/>
                <w:numId w:val="8"/>
              </w:num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Жоқ.</w:t>
            </w:r>
          </w:p>
          <w:p w14:paraId="075CDD36" w14:textId="77777777" w:rsidR="00CC1099" w:rsidRPr="000D0F4C" w:rsidRDefault="00CC1099" w:rsidP="00DF4536">
            <w:pPr>
              <w:pStyle w:val="a4"/>
              <w:ind w:left="540"/>
              <w:jc w:val="both"/>
              <w:rPr>
                <w:rFonts w:ascii="Times New Roman" w:hAnsi="Times New Roman" w:cs="Times New Roman"/>
                <w:b/>
                <w:sz w:val="28"/>
                <w:szCs w:val="28"/>
                <w:lang w:val="kk-KZ"/>
              </w:rPr>
            </w:pPr>
          </w:p>
          <w:p w14:paraId="109F15E5" w14:textId="77777777" w:rsidR="00CC1099" w:rsidRPr="000D0F4C" w:rsidRDefault="00CC1099" w:rsidP="00DF4536">
            <w:pPr>
              <w:pStyle w:val="a4"/>
              <w:ind w:left="540"/>
              <w:jc w:val="both"/>
              <w:rPr>
                <w:rFonts w:ascii="Times New Roman" w:hAnsi="Times New Roman" w:cs="Times New Roman"/>
                <w:b/>
                <w:sz w:val="28"/>
                <w:szCs w:val="28"/>
                <w:lang w:val="kk-KZ"/>
              </w:rPr>
            </w:pPr>
          </w:p>
          <w:p w14:paraId="4217AB49" w14:textId="77777777" w:rsidR="00CC1099" w:rsidRPr="000D0F4C" w:rsidRDefault="00CC1099" w:rsidP="00DF4536">
            <w:pPr>
              <w:pStyle w:val="a4"/>
              <w:ind w:left="540"/>
              <w:jc w:val="both"/>
              <w:rPr>
                <w:rFonts w:ascii="Times New Roman" w:hAnsi="Times New Roman" w:cs="Times New Roman"/>
                <w:b/>
                <w:sz w:val="28"/>
                <w:szCs w:val="28"/>
                <w:lang w:val="kk-KZ"/>
              </w:rPr>
            </w:pPr>
          </w:p>
          <w:p w14:paraId="2112F919" w14:textId="77777777" w:rsidR="00CC1099" w:rsidRPr="000D0F4C" w:rsidRDefault="00CC1099" w:rsidP="00DF4536">
            <w:pPr>
              <w:pStyle w:val="a4"/>
              <w:ind w:left="540"/>
              <w:jc w:val="both"/>
              <w:rPr>
                <w:rFonts w:ascii="Times New Roman" w:hAnsi="Times New Roman" w:cs="Times New Roman"/>
                <w:b/>
                <w:sz w:val="28"/>
                <w:szCs w:val="28"/>
                <w:lang w:val="kk-KZ"/>
              </w:rPr>
            </w:pPr>
          </w:p>
          <w:p w14:paraId="6FEAE4EF" w14:textId="77777777" w:rsidR="00CC1099" w:rsidRPr="000D0F4C" w:rsidRDefault="00CC1099" w:rsidP="00DF4536">
            <w:pPr>
              <w:pStyle w:val="a4"/>
              <w:ind w:left="540"/>
              <w:jc w:val="both"/>
              <w:rPr>
                <w:rFonts w:ascii="Times New Roman" w:hAnsi="Times New Roman" w:cs="Times New Roman"/>
                <w:b/>
                <w:sz w:val="28"/>
                <w:szCs w:val="28"/>
                <w:lang w:val="kk-KZ"/>
              </w:rPr>
            </w:pPr>
          </w:p>
          <w:p w14:paraId="110B6097" w14:textId="77777777" w:rsidR="00CC1099" w:rsidRPr="000D0F4C" w:rsidRDefault="00CC1099" w:rsidP="00DF4536">
            <w:pPr>
              <w:pStyle w:val="a4"/>
              <w:ind w:left="540"/>
              <w:jc w:val="both"/>
              <w:rPr>
                <w:rFonts w:ascii="Times New Roman" w:hAnsi="Times New Roman" w:cs="Times New Roman"/>
                <w:b/>
                <w:sz w:val="28"/>
                <w:szCs w:val="28"/>
                <w:lang w:val="kk-KZ"/>
              </w:rPr>
            </w:pPr>
          </w:p>
          <w:p w14:paraId="7C85329B" w14:textId="77777777" w:rsidR="00CC1099" w:rsidRPr="000D0F4C" w:rsidRDefault="00CC1099" w:rsidP="00DF4536">
            <w:pPr>
              <w:pStyle w:val="a4"/>
              <w:ind w:left="540"/>
              <w:jc w:val="both"/>
              <w:rPr>
                <w:rFonts w:ascii="Times New Roman" w:hAnsi="Times New Roman" w:cs="Times New Roman"/>
                <w:b/>
                <w:sz w:val="28"/>
                <w:szCs w:val="28"/>
                <w:lang w:val="kk-KZ"/>
              </w:rPr>
            </w:pPr>
          </w:p>
          <w:p w14:paraId="1CF35587" w14:textId="77777777" w:rsidR="00CC1099" w:rsidRPr="000D0F4C" w:rsidRDefault="00CC1099" w:rsidP="00DF4536">
            <w:pPr>
              <w:pStyle w:val="a4"/>
              <w:ind w:left="540"/>
              <w:jc w:val="both"/>
              <w:rPr>
                <w:rFonts w:ascii="Times New Roman" w:hAnsi="Times New Roman" w:cs="Times New Roman"/>
                <w:b/>
                <w:sz w:val="28"/>
                <w:szCs w:val="28"/>
                <w:lang w:val="kk-KZ"/>
              </w:rPr>
            </w:pPr>
          </w:p>
          <w:p w14:paraId="2B99A824" w14:textId="77777777" w:rsidR="00CC1099" w:rsidRPr="000D0F4C" w:rsidRDefault="00CC1099" w:rsidP="00DF4536">
            <w:pPr>
              <w:pStyle w:val="a4"/>
              <w:ind w:left="540"/>
              <w:jc w:val="both"/>
              <w:rPr>
                <w:rFonts w:ascii="Times New Roman" w:hAnsi="Times New Roman" w:cs="Times New Roman"/>
                <w:b/>
                <w:sz w:val="28"/>
                <w:szCs w:val="28"/>
                <w:lang w:val="kk-KZ"/>
              </w:rPr>
            </w:pPr>
          </w:p>
          <w:p w14:paraId="5E2A0B05" w14:textId="77777777" w:rsidR="00CC1099" w:rsidRPr="000D0F4C" w:rsidRDefault="00CC1099" w:rsidP="00A040B5">
            <w:pPr>
              <w:jc w:val="both"/>
              <w:rPr>
                <w:rFonts w:ascii="Times New Roman" w:hAnsi="Times New Roman" w:cs="Times New Roman"/>
                <w:b/>
                <w:sz w:val="28"/>
                <w:szCs w:val="28"/>
                <w:lang w:val="kk-KZ"/>
              </w:rPr>
            </w:pPr>
          </w:p>
          <w:p w14:paraId="3E24E134" w14:textId="34790C03" w:rsidR="00CC1099" w:rsidRPr="000D0F4C" w:rsidRDefault="00CC1099" w:rsidP="00DF4536">
            <w:pPr>
              <w:pStyle w:val="a4"/>
              <w:numPr>
                <w:ilvl w:val="1"/>
                <w:numId w:val="8"/>
              </w:num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Жоқ.</w:t>
            </w:r>
          </w:p>
          <w:p w14:paraId="35749D15" w14:textId="77777777" w:rsidR="00CC1099" w:rsidRPr="000D0F4C" w:rsidRDefault="00CC1099" w:rsidP="00440E8C">
            <w:pPr>
              <w:ind w:firstLine="313"/>
              <w:jc w:val="both"/>
              <w:rPr>
                <w:rFonts w:ascii="Times New Roman" w:hAnsi="Times New Roman" w:cs="Times New Roman"/>
                <w:bCs/>
                <w:sz w:val="28"/>
                <w:szCs w:val="28"/>
              </w:rPr>
            </w:pPr>
          </w:p>
          <w:p w14:paraId="55BAF044" w14:textId="77777777" w:rsidR="00CC1099" w:rsidRPr="000D0F4C" w:rsidRDefault="00CC1099" w:rsidP="00440E8C">
            <w:pPr>
              <w:ind w:firstLine="313"/>
              <w:jc w:val="both"/>
              <w:rPr>
                <w:rFonts w:ascii="Times New Roman" w:hAnsi="Times New Roman" w:cs="Times New Roman"/>
                <w:bCs/>
                <w:sz w:val="28"/>
                <w:szCs w:val="28"/>
              </w:rPr>
            </w:pPr>
          </w:p>
          <w:p w14:paraId="7FA03F09" w14:textId="77777777" w:rsidR="00CC1099" w:rsidRPr="000D0F4C" w:rsidRDefault="00CC1099" w:rsidP="00440E8C">
            <w:pPr>
              <w:ind w:firstLine="313"/>
              <w:jc w:val="both"/>
              <w:rPr>
                <w:rFonts w:ascii="Times New Roman" w:hAnsi="Times New Roman" w:cs="Times New Roman"/>
                <w:bCs/>
                <w:sz w:val="28"/>
                <w:szCs w:val="28"/>
              </w:rPr>
            </w:pPr>
          </w:p>
          <w:p w14:paraId="419F3069" w14:textId="77777777" w:rsidR="00CC1099" w:rsidRPr="000D0F4C" w:rsidRDefault="00CC1099" w:rsidP="00440E8C">
            <w:pPr>
              <w:ind w:firstLine="313"/>
              <w:jc w:val="both"/>
              <w:rPr>
                <w:rFonts w:ascii="Times New Roman" w:hAnsi="Times New Roman" w:cs="Times New Roman"/>
                <w:bCs/>
                <w:sz w:val="28"/>
                <w:szCs w:val="28"/>
              </w:rPr>
            </w:pPr>
          </w:p>
          <w:p w14:paraId="0C84843A" w14:textId="77777777" w:rsidR="00CC1099" w:rsidRPr="000D0F4C" w:rsidRDefault="00CC1099" w:rsidP="00483C63">
            <w:pPr>
              <w:jc w:val="both"/>
              <w:rPr>
                <w:rFonts w:ascii="Times New Roman" w:hAnsi="Times New Roman" w:cs="Times New Roman"/>
                <w:bCs/>
                <w:sz w:val="28"/>
                <w:szCs w:val="28"/>
              </w:rPr>
            </w:pPr>
          </w:p>
          <w:p w14:paraId="751EED01" w14:textId="77777777" w:rsidR="00CC1099" w:rsidRPr="000D0F4C" w:rsidRDefault="00CC1099" w:rsidP="00A040B5">
            <w:pPr>
              <w:jc w:val="both"/>
              <w:rPr>
                <w:rFonts w:ascii="Times New Roman" w:hAnsi="Times New Roman" w:cs="Times New Roman"/>
                <w:bCs/>
                <w:sz w:val="28"/>
                <w:szCs w:val="28"/>
              </w:rPr>
            </w:pPr>
          </w:p>
          <w:p w14:paraId="4D3AC6AF" w14:textId="71039768" w:rsidR="00CC1099" w:rsidRPr="000D0F4C" w:rsidRDefault="00CC1099" w:rsidP="007832A8">
            <w:pPr>
              <w:pStyle w:val="a4"/>
              <w:numPr>
                <w:ilvl w:val="1"/>
                <w:numId w:val="8"/>
              </w:numPr>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Жоқ.</w:t>
            </w:r>
          </w:p>
          <w:p w14:paraId="31D46FA3"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3DCB879F"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441EBC92"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6A3516C3"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11B71BFF"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38B9C15B"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493B90FB"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0D35CD9F" w14:textId="77777777" w:rsidR="00CC1099" w:rsidRPr="000D0F4C" w:rsidRDefault="00CC1099" w:rsidP="007832A8">
            <w:pPr>
              <w:pStyle w:val="a4"/>
              <w:ind w:left="540"/>
              <w:jc w:val="both"/>
              <w:rPr>
                <w:rFonts w:ascii="Times New Roman" w:hAnsi="Times New Roman" w:cs="Times New Roman"/>
                <w:b/>
                <w:bCs/>
                <w:sz w:val="28"/>
                <w:szCs w:val="28"/>
                <w:lang w:val="kk-KZ"/>
              </w:rPr>
            </w:pPr>
          </w:p>
          <w:p w14:paraId="03C43001" w14:textId="77777777" w:rsidR="00CC1099" w:rsidRPr="000D0F4C" w:rsidRDefault="00CC1099" w:rsidP="00E51AA4">
            <w:pPr>
              <w:jc w:val="both"/>
              <w:rPr>
                <w:rFonts w:ascii="Times New Roman" w:hAnsi="Times New Roman" w:cs="Times New Roman"/>
                <w:b/>
                <w:bCs/>
                <w:sz w:val="28"/>
                <w:szCs w:val="28"/>
                <w:lang w:val="kk-KZ"/>
              </w:rPr>
            </w:pPr>
          </w:p>
          <w:p w14:paraId="10A0ED75" w14:textId="77777777" w:rsidR="00CC1099" w:rsidRPr="000D0F4C" w:rsidRDefault="00CC1099" w:rsidP="000A0BE5">
            <w:pPr>
              <w:jc w:val="both"/>
              <w:rPr>
                <w:rFonts w:ascii="Times New Roman" w:hAnsi="Times New Roman" w:cs="Times New Roman"/>
                <w:bCs/>
                <w:sz w:val="28"/>
                <w:szCs w:val="28"/>
              </w:rPr>
            </w:pPr>
          </w:p>
          <w:p w14:paraId="534BADD2" w14:textId="05B099FA" w:rsidR="00CC1099" w:rsidRPr="000D0F4C" w:rsidRDefault="00CC1099" w:rsidP="00DF4536">
            <w:pPr>
              <w:jc w:val="both"/>
              <w:rPr>
                <w:rFonts w:ascii="Times New Roman" w:hAnsi="Times New Roman" w:cs="Times New Roman"/>
                <w:b/>
                <w:bCs/>
                <w:sz w:val="28"/>
                <w:szCs w:val="28"/>
              </w:rPr>
            </w:pPr>
            <w:r w:rsidRPr="000D0F4C">
              <w:rPr>
                <w:rFonts w:ascii="Times New Roman" w:hAnsi="Times New Roman" w:cs="Times New Roman"/>
                <w:bCs/>
                <w:sz w:val="28"/>
                <w:szCs w:val="28"/>
              </w:rPr>
              <w:t xml:space="preserve">     </w:t>
            </w:r>
            <w:r w:rsidRPr="000D0F4C">
              <w:rPr>
                <w:rFonts w:ascii="Times New Roman" w:hAnsi="Times New Roman" w:cs="Times New Roman"/>
                <w:b/>
                <w:bCs/>
                <w:sz w:val="28"/>
                <w:szCs w:val="28"/>
              </w:rPr>
              <w:t>2. Энергия-сервистік шартта:</w:t>
            </w:r>
          </w:p>
          <w:p w14:paraId="65B7EB74" w14:textId="3A740282" w:rsidR="00CC1099" w:rsidRPr="000D0F4C" w:rsidRDefault="00CC1099" w:rsidP="00440E8C">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1) энергия-сервистік шартты орындау нәтижесінде энергия-сервистік компания қамтамасыз етуге тиіс энергетикалық ресурстарды үнемдеу шамасы туралы;</w:t>
            </w:r>
          </w:p>
          <w:p w14:paraId="6E858D74" w14:textId="4BD36726" w:rsidR="00CC1099" w:rsidRPr="000D0F4C" w:rsidRDefault="00CC1099" w:rsidP="00440E8C">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p>
          <w:p w14:paraId="09EC58FF" w14:textId="3D82B05F" w:rsidR="00CC1099" w:rsidRPr="000D0F4C" w:rsidRDefault="00CC1099" w:rsidP="00440E8C">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3) пайдаланылатын энергия ресурстарын жыл сайын үнемдеуден алынатын қаражат есебінен жұмыстарға ақы төлеу туралы шарт қамтылуға тиіс.</w:t>
            </w:r>
          </w:p>
          <w:p w14:paraId="5F5FD9F2" w14:textId="59A08EC1" w:rsidR="00CC1099" w:rsidRPr="000D0F4C" w:rsidRDefault="00CC1099" w:rsidP="00AE2137">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Энергия-сервистік шарт бойынша баға энергия-сервистік шартты іске асыру нәтижесінде қол жеткізілген не қол жеткізуге жоспарланған көрсеткіштер негізге алына отырып, оның ішінде үнемделген энергетикалық ресурстар құны немесе өнім бірлігіне шаққандағы энергия тұтыну үлесін төмендету есебінен пайда болатын энергетикалық ресурстарды үнемдеу негізге алына отырып айқындалуға тиіс.</w:t>
            </w:r>
          </w:p>
          <w:p w14:paraId="38665F88" w14:textId="77777777" w:rsidR="00CC1099" w:rsidRPr="000D0F4C" w:rsidRDefault="00CC1099" w:rsidP="00914F9A">
            <w:pPr>
              <w:jc w:val="both"/>
              <w:rPr>
                <w:rFonts w:ascii="Times New Roman" w:hAnsi="Times New Roman" w:cs="Times New Roman"/>
                <w:b/>
                <w:sz w:val="28"/>
                <w:szCs w:val="28"/>
                <w:lang w:val="kk-KZ"/>
              </w:rPr>
            </w:pPr>
          </w:p>
          <w:p w14:paraId="009858AF" w14:textId="77777777" w:rsidR="00CC1099" w:rsidRPr="000D0F4C" w:rsidRDefault="00CC1099" w:rsidP="00914F9A">
            <w:pPr>
              <w:jc w:val="both"/>
              <w:rPr>
                <w:rFonts w:ascii="Times New Roman" w:hAnsi="Times New Roman" w:cs="Times New Roman"/>
                <w:b/>
                <w:sz w:val="28"/>
                <w:szCs w:val="28"/>
                <w:lang w:val="kk-KZ"/>
              </w:rPr>
            </w:pPr>
          </w:p>
          <w:p w14:paraId="568605F3" w14:textId="77777777" w:rsidR="00CC1099" w:rsidRPr="000D0F4C" w:rsidRDefault="00CC1099" w:rsidP="00914F9A">
            <w:pPr>
              <w:jc w:val="both"/>
              <w:rPr>
                <w:rFonts w:ascii="Times New Roman" w:hAnsi="Times New Roman" w:cs="Times New Roman"/>
                <w:b/>
                <w:sz w:val="28"/>
                <w:szCs w:val="28"/>
                <w:lang w:val="kk-KZ"/>
              </w:rPr>
            </w:pPr>
          </w:p>
          <w:p w14:paraId="1F0A8200" w14:textId="105C12DE" w:rsidR="00CC1099" w:rsidRPr="000D0F4C" w:rsidRDefault="00CC1099" w:rsidP="0005158F">
            <w:pPr>
              <w:pStyle w:val="a4"/>
              <w:ind w:hanging="416"/>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4. Жоқ</w:t>
            </w:r>
          </w:p>
          <w:p w14:paraId="76E7DF17" w14:textId="77777777" w:rsidR="00CC1099" w:rsidRPr="000D0F4C" w:rsidRDefault="00CC1099" w:rsidP="0005158F">
            <w:pPr>
              <w:pStyle w:val="a4"/>
              <w:ind w:left="585"/>
              <w:jc w:val="both"/>
              <w:rPr>
                <w:rFonts w:ascii="Times New Roman" w:hAnsi="Times New Roman" w:cs="Times New Roman"/>
                <w:b/>
                <w:sz w:val="28"/>
                <w:szCs w:val="28"/>
                <w:lang w:val="kk-KZ"/>
              </w:rPr>
            </w:pPr>
          </w:p>
          <w:p w14:paraId="2EECE1F5" w14:textId="77777777" w:rsidR="00CC1099" w:rsidRPr="000D0F4C" w:rsidRDefault="00CC1099" w:rsidP="003C027A">
            <w:pPr>
              <w:ind w:firstLine="313"/>
              <w:jc w:val="both"/>
              <w:rPr>
                <w:rFonts w:ascii="Times New Roman" w:hAnsi="Times New Roman" w:cs="Times New Roman"/>
                <w:bCs/>
                <w:sz w:val="28"/>
                <w:szCs w:val="28"/>
              </w:rPr>
            </w:pPr>
          </w:p>
          <w:p w14:paraId="6ECDDE7A" w14:textId="77777777" w:rsidR="00CC1099" w:rsidRPr="000D0F4C" w:rsidRDefault="00CC1099" w:rsidP="003C027A">
            <w:pPr>
              <w:ind w:firstLine="313"/>
              <w:jc w:val="both"/>
              <w:rPr>
                <w:rFonts w:ascii="Times New Roman" w:hAnsi="Times New Roman" w:cs="Times New Roman"/>
                <w:bCs/>
                <w:sz w:val="28"/>
                <w:szCs w:val="28"/>
              </w:rPr>
            </w:pPr>
          </w:p>
          <w:p w14:paraId="3710CF5D" w14:textId="77777777" w:rsidR="00CC1099" w:rsidRPr="000D0F4C" w:rsidRDefault="00CC1099" w:rsidP="003C027A">
            <w:pPr>
              <w:ind w:firstLine="313"/>
              <w:jc w:val="both"/>
              <w:rPr>
                <w:rFonts w:ascii="Times New Roman" w:hAnsi="Times New Roman" w:cs="Times New Roman"/>
                <w:bCs/>
                <w:sz w:val="28"/>
                <w:szCs w:val="28"/>
              </w:rPr>
            </w:pPr>
          </w:p>
          <w:p w14:paraId="02796649" w14:textId="77777777" w:rsidR="00CC1099" w:rsidRPr="000D0F4C" w:rsidRDefault="00CC1099" w:rsidP="003C027A">
            <w:pPr>
              <w:ind w:firstLine="313"/>
              <w:jc w:val="both"/>
              <w:rPr>
                <w:rFonts w:ascii="Times New Roman" w:hAnsi="Times New Roman" w:cs="Times New Roman"/>
                <w:bCs/>
                <w:sz w:val="28"/>
                <w:szCs w:val="28"/>
              </w:rPr>
            </w:pPr>
          </w:p>
          <w:p w14:paraId="699D10A4" w14:textId="77777777" w:rsidR="00CC1099" w:rsidRPr="000D0F4C" w:rsidRDefault="00CC1099" w:rsidP="0005158F">
            <w:pPr>
              <w:jc w:val="both"/>
              <w:rPr>
                <w:rFonts w:ascii="Times New Roman" w:hAnsi="Times New Roman" w:cs="Times New Roman"/>
                <w:bCs/>
                <w:sz w:val="28"/>
                <w:szCs w:val="28"/>
              </w:rPr>
            </w:pPr>
          </w:p>
          <w:p w14:paraId="578EFD56" w14:textId="77777777" w:rsidR="00CC1099" w:rsidRPr="000D0F4C" w:rsidRDefault="00CC1099" w:rsidP="003C027A">
            <w:pPr>
              <w:ind w:firstLine="313"/>
              <w:jc w:val="both"/>
              <w:rPr>
                <w:rFonts w:ascii="Times New Roman" w:hAnsi="Times New Roman" w:cs="Times New Roman"/>
                <w:bCs/>
                <w:sz w:val="28"/>
                <w:szCs w:val="28"/>
              </w:rPr>
            </w:pPr>
          </w:p>
          <w:p w14:paraId="73D82CD7" w14:textId="0C2B4B8C" w:rsidR="00CC1099" w:rsidRPr="000D0F4C" w:rsidRDefault="00CC1099" w:rsidP="0005158F">
            <w:pPr>
              <w:pStyle w:val="a4"/>
              <w:numPr>
                <w:ilvl w:val="0"/>
                <w:numId w:val="14"/>
              </w:numPr>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Жоқ</w:t>
            </w:r>
          </w:p>
          <w:p w14:paraId="42EDE633" w14:textId="77777777" w:rsidR="00CC1099" w:rsidRPr="000D0F4C" w:rsidRDefault="00CC1099" w:rsidP="00712B8A">
            <w:pPr>
              <w:jc w:val="both"/>
              <w:rPr>
                <w:rFonts w:ascii="Times New Roman" w:hAnsi="Times New Roman" w:cs="Times New Roman"/>
                <w:bCs/>
                <w:sz w:val="28"/>
                <w:szCs w:val="28"/>
              </w:rPr>
            </w:pPr>
          </w:p>
          <w:p w14:paraId="3BA50EC4" w14:textId="77777777" w:rsidR="00CC1099" w:rsidRPr="000D0F4C" w:rsidRDefault="00CC1099" w:rsidP="00712B8A">
            <w:pPr>
              <w:jc w:val="both"/>
              <w:rPr>
                <w:rFonts w:ascii="Times New Roman" w:hAnsi="Times New Roman" w:cs="Times New Roman"/>
                <w:bCs/>
                <w:sz w:val="28"/>
                <w:szCs w:val="28"/>
              </w:rPr>
            </w:pPr>
          </w:p>
          <w:p w14:paraId="4137D47F" w14:textId="7843F165" w:rsidR="00CC1099" w:rsidRPr="000D0F4C" w:rsidRDefault="00CC1099" w:rsidP="00C30A55">
            <w:pPr>
              <w:jc w:val="both"/>
              <w:rPr>
                <w:rFonts w:ascii="Times New Roman" w:hAnsi="Times New Roman" w:cs="Times New Roman"/>
                <w:b/>
                <w:sz w:val="28"/>
                <w:szCs w:val="28"/>
                <w:lang w:val="kk-KZ"/>
              </w:rPr>
            </w:pPr>
          </w:p>
          <w:p w14:paraId="13BC4390" w14:textId="2BB68535" w:rsidR="00CC1099" w:rsidRPr="000D0F4C" w:rsidRDefault="00CC1099" w:rsidP="00712B8A">
            <w:pPr>
              <w:ind w:firstLine="313"/>
              <w:jc w:val="both"/>
              <w:rPr>
                <w:rFonts w:ascii="Times New Roman" w:hAnsi="Times New Roman" w:cs="Times New Roman"/>
                <w:b/>
                <w:sz w:val="28"/>
                <w:szCs w:val="28"/>
                <w:lang w:val="kk-KZ"/>
              </w:rPr>
            </w:pPr>
          </w:p>
        </w:tc>
        <w:tc>
          <w:tcPr>
            <w:tcW w:w="5387" w:type="dxa"/>
          </w:tcPr>
          <w:p w14:paraId="0F4E70CD" w14:textId="06A69EF0" w:rsidR="00CC1099" w:rsidRPr="000D0F4C" w:rsidRDefault="00CC1099" w:rsidP="00440E8C">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18-1-бап. Энергия-сервистік шарт</w:t>
            </w:r>
          </w:p>
          <w:p w14:paraId="78A0F610" w14:textId="65D02A5F" w:rsidR="00CC1099" w:rsidRPr="000D0F4C" w:rsidRDefault="00CC1099" w:rsidP="00722AF4">
            <w:pPr>
              <w:ind w:firstLine="313"/>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1. Энергия үнемдеу және пайдаланылатын энергетикалық ресурстардың энергия тиімділігін арттыру мақсатында жеке және заңды тұлғалар, </w:t>
            </w:r>
            <w:r w:rsidRPr="000D0F4C">
              <w:rPr>
                <w:rFonts w:ascii="Times New Roman" w:hAnsi="Times New Roman" w:cs="Times New Roman"/>
                <w:b/>
                <w:sz w:val="28"/>
                <w:szCs w:val="28"/>
                <w:lang w:val="kk-KZ"/>
              </w:rPr>
              <w:t>оның ішінде бюджеттік ұйымдар мынадай талаптарға сәйкес келетін энергия-сервистік компаниялармен энергия-сервистік шарттар жасасуы мүмкін:</w:t>
            </w:r>
          </w:p>
          <w:p w14:paraId="520CCDFB" w14:textId="539126C3" w:rsidR="00CC1099" w:rsidRPr="000D0F4C" w:rsidRDefault="00825A97" w:rsidP="00722AF4">
            <w:pPr>
              <w:ind w:firstLine="313"/>
              <w:jc w:val="both"/>
              <w:rPr>
                <w:rFonts w:ascii="Times New Roman" w:hAnsi="Times New Roman" w:cs="Times New Roman"/>
                <w:b/>
                <w:sz w:val="28"/>
                <w:szCs w:val="28"/>
                <w:lang w:val="kk-KZ"/>
              </w:rPr>
            </w:pPr>
            <w:r>
              <w:rPr>
                <w:rFonts w:ascii="Times New Roman" w:hAnsi="Times New Roman" w:cs="Times New Roman"/>
                <w:b/>
                <w:sz w:val="28"/>
                <w:szCs w:val="28"/>
                <w:lang w:val="kk-KZ"/>
              </w:rPr>
              <w:t>1) құқық қабілеттілігіне ие</w:t>
            </w:r>
            <w:r w:rsidR="00F351AE">
              <w:rPr>
                <w:rFonts w:ascii="Times New Roman" w:hAnsi="Times New Roman" w:cs="Times New Roman"/>
                <w:b/>
                <w:sz w:val="28"/>
                <w:szCs w:val="28"/>
                <w:lang w:val="kk-KZ"/>
              </w:rPr>
              <w:t xml:space="preserve"> болу</w:t>
            </w:r>
            <w:r w:rsidR="00CC1099" w:rsidRPr="000D0F4C">
              <w:rPr>
                <w:rFonts w:ascii="Times New Roman" w:hAnsi="Times New Roman" w:cs="Times New Roman"/>
                <w:b/>
                <w:sz w:val="28"/>
                <w:szCs w:val="28"/>
                <w:lang w:val="kk-KZ"/>
              </w:rPr>
              <w:t>;</w:t>
            </w:r>
          </w:p>
          <w:p w14:paraId="5046EDED" w14:textId="0919ED05" w:rsidR="00CC1099" w:rsidRPr="000D0F4C" w:rsidRDefault="00CC1099" w:rsidP="00722AF4">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w:t>
            </w:r>
          </w:p>
          <w:p w14:paraId="4C226B79" w14:textId="5EEF867D" w:rsidR="00CC1099" w:rsidRPr="000D0F4C" w:rsidRDefault="00CC1099" w:rsidP="00722AF4">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3) банкро</w:t>
            </w:r>
            <w:r w:rsidR="00825A97">
              <w:rPr>
                <w:rFonts w:ascii="Times New Roman" w:hAnsi="Times New Roman" w:cs="Times New Roman"/>
                <w:b/>
                <w:sz w:val="28"/>
                <w:szCs w:val="28"/>
                <w:lang w:val="kk-KZ"/>
              </w:rPr>
              <w:t>ттық не тарату рәсіміне жатпау</w:t>
            </w:r>
            <w:r w:rsidRPr="000D0F4C">
              <w:rPr>
                <w:rFonts w:ascii="Times New Roman" w:hAnsi="Times New Roman" w:cs="Times New Roman"/>
                <w:b/>
                <w:sz w:val="28"/>
                <w:szCs w:val="28"/>
                <w:lang w:val="kk-KZ"/>
              </w:rPr>
              <w:t>;</w:t>
            </w:r>
          </w:p>
          <w:p w14:paraId="41E5A756" w14:textId="26076412" w:rsidR="00CC1099" w:rsidRPr="000D0F4C" w:rsidRDefault="00CC1099" w:rsidP="00722AF4">
            <w:p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    4) энергия-сервистік шарт бойынша міндеттемелерді орындау үшін жеткілікті материалдық, еңбек және қаржы ресурстарына ие болу.</w:t>
            </w:r>
          </w:p>
          <w:p w14:paraId="08CB9D28" w14:textId="77777777" w:rsidR="00CC1099" w:rsidRPr="000D0F4C" w:rsidRDefault="00CC1099" w:rsidP="00722AF4">
            <w:pPr>
              <w:jc w:val="both"/>
              <w:rPr>
                <w:rFonts w:ascii="Times New Roman" w:hAnsi="Times New Roman" w:cs="Times New Roman"/>
                <w:b/>
                <w:sz w:val="28"/>
                <w:szCs w:val="28"/>
                <w:lang w:val="kk-KZ"/>
              </w:rPr>
            </w:pPr>
          </w:p>
          <w:p w14:paraId="4B164FF8" w14:textId="2B5C11DC" w:rsidR="00CC1099" w:rsidRPr="000D0F4C" w:rsidRDefault="00CC1099" w:rsidP="00DF4536">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Алып тастау.</w:t>
            </w:r>
          </w:p>
          <w:p w14:paraId="3206B80F" w14:textId="77777777" w:rsidR="00CC1099" w:rsidRPr="000D0F4C" w:rsidRDefault="00CC1099" w:rsidP="00DF4536">
            <w:pPr>
              <w:ind w:firstLine="313"/>
              <w:jc w:val="both"/>
              <w:rPr>
                <w:rFonts w:ascii="Times New Roman" w:hAnsi="Times New Roman" w:cs="Times New Roman"/>
                <w:b/>
                <w:bCs/>
                <w:sz w:val="28"/>
                <w:szCs w:val="28"/>
                <w:lang w:val="kk-KZ"/>
              </w:rPr>
            </w:pPr>
          </w:p>
          <w:p w14:paraId="12E8152D" w14:textId="77777777" w:rsidR="00CC1099" w:rsidRPr="000D0F4C" w:rsidRDefault="00CC1099" w:rsidP="00DF4536">
            <w:pPr>
              <w:ind w:firstLine="313"/>
              <w:jc w:val="both"/>
              <w:rPr>
                <w:rFonts w:ascii="Times New Roman" w:hAnsi="Times New Roman" w:cs="Times New Roman"/>
                <w:b/>
                <w:bCs/>
                <w:sz w:val="28"/>
                <w:szCs w:val="28"/>
                <w:lang w:val="kk-KZ"/>
              </w:rPr>
            </w:pPr>
          </w:p>
          <w:p w14:paraId="2934376B" w14:textId="77777777" w:rsidR="00CC1099" w:rsidRPr="000D0F4C" w:rsidRDefault="00CC1099" w:rsidP="00483C63">
            <w:pPr>
              <w:jc w:val="both"/>
              <w:rPr>
                <w:rFonts w:ascii="Times New Roman" w:hAnsi="Times New Roman" w:cs="Times New Roman"/>
                <w:b/>
                <w:bCs/>
                <w:sz w:val="28"/>
                <w:szCs w:val="28"/>
                <w:lang w:val="kk-KZ"/>
              </w:rPr>
            </w:pPr>
          </w:p>
          <w:p w14:paraId="533EDE75" w14:textId="77777777" w:rsidR="00CC1099" w:rsidRPr="000D0F4C" w:rsidRDefault="00CC1099" w:rsidP="00DF4536">
            <w:pPr>
              <w:ind w:firstLine="313"/>
              <w:jc w:val="both"/>
              <w:rPr>
                <w:rFonts w:ascii="Times New Roman" w:hAnsi="Times New Roman" w:cs="Times New Roman"/>
                <w:b/>
                <w:bCs/>
                <w:sz w:val="28"/>
                <w:szCs w:val="28"/>
                <w:lang w:val="kk-KZ"/>
              </w:rPr>
            </w:pPr>
          </w:p>
          <w:p w14:paraId="2DE91F7F" w14:textId="77777777" w:rsidR="00CC1099" w:rsidRPr="000D0F4C" w:rsidRDefault="00CC1099" w:rsidP="00DF4536">
            <w:pPr>
              <w:ind w:firstLine="313"/>
              <w:jc w:val="both"/>
              <w:rPr>
                <w:rFonts w:ascii="Times New Roman" w:hAnsi="Times New Roman" w:cs="Times New Roman"/>
                <w:b/>
                <w:bCs/>
                <w:sz w:val="28"/>
                <w:szCs w:val="28"/>
                <w:lang w:val="kk-KZ"/>
              </w:rPr>
            </w:pPr>
          </w:p>
          <w:p w14:paraId="5847BBD1" w14:textId="06DD2C70" w:rsidR="00CC1099" w:rsidRPr="000D0F4C" w:rsidRDefault="00CC1099" w:rsidP="00DF4536">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Бюджеттік ұйымдар мен облыстардың, республикалық маңызы бар қалалардың, астананың, аудандардың (облыстық маңызы бар қалалардың) жергілікті атқарушы органдары республикалық бюджет туралы заңның (жергілікті бюджет бойынша мәслихат шешімдерінің) қолданылу мерзімінен асатын мерзімге энергия-сервистік шарттар жасасуға құқылы.</w:t>
            </w:r>
          </w:p>
          <w:p w14:paraId="712D02A5" w14:textId="0288EEC5" w:rsidR="00CC1099" w:rsidRPr="000D0F4C" w:rsidRDefault="00CC1099" w:rsidP="00DF4536">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1-1. Энергия-сервистік жұмыстар (</w:t>
            </w:r>
            <w:r w:rsidR="00825A97">
              <w:rPr>
                <w:rFonts w:ascii="Times New Roman" w:hAnsi="Times New Roman" w:cs="Times New Roman"/>
                <w:b/>
                <w:bCs/>
                <w:sz w:val="28"/>
                <w:szCs w:val="28"/>
                <w:lang w:val="kk-KZ"/>
              </w:rPr>
              <w:t xml:space="preserve">көрсетілетін </w:t>
            </w:r>
            <w:r w:rsidRPr="000D0F4C">
              <w:rPr>
                <w:rFonts w:ascii="Times New Roman" w:hAnsi="Times New Roman" w:cs="Times New Roman"/>
                <w:b/>
                <w:bCs/>
                <w:sz w:val="28"/>
                <w:szCs w:val="28"/>
                <w:lang w:val="kk-KZ"/>
              </w:rPr>
              <w:t xml:space="preserve">қызметтер) </w:t>
            </w:r>
            <w:r w:rsidR="00F351AE">
              <w:rPr>
                <w:rFonts w:ascii="Times New Roman" w:hAnsi="Times New Roman" w:cs="Times New Roman"/>
                <w:b/>
                <w:bCs/>
                <w:sz w:val="28"/>
                <w:szCs w:val="28"/>
                <w:lang w:val="kk-KZ"/>
              </w:rPr>
              <w:br/>
            </w:r>
            <w:r w:rsidRPr="000D0F4C">
              <w:rPr>
                <w:rFonts w:ascii="Times New Roman" w:hAnsi="Times New Roman" w:cs="Times New Roman"/>
                <w:b/>
                <w:bCs/>
                <w:sz w:val="28"/>
                <w:szCs w:val="28"/>
                <w:lang w:val="kk-KZ"/>
              </w:rPr>
              <w:t xml:space="preserve">энергия-сервистік жұмыстарға (көрсетілетін қызметтерге) </w:t>
            </w:r>
            <w:r w:rsidR="00F47623" w:rsidRPr="000D0F4C">
              <w:rPr>
                <w:rFonts w:ascii="Times New Roman" w:hAnsi="Times New Roman" w:cs="Times New Roman"/>
                <w:b/>
                <w:bCs/>
                <w:sz w:val="28"/>
                <w:szCs w:val="28"/>
                <w:lang w:val="kk-KZ"/>
              </w:rPr>
              <w:t>бюджеттік ұйымның</w:t>
            </w:r>
            <w:r w:rsidRPr="000D0F4C">
              <w:rPr>
                <w:rFonts w:ascii="Times New Roman" w:hAnsi="Times New Roman" w:cs="Times New Roman"/>
                <w:b/>
                <w:bCs/>
                <w:sz w:val="28"/>
                <w:szCs w:val="28"/>
                <w:lang w:val="kk-KZ"/>
              </w:rPr>
              <w:t xml:space="preserve"> не энергия-сервистік компанияның бастамасы бойынша іске асырылуы мүмкін.</w:t>
            </w:r>
          </w:p>
          <w:p w14:paraId="2921A88E" w14:textId="2E0B9847" w:rsidR="00CC1099" w:rsidRPr="000D0F4C" w:rsidRDefault="00CC1099" w:rsidP="00914F9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Мемлекеттік мекемелер мен квазимемлекеттік сектор субъектілері энергия-сервистік компанияны конкурстық негізде айқындайды.</w:t>
            </w:r>
          </w:p>
          <w:p w14:paraId="0B4C1280" w14:textId="28F678CF" w:rsidR="00CC1099" w:rsidRPr="000D0F4C" w:rsidRDefault="00CC1099" w:rsidP="00914F9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 xml:space="preserve">1-2. </w:t>
            </w:r>
            <w:r w:rsidR="00D32245" w:rsidRPr="00D32245">
              <w:rPr>
                <w:rFonts w:ascii="Times New Roman" w:hAnsi="Times New Roman" w:cs="Times New Roman"/>
                <w:b/>
                <w:bCs/>
                <w:sz w:val="28"/>
                <w:szCs w:val="28"/>
                <w:lang w:val="kk-KZ"/>
              </w:rPr>
              <w:t>Энергия-сервистік жұмыстарды (көрсетілетін қызметтерді) жоспарлау, энергия-сервистік компанияны айқындау, энергия-сервистік шарт жасасу және бұзу тәртібі уәкілетті орган бекітетін энергия-сервистік шарттарды жоспарлау және іске асыру қағидаларында айқындалады.</w:t>
            </w:r>
          </w:p>
          <w:p w14:paraId="1D0169EE" w14:textId="5A3CAC91" w:rsidR="00D32245" w:rsidRPr="00D32245" w:rsidRDefault="00CC1099" w:rsidP="00D32245">
            <w:pPr>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 xml:space="preserve">     1-3. </w:t>
            </w:r>
            <w:r w:rsidR="00D32245" w:rsidRPr="00D32245">
              <w:rPr>
                <w:rFonts w:ascii="Times New Roman" w:hAnsi="Times New Roman" w:cs="Times New Roman"/>
                <w:b/>
                <w:bCs/>
                <w:sz w:val="28"/>
                <w:szCs w:val="28"/>
                <w:lang w:val="kk-KZ"/>
              </w:rPr>
              <w:t>Энергия-сервистік компанияны айқындау және энергия-сервистік шарт жасасу бөлігінде осы Заңмен реттелген құқықтық қатынастарға мемлекеттік сатып алуды және квазимемлекеттік сектордың жекелеген субъектілерін</w:t>
            </w:r>
            <w:r w:rsidR="00F351AE">
              <w:rPr>
                <w:rFonts w:ascii="Times New Roman" w:hAnsi="Times New Roman" w:cs="Times New Roman"/>
                <w:b/>
                <w:bCs/>
                <w:sz w:val="28"/>
                <w:szCs w:val="28"/>
                <w:lang w:val="kk-KZ"/>
              </w:rPr>
              <w:t>ің</w:t>
            </w:r>
            <w:r w:rsidR="00D32245" w:rsidRPr="00D32245">
              <w:rPr>
                <w:rFonts w:ascii="Times New Roman" w:hAnsi="Times New Roman" w:cs="Times New Roman"/>
                <w:b/>
                <w:bCs/>
                <w:sz w:val="28"/>
                <w:szCs w:val="28"/>
                <w:lang w:val="kk-KZ"/>
              </w:rPr>
              <w:t xml:space="preserve"> сатып алуын жүзеге асыру тәртібіне қойылатын талаптарды белгілейтін Қазақстан Республикасы заңнамасының күші қолданылмайды.</w:t>
            </w:r>
          </w:p>
          <w:p w14:paraId="6DDA3CA1" w14:textId="5A499751" w:rsidR="00CC1099" w:rsidRPr="000D0F4C" w:rsidRDefault="00D32245" w:rsidP="00D32245">
            <w:pPr>
              <w:ind w:firstLine="313"/>
              <w:jc w:val="both"/>
              <w:rPr>
                <w:rFonts w:ascii="Times New Roman" w:hAnsi="Times New Roman" w:cs="Times New Roman"/>
                <w:b/>
                <w:sz w:val="28"/>
                <w:szCs w:val="28"/>
                <w:lang w:val="kk-KZ"/>
              </w:rPr>
            </w:pPr>
            <w:r w:rsidRPr="00D32245">
              <w:rPr>
                <w:rFonts w:ascii="Times New Roman" w:hAnsi="Times New Roman" w:cs="Times New Roman"/>
                <w:b/>
                <w:bCs/>
                <w:sz w:val="28"/>
                <w:szCs w:val="28"/>
                <w:lang w:val="kk-KZ"/>
              </w:rPr>
              <w:t>2. Энергия-сервистік шарттың нысаны және оның міндетті талаптары энергия-сервистік шарттарды жоспарлау, жасасу, іске асыру және мониторингілеу қағидаларында айқындалады.</w:t>
            </w:r>
          </w:p>
          <w:p w14:paraId="6854E366" w14:textId="77777777" w:rsidR="00CC1099" w:rsidRPr="000D0F4C" w:rsidRDefault="00CC1099" w:rsidP="0045572F">
            <w:pPr>
              <w:ind w:firstLine="313"/>
              <w:jc w:val="both"/>
              <w:rPr>
                <w:rFonts w:ascii="Times New Roman" w:hAnsi="Times New Roman" w:cs="Times New Roman"/>
                <w:b/>
                <w:sz w:val="28"/>
                <w:szCs w:val="28"/>
                <w:lang w:val="kk-KZ"/>
              </w:rPr>
            </w:pPr>
          </w:p>
          <w:p w14:paraId="1BA4A416" w14:textId="77777777" w:rsidR="00CC1099" w:rsidRPr="000D0F4C" w:rsidRDefault="00CC1099" w:rsidP="0045572F">
            <w:pPr>
              <w:ind w:firstLine="313"/>
              <w:jc w:val="both"/>
              <w:rPr>
                <w:rFonts w:ascii="Times New Roman" w:hAnsi="Times New Roman" w:cs="Times New Roman"/>
                <w:b/>
                <w:sz w:val="28"/>
                <w:szCs w:val="28"/>
                <w:lang w:val="kk-KZ"/>
              </w:rPr>
            </w:pPr>
          </w:p>
          <w:p w14:paraId="1637A647" w14:textId="77777777" w:rsidR="00CC1099" w:rsidRPr="000D0F4C" w:rsidRDefault="00CC1099" w:rsidP="0045572F">
            <w:pPr>
              <w:ind w:firstLine="313"/>
              <w:jc w:val="both"/>
              <w:rPr>
                <w:rFonts w:ascii="Times New Roman" w:hAnsi="Times New Roman" w:cs="Times New Roman"/>
                <w:b/>
                <w:sz w:val="28"/>
                <w:szCs w:val="28"/>
                <w:lang w:val="kk-KZ"/>
              </w:rPr>
            </w:pPr>
          </w:p>
          <w:p w14:paraId="6FF2B3CD" w14:textId="77777777" w:rsidR="00CC1099" w:rsidRPr="000D0F4C" w:rsidRDefault="00CC1099" w:rsidP="0045572F">
            <w:pPr>
              <w:ind w:firstLine="313"/>
              <w:jc w:val="both"/>
              <w:rPr>
                <w:rFonts w:ascii="Times New Roman" w:hAnsi="Times New Roman" w:cs="Times New Roman"/>
                <w:b/>
                <w:sz w:val="28"/>
                <w:szCs w:val="28"/>
                <w:lang w:val="kk-KZ"/>
              </w:rPr>
            </w:pPr>
          </w:p>
          <w:p w14:paraId="4CE8C0A6" w14:textId="77777777" w:rsidR="00CC1099" w:rsidRPr="000D0F4C" w:rsidRDefault="00CC1099" w:rsidP="0045572F">
            <w:pPr>
              <w:ind w:firstLine="313"/>
              <w:jc w:val="both"/>
              <w:rPr>
                <w:rFonts w:ascii="Times New Roman" w:hAnsi="Times New Roman" w:cs="Times New Roman"/>
                <w:b/>
                <w:sz w:val="28"/>
                <w:szCs w:val="28"/>
                <w:lang w:val="kk-KZ"/>
              </w:rPr>
            </w:pPr>
          </w:p>
          <w:p w14:paraId="18337FD7" w14:textId="77777777" w:rsidR="00CC1099" w:rsidRPr="000D0F4C" w:rsidRDefault="00CC1099" w:rsidP="0045572F">
            <w:pPr>
              <w:ind w:firstLine="313"/>
              <w:jc w:val="both"/>
              <w:rPr>
                <w:rFonts w:ascii="Times New Roman" w:hAnsi="Times New Roman" w:cs="Times New Roman"/>
                <w:b/>
                <w:sz w:val="28"/>
                <w:szCs w:val="28"/>
                <w:lang w:val="kk-KZ"/>
              </w:rPr>
            </w:pPr>
          </w:p>
          <w:p w14:paraId="0ABC254A" w14:textId="77777777" w:rsidR="00CC1099" w:rsidRPr="000D0F4C" w:rsidRDefault="00CC1099" w:rsidP="0045572F">
            <w:pPr>
              <w:ind w:firstLine="313"/>
              <w:jc w:val="both"/>
              <w:rPr>
                <w:rFonts w:ascii="Times New Roman" w:hAnsi="Times New Roman" w:cs="Times New Roman"/>
                <w:b/>
                <w:sz w:val="28"/>
                <w:szCs w:val="28"/>
                <w:lang w:val="kk-KZ"/>
              </w:rPr>
            </w:pPr>
          </w:p>
          <w:p w14:paraId="6EEF349D" w14:textId="77777777" w:rsidR="00CC1099" w:rsidRPr="000D0F4C" w:rsidRDefault="00CC1099" w:rsidP="0045572F">
            <w:pPr>
              <w:ind w:firstLine="313"/>
              <w:jc w:val="both"/>
              <w:rPr>
                <w:rFonts w:ascii="Times New Roman" w:hAnsi="Times New Roman" w:cs="Times New Roman"/>
                <w:b/>
                <w:sz w:val="28"/>
                <w:szCs w:val="28"/>
                <w:lang w:val="kk-KZ"/>
              </w:rPr>
            </w:pPr>
          </w:p>
          <w:p w14:paraId="69C255BB" w14:textId="77777777" w:rsidR="00CC1099" w:rsidRPr="000D0F4C" w:rsidRDefault="00CC1099" w:rsidP="0045572F">
            <w:pPr>
              <w:ind w:firstLine="313"/>
              <w:jc w:val="both"/>
              <w:rPr>
                <w:rFonts w:ascii="Times New Roman" w:hAnsi="Times New Roman" w:cs="Times New Roman"/>
                <w:b/>
                <w:sz w:val="28"/>
                <w:szCs w:val="28"/>
                <w:lang w:val="kk-KZ"/>
              </w:rPr>
            </w:pPr>
          </w:p>
          <w:p w14:paraId="4E31B906" w14:textId="77777777" w:rsidR="00CC1099" w:rsidRPr="000D0F4C" w:rsidRDefault="00CC1099" w:rsidP="0045572F">
            <w:pPr>
              <w:ind w:firstLine="313"/>
              <w:jc w:val="both"/>
              <w:rPr>
                <w:rFonts w:ascii="Times New Roman" w:hAnsi="Times New Roman" w:cs="Times New Roman"/>
                <w:b/>
                <w:sz w:val="28"/>
                <w:szCs w:val="28"/>
                <w:lang w:val="kk-KZ"/>
              </w:rPr>
            </w:pPr>
          </w:p>
          <w:p w14:paraId="70B210AE" w14:textId="77777777" w:rsidR="00CC1099" w:rsidRPr="000D0F4C" w:rsidRDefault="00CC1099" w:rsidP="0045572F">
            <w:pPr>
              <w:ind w:firstLine="313"/>
              <w:jc w:val="both"/>
              <w:rPr>
                <w:rFonts w:ascii="Times New Roman" w:hAnsi="Times New Roman" w:cs="Times New Roman"/>
                <w:b/>
                <w:sz w:val="28"/>
                <w:szCs w:val="28"/>
                <w:lang w:val="kk-KZ"/>
              </w:rPr>
            </w:pPr>
          </w:p>
          <w:p w14:paraId="1467322F" w14:textId="256ACAD8" w:rsidR="00CC1099" w:rsidRPr="000D0F4C" w:rsidRDefault="00CC1099" w:rsidP="00021A9F">
            <w:pPr>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 xml:space="preserve">   Энергия-сервистік шарт бойынша баға энергия-сервистік шартты іске асыру нәтижесінде қол жеткізілген не қол жеткізуге жоспарланған көрсеткіштер негізге алына отырып, оның ішінде үнемделген энергетикалық ресурстар құны немесе өнім бірлігіне шаққандағы энергия тұтыну үлесін төмендету есебінен пайда болатын энергетикалық ресурстарды үнемдеу негізге алына отырып </w:t>
            </w:r>
            <w:r w:rsidRPr="000D0F4C">
              <w:rPr>
                <w:rFonts w:ascii="Times New Roman" w:hAnsi="Times New Roman" w:cs="Times New Roman"/>
                <w:b/>
                <w:bCs/>
                <w:sz w:val="28"/>
                <w:szCs w:val="28"/>
                <w:lang w:val="kk-KZ"/>
              </w:rPr>
              <w:t xml:space="preserve">энергия үнемдеу және энергия тиімділігін арттыру саласындағы жұмыстар мен көрсетілетін қызметтерге баға белгілеу қағидаларына сәйкес </w:t>
            </w:r>
            <w:r w:rsidRPr="000D0F4C">
              <w:rPr>
                <w:rFonts w:ascii="Times New Roman" w:hAnsi="Times New Roman" w:cs="Times New Roman"/>
                <w:bCs/>
                <w:sz w:val="28"/>
                <w:szCs w:val="28"/>
                <w:lang w:val="kk-KZ"/>
              </w:rPr>
              <w:t>айқындалуға тиіс.</w:t>
            </w:r>
          </w:p>
          <w:p w14:paraId="7AE4D96F" w14:textId="0B180D93" w:rsidR="00CC1099" w:rsidRPr="000D0F4C" w:rsidRDefault="00CC1099" w:rsidP="00914F9A">
            <w:p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   4. </w:t>
            </w:r>
            <w:r w:rsidR="00F47623" w:rsidRPr="000D0F4C">
              <w:rPr>
                <w:rFonts w:ascii="Times New Roman" w:hAnsi="Times New Roman" w:cs="Times New Roman"/>
                <w:b/>
                <w:sz w:val="28"/>
                <w:szCs w:val="28"/>
                <w:lang w:val="kk-KZ"/>
              </w:rPr>
              <w:t>Егер Қазақстан Республикасының заңдарында өзгеше белгіленбесе, энергия- сервистік компанияның энергия- сервистік шарт бойынша талаптарын басқаға беруге және борышын аударуға бюджеттік ұйымның жазбаша келісімі және жеке әріптестің құқықтары мен міндеттері ауысатын адамның жалпы және қосымша (арнайы) біліктілік талаптарына сәйкестігі жағдайында ғана жол беріледі.</w:t>
            </w:r>
          </w:p>
          <w:p w14:paraId="3878B21F" w14:textId="4A101397" w:rsidR="00CC1099" w:rsidRPr="000D0F4C" w:rsidRDefault="00CC1099" w:rsidP="00F47623">
            <w:pPr>
              <w:tabs>
                <w:tab w:val="left" w:pos="531"/>
                <w:tab w:val="left" w:pos="672"/>
              </w:tabs>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5. </w:t>
            </w:r>
            <w:r w:rsidR="00D32245" w:rsidRPr="00D32245">
              <w:rPr>
                <w:rFonts w:ascii="Times New Roman" w:hAnsi="Times New Roman" w:cs="Times New Roman"/>
                <w:b/>
                <w:sz w:val="28"/>
                <w:szCs w:val="28"/>
                <w:lang w:val="kk-KZ"/>
              </w:rPr>
              <w:t>Энергия-сервистік шарттар бойынша шығыстар бюджет шығыстарының экономикалық сыныптамасына сәйкес бюджет жобасында басқа көрсетілетін қызметтер мен жұмыстарға ақы төлеуге арналған шығыстар құрамында жоспарланады және көзделеді</w:t>
            </w:r>
            <w:r w:rsidR="00F47623" w:rsidRPr="000D0F4C">
              <w:rPr>
                <w:rFonts w:ascii="Times New Roman" w:hAnsi="Times New Roman" w:cs="Times New Roman"/>
                <w:b/>
                <w:sz w:val="28"/>
                <w:szCs w:val="28"/>
                <w:lang w:val="kk-KZ"/>
              </w:rPr>
              <w:t>.</w:t>
            </w:r>
          </w:p>
        </w:tc>
        <w:tc>
          <w:tcPr>
            <w:tcW w:w="2268" w:type="dxa"/>
          </w:tcPr>
          <w:p w14:paraId="2B4BD88E" w14:textId="77777777" w:rsidR="00CC1099" w:rsidRPr="000D0F4C" w:rsidRDefault="00CC1099" w:rsidP="00B57BA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Артық кедергілерді болдырмау және оларды қолдану практикасын кеңейту үшін жағдай жасау мақсатында энергосервистік шарттарды реттеуді кешенді жетілдіру ұсынылады. </w:t>
            </w:r>
          </w:p>
          <w:p w14:paraId="17BF984E" w14:textId="77777777" w:rsidR="00CC1099" w:rsidRPr="000D0F4C" w:rsidRDefault="00CC1099" w:rsidP="00B57BA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Атап айтқанда, энергосервистік компанияларға қойылатын ең төменгі талаптар көзделеді, сондай-ақ бюджеттік ұйымдардың энергосервистік компанияларды іріктеу тәртібі тиісті ережелермен айқындалатын болады.</w:t>
            </w:r>
          </w:p>
          <w:p w14:paraId="09561BB1" w14:textId="2C429E36" w:rsidR="00CC1099" w:rsidRPr="000D0F4C" w:rsidRDefault="00CC1099" w:rsidP="00B57BA6">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Компанияларды іріктеудің өзі конкурс арқылы жүргізілетін болады. Бұл ретте мемлекеттік сатып алу туралы заңнама конкурс процесіне қолданылмайды.</w:t>
            </w:r>
          </w:p>
        </w:tc>
      </w:tr>
      <w:tr w:rsidR="002E46AC" w:rsidRPr="009B0F6D" w14:paraId="229D315D" w14:textId="77777777" w:rsidTr="00021A9F">
        <w:tc>
          <w:tcPr>
            <w:tcW w:w="817" w:type="dxa"/>
          </w:tcPr>
          <w:p w14:paraId="550ACA78" w14:textId="4ADEDFD4" w:rsidR="00CC1099" w:rsidRPr="000D0F4C" w:rsidRDefault="005936E3" w:rsidP="00483C63">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45</w:t>
            </w:r>
            <w:r w:rsidR="00CC1099" w:rsidRPr="000D0F4C">
              <w:rPr>
                <w:rFonts w:ascii="Times New Roman" w:hAnsi="Times New Roman" w:cs="Times New Roman"/>
                <w:sz w:val="28"/>
                <w:szCs w:val="28"/>
                <w:lang w:val="kk-KZ"/>
              </w:rPr>
              <w:t>.</w:t>
            </w:r>
          </w:p>
        </w:tc>
        <w:tc>
          <w:tcPr>
            <w:tcW w:w="1276" w:type="dxa"/>
          </w:tcPr>
          <w:p w14:paraId="650C5B31" w14:textId="3B579E8A" w:rsidR="00CC1099" w:rsidRPr="000D0F4C" w:rsidRDefault="00483C63"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Жаңа 18-2 бап</w:t>
            </w:r>
          </w:p>
        </w:tc>
        <w:tc>
          <w:tcPr>
            <w:tcW w:w="5386" w:type="dxa"/>
          </w:tcPr>
          <w:p w14:paraId="1A063A95" w14:textId="29CAD2F9" w:rsidR="00CC1099" w:rsidRPr="000D0F4C" w:rsidRDefault="00CC1099" w:rsidP="0088415F">
            <w:pPr>
              <w:ind w:firstLine="313"/>
              <w:jc w:val="both"/>
              <w:rPr>
                <w:rFonts w:ascii="Times New Roman" w:hAnsi="Times New Roman" w:cs="Times New Roman"/>
                <w:b/>
                <w:sz w:val="28"/>
                <w:szCs w:val="28"/>
              </w:rPr>
            </w:pPr>
            <w:r w:rsidRPr="000D0F4C">
              <w:rPr>
                <w:rFonts w:ascii="Times New Roman" w:hAnsi="Times New Roman" w:cs="Times New Roman"/>
                <w:b/>
                <w:sz w:val="28"/>
                <w:szCs w:val="28"/>
              </w:rPr>
              <w:t>18-2-бап. Жоқ</w:t>
            </w:r>
          </w:p>
        </w:tc>
        <w:tc>
          <w:tcPr>
            <w:tcW w:w="5387" w:type="dxa"/>
            <w:tcBorders>
              <w:bottom w:val="single" w:sz="4" w:space="0" w:color="auto"/>
            </w:tcBorders>
          </w:tcPr>
          <w:p w14:paraId="73D8D24E" w14:textId="77777777" w:rsidR="00CC1099" w:rsidRPr="000D0F4C" w:rsidRDefault="00CC1099" w:rsidP="00B513EF">
            <w:pPr>
              <w:ind w:firstLine="313"/>
              <w:jc w:val="both"/>
              <w:rPr>
                <w:rFonts w:ascii="Times New Roman" w:hAnsi="Times New Roman" w:cs="Times New Roman"/>
                <w:b/>
                <w:sz w:val="28"/>
                <w:szCs w:val="28"/>
              </w:rPr>
            </w:pPr>
            <w:r w:rsidRPr="000D0F4C">
              <w:rPr>
                <w:rFonts w:ascii="Times New Roman" w:hAnsi="Times New Roman" w:cs="Times New Roman"/>
                <w:b/>
                <w:sz w:val="28"/>
                <w:szCs w:val="28"/>
              </w:rPr>
              <w:t>18-2-бап. Энергия үнемдеу және энергия тиімділігін арттыру саласындағы әлеуметтік жауапкершілік</w:t>
            </w:r>
          </w:p>
          <w:p w14:paraId="6008EAF4" w14:textId="26532595" w:rsidR="00CC1099" w:rsidRPr="000D0F4C" w:rsidRDefault="00CC1099" w:rsidP="00B513EF">
            <w:pPr>
              <w:ind w:firstLine="313"/>
              <w:jc w:val="both"/>
              <w:rPr>
                <w:rFonts w:ascii="Times New Roman" w:hAnsi="Times New Roman" w:cs="Times New Roman"/>
                <w:b/>
                <w:sz w:val="28"/>
                <w:szCs w:val="28"/>
              </w:rPr>
            </w:pPr>
            <w:r w:rsidRPr="000D0F4C">
              <w:rPr>
                <w:rFonts w:ascii="Times New Roman" w:hAnsi="Times New Roman" w:cs="Times New Roman"/>
                <w:b/>
                <w:sz w:val="28"/>
                <w:szCs w:val="28"/>
              </w:rPr>
              <w:t>1. Энергия үнемдеу және энергия тиімділігін арттыру саласындағы субъектілер энергетикалық және су ресурстарына ұқыпты және ұтымды қарауды қамтамасыз етуге тиіс.</w:t>
            </w:r>
          </w:p>
          <w:p w14:paraId="512A6CC7" w14:textId="5ED57F6C" w:rsidR="00CC1099" w:rsidRPr="000D0F4C" w:rsidRDefault="00CC1099" w:rsidP="00B513EF">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 Энергия үнемдеу және энергия тиімділігін арттыру саласындағы әлеуметтік жауапкершілік мынадай міндеттерді ерікті түрде орындау арқылы іске асырылады:</w:t>
            </w:r>
          </w:p>
          <w:p w14:paraId="639BFBD6" w14:textId="6AA1F44B" w:rsidR="00CC1099" w:rsidRPr="000D0F4C" w:rsidRDefault="00D32245" w:rsidP="00B513EF">
            <w:pPr>
              <w:ind w:firstLine="313"/>
              <w:jc w:val="both"/>
              <w:rPr>
                <w:rFonts w:ascii="Times New Roman" w:hAnsi="Times New Roman" w:cs="Times New Roman"/>
                <w:b/>
                <w:sz w:val="28"/>
                <w:szCs w:val="28"/>
                <w:lang w:val="kk-KZ"/>
              </w:rPr>
            </w:pPr>
            <w:r>
              <w:rPr>
                <w:rFonts w:ascii="Times New Roman" w:hAnsi="Times New Roman" w:cs="Times New Roman"/>
                <w:b/>
                <w:sz w:val="28"/>
                <w:szCs w:val="28"/>
                <w:lang w:val="kk-KZ"/>
              </w:rPr>
              <w:t>1) э</w:t>
            </w:r>
            <w:r w:rsidR="00CC1099" w:rsidRPr="000D0F4C">
              <w:rPr>
                <w:rFonts w:ascii="Times New Roman" w:hAnsi="Times New Roman" w:cs="Times New Roman"/>
                <w:b/>
                <w:sz w:val="28"/>
                <w:szCs w:val="28"/>
                <w:lang w:val="kk-KZ"/>
              </w:rPr>
              <w:t>нергия үнемдеу және энергия тиімділігін арттыру, оның ішінде саябақты және көшені жарықтандыруды жаңғырту, энергия тиімді жабдықты пайдалануды ескере отырып, басқа да қоғамдық орындарды жарықтандыру саласындағы бағдарламалар мен іс-шараларды қаржыландыру;</w:t>
            </w:r>
          </w:p>
          <w:p w14:paraId="72193002" w14:textId="77777777" w:rsidR="00CC1099" w:rsidRPr="000D0F4C" w:rsidRDefault="00CC1099" w:rsidP="00B513EF">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 энергия үнемдеу және энергия тиімділігін арттыру саласындағы ішкі саясатты бекіту;</w:t>
            </w:r>
          </w:p>
          <w:p w14:paraId="7C022990" w14:textId="19BC9A20" w:rsidR="00CC1099" w:rsidRPr="000D0F4C" w:rsidRDefault="00CC1099" w:rsidP="00B513EF">
            <w:pPr>
              <w:ind w:firstLine="313"/>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3) энергетикалық және су ресурстарын ұтымды пайдалануға бағытталған өзге де мәселелерді шешу.</w:t>
            </w:r>
          </w:p>
        </w:tc>
        <w:tc>
          <w:tcPr>
            <w:tcW w:w="2268" w:type="dxa"/>
          </w:tcPr>
          <w:p w14:paraId="7A01656E" w14:textId="025EEA91" w:rsidR="00CC1099" w:rsidRPr="000D0F4C" w:rsidRDefault="00CC1099" w:rsidP="003C027A">
            <w:pPr>
              <w:ind w:firstLine="313"/>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әлеуметтік жауапкершілікті заңнамалық негізде реттеу ұсынылады.</w:t>
            </w:r>
          </w:p>
        </w:tc>
      </w:tr>
      <w:tr w:rsidR="002E46AC" w:rsidRPr="009B0F6D" w14:paraId="6453F80B" w14:textId="77777777" w:rsidTr="00021A9F">
        <w:tc>
          <w:tcPr>
            <w:tcW w:w="817" w:type="dxa"/>
          </w:tcPr>
          <w:p w14:paraId="47DD6ED6" w14:textId="6CA898FA" w:rsidR="00CC1099" w:rsidRPr="000D0F4C" w:rsidRDefault="005936E3" w:rsidP="00483C63">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46</w:t>
            </w:r>
            <w:r w:rsidR="00CC1099" w:rsidRPr="000D0F4C">
              <w:rPr>
                <w:rFonts w:ascii="Times New Roman" w:hAnsi="Times New Roman" w:cs="Times New Roman"/>
                <w:sz w:val="28"/>
                <w:szCs w:val="28"/>
                <w:lang w:val="kk-KZ"/>
              </w:rPr>
              <w:t>.</w:t>
            </w:r>
          </w:p>
        </w:tc>
        <w:tc>
          <w:tcPr>
            <w:tcW w:w="1276" w:type="dxa"/>
          </w:tcPr>
          <w:p w14:paraId="5107672C" w14:textId="3F4EDD0B" w:rsidR="00CC1099" w:rsidRPr="000D0F4C" w:rsidRDefault="00483C63" w:rsidP="003C027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20-баптың 6) тармақшасы</w:t>
            </w:r>
          </w:p>
        </w:tc>
        <w:tc>
          <w:tcPr>
            <w:tcW w:w="5386" w:type="dxa"/>
          </w:tcPr>
          <w:p w14:paraId="32CEC581" w14:textId="2613649B" w:rsidR="00CC1099" w:rsidRPr="000D0F4C" w:rsidRDefault="00CC1099" w:rsidP="003C027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4D2FDF5C" w14:textId="61EE4159" w:rsidR="00CC1099" w:rsidRPr="000D0F4C" w:rsidRDefault="00CC1099" w:rsidP="003C027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4098AE6E" w14:textId="77777777" w:rsidR="00CC1099" w:rsidRPr="000D0F4C" w:rsidRDefault="00CC1099" w:rsidP="003C027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0F66A491" w14:textId="4DA7449E" w:rsidR="00CC1099" w:rsidRPr="000D0F4C" w:rsidRDefault="00CC1099" w:rsidP="003C027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6) Мемлекеттік энергетикалық тізілім субъектілері жүзеге асыратын, энергия үнемдеу және энергия тиімділігін арттыру жөніндегі іс-шаралар жоспарларының тиімділігін бағалау мен талдауды, энергия үнемдеу және энергия тиімділігін арттыру жөніндегі іс-шаралар тиімділігін бағалау мен талдауды, Мемлекеттік энергетикалық тізілім субъектілерінің энергия ресурстарын тұтынуын талдауды алдыңғы жылмен салыстырмалы талдауды, Қазақстан Республикасында </w:t>
            </w:r>
            <w:r w:rsidRPr="000D0F4C">
              <w:rPr>
                <w:rFonts w:ascii="Times New Roman" w:hAnsi="Times New Roman" w:cs="Times New Roman"/>
                <w:b/>
                <w:sz w:val="28"/>
                <w:szCs w:val="28"/>
                <w:lang w:val="kk-KZ"/>
              </w:rPr>
              <w:t>жалпы ішкі өнімнің энергия сыйымдылығы және</w:t>
            </w:r>
            <w:r w:rsidRPr="000D0F4C">
              <w:rPr>
                <w:rFonts w:ascii="Times New Roman" w:hAnsi="Times New Roman" w:cs="Times New Roman"/>
                <w:sz w:val="28"/>
                <w:szCs w:val="28"/>
                <w:lang w:val="kk-KZ"/>
              </w:rPr>
              <w:t xml:space="preserve"> энергия ресурстарын пайдаланудың тиімділігі бойынша талдамалық зерттеуді, Мемлекеттік энергетикалық тізілім субъектілерінің үлестік шығыстарын және энергияны пайдалану нормативтерін талдауды, осы Заңды іс жүзінде іске асыруды, энергия үнемдеу және энергия тиімділігін арттыру саласындағы мемлекеттік саясатты іске асыру бойынша ұсыныстар береді және уәкілетті органға жиынтық ақпаратты ұсынады;</w:t>
            </w:r>
          </w:p>
          <w:p w14:paraId="6CDFAEB2" w14:textId="2326B84C" w:rsidR="00CC1099"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4512224F" w14:textId="77777777" w:rsidR="00CC1099" w:rsidRPr="000D0F4C" w:rsidRDefault="00CC1099" w:rsidP="003C027A">
            <w:pPr>
              <w:ind w:firstLine="227"/>
              <w:jc w:val="both"/>
              <w:rPr>
                <w:rFonts w:ascii="Times New Roman" w:hAnsi="Times New Roman" w:cs="Times New Roman"/>
                <w:b/>
                <w:bCs/>
                <w:sz w:val="28"/>
                <w:szCs w:val="28"/>
              </w:rPr>
            </w:pPr>
          </w:p>
          <w:p w14:paraId="63BB1759" w14:textId="77777777" w:rsidR="00CC1099" w:rsidRPr="000D0F4C" w:rsidRDefault="00CC1099" w:rsidP="003C027A">
            <w:pPr>
              <w:ind w:firstLine="227"/>
              <w:jc w:val="both"/>
              <w:rPr>
                <w:rFonts w:ascii="Times New Roman" w:hAnsi="Times New Roman" w:cs="Times New Roman"/>
                <w:b/>
                <w:bCs/>
                <w:sz w:val="28"/>
                <w:szCs w:val="28"/>
              </w:rPr>
            </w:pPr>
          </w:p>
          <w:p w14:paraId="1B2751A0" w14:textId="77777777" w:rsidR="00CC1099" w:rsidRPr="000D0F4C" w:rsidRDefault="00CC1099" w:rsidP="0045572F">
            <w:pPr>
              <w:jc w:val="both"/>
              <w:rPr>
                <w:rFonts w:ascii="Times New Roman" w:hAnsi="Times New Roman" w:cs="Times New Roman"/>
                <w:b/>
                <w:bCs/>
                <w:sz w:val="28"/>
                <w:szCs w:val="28"/>
              </w:rPr>
            </w:pPr>
          </w:p>
          <w:p w14:paraId="41F093E1" w14:textId="77777777" w:rsidR="00CC1099" w:rsidRPr="000D0F4C" w:rsidRDefault="00CC1099" w:rsidP="0045572F">
            <w:pPr>
              <w:jc w:val="both"/>
              <w:rPr>
                <w:rFonts w:ascii="Times New Roman" w:hAnsi="Times New Roman" w:cs="Times New Roman"/>
                <w:b/>
                <w:bCs/>
                <w:sz w:val="28"/>
                <w:szCs w:val="28"/>
              </w:rPr>
            </w:pPr>
          </w:p>
          <w:p w14:paraId="15B58E69" w14:textId="77777777" w:rsidR="00CC1099" w:rsidRPr="000D0F4C" w:rsidRDefault="00CC1099" w:rsidP="0045572F">
            <w:pPr>
              <w:jc w:val="both"/>
              <w:rPr>
                <w:rFonts w:ascii="Times New Roman" w:hAnsi="Times New Roman" w:cs="Times New Roman"/>
                <w:b/>
                <w:bCs/>
                <w:sz w:val="28"/>
                <w:szCs w:val="28"/>
              </w:rPr>
            </w:pPr>
          </w:p>
          <w:p w14:paraId="704BBFC9" w14:textId="77777777" w:rsidR="00CC1099" w:rsidRPr="000D0F4C" w:rsidRDefault="00CC1099" w:rsidP="007B4B13">
            <w:pPr>
              <w:jc w:val="both"/>
              <w:rPr>
                <w:rFonts w:ascii="Times New Roman" w:hAnsi="Times New Roman" w:cs="Times New Roman"/>
                <w:b/>
                <w:bCs/>
                <w:sz w:val="28"/>
                <w:szCs w:val="28"/>
              </w:rPr>
            </w:pPr>
          </w:p>
          <w:p w14:paraId="3013DF74" w14:textId="77777777" w:rsidR="00CC1099" w:rsidRPr="000D0F4C" w:rsidRDefault="00CC1099" w:rsidP="003C027A">
            <w:pPr>
              <w:ind w:firstLine="227"/>
              <w:jc w:val="both"/>
              <w:rPr>
                <w:rFonts w:ascii="Times New Roman" w:hAnsi="Times New Roman" w:cs="Times New Roman"/>
                <w:b/>
                <w:bCs/>
                <w:sz w:val="28"/>
                <w:szCs w:val="28"/>
              </w:rPr>
            </w:pPr>
          </w:p>
          <w:p w14:paraId="057034F1" w14:textId="77777777" w:rsidR="00CC1099" w:rsidRPr="000D0F4C" w:rsidRDefault="00CC1099" w:rsidP="003C027A">
            <w:pPr>
              <w:ind w:firstLine="227"/>
              <w:jc w:val="both"/>
              <w:rPr>
                <w:rFonts w:ascii="Times New Roman" w:hAnsi="Times New Roman" w:cs="Times New Roman"/>
                <w:b/>
                <w:bCs/>
                <w:sz w:val="28"/>
                <w:szCs w:val="28"/>
              </w:rPr>
            </w:pPr>
          </w:p>
          <w:p w14:paraId="3CABC630" w14:textId="77777777" w:rsidR="00CC1099" w:rsidRPr="000D0F4C" w:rsidRDefault="00CC1099" w:rsidP="003C027A">
            <w:pPr>
              <w:ind w:firstLine="227"/>
              <w:jc w:val="both"/>
              <w:rPr>
                <w:rFonts w:ascii="Times New Roman" w:hAnsi="Times New Roman" w:cs="Times New Roman"/>
                <w:b/>
                <w:bCs/>
                <w:sz w:val="28"/>
                <w:szCs w:val="28"/>
              </w:rPr>
            </w:pPr>
          </w:p>
          <w:p w14:paraId="24DEE19A" w14:textId="77777777" w:rsidR="00CC1099" w:rsidRPr="000D0F4C" w:rsidRDefault="00CC1099" w:rsidP="003C027A">
            <w:pPr>
              <w:ind w:firstLine="227"/>
              <w:jc w:val="both"/>
              <w:rPr>
                <w:rFonts w:ascii="Times New Roman" w:hAnsi="Times New Roman" w:cs="Times New Roman"/>
                <w:b/>
                <w:bCs/>
                <w:sz w:val="28"/>
                <w:szCs w:val="28"/>
              </w:rPr>
            </w:pPr>
          </w:p>
          <w:p w14:paraId="15819356" w14:textId="77777777" w:rsidR="00CC1099" w:rsidRPr="000D0F4C" w:rsidRDefault="00CC1099" w:rsidP="003C027A">
            <w:pPr>
              <w:ind w:firstLine="227"/>
              <w:jc w:val="both"/>
              <w:rPr>
                <w:rFonts w:ascii="Times New Roman" w:hAnsi="Times New Roman" w:cs="Times New Roman"/>
                <w:b/>
                <w:bCs/>
                <w:sz w:val="28"/>
                <w:szCs w:val="28"/>
              </w:rPr>
            </w:pPr>
          </w:p>
          <w:p w14:paraId="063D6E6C" w14:textId="77777777" w:rsidR="00CC1099" w:rsidRPr="000D0F4C" w:rsidRDefault="00CC1099" w:rsidP="003C027A">
            <w:pPr>
              <w:ind w:firstLine="227"/>
              <w:jc w:val="both"/>
              <w:rPr>
                <w:rFonts w:ascii="Times New Roman" w:hAnsi="Times New Roman" w:cs="Times New Roman"/>
                <w:b/>
                <w:bCs/>
                <w:sz w:val="28"/>
                <w:szCs w:val="28"/>
              </w:rPr>
            </w:pPr>
          </w:p>
          <w:p w14:paraId="14F1DA64" w14:textId="26FDFB2C" w:rsidR="00CC1099" w:rsidRPr="000D0F4C" w:rsidRDefault="00CC1099" w:rsidP="000A0BE5">
            <w:pPr>
              <w:jc w:val="both"/>
              <w:rPr>
                <w:rFonts w:ascii="Times New Roman" w:hAnsi="Times New Roman" w:cs="Times New Roman"/>
                <w:sz w:val="28"/>
                <w:szCs w:val="28"/>
                <w:lang w:val="kk-KZ"/>
              </w:rPr>
            </w:pPr>
          </w:p>
        </w:tc>
        <w:tc>
          <w:tcPr>
            <w:tcW w:w="5387" w:type="dxa"/>
          </w:tcPr>
          <w:p w14:paraId="3EAAF834" w14:textId="046AF0A2" w:rsidR="00CC1099" w:rsidRPr="000D0F4C" w:rsidRDefault="00CC1099" w:rsidP="00D52E3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749D82E6" w14:textId="77777777" w:rsidR="00CC1099" w:rsidRPr="000D0F4C" w:rsidRDefault="00CC1099" w:rsidP="00D52E3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1154B9BF" w14:textId="59B3B128" w:rsidR="00CC1099" w:rsidRPr="000D0F4C" w:rsidRDefault="00CC1099" w:rsidP="00D52E3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38EF599B" w14:textId="0B24F80C" w:rsidR="00CC1099" w:rsidRPr="000D0F4C" w:rsidRDefault="00CC1099" w:rsidP="0085044A">
            <w:pPr>
              <w:pStyle w:val="a7"/>
              <w:shd w:val="clear" w:color="auto" w:fill="FFFFFF"/>
              <w:spacing w:before="0" w:beforeAutospacing="0" w:after="0" w:afterAutospacing="0"/>
              <w:ind w:firstLine="227"/>
              <w:jc w:val="both"/>
              <w:textAlignment w:val="baseline"/>
              <w:rPr>
                <w:rFonts w:eastAsiaTheme="minorHAnsi"/>
                <w:kern w:val="2"/>
                <w:sz w:val="28"/>
                <w:szCs w:val="28"/>
                <w:lang w:val="kk-KZ" w:eastAsia="en-US"/>
                <w14:ligatures w14:val="standardContextual"/>
              </w:rPr>
            </w:pPr>
            <w:r w:rsidRPr="000D0F4C">
              <w:rPr>
                <w:rFonts w:eastAsiaTheme="minorHAnsi"/>
                <w:kern w:val="2"/>
                <w:sz w:val="28"/>
                <w:szCs w:val="28"/>
                <w:lang w:val="kk-KZ" w:eastAsia="en-US"/>
                <w14:ligatures w14:val="standardContextual"/>
              </w:rPr>
              <w:t xml:space="preserve">6) Мемлекеттік энергетикалық тізілім субъектілері жүзеге асыратын, энергия үнемдеу және энергия тиімділігін арттыру жөніндегі іс-шаралар жоспарларының тиімділігін бағалау мен талдауды, энергия үнемдеу және энергия тиімділігін арттыру жөніндегі іс-шаралар тиімділігін бағалау мен талдауды, Мемлекеттік энергетикалық тізілім субъектілерінің энергия ресурстарын тұтынуын талдауды алдыңғы жылмен салыстырмалы талдауды, Қазақстан Республикасында </w:t>
            </w:r>
            <w:r w:rsidR="00D32245" w:rsidRPr="00D32245">
              <w:rPr>
                <w:rFonts w:eastAsiaTheme="minorHAnsi"/>
                <w:b/>
                <w:kern w:val="2"/>
                <w:sz w:val="28"/>
                <w:szCs w:val="28"/>
                <w:lang w:val="kk-KZ" w:eastAsia="en-US"/>
                <w14:ligatures w14:val="standardContextual"/>
              </w:rPr>
              <w:t>және</w:t>
            </w:r>
            <w:r w:rsidR="00D32245">
              <w:rPr>
                <w:rFonts w:eastAsiaTheme="minorHAnsi"/>
                <w:kern w:val="2"/>
                <w:sz w:val="28"/>
                <w:szCs w:val="28"/>
                <w:lang w:val="kk-KZ" w:eastAsia="en-US"/>
                <w14:ligatures w14:val="standardContextual"/>
              </w:rPr>
              <w:t xml:space="preserve"> </w:t>
            </w:r>
            <w:r w:rsidRPr="000D0F4C">
              <w:rPr>
                <w:rFonts w:eastAsiaTheme="minorHAnsi"/>
                <w:b/>
                <w:kern w:val="2"/>
                <w:sz w:val="28"/>
                <w:szCs w:val="28"/>
                <w:lang w:val="kk-KZ" w:eastAsia="en-US"/>
                <w14:ligatures w14:val="standardContextual"/>
              </w:rPr>
              <w:t xml:space="preserve">экономика салаларының, жалпы өңірлік өнімнің, жалпы </w:t>
            </w:r>
            <w:r w:rsidR="00D32245" w:rsidRPr="000D0F4C">
              <w:rPr>
                <w:rFonts w:eastAsiaTheme="minorHAnsi"/>
                <w:b/>
                <w:kern w:val="2"/>
                <w:sz w:val="28"/>
                <w:szCs w:val="28"/>
                <w:lang w:val="kk-KZ" w:eastAsia="en-US"/>
                <w14:ligatures w14:val="standardContextual"/>
              </w:rPr>
              <w:t xml:space="preserve">ішкі </w:t>
            </w:r>
            <w:r w:rsidRPr="000D0F4C">
              <w:rPr>
                <w:rFonts w:eastAsiaTheme="minorHAnsi"/>
                <w:b/>
                <w:kern w:val="2"/>
                <w:sz w:val="28"/>
                <w:szCs w:val="28"/>
                <w:lang w:val="kk-KZ" w:eastAsia="en-US"/>
                <w14:ligatures w14:val="standardContextual"/>
              </w:rPr>
              <w:t xml:space="preserve">өнімнің энергия сыйымдылығын болжау, </w:t>
            </w:r>
            <w:r w:rsidRPr="000D0F4C">
              <w:rPr>
                <w:rFonts w:eastAsiaTheme="minorHAnsi"/>
                <w:kern w:val="2"/>
                <w:sz w:val="28"/>
                <w:szCs w:val="28"/>
                <w:lang w:val="kk-KZ" w:eastAsia="en-US"/>
                <w14:ligatures w14:val="standardContextual"/>
              </w:rPr>
              <w:t>энергия ресурстарын пайдаланудың тиімділігі бойынша талдамалық зерттеуді, Мемлекеттік энергетикалық тізілім субъектілерінің үлестік шығыстарын және энергияны пайдалану нормативтерін талдауды, осы Заңды іс</w:t>
            </w:r>
            <w:r w:rsidR="0085044A" w:rsidRPr="000D0F4C">
              <w:rPr>
                <w:rFonts w:eastAsiaTheme="minorHAnsi"/>
                <w:kern w:val="2"/>
                <w:sz w:val="28"/>
                <w:szCs w:val="28"/>
                <w:lang w:val="kk-KZ" w:eastAsia="en-US"/>
                <w14:ligatures w14:val="standardContextual"/>
              </w:rPr>
              <w:t xml:space="preserve"> </w:t>
            </w:r>
            <w:r w:rsidRPr="000D0F4C">
              <w:rPr>
                <w:rFonts w:eastAsiaTheme="minorHAnsi"/>
                <w:kern w:val="2"/>
                <w:sz w:val="28"/>
                <w:szCs w:val="28"/>
                <w:lang w:val="kk-KZ" w:eastAsia="en-US"/>
                <w14:ligatures w14:val="standardContextual"/>
              </w:rPr>
              <w:t>жүзінде іске асыруды, энергия үнемдеу және энергия тиімділігін арттыру саласындағы мемлекеттік саясатты іске асыру бойынша ұсыныстар береді және уәкілетті органға жиынтық ақпаратты ұсынады;</w:t>
            </w:r>
          </w:p>
          <w:p w14:paraId="5F4A1392" w14:textId="50BD9119" w:rsidR="00CC1099" w:rsidRPr="000D0F4C" w:rsidRDefault="00CC1099" w:rsidP="00D42B58">
            <w:pPr>
              <w:pStyle w:val="a7"/>
              <w:shd w:val="clear" w:color="auto" w:fill="FFFFFF"/>
              <w:spacing w:before="0" w:beforeAutospacing="0" w:after="0" w:afterAutospacing="0"/>
              <w:ind w:firstLine="227"/>
              <w:jc w:val="both"/>
              <w:textAlignment w:val="baseline"/>
              <w:rPr>
                <w:iCs/>
                <w:sz w:val="28"/>
                <w:szCs w:val="28"/>
                <w:lang w:val="kk-KZ"/>
              </w:rPr>
            </w:pPr>
            <w:r w:rsidRPr="000D0F4C">
              <w:rPr>
                <w:iCs/>
                <w:sz w:val="28"/>
                <w:szCs w:val="28"/>
                <w:lang w:val="kk-KZ"/>
              </w:rPr>
              <w:t>...</w:t>
            </w:r>
          </w:p>
          <w:p w14:paraId="1D53EF38" w14:textId="47776EC3" w:rsidR="00CC1099" w:rsidRPr="000D0F4C" w:rsidRDefault="00CC1099" w:rsidP="000D5E93">
            <w:pPr>
              <w:ind w:firstLine="227"/>
              <w:jc w:val="both"/>
              <w:rPr>
                <w:rFonts w:ascii="Times New Roman" w:hAnsi="Times New Roman" w:cs="Times New Roman"/>
                <w:sz w:val="28"/>
                <w:szCs w:val="28"/>
                <w:lang w:val="kk-KZ"/>
              </w:rPr>
            </w:pPr>
          </w:p>
        </w:tc>
        <w:tc>
          <w:tcPr>
            <w:tcW w:w="2268" w:type="dxa"/>
          </w:tcPr>
          <w:p w14:paraId="2616D410" w14:textId="77777777" w:rsidR="00CC1099" w:rsidRPr="000D0F4C" w:rsidRDefault="00CC1099" w:rsidP="00CF6CB0">
            <w:pPr>
              <w:ind w:firstLine="313"/>
              <w:jc w:val="both"/>
              <w:rPr>
                <w:rFonts w:ascii="Times New Roman" w:hAnsi="Times New Roman" w:cs="Times New Roman"/>
                <w:iCs/>
                <w:sz w:val="28"/>
                <w:szCs w:val="28"/>
                <w:lang w:val="kk-KZ"/>
              </w:rPr>
            </w:pPr>
            <w:r w:rsidRPr="000D0F4C">
              <w:rPr>
                <w:rFonts w:ascii="Times New Roman" w:hAnsi="Times New Roman" w:cs="Times New Roman"/>
                <w:i/>
                <w:iCs/>
                <w:sz w:val="28"/>
                <w:szCs w:val="28"/>
                <w:lang w:val="kk-KZ"/>
              </w:rPr>
              <w:t xml:space="preserve">6) тармақшаға: </w:t>
            </w:r>
            <w:r w:rsidRPr="000D0F4C">
              <w:rPr>
                <w:rFonts w:ascii="Times New Roman" w:hAnsi="Times New Roman" w:cs="Times New Roman"/>
                <w:iCs/>
                <w:sz w:val="28"/>
                <w:szCs w:val="28"/>
                <w:lang w:val="kk-KZ"/>
              </w:rPr>
              <w:t xml:space="preserve">Заңның 9-бабының 3-тармағына сәйкес ЖІӨ-нің энергия сыйымдылығын болжау жөніндегі уәкілетті органды қамтамасыз ету бөлігінде келтіру. </w:t>
            </w:r>
          </w:p>
          <w:p w14:paraId="49569920" w14:textId="77777777" w:rsidR="00EB3F40" w:rsidRDefault="00CC1099" w:rsidP="00CF6CB0">
            <w:pPr>
              <w:ind w:firstLine="313"/>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 xml:space="preserve">2020 жылдың қорытындысы бойынша Халықаралық энергетикалық агенттіктің шолуына сәйкес, Қазақстанның ЖІӨ – нің энергия сыйымдылығы әлемдік орташа көрсеткішпен салыстырғанда 2 есе жоғары (орташа әлемдік-2015 жылғы бағамен 1 000 долларға шаққанда 0,17 а.к.), ЭЫДҰ елдерімен 3,2 есе (0,11). Бұл ретте, осы </w:t>
            </w:r>
          </w:p>
          <w:p w14:paraId="54D22F92" w14:textId="43951515" w:rsidR="00CC1099" w:rsidRPr="000D0F4C" w:rsidRDefault="00CC1099" w:rsidP="00CF6CB0">
            <w:pPr>
              <w:ind w:firstLine="313"/>
              <w:jc w:val="both"/>
              <w:rPr>
                <w:rFonts w:ascii="Times New Roman" w:hAnsi="Times New Roman" w:cs="Times New Roman"/>
                <w:iCs/>
                <w:sz w:val="28"/>
                <w:szCs w:val="28"/>
                <w:lang w:val="kk-KZ"/>
              </w:rPr>
            </w:pPr>
            <w:bookmarkStart w:id="0" w:name="_GoBack"/>
            <w:bookmarkEnd w:id="0"/>
            <w:r w:rsidRPr="000D0F4C">
              <w:rPr>
                <w:rFonts w:ascii="Times New Roman" w:hAnsi="Times New Roman" w:cs="Times New Roman"/>
                <w:iCs/>
                <w:sz w:val="28"/>
                <w:szCs w:val="28"/>
                <w:lang w:val="kk-KZ"/>
              </w:rPr>
              <w:t>көрсеткіш бойынша Қазақстан Ресейден (0,53) және Өзбекстаннан (0,42) озып тұр.</w:t>
            </w:r>
          </w:p>
          <w:p w14:paraId="1E77D200" w14:textId="77777777" w:rsidR="00CC1099" w:rsidRPr="000D0F4C" w:rsidRDefault="00CC1099" w:rsidP="00CF6CB0">
            <w:pPr>
              <w:ind w:firstLine="313"/>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Тұжырымдамаға сәйкес ЖІӨ энергия сыйымдылығын төмендету 2030 жылға қарай 30% - ға және 2050 жылға қарай 2008 жылғы деңгейден 50% - ға жоспарланған.</w:t>
            </w:r>
          </w:p>
          <w:p w14:paraId="380CF65C" w14:textId="4E9592DD" w:rsidR="00CC1099" w:rsidRPr="000D0F4C" w:rsidRDefault="00CC1099" w:rsidP="00021A9F">
            <w:pPr>
              <w:ind w:firstLine="313"/>
              <w:jc w:val="both"/>
              <w:rPr>
                <w:rFonts w:ascii="Times New Roman" w:hAnsi="Times New Roman" w:cs="Times New Roman"/>
                <w:i/>
                <w:iCs/>
                <w:sz w:val="28"/>
                <w:szCs w:val="28"/>
                <w:lang w:val="kk-KZ"/>
              </w:rPr>
            </w:pPr>
            <w:r w:rsidRPr="000D0F4C">
              <w:rPr>
                <w:rFonts w:ascii="Times New Roman" w:hAnsi="Times New Roman" w:cs="Times New Roman"/>
                <w:iCs/>
                <w:sz w:val="28"/>
                <w:szCs w:val="28"/>
                <w:lang w:val="kk-KZ"/>
              </w:rPr>
              <w:t>Айта кету керек, бүгінгі күні экономиканың секторлары және оның негіздемесі бойынша ЖІӨ-нің энергия сыйымдылығына өткен жылмен салыстырмалы талдау жүргізілуде. Осыған байланысты ішкі жалпы өнімнің энергия сыйымдылығын болжауды жүзеге асыру қажет, оның негізінде уәкілетті орган қысқа және ұзақ мерзімді кезеңдерге энергия үнемдеу және энергия тиімділігін арттыру саласындағы жоспарлы көрсеткіштерді әзірлейді және бекітеді.</w:t>
            </w:r>
          </w:p>
        </w:tc>
      </w:tr>
      <w:tr w:rsidR="002E46AC" w:rsidRPr="009B0F6D" w14:paraId="48A6090F" w14:textId="77777777" w:rsidTr="00021A9F">
        <w:tc>
          <w:tcPr>
            <w:tcW w:w="817" w:type="dxa"/>
          </w:tcPr>
          <w:p w14:paraId="72DFFBD0" w14:textId="26C4979F" w:rsidR="00483C63" w:rsidRPr="000D0F4C" w:rsidRDefault="005936E3" w:rsidP="00483C63">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47</w:t>
            </w:r>
            <w:r w:rsidR="00483C63" w:rsidRPr="000D0F4C">
              <w:rPr>
                <w:rFonts w:ascii="Times New Roman" w:hAnsi="Times New Roman" w:cs="Times New Roman"/>
                <w:sz w:val="28"/>
                <w:szCs w:val="28"/>
                <w:lang w:val="kk-KZ"/>
              </w:rPr>
              <w:t>.</w:t>
            </w:r>
          </w:p>
        </w:tc>
        <w:tc>
          <w:tcPr>
            <w:tcW w:w="1276" w:type="dxa"/>
          </w:tcPr>
          <w:p w14:paraId="15CC481D" w14:textId="732DA00A" w:rsidR="00483C63" w:rsidRPr="000D0F4C" w:rsidRDefault="00483C63"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20-баптың 6-1) тармақшасы</w:t>
            </w:r>
          </w:p>
        </w:tc>
        <w:tc>
          <w:tcPr>
            <w:tcW w:w="5386" w:type="dxa"/>
          </w:tcPr>
          <w:p w14:paraId="6BA49982" w14:textId="77777777" w:rsidR="00483C63" w:rsidRPr="000D0F4C" w:rsidRDefault="00483C63" w:rsidP="00483C6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24A1FA2D" w14:textId="77777777" w:rsidR="00483C63" w:rsidRPr="000D0F4C" w:rsidRDefault="00483C63" w:rsidP="00483C6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1B4C6D3E" w14:textId="77777777" w:rsidR="00483C63" w:rsidRPr="000D0F4C" w:rsidRDefault="00483C63" w:rsidP="00483C6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05005774"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6-1) </w:t>
            </w:r>
            <w:r w:rsidRPr="000D0F4C">
              <w:rPr>
                <w:rFonts w:ascii="Times New Roman" w:hAnsi="Times New Roman" w:cs="Times New Roman"/>
                <w:b/>
                <w:sz w:val="28"/>
                <w:szCs w:val="28"/>
                <w:lang w:val="kk-KZ"/>
              </w:rPr>
              <w:t>мемлекеттік мекемелердің</w:t>
            </w:r>
            <w:r w:rsidRPr="000D0F4C">
              <w:rPr>
                <w:rFonts w:ascii="Times New Roman" w:hAnsi="Times New Roman" w:cs="Times New Roman"/>
                <w:sz w:val="28"/>
                <w:szCs w:val="28"/>
                <w:lang w:val="kk-KZ"/>
              </w:rPr>
              <w:t xml:space="preserve"> энергия тұтыну мониторингін жүргізеді және </w:t>
            </w:r>
            <w:r w:rsidRPr="000D0F4C">
              <w:rPr>
                <w:rFonts w:ascii="Times New Roman" w:hAnsi="Times New Roman" w:cs="Times New Roman"/>
                <w:b/>
                <w:sz w:val="28"/>
                <w:szCs w:val="28"/>
                <w:lang w:val="kk-KZ"/>
              </w:rPr>
              <w:t>мемлекеттік мекемелердің энергия тұтыну мониторингін</w:t>
            </w:r>
            <w:r w:rsidRPr="000D0F4C">
              <w:rPr>
                <w:rFonts w:ascii="Times New Roman" w:hAnsi="Times New Roman" w:cs="Times New Roman"/>
                <w:sz w:val="28"/>
                <w:szCs w:val="28"/>
                <w:lang w:val="kk-KZ"/>
              </w:rPr>
              <w:t xml:space="preserve"> жүргізу қорытындылары бойынша есепті өзінің интернет ресурсында орналастырады;</w:t>
            </w:r>
          </w:p>
          <w:p w14:paraId="58F72E9D" w14:textId="7927C2E5"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5387" w:type="dxa"/>
          </w:tcPr>
          <w:p w14:paraId="37A5EBEF" w14:textId="77777777" w:rsidR="00483C63" w:rsidRPr="000D0F4C" w:rsidRDefault="00483C63" w:rsidP="00483C6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7358FE7F" w14:textId="77777777" w:rsidR="00483C63" w:rsidRPr="000D0F4C" w:rsidRDefault="00483C63" w:rsidP="00483C6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08BC7523" w14:textId="1D2C67DA" w:rsidR="0085044A" w:rsidRPr="000D0F4C" w:rsidRDefault="00483C63"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DC43213" w14:textId="40E6759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6-1) </w:t>
            </w:r>
            <w:r w:rsidRPr="000D0F4C">
              <w:rPr>
                <w:rFonts w:ascii="Times New Roman" w:hAnsi="Times New Roman" w:cs="Times New Roman"/>
                <w:b/>
                <w:sz w:val="28"/>
                <w:szCs w:val="28"/>
                <w:lang w:val="kk-KZ"/>
              </w:rPr>
              <w:t>бюджеттік ұйымдардың</w:t>
            </w:r>
            <w:r w:rsidRPr="000D0F4C">
              <w:rPr>
                <w:rFonts w:ascii="Times New Roman" w:hAnsi="Times New Roman" w:cs="Times New Roman"/>
                <w:sz w:val="28"/>
                <w:szCs w:val="28"/>
                <w:lang w:val="kk-KZ"/>
              </w:rPr>
              <w:t xml:space="preserve"> энергия тұтынуын мониторингін жүргізеді және </w:t>
            </w:r>
            <w:r w:rsidRPr="000D0F4C">
              <w:rPr>
                <w:rFonts w:ascii="Times New Roman" w:hAnsi="Times New Roman" w:cs="Times New Roman"/>
                <w:b/>
                <w:sz w:val="28"/>
                <w:szCs w:val="28"/>
                <w:lang w:val="kk-KZ"/>
              </w:rPr>
              <w:t>оны жүргізу</w:t>
            </w:r>
            <w:r w:rsidRPr="000D0F4C">
              <w:rPr>
                <w:rFonts w:ascii="Times New Roman" w:hAnsi="Times New Roman" w:cs="Times New Roman"/>
                <w:sz w:val="28"/>
                <w:szCs w:val="28"/>
                <w:lang w:val="kk-KZ"/>
              </w:rPr>
              <w:t xml:space="preserve"> қорытындылары бойынша есепті өзінің интернет-ресурсында орналастырады;</w:t>
            </w:r>
          </w:p>
        </w:tc>
        <w:tc>
          <w:tcPr>
            <w:tcW w:w="2268" w:type="dxa"/>
          </w:tcPr>
          <w:p w14:paraId="0AC1D21B" w14:textId="3DBA8904" w:rsidR="00483C63" w:rsidRPr="000D0F4C" w:rsidRDefault="00D42B58" w:rsidP="00D42B58">
            <w:pPr>
              <w:jc w:val="both"/>
              <w:rPr>
                <w:rFonts w:ascii="Times New Roman" w:hAnsi="Times New Roman" w:cs="Times New Roman"/>
                <w:i/>
                <w:iCs/>
                <w:sz w:val="28"/>
                <w:szCs w:val="28"/>
                <w:lang w:val="kk-KZ"/>
              </w:rPr>
            </w:pPr>
            <w:r w:rsidRPr="000D0F4C">
              <w:rPr>
                <w:rFonts w:ascii="Times New Roman" w:hAnsi="Times New Roman" w:cs="Times New Roman"/>
                <w:iCs/>
                <w:sz w:val="28"/>
                <w:szCs w:val="28"/>
                <w:lang w:val="kk-KZ"/>
              </w:rPr>
              <w:t>бүгінгі күні энергия үнемдеу және энергия тиімділігін арттыру саласындағы ұлттық даму институты бюджеттік бағдарлама шеңберінде уәкілетті органға Қазақстан Республикасы Инвестициялар және даму министрінің 2015 жылғы 31 наурыздағы № 394 бұйрығымен бекітілген энергия тұтыну нормативтерін сақтамайтын Мемлекеттік энергетикалық тізілім субъектілері туралы жыл сайынғы негізде ақпарат береді. Осыған байланысты көрсетілген жұмыс көлемін энергия тұтыну мониторингімен регламенттеу ұсынылады.</w:t>
            </w:r>
          </w:p>
        </w:tc>
      </w:tr>
      <w:tr w:rsidR="002E46AC" w:rsidRPr="009B0F6D" w14:paraId="56F1C391" w14:textId="77777777" w:rsidTr="00021A9F">
        <w:tc>
          <w:tcPr>
            <w:tcW w:w="817" w:type="dxa"/>
          </w:tcPr>
          <w:p w14:paraId="36D327A5" w14:textId="2299148C" w:rsidR="0085044A" w:rsidRPr="000D0F4C" w:rsidRDefault="005936E3" w:rsidP="00483C63">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48</w:t>
            </w:r>
            <w:r w:rsidR="0085044A" w:rsidRPr="000D0F4C">
              <w:rPr>
                <w:rFonts w:ascii="Times New Roman" w:hAnsi="Times New Roman" w:cs="Times New Roman"/>
                <w:sz w:val="28"/>
                <w:szCs w:val="28"/>
                <w:lang w:val="kk-KZ"/>
              </w:rPr>
              <w:t>.</w:t>
            </w:r>
          </w:p>
        </w:tc>
        <w:tc>
          <w:tcPr>
            <w:tcW w:w="1276" w:type="dxa"/>
          </w:tcPr>
          <w:p w14:paraId="5DA4A4B4" w14:textId="1A4FB20C" w:rsidR="0085044A" w:rsidRPr="000D0F4C" w:rsidRDefault="0085044A" w:rsidP="0085044A">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20-баптың жаңа 6-2) тармақшасы</w:t>
            </w:r>
          </w:p>
        </w:tc>
        <w:tc>
          <w:tcPr>
            <w:tcW w:w="5386" w:type="dxa"/>
          </w:tcPr>
          <w:p w14:paraId="36F8F026"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0721BBB9"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7E6E4482"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04F7D56" w14:textId="7C642BEE" w:rsidR="0085044A" w:rsidRPr="000D0F4C" w:rsidRDefault="0085044A" w:rsidP="00021A9F">
            <w:pPr>
              <w:ind w:firstLine="22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6-2) </w:t>
            </w:r>
            <w:r w:rsidR="00021A9F">
              <w:rPr>
                <w:rFonts w:ascii="Times New Roman" w:hAnsi="Times New Roman" w:cs="Times New Roman"/>
                <w:b/>
                <w:sz w:val="28"/>
                <w:szCs w:val="28"/>
                <w:lang w:val="kk-KZ"/>
              </w:rPr>
              <w:t>ж</w:t>
            </w:r>
            <w:r w:rsidRPr="000D0F4C">
              <w:rPr>
                <w:rFonts w:ascii="Times New Roman" w:hAnsi="Times New Roman" w:cs="Times New Roman"/>
                <w:b/>
                <w:sz w:val="28"/>
                <w:szCs w:val="28"/>
                <w:lang w:val="kk-KZ"/>
              </w:rPr>
              <w:t>оқ.</w:t>
            </w:r>
          </w:p>
        </w:tc>
        <w:tc>
          <w:tcPr>
            <w:tcW w:w="5387" w:type="dxa"/>
          </w:tcPr>
          <w:p w14:paraId="186A3446"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3D642970"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489191CD" w14:textId="7F4F37DD"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4880DF4" w14:textId="13935053" w:rsidR="0085044A" w:rsidRPr="000D0F4C" w:rsidRDefault="0085044A" w:rsidP="0085044A">
            <w:pPr>
              <w:ind w:firstLine="22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6-2) энергия үнемдеу және энергия тиімділігін арттыру саласында салалық сараптама жүргізу қағидаларына сәйкес салалық сараптаманы жүзеге асырады;</w:t>
            </w:r>
          </w:p>
        </w:tc>
        <w:tc>
          <w:tcPr>
            <w:tcW w:w="2268" w:type="dxa"/>
          </w:tcPr>
          <w:p w14:paraId="028C2EF3" w14:textId="18DBC2C5" w:rsidR="0085044A" w:rsidRPr="000D0F4C" w:rsidRDefault="00D42B58" w:rsidP="00D42B58">
            <w:pPr>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салалық сараптама жүргізу қағидаларына сәйкес салалық сараптаманы жүзеге асыру бөлігінде энергия үнемдеу және энергия тиімділігін арттыру саласындағы ұлттық институттың құзыретін кеңейту қажет</w:t>
            </w:r>
          </w:p>
        </w:tc>
      </w:tr>
      <w:tr w:rsidR="002E46AC" w:rsidRPr="009B0F6D" w14:paraId="7BCF903F" w14:textId="77777777" w:rsidTr="00021A9F">
        <w:tc>
          <w:tcPr>
            <w:tcW w:w="817" w:type="dxa"/>
          </w:tcPr>
          <w:p w14:paraId="5A710FCB" w14:textId="11F8E994" w:rsidR="0085044A" w:rsidRPr="000D0F4C" w:rsidRDefault="005936E3" w:rsidP="00483C63">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49</w:t>
            </w:r>
            <w:r w:rsidR="0085044A" w:rsidRPr="000D0F4C">
              <w:rPr>
                <w:rFonts w:ascii="Times New Roman" w:hAnsi="Times New Roman" w:cs="Times New Roman"/>
                <w:sz w:val="28"/>
                <w:szCs w:val="28"/>
                <w:lang w:val="kk-KZ"/>
              </w:rPr>
              <w:t>.</w:t>
            </w:r>
          </w:p>
        </w:tc>
        <w:tc>
          <w:tcPr>
            <w:tcW w:w="1276" w:type="dxa"/>
          </w:tcPr>
          <w:p w14:paraId="3E77BDAE" w14:textId="0F8DDD4D" w:rsidR="0085044A" w:rsidRPr="000D0F4C" w:rsidRDefault="0085044A" w:rsidP="0085044A">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20-баптың 7) тармақшасы</w:t>
            </w:r>
          </w:p>
        </w:tc>
        <w:tc>
          <w:tcPr>
            <w:tcW w:w="5386" w:type="dxa"/>
          </w:tcPr>
          <w:p w14:paraId="722F644E"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1F280AAF"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5E4EAD0B"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6DC3FEC6"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7) энергия үнемдеу және энергия тиімділігін арттыру жөніндегі қорытындыға </w:t>
            </w:r>
            <w:r w:rsidRPr="000D0F4C">
              <w:rPr>
                <w:rFonts w:ascii="Times New Roman" w:hAnsi="Times New Roman" w:cs="Times New Roman"/>
                <w:b/>
                <w:sz w:val="28"/>
                <w:szCs w:val="28"/>
                <w:lang w:val="kk-KZ"/>
              </w:rPr>
              <w:t>талдау жүргізеді</w:t>
            </w:r>
            <w:r w:rsidRPr="000D0F4C">
              <w:rPr>
                <w:rFonts w:ascii="Times New Roman" w:hAnsi="Times New Roman" w:cs="Times New Roman"/>
                <w:sz w:val="28"/>
                <w:szCs w:val="28"/>
                <w:lang w:val="kk-KZ"/>
              </w:rPr>
              <w:t xml:space="preserve"> және уәкілетті органға ақпарат ұсынады; </w:t>
            </w:r>
          </w:p>
          <w:p w14:paraId="12B49B5F" w14:textId="1311D776"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5387" w:type="dxa"/>
          </w:tcPr>
          <w:p w14:paraId="43D95446"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0382DC06"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1374524A" w14:textId="77777777" w:rsidR="0085044A" w:rsidRPr="000D0F4C" w:rsidRDefault="0085044A" w:rsidP="0085044A">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480AB491" w14:textId="77777777"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7) энергия үнемдеу және энергия тиімділігін арттыру бойынша </w:t>
            </w:r>
            <w:r w:rsidRPr="000D0F4C">
              <w:rPr>
                <w:rFonts w:ascii="Times New Roman" w:hAnsi="Times New Roman" w:cs="Times New Roman"/>
                <w:b/>
                <w:sz w:val="28"/>
                <w:szCs w:val="28"/>
                <w:lang w:val="kk-KZ"/>
              </w:rPr>
              <w:t>бұрын берілген</w:t>
            </w:r>
            <w:r w:rsidRPr="000D0F4C">
              <w:rPr>
                <w:rFonts w:ascii="Times New Roman" w:hAnsi="Times New Roman" w:cs="Times New Roman"/>
                <w:sz w:val="28"/>
                <w:szCs w:val="28"/>
                <w:lang w:val="kk-KZ"/>
              </w:rPr>
              <w:t xml:space="preserve"> қорытындыға талдау жүргізеді және уәкілетті органға ақпарат береді;</w:t>
            </w:r>
          </w:p>
          <w:p w14:paraId="35B95937" w14:textId="5DBE0746"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2268" w:type="dxa"/>
          </w:tcPr>
          <w:p w14:paraId="337403AA" w14:textId="41CBAD0C" w:rsidR="00D42B58" w:rsidRPr="000D0F4C" w:rsidRDefault="00D42B58" w:rsidP="00D42B58">
            <w:pPr>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 xml:space="preserve">бұл энергия аудитінің қорытындысын беру кезеңінде энергия аудитін жүргізу тәртібінің бұзылуын анықтауға және орындалған жұмыстар актісіне қол қойылғанға дейін ескертулерді жоюға мүмкіндік береді. </w:t>
            </w:r>
          </w:p>
          <w:p w14:paraId="22A05452" w14:textId="04BD6D73" w:rsidR="0085044A" w:rsidRPr="000D0F4C" w:rsidRDefault="00D42B58" w:rsidP="00D42B58">
            <w:pPr>
              <w:ind w:firstLine="313"/>
              <w:jc w:val="both"/>
              <w:rPr>
                <w:rFonts w:ascii="Times New Roman" w:hAnsi="Times New Roman" w:cs="Times New Roman"/>
                <w:i/>
                <w:iCs/>
                <w:sz w:val="28"/>
                <w:szCs w:val="28"/>
                <w:lang w:val="kk-KZ"/>
              </w:rPr>
            </w:pPr>
            <w:r w:rsidRPr="000D0F4C">
              <w:rPr>
                <w:rFonts w:ascii="Times New Roman" w:hAnsi="Times New Roman" w:cs="Times New Roman"/>
                <w:iCs/>
                <w:sz w:val="28"/>
                <w:szCs w:val="28"/>
                <w:lang w:val="kk-KZ"/>
              </w:rPr>
              <w:t>Әсері ҚР энергия үнемдеу және энергия тиімділігін арттыру туралы заңнамасын бұзушылықтардың алдын алу, энергия аудитінің қорытындылары бойынша дұрыс ұсынымдар беру болып табылады.</w:t>
            </w:r>
          </w:p>
        </w:tc>
      </w:tr>
      <w:tr w:rsidR="002E46AC" w:rsidRPr="009B0F6D" w14:paraId="20221DEF" w14:textId="77777777" w:rsidTr="00021A9F">
        <w:tc>
          <w:tcPr>
            <w:tcW w:w="817" w:type="dxa"/>
          </w:tcPr>
          <w:p w14:paraId="30D76B91" w14:textId="5D1FD8BC" w:rsidR="00D42B58" w:rsidRPr="000D0F4C" w:rsidRDefault="005936E3" w:rsidP="00483C63">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50</w:t>
            </w:r>
            <w:r w:rsidR="00D42B58" w:rsidRPr="000D0F4C">
              <w:rPr>
                <w:rFonts w:ascii="Times New Roman" w:hAnsi="Times New Roman" w:cs="Times New Roman"/>
                <w:sz w:val="28"/>
                <w:szCs w:val="28"/>
                <w:lang w:val="kk-KZ"/>
              </w:rPr>
              <w:t>.</w:t>
            </w:r>
          </w:p>
        </w:tc>
        <w:tc>
          <w:tcPr>
            <w:tcW w:w="1276" w:type="dxa"/>
          </w:tcPr>
          <w:p w14:paraId="53465E16" w14:textId="47B6D927" w:rsidR="00D42B58" w:rsidRPr="000D0F4C" w:rsidRDefault="00D42B58" w:rsidP="005936E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20-баптың 11) </w:t>
            </w:r>
            <w:r w:rsidR="005936E3" w:rsidRPr="000D0F4C">
              <w:rPr>
                <w:rFonts w:ascii="Times New Roman" w:hAnsi="Times New Roman" w:cs="Times New Roman"/>
                <w:sz w:val="28"/>
                <w:szCs w:val="28"/>
                <w:lang w:val="kk-KZ"/>
              </w:rPr>
              <w:t>жаңа тармақшасы</w:t>
            </w:r>
          </w:p>
        </w:tc>
        <w:tc>
          <w:tcPr>
            <w:tcW w:w="5386" w:type="dxa"/>
          </w:tcPr>
          <w:p w14:paraId="59A4FAF6" w14:textId="77777777"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293C8490" w14:textId="77777777"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1C21AD7F" w14:textId="77777777"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611759B2" w14:textId="212B6F87" w:rsidR="00D42B58" w:rsidRPr="000D0F4C" w:rsidRDefault="00D42B58" w:rsidP="00D42B58">
            <w:pPr>
              <w:ind w:firstLine="227"/>
              <w:jc w:val="both"/>
              <w:rPr>
                <w:rFonts w:ascii="Times New Roman" w:hAnsi="Times New Roman" w:cs="Times New Roman"/>
                <w:b/>
                <w:sz w:val="28"/>
                <w:szCs w:val="28"/>
              </w:rPr>
            </w:pPr>
            <w:r w:rsidRPr="000D0F4C">
              <w:rPr>
                <w:rFonts w:ascii="Times New Roman" w:hAnsi="Times New Roman" w:cs="Times New Roman"/>
                <w:b/>
                <w:sz w:val="28"/>
                <w:szCs w:val="28"/>
                <w:lang w:val="kk-KZ"/>
              </w:rPr>
              <w:t>11</w:t>
            </w:r>
            <w:r w:rsidRPr="000D0F4C">
              <w:rPr>
                <w:rFonts w:ascii="Times New Roman" w:hAnsi="Times New Roman" w:cs="Times New Roman"/>
                <w:b/>
                <w:sz w:val="28"/>
                <w:szCs w:val="28"/>
              </w:rPr>
              <w:t xml:space="preserve">) </w:t>
            </w:r>
            <w:r w:rsidR="00021A9F">
              <w:rPr>
                <w:rFonts w:ascii="Times New Roman" w:hAnsi="Times New Roman" w:cs="Times New Roman"/>
                <w:b/>
                <w:sz w:val="28"/>
                <w:szCs w:val="28"/>
              </w:rPr>
              <w:t>ж</w:t>
            </w:r>
            <w:r w:rsidRPr="000D0F4C">
              <w:rPr>
                <w:rFonts w:ascii="Times New Roman" w:hAnsi="Times New Roman" w:cs="Times New Roman"/>
                <w:b/>
                <w:sz w:val="28"/>
                <w:szCs w:val="28"/>
              </w:rPr>
              <w:t>о</w:t>
            </w:r>
            <w:r w:rsidRPr="000D0F4C">
              <w:rPr>
                <w:rFonts w:ascii="Times New Roman" w:hAnsi="Times New Roman" w:cs="Times New Roman"/>
                <w:b/>
                <w:sz w:val="28"/>
                <w:szCs w:val="28"/>
                <w:lang w:val="kk-KZ"/>
              </w:rPr>
              <w:t>қ</w:t>
            </w:r>
            <w:r w:rsidRPr="000D0F4C">
              <w:rPr>
                <w:rFonts w:ascii="Times New Roman" w:hAnsi="Times New Roman" w:cs="Times New Roman"/>
                <w:b/>
                <w:sz w:val="28"/>
                <w:szCs w:val="28"/>
              </w:rPr>
              <w:t>;</w:t>
            </w:r>
          </w:p>
          <w:p w14:paraId="57D8E997" w14:textId="77777777" w:rsidR="00D42B58" w:rsidRPr="000D0F4C" w:rsidRDefault="00D42B58" w:rsidP="00D42B58">
            <w:pPr>
              <w:ind w:firstLine="227"/>
              <w:jc w:val="both"/>
              <w:rPr>
                <w:rFonts w:ascii="Times New Roman" w:hAnsi="Times New Roman" w:cs="Times New Roman"/>
                <w:b/>
                <w:sz w:val="28"/>
                <w:szCs w:val="28"/>
              </w:rPr>
            </w:pPr>
          </w:p>
          <w:p w14:paraId="37861D39" w14:textId="77777777" w:rsidR="00D42B58" w:rsidRPr="000D0F4C" w:rsidRDefault="00D42B58" w:rsidP="00D42B58">
            <w:pPr>
              <w:ind w:firstLine="227"/>
              <w:jc w:val="both"/>
              <w:rPr>
                <w:rFonts w:ascii="Times New Roman" w:hAnsi="Times New Roman" w:cs="Times New Roman"/>
                <w:b/>
                <w:sz w:val="28"/>
                <w:szCs w:val="28"/>
              </w:rPr>
            </w:pPr>
          </w:p>
          <w:p w14:paraId="2F1BE59B" w14:textId="77777777" w:rsidR="00D42B58" w:rsidRPr="000D0F4C" w:rsidRDefault="00D42B58" w:rsidP="00D42B58">
            <w:pPr>
              <w:ind w:firstLine="227"/>
              <w:jc w:val="both"/>
              <w:rPr>
                <w:rFonts w:ascii="Times New Roman" w:hAnsi="Times New Roman" w:cs="Times New Roman"/>
                <w:b/>
                <w:sz w:val="28"/>
                <w:szCs w:val="28"/>
              </w:rPr>
            </w:pPr>
          </w:p>
          <w:p w14:paraId="5C44333D" w14:textId="77777777" w:rsidR="00D42B58" w:rsidRPr="000D0F4C" w:rsidRDefault="00D42B58" w:rsidP="00D42B58">
            <w:pPr>
              <w:ind w:firstLine="227"/>
              <w:jc w:val="both"/>
              <w:rPr>
                <w:rFonts w:ascii="Times New Roman" w:hAnsi="Times New Roman" w:cs="Times New Roman"/>
                <w:b/>
                <w:sz w:val="28"/>
                <w:szCs w:val="28"/>
              </w:rPr>
            </w:pPr>
          </w:p>
          <w:p w14:paraId="4D94459D" w14:textId="3BE5F97D" w:rsidR="00D42B58" w:rsidRPr="000D0F4C" w:rsidRDefault="00D42B58" w:rsidP="00D42B58">
            <w:pPr>
              <w:ind w:firstLine="227"/>
              <w:jc w:val="both"/>
              <w:rPr>
                <w:rFonts w:ascii="Times New Roman" w:hAnsi="Times New Roman" w:cs="Times New Roman"/>
                <w:b/>
                <w:sz w:val="28"/>
                <w:szCs w:val="28"/>
                <w:lang w:val="kk-KZ"/>
              </w:rPr>
            </w:pPr>
          </w:p>
        </w:tc>
        <w:tc>
          <w:tcPr>
            <w:tcW w:w="5387" w:type="dxa"/>
          </w:tcPr>
          <w:p w14:paraId="54CA87E4" w14:textId="77777777"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78CC1522" w14:textId="77777777"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4BE10289" w14:textId="77777777" w:rsidR="00D42B58" w:rsidRPr="000D0F4C" w:rsidRDefault="00D42B58" w:rsidP="00D42B58">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20A81B4" w14:textId="77777777" w:rsidR="00D42B58" w:rsidRPr="000D0F4C" w:rsidRDefault="00D42B58" w:rsidP="00D42B58">
            <w:pPr>
              <w:ind w:firstLine="22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11) энергия үнемдеу және энергия тиімділігін арттыру саласында ғылыми-зерттеу, тәжірибелік-конструкторлық және технологиялық жұмыстар жүргізеді;</w:t>
            </w:r>
          </w:p>
          <w:p w14:paraId="4C3F66C9" w14:textId="30D300B7" w:rsidR="00D42B58" w:rsidRPr="000D0F4C" w:rsidRDefault="00D42B58" w:rsidP="00D42B58">
            <w:pPr>
              <w:ind w:firstLine="227"/>
              <w:jc w:val="both"/>
              <w:rPr>
                <w:rFonts w:ascii="Times New Roman" w:hAnsi="Times New Roman" w:cs="Times New Roman"/>
                <w:sz w:val="28"/>
                <w:szCs w:val="28"/>
                <w:lang w:val="kk-KZ"/>
              </w:rPr>
            </w:pPr>
          </w:p>
        </w:tc>
        <w:tc>
          <w:tcPr>
            <w:tcW w:w="2268" w:type="dxa"/>
          </w:tcPr>
          <w:p w14:paraId="16F1FCEF" w14:textId="77777777" w:rsidR="00D42B58" w:rsidRPr="000D0F4C" w:rsidRDefault="00D42B58" w:rsidP="00D42B58">
            <w:pPr>
              <w:jc w:val="both"/>
              <w:rPr>
                <w:rFonts w:ascii="Times New Roman" w:hAnsi="Times New Roman" w:cs="Times New Roman"/>
                <w:iCs/>
                <w:sz w:val="28"/>
                <w:szCs w:val="28"/>
                <w:lang w:val="kk-KZ"/>
              </w:rPr>
            </w:pPr>
            <w:r w:rsidRPr="000D0F4C">
              <w:rPr>
                <w:rFonts w:ascii="Times New Roman" w:hAnsi="Times New Roman" w:cs="Times New Roman"/>
                <w:i/>
                <w:iCs/>
                <w:sz w:val="28"/>
                <w:szCs w:val="28"/>
                <w:lang w:val="kk-KZ"/>
              </w:rPr>
              <w:t xml:space="preserve">11) тармақшаға: </w:t>
            </w:r>
            <w:r w:rsidRPr="000D0F4C">
              <w:rPr>
                <w:rFonts w:ascii="Times New Roman" w:hAnsi="Times New Roman" w:cs="Times New Roman"/>
                <w:iCs/>
                <w:sz w:val="28"/>
                <w:szCs w:val="28"/>
                <w:lang w:val="kk-KZ"/>
              </w:rPr>
              <w:t>энергия үнемдеу және энергия тиімділігін арттыру саласындағы ғылыми-зерттеу, тәжірибелік-конструкторлық және технологиялық жұмыстар энергия үнемдейтін және энергия тиімді технологияларды сапалы және тез енгізуге, тиісінше ҚР ЖІӨ энергия сыйымдылығын төмендетуге, сондай-ақ электр қуаты мен электр энергиясының, жылу қуаты мен жылу энергиясының тапшылығын толтыруға мүмкіндік береді.</w:t>
            </w:r>
          </w:p>
          <w:p w14:paraId="37570330" w14:textId="03D8D35E" w:rsidR="00D42B58" w:rsidRPr="000D0F4C" w:rsidRDefault="00D42B58" w:rsidP="00021A9F">
            <w:pPr>
              <w:ind w:firstLine="313"/>
              <w:jc w:val="both"/>
              <w:rPr>
                <w:rFonts w:ascii="Times New Roman" w:hAnsi="Times New Roman" w:cs="Times New Roman"/>
                <w:i/>
                <w:iCs/>
                <w:sz w:val="28"/>
                <w:szCs w:val="28"/>
                <w:lang w:val="kk-KZ"/>
              </w:rPr>
            </w:pPr>
            <w:r w:rsidRPr="000D0F4C">
              <w:rPr>
                <w:rFonts w:ascii="Times New Roman" w:hAnsi="Times New Roman" w:cs="Times New Roman"/>
                <w:iCs/>
                <w:sz w:val="28"/>
                <w:szCs w:val="28"/>
                <w:lang w:val="kk-KZ"/>
              </w:rPr>
              <w:t>«Мемлекеттік энергетикалық тізілім» ААЖ тұрақты негізде қызмет көрсетуді қамтамасыз ету мақсатында ұлттық даму институтының энергия үнемдеу және энергия тиімділігін арттыру саласында тиісті құзыретін белгілеу талап етіледі.</w:t>
            </w:r>
          </w:p>
        </w:tc>
      </w:tr>
      <w:tr w:rsidR="002E46AC" w:rsidRPr="009B0F6D" w14:paraId="3784AA96" w14:textId="77777777" w:rsidTr="00021A9F">
        <w:tc>
          <w:tcPr>
            <w:tcW w:w="817" w:type="dxa"/>
          </w:tcPr>
          <w:p w14:paraId="4125D2B9" w14:textId="77911E6C" w:rsidR="005936E3" w:rsidRPr="000D0F4C" w:rsidRDefault="005936E3" w:rsidP="00483C63">
            <w:pPr>
              <w:pStyle w:val="a4"/>
              <w:ind w:left="0"/>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51.</w:t>
            </w:r>
          </w:p>
        </w:tc>
        <w:tc>
          <w:tcPr>
            <w:tcW w:w="1276" w:type="dxa"/>
          </w:tcPr>
          <w:p w14:paraId="6311CF69" w14:textId="382E9F27" w:rsidR="005936E3" w:rsidRPr="000D0F4C" w:rsidRDefault="005936E3" w:rsidP="005936E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20-баптың 12) жаңа тармақшасы</w:t>
            </w:r>
          </w:p>
        </w:tc>
        <w:tc>
          <w:tcPr>
            <w:tcW w:w="5386" w:type="dxa"/>
          </w:tcPr>
          <w:p w14:paraId="252ABFBE" w14:textId="77777777" w:rsidR="005936E3" w:rsidRPr="000D0F4C" w:rsidRDefault="005936E3" w:rsidP="005936E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740AAD78" w14:textId="77777777" w:rsidR="005936E3" w:rsidRPr="000D0F4C" w:rsidRDefault="005936E3" w:rsidP="005936E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1C962CCB" w14:textId="77777777" w:rsidR="005936E3" w:rsidRPr="000D0F4C" w:rsidRDefault="005936E3" w:rsidP="005936E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3D4ED592" w14:textId="5AD6C11D" w:rsidR="005936E3" w:rsidRPr="000D0F4C" w:rsidRDefault="005936E3" w:rsidP="00021A9F">
            <w:pPr>
              <w:ind w:firstLine="22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12) </w:t>
            </w:r>
            <w:r w:rsidR="00021A9F">
              <w:rPr>
                <w:rFonts w:ascii="Times New Roman" w:hAnsi="Times New Roman" w:cs="Times New Roman"/>
                <w:b/>
                <w:sz w:val="28"/>
                <w:szCs w:val="28"/>
                <w:lang w:val="kk-KZ"/>
              </w:rPr>
              <w:t>ж</w:t>
            </w:r>
            <w:r w:rsidRPr="000D0F4C">
              <w:rPr>
                <w:rFonts w:ascii="Times New Roman" w:hAnsi="Times New Roman" w:cs="Times New Roman"/>
                <w:b/>
                <w:sz w:val="28"/>
                <w:szCs w:val="28"/>
                <w:lang w:val="kk-KZ"/>
              </w:rPr>
              <w:t>оқ.</w:t>
            </w:r>
          </w:p>
        </w:tc>
        <w:tc>
          <w:tcPr>
            <w:tcW w:w="5387" w:type="dxa"/>
          </w:tcPr>
          <w:p w14:paraId="67342581" w14:textId="77777777" w:rsidR="005936E3" w:rsidRPr="000D0F4C" w:rsidRDefault="005936E3" w:rsidP="005936E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20-бап. Энергия үнемдеу және энергия тиімділігін арттыру саласындағы ұлттық даму институты</w:t>
            </w:r>
          </w:p>
          <w:p w14:paraId="568FA997" w14:textId="77777777" w:rsidR="005936E3" w:rsidRPr="000D0F4C" w:rsidRDefault="005936E3" w:rsidP="005936E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Энергия үнемдеу және энергия тиімділігін арттыру саласындағы ұлттық даму институты:</w:t>
            </w:r>
          </w:p>
          <w:p w14:paraId="6069FCFD" w14:textId="77777777" w:rsidR="005936E3" w:rsidRPr="000D0F4C" w:rsidRDefault="005936E3" w:rsidP="005936E3">
            <w:pPr>
              <w:ind w:firstLine="227"/>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464277F" w14:textId="07E77C61" w:rsidR="005936E3" w:rsidRPr="000D0F4C" w:rsidRDefault="005936E3" w:rsidP="005936E3">
            <w:pPr>
              <w:ind w:firstLine="227"/>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12) бірыңғай ақпараттық жүйені дамытуды және техникалық сүйемелдеуді жүзеге асырады.</w:t>
            </w:r>
          </w:p>
        </w:tc>
        <w:tc>
          <w:tcPr>
            <w:tcW w:w="2268" w:type="dxa"/>
          </w:tcPr>
          <w:p w14:paraId="614BE45D" w14:textId="1E7FF733" w:rsidR="005936E3" w:rsidRPr="000D0F4C" w:rsidRDefault="005936E3" w:rsidP="00D42B58">
            <w:pPr>
              <w:jc w:val="both"/>
              <w:rPr>
                <w:rFonts w:ascii="Times New Roman" w:hAnsi="Times New Roman" w:cs="Times New Roman"/>
                <w:iCs/>
                <w:sz w:val="28"/>
                <w:szCs w:val="28"/>
                <w:lang w:val="kk-KZ"/>
              </w:rPr>
            </w:pPr>
            <w:r w:rsidRPr="000D0F4C">
              <w:rPr>
                <w:rFonts w:ascii="Times New Roman" w:hAnsi="Times New Roman" w:cs="Times New Roman"/>
                <w:iCs/>
                <w:sz w:val="28"/>
                <w:szCs w:val="28"/>
                <w:lang w:val="kk-KZ"/>
              </w:rPr>
              <w:t>12) позициялар КЭЭ-ге басқа салалардағы ұлттық даму институттарына тән функцияларды беруді көздейді</w:t>
            </w:r>
          </w:p>
        </w:tc>
      </w:tr>
      <w:tr w:rsidR="002E46AC" w:rsidRPr="009B0F6D" w14:paraId="3CE19B39" w14:textId="77777777" w:rsidTr="00021A9F">
        <w:tc>
          <w:tcPr>
            <w:tcW w:w="817" w:type="dxa"/>
          </w:tcPr>
          <w:p w14:paraId="3E6B4409" w14:textId="2AF8E32D" w:rsidR="00CC1099" w:rsidRPr="000D0F4C" w:rsidRDefault="00483C63"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5</w:t>
            </w:r>
            <w:r w:rsidR="005936E3" w:rsidRPr="000D0F4C">
              <w:rPr>
                <w:rFonts w:ascii="Times New Roman" w:hAnsi="Times New Roman" w:cs="Times New Roman"/>
                <w:sz w:val="28"/>
                <w:szCs w:val="28"/>
                <w:lang w:val="kk-KZ"/>
              </w:rPr>
              <w:t>2</w:t>
            </w:r>
            <w:r w:rsidR="00CC1099" w:rsidRPr="000D0F4C">
              <w:rPr>
                <w:rFonts w:ascii="Times New Roman" w:hAnsi="Times New Roman" w:cs="Times New Roman"/>
                <w:sz w:val="28"/>
                <w:szCs w:val="28"/>
                <w:lang w:val="kk-KZ"/>
              </w:rPr>
              <w:t>.</w:t>
            </w:r>
          </w:p>
        </w:tc>
        <w:tc>
          <w:tcPr>
            <w:tcW w:w="1276" w:type="dxa"/>
          </w:tcPr>
          <w:p w14:paraId="45500022" w14:textId="006FD2A5" w:rsidR="00CC1099" w:rsidRPr="000D0F4C" w:rsidRDefault="009A6A68"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21-баптың 2-1-тармағы</w:t>
            </w:r>
          </w:p>
        </w:tc>
        <w:tc>
          <w:tcPr>
            <w:tcW w:w="5386" w:type="dxa"/>
          </w:tcPr>
          <w:p w14:paraId="5C835DD5" w14:textId="240DED29" w:rsidR="00CC1099" w:rsidRPr="000D0F4C" w:rsidRDefault="00CC1099" w:rsidP="003C027A">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 Энергия үнемдеу және энергия тиімділігін арттыру саласындағы субъектілердің құқықтары мен міндеттері</w:t>
            </w:r>
          </w:p>
          <w:p w14:paraId="216AC8ED" w14:textId="36B398DC" w:rsidR="00CC1099" w:rsidRPr="000D0F4C" w:rsidRDefault="00CC1099" w:rsidP="003C027A">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21F21251" w14:textId="7E765EC2" w:rsidR="00CC1099" w:rsidRPr="000D0F4C" w:rsidRDefault="00CC1099" w:rsidP="006A068C">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w:t>
            </w:r>
            <w:r w:rsidRPr="000D0F4C">
              <w:rPr>
                <w:rFonts w:ascii="Times New Roman" w:hAnsi="Times New Roman" w:cs="Times New Roman"/>
                <w:bCs/>
                <w:sz w:val="28"/>
                <w:szCs w:val="28"/>
                <w:lang w:val="kk-KZ"/>
              </w:rPr>
              <w:t xml:space="preserve"> </w:t>
            </w:r>
            <w:r w:rsidRPr="000D0F4C">
              <w:rPr>
                <w:rFonts w:ascii="Times New Roman" w:hAnsi="Times New Roman" w:cs="Times New Roman"/>
                <w:b/>
                <w:bCs/>
                <w:sz w:val="28"/>
                <w:szCs w:val="28"/>
                <w:lang w:val="kk-KZ"/>
              </w:rPr>
              <w:t>Осы Заңда айқындалған тапсырыс берушілер</w:t>
            </w:r>
            <w:r w:rsidRPr="000D0F4C">
              <w:rPr>
                <w:rFonts w:ascii="Times New Roman" w:hAnsi="Times New Roman" w:cs="Times New Roman"/>
                <w:bCs/>
                <w:sz w:val="28"/>
                <w:szCs w:val="28"/>
                <w:lang w:val="kk-KZ"/>
              </w:rPr>
              <w:t xml:space="preserve"> мемлекеттік сатып алуды және тауарларды, жұмыстарды, көрсетілетін қызметтерді сатып алуды энергия тиімділігі бойынша талаптарға сәйкес жүзеге асыруға міндетті.</w:t>
            </w:r>
          </w:p>
          <w:p w14:paraId="49E04908" w14:textId="77777777" w:rsidR="00CC1099" w:rsidRPr="000D0F4C" w:rsidRDefault="00CC1099" w:rsidP="003C027A">
            <w:pPr>
              <w:ind w:firstLine="314"/>
              <w:jc w:val="both"/>
              <w:rPr>
                <w:rFonts w:ascii="Times New Roman" w:hAnsi="Times New Roman" w:cs="Times New Roman"/>
                <w:sz w:val="28"/>
                <w:szCs w:val="28"/>
                <w:lang w:val="kk-KZ"/>
              </w:rPr>
            </w:pPr>
          </w:p>
          <w:p w14:paraId="3C5E99FD" w14:textId="77777777" w:rsidR="00CC1099" w:rsidRPr="000D0F4C" w:rsidRDefault="00CC1099" w:rsidP="003C027A">
            <w:pPr>
              <w:ind w:firstLine="314"/>
              <w:jc w:val="both"/>
              <w:rPr>
                <w:rFonts w:ascii="Times New Roman" w:hAnsi="Times New Roman" w:cs="Times New Roman"/>
                <w:sz w:val="28"/>
                <w:szCs w:val="28"/>
                <w:lang w:val="kk-KZ"/>
              </w:rPr>
            </w:pPr>
          </w:p>
          <w:p w14:paraId="14464FD6" w14:textId="77777777" w:rsidR="00CC1099" w:rsidRPr="000D0F4C" w:rsidRDefault="00CC1099" w:rsidP="003C027A">
            <w:pPr>
              <w:ind w:firstLine="314"/>
              <w:jc w:val="both"/>
              <w:rPr>
                <w:rFonts w:ascii="Times New Roman" w:hAnsi="Times New Roman" w:cs="Times New Roman"/>
                <w:sz w:val="28"/>
                <w:szCs w:val="28"/>
                <w:lang w:val="kk-KZ"/>
              </w:rPr>
            </w:pPr>
          </w:p>
          <w:p w14:paraId="031F2C44" w14:textId="77777777" w:rsidR="00CC1099" w:rsidRPr="000D0F4C" w:rsidRDefault="00CC1099" w:rsidP="00914F9A">
            <w:pPr>
              <w:jc w:val="both"/>
              <w:rPr>
                <w:rFonts w:ascii="Times New Roman" w:hAnsi="Times New Roman" w:cs="Times New Roman"/>
                <w:sz w:val="28"/>
                <w:szCs w:val="28"/>
                <w:lang w:val="kk-KZ"/>
              </w:rPr>
            </w:pPr>
          </w:p>
          <w:p w14:paraId="341DDFB1" w14:textId="1C3D1C5E" w:rsidR="00CC1099" w:rsidRPr="00021A9F" w:rsidRDefault="00CC1099" w:rsidP="003C027A">
            <w:pPr>
              <w:ind w:firstLine="314"/>
              <w:jc w:val="both"/>
              <w:rPr>
                <w:rFonts w:ascii="Times New Roman" w:hAnsi="Times New Roman" w:cs="Times New Roman"/>
                <w:bCs/>
                <w:sz w:val="28"/>
                <w:szCs w:val="28"/>
                <w:lang w:val="kk-KZ"/>
              </w:rPr>
            </w:pPr>
          </w:p>
        </w:tc>
        <w:tc>
          <w:tcPr>
            <w:tcW w:w="5387" w:type="dxa"/>
          </w:tcPr>
          <w:p w14:paraId="24D867C6" w14:textId="77777777" w:rsidR="00CC1099" w:rsidRPr="00021A9F" w:rsidRDefault="00CC1099" w:rsidP="003C027A">
            <w:pPr>
              <w:ind w:firstLine="314"/>
              <w:jc w:val="both"/>
              <w:rPr>
                <w:rFonts w:ascii="Times New Roman" w:hAnsi="Times New Roman" w:cs="Times New Roman"/>
                <w:sz w:val="28"/>
                <w:szCs w:val="28"/>
                <w:lang w:val="kk-KZ"/>
              </w:rPr>
            </w:pPr>
            <w:r w:rsidRPr="00021A9F">
              <w:rPr>
                <w:rFonts w:ascii="Times New Roman" w:hAnsi="Times New Roman" w:cs="Times New Roman"/>
                <w:sz w:val="28"/>
                <w:szCs w:val="28"/>
                <w:lang w:val="kk-KZ"/>
              </w:rPr>
              <w:t>21-бап. Энергия үнемдеу және энергия тиімділігін арттыру саласындағы субъектілердің құқықтары мен міндеттері</w:t>
            </w:r>
          </w:p>
          <w:p w14:paraId="6920F5BE" w14:textId="1D11DC64" w:rsidR="00CC1099" w:rsidRPr="00021A9F" w:rsidRDefault="00CC1099" w:rsidP="003C027A">
            <w:pPr>
              <w:ind w:firstLine="314"/>
              <w:jc w:val="both"/>
              <w:rPr>
                <w:rFonts w:ascii="Times New Roman" w:hAnsi="Times New Roman" w:cs="Times New Roman"/>
                <w:sz w:val="28"/>
                <w:szCs w:val="28"/>
                <w:lang w:val="kk-KZ"/>
              </w:rPr>
            </w:pPr>
            <w:r w:rsidRPr="00021A9F">
              <w:rPr>
                <w:rFonts w:ascii="Times New Roman" w:hAnsi="Times New Roman" w:cs="Times New Roman"/>
                <w:sz w:val="28"/>
                <w:szCs w:val="28"/>
                <w:lang w:val="kk-KZ"/>
              </w:rPr>
              <w:t>…</w:t>
            </w:r>
          </w:p>
          <w:p w14:paraId="791B5BA5" w14:textId="44E32785" w:rsidR="00CC1099" w:rsidRPr="00021A9F" w:rsidRDefault="00CC1099" w:rsidP="00021A9F">
            <w:pPr>
              <w:ind w:firstLine="314"/>
              <w:jc w:val="both"/>
              <w:rPr>
                <w:rFonts w:ascii="Times New Roman" w:hAnsi="Times New Roman" w:cs="Times New Roman"/>
                <w:b/>
                <w:sz w:val="28"/>
                <w:szCs w:val="28"/>
                <w:lang w:val="kk-KZ"/>
              </w:rPr>
            </w:pPr>
            <w:r w:rsidRPr="00021A9F">
              <w:rPr>
                <w:rFonts w:ascii="Times New Roman" w:hAnsi="Times New Roman" w:cs="Times New Roman"/>
                <w:sz w:val="28"/>
                <w:szCs w:val="28"/>
                <w:lang w:val="kk-KZ"/>
              </w:rPr>
              <w:t>2-1.</w:t>
            </w:r>
            <w:r w:rsidRPr="00021A9F">
              <w:rPr>
                <w:rFonts w:ascii="Times New Roman" w:hAnsi="Times New Roman" w:cs="Times New Roman"/>
                <w:b/>
                <w:sz w:val="28"/>
                <w:szCs w:val="28"/>
                <w:lang w:val="kk-KZ"/>
              </w:rPr>
              <w:t xml:space="preserve"> Ұлттық басқарушы холдингтерді, ұлттық холдингтерді, ұлттық басқарушы компанияларды және олармен үлестес заңды тұлғаларды қоспағанда, бюджеттік ұйымдар және олармен үлестес заңды тұлғалар </w:t>
            </w:r>
            <w:r w:rsidRPr="00021A9F">
              <w:rPr>
                <w:rFonts w:ascii="Times New Roman" w:hAnsi="Times New Roman" w:cs="Times New Roman"/>
                <w:sz w:val="28"/>
                <w:szCs w:val="28"/>
                <w:lang w:val="kk-KZ"/>
              </w:rPr>
              <w:t>мемлекеттік сатып алуды және тауарларды, жұмыстарды, көрсетілетін қызметтерді сатып алуды энергия тиімділігі бойынша талаптарға сәйкес жүзеге асыруға міндетті.</w:t>
            </w:r>
          </w:p>
        </w:tc>
        <w:tc>
          <w:tcPr>
            <w:tcW w:w="2268" w:type="dxa"/>
          </w:tcPr>
          <w:p w14:paraId="2997BAAF" w14:textId="10DDFDFE" w:rsidR="00CC1099" w:rsidRPr="00021A9F" w:rsidRDefault="009A6A68" w:rsidP="009A6A68">
            <w:pPr>
              <w:jc w:val="both"/>
              <w:rPr>
                <w:rFonts w:ascii="Times New Roman" w:hAnsi="Times New Roman" w:cs="Times New Roman"/>
                <w:sz w:val="28"/>
                <w:szCs w:val="28"/>
                <w:lang w:val="kk-KZ"/>
              </w:rPr>
            </w:pPr>
            <w:r w:rsidRPr="00021A9F">
              <w:rPr>
                <w:rFonts w:ascii="Times New Roman" w:hAnsi="Times New Roman" w:cs="Times New Roman"/>
                <w:sz w:val="28"/>
                <w:szCs w:val="28"/>
                <w:lang w:val="kk-KZ"/>
              </w:rPr>
              <w:t>«Энергия үнемдеу және энергия тиімділігін арттыру туралы» ҚР Заңының 1-бабының 5-1) тармақшасына негіздемеге сәйкес келтіру.</w:t>
            </w:r>
          </w:p>
        </w:tc>
      </w:tr>
      <w:tr w:rsidR="002E46AC" w:rsidRPr="009B0F6D" w14:paraId="60B70D10" w14:textId="77777777" w:rsidTr="00021A9F">
        <w:tc>
          <w:tcPr>
            <w:tcW w:w="817" w:type="dxa"/>
          </w:tcPr>
          <w:p w14:paraId="253B8038" w14:textId="30765C22" w:rsidR="009A6A68" w:rsidRPr="000D0F4C" w:rsidRDefault="005936E3"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53</w:t>
            </w:r>
            <w:r w:rsidR="009A6A68" w:rsidRPr="000D0F4C">
              <w:rPr>
                <w:rFonts w:ascii="Times New Roman" w:hAnsi="Times New Roman" w:cs="Times New Roman"/>
                <w:sz w:val="28"/>
                <w:szCs w:val="28"/>
                <w:lang w:val="kk-KZ"/>
              </w:rPr>
              <w:t>.</w:t>
            </w:r>
          </w:p>
        </w:tc>
        <w:tc>
          <w:tcPr>
            <w:tcW w:w="1276" w:type="dxa"/>
          </w:tcPr>
          <w:p w14:paraId="76B29C50" w14:textId="0EAAA89F" w:rsidR="009A6A68" w:rsidRPr="000D0F4C" w:rsidRDefault="009A6A68"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21-баптың 3-тармағы</w:t>
            </w:r>
          </w:p>
        </w:tc>
        <w:tc>
          <w:tcPr>
            <w:tcW w:w="5386" w:type="dxa"/>
          </w:tcPr>
          <w:p w14:paraId="486DD4A8"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 Энергия үнемдеу және энергия тиімділігін арттыру саласындағы субъектілердің құқықтары мен міндеттері</w:t>
            </w:r>
          </w:p>
          <w:p w14:paraId="5AF798AB" w14:textId="598BE6E0" w:rsidR="009A6A68" w:rsidRPr="000D0F4C" w:rsidRDefault="009A6A68" w:rsidP="009A6A68">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3. Мемлекеттік энергетикалық тізілім субъектілері осы Заңның 9-бабында көрсетілген ақпаратты беруге және мемлекеттік мекемелерді қоспағанда, </w:t>
            </w:r>
            <w:r w:rsidRPr="000D0F4C">
              <w:rPr>
                <w:rFonts w:ascii="Times New Roman" w:hAnsi="Times New Roman" w:cs="Times New Roman"/>
                <w:b/>
                <w:sz w:val="28"/>
                <w:szCs w:val="28"/>
                <w:lang w:val="kk-KZ"/>
              </w:rPr>
              <w:t>энергия аудиті өткеннен кейін бес жыл ішінде</w:t>
            </w:r>
            <w:r w:rsidRPr="000D0F4C">
              <w:rPr>
                <w:rFonts w:ascii="Times New Roman" w:hAnsi="Times New Roman" w:cs="Times New Roman"/>
                <w:sz w:val="28"/>
                <w:szCs w:val="28"/>
                <w:lang w:val="kk-KZ"/>
              </w:rPr>
              <w:t>, энергия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етуге міндетті.</w:t>
            </w:r>
          </w:p>
          <w:p w14:paraId="3D239D34" w14:textId="51DC0CB4" w:rsidR="009A6A68" w:rsidRPr="000D0F4C" w:rsidRDefault="009A6A68" w:rsidP="009A6A68">
            <w:pPr>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 xml:space="preserve">   Бұл ретте меншік құқығында жылжымайтын мүлкі жоқ мемлекеттік мекемелер осы Заңның 9-бабының 1-1-тармағында көрсетілген ақпаратты беруден босатылады.</w:t>
            </w:r>
          </w:p>
        </w:tc>
        <w:tc>
          <w:tcPr>
            <w:tcW w:w="5387" w:type="dxa"/>
          </w:tcPr>
          <w:p w14:paraId="7E913DCA"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 Энергия үнемдеу және энергия тиімділігін арттыру саласындағы субъектілердің құқықтары мен міндеттері</w:t>
            </w:r>
          </w:p>
          <w:p w14:paraId="0B773ED0" w14:textId="588FE23B" w:rsidR="009A6A68" w:rsidRPr="000D0F4C" w:rsidRDefault="009A6A68" w:rsidP="009A6A68">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3. Мемлекеттік энергетикалық тізілім субъектілері осы Заңның 9-бабында көрсетілген ақпаратты беруге және мемлекеттік мекемелерді қоспағанда, </w:t>
            </w:r>
            <w:r w:rsidRPr="000D0F4C">
              <w:rPr>
                <w:rFonts w:ascii="Times New Roman" w:hAnsi="Times New Roman" w:cs="Times New Roman"/>
                <w:b/>
                <w:sz w:val="28"/>
                <w:szCs w:val="28"/>
                <w:lang w:val="kk-KZ"/>
              </w:rPr>
              <w:t>энергия үнемдеу және энергия тиімділігін арттыру жөніндегі іс-шаралар жоспарының жыл сайын іске асырылуын, оның ішінде</w:t>
            </w:r>
            <w:r w:rsidR="00A22815">
              <w:rPr>
                <w:rFonts w:ascii="Times New Roman" w:hAnsi="Times New Roman" w:cs="Times New Roman"/>
                <w:b/>
                <w:sz w:val="28"/>
                <w:szCs w:val="28"/>
                <w:lang w:val="kk-KZ"/>
              </w:rPr>
              <w:t xml:space="preserve"> энергия аудитінің қорытындылары бойынша</w:t>
            </w:r>
            <w:r w:rsidRPr="000D0F4C">
              <w:rPr>
                <w:rFonts w:ascii="Times New Roman" w:hAnsi="Times New Roman" w:cs="Times New Roman"/>
                <w:sz w:val="28"/>
                <w:szCs w:val="28"/>
                <w:lang w:val="kk-KZ"/>
              </w:rPr>
              <w:t xml:space="preserve"> энергия ресурстары мен суды тұтыну көлемін өнім бірлігіне, ғимараттар, құрылыстар мен құрылыстар алаңына жыл сайын </w:t>
            </w:r>
            <w:r w:rsidRPr="000D0F4C">
              <w:rPr>
                <w:rFonts w:ascii="Times New Roman" w:hAnsi="Times New Roman" w:cs="Times New Roman"/>
                <w:b/>
                <w:sz w:val="28"/>
                <w:szCs w:val="28"/>
                <w:lang w:val="kk-KZ"/>
              </w:rPr>
              <w:t>көрсетілген жоспар шеңберінде</w:t>
            </w:r>
            <w:r w:rsidRPr="000D0F4C">
              <w:rPr>
                <w:rFonts w:ascii="Times New Roman" w:hAnsi="Times New Roman" w:cs="Times New Roman"/>
                <w:sz w:val="28"/>
                <w:szCs w:val="28"/>
                <w:lang w:val="kk-KZ"/>
              </w:rPr>
              <w:t xml:space="preserve"> айқындалған шамаларға дейін төмендетуді қамтамасыз етуге міндетті.</w:t>
            </w:r>
          </w:p>
          <w:p w14:paraId="78B1724C" w14:textId="63DA7A72" w:rsidR="009A6A68" w:rsidRPr="000D0F4C" w:rsidRDefault="009A6A68" w:rsidP="009A6A68">
            <w:pPr>
              <w:jc w:val="both"/>
              <w:rPr>
                <w:rFonts w:ascii="Times New Roman" w:hAnsi="Times New Roman" w:cs="Times New Roman"/>
                <w:b/>
                <w:sz w:val="28"/>
                <w:szCs w:val="28"/>
                <w:lang w:val="kk-KZ"/>
              </w:rPr>
            </w:pPr>
            <w:r w:rsidRPr="000D0F4C">
              <w:rPr>
                <w:rFonts w:ascii="Times New Roman" w:hAnsi="Times New Roman" w:cs="Times New Roman"/>
                <w:sz w:val="28"/>
                <w:szCs w:val="28"/>
                <w:lang w:val="kk-KZ"/>
              </w:rPr>
              <w:t xml:space="preserve">   </w:t>
            </w:r>
            <w:r w:rsidRPr="000D0F4C">
              <w:rPr>
                <w:rFonts w:ascii="Times New Roman" w:hAnsi="Times New Roman" w:cs="Times New Roman"/>
                <w:b/>
                <w:sz w:val="28"/>
                <w:szCs w:val="28"/>
                <w:lang w:val="kk-KZ"/>
              </w:rPr>
              <w:t>Алып тастау.</w:t>
            </w:r>
          </w:p>
          <w:p w14:paraId="1A529C59" w14:textId="228A2411" w:rsidR="009A6A68" w:rsidRPr="000D0F4C" w:rsidRDefault="009A6A68" w:rsidP="009A6A68">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w:t>
            </w:r>
          </w:p>
        </w:tc>
        <w:tc>
          <w:tcPr>
            <w:tcW w:w="2268" w:type="dxa"/>
          </w:tcPr>
          <w:p w14:paraId="2BB21640" w14:textId="6D0B0179" w:rsidR="009A6A68" w:rsidRPr="000D0F4C" w:rsidRDefault="009A6A68" w:rsidP="009A6A68">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«Энергия үнемдеу және энергия тиімділігін арттыру туралы» Қазақстан Республикасы Заңының 5-бабының 6-17) тармақшасына сәйкес келтіру.</w:t>
            </w:r>
          </w:p>
          <w:p w14:paraId="6E44CE9B" w14:textId="5A904DF1" w:rsidR="009A6A68" w:rsidRPr="000D0F4C" w:rsidRDefault="009A6A68" w:rsidP="009A6A68">
            <w:pPr>
              <w:jc w:val="both"/>
              <w:rPr>
                <w:rFonts w:ascii="Times New Roman" w:hAnsi="Times New Roman" w:cs="Times New Roman"/>
                <w:i/>
                <w:sz w:val="28"/>
                <w:szCs w:val="28"/>
                <w:lang w:val="kk-KZ"/>
              </w:rPr>
            </w:pPr>
            <w:r w:rsidRPr="000D0F4C">
              <w:rPr>
                <w:rFonts w:ascii="Times New Roman" w:hAnsi="Times New Roman" w:cs="Times New Roman"/>
                <w:sz w:val="28"/>
                <w:szCs w:val="28"/>
                <w:lang w:val="kk-KZ"/>
              </w:rPr>
              <w:t xml:space="preserve">    Заңның 16-бабының 3 және 4-1-тармақтарына сәйкес келтіру.</w:t>
            </w:r>
          </w:p>
        </w:tc>
      </w:tr>
      <w:tr w:rsidR="002E46AC" w:rsidRPr="009B0F6D" w14:paraId="3A6D6228" w14:textId="77777777" w:rsidTr="00021A9F">
        <w:tc>
          <w:tcPr>
            <w:tcW w:w="817" w:type="dxa"/>
          </w:tcPr>
          <w:p w14:paraId="171BA9D3" w14:textId="2AE6EBED" w:rsidR="009A6A68" w:rsidRPr="000D0F4C" w:rsidRDefault="005936E3" w:rsidP="00E51AA4">
            <w:pPr>
              <w:pStyle w:val="a4"/>
              <w:ind w:left="32"/>
              <w:jc w:val="center"/>
              <w:rPr>
                <w:rFonts w:ascii="Times New Roman" w:hAnsi="Times New Roman" w:cs="Times New Roman"/>
                <w:sz w:val="28"/>
                <w:szCs w:val="28"/>
                <w:lang w:val="kk-KZ"/>
              </w:rPr>
            </w:pPr>
            <w:r w:rsidRPr="000D0F4C">
              <w:rPr>
                <w:rFonts w:ascii="Times New Roman" w:hAnsi="Times New Roman" w:cs="Times New Roman"/>
                <w:sz w:val="28"/>
                <w:szCs w:val="28"/>
                <w:lang w:val="kk-KZ"/>
              </w:rPr>
              <w:t>54</w:t>
            </w:r>
            <w:r w:rsidR="009A6A68" w:rsidRPr="000D0F4C">
              <w:rPr>
                <w:rFonts w:ascii="Times New Roman" w:hAnsi="Times New Roman" w:cs="Times New Roman"/>
                <w:sz w:val="28"/>
                <w:szCs w:val="28"/>
                <w:lang w:val="kk-KZ"/>
              </w:rPr>
              <w:t>.</w:t>
            </w:r>
          </w:p>
        </w:tc>
        <w:tc>
          <w:tcPr>
            <w:tcW w:w="1276" w:type="dxa"/>
          </w:tcPr>
          <w:p w14:paraId="1B4ED16E" w14:textId="4D72EF52" w:rsidR="009A6A68" w:rsidRPr="000D0F4C" w:rsidRDefault="009A6A68" w:rsidP="00483C63">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21-баптың 4-тармағының жаңа 2-1-тармақшасы</w:t>
            </w:r>
          </w:p>
        </w:tc>
        <w:tc>
          <w:tcPr>
            <w:tcW w:w="5386" w:type="dxa"/>
          </w:tcPr>
          <w:p w14:paraId="659B5FBC"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 Энергия үнемдеу және энергия тиімділігін арттыру саласындағы субъектілердің құқықтары мен міндеттері</w:t>
            </w:r>
          </w:p>
          <w:p w14:paraId="393F34BD"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48D703D6"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 Энергия-аудиторлық ұйымдар және дара кәсiпкер болып табылатын энергия аудиторлары:</w:t>
            </w:r>
          </w:p>
          <w:p w14:paraId="4E415CAA"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39C53144" w14:textId="0A1C838D" w:rsidR="009A6A68" w:rsidRPr="000D0F4C" w:rsidRDefault="009A6A68" w:rsidP="009A6A68">
            <w:pPr>
              <w:ind w:firstLine="314"/>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2-1</w:t>
            </w:r>
            <w:r w:rsidRPr="000D0F4C">
              <w:rPr>
                <w:rFonts w:ascii="Times New Roman" w:hAnsi="Times New Roman" w:cs="Times New Roman"/>
                <w:b/>
                <w:sz w:val="28"/>
                <w:szCs w:val="28"/>
              </w:rPr>
              <w:t xml:space="preserve">) </w:t>
            </w:r>
            <w:r w:rsidRPr="000D0F4C">
              <w:rPr>
                <w:rFonts w:ascii="Times New Roman" w:hAnsi="Times New Roman" w:cs="Times New Roman"/>
                <w:b/>
                <w:sz w:val="28"/>
                <w:szCs w:val="28"/>
                <w:lang w:val="kk-KZ"/>
              </w:rPr>
              <w:t>жоқ.</w:t>
            </w:r>
          </w:p>
        </w:tc>
        <w:tc>
          <w:tcPr>
            <w:tcW w:w="5387" w:type="dxa"/>
          </w:tcPr>
          <w:p w14:paraId="5A5366D5"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21-бап. Энергия үнемдеу және энергия тиімділігін арттыру саласындағы субъектілердің құқықтары мен міндеттері</w:t>
            </w:r>
          </w:p>
          <w:p w14:paraId="367CC73C"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199E8F06"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4. Энергия-аудиторлық ұйымдар және дара кәсiпкер болып табылатын энергия аудиторлары:</w:t>
            </w:r>
          </w:p>
          <w:p w14:paraId="72E1AAC6" w14:textId="7777777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p w14:paraId="566166B7" w14:textId="77777777" w:rsidR="009A6A68" w:rsidRPr="000D0F4C" w:rsidRDefault="009A6A68" w:rsidP="009A6A68">
            <w:pPr>
              <w:ind w:firstLine="314"/>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2-1) осы Заңның 14-бабының 3-тармағында белгіленген талаптарға қосымша жылына елу мың және одан да көп тонна шартты отынға баламалы көлемде энергетикалық ресурстарды тұтынатын Мемлекеттік энергетикалық тізілім субъектілеріне қатысты энергия аудитін жүргізу үшін:</w:t>
            </w:r>
          </w:p>
          <w:p w14:paraId="71AE4CD3" w14:textId="77777777" w:rsidR="009A6A68" w:rsidRPr="000D0F4C" w:rsidRDefault="009A6A68" w:rsidP="009A6A68">
            <w:pPr>
              <w:ind w:firstLine="314"/>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жылына мың бес жүз және одан да көп тонна шартты отынға баламалы көлемде энергетикалық ресурстарды тұтынатын Мемлекеттік энергетикалық тізілім субъектілеріне энергия үнемдеу және энергия тиімділігін арттыру бойынша кемінде он қорытынды бере отырып, энергия аудитін жүргізу жөніндегі жұмыс тәжірибесі кемінде бес жыл;</w:t>
            </w:r>
          </w:p>
          <w:p w14:paraId="46C62C65" w14:textId="0D8333FB" w:rsidR="009A6A68" w:rsidRPr="000D0F4C" w:rsidRDefault="00E554C9" w:rsidP="009A6A68">
            <w:pPr>
              <w:ind w:firstLine="314"/>
              <w:jc w:val="both"/>
              <w:rPr>
                <w:rFonts w:ascii="Times New Roman" w:hAnsi="Times New Roman" w:cs="Times New Roman"/>
                <w:b/>
                <w:sz w:val="28"/>
                <w:szCs w:val="28"/>
                <w:lang w:val="kk-KZ"/>
              </w:rPr>
            </w:pPr>
            <w:r>
              <w:rPr>
                <w:rFonts w:ascii="Times New Roman" w:hAnsi="Times New Roman" w:cs="Times New Roman"/>
                <w:b/>
                <w:sz w:val="28"/>
                <w:szCs w:val="28"/>
                <w:lang w:val="kk-KZ"/>
              </w:rPr>
              <w:t>штатта</w:t>
            </w:r>
            <w:r w:rsidR="009A6A68" w:rsidRPr="000D0F4C">
              <w:rPr>
                <w:rFonts w:ascii="Times New Roman" w:hAnsi="Times New Roman" w:cs="Times New Roman"/>
                <w:b/>
                <w:sz w:val="28"/>
                <w:szCs w:val="28"/>
                <w:lang w:val="kk-KZ"/>
              </w:rPr>
              <w:t xml:space="preserve"> энергия аудиторларының жалпы саны кемінде алты адам</w:t>
            </w:r>
            <w:r w:rsidR="00A22815">
              <w:rPr>
                <w:rFonts w:ascii="Times New Roman" w:hAnsi="Times New Roman" w:cs="Times New Roman"/>
                <w:b/>
                <w:sz w:val="28"/>
                <w:szCs w:val="28"/>
                <w:lang w:val="kk-KZ"/>
              </w:rPr>
              <w:t xml:space="preserve"> болуға тиіс</w:t>
            </w:r>
            <w:r w:rsidR="009A6A68" w:rsidRPr="000D0F4C">
              <w:rPr>
                <w:rFonts w:ascii="Times New Roman" w:hAnsi="Times New Roman" w:cs="Times New Roman"/>
                <w:b/>
                <w:sz w:val="28"/>
                <w:szCs w:val="28"/>
                <w:lang w:val="kk-KZ"/>
              </w:rPr>
              <w:t>.</w:t>
            </w:r>
          </w:p>
          <w:p w14:paraId="5CFFE268" w14:textId="3BA1EE57" w:rsidR="009A6A68" w:rsidRPr="000D0F4C" w:rsidRDefault="009A6A68" w:rsidP="009A6A68">
            <w:pPr>
              <w:ind w:firstLine="314"/>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w:t>
            </w:r>
          </w:p>
        </w:tc>
        <w:tc>
          <w:tcPr>
            <w:tcW w:w="2268" w:type="dxa"/>
          </w:tcPr>
          <w:p w14:paraId="5F9D8E6A" w14:textId="2A992668" w:rsidR="009A6A68" w:rsidRPr="000D0F4C" w:rsidRDefault="009A6A68" w:rsidP="009A6A68">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энергетикалық ресурстарды тұтынатын ГЭР субъектілеріне қатысты энергия аудитін жүргізу үшін жылына елу мың және одан да көп тонна шартты отынға баламалы көлемде қосымша талаптар белгіленеді.</w:t>
            </w:r>
          </w:p>
        </w:tc>
      </w:tr>
      <w:tr w:rsidR="000D0F4C" w:rsidRPr="009B0F6D" w14:paraId="72375208" w14:textId="77777777" w:rsidTr="00924DC8">
        <w:tc>
          <w:tcPr>
            <w:tcW w:w="15134" w:type="dxa"/>
            <w:gridSpan w:val="5"/>
          </w:tcPr>
          <w:p w14:paraId="5CE9037A" w14:textId="45B9BA79" w:rsidR="00D23CE8" w:rsidRPr="000D0F4C" w:rsidRDefault="00A67E76" w:rsidP="003C027A">
            <w:pPr>
              <w:ind w:firstLine="314"/>
              <w:jc w:val="center"/>
              <w:rPr>
                <w:rFonts w:ascii="Times New Roman" w:hAnsi="Times New Roman" w:cs="Times New Roman"/>
                <w:i/>
                <w:sz w:val="28"/>
                <w:szCs w:val="28"/>
                <w:lang w:val="kk-KZ"/>
              </w:rPr>
            </w:pPr>
            <w:r w:rsidRPr="000D0F4C">
              <w:rPr>
                <w:rFonts w:ascii="Times New Roman" w:hAnsi="Times New Roman" w:cs="Times New Roman"/>
                <w:b/>
                <w:bCs/>
                <w:iCs/>
                <w:sz w:val="28"/>
                <w:szCs w:val="28"/>
                <w:lang w:val="kk-KZ"/>
              </w:rPr>
              <w:t>6</w:t>
            </w:r>
            <w:r w:rsidR="007D4D3B" w:rsidRPr="000D0F4C">
              <w:rPr>
                <w:rFonts w:ascii="Times New Roman" w:hAnsi="Times New Roman" w:cs="Times New Roman"/>
                <w:b/>
                <w:bCs/>
                <w:iCs/>
                <w:sz w:val="28"/>
                <w:szCs w:val="28"/>
                <w:lang w:val="kk-KZ"/>
              </w:rPr>
              <w:t xml:space="preserve">. </w:t>
            </w:r>
            <w:r w:rsidR="00D23CE8" w:rsidRPr="000D0F4C">
              <w:rPr>
                <w:rFonts w:ascii="Times New Roman" w:hAnsi="Times New Roman" w:cs="Times New Roman"/>
                <w:b/>
                <w:bCs/>
                <w:iCs/>
                <w:sz w:val="28"/>
                <w:szCs w:val="28"/>
                <w:lang w:val="kk-KZ"/>
              </w:rPr>
              <w:t>«Ақпараттандыру туралы» 2015 жылғы 24 қарашадағы Қазақстан Республикасының Заңы</w:t>
            </w:r>
          </w:p>
        </w:tc>
      </w:tr>
      <w:tr w:rsidR="002E46AC" w:rsidRPr="000D0F4C" w14:paraId="48B51D61" w14:textId="77777777" w:rsidTr="00021A9F">
        <w:tc>
          <w:tcPr>
            <w:tcW w:w="817" w:type="dxa"/>
          </w:tcPr>
          <w:p w14:paraId="568B614E" w14:textId="27306DF3" w:rsidR="00CC1099" w:rsidRPr="000D0F4C" w:rsidRDefault="005936E3" w:rsidP="00007CC2">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55</w:t>
            </w:r>
            <w:r w:rsidR="00CC1099" w:rsidRPr="000D0F4C">
              <w:rPr>
                <w:rFonts w:ascii="Times New Roman" w:hAnsi="Times New Roman" w:cs="Times New Roman"/>
                <w:sz w:val="28"/>
                <w:szCs w:val="28"/>
              </w:rPr>
              <w:t>.</w:t>
            </w:r>
          </w:p>
        </w:tc>
        <w:tc>
          <w:tcPr>
            <w:tcW w:w="1276" w:type="dxa"/>
          </w:tcPr>
          <w:p w14:paraId="3DDB51F3" w14:textId="0C85B204" w:rsidR="00CC1099" w:rsidRPr="000D0F4C" w:rsidRDefault="00007CC2" w:rsidP="00007CC2">
            <w:pPr>
              <w:jc w:val="both"/>
              <w:rPr>
                <w:rFonts w:ascii="Times New Roman" w:hAnsi="Times New Roman" w:cs="Times New Roman"/>
                <w:sz w:val="28"/>
                <w:szCs w:val="28"/>
                <w:lang w:val="x-none"/>
              </w:rPr>
            </w:pPr>
            <w:r w:rsidRPr="000D0F4C">
              <w:rPr>
                <w:rFonts w:ascii="Times New Roman" w:hAnsi="Times New Roman" w:cs="Times New Roman"/>
                <w:sz w:val="28"/>
                <w:szCs w:val="28"/>
              </w:rPr>
              <w:t xml:space="preserve">  </w:t>
            </w:r>
            <w:r w:rsidRPr="000D0F4C">
              <w:rPr>
                <w:rFonts w:ascii="Times New Roman" w:hAnsi="Times New Roman" w:cs="Times New Roman"/>
                <w:sz w:val="28"/>
                <w:szCs w:val="28"/>
                <w:lang w:val="x-none"/>
              </w:rPr>
              <w:t xml:space="preserve">Жаңа </w:t>
            </w:r>
            <w:r w:rsidR="005936E3" w:rsidRPr="000D0F4C">
              <w:rPr>
                <w:rFonts w:ascii="Times New Roman" w:hAnsi="Times New Roman" w:cs="Times New Roman"/>
                <w:sz w:val="28"/>
                <w:szCs w:val="28"/>
                <w:lang w:val="x-none"/>
              </w:rPr>
              <w:t>63-8) және 63</w:t>
            </w:r>
            <w:r w:rsidR="005936E3" w:rsidRPr="000D0F4C">
              <w:rPr>
                <w:rFonts w:ascii="Times New Roman" w:hAnsi="Times New Roman" w:cs="Times New Roman"/>
                <w:sz w:val="28"/>
                <w:szCs w:val="28"/>
              </w:rPr>
              <w:t>-</w:t>
            </w:r>
            <w:r w:rsidRPr="000D0F4C">
              <w:rPr>
                <w:rFonts w:ascii="Times New Roman" w:hAnsi="Times New Roman" w:cs="Times New Roman"/>
                <w:sz w:val="28"/>
                <w:szCs w:val="28"/>
                <w:lang w:val="x-none"/>
              </w:rPr>
              <w:t>9)</w:t>
            </w:r>
            <w:r w:rsidR="005936E3" w:rsidRPr="000D0F4C">
              <w:rPr>
                <w:rFonts w:ascii="Times New Roman" w:hAnsi="Times New Roman" w:cs="Times New Roman"/>
                <w:sz w:val="28"/>
                <w:szCs w:val="28"/>
              </w:rPr>
              <w:t xml:space="preserve"> </w:t>
            </w:r>
            <w:r w:rsidRPr="000D0F4C">
              <w:rPr>
                <w:rFonts w:ascii="Times New Roman" w:hAnsi="Times New Roman" w:cs="Times New Roman"/>
                <w:sz w:val="28"/>
                <w:szCs w:val="28"/>
                <w:lang w:val="x-none"/>
              </w:rPr>
              <w:t>тармақшалар</w:t>
            </w:r>
            <w:r w:rsidRPr="000D0F4C">
              <w:rPr>
                <w:rFonts w:ascii="Times New Roman" w:hAnsi="Times New Roman" w:cs="Times New Roman"/>
                <w:sz w:val="28"/>
                <w:szCs w:val="28"/>
              </w:rPr>
              <w:t>ы</w:t>
            </w:r>
            <w:r w:rsidRPr="000D0F4C">
              <w:rPr>
                <w:rFonts w:ascii="Times New Roman" w:hAnsi="Times New Roman" w:cs="Times New Roman"/>
                <w:sz w:val="28"/>
                <w:szCs w:val="28"/>
                <w:lang w:val="x-none"/>
              </w:rPr>
              <w:t xml:space="preserve"> </w:t>
            </w:r>
          </w:p>
        </w:tc>
        <w:tc>
          <w:tcPr>
            <w:tcW w:w="5386" w:type="dxa"/>
          </w:tcPr>
          <w:p w14:paraId="481FDC18" w14:textId="1455E267" w:rsidR="00CC1099" w:rsidRPr="000D0F4C" w:rsidRDefault="00CC1099" w:rsidP="003C027A">
            <w:pPr>
              <w:ind w:firstLine="314"/>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7-бап. Уәкiлеттi органның құзыретi</w:t>
            </w:r>
          </w:p>
          <w:p w14:paraId="5A013461" w14:textId="77777777" w:rsidR="00CC1099" w:rsidRPr="000D0F4C" w:rsidRDefault="00CC1099" w:rsidP="003C027A">
            <w:pPr>
              <w:ind w:firstLine="314"/>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Уәкiлеттi орган:</w:t>
            </w:r>
          </w:p>
          <w:p w14:paraId="60E1E30D" w14:textId="7B436558" w:rsidR="00CC1099" w:rsidRPr="000D0F4C" w:rsidRDefault="00CC1099" w:rsidP="003C027A">
            <w:pPr>
              <w:ind w:firstLine="314"/>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79594855" w14:textId="46A327A6" w:rsidR="00CC1099" w:rsidRPr="000D0F4C" w:rsidRDefault="00CC1099" w:rsidP="003C027A">
            <w:pPr>
              <w:ind w:firstLine="314"/>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x-none"/>
              </w:rPr>
              <w:t>63-8)</w:t>
            </w:r>
            <w:r w:rsidRPr="000D0F4C">
              <w:rPr>
                <w:rFonts w:ascii="Times New Roman" w:hAnsi="Times New Roman" w:cs="Times New Roman"/>
                <w:b/>
                <w:bCs/>
                <w:sz w:val="28"/>
                <w:szCs w:val="28"/>
                <w:lang w:val="kk-KZ"/>
              </w:rPr>
              <w:t xml:space="preserve"> </w:t>
            </w:r>
            <w:r w:rsidRPr="000D0F4C">
              <w:rPr>
                <w:rFonts w:ascii="Times New Roman" w:hAnsi="Times New Roman" w:cs="Times New Roman"/>
                <w:b/>
                <w:bCs/>
                <w:sz w:val="28"/>
                <w:szCs w:val="28"/>
              </w:rPr>
              <w:t>ж</w:t>
            </w:r>
            <w:r w:rsidRPr="000D0F4C">
              <w:rPr>
                <w:rFonts w:ascii="Times New Roman" w:hAnsi="Times New Roman" w:cs="Times New Roman"/>
                <w:b/>
                <w:bCs/>
                <w:sz w:val="28"/>
                <w:szCs w:val="28"/>
                <w:lang w:val="kk-KZ"/>
              </w:rPr>
              <w:t>оқ;</w:t>
            </w:r>
          </w:p>
          <w:p w14:paraId="3936FA29" w14:textId="77777777" w:rsidR="00CC1099" w:rsidRPr="000D0F4C" w:rsidRDefault="00CC1099" w:rsidP="00AD77D7">
            <w:pPr>
              <w:ind w:firstLine="314"/>
              <w:jc w:val="both"/>
              <w:rPr>
                <w:rFonts w:ascii="Times New Roman" w:hAnsi="Times New Roman" w:cs="Times New Roman"/>
                <w:b/>
                <w:bCs/>
                <w:sz w:val="28"/>
                <w:szCs w:val="28"/>
                <w:lang w:val="x-none"/>
              </w:rPr>
            </w:pPr>
          </w:p>
          <w:p w14:paraId="0D27DC33" w14:textId="77777777" w:rsidR="00CC1099" w:rsidRPr="000D0F4C" w:rsidRDefault="00CC1099" w:rsidP="00AD77D7">
            <w:pPr>
              <w:ind w:firstLine="314"/>
              <w:jc w:val="both"/>
              <w:rPr>
                <w:rFonts w:ascii="Times New Roman" w:hAnsi="Times New Roman" w:cs="Times New Roman"/>
                <w:b/>
                <w:bCs/>
                <w:sz w:val="28"/>
                <w:szCs w:val="28"/>
                <w:lang w:val="x-none"/>
              </w:rPr>
            </w:pPr>
          </w:p>
          <w:p w14:paraId="4D375A2E" w14:textId="77777777" w:rsidR="00CC1099" w:rsidRPr="000D0F4C" w:rsidRDefault="00CC1099" w:rsidP="00AD77D7">
            <w:pPr>
              <w:ind w:firstLine="314"/>
              <w:jc w:val="both"/>
              <w:rPr>
                <w:rFonts w:ascii="Times New Roman" w:hAnsi="Times New Roman" w:cs="Times New Roman"/>
                <w:b/>
                <w:bCs/>
                <w:sz w:val="28"/>
                <w:szCs w:val="28"/>
                <w:lang w:val="x-none"/>
              </w:rPr>
            </w:pPr>
          </w:p>
          <w:p w14:paraId="5F8B85C1" w14:textId="77777777" w:rsidR="00CC1099" w:rsidRPr="000D0F4C" w:rsidRDefault="00CC1099" w:rsidP="00AD77D7">
            <w:pPr>
              <w:ind w:firstLine="314"/>
              <w:jc w:val="both"/>
              <w:rPr>
                <w:rFonts w:ascii="Times New Roman" w:hAnsi="Times New Roman" w:cs="Times New Roman"/>
                <w:b/>
                <w:bCs/>
                <w:sz w:val="28"/>
                <w:szCs w:val="28"/>
                <w:lang w:val="x-none"/>
              </w:rPr>
            </w:pPr>
          </w:p>
          <w:p w14:paraId="06971E4D" w14:textId="77777777" w:rsidR="00CC1099" w:rsidRPr="000D0F4C" w:rsidRDefault="00CC1099" w:rsidP="00AD77D7">
            <w:pPr>
              <w:ind w:firstLine="314"/>
              <w:jc w:val="both"/>
              <w:rPr>
                <w:rFonts w:ascii="Times New Roman" w:hAnsi="Times New Roman" w:cs="Times New Roman"/>
                <w:b/>
                <w:bCs/>
                <w:sz w:val="28"/>
                <w:szCs w:val="28"/>
                <w:lang w:val="x-none"/>
              </w:rPr>
            </w:pPr>
          </w:p>
          <w:p w14:paraId="6E7213A3" w14:textId="77777777" w:rsidR="00CC1099" w:rsidRPr="000D0F4C" w:rsidRDefault="00CC1099" w:rsidP="00AD77D7">
            <w:pPr>
              <w:ind w:firstLine="314"/>
              <w:jc w:val="both"/>
              <w:rPr>
                <w:rFonts w:ascii="Times New Roman" w:hAnsi="Times New Roman" w:cs="Times New Roman"/>
                <w:b/>
                <w:bCs/>
                <w:sz w:val="28"/>
                <w:szCs w:val="28"/>
                <w:lang w:val="x-none"/>
              </w:rPr>
            </w:pPr>
          </w:p>
          <w:p w14:paraId="29683FBD" w14:textId="77777777" w:rsidR="00CC1099" w:rsidRPr="000D0F4C" w:rsidRDefault="00CC1099" w:rsidP="00AD77D7">
            <w:pPr>
              <w:ind w:firstLine="314"/>
              <w:jc w:val="both"/>
              <w:rPr>
                <w:rFonts w:ascii="Times New Roman" w:hAnsi="Times New Roman" w:cs="Times New Roman"/>
                <w:b/>
                <w:bCs/>
                <w:sz w:val="28"/>
                <w:szCs w:val="28"/>
                <w:lang w:val="x-none"/>
              </w:rPr>
            </w:pPr>
          </w:p>
          <w:p w14:paraId="1F620250" w14:textId="77777777" w:rsidR="00CC1099" w:rsidRPr="000D0F4C" w:rsidRDefault="00CC1099" w:rsidP="00AD77D7">
            <w:pPr>
              <w:ind w:firstLine="314"/>
              <w:jc w:val="both"/>
              <w:rPr>
                <w:rFonts w:ascii="Times New Roman" w:hAnsi="Times New Roman" w:cs="Times New Roman"/>
                <w:b/>
                <w:bCs/>
                <w:sz w:val="28"/>
                <w:szCs w:val="28"/>
                <w:lang w:val="x-none"/>
              </w:rPr>
            </w:pPr>
          </w:p>
          <w:p w14:paraId="7FF9C438" w14:textId="77777777" w:rsidR="00CC1099" w:rsidRPr="000D0F4C" w:rsidRDefault="00CC1099" w:rsidP="007832A8">
            <w:pPr>
              <w:jc w:val="both"/>
              <w:rPr>
                <w:rFonts w:ascii="Times New Roman" w:hAnsi="Times New Roman" w:cs="Times New Roman"/>
                <w:b/>
                <w:bCs/>
                <w:sz w:val="28"/>
                <w:szCs w:val="28"/>
                <w:lang w:val="x-none"/>
              </w:rPr>
            </w:pPr>
          </w:p>
          <w:p w14:paraId="737C848B" w14:textId="77777777" w:rsidR="00CC1099" w:rsidRPr="000D0F4C" w:rsidRDefault="00CC1099" w:rsidP="00AD77D7">
            <w:pPr>
              <w:ind w:firstLine="314"/>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kk-KZ"/>
              </w:rPr>
              <w:t>63-9</w:t>
            </w:r>
            <w:r w:rsidRPr="000D0F4C">
              <w:rPr>
                <w:rFonts w:ascii="Times New Roman" w:hAnsi="Times New Roman" w:cs="Times New Roman"/>
                <w:b/>
                <w:bCs/>
                <w:sz w:val="28"/>
                <w:szCs w:val="28"/>
              </w:rPr>
              <w:t>)</w:t>
            </w:r>
            <w:r w:rsidRPr="000D0F4C">
              <w:rPr>
                <w:rFonts w:ascii="Times New Roman" w:hAnsi="Times New Roman" w:cs="Times New Roman"/>
                <w:b/>
                <w:bCs/>
                <w:sz w:val="28"/>
                <w:szCs w:val="28"/>
                <w:lang w:val="kk-KZ"/>
              </w:rPr>
              <w:t xml:space="preserve"> жоқ;</w:t>
            </w:r>
          </w:p>
          <w:p w14:paraId="3C20CF45" w14:textId="0AF5D0DF" w:rsidR="00CC1099" w:rsidRPr="000D0F4C" w:rsidRDefault="00CC1099" w:rsidP="00AD77D7">
            <w:pPr>
              <w:ind w:firstLine="314"/>
              <w:jc w:val="both"/>
              <w:rPr>
                <w:rFonts w:ascii="Times New Roman" w:hAnsi="Times New Roman" w:cs="Times New Roman"/>
                <w:bCs/>
                <w:sz w:val="28"/>
                <w:szCs w:val="28"/>
                <w:lang w:val="kk-KZ"/>
              </w:rPr>
            </w:pPr>
            <w:r w:rsidRPr="000D0F4C">
              <w:rPr>
                <w:rFonts w:ascii="Times New Roman" w:hAnsi="Times New Roman" w:cs="Times New Roman"/>
                <w:bCs/>
                <w:sz w:val="28"/>
                <w:szCs w:val="28"/>
                <w:lang w:val="kk-KZ"/>
              </w:rPr>
              <w:t>...</w:t>
            </w:r>
          </w:p>
        </w:tc>
        <w:tc>
          <w:tcPr>
            <w:tcW w:w="5387" w:type="dxa"/>
          </w:tcPr>
          <w:p w14:paraId="6F49D9EB" w14:textId="77777777" w:rsidR="00CC1099" w:rsidRPr="000D0F4C" w:rsidRDefault="00CC1099" w:rsidP="0024332C">
            <w:pPr>
              <w:ind w:firstLine="314"/>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7-бап. Уәкiлеттi органның құзыретi</w:t>
            </w:r>
          </w:p>
          <w:p w14:paraId="703DBDF1" w14:textId="77777777" w:rsidR="00CC1099" w:rsidRPr="000D0F4C" w:rsidRDefault="00CC1099" w:rsidP="0024332C">
            <w:pPr>
              <w:ind w:firstLine="314"/>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Уәкiлеттi орган:</w:t>
            </w:r>
          </w:p>
          <w:p w14:paraId="2C6BFAAF" w14:textId="0BACB2AD" w:rsidR="00CC1099" w:rsidRPr="000D0F4C" w:rsidRDefault="00CC1099" w:rsidP="0024332C">
            <w:pPr>
              <w:ind w:firstLine="314"/>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37364D0F" w14:textId="2CECEDB2" w:rsidR="00CC1099" w:rsidRPr="000D0F4C" w:rsidRDefault="00CC1099" w:rsidP="00AD77D7">
            <w:pPr>
              <w:ind w:firstLine="314"/>
              <w:jc w:val="both"/>
              <w:rPr>
                <w:rFonts w:ascii="Times New Roman" w:hAnsi="Times New Roman" w:cs="Times New Roman"/>
                <w:b/>
                <w:sz w:val="28"/>
                <w:szCs w:val="28"/>
              </w:rPr>
            </w:pPr>
            <w:r w:rsidRPr="000D0F4C">
              <w:rPr>
                <w:rFonts w:ascii="Times New Roman" w:hAnsi="Times New Roman" w:cs="Times New Roman"/>
                <w:b/>
                <w:sz w:val="28"/>
                <w:szCs w:val="28"/>
              </w:rPr>
              <w:t xml:space="preserve">63-8) </w:t>
            </w:r>
            <w:r w:rsidR="00A22815" w:rsidRPr="00A22815">
              <w:rPr>
                <w:rFonts w:ascii="Times New Roman" w:hAnsi="Times New Roman" w:cs="Times New Roman"/>
                <w:b/>
                <w:sz w:val="28"/>
                <w:szCs w:val="28"/>
              </w:rPr>
              <w:t>энергия үнемдеу және энергия тиімділігін арттыру саласындағы уәкілетті органмен келісу бойынша деректерді қашықтан бере отырып есепке алу аспаптарын орнату және энергетикалық және су ресурстарын тұтынуды есепке алудың автоматтандырылған жүйелеріне қосу кезінде байланыс сапасына қойылатын талаптарды бекітеді</w:t>
            </w:r>
            <w:r w:rsidRPr="000D0F4C">
              <w:rPr>
                <w:rFonts w:ascii="Times New Roman" w:hAnsi="Times New Roman" w:cs="Times New Roman"/>
                <w:b/>
                <w:sz w:val="28"/>
                <w:szCs w:val="28"/>
              </w:rPr>
              <w:t>;</w:t>
            </w:r>
          </w:p>
          <w:p w14:paraId="430CD873" w14:textId="77777777" w:rsidR="00CC1099" w:rsidRPr="000D0F4C" w:rsidRDefault="00CC1099" w:rsidP="00AD77D7">
            <w:pPr>
              <w:ind w:firstLine="314"/>
              <w:jc w:val="both"/>
              <w:rPr>
                <w:rFonts w:ascii="Times New Roman" w:hAnsi="Times New Roman" w:cs="Times New Roman"/>
                <w:b/>
                <w:sz w:val="28"/>
                <w:szCs w:val="28"/>
                <w:lang w:val="kk-KZ"/>
              </w:rPr>
            </w:pPr>
            <w:r w:rsidRPr="000D0F4C">
              <w:rPr>
                <w:rFonts w:ascii="Times New Roman" w:hAnsi="Times New Roman" w:cs="Times New Roman"/>
                <w:b/>
                <w:sz w:val="28"/>
                <w:szCs w:val="28"/>
                <w:lang w:val="kk-KZ"/>
              </w:rPr>
              <w:t>63-9) энергетикалық және су ресурстарын тұтынуды есепке алудың автоматтандырылған жүйелеріне қосылған деректерді қашықтықтан бере отырып есепке алу аспаптарынан деректерді алуды қамтамасыз ететін ақпараттық жүйелерге қойылатын талаптар;</w:t>
            </w:r>
          </w:p>
          <w:p w14:paraId="51BC4D0D" w14:textId="3308CBBB" w:rsidR="00CC1099" w:rsidRPr="000D0F4C" w:rsidRDefault="00CC1099" w:rsidP="00AD77D7">
            <w:pPr>
              <w:ind w:firstLine="314"/>
              <w:jc w:val="both"/>
              <w:rPr>
                <w:rFonts w:ascii="Times New Roman" w:hAnsi="Times New Roman" w:cs="Times New Roman"/>
                <w:sz w:val="28"/>
                <w:szCs w:val="28"/>
              </w:rPr>
            </w:pPr>
            <w:r w:rsidRPr="000D0F4C">
              <w:rPr>
                <w:rFonts w:ascii="Times New Roman" w:hAnsi="Times New Roman" w:cs="Times New Roman"/>
                <w:sz w:val="28"/>
                <w:szCs w:val="28"/>
                <w:lang w:val="kk-KZ"/>
              </w:rPr>
              <w:t>...</w:t>
            </w:r>
          </w:p>
        </w:tc>
        <w:tc>
          <w:tcPr>
            <w:tcW w:w="2268" w:type="dxa"/>
          </w:tcPr>
          <w:p w14:paraId="3FE4D466" w14:textId="313A54FA" w:rsidR="00CC1099" w:rsidRPr="000D0F4C" w:rsidRDefault="00CC1099" w:rsidP="002E4580">
            <w:pPr>
              <w:jc w:val="both"/>
              <w:rPr>
                <w:rFonts w:ascii="Times New Roman" w:hAnsi="Times New Roman" w:cs="Times New Roman"/>
                <w:sz w:val="28"/>
                <w:szCs w:val="28"/>
              </w:rPr>
            </w:pPr>
            <w:r w:rsidRPr="000D0F4C">
              <w:rPr>
                <w:rFonts w:ascii="Times New Roman" w:hAnsi="Times New Roman" w:cs="Times New Roman"/>
                <w:sz w:val="28"/>
                <w:szCs w:val="28"/>
              </w:rPr>
              <w:t xml:space="preserve">   Энергиямен қамтамасыз етуді басқарудың автоматтандырылғанжүйелерімен интеграцияланған деректерді қашықтықтан беруден есепке алу құралының тиімді жұмысын қамтамасыз ету үшін байланыс сапасына бірыңғай талаптарды белгілеу мақсатында.</w:t>
            </w:r>
          </w:p>
        </w:tc>
      </w:tr>
      <w:tr w:rsidR="000D0F4C" w:rsidRPr="000D0F4C" w14:paraId="7B2E7E51" w14:textId="77777777" w:rsidTr="00924DC8">
        <w:tc>
          <w:tcPr>
            <w:tcW w:w="15134" w:type="dxa"/>
            <w:gridSpan w:val="5"/>
          </w:tcPr>
          <w:p w14:paraId="42B6D5A2" w14:textId="2FEDD2A3" w:rsidR="00D23CE8" w:rsidRPr="000D0F4C" w:rsidRDefault="00A67E76" w:rsidP="003C027A">
            <w:pPr>
              <w:ind w:firstLine="313"/>
              <w:jc w:val="center"/>
              <w:rPr>
                <w:rFonts w:ascii="Times New Roman" w:hAnsi="Times New Roman" w:cs="Times New Roman"/>
                <w:b/>
                <w:bCs/>
                <w:sz w:val="28"/>
                <w:szCs w:val="28"/>
              </w:rPr>
            </w:pPr>
            <w:r w:rsidRPr="000D0F4C">
              <w:rPr>
                <w:rFonts w:ascii="Times New Roman" w:hAnsi="Times New Roman" w:cs="Times New Roman"/>
                <w:b/>
                <w:bCs/>
                <w:sz w:val="28"/>
                <w:szCs w:val="28"/>
              </w:rPr>
              <w:t>7</w:t>
            </w:r>
            <w:r w:rsidR="00007CC2" w:rsidRPr="000D0F4C">
              <w:rPr>
                <w:rFonts w:ascii="Times New Roman" w:hAnsi="Times New Roman" w:cs="Times New Roman"/>
                <w:b/>
                <w:bCs/>
                <w:sz w:val="28"/>
                <w:szCs w:val="28"/>
              </w:rPr>
              <w:t xml:space="preserve">. </w:t>
            </w:r>
            <w:r w:rsidR="00D23CE8" w:rsidRPr="000D0F4C">
              <w:rPr>
                <w:rFonts w:ascii="Times New Roman" w:hAnsi="Times New Roman" w:cs="Times New Roman"/>
                <w:b/>
                <w:bCs/>
                <w:sz w:val="28"/>
                <w:szCs w:val="28"/>
              </w:rPr>
              <w:t>«Табиғи монополиялар туралы» 2018 жылғы 27 желтоқсандағы Қазақстан Республикасының Заңы</w:t>
            </w:r>
          </w:p>
        </w:tc>
      </w:tr>
      <w:tr w:rsidR="002E46AC" w:rsidRPr="000D0F4C" w14:paraId="73021CC3" w14:textId="77777777" w:rsidTr="00021A9F">
        <w:tc>
          <w:tcPr>
            <w:tcW w:w="817" w:type="dxa"/>
          </w:tcPr>
          <w:p w14:paraId="501A1B85" w14:textId="7DC666E7" w:rsidR="00CC1099" w:rsidRPr="000D0F4C" w:rsidRDefault="00A67E76" w:rsidP="00007CC2">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56</w:t>
            </w:r>
            <w:r w:rsidR="00CC1099" w:rsidRPr="000D0F4C">
              <w:rPr>
                <w:rFonts w:ascii="Times New Roman" w:hAnsi="Times New Roman" w:cs="Times New Roman"/>
                <w:sz w:val="28"/>
                <w:szCs w:val="28"/>
              </w:rPr>
              <w:t>.</w:t>
            </w:r>
          </w:p>
        </w:tc>
        <w:tc>
          <w:tcPr>
            <w:tcW w:w="1276" w:type="dxa"/>
          </w:tcPr>
          <w:p w14:paraId="237D8F58" w14:textId="5FB785E5" w:rsidR="00CC1099" w:rsidRPr="000D0F4C" w:rsidRDefault="00007CC2" w:rsidP="00007CC2">
            <w:pPr>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15-баптың 16-тармағының 4) тармақшасы</w:t>
            </w:r>
          </w:p>
        </w:tc>
        <w:tc>
          <w:tcPr>
            <w:tcW w:w="5386" w:type="dxa"/>
          </w:tcPr>
          <w:p w14:paraId="1204BC0F" w14:textId="5E8B5D0C"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15-бап. Тарифті қалыптастыру тәртібі</w:t>
            </w:r>
          </w:p>
          <w:p w14:paraId="60865523" w14:textId="5AAF39E7"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36CCA538" w14:textId="4EC94D69" w:rsidR="00CC1099" w:rsidRPr="000D0F4C" w:rsidRDefault="00CC1099" w:rsidP="00207BB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16. Бекітілетін кезде тариф:</w:t>
            </w:r>
          </w:p>
          <w:p w14:paraId="1BAB95A8" w14:textId="08771927" w:rsidR="00CC1099" w:rsidRPr="000D0F4C" w:rsidRDefault="00CC1099" w:rsidP="00207BBE">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24CAF565" w14:textId="11EBE946" w:rsidR="00CC1099" w:rsidRPr="000D0F4C" w:rsidRDefault="00CC1099" w:rsidP="00207BBE">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lang w:val="x-none"/>
              </w:rPr>
              <w:t xml:space="preserve">4) </w:t>
            </w:r>
            <w:r w:rsidRPr="000D0F4C">
              <w:rPr>
                <w:rFonts w:ascii="Times New Roman" w:hAnsi="Times New Roman" w:cs="Times New Roman"/>
                <w:b/>
                <w:bCs/>
                <w:sz w:val="28"/>
                <w:szCs w:val="28"/>
              </w:rPr>
              <w:t>жо</w:t>
            </w:r>
            <w:r w:rsidRPr="000D0F4C">
              <w:rPr>
                <w:rFonts w:ascii="Times New Roman" w:hAnsi="Times New Roman" w:cs="Times New Roman"/>
                <w:b/>
                <w:bCs/>
                <w:sz w:val="28"/>
                <w:szCs w:val="28"/>
                <w:lang w:val="kk-KZ"/>
              </w:rPr>
              <w:t>қ.</w:t>
            </w:r>
          </w:p>
          <w:p w14:paraId="53372F3E" w14:textId="77777777"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149E9C1B" w14:textId="60203613" w:rsidR="00CC1099" w:rsidRPr="000D0F4C" w:rsidRDefault="00CC1099" w:rsidP="003C027A">
            <w:pPr>
              <w:ind w:firstLine="313"/>
              <w:jc w:val="both"/>
              <w:rPr>
                <w:rFonts w:ascii="Times New Roman" w:hAnsi="Times New Roman" w:cs="Times New Roman"/>
                <w:sz w:val="28"/>
                <w:szCs w:val="28"/>
                <w:lang w:val="x-none"/>
              </w:rPr>
            </w:pPr>
          </w:p>
        </w:tc>
        <w:tc>
          <w:tcPr>
            <w:tcW w:w="5387" w:type="dxa"/>
          </w:tcPr>
          <w:p w14:paraId="19C06DF8" w14:textId="77777777"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15-бап. Тарифті қалыптастыру тәртібі</w:t>
            </w:r>
          </w:p>
          <w:p w14:paraId="73267369" w14:textId="064774C6" w:rsidR="00CC1099" w:rsidRPr="000D0F4C" w:rsidRDefault="00CC1099" w:rsidP="003C027A">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p w14:paraId="2FF4432C" w14:textId="77777777" w:rsidR="00CC1099" w:rsidRPr="000D0F4C" w:rsidRDefault="00CC1099" w:rsidP="00207BBE">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16. Бекітілетін кезде тариф:</w:t>
            </w:r>
          </w:p>
          <w:p w14:paraId="252680A7" w14:textId="0118E10F" w:rsidR="00CC1099" w:rsidRPr="000D0F4C" w:rsidRDefault="00CC1099" w:rsidP="00207BBE">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77EC6046" w14:textId="279C744C" w:rsidR="00CC1099" w:rsidRPr="000D0F4C" w:rsidRDefault="00CC1099" w:rsidP="003C027A">
            <w:pPr>
              <w:ind w:firstLine="313"/>
              <w:jc w:val="both"/>
              <w:rPr>
                <w:rFonts w:ascii="Times New Roman" w:hAnsi="Times New Roman" w:cs="Times New Roman"/>
                <w:b/>
                <w:bCs/>
                <w:sz w:val="28"/>
                <w:szCs w:val="28"/>
                <w:lang w:val="x-none"/>
              </w:rPr>
            </w:pPr>
            <w:r w:rsidRPr="000D0F4C">
              <w:rPr>
                <w:rFonts w:ascii="Times New Roman" w:hAnsi="Times New Roman" w:cs="Times New Roman"/>
                <w:b/>
                <w:bCs/>
                <w:sz w:val="28"/>
                <w:szCs w:val="28"/>
                <w:lang w:val="x-none"/>
              </w:rPr>
              <w:t>4) Қазақстан Республикасының энергия үнемдеу және энергия тиімділігін арттыру туралы заңнамасына сәйкес белгіленген энергия тұтыну нор</w:t>
            </w:r>
            <w:r w:rsidR="00A22815">
              <w:rPr>
                <w:rFonts w:ascii="Times New Roman" w:hAnsi="Times New Roman" w:cs="Times New Roman"/>
                <w:b/>
                <w:bCs/>
                <w:sz w:val="28"/>
                <w:szCs w:val="28"/>
                <w:lang w:val="x-none"/>
              </w:rPr>
              <w:t>мативтерін</w:t>
            </w:r>
            <w:r w:rsidR="00A22815">
              <w:rPr>
                <w:rFonts w:ascii="Times New Roman" w:hAnsi="Times New Roman" w:cs="Times New Roman"/>
                <w:b/>
                <w:bCs/>
                <w:sz w:val="28"/>
                <w:szCs w:val="28"/>
                <w:lang w:val="kk-KZ"/>
              </w:rPr>
              <w:t>ің</w:t>
            </w:r>
            <w:r w:rsidR="00A22815">
              <w:rPr>
                <w:rFonts w:ascii="Times New Roman" w:hAnsi="Times New Roman" w:cs="Times New Roman"/>
                <w:b/>
                <w:bCs/>
                <w:sz w:val="28"/>
                <w:szCs w:val="28"/>
                <w:lang w:val="x-none"/>
              </w:rPr>
              <w:t xml:space="preserve"> сақталуына қ</w:t>
            </w:r>
            <w:r w:rsidR="00A22815">
              <w:rPr>
                <w:rFonts w:ascii="Times New Roman" w:hAnsi="Times New Roman" w:cs="Times New Roman"/>
                <w:b/>
                <w:bCs/>
                <w:sz w:val="28"/>
                <w:szCs w:val="28"/>
                <w:lang w:val="kk-KZ"/>
              </w:rPr>
              <w:t>арай саралануы мүмкін</w:t>
            </w:r>
            <w:r w:rsidRPr="000D0F4C">
              <w:rPr>
                <w:rFonts w:ascii="Times New Roman" w:hAnsi="Times New Roman" w:cs="Times New Roman"/>
                <w:b/>
                <w:bCs/>
                <w:sz w:val="28"/>
                <w:szCs w:val="28"/>
                <w:lang w:val="x-none"/>
              </w:rPr>
              <w:t>.</w:t>
            </w:r>
          </w:p>
          <w:p w14:paraId="23D762AB" w14:textId="2396C98C" w:rsidR="00CC1099" w:rsidRPr="000D0F4C" w:rsidRDefault="00CC1099" w:rsidP="008F7F00">
            <w:pPr>
              <w:ind w:firstLine="313"/>
              <w:jc w:val="both"/>
              <w:rPr>
                <w:rFonts w:ascii="Times New Roman" w:hAnsi="Times New Roman" w:cs="Times New Roman"/>
                <w:sz w:val="28"/>
                <w:szCs w:val="28"/>
                <w:lang w:val="x-none"/>
              </w:rPr>
            </w:pPr>
            <w:r w:rsidRPr="000D0F4C">
              <w:rPr>
                <w:rFonts w:ascii="Times New Roman" w:hAnsi="Times New Roman" w:cs="Times New Roman"/>
                <w:sz w:val="28"/>
                <w:szCs w:val="28"/>
                <w:lang w:val="x-none"/>
              </w:rPr>
              <w:t>…</w:t>
            </w:r>
          </w:p>
        </w:tc>
        <w:tc>
          <w:tcPr>
            <w:tcW w:w="2268" w:type="dxa"/>
          </w:tcPr>
          <w:p w14:paraId="18F11011" w14:textId="2442BC00"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Сараланған тарифтерді, оның ішінде энергия тұтыну нормативтерінің сақталуына қарай белгілеу ұсынылады, бұл тұтынушыларды энергия үнемдеу және энергия тиімділігін арттыру туралы заңнаманың талаптарын сақтауға қосымша ынталандыратын болады.</w:t>
            </w:r>
          </w:p>
        </w:tc>
      </w:tr>
      <w:tr w:rsidR="002E46AC" w:rsidRPr="000D0F4C" w14:paraId="39620B05" w14:textId="77777777" w:rsidTr="00021A9F">
        <w:tc>
          <w:tcPr>
            <w:tcW w:w="817" w:type="dxa"/>
          </w:tcPr>
          <w:p w14:paraId="43529C0D" w14:textId="62B79E0E" w:rsidR="00CC1099" w:rsidRPr="000D0F4C" w:rsidRDefault="00A67E76" w:rsidP="00007CC2">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57</w:t>
            </w:r>
            <w:r w:rsidR="00CC1099" w:rsidRPr="000D0F4C">
              <w:rPr>
                <w:rFonts w:ascii="Times New Roman" w:hAnsi="Times New Roman" w:cs="Times New Roman"/>
                <w:sz w:val="28"/>
                <w:szCs w:val="28"/>
              </w:rPr>
              <w:t>.</w:t>
            </w:r>
          </w:p>
        </w:tc>
        <w:tc>
          <w:tcPr>
            <w:tcW w:w="1276" w:type="dxa"/>
          </w:tcPr>
          <w:p w14:paraId="1075F604" w14:textId="7C19EF5B" w:rsidR="00CC1099" w:rsidRPr="000D0F4C" w:rsidRDefault="00007CC2" w:rsidP="00007CC2">
            <w:pPr>
              <w:jc w:val="both"/>
              <w:rPr>
                <w:rFonts w:ascii="Times New Roman" w:hAnsi="Times New Roman" w:cs="Times New Roman"/>
                <w:sz w:val="28"/>
                <w:szCs w:val="28"/>
              </w:rPr>
            </w:pPr>
            <w:r w:rsidRPr="000D0F4C">
              <w:rPr>
                <w:rFonts w:ascii="Times New Roman" w:hAnsi="Times New Roman" w:cs="Times New Roman"/>
                <w:sz w:val="28"/>
                <w:szCs w:val="28"/>
              </w:rPr>
              <w:t>26-баптың 1-тармағының жаңа 5-1) тармақшасы</w:t>
            </w:r>
          </w:p>
        </w:tc>
        <w:tc>
          <w:tcPr>
            <w:tcW w:w="5386" w:type="dxa"/>
          </w:tcPr>
          <w:p w14:paraId="59B69197" w14:textId="22F0F1B8"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453966F7" w14:textId="5A6ED17A"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1. Табиғи монополия субъектісі:</w:t>
            </w:r>
          </w:p>
          <w:p w14:paraId="4D13B272" w14:textId="462FE2E1"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3B3F1888" w14:textId="5C0C9A0C"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5-1) жо</w:t>
            </w:r>
            <w:r w:rsidRPr="000D0F4C">
              <w:rPr>
                <w:rFonts w:ascii="Times New Roman" w:hAnsi="Times New Roman" w:cs="Times New Roman"/>
                <w:b/>
                <w:bCs/>
                <w:sz w:val="28"/>
                <w:szCs w:val="28"/>
                <w:lang w:val="kk-KZ"/>
              </w:rPr>
              <w:t>қ;</w:t>
            </w:r>
          </w:p>
          <w:p w14:paraId="53396887" w14:textId="1E8F097D"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5387" w:type="dxa"/>
          </w:tcPr>
          <w:p w14:paraId="798B9E6C" w14:textId="7777777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697A123B" w14:textId="0B071F96" w:rsidR="00CC1099" w:rsidRPr="000D0F4C" w:rsidRDefault="00CC1099" w:rsidP="00207BBE">
            <w:pPr>
              <w:pStyle w:val="a4"/>
              <w:numPr>
                <w:ilvl w:val="0"/>
                <w:numId w:val="7"/>
              </w:numPr>
              <w:jc w:val="both"/>
              <w:rPr>
                <w:rFonts w:ascii="Times New Roman" w:hAnsi="Times New Roman" w:cs="Times New Roman"/>
                <w:sz w:val="28"/>
                <w:szCs w:val="28"/>
              </w:rPr>
            </w:pPr>
            <w:r w:rsidRPr="000D0F4C">
              <w:rPr>
                <w:rFonts w:ascii="Times New Roman" w:hAnsi="Times New Roman" w:cs="Times New Roman"/>
                <w:sz w:val="28"/>
                <w:szCs w:val="28"/>
              </w:rPr>
              <w:t>Табиғи монополия субъектісі:</w:t>
            </w:r>
          </w:p>
          <w:p w14:paraId="6B345D37" w14:textId="40E08C70" w:rsidR="00CC1099" w:rsidRPr="000D0F4C" w:rsidRDefault="00CC1099" w:rsidP="00207BBE">
            <w:pPr>
              <w:ind w:left="313"/>
              <w:jc w:val="both"/>
              <w:rPr>
                <w:rFonts w:ascii="Times New Roman" w:hAnsi="Times New Roman" w:cs="Times New Roman"/>
                <w:sz w:val="28"/>
                <w:szCs w:val="28"/>
              </w:rPr>
            </w:pPr>
            <w:r w:rsidRPr="000D0F4C">
              <w:rPr>
                <w:rFonts w:ascii="Times New Roman" w:hAnsi="Times New Roman" w:cs="Times New Roman"/>
                <w:sz w:val="28"/>
                <w:szCs w:val="28"/>
              </w:rPr>
              <w:t>…</w:t>
            </w:r>
          </w:p>
          <w:p w14:paraId="6F5813AD" w14:textId="09B5FC3E" w:rsidR="00CC1099" w:rsidRPr="000D0F4C" w:rsidRDefault="00CC1099" w:rsidP="003C027A">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 xml:space="preserve">5-1) </w:t>
            </w:r>
            <w:r w:rsidR="00A22815" w:rsidRPr="00A22815">
              <w:rPr>
                <w:rFonts w:ascii="Times New Roman" w:hAnsi="Times New Roman" w:cs="Times New Roman"/>
                <w:b/>
                <w:bCs/>
                <w:sz w:val="28"/>
                <w:szCs w:val="28"/>
              </w:rPr>
              <w:t>Қазақстан Республикасының энергия үнемдеу және энергия тиімділігін арттыру туралы заңнамасының талаптарын ескере отырып, деректерді қашықтан бере отырып, энергетикалық және су ресурстарын тұтынуды есепке алудың автоматтандырылған жүйелерінен деректерді алатын ақпараттық жүйелердің жұмыс қабілеттілігін қамтамасыз ету жөніндегі байланыс қызметтерін сатып алуға, сүйемелдеуге, дамытуға және төлеуге арналған шығыстарды тарифтік сметаға қосуға</w:t>
            </w:r>
            <w:r w:rsidRPr="000D0F4C">
              <w:rPr>
                <w:rFonts w:ascii="Times New Roman" w:hAnsi="Times New Roman" w:cs="Times New Roman"/>
                <w:b/>
                <w:bCs/>
                <w:sz w:val="28"/>
                <w:szCs w:val="28"/>
              </w:rPr>
              <w:t>;</w:t>
            </w:r>
          </w:p>
          <w:p w14:paraId="5C6BD9A9" w14:textId="6ABEBB80" w:rsidR="00CC1099" w:rsidRPr="000D0F4C" w:rsidRDefault="00CC1099" w:rsidP="008F7F00">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tc>
        <w:tc>
          <w:tcPr>
            <w:tcW w:w="2268" w:type="dxa"/>
          </w:tcPr>
          <w:p w14:paraId="308A0156" w14:textId="22E8C89C"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Тарифтік сметаға енгізу үшін ұсынылатын шығыстар табиғи монополиялар субъектілерінің деректерді қашықтықтан беруден үйге ортақ есепке алу аспаптарын кеңінен қолдануына жағдай жасайды.</w:t>
            </w:r>
          </w:p>
        </w:tc>
      </w:tr>
      <w:tr w:rsidR="002E46AC" w:rsidRPr="000D0F4C" w14:paraId="4656D589" w14:textId="77777777" w:rsidTr="00021A9F">
        <w:tc>
          <w:tcPr>
            <w:tcW w:w="817" w:type="dxa"/>
          </w:tcPr>
          <w:p w14:paraId="11B8FF1D" w14:textId="1FC4FAF2" w:rsidR="00CC1099" w:rsidRPr="000D0F4C" w:rsidRDefault="00A67E76" w:rsidP="006730CA">
            <w:pPr>
              <w:pStyle w:val="a4"/>
              <w:ind w:left="32"/>
              <w:rPr>
                <w:rFonts w:ascii="Times New Roman" w:hAnsi="Times New Roman" w:cs="Times New Roman"/>
                <w:sz w:val="28"/>
                <w:szCs w:val="28"/>
              </w:rPr>
            </w:pPr>
            <w:r w:rsidRPr="000D0F4C">
              <w:rPr>
                <w:rFonts w:ascii="Times New Roman" w:hAnsi="Times New Roman" w:cs="Times New Roman"/>
                <w:sz w:val="28"/>
                <w:szCs w:val="28"/>
              </w:rPr>
              <w:t>58</w:t>
            </w:r>
            <w:r w:rsidR="00040540" w:rsidRPr="000D0F4C">
              <w:rPr>
                <w:rFonts w:ascii="Times New Roman" w:hAnsi="Times New Roman" w:cs="Times New Roman"/>
                <w:sz w:val="28"/>
                <w:szCs w:val="28"/>
              </w:rPr>
              <w:t>.</w:t>
            </w:r>
          </w:p>
        </w:tc>
        <w:tc>
          <w:tcPr>
            <w:tcW w:w="1276" w:type="dxa"/>
          </w:tcPr>
          <w:p w14:paraId="74E285A1" w14:textId="3F46B0C4" w:rsidR="00CC1099" w:rsidRPr="000D0F4C" w:rsidRDefault="00007CC2" w:rsidP="00007CC2">
            <w:pPr>
              <w:jc w:val="both"/>
              <w:rPr>
                <w:rFonts w:ascii="Times New Roman" w:hAnsi="Times New Roman" w:cs="Times New Roman"/>
                <w:sz w:val="28"/>
                <w:szCs w:val="28"/>
              </w:rPr>
            </w:pPr>
            <w:r w:rsidRPr="000D0F4C">
              <w:rPr>
                <w:rFonts w:ascii="Times New Roman" w:hAnsi="Times New Roman" w:cs="Times New Roman"/>
                <w:sz w:val="28"/>
                <w:szCs w:val="28"/>
              </w:rPr>
              <w:t>26-баптың 2-тармағының 30) тармақшасы</w:t>
            </w:r>
          </w:p>
        </w:tc>
        <w:tc>
          <w:tcPr>
            <w:tcW w:w="5386" w:type="dxa"/>
          </w:tcPr>
          <w:p w14:paraId="309CFE58" w14:textId="186BA696"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114F6A66" w14:textId="11D63E6D"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72605058" w14:textId="0E8E7439" w:rsidR="00CC1099" w:rsidRPr="000D0F4C" w:rsidRDefault="00CC1099" w:rsidP="00C061F4">
            <w:pPr>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     2. </w:t>
            </w:r>
            <w:r w:rsidRPr="000D0F4C">
              <w:rPr>
                <w:rFonts w:ascii="Times New Roman" w:hAnsi="Times New Roman" w:cs="Times New Roman"/>
                <w:sz w:val="28"/>
                <w:szCs w:val="28"/>
              </w:rPr>
              <w:t>Табиғи монополия субъектісі:</w:t>
            </w:r>
          </w:p>
          <w:p w14:paraId="0DE886F7" w14:textId="73F72A84" w:rsidR="00CC1099" w:rsidRPr="000D0F4C" w:rsidRDefault="00CC1099" w:rsidP="00207BBE">
            <w:pPr>
              <w:ind w:left="313"/>
              <w:jc w:val="both"/>
              <w:rPr>
                <w:rFonts w:ascii="Times New Roman" w:hAnsi="Times New Roman" w:cs="Times New Roman"/>
                <w:sz w:val="28"/>
                <w:szCs w:val="28"/>
              </w:rPr>
            </w:pPr>
            <w:r w:rsidRPr="000D0F4C">
              <w:rPr>
                <w:rFonts w:ascii="Times New Roman" w:hAnsi="Times New Roman" w:cs="Times New Roman"/>
                <w:sz w:val="28"/>
                <w:szCs w:val="28"/>
              </w:rPr>
              <w:t>…</w:t>
            </w:r>
          </w:p>
          <w:p w14:paraId="45613D26" w14:textId="3B460B99" w:rsidR="00CC1099" w:rsidRPr="000D0F4C" w:rsidRDefault="00CC1099" w:rsidP="00207BBE">
            <w:pPr>
              <w:ind w:firstLine="313"/>
              <w:jc w:val="both"/>
              <w:rPr>
                <w:rFonts w:ascii="Times New Roman" w:hAnsi="Times New Roman" w:cs="Times New Roman"/>
                <w:sz w:val="28"/>
                <w:szCs w:val="28"/>
              </w:rPr>
            </w:pPr>
            <w:r w:rsidRPr="000D0F4C">
              <w:rPr>
                <w:rFonts w:ascii="Times New Roman" w:hAnsi="Times New Roman" w:cs="Times New Roman"/>
                <w:sz w:val="28"/>
                <w:szCs w:val="28"/>
              </w:rPr>
              <w:t>30) құрылыс объектілерін пайдалануға қабылдау мен беру жағдайларын қоспағанда, осы Заңның 15-бабы 23-тармағының 8) тармақшасына сәйкес есепке алу аспаптарын тұтынушыларға сатып алу мен орнатуға;</w:t>
            </w:r>
          </w:p>
          <w:p w14:paraId="011FC4F8" w14:textId="322C0DD2" w:rsidR="00CC1099" w:rsidRPr="000D0F4C" w:rsidRDefault="00CC1099" w:rsidP="008F7F00">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5387" w:type="dxa"/>
          </w:tcPr>
          <w:p w14:paraId="648AE822" w14:textId="77777777" w:rsidR="00CC1099" w:rsidRPr="000D0F4C" w:rsidRDefault="00CC1099" w:rsidP="00207BBE">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069CE5B4" w14:textId="752D8630" w:rsidR="00CC1099" w:rsidRPr="000D0F4C" w:rsidRDefault="00CC1099" w:rsidP="00914F9A">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4C21D5A3" w14:textId="41B4D3B3" w:rsidR="00CC1099" w:rsidRPr="000D0F4C" w:rsidRDefault="00CC1099" w:rsidP="00207BBE">
            <w:pPr>
              <w:ind w:left="313"/>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2. </w:t>
            </w:r>
            <w:r w:rsidRPr="000D0F4C">
              <w:rPr>
                <w:rFonts w:ascii="Times New Roman" w:hAnsi="Times New Roman" w:cs="Times New Roman"/>
                <w:sz w:val="28"/>
                <w:szCs w:val="28"/>
              </w:rPr>
              <w:t xml:space="preserve">Табиғи монополия субъектісі </w:t>
            </w:r>
          </w:p>
          <w:p w14:paraId="7A0B2FFE" w14:textId="0FEF9955" w:rsidR="00CC1099" w:rsidRPr="000D0F4C" w:rsidRDefault="00CC1099" w:rsidP="00207BBE">
            <w:pPr>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rPr>
              <w:t>…</w:t>
            </w:r>
          </w:p>
          <w:p w14:paraId="70E02ADF" w14:textId="259A8415"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30) құрылыс объектілерін </w:t>
            </w:r>
            <w:r w:rsidRPr="000D0F4C">
              <w:rPr>
                <w:rFonts w:ascii="Times New Roman" w:hAnsi="Times New Roman" w:cs="Times New Roman"/>
                <w:sz w:val="28"/>
                <w:szCs w:val="28"/>
                <w:lang w:val="kk-KZ"/>
              </w:rPr>
              <w:t xml:space="preserve">пайдалануға </w:t>
            </w:r>
            <w:r w:rsidRPr="000D0F4C">
              <w:rPr>
                <w:rFonts w:ascii="Times New Roman" w:hAnsi="Times New Roman" w:cs="Times New Roman"/>
                <w:sz w:val="28"/>
                <w:szCs w:val="28"/>
              </w:rPr>
              <w:t xml:space="preserve">қабылдау </w:t>
            </w:r>
            <w:r w:rsidRPr="000D0F4C">
              <w:rPr>
                <w:rFonts w:ascii="Times New Roman" w:hAnsi="Times New Roman" w:cs="Times New Roman"/>
                <w:sz w:val="28"/>
                <w:szCs w:val="28"/>
                <w:lang w:val="kk-KZ"/>
              </w:rPr>
              <w:t>мен</w:t>
            </w:r>
            <w:r w:rsidRPr="000D0F4C">
              <w:rPr>
                <w:rFonts w:ascii="Times New Roman" w:hAnsi="Times New Roman" w:cs="Times New Roman"/>
                <w:sz w:val="28"/>
                <w:szCs w:val="28"/>
              </w:rPr>
              <w:t xml:space="preserve"> беру жағдайларын қоспағанда, осы Заңның 15-бабы 23-тармағының 8) тармақшасына сәйкес </w:t>
            </w:r>
            <w:r w:rsidRPr="000D0F4C">
              <w:rPr>
                <w:rFonts w:ascii="Times New Roman" w:hAnsi="Times New Roman" w:cs="Times New Roman"/>
                <w:b/>
                <w:sz w:val="28"/>
                <w:szCs w:val="28"/>
              </w:rPr>
              <w:t>деректерді қашықтан беру арқылы</w:t>
            </w:r>
            <w:r w:rsidRPr="000D0F4C">
              <w:rPr>
                <w:rFonts w:ascii="Times New Roman" w:hAnsi="Times New Roman" w:cs="Times New Roman"/>
                <w:sz w:val="28"/>
                <w:szCs w:val="28"/>
              </w:rPr>
              <w:t xml:space="preserve"> есепке алу аспаптарын</w:t>
            </w:r>
            <w:r w:rsidRPr="000D0F4C">
              <w:rPr>
                <w:rFonts w:ascii="Times New Roman" w:hAnsi="Times New Roman" w:cs="Times New Roman"/>
                <w:sz w:val="28"/>
                <w:szCs w:val="28"/>
                <w:lang w:val="kk-KZ"/>
              </w:rPr>
              <w:t xml:space="preserve"> тұтынушыларға </w:t>
            </w:r>
            <w:r w:rsidRPr="000D0F4C">
              <w:rPr>
                <w:rFonts w:ascii="Times New Roman" w:hAnsi="Times New Roman" w:cs="Times New Roman"/>
                <w:sz w:val="28"/>
                <w:szCs w:val="28"/>
              </w:rPr>
              <w:t xml:space="preserve">сатып алу </w:t>
            </w:r>
            <w:r w:rsidRPr="000D0F4C">
              <w:rPr>
                <w:rFonts w:ascii="Times New Roman" w:hAnsi="Times New Roman" w:cs="Times New Roman"/>
                <w:sz w:val="28"/>
                <w:szCs w:val="28"/>
                <w:lang w:val="kk-KZ"/>
              </w:rPr>
              <w:t xml:space="preserve">мен </w:t>
            </w:r>
            <w:r w:rsidRPr="000D0F4C">
              <w:rPr>
                <w:rFonts w:ascii="Times New Roman" w:hAnsi="Times New Roman" w:cs="Times New Roman"/>
                <w:sz w:val="28"/>
                <w:szCs w:val="28"/>
              </w:rPr>
              <w:t>орнату</w:t>
            </w:r>
            <w:r w:rsidRPr="000D0F4C">
              <w:rPr>
                <w:rFonts w:ascii="Times New Roman" w:hAnsi="Times New Roman" w:cs="Times New Roman"/>
                <w:sz w:val="28"/>
                <w:szCs w:val="28"/>
                <w:lang w:val="kk-KZ"/>
              </w:rPr>
              <w:t>ға</w:t>
            </w:r>
            <w:r w:rsidRPr="000D0F4C">
              <w:rPr>
                <w:rFonts w:ascii="Times New Roman" w:hAnsi="Times New Roman" w:cs="Times New Roman"/>
                <w:sz w:val="28"/>
                <w:szCs w:val="28"/>
              </w:rPr>
              <w:t>;</w:t>
            </w:r>
          </w:p>
          <w:p w14:paraId="3AD411DF" w14:textId="00A7510B" w:rsidR="00CC1099" w:rsidRPr="000D0F4C" w:rsidRDefault="00CC1099" w:rsidP="00207BBE">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2268" w:type="dxa"/>
          </w:tcPr>
          <w:p w14:paraId="74BE5F31" w14:textId="37FF1A07"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Деректерді қашықтықтан беруден есепке алу құралын енгізу үшін.</w:t>
            </w:r>
          </w:p>
        </w:tc>
      </w:tr>
      <w:tr w:rsidR="002E46AC" w:rsidRPr="000D0F4C" w14:paraId="58DD28A2" w14:textId="77777777" w:rsidTr="00021A9F">
        <w:tc>
          <w:tcPr>
            <w:tcW w:w="817" w:type="dxa"/>
          </w:tcPr>
          <w:p w14:paraId="51B2C8B0" w14:textId="3DFA0AA5" w:rsidR="00CC1099" w:rsidRPr="000D0F4C" w:rsidRDefault="00A67E76" w:rsidP="00007CC2">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59</w:t>
            </w:r>
            <w:r w:rsidR="00CC1099" w:rsidRPr="000D0F4C">
              <w:rPr>
                <w:rFonts w:ascii="Times New Roman" w:hAnsi="Times New Roman" w:cs="Times New Roman"/>
                <w:sz w:val="28"/>
                <w:szCs w:val="28"/>
              </w:rPr>
              <w:t>.</w:t>
            </w:r>
          </w:p>
        </w:tc>
        <w:tc>
          <w:tcPr>
            <w:tcW w:w="1276" w:type="dxa"/>
          </w:tcPr>
          <w:p w14:paraId="38B15690" w14:textId="299E6ACE" w:rsidR="00CC1099" w:rsidRPr="000D0F4C" w:rsidRDefault="00007CC2" w:rsidP="00007CC2">
            <w:pPr>
              <w:jc w:val="both"/>
              <w:rPr>
                <w:rFonts w:ascii="Times New Roman" w:hAnsi="Times New Roman" w:cs="Times New Roman"/>
                <w:sz w:val="28"/>
                <w:szCs w:val="28"/>
              </w:rPr>
            </w:pPr>
            <w:r w:rsidRPr="000D0F4C">
              <w:rPr>
                <w:rFonts w:ascii="Times New Roman" w:hAnsi="Times New Roman" w:cs="Times New Roman"/>
                <w:sz w:val="28"/>
                <w:szCs w:val="28"/>
              </w:rPr>
              <w:t>26-баптың 2-тармағының жаңа 31-1) тармақшасы</w:t>
            </w:r>
          </w:p>
        </w:tc>
        <w:tc>
          <w:tcPr>
            <w:tcW w:w="5386" w:type="dxa"/>
          </w:tcPr>
          <w:p w14:paraId="53334BBA" w14:textId="312D7A15"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71ED0CC9"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4A709EBA" w14:textId="7BCF0391" w:rsidR="00CC1099" w:rsidRPr="000D0F4C" w:rsidRDefault="00CC1099" w:rsidP="00C061F4">
            <w:pPr>
              <w:pStyle w:val="a4"/>
              <w:numPr>
                <w:ilvl w:val="0"/>
                <w:numId w:val="7"/>
              </w:numPr>
              <w:jc w:val="both"/>
              <w:rPr>
                <w:rFonts w:ascii="Times New Roman" w:hAnsi="Times New Roman" w:cs="Times New Roman"/>
                <w:sz w:val="28"/>
                <w:szCs w:val="28"/>
              </w:rPr>
            </w:pPr>
            <w:r w:rsidRPr="000D0F4C">
              <w:rPr>
                <w:rFonts w:ascii="Times New Roman" w:hAnsi="Times New Roman" w:cs="Times New Roman"/>
                <w:sz w:val="28"/>
                <w:szCs w:val="28"/>
              </w:rPr>
              <w:t>Табиғи монополия субъектісі:</w:t>
            </w:r>
          </w:p>
          <w:p w14:paraId="7865F2DA" w14:textId="5D86148B" w:rsidR="00CC1099" w:rsidRPr="000D0F4C" w:rsidRDefault="00CC1099" w:rsidP="00C061F4">
            <w:pPr>
              <w:ind w:left="313"/>
              <w:jc w:val="both"/>
              <w:rPr>
                <w:rFonts w:ascii="Times New Roman" w:hAnsi="Times New Roman" w:cs="Times New Roman"/>
                <w:sz w:val="28"/>
                <w:szCs w:val="28"/>
              </w:rPr>
            </w:pPr>
            <w:r w:rsidRPr="000D0F4C">
              <w:rPr>
                <w:rFonts w:ascii="Times New Roman" w:hAnsi="Times New Roman" w:cs="Times New Roman"/>
                <w:sz w:val="28"/>
                <w:szCs w:val="28"/>
              </w:rPr>
              <w:t>…</w:t>
            </w:r>
          </w:p>
          <w:p w14:paraId="7A22989E" w14:textId="0EE4996B" w:rsidR="00CC1099" w:rsidRPr="000D0F4C" w:rsidRDefault="00CC1099" w:rsidP="003C027A">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 xml:space="preserve">31-1) </w:t>
            </w:r>
            <w:r w:rsidRPr="000D0F4C">
              <w:rPr>
                <w:rFonts w:ascii="Times New Roman" w:hAnsi="Times New Roman" w:cs="Times New Roman"/>
                <w:b/>
                <w:bCs/>
                <w:sz w:val="28"/>
                <w:szCs w:val="28"/>
                <w:lang w:val="kk-KZ"/>
              </w:rPr>
              <w:t>жоқ;</w:t>
            </w:r>
          </w:p>
          <w:p w14:paraId="1C45D651" w14:textId="77777777" w:rsidR="00CC1099" w:rsidRPr="000D0F4C" w:rsidRDefault="00CC1099" w:rsidP="003C027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52C9E05A" w14:textId="77777777" w:rsidR="00CC1099" w:rsidRPr="000D0F4C" w:rsidRDefault="00CC1099" w:rsidP="003C027A">
            <w:pPr>
              <w:ind w:firstLine="313"/>
              <w:jc w:val="both"/>
              <w:rPr>
                <w:rFonts w:ascii="Times New Roman" w:hAnsi="Times New Roman" w:cs="Times New Roman"/>
                <w:sz w:val="28"/>
                <w:szCs w:val="28"/>
              </w:rPr>
            </w:pPr>
          </w:p>
        </w:tc>
        <w:tc>
          <w:tcPr>
            <w:tcW w:w="5387" w:type="dxa"/>
          </w:tcPr>
          <w:p w14:paraId="4EDC3302"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709DB967"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1C77678C" w14:textId="6A7EB6FE" w:rsidR="00CC1099" w:rsidRPr="000D0F4C" w:rsidRDefault="00CC1099" w:rsidP="00C061F4">
            <w:pPr>
              <w:jc w:val="both"/>
              <w:rPr>
                <w:rFonts w:ascii="Times New Roman" w:hAnsi="Times New Roman" w:cs="Times New Roman"/>
                <w:sz w:val="28"/>
                <w:szCs w:val="28"/>
                <w:lang w:val="kk-KZ"/>
              </w:rPr>
            </w:pPr>
            <w:r w:rsidRPr="000D0F4C">
              <w:rPr>
                <w:rFonts w:ascii="Times New Roman" w:hAnsi="Times New Roman" w:cs="Times New Roman"/>
                <w:sz w:val="28"/>
                <w:szCs w:val="28"/>
                <w:lang w:val="kk-KZ"/>
              </w:rPr>
              <w:t xml:space="preserve">     2.</w:t>
            </w:r>
            <w:r w:rsidRPr="000D0F4C">
              <w:rPr>
                <w:rFonts w:ascii="Times New Roman" w:hAnsi="Times New Roman" w:cs="Times New Roman"/>
                <w:sz w:val="28"/>
                <w:szCs w:val="28"/>
              </w:rPr>
              <w:t>Табиғи монополия субъектісі</w:t>
            </w:r>
            <w:r w:rsidRPr="000D0F4C">
              <w:rPr>
                <w:rFonts w:ascii="Times New Roman" w:hAnsi="Times New Roman" w:cs="Times New Roman"/>
                <w:sz w:val="28"/>
                <w:szCs w:val="28"/>
                <w:lang w:val="kk-KZ"/>
              </w:rPr>
              <w:t>:</w:t>
            </w:r>
          </w:p>
          <w:p w14:paraId="43F9285A" w14:textId="7B1FD2BD" w:rsidR="00CC1099" w:rsidRPr="000D0F4C" w:rsidRDefault="00CC1099" w:rsidP="00C061F4">
            <w:pPr>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rPr>
              <w:t>…</w:t>
            </w:r>
          </w:p>
          <w:p w14:paraId="488DE188" w14:textId="5BB70550" w:rsidR="00CC1099" w:rsidRPr="000D0F4C" w:rsidRDefault="00CC1099" w:rsidP="003C027A">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 xml:space="preserve">31-1) деректерді </w:t>
            </w:r>
            <w:r w:rsidR="00A22815" w:rsidRPr="000D0F4C">
              <w:rPr>
                <w:rFonts w:ascii="Times New Roman" w:hAnsi="Times New Roman" w:cs="Times New Roman"/>
                <w:b/>
                <w:bCs/>
                <w:sz w:val="28"/>
                <w:szCs w:val="28"/>
              </w:rPr>
              <w:t xml:space="preserve">қашықтан </w:t>
            </w:r>
            <w:r w:rsidRPr="000D0F4C">
              <w:rPr>
                <w:rFonts w:ascii="Times New Roman" w:hAnsi="Times New Roman" w:cs="Times New Roman"/>
                <w:b/>
                <w:bCs/>
                <w:sz w:val="28"/>
                <w:szCs w:val="28"/>
              </w:rPr>
              <w:t xml:space="preserve">беруді есепке алудың жалпыүйлік аспаптарын </w:t>
            </w:r>
            <w:r w:rsidR="00A22815">
              <w:rPr>
                <w:rFonts w:ascii="Times New Roman" w:hAnsi="Times New Roman" w:cs="Times New Roman"/>
                <w:b/>
                <w:bCs/>
                <w:sz w:val="28"/>
                <w:szCs w:val="28"/>
                <w:lang w:val="kk-KZ"/>
              </w:rPr>
              <w:t>күтіп</w:t>
            </w:r>
            <w:r w:rsidR="00A22815" w:rsidRPr="00A22815">
              <w:rPr>
                <w:rFonts w:ascii="Times New Roman" w:hAnsi="Times New Roman" w:cs="Times New Roman"/>
                <w:bCs/>
                <w:sz w:val="28"/>
                <w:szCs w:val="28"/>
                <w:lang w:val="kk-KZ"/>
              </w:rPr>
              <w:t>-</w:t>
            </w:r>
            <w:r w:rsidR="00A22815">
              <w:rPr>
                <w:rFonts w:ascii="Times New Roman" w:hAnsi="Times New Roman" w:cs="Times New Roman"/>
                <w:b/>
                <w:bCs/>
                <w:sz w:val="28"/>
                <w:szCs w:val="28"/>
                <w:lang w:val="kk-KZ"/>
              </w:rPr>
              <w:t xml:space="preserve">ұстауға </w:t>
            </w:r>
            <w:r w:rsidRPr="000D0F4C">
              <w:rPr>
                <w:rFonts w:ascii="Times New Roman" w:hAnsi="Times New Roman" w:cs="Times New Roman"/>
                <w:b/>
                <w:bCs/>
                <w:sz w:val="28"/>
                <w:szCs w:val="28"/>
              </w:rPr>
              <w:t>және оларға қызмет көрсету</w:t>
            </w:r>
            <w:r w:rsidR="00A22815">
              <w:rPr>
                <w:rFonts w:ascii="Times New Roman" w:hAnsi="Times New Roman" w:cs="Times New Roman"/>
                <w:b/>
                <w:bCs/>
                <w:sz w:val="28"/>
                <w:szCs w:val="28"/>
                <w:lang w:val="kk-KZ"/>
              </w:rPr>
              <w:t>ге</w:t>
            </w:r>
            <w:r w:rsidRPr="000D0F4C">
              <w:rPr>
                <w:rFonts w:ascii="Times New Roman" w:hAnsi="Times New Roman" w:cs="Times New Roman"/>
                <w:b/>
                <w:bCs/>
                <w:sz w:val="28"/>
                <w:szCs w:val="28"/>
              </w:rPr>
              <w:t>;</w:t>
            </w:r>
          </w:p>
          <w:p w14:paraId="25B0C36D" w14:textId="5F1AEF7A" w:rsidR="00CC1099" w:rsidRPr="000D0F4C" w:rsidRDefault="00CC1099" w:rsidP="008F7F00">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tc>
        <w:tc>
          <w:tcPr>
            <w:tcW w:w="2268" w:type="dxa"/>
          </w:tcPr>
          <w:p w14:paraId="0945E133" w14:textId="38E2BC19"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Табиғи монополиялар субъектілерінің деректерді қашықтықтан беру арқылы үйге ортақ есепке алу аспаптарын ұстау және оларға қызмет көрсету жөніндегі міндеттерін бекіту көзделеді.</w:t>
            </w:r>
          </w:p>
        </w:tc>
      </w:tr>
      <w:tr w:rsidR="002E46AC" w:rsidRPr="000D0F4C" w14:paraId="70771338" w14:textId="77777777" w:rsidTr="00021A9F">
        <w:tc>
          <w:tcPr>
            <w:tcW w:w="817" w:type="dxa"/>
          </w:tcPr>
          <w:p w14:paraId="10BF20ED" w14:textId="467C12A0" w:rsidR="00CC1099" w:rsidRPr="000D0F4C" w:rsidRDefault="00A67E76" w:rsidP="00007CC2">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60</w:t>
            </w:r>
            <w:r w:rsidR="00CC1099" w:rsidRPr="000D0F4C">
              <w:rPr>
                <w:rFonts w:ascii="Times New Roman" w:hAnsi="Times New Roman" w:cs="Times New Roman"/>
                <w:sz w:val="28"/>
                <w:szCs w:val="28"/>
              </w:rPr>
              <w:t>.</w:t>
            </w:r>
          </w:p>
        </w:tc>
        <w:tc>
          <w:tcPr>
            <w:tcW w:w="1276" w:type="dxa"/>
          </w:tcPr>
          <w:p w14:paraId="2D6F3CA9" w14:textId="57332312" w:rsidR="00CC1099" w:rsidRPr="000D0F4C" w:rsidRDefault="00007CC2" w:rsidP="00007CC2">
            <w:pPr>
              <w:jc w:val="both"/>
              <w:rPr>
                <w:rFonts w:ascii="Times New Roman" w:hAnsi="Times New Roman" w:cs="Times New Roman"/>
                <w:sz w:val="28"/>
                <w:szCs w:val="28"/>
              </w:rPr>
            </w:pPr>
            <w:r w:rsidRPr="000D0F4C">
              <w:rPr>
                <w:rFonts w:ascii="Times New Roman" w:hAnsi="Times New Roman" w:cs="Times New Roman"/>
                <w:sz w:val="28"/>
                <w:szCs w:val="28"/>
              </w:rPr>
              <w:t>26-баптың 2-тармағының жаңа 31-2) тармақшасы</w:t>
            </w:r>
          </w:p>
        </w:tc>
        <w:tc>
          <w:tcPr>
            <w:tcW w:w="5386" w:type="dxa"/>
          </w:tcPr>
          <w:p w14:paraId="1C4C0C2E" w14:textId="0652B17A"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2C7BF34A"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2A3128AA"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w:t>
            </w:r>
            <w:r w:rsidRPr="000D0F4C">
              <w:rPr>
                <w:rFonts w:ascii="Times New Roman" w:hAnsi="Times New Roman" w:cs="Times New Roman"/>
                <w:sz w:val="28"/>
                <w:szCs w:val="28"/>
              </w:rPr>
              <w:tab/>
              <w:t>Табиғи монополия субъектісі:</w:t>
            </w:r>
          </w:p>
          <w:p w14:paraId="1A3F190D" w14:textId="769E79CF" w:rsidR="00CC1099" w:rsidRPr="000D0F4C" w:rsidRDefault="00CC1099" w:rsidP="00C061F4">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43443002" w14:textId="18988CB1" w:rsidR="00CC1099" w:rsidRPr="000D0F4C" w:rsidRDefault="00CC1099" w:rsidP="00C061F4">
            <w:pPr>
              <w:ind w:firstLine="313"/>
              <w:jc w:val="both"/>
              <w:rPr>
                <w:rFonts w:ascii="Times New Roman" w:hAnsi="Times New Roman" w:cs="Times New Roman"/>
                <w:b/>
                <w:bCs/>
                <w:sz w:val="28"/>
                <w:szCs w:val="28"/>
                <w:lang w:val="kk-KZ"/>
              </w:rPr>
            </w:pPr>
            <w:r w:rsidRPr="000D0F4C">
              <w:rPr>
                <w:rFonts w:ascii="Times New Roman" w:hAnsi="Times New Roman" w:cs="Times New Roman"/>
                <w:b/>
                <w:bCs/>
                <w:sz w:val="28"/>
                <w:szCs w:val="28"/>
              </w:rPr>
              <w:t xml:space="preserve">31-2) </w:t>
            </w:r>
            <w:r w:rsidRPr="000D0F4C">
              <w:rPr>
                <w:rFonts w:ascii="Times New Roman" w:hAnsi="Times New Roman" w:cs="Times New Roman"/>
                <w:b/>
                <w:bCs/>
                <w:sz w:val="28"/>
                <w:szCs w:val="28"/>
                <w:lang w:val="kk-KZ"/>
              </w:rPr>
              <w:t>жоқ;</w:t>
            </w:r>
          </w:p>
          <w:p w14:paraId="0B6C98AF" w14:textId="77777777" w:rsidR="00CC1099" w:rsidRPr="000D0F4C" w:rsidRDefault="00CC1099" w:rsidP="003C027A">
            <w:pPr>
              <w:ind w:firstLine="313"/>
              <w:jc w:val="both"/>
              <w:rPr>
                <w:rFonts w:ascii="Times New Roman" w:hAnsi="Times New Roman" w:cs="Times New Roman"/>
                <w:bCs/>
                <w:sz w:val="28"/>
                <w:szCs w:val="28"/>
              </w:rPr>
            </w:pPr>
            <w:r w:rsidRPr="000D0F4C">
              <w:rPr>
                <w:rFonts w:ascii="Times New Roman" w:hAnsi="Times New Roman" w:cs="Times New Roman"/>
                <w:bCs/>
                <w:sz w:val="28"/>
                <w:szCs w:val="28"/>
              </w:rPr>
              <w:t>…</w:t>
            </w:r>
          </w:p>
          <w:p w14:paraId="0F5EE118" w14:textId="29F29E23" w:rsidR="00CC1099" w:rsidRPr="000D0F4C" w:rsidRDefault="00CC1099" w:rsidP="003C027A">
            <w:pPr>
              <w:ind w:firstLine="313"/>
              <w:jc w:val="both"/>
              <w:rPr>
                <w:rFonts w:ascii="Times New Roman" w:hAnsi="Times New Roman" w:cs="Times New Roman"/>
                <w:sz w:val="28"/>
                <w:szCs w:val="28"/>
              </w:rPr>
            </w:pPr>
          </w:p>
        </w:tc>
        <w:tc>
          <w:tcPr>
            <w:tcW w:w="5387" w:type="dxa"/>
          </w:tcPr>
          <w:p w14:paraId="445DC071"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5BAC801F"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03BC13A3"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w:t>
            </w:r>
            <w:r w:rsidRPr="000D0F4C">
              <w:rPr>
                <w:rFonts w:ascii="Times New Roman" w:hAnsi="Times New Roman" w:cs="Times New Roman"/>
                <w:sz w:val="28"/>
                <w:szCs w:val="28"/>
              </w:rPr>
              <w:tab/>
              <w:t>Табиғи монополия субъектісі:</w:t>
            </w:r>
          </w:p>
          <w:p w14:paraId="24EBD609" w14:textId="6D896054"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68F4E0F6" w14:textId="38EAC7A9" w:rsidR="00CC1099" w:rsidRPr="000D0F4C" w:rsidRDefault="00CC1099" w:rsidP="007832A8">
            <w:pPr>
              <w:tabs>
                <w:tab w:val="left" w:pos="1381"/>
              </w:tabs>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 xml:space="preserve">31-2) </w:t>
            </w:r>
            <w:r w:rsidR="00A22815" w:rsidRPr="00A22815">
              <w:rPr>
                <w:rFonts w:ascii="Times New Roman" w:hAnsi="Times New Roman" w:cs="Times New Roman"/>
                <w:b/>
                <w:bCs/>
                <w:sz w:val="28"/>
                <w:szCs w:val="28"/>
              </w:rPr>
              <w:t>Қазақстан Республикасының энергия үнемдеу және энергия тиімділігін арттыру туралы заңнамасының талаптарын ескере отырып, есепке алу аспаптарын пайдалануға (пломбалауға) рұқсат беруді (қабылдауды) жүзеге асыруға</w:t>
            </w:r>
            <w:r w:rsidRPr="000D0F4C">
              <w:rPr>
                <w:rFonts w:ascii="Times New Roman" w:hAnsi="Times New Roman" w:cs="Times New Roman"/>
                <w:b/>
                <w:bCs/>
                <w:sz w:val="28"/>
                <w:szCs w:val="28"/>
              </w:rPr>
              <w:t>;</w:t>
            </w:r>
          </w:p>
          <w:p w14:paraId="45EE03A6" w14:textId="343EE0E3"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tc>
        <w:tc>
          <w:tcPr>
            <w:tcW w:w="2268" w:type="dxa"/>
          </w:tcPr>
          <w:p w14:paraId="570EDE68" w14:textId="0D4B8F7C"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sz w:val="28"/>
                <w:szCs w:val="28"/>
              </w:rPr>
              <w:t>Деректерді қашықтықтан беруден есепке алу құралын енгізу үшін.</w:t>
            </w:r>
          </w:p>
        </w:tc>
      </w:tr>
      <w:tr w:rsidR="002E46AC" w:rsidRPr="000D0F4C" w14:paraId="49348689" w14:textId="77777777" w:rsidTr="00021A9F">
        <w:tc>
          <w:tcPr>
            <w:tcW w:w="817" w:type="dxa"/>
          </w:tcPr>
          <w:p w14:paraId="7605717D" w14:textId="504D5F3C" w:rsidR="00CC1099" w:rsidRPr="000D0F4C" w:rsidRDefault="00A67E76" w:rsidP="00007CC2">
            <w:pPr>
              <w:pStyle w:val="a4"/>
              <w:ind w:left="32"/>
              <w:jc w:val="center"/>
              <w:rPr>
                <w:rFonts w:ascii="Times New Roman" w:hAnsi="Times New Roman" w:cs="Times New Roman"/>
                <w:sz w:val="28"/>
                <w:szCs w:val="28"/>
              </w:rPr>
            </w:pPr>
            <w:r w:rsidRPr="000D0F4C">
              <w:rPr>
                <w:rFonts w:ascii="Times New Roman" w:hAnsi="Times New Roman" w:cs="Times New Roman"/>
                <w:sz w:val="28"/>
                <w:szCs w:val="28"/>
              </w:rPr>
              <w:t>61</w:t>
            </w:r>
            <w:r w:rsidR="00CC1099" w:rsidRPr="000D0F4C">
              <w:rPr>
                <w:rFonts w:ascii="Times New Roman" w:hAnsi="Times New Roman" w:cs="Times New Roman"/>
                <w:sz w:val="28"/>
                <w:szCs w:val="28"/>
              </w:rPr>
              <w:t>.</w:t>
            </w:r>
          </w:p>
        </w:tc>
        <w:tc>
          <w:tcPr>
            <w:tcW w:w="1276" w:type="dxa"/>
          </w:tcPr>
          <w:p w14:paraId="2E984EC2" w14:textId="7DB2A161" w:rsidR="00CC1099" w:rsidRPr="000D0F4C" w:rsidRDefault="00007CC2" w:rsidP="00007CC2">
            <w:pPr>
              <w:jc w:val="both"/>
              <w:rPr>
                <w:rFonts w:ascii="Times New Roman" w:hAnsi="Times New Roman" w:cs="Times New Roman"/>
                <w:sz w:val="28"/>
                <w:szCs w:val="28"/>
              </w:rPr>
            </w:pPr>
            <w:r w:rsidRPr="000D0F4C">
              <w:rPr>
                <w:rFonts w:ascii="Times New Roman" w:hAnsi="Times New Roman" w:cs="Times New Roman"/>
                <w:sz w:val="28"/>
                <w:szCs w:val="28"/>
              </w:rPr>
              <w:t>26-баптың 2-тармағының жаңа 31-3) тармақшасы</w:t>
            </w:r>
          </w:p>
        </w:tc>
        <w:tc>
          <w:tcPr>
            <w:tcW w:w="5386" w:type="dxa"/>
          </w:tcPr>
          <w:p w14:paraId="658DF653" w14:textId="1F76E0BC"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122FC5BE" w14:textId="665F45A2"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 xml:space="preserve"> …</w:t>
            </w:r>
          </w:p>
          <w:p w14:paraId="1DB1FC1D" w14:textId="2516A5A2" w:rsidR="00CC1099" w:rsidRPr="000D0F4C" w:rsidRDefault="00CC1099" w:rsidP="00C061F4">
            <w:pPr>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     2.</w:t>
            </w:r>
            <w:r w:rsidRPr="000D0F4C">
              <w:rPr>
                <w:rFonts w:ascii="Times New Roman" w:hAnsi="Times New Roman" w:cs="Times New Roman"/>
                <w:sz w:val="28"/>
                <w:szCs w:val="28"/>
              </w:rPr>
              <w:t>Табиғи монополия субъектісі:</w:t>
            </w:r>
          </w:p>
          <w:p w14:paraId="602A18E9" w14:textId="12CBBFE4" w:rsidR="00CC1099" w:rsidRPr="000D0F4C" w:rsidRDefault="00CC1099" w:rsidP="00C061F4">
            <w:pPr>
              <w:jc w:val="both"/>
              <w:rPr>
                <w:rFonts w:ascii="Times New Roman" w:hAnsi="Times New Roman" w:cs="Times New Roman"/>
                <w:sz w:val="28"/>
                <w:szCs w:val="28"/>
              </w:rPr>
            </w:pPr>
            <w:r w:rsidRPr="000D0F4C">
              <w:rPr>
                <w:rFonts w:ascii="Times New Roman" w:hAnsi="Times New Roman" w:cs="Times New Roman"/>
                <w:sz w:val="28"/>
                <w:szCs w:val="28"/>
                <w:lang w:val="kk-KZ"/>
              </w:rPr>
              <w:t xml:space="preserve">     </w:t>
            </w:r>
            <w:r w:rsidRPr="000D0F4C">
              <w:rPr>
                <w:rFonts w:ascii="Times New Roman" w:hAnsi="Times New Roman" w:cs="Times New Roman"/>
                <w:sz w:val="28"/>
                <w:szCs w:val="28"/>
              </w:rPr>
              <w:t>…</w:t>
            </w:r>
          </w:p>
          <w:p w14:paraId="4A0A8A58" w14:textId="2BE99E2B" w:rsidR="00CC1099" w:rsidRPr="000D0F4C" w:rsidRDefault="00CC1099" w:rsidP="003C027A">
            <w:pPr>
              <w:ind w:firstLine="313"/>
              <w:jc w:val="both"/>
              <w:rPr>
                <w:rFonts w:ascii="Times New Roman" w:hAnsi="Times New Roman" w:cs="Times New Roman"/>
                <w:b/>
                <w:bCs/>
                <w:sz w:val="28"/>
                <w:szCs w:val="28"/>
              </w:rPr>
            </w:pPr>
            <w:r w:rsidRPr="000D0F4C">
              <w:rPr>
                <w:rFonts w:ascii="Times New Roman" w:hAnsi="Times New Roman" w:cs="Times New Roman"/>
                <w:b/>
                <w:bCs/>
                <w:sz w:val="28"/>
                <w:szCs w:val="28"/>
              </w:rPr>
              <w:t>31-3) жоқ.</w:t>
            </w:r>
          </w:p>
          <w:p w14:paraId="49DFBFB2" w14:textId="70DCEC39" w:rsidR="00CC1099" w:rsidRPr="000D0F4C" w:rsidRDefault="00CC1099" w:rsidP="003C027A">
            <w:pPr>
              <w:ind w:firstLine="313"/>
              <w:jc w:val="both"/>
              <w:rPr>
                <w:rFonts w:ascii="Times New Roman" w:hAnsi="Times New Roman" w:cs="Times New Roman"/>
                <w:sz w:val="28"/>
                <w:szCs w:val="28"/>
              </w:rPr>
            </w:pPr>
            <w:r w:rsidRPr="000D0F4C">
              <w:rPr>
                <w:rFonts w:ascii="Times New Roman" w:hAnsi="Times New Roman" w:cs="Times New Roman"/>
                <w:bCs/>
                <w:sz w:val="28"/>
                <w:szCs w:val="28"/>
              </w:rPr>
              <w:t xml:space="preserve"> …</w:t>
            </w:r>
          </w:p>
        </w:tc>
        <w:tc>
          <w:tcPr>
            <w:tcW w:w="5387" w:type="dxa"/>
          </w:tcPr>
          <w:p w14:paraId="226C1AED"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26-бап. Табиғи монополия субъектісінің құқықтары мен міндеттері</w:t>
            </w:r>
          </w:p>
          <w:p w14:paraId="2851C35A" w14:textId="77777777"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63C01196" w14:textId="27621262"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2.Табиғи монополия субъектісі:</w:t>
            </w:r>
          </w:p>
          <w:p w14:paraId="5A6F82AE" w14:textId="78680520" w:rsidR="00CC1099" w:rsidRPr="000D0F4C" w:rsidRDefault="00CC1099" w:rsidP="00C061F4">
            <w:pPr>
              <w:ind w:firstLine="313"/>
              <w:jc w:val="both"/>
              <w:rPr>
                <w:rFonts w:ascii="Times New Roman" w:hAnsi="Times New Roman" w:cs="Times New Roman"/>
                <w:sz w:val="28"/>
                <w:szCs w:val="28"/>
              </w:rPr>
            </w:pPr>
            <w:r w:rsidRPr="000D0F4C">
              <w:rPr>
                <w:rFonts w:ascii="Times New Roman" w:hAnsi="Times New Roman" w:cs="Times New Roman"/>
                <w:sz w:val="28"/>
                <w:szCs w:val="28"/>
              </w:rPr>
              <w:t>…</w:t>
            </w:r>
          </w:p>
          <w:p w14:paraId="27C9F019" w14:textId="3103A200" w:rsidR="00CC1099" w:rsidRPr="000D0F4C" w:rsidRDefault="00A22815" w:rsidP="0011226B">
            <w:pPr>
              <w:ind w:firstLine="313"/>
              <w:jc w:val="both"/>
              <w:rPr>
                <w:rFonts w:ascii="Times New Roman" w:hAnsi="Times New Roman" w:cs="Times New Roman"/>
                <w:b/>
                <w:bCs/>
                <w:sz w:val="28"/>
                <w:szCs w:val="28"/>
              </w:rPr>
            </w:pPr>
            <w:r w:rsidRPr="00A22815">
              <w:rPr>
                <w:rFonts w:ascii="Times New Roman" w:hAnsi="Times New Roman" w:cs="Times New Roman"/>
                <w:b/>
                <w:bCs/>
                <w:sz w:val="28"/>
                <w:szCs w:val="28"/>
              </w:rPr>
              <w:t>«электрондық үкіметтің» ақпараттандыру объектілерімен интеграцияланған энергетикалық және су ресурстарын тұтынуды есепке алудың автоматтандырылған жүйелерін пайдалана отырып, меншікті ақпараттандыру объектілерін құруға және олардың жұмыс істеуін қамтамасыз етуге;</w:t>
            </w:r>
          </w:p>
        </w:tc>
        <w:tc>
          <w:tcPr>
            <w:tcW w:w="2268" w:type="dxa"/>
          </w:tcPr>
          <w:p w14:paraId="090CC028" w14:textId="662E5B21" w:rsidR="00CC1099" w:rsidRPr="000D0F4C" w:rsidRDefault="00CC1099" w:rsidP="00F65C92">
            <w:pPr>
              <w:ind w:firstLine="313"/>
              <w:jc w:val="both"/>
              <w:rPr>
                <w:rFonts w:ascii="Times New Roman" w:hAnsi="Times New Roman" w:cs="Times New Roman"/>
                <w:sz w:val="28"/>
                <w:szCs w:val="28"/>
              </w:rPr>
            </w:pPr>
            <w:r w:rsidRPr="000D0F4C">
              <w:rPr>
                <w:rFonts w:ascii="Times New Roman" w:hAnsi="Times New Roman" w:cs="Times New Roman"/>
                <w:sz w:val="28"/>
                <w:szCs w:val="28"/>
              </w:rPr>
              <w:t>Табиғи монополиялар субъектілерінің Қазақстан Республикасының энергия үнемдеу және энергия тиімділігін арттыру туралы заңнамасының талаптарын ескере отырып, деректерді қашықтықтан берумен есепке алу аспабын және Э</w:t>
            </w:r>
            <w:r w:rsidRPr="000D0F4C">
              <w:rPr>
                <w:rFonts w:ascii="Times New Roman" w:hAnsi="Times New Roman" w:cs="Times New Roman"/>
                <w:sz w:val="28"/>
                <w:szCs w:val="28"/>
                <w:lang w:val="kk-KZ"/>
              </w:rPr>
              <w:t>ҚЕБАЖ</w:t>
            </w:r>
            <w:r w:rsidRPr="000D0F4C">
              <w:rPr>
                <w:rFonts w:ascii="Times New Roman" w:hAnsi="Times New Roman" w:cs="Times New Roman"/>
                <w:sz w:val="28"/>
                <w:szCs w:val="28"/>
              </w:rPr>
              <w:t xml:space="preserve"> пайдалана отырып, меншікті ақпараттандыру объектілерін құру және олардың жұмыс істеуін қамтамасыз ету міндеті енгізіледі.</w:t>
            </w:r>
          </w:p>
        </w:tc>
      </w:tr>
    </w:tbl>
    <w:p w14:paraId="79922254" w14:textId="3AE56020" w:rsidR="002B6987" w:rsidRDefault="002B6987" w:rsidP="002B6987">
      <w:pPr>
        <w:spacing w:after="0"/>
        <w:jc w:val="center"/>
        <w:rPr>
          <w:rFonts w:ascii="Times New Roman" w:hAnsi="Times New Roman" w:cs="Times New Roman"/>
          <w:sz w:val="28"/>
          <w:szCs w:val="28"/>
        </w:rPr>
      </w:pPr>
    </w:p>
    <w:p w14:paraId="0CA57429" w14:textId="657A3A85" w:rsidR="00924DC8" w:rsidRDefault="00924DC8" w:rsidP="002B6987">
      <w:pPr>
        <w:spacing w:after="0"/>
        <w:jc w:val="center"/>
        <w:rPr>
          <w:rFonts w:ascii="Times New Roman" w:hAnsi="Times New Roman" w:cs="Times New Roman"/>
          <w:sz w:val="28"/>
          <w:szCs w:val="28"/>
        </w:rPr>
      </w:pPr>
    </w:p>
    <w:p w14:paraId="0F79222F" w14:textId="77777777" w:rsidR="00924DC8" w:rsidRPr="00924DC8" w:rsidRDefault="00924DC8" w:rsidP="00924DC8">
      <w:pPr>
        <w:widowControl w:val="0"/>
        <w:suppressAutoHyphens/>
        <w:spacing w:after="0" w:line="240" w:lineRule="auto"/>
        <w:ind w:firstLine="708"/>
        <w:jc w:val="both"/>
        <w:rPr>
          <w:rFonts w:ascii="Times New Roman" w:eastAsia="Lucida Sans Unicode" w:hAnsi="Times New Roman" w:cs="Times New Roman"/>
          <w:b/>
          <w:kern w:val="1"/>
          <w:sz w:val="28"/>
          <w:szCs w:val="28"/>
          <w:lang w:val="kk-KZ"/>
          <w14:ligatures w14:val="none"/>
        </w:rPr>
      </w:pPr>
      <w:r w:rsidRPr="00924DC8">
        <w:rPr>
          <w:rFonts w:ascii="Times New Roman" w:eastAsia="Lucida Sans Unicode" w:hAnsi="Times New Roman" w:cs="Times New Roman"/>
          <w:b/>
          <w:kern w:val="1"/>
          <w:sz w:val="28"/>
          <w:szCs w:val="28"/>
          <w:lang w:val="kk-KZ"/>
          <w14:ligatures w14:val="none"/>
        </w:rPr>
        <w:t>Қазақстан Республикасы</w:t>
      </w:r>
    </w:p>
    <w:p w14:paraId="35212AE9" w14:textId="389B73D2" w:rsidR="00924DC8" w:rsidRPr="00924DC8" w:rsidRDefault="00924DC8" w:rsidP="00924DC8">
      <w:pPr>
        <w:widowControl w:val="0"/>
        <w:suppressAutoHyphens/>
        <w:spacing w:after="0" w:line="240" w:lineRule="auto"/>
        <w:ind w:firstLine="708"/>
        <w:jc w:val="both"/>
        <w:rPr>
          <w:rFonts w:ascii="Times New Roman" w:eastAsia="Lucida Sans Unicode" w:hAnsi="Times New Roman" w:cs="Times New Roman"/>
          <w:b/>
          <w:bCs/>
          <w:kern w:val="1"/>
          <w:sz w:val="28"/>
          <w:szCs w:val="28"/>
          <w:lang w:val="kk-KZ"/>
          <w14:ligatures w14:val="none"/>
        </w:rPr>
      </w:pPr>
      <w:r w:rsidRPr="00924DC8">
        <w:rPr>
          <w:rFonts w:ascii="Times New Roman" w:eastAsia="Lucida Sans Unicode" w:hAnsi="Times New Roman" w:cs="Times New Roman"/>
          <w:b/>
          <w:kern w:val="1"/>
          <w:sz w:val="28"/>
          <w:szCs w:val="28"/>
          <w:lang w:val="kk-KZ"/>
          <w14:ligatures w14:val="none"/>
        </w:rPr>
        <w:t xml:space="preserve">Парламент Мәжілісінің Депутаттары   </w:t>
      </w:r>
      <w:r w:rsidRPr="00924DC8">
        <w:rPr>
          <w:rFonts w:ascii="Times New Roman" w:eastAsia="Lucida Sans Unicode" w:hAnsi="Times New Roman" w:cs="Times New Roman"/>
          <w:b/>
          <w:kern w:val="1"/>
          <w:sz w:val="28"/>
          <w:szCs w:val="28"/>
          <w:lang w:val="kk-KZ"/>
          <w14:ligatures w14:val="none"/>
        </w:rPr>
        <w:tab/>
      </w:r>
      <w:r w:rsidRPr="00924DC8">
        <w:rPr>
          <w:rFonts w:ascii="Times New Roman" w:eastAsia="Lucida Sans Unicode" w:hAnsi="Times New Roman" w:cs="Times New Roman"/>
          <w:b/>
          <w:kern w:val="1"/>
          <w:sz w:val="28"/>
          <w:szCs w:val="28"/>
          <w:lang w:val="kk-KZ"/>
          <w14:ligatures w14:val="none"/>
        </w:rPr>
        <w:tab/>
        <w:t xml:space="preserve">    </w:t>
      </w:r>
      <w:r>
        <w:rPr>
          <w:rFonts w:ascii="Times New Roman" w:eastAsia="Lucida Sans Unicode" w:hAnsi="Times New Roman" w:cs="Times New Roman"/>
          <w:b/>
          <w:kern w:val="1"/>
          <w:sz w:val="28"/>
          <w:szCs w:val="28"/>
          <w:lang w:val="kk-KZ"/>
          <w14:ligatures w14:val="none"/>
        </w:rPr>
        <w:t xml:space="preserve">                                                      </w:t>
      </w:r>
      <w:r w:rsidRPr="00924DC8">
        <w:rPr>
          <w:rFonts w:ascii="Times New Roman" w:eastAsia="Lucida Sans Unicode" w:hAnsi="Times New Roman" w:cs="Times New Roman"/>
          <w:b/>
          <w:bCs/>
          <w:kern w:val="1"/>
          <w:sz w:val="28"/>
          <w:szCs w:val="28"/>
          <w:lang w:val="kk-KZ"/>
          <w14:ligatures w14:val="none"/>
        </w:rPr>
        <w:t>Б.Ә.Смағұлов</w:t>
      </w:r>
    </w:p>
    <w:p w14:paraId="178743CC" w14:textId="18C1A5B1" w:rsidR="00924DC8" w:rsidRPr="00924DC8" w:rsidRDefault="00924DC8" w:rsidP="00924DC8">
      <w:pPr>
        <w:widowControl w:val="0"/>
        <w:suppressAutoHyphens/>
        <w:spacing w:after="0" w:line="240" w:lineRule="auto"/>
        <w:ind w:left="7080"/>
        <w:jc w:val="both"/>
        <w:rPr>
          <w:rFonts w:ascii="Times New Roman" w:eastAsia="Lucida Sans Unicode" w:hAnsi="Times New Roman" w:cs="Times New Roman"/>
          <w:b/>
          <w:bCs/>
          <w:kern w:val="1"/>
          <w:sz w:val="28"/>
          <w:szCs w:val="28"/>
          <w:lang w:val="kk-KZ"/>
          <w14:ligatures w14:val="none"/>
        </w:rPr>
      </w:pPr>
      <w:r w:rsidRPr="00924DC8">
        <w:rPr>
          <w:rFonts w:ascii="Times New Roman" w:eastAsia="Lucida Sans Unicode" w:hAnsi="Times New Roman" w:cs="Times New Roman"/>
          <w:b/>
          <w:bCs/>
          <w:kern w:val="1"/>
          <w:sz w:val="28"/>
          <w:szCs w:val="28"/>
          <w:lang w:val="kk-KZ"/>
          <w14:ligatures w14:val="none"/>
        </w:rPr>
        <w:t xml:space="preserve">    </w:t>
      </w:r>
      <w:r>
        <w:rPr>
          <w:rFonts w:ascii="Times New Roman" w:eastAsia="Lucida Sans Unicode" w:hAnsi="Times New Roman" w:cs="Times New Roman"/>
          <w:b/>
          <w:bCs/>
          <w:kern w:val="1"/>
          <w:sz w:val="28"/>
          <w:szCs w:val="28"/>
          <w:lang w:val="kk-KZ"/>
          <w14:ligatures w14:val="none"/>
        </w:rPr>
        <w:t xml:space="preserve">                                                      </w:t>
      </w:r>
      <w:r w:rsidRPr="00924DC8">
        <w:rPr>
          <w:rFonts w:ascii="Times New Roman" w:eastAsia="Lucida Sans Unicode" w:hAnsi="Times New Roman" w:cs="Times New Roman"/>
          <w:b/>
          <w:bCs/>
          <w:kern w:val="1"/>
          <w:sz w:val="28"/>
          <w:szCs w:val="28"/>
          <w:lang w:val="kk-KZ"/>
          <w14:ligatures w14:val="none"/>
        </w:rPr>
        <w:t xml:space="preserve">М.З.Ескендіров </w:t>
      </w:r>
    </w:p>
    <w:p w14:paraId="39483237" w14:textId="063FD9C4" w:rsidR="00924DC8" w:rsidRPr="00924DC8" w:rsidRDefault="00924DC8" w:rsidP="00924DC8">
      <w:pPr>
        <w:widowControl w:val="0"/>
        <w:suppressAutoHyphens/>
        <w:spacing w:after="0" w:line="240" w:lineRule="auto"/>
        <w:ind w:firstLine="708"/>
        <w:jc w:val="both"/>
        <w:rPr>
          <w:rFonts w:ascii="Times New Roman" w:eastAsia="Lucida Sans Unicode" w:hAnsi="Times New Roman" w:cs="Times New Roman"/>
          <w:b/>
          <w:bCs/>
          <w:kern w:val="1"/>
          <w:sz w:val="28"/>
          <w:szCs w:val="28"/>
          <w:lang w:val="kk-KZ"/>
          <w14:ligatures w14:val="none"/>
        </w:rPr>
      </w:pPr>
      <w:r w:rsidRPr="00924DC8">
        <w:rPr>
          <w:rFonts w:ascii="Times New Roman" w:eastAsia="Lucida Sans Unicode" w:hAnsi="Times New Roman" w:cs="Times New Roman"/>
          <w:b/>
          <w:bCs/>
          <w:kern w:val="1"/>
          <w:sz w:val="28"/>
          <w:szCs w:val="28"/>
          <w:lang w:val="kk-KZ"/>
          <w14:ligatures w14:val="none"/>
        </w:rPr>
        <w:t xml:space="preserve">                                                                                                  </w:t>
      </w:r>
      <w:r>
        <w:rPr>
          <w:rFonts w:ascii="Times New Roman" w:eastAsia="Lucida Sans Unicode" w:hAnsi="Times New Roman" w:cs="Times New Roman"/>
          <w:b/>
          <w:bCs/>
          <w:kern w:val="1"/>
          <w:sz w:val="28"/>
          <w:szCs w:val="28"/>
          <w:lang w:val="kk-KZ"/>
          <w14:ligatures w14:val="none"/>
        </w:rPr>
        <w:t xml:space="preserve">                                                   </w:t>
      </w:r>
      <w:r w:rsidR="009B0F6D">
        <w:rPr>
          <w:rFonts w:ascii="Times New Roman" w:eastAsia="Lucida Sans Unicode" w:hAnsi="Times New Roman" w:cs="Times New Roman"/>
          <w:b/>
          <w:bCs/>
          <w:kern w:val="1"/>
          <w:sz w:val="28"/>
          <w:szCs w:val="28"/>
          <w:lang w:val="kk-KZ"/>
          <w14:ligatures w14:val="none"/>
        </w:rPr>
        <w:t>А.</w:t>
      </w:r>
      <w:r w:rsidRPr="00924DC8">
        <w:rPr>
          <w:rFonts w:ascii="Times New Roman" w:eastAsia="Lucida Sans Unicode" w:hAnsi="Times New Roman" w:cs="Times New Roman"/>
          <w:b/>
          <w:bCs/>
          <w:kern w:val="1"/>
          <w:sz w:val="28"/>
          <w:szCs w:val="28"/>
          <w:lang w:val="kk-KZ"/>
          <w14:ligatures w14:val="none"/>
        </w:rPr>
        <w:t xml:space="preserve">Қ.Қалықов </w:t>
      </w:r>
    </w:p>
    <w:p w14:paraId="1D23F25C" w14:textId="2AD669D7" w:rsidR="00924DC8" w:rsidRPr="00924DC8" w:rsidRDefault="00924DC8" w:rsidP="002E46AC">
      <w:pPr>
        <w:widowControl w:val="0"/>
        <w:suppressAutoHyphens/>
        <w:spacing w:after="0" w:line="240" w:lineRule="auto"/>
        <w:ind w:firstLine="708"/>
        <w:jc w:val="both"/>
        <w:rPr>
          <w:rFonts w:ascii="Times New Roman" w:hAnsi="Times New Roman" w:cs="Times New Roman"/>
          <w:sz w:val="28"/>
          <w:szCs w:val="28"/>
          <w:lang w:val="kk-KZ"/>
        </w:rPr>
      </w:pPr>
      <w:r w:rsidRPr="00924DC8">
        <w:rPr>
          <w:rFonts w:ascii="Times New Roman" w:eastAsia="Lucida Sans Unicode" w:hAnsi="Times New Roman" w:cs="Times New Roman"/>
          <w:b/>
          <w:bCs/>
          <w:kern w:val="1"/>
          <w:sz w:val="28"/>
          <w:szCs w:val="28"/>
          <w:lang w:val="kk-KZ"/>
          <w14:ligatures w14:val="none"/>
        </w:rPr>
        <w:t xml:space="preserve">                                                                                               </w:t>
      </w:r>
      <w:r>
        <w:rPr>
          <w:rFonts w:ascii="Times New Roman" w:eastAsia="Lucida Sans Unicode" w:hAnsi="Times New Roman" w:cs="Times New Roman"/>
          <w:b/>
          <w:bCs/>
          <w:kern w:val="1"/>
          <w:sz w:val="28"/>
          <w:szCs w:val="28"/>
          <w:lang w:val="kk-KZ"/>
          <w14:ligatures w14:val="none"/>
        </w:rPr>
        <w:t xml:space="preserve">                                                      </w:t>
      </w:r>
      <w:r w:rsidRPr="00924DC8">
        <w:rPr>
          <w:rFonts w:ascii="Times New Roman" w:eastAsia="Lucida Sans Unicode" w:hAnsi="Times New Roman" w:cs="Times New Roman"/>
          <w:b/>
          <w:bCs/>
          <w:kern w:val="1"/>
          <w:sz w:val="28"/>
          <w:szCs w:val="28"/>
          <w:lang w:val="kk-KZ"/>
          <w14:ligatures w14:val="none"/>
        </w:rPr>
        <w:t>С.М.Пономар</w:t>
      </w:r>
      <w:r w:rsidR="009B0F6D">
        <w:rPr>
          <w:rFonts w:ascii="Times New Roman" w:eastAsia="Lucida Sans Unicode" w:hAnsi="Times New Roman" w:cs="Times New Roman"/>
          <w:b/>
          <w:bCs/>
          <w:kern w:val="1"/>
          <w:sz w:val="28"/>
          <w:szCs w:val="28"/>
          <w:lang w:val="kk-KZ"/>
          <w14:ligatures w14:val="none"/>
        </w:rPr>
        <w:t>е</w:t>
      </w:r>
      <w:r w:rsidRPr="00924DC8">
        <w:rPr>
          <w:rFonts w:ascii="Times New Roman" w:eastAsia="Lucida Sans Unicode" w:hAnsi="Times New Roman" w:cs="Times New Roman"/>
          <w:b/>
          <w:bCs/>
          <w:kern w:val="1"/>
          <w:sz w:val="28"/>
          <w:szCs w:val="28"/>
          <w:lang w:val="kk-KZ"/>
          <w14:ligatures w14:val="none"/>
        </w:rPr>
        <w:t xml:space="preserve">в       </w:t>
      </w:r>
    </w:p>
    <w:sectPr w:rsidR="00924DC8" w:rsidRPr="00924DC8" w:rsidSect="00864F9C">
      <w:footerReference w:type="default" r:id="rId8"/>
      <w:pgSz w:w="16838" w:h="11906" w:orient="landscape"/>
      <w:pgMar w:top="850" w:right="1134" w:bottom="1701"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92C345" w16cex:dateUtc="2024-06-03T07:36:00Z"/>
  <w16cex:commentExtensible w16cex:durableId="057A8BB0" w16cex:dateUtc="2024-06-03T06:18:00Z"/>
  <w16cex:commentExtensible w16cex:durableId="39EB16D8" w16cex:dateUtc="2024-05-29T13:37:00Z"/>
  <w16cex:commentExtensible w16cex:durableId="0EE2B48E" w16cex:dateUtc="2024-05-29T13:10:00Z"/>
  <w16cex:commentExtensible w16cex:durableId="18082F9D" w16cex:dateUtc="2024-05-29T13:33:00Z"/>
  <w16cex:commentExtensible w16cex:durableId="456A0DFE" w16cex:dateUtc="2024-05-29T13:45:00Z"/>
  <w16cex:commentExtensible w16cex:durableId="25BBA43E" w16cex:dateUtc="2024-05-30T06:43:00Z"/>
  <w16cex:commentExtensible w16cex:durableId="65E1A95B" w16cex:dateUtc="2024-05-30T06:53:00Z"/>
  <w16cex:commentExtensible w16cex:durableId="6EF81BA0" w16cex:dateUtc="2024-05-30T06:55:00Z"/>
  <w16cex:commentExtensible w16cex:durableId="3208C66A" w16cex:dateUtc="2024-05-30T07:30:00Z"/>
  <w16cex:commentExtensible w16cex:durableId="6C33FBCA" w16cex:dateUtc="2024-05-3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135C26" w16cid:durableId="5692C345"/>
  <w16cid:commentId w16cid:paraId="60406132" w16cid:durableId="057A8BB0"/>
  <w16cid:commentId w16cid:paraId="43295A6E" w16cid:durableId="39EB16D8"/>
  <w16cid:commentId w16cid:paraId="0B32AE94" w16cid:durableId="0EE2B48E"/>
  <w16cid:commentId w16cid:paraId="6A007896" w16cid:durableId="18082F9D"/>
  <w16cid:commentId w16cid:paraId="16832D0A" w16cid:durableId="456A0DFE"/>
  <w16cid:commentId w16cid:paraId="344A02DC" w16cid:durableId="25BBA43E"/>
  <w16cid:commentId w16cid:paraId="2403F077" w16cid:durableId="65E1A95B"/>
  <w16cid:commentId w16cid:paraId="65B1F6FB" w16cid:durableId="6EF81BA0"/>
  <w16cid:commentId w16cid:paraId="6CD14B91" w16cid:durableId="3208C66A"/>
  <w16cid:commentId w16cid:paraId="222C9AD1" w16cid:durableId="6C33FB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836F4" w14:textId="77777777" w:rsidR="002E46AC" w:rsidRDefault="002E46AC" w:rsidP="00DD6939">
      <w:pPr>
        <w:spacing w:after="0" w:line="240" w:lineRule="auto"/>
      </w:pPr>
      <w:r>
        <w:separator/>
      </w:r>
    </w:p>
  </w:endnote>
  <w:endnote w:type="continuationSeparator" w:id="0">
    <w:p w14:paraId="19EAF28F" w14:textId="77777777" w:rsidR="002E46AC" w:rsidRDefault="002E46AC" w:rsidP="00DD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83729"/>
      <w:docPartObj>
        <w:docPartGallery w:val="Page Numbers (Bottom of Page)"/>
        <w:docPartUnique/>
      </w:docPartObj>
    </w:sdtPr>
    <w:sdtEndPr/>
    <w:sdtContent>
      <w:p w14:paraId="2DC703D3" w14:textId="66B8F369" w:rsidR="002E46AC" w:rsidRDefault="002E46AC">
        <w:pPr>
          <w:pStyle w:val="ab"/>
          <w:jc w:val="center"/>
        </w:pPr>
        <w:r>
          <w:fldChar w:fldCharType="begin"/>
        </w:r>
        <w:r>
          <w:instrText>PAGE   \* MERGEFORMAT</w:instrText>
        </w:r>
        <w:r>
          <w:fldChar w:fldCharType="separate"/>
        </w:r>
        <w:r w:rsidR="00EB3F40">
          <w:rPr>
            <w:noProof/>
          </w:rPr>
          <w:t>105</w:t>
        </w:r>
        <w:r>
          <w:fldChar w:fldCharType="end"/>
        </w:r>
      </w:p>
    </w:sdtContent>
  </w:sdt>
  <w:p w14:paraId="29E9270E" w14:textId="77777777" w:rsidR="002E46AC" w:rsidRDefault="002E46A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F6A3F" w14:textId="77777777" w:rsidR="002E46AC" w:rsidRDefault="002E46AC" w:rsidP="00DD6939">
      <w:pPr>
        <w:spacing w:after="0" w:line="240" w:lineRule="auto"/>
      </w:pPr>
      <w:r>
        <w:separator/>
      </w:r>
    </w:p>
  </w:footnote>
  <w:footnote w:type="continuationSeparator" w:id="0">
    <w:p w14:paraId="646A5A2C" w14:textId="77777777" w:rsidR="002E46AC" w:rsidRDefault="002E46AC" w:rsidP="00DD6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3A8"/>
    <w:multiLevelType w:val="hybridMultilevel"/>
    <w:tmpl w:val="95C42BC4"/>
    <w:lvl w:ilvl="0" w:tplc="8B3011D6">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 w15:restartNumberingAfterBreak="0">
    <w:nsid w:val="0862509D"/>
    <w:multiLevelType w:val="hybridMultilevel"/>
    <w:tmpl w:val="C788579A"/>
    <w:lvl w:ilvl="0" w:tplc="A55A1158">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 w15:restartNumberingAfterBreak="0">
    <w:nsid w:val="0BFA187A"/>
    <w:multiLevelType w:val="hybridMultilevel"/>
    <w:tmpl w:val="42C60D04"/>
    <w:lvl w:ilvl="0" w:tplc="379CEA90">
      <w:start w:val="3"/>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3" w15:restartNumberingAfterBreak="0">
    <w:nsid w:val="1FF8135F"/>
    <w:multiLevelType w:val="multilevel"/>
    <w:tmpl w:val="C838921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0E41CF"/>
    <w:multiLevelType w:val="hybridMultilevel"/>
    <w:tmpl w:val="F1063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53390A"/>
    <w:multiLevelType w:val="hybridMultilevel"/>
    <w:tmpl w:val="E624B1B2"/>
    <w:lvl w:ilvl="0" w:tplc="3814CDB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6" w15:restartNumberingAfterBreak="0">
    <w:nsid w:val="38316BFF"/>
    <w:multiLevelType w:val="hybridMultilevel"/>
    <w:tmpl w:val="111A5DA8"/>
    <w:lvl w:ilvl="0" w:tplc="BFA23942">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7" w15:restartNumberingAfterBreak="0">
    <w:nsid w:val="41FE604C"/>
    <w:multiLevelType w:val="hybridMultilevel"/>
    <w:tmpl w:val="8BD05714"/>
    <w:lvl w:ilvl="0" w:tplc="62FE35BA">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8" w15:restartNumberingAfterBreak="0">
    <w:nsid w:val="4868087B"/>
    <w:multiLevelType w:val="multilevel"/>
    <w:tmpl w:val="747654FE"/>
    <w:lvl w:ilvl="0">
      <w:start w:val="1"/>
      <w:numFmt w:val="decimal"/>
      <w:lvlText w:val="%1-"/>
      <w:lvlJc w:val="left"/>
      <w:pPr>
        <w:ind w:left="540" w:hanging="540"/>
      </w:pPr>
      <w:rPr>
        <w:rFonts w:hint="default"/>
      </w:rPr>
    </w:lvl>
    <w:lvl w:ilvl="1">
      <w:start w:val="1"/>
      <w:numFmt w:val="decimal"/>
      <w:lvlText w:val="%1-%2."/>
      <w:lvlJc w:val="left"/>
      <w:pPr>
        <w:ind w:left="1020" w:hanging="720"/>
      </w:pPr>
      <w:rPr>
        <w:rFonts w:hint="default"/>
        <w:b/>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9" w15:restartNumberingAfterBreak="0">
    <w:nsid w:val="52FB36D1"/>
    <w:multiLevelType w:val="hybridMultilevel"/>
    <w:tmpl w:val="920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790467"/>
    <w:multiLevelType w:val="multilevel"/>
    <w:tmpl w:val="2F40316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6A04ECB"/>
    <w:multiLevelType w:val="hybridMultilevel"/>
    <w:tmpl w:val="F9303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1F02A5"/>
    <w:multiLevelType w:val="hybridMultilevel"/>
    <w:tmpl w:val="0EA8A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1C5119"/>
    <w:multiLevelType w:val="hybridMultilevel"/>
    <w:tmpl w:val="A75E3C7C"/>
    <w:lvl w:ilvl="0" w:tplc="B662607A">
      <w:start w:val="4"/>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15:restartNumberingAfterBreak="0">
    <w:nsid w:val="723A6AF9"/>
    <w:multiLevelType w:val="hybridMultilevel"/>
    <w:tmpl w:val="000C0654"/>
    <w:lvl w:ilvl="0" w:tplc="BBE023F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5" w15:restartNumberingAfterBreak="0">
    <w:nsid w:val="73FD7290"/>
    <w:multiLevelType w:val="hybridMultilevel"/>
    <w:tmpl w:val="AADAEC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6"/>
  </w:num>
  <w:num w:numId="5">
    <w:abstractNumId w:val="1"/>
  </w:num>
  <w:num w:numId="6">
    <w:abstractNumId w:val="4"/>
  </w:num>
  <w:num w:numId="7">
    <w:abstractNumId w:val="5"/>
  </w:num>
  <w:num w:numId="8">
    <w:abstractNumId w:val="8"/>
  </w:num>
  <w:num w:numId="9">
    <w:abstractNumId w:val="7"/>
  </w:num>
  <w:num w:numId="10">
    <w:abstractNumId w:val="2"/>
  </w:num>
  <w:num w:numId="11">
    <w:abstractNumId w:val="0"/>
  </w:num>
  <w:num w:numId="12">
    <w:abstractNumId w:val="14"/>
  </w:num>
  <w:num w:numId="13">
    <w:abstractNumId w:val="13"/>
  </w:num>
  <w:num w:numId="14">
    <w:abstractNumId w:val="15"/>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87"/>
    <w:rsid w:val="00003DC2"/>
    <w:rsid w:val="000054FA"/>
    <w:rsid w:val="00007CC2"/>
    <w:rsid w:val="00017B7E"/>
    <w:rsid w:val="00021A9F"/>
    <w:rsid w:val="00026241"/>
    <w:rsid w:val="00037EF1"/>
    <w:rsid w:val="00040540"/>
    <w:rsid w:val="0005158F"/>
    <w:rsid w:val="00053B16"/>
    <w:rsid w:val="000619AD"/>
    <w:rsid w:val="000677B8"/>
    <w:rsid w:val="00085613"/>
    <w:rsid w:val="000909F6"/>
    <w:rsid w:val="00090C12"/>
    <w:rsid w:val="0009750B"/>
    <w:rsid w:val="000A0BE5"/>
    <w:rsid w:val="000B6AAC"/>
    <w:rsid w:val="000B73F6"/>
    <w:rsid w:val="000B7A3C"/>
    <w:rsid w:val="000C018D"/>
    <w:rsid w:val="000C4954"/>
    <w:rsid w:val="000D036E"/>
    <w:rsid w:val="000D0588"/>
    <w:rsid w:val="000D0DFA"/>
    <w:rsid w:val="000D0F4C"/>
    <w:rsid w:val="000D1289"/>
    <w:rsid w:val="000D5274"/>
    <w:rsid w:val="000D5E93"/>
    <w:rsid w:val="000E1E61"/>
    <w:rsid w:val="000E2558"/>
    <w:rsid w:val="000E3437"/>
    <w:rsid w:val="000E37E8"/>
    <w:rsid w:val="000E6E63"/>
    <w:rsid w:val="000F035B"/>
    <w:rsid w:val="000F7414"/>
    <w:rsid w:val="00102D16"/>
    <w:rsid w:val="00103A6C"/>
    <w:rsid w:val="00103BD5"/>
    <w:rsid w:val="00104720"/>
    <w:rsid w:val="0011226B"/>
    <w:rsid w:val="00113214"/>
    <w:rsid w:val="0013422A"/>
    <w:rsid w:val="00144F52"/>
    <w:rsid w:val="001464BF"/>
    <w:rsid w:val="00146E10"/>
    <w:rsid w:val="001518E6"/>
    <w:rsid w:val="00155B96"/>
    <w:rsid w:val="00156683"/>
    <w:rsid w:val="00156B11"/>
    <w:rsid w:val="0016333F"/>
    <w:rsid w:val="0016612B"/>
    <w:rsid w:val="00174627"/>
    <w:rsid w:val="00174AED"/>
    <w:rsid w:val="0018145C"/>
    <w:rsid w:val="00183B3D"/>
    <w:rsid w:val="0019298B"/>
    <w:rsid w:val="001A10FB"/>
    <w:rsid w:val="001A68F5"/>
    <w:rsid w:val="001B1A2E"/>
    <w:rsid w:val="001B4969"/>
    <w:rsid w:val="001B4E3A"/>
    <w:rsid w:val="001B7ED2"/>
    <w:rsid w:val="001C09B0"/>
    <w:rsid w:val="001C136E"/>
    <w:rsid w:val="001C1B62"/>
    <w:rsid w:val="001C3E60"/>
    <w:rsid w:val="001C40C6"/>
    <w:rsid w:val="001C4458"/>
    <w:rsid w:val="001C65A4"/>
    <w:rsid w:val="001E00D0"/>
    <w:rsid w:val="001E2124"/>
    <w:rsid w:val="001E2201"/>
    <w:rsid w:val="001E7CCF"/>
    <w:rsid w:val="001F27E5"/>
    <w:rsid w:val="002005D4"/>
    <w:rsid w:val="00202C4D"/>
    <w:rsid w:val="00207BBE"/>
    <w:rsid w:val="002133F0"/>
    <w:rsid w:val="00213C7D"/>
    <w:rsid w:val="002140DF"/>
    <w:rsid w:val="0021527E"/>
    <w:rsid w:val="00222D44"/>
    <w:rsid w:val="002259BF"/>
    <w:rsid w:val="00232C6B"/>
    <w:rsid w:val="00234EE4"/>
    <w:rsid w:val="00241314"/>
    <w:rsid w:val="0024332C"/>
    <w:rsid w:val="002467A0"/>
    <w:rsid w:val="00261109"/>
    <w:rsid w:val="0026612A"/>
    <w:rsid w:val="0026779B"/>
    <w:rsid w:val="00270EA8"/>
    <w:rsid w:val="00272B2D"/>
    <w:rsid w:val="00274E6B"/>
    <w:rsid w:val="00280078"/>
    <w:rsid w:val="00293EE8"/>
    <w:rsid w:val="002A4176"/>
    <w:rsid w:val="002A7A69"/>
    <w:rsid w:val="002B0744"/>
    <w:rsid w:val="002B3C12"/>
    <w:rsid w:val="002B6987"/>
    <w:rsid w:val="002D40E6"/>
    <w:rsid w:val="002D6604"/>
    <w:rsid w:val="002E1CB3"/>
    <w:rsid w:val="002E4580"/>
    <w:rsid w:val="002E46AC"/>
    <w:rsid w:val="002E50F7"/>
    <w:rsid w:val="002E76D8"/>
    <w:rsid w:val="002F3A66"/>
    <w:rsid w:val="00301D8B"/>
    <w:rsid w:val="003128CB"/>
    <w:rsid w:val="00320B5F"/>
    <w:rsid w:val="003216E4"/>
    <w:rsid w:val="00323CCA"/>
    <w:rsid w:val="00324689"/>
    <w:rsid w:val="00334858"/>
    <w:rsid w:val="00336668"/>
    <w:rsid w:val="00337760"/>
    <w:rsid w:val="00354B1D"/>
    <w:rsid w:val="003709B2"/>
    <w:rsid w:val="00383C9B"/>
    <w:rsid w:val="00393300"/>
    <w:rsid w:val="003962C5"/>
    <w:rsid w:val="003A17CE"/>
    <w:rsid w:val="003A2255"/>
    <w:rsid w:val="003A2760"/>
    <w:rsid w:val="003A2FBE"/>
    <w:rsid w:val="003A4CB2"/>
    <w:rsid w:val="003A62B0"/>
    <w:rsid w:val="003B0FF9"/>
    <w:rsid w:val="003B1A45"/>
    <w:rsid w:val="003B2910"/>
    <w:rsid w:val="003B400A"/>
    <w:rsid w:val="003C0145"/>
    <w:rsid w:val="003C027A"/>
    <w:rsid w:val="003D60E0"/>
    <w:rsid w:val="003E1A72"/>
    <w:rsid w:val="003E3827"/>
    <w:rsid w:val="003E389D"/>
    <w:rsid w:val="003F3A3E"/>
    <w:rsid w:val="003F5806"/>
    <w:rsid w:val="004020D3"/>
    <w:rsid w:val="00405781"/>
    <w:rsid w:val="0041184C"/>
    <w:rsid w:val="00411DCA"/>
    <w:rsid w:val="004127B1"/>
    <w:rsid w:val="00415BB6"/>
    <w:rsid w:val="00422C17"/>
    <w:rsid w:val="00440E8C"/>
    <w:rsid w:val="00445689"/>
    <w:rsid w:val="004528BA"/>
    <w:rsid w:val="00453DF3"/>
    <w:rsid w:val="00454471"/>
    <w:rsid w:val="0045572F"/>
    <w:rsid w:val="004602A3"/>
    <w:rsid w:val="00463FA1"/>
    <w:rsid w:val="0048119C"/>
    <w:rsid w:val="00483C63"/>
    <w:rsid w:val="004849B6"/>
    <w:rsid w:val="00486D5D"/>
    <w:rsid w:val="00490877"/>
    <w:rsid w:val="00490896"/>
    <w:rsid w:val="004974A8"/>
    <w:rsid w:val="00497C4C"/>
    <w:rsid w:val="004C0403"/>
    <w:rsid w:val="004C2786"/>
    <w:rsid w:val="004C5521"/>
    <w:rsid w:val="004C5AF2"/>
    <w:rsid w:val="004D0F8F"/>
    <w:rsid w:val="004E21B1"/>
    <w:rsid w:val="004E4262"/>
    <w:rsid w:val="004E6BCE"/>
    <w:rsid w:val="004E706B"/>
    <w:rsid w:val="004E7586"/>
    <w:rsid w:val="004F5CCF"/>
    <w:rsid w:val="004F711E"/>
    <w:rsid w:val="00503547"/>
    <w:rsid w:val="0051544D"/>
    <w:rsid w:val="005219EF"/>
    <w:rsid w:val="00526B5B"/>
    <w:rsid w:val="00531CD8"/>
    <w:rsid w:val="0053503B"/>
    <w:rsid w:val="00562068"/>
    <w:rsid w:val="005624BE"/>
    <w:rsid w:val="00564F09"/>
    <w:rsid w:val="00566439"/>
    <w:rsid w:val="00566D89"/>
    <w:rsid w:val="005730A8"/>
    <w:rsid w:val="00574674"/>
    <w:rsid w:val="00577FA0"/>
    <w:rsid w:val="00585800"/>
    <w:rsid w:val="005877F9"/>
    <w:rsid w:val="0059161E"/>
    <w:rsid w:val="0059181D"/>
    <w:rsid w:val="005936E3"/>
    <w:rsid w:val="005A3EB0"/>
    <w:rsid w:val="005A6630"/>
    <w:rsid w:val="005A7912"/>
    <w:rsid w:val="005B0086"/>
    <w:rsid w:val="005B2455"/>
    <w:rsid w:val="005B3B74"/>
    <w:rsid w:val="005B5907"/>
    <w:rsid w:val="005C1AFD"/>
    <w:rsid w:val="005C7225"/>
    <w:rsid w:val="005C78C2"/>
    <w:rsid w:val="005D2D4E"/>
    <w:rsid w:val="005D4755"/>
    <w:rsid w:val="005D647C"/>
    <w:rsid w:val="005D68FE"/>
    <w:rsid w:val="005D7547"/>
    <w:rsid w:val="005D7C74"/>
    <w:rsid w:val="005E1852"/>
    <w:rsid w:val="005E7357"/>
    <w:rsid w:val="005F124E"/>
    <w:rsid w:val="005F33B9"/>
    <w:rsid w:val="00606827"/>
    <w:rsid w:val="00614E7E"/>
    <w:rsid w:val="006216D0"/>
    <w:rsid w:val="00627D08"/>
    <w:rsid w:val="00627E6E"/>
    <w:rsid w:val="00634EE5"/>
    <w:rsid w:val="006365C4"/>
    <w:rsid w:val="00644A14"/>
    <w:rsid w:val="006450AC"/>
    <w:rsid w:val="00651EAE"/>
    <w:rsid w:val="00653950"/>
    <w:rsid w:val="00657431"/>
    <w:rsid w:val="00657B5A"/>
    <w:rsid w:val="0066521E"/>
    <w:rsid w:val="006730CA"/>
    <w:rsid w:val="00677257"/>
    <w:rsid w:val="00682C3D"/>
    <w:rsid w:val="006854D3"/>
    <w:rsid w:val="00687E2D"/>
    <w:rsid w:val="006924E6"/>
    <w:rsid w:val="006932F0"/>
    <w:rsid w:val="00694296"/>
    <w:rsid w:val="00695D6C"/>
    <w:rsid w:val="00697D58"/>
    <w:rsid w:val="00697FD7"/>
    <w:rsid w:val="006A068C"/>
    <w:rsid w:val="006A2678"/>
    <w:rsid w:val="006A684C"/>
    <w:rsid w:val="006A7F5D"/>
    <w:rsid w:val="006B1A40"/>
    <w:rsid w:val="006B3B71"/>
    <w:rsid w:val="006B5219"/>
    <w:rsid w:val="006B7594"/>
    <w:rsid w:val="006D3901"/>
    <w:rsid w:val="006E0C70"/>
    <w:rsid w:val="006E517B"/>
    <w:rsid w:val="00702997"/>
    <w:rsid w:val="0070499A"/>
    <w:rsid w:val="00707A0F"/>
    <w:rsid w:val="007108E0"/>
    <w:rsid w:val="00712B8A"/>
    <w:rsid w:val="00714A8A"/>
    <w:rsid w:val="00722854"/>
    <w:rsid w:val="00722AF4"/>
    <w:rsid w:val="00727339"/>
    <w:rsid w:val="00737CE0"/>
    <w:rsid w:val="00742A38"/>
    <w:rsid w:val="00745B45"/>
    <w:rsid w:val="007503F8"/>
    <w:rsid w:val="00751EC7"/>
    <w:rsid w:val="007563D0"/>
    <w:rsid w:val="00762F56"/>
    <w:rsid w:val="007739F9"/>
    <w:rsid w:val="007832A8"/>
    <w:rsid w:val="00786A47"/>
    <w:rsid w:val="00794456"/>
    <w:rsid w:val="007A0908"/>
    <w:rsid w:val="007A1E01"/>
    <w:rsid w:val="007A4011"/>
    <w:rsid w:val="007A4643"/>
    <w:rsid w:val="007B0A33"/>
    <w:rsid w:val="007B4B13"/>
    <w:rsid w:val="007B6CB4"/>
    <w:rsid w:val="007C0B63"/>
    <w:rsid w:val="007D0FC4"/>
    <w:rsid w:val="007D3C1E"/>
    <w:rsid w:val="007D4D3B"/>
    <w:rsid w:val="007E08E5"/>
    <w:rsid w:val="007E248F"/>
    <w:rsid w:val="007E474F"/>
    <w:rsid w:val="007F29E6"/>
    <w:rsid w:val="007F5D4B"/>
    <w:rsid w:val="007F7E18"/>
    <w:rsid w:val="00801201"/>
    <w:rsid w:val="00811E21"/>
    <w:rsid w:val="008128B9"/>
    <w:rsid w:val="0081788A"/>
    <w:rsid w:val="008201B6"/>
    <w:rsid w:val="00823AA2"/>
    <w:rsid w:val="00825A97"/>
    <w:rsid w:val="008345D1"/>
    <w:rsid w:val="0085044A"/>
    <w:rsid w:val="00855ADF"/>
    <w:rsid w:val="00860FC5"/>
    <w:rsid w:val="00862870"/>
    <w:rsid w:val="00864F9C"/>
    <w:rsid w:val="0087287E"/>
    <w:rsid w:val="008738D7"/>
    <w:rsid w:val="0088415F"/>
    <w:rsid w:val="00894EE2"/>
    <w:rsid w:val="00895970"/>
    <w:rsid w:val="008A57CE"/>
    <w:rsid w:val="008C000E"/>
    <w:rsid w:val="008D3EEB"/>
    <w:rsid w:val="008D5F07"/>
    <w:rsid w:val="008E4E9F"/>
    <w:rsid w:val="008F437F"/>
    <w:rsid w:val="008F798C"/>
    <w:rsid w:val="008F7F00"/>
    <w:rsid w:val="00912531"/>
    <w:rsid w:val="009141C6"/>
    <w:rsid w:val="009148D2"/>
    <w:rsid w:val="00914F9A"/>
    <w:rsid w:val="00915D5F"/>
    <w:rsid w:val="0091764C"/>
    <w:rsid w:val="00924162"/>
    <w:rsid w:val="00924DC8"/>
    <w:rsid w:val="00943CCD"/>
    <w:rsid w:val="00944378"/>
    <w:rsid w:val="009447EB"/>
    <w:rsid w:val="009476E5"/>
    <w:rsid w:val="009535DC"/>
    <w:rsid w:val="009575EB"/>
    <w:rsid w:val="00961144"/>
    <w:rsid w:val="009735C8"/>
    <w:rsid w:val="00975CF6"/>
    <w:rsid w:val="0097659D"/>
    <w:rsid w:val="0098057D"/>
    <w:rsid w:val="00980AE8"/>
    <w:rsid w:val="00983496"/>
    <w:rsid w:val="009868C2"/>
    <w:rsid w:val="00987F5F"/>
    <w:rsid w:val="009A4530"/>
    <w:rsid w:val="009A6A68"/>
    <w:rsid w:val="009B0804"/>
    <w:rsid w:val="009B0F6D"/>
    <w:rsid w:val="009C2611"/>
    <w:rsid w:val="009C346A"/>
    <w:rsid w:val="009C667C"/>
    <w:rsid w:val="009D47A5"/>
    <w:rsid w:val="009E1958"/>
    <w:rsid w:val="009F3026"/>
    <w:rsid w:val="009F3C41"/>
    <w:rsid w:val="00A01F78"/>
    <w:rsid w:val="00A040B5"/>
    <w:rsid w:val="00A07055"/>
    <w:rsid w:val="00A148D3"/>
    <w:rsid w:val="00A14DCD"/>
    <w:rsid w:val="00A16F07"/>
    <w:rsid w:val="00A22815"/>
    <w:rsid w:val="00A22B71"/>
    <w:rsid w:val="00A24D5C"/>
    <w:rsid w:val="00A30529"/>
    <w:rsid w:val="00A43749"/>
    <w:rsid w:val="00A6168F"/>
    <w:rsid w:val="00A61FD0"/>
    <w:rsid w:val="00A67BA8"/>
    <w:rsid w:val="00A67E76"/>
    <w:rsid w:val="00A73497"/>
    <w:rsid w:val="00A76A3A"/>
    <w:rsid w:val="00A83E13"/>
    <w:rsid w:val="00A87BD1"/>
    <w:rsid w:val="00A924AF"/>
    <w:rsid w:val="00A957E8"/>
    <w:rsid w:val="00AA2D25"/>
    <w:rsid w:val="00AB553A"/>
    <w:rsid w:val="00AB7E45"/>
    <w:rsid w:val="00AC36F4"/>
    <w:rsid w:val="00AC3C75"/>
    <w:rsid w:val="00AC6CA5"/>
    <w:rsid w:val="00AD3322"/>
    <w:rsid w:val="00AD529F"/>
    <w:rsid w:val="00AD699F"/>
    <w:rsid w:val="00AD77D7"/>
    <w:rsid w:val="00AD7A31"/>
    <w:rsid w:val="00AE2137"/>
    <w:rsid w:val="00AE5A79"/>
    <w:rsid w:val="00AF2316"/>
    <w:rsid w:val="00AF34D6"/>
    <w:rsid w:val="00AF4CC8"/>
    <w:rsid w:val="00AF7634"/>
    <w:rsid w:val="00B030C8"/>
    <w:rsid w:val="00B13018"/>
    <w:rsid w:val="00B17BD5"/>
    <w:rsid w:val="00B17C0C"/>
    <w:rsid w:val="00B513EF"/>
    <w:rsid w:val="00B5343B"/>
    <w:rsid w:val="00B57BA6"/>
    <w:rsid w:val="00B57DB6"/>
    <w:rsid w:val="00B65666"/>
    <w:rsid w:val="00B703AC"/>
    <w:rsid w:val="00B73A26"/>
    <w:rsid w:val="00B77C85"/>
    <w:rsid w:val="00B84071"/>
    <w:rsid w:val="00B9383C"/>
    <w:rsid w:val="00B94525"/>
    <w:rsid w:val="00B9767E"/>
    <w:rsid w:val="00BA08ED"/>
    <w:rsid w:val="00BA0FDE"/>
    <w:rsid w:val="00BA3EE2"/>
    <w:rsid w:val="00BA43FB"/>
    <w:rsid w:val="00BB0110"/>
    <w:rsid w:val="00BB1FD0"/>
    <w:rsid w:val="00BC5009"/>
    <w:rsid w:val="00BC7214"/>
    <w:rsid w:val="00BF1A35"/>
    <w:rsid w:val="00BF33B5"/>
    <w:rsid w:val="00C0163E"/>
    <w:rsid w:val="00C061F4"/>
    <w:rsid w:val="00C113BC"/>
    <w:rsid w:val="00C11813"/>
    <w:rsid w:val="00C12ECE"/>
    <w:rsid w:val="00C23459"/>
    <w:rsid w:val="00C30A55"/>
    <w:rsid w:val="00C32A42"/>
    <w:rsid w:val="00C40B9C"/>
    <w:rsid w:val="00C452E7"/>
    <w:rsid w:val="00C4534E"/>
    <w:rsid w:val="00C506F5"/>
    <w:rsid w:val="00C574EF"/>
    <w:rsid w:val="00C6108E"/>
    <w:rsid w:val="00C63B5E"/>
    <w:rsid w:val="00C65231"/>
    <w:rsid w:val="00C83F89"/>
    <w:rsid w:val="00C84B5B"/>
    <w:rsid w:val="00C9082D"/>
    <w:rsid w:val="00C9430D"/>
    <w:rsid w:val="00C95950"/>
    <w:rsid w:val="00CB3B65"/>
    <w:rsid w:val="00CB55A2"/>
    <w:rsid w:val="00CC1099"/>
    <w:rsid w:val="00CE3129"/>
    <w:rsid w:val="00CF0D7C"/>
    <w:rsid w:val="00CF588D"/>
    <w:rsid w:val="00CF59D2"/>
    <w:rsid w:val="00CF6CB0"/>
    <w:rsid w:val="00D1193E"/>
    <w:rsid w:val="00D23CE8"/>
    <w:rsid w:val="00D25BA0"/>
    <w:rsid w:val="00D31989"/>
    <w:rsid w:val="00D32245"/>
    <w:rsid w:val="00D42B58"/>
    <w:rsid w:val="00D43C25"/>
    <w:rsid w:val="00D44CDA"/>
    <w:rsid w:val="00D45AAA"/>
    <w:rsid w:val="00D528FC"/>
    <w:rsid w:val="00D52E3A"/>
    <w:rsid w:val="00D66D19"/>
    <w:rsid w:val="00D747BA"/>
    <w:rsid w:val="00D8520F"/>
    <w:rsid w:val="00D902FA"/>
    <w:rsid w:val="00D94D2F"/>
    <w:rsid w:val="00D96AFC"/>
    <w:rsid w:val="00DA3C79"/>
    <w:rsid w:val="00DA46AF"/>
    <w:rsid w:val="00DD1402"/>
    <w:rsid w:val="00DD1D62"/>
    <w:rsid w:val="00DD2B60"/>
    <w:rsid w:val="00DD5992"/>
    <w:rsid w:val="00DD6939"/>
    <w:rsid w:val="00DE7E65"/>
    <w:rsid w:val="00DF3724"/>
    <w:rsid w:val="00DF4536"/>
    <w:rsid w:val="00DF4DB7"/>
    <w:rsid w:val="00DF622E"/>
    <w:rsid w:val="00DF645B"/>
    <w:rsid w:val="00DF7D81"/>
    <w:rsid w:val="00E0305C"/>
    <w:rsid w:val="00E041F2"/>
    <w:rsid w:val="00E109F9"/>
    <w:rsid w:val="00E11EDE"/>
    <w:rsid w:val="00E122C9"/>
    <w:rsid w:val="00E147E8"/>
    <w:rsid w:val="00E17FA9"/>
    <w:rsid w:val="00E2265D"/>
    <w:rsid w:val="00E24CFF"/>
    <w:rsid w:val="00E279F7"/>
    <w:rsid w:val="00E30687"/>
    <w:rsid w:val="00E30A58"/>
    <w:rsid w:val="00E37F4A"/>
    <w:rsid w:val="00E4454F"/>
    <w:rsid w:val="00E51AA4"/>
    <w:rsid w:val="00E540CD"/>
    <w:rsid w:val="00E554C9"/>
    <w:rsid w:val="00E61902"/>
    <w:rsid w:val="00E62354"/>
    <w:rsid w:val="00E6422E"/>
    <w:rsid w:val="00E647CC"/>
    <w:rsid w:val="00E75EAA"/>
    <w:rsid w:val="00E76387"/>
    <w:rsid w:val="00E84748"/>
    <w:rsid w:val="00E90CED"/>
    <w:rsid w:val="00E92065"/>
    <w:rsid w:val="00E9313C"/>
    <w:rsid w:val="00E96B0B"/>
    <w:rsid w:val="00EA26FD"/>
    <w:rsid w:val="00EA2EBD"/>
    <w:rsid w:val="00EB0312"/>
    <w:rsid w:val="00EB3F40"/>
    <w:rsid w:val="00EB5BF5"/>
    <w:rsid w:val="00EB5E97"/>
    <w:rsid w:val="00EB7261"/>
    <w:rsid w:val="00EC6683"/>
    <w:rsid w:val="00EC77A0"/>
    <w:rsid w:val="00ED277C"/>
    <w:rsid w:val="00EE5A24"/>
    <w:rsid w:val="00EF1683"/>
    <w:rsid w:val="00EF3DC3"/>
    <w:rsid w:val="00EF5CC3"/>
    <w:rsid w:val="00F023A5"/>
    <w:rsid w:val="00F03D50"/>
    <w:rsid w:val="00F04353"/>
    <w:rsid w:val="00F04418"/>
    <w:rsid w:val="00F07BE9"/>
    <w:rsid w:val="00F10D43"/>
    <w:rsid w:val="00F11C58"/>
    <w:rsid w:val="00F1317D"/>
    <w:rsid w:val="00F15CB0"/>
    <w:rsid w:val="00F162CE"/>
    <w:rsid w:val="00F23484"/>
    <w:rsid w:val="00F25FC7"/>
    <w:rsid w:val="00F34A46"/>
    <w:rsid w:val="00F351AE"/>
    <w:rsid w:val="00F401F4"/>
    <w:rsid w:val="00F47623"/>
    <w:rsid w:val="00F526A5"/>
    <w:rsid w:val="00F55894"/>
    <w:rsid w:val="00F60CCC"/>
    <w:rsid w:val="00F65C92"/>
    <w:rsid w:val="00F7779C"/>
    <w:rsid w:val="00F80A65"/>
    <w:rsid w:val="00F830E3"/>
    <w:rsid w:val="00F87C8B"/>
    <w:rsid w:val="00FA1E2F"/>
    <w:rsid w:val="00FA7608"/>
    <w:rsid w:val="00FB0260"/>
    <w:rsid w:val="00FD167E"/>
    <w:rsid w:val="00FD3E6D"/>
    <w:rsid w:val="00FD6DCA"/>
    <w:rsid w:val="00FE21E8"/>
    <w:rsid w:val="00FE4369"/>
    <w:rsid w:val="00FE5CBB"/>
    <w:rsid w:val="00FE6B8C"/>
    <w:rsid w:val="00FE78FE"/>
    <w:rsid w:val="00FF4AB6"/>
    <w:rsid w:val="00FF5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A984"/>
  <w15:docId w15:val="{F3008E7A-75C2-4A9F-A06A-B876AF01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467A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6987"/>
    <w:pPr>
      <w:ind w:left="720"/>
      <w:contextualSpacing/>
    </w:pPr>
  </w:style>
  <w:style w:type="paragraph" w:styleId="a5">
    <w:name w:val="No Spacing"/>
    <w:link w:val="a6"/>
    <w:uiPriority w:val="1"/>
    <w:qFormat/>
    <w:rsid w:val="000B7A3C"/>
    <w:pPr>
      <w:spacing w:after="0" w:line="240" w:lineRule="auto"/>
    </w:pPr>
    <w:rPr>
      <w:rFonts w:ascii="Calibri" w:eastAsia="Calibri" w:hAnsi="Calibri" w:cs="Times New Roman"/>
      <w:kern w:val="0"/>
      <w14:ligatures w14:val="none"/>
    </w:rPr>
  </w:style>
  <w:style w:type="character" w:customStyle="1" w:styleId="a6">
    <w:name w:val="Без интервала Знак"/>
    <w:basedOn w:val="a0"/>
    <w:link w:val="a5"/>
    <w:uiPriority w:val="1"/>
    <w:locked/>
    <w:rsid w:val="000B7A3C"/>
    <w:rPr>
      <w:rFonts w:ascii="Calibri" w:eastAsia="Calibri" w:hAnsi="Calibri" w:cs="Times New Roman"/>
      <w:kern w:val="0"/>
      <w14:ligatures w14:val="none"/>
    </w:rPr>
  </w:style>
  <w:style w:type="paragraph" w:customStyle="1" w:styleId="TableParagraph">
    <w:name w:val="Table Paragraph"/>
    <w:basedOn w:val="a"/>
    <w:uiPriority w:val="1"/>
    <w:qFormat/>
    <w:rsid w:val="008D3EE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7">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
    <w:basedOn w:val="a"/>
    <w:link w:val="a8"/>
    <w:uiPriority w:val="99"/>
    <w:unhideWhenUsed/>
    <w:qFormat/>
    <w:rsid w:val="002140DF"/>
    <w:pPr>
      <w:spacing w:before="100" w:beforeAutospacing="1" w:after="100" w:afterAutospacing="1" w:line="240" w:lineRule="auto"/>
    </w:pPr>
    <w:rPr>
      <w:rFonts w:ascii="Times New Roman" w:eastAsia="Times New Roman" w:hAnsi="Times New Roman" w:cs="Times New Roman"/>
      <w:kern w:val="0"/>
      <w:sz w:val="24"/>
      <w:szCs w:val="24"/>
      <w:lang w:val="x-none" w:eastAsia="x-none"/>
      <w14:ligatures w14:val="none"/>
    </w:rPr>
  </w:style>
  <w:style w:type="character" w:customStyle="1" w:styleId="a8">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7"/>
    <w:uiPriority w:val="99"/>
    <w:qFormat/>
    <w:locked/>
    <w:rsid w:val="002140DF"/>
    <w:rPr>
      <w:rFonts w:ascii="Times New Roman" w:eastAsia="Times New Roman" w:hAnsi="Times New Roman" w:cs="Times New Roman"/>
      <w:kern w:val="0"/>
      <w:sz w:val="24"/>
      <w:szCs w:val="24"/>
      <w:lang w:val="x-none" w:eastAsia="x-none"/>
      <w14:ligatures w14:val="none"/>
    </w:rPr>
  </w:style>
  <w:style w:type="paragraph" w:styleId="a9">
    <w:name w:val="header"/>
    <w:basedOn w:val="a"/>
    <w:link w:val="aa"/>
    <w:uiPriority w:val="99"/>
    <w:unhideWhenUsed/>
    <w:rsid w:val="00DD6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D6939"/>
  </w:style>
  <w:style w:type="paragraph" w:styleId="ab">
    <w:name w:val="footer"/>
    <w:basedOn w:val="a"/>
    <w:link w:val="ac"/>
    <w:uiPriority w:val="99"/>
    <w:unhideWhenUsed/>
    <w:rsid w:val="00DD6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D6939"/>
  </w:style>
  <w:style w:type="character" w:styleId="ad">
    <w:name w:val="annotation reference"/>
    <w:basedOn w:val="a0"/>
    <w:uiPriority w:val="99"/>
    <w:semiHidden/>
    <w:unhideWhenUsed/>
    <w:rsid w:val="00526B5B"/>
    <w:rPr>
      <w:sz w:val="16"/>
      <w:szCs w:val="16"/>
    </w:rPr>
  </w:style>
  <w:style w:type="paragraph" w:styleId="ae">
    <w:name w:val="annotation text"/>
    <w:basedOn w:val="a"/>
    <w:link w:val="af"/>
    <w:uiPriority w:val="99"/>
    <w:semiHidden/>
    <w:unhideWhenUsed/>
    <w:rsid w:val="00526B5B"/>
    <w:pPr>
      <w:spacing w:line="240" w:lineRule="auto"/>
    </w:pPr>
    <w:rPr>
      <w:sz w:val="20"/>
      <w:szCs w:val="20"/>
    </w:rPr>
  </w:style>
  <w:style w:type="character" w:customStyle="1" w:styleId="af">
    <w:name w:val="Текст примечания Знак"/>
    <w:basedOn w:val="a0"/>
    <w:link w:val="ae"/>
    <w:uiPriority w:val="99"/>
    <w:semiHidden/>
    <w:rsid w:val="00526B5B"/>
    <w:rPr>
      <w:sz w:val="20"/>
      <w:szCs w:val="20"/>
    </w:rPr>
  </w:style>
  <w:style w:type="paragraph" w:styleId="af0">
    <w:name w:val="annotation subject"/>
    <w:basedOn w:val="ae"/>
    <w:next w:val="ae"/>
    <w:link w:val="af1"/>
    <w:uiPriority w:val="99"/>
    <w:semiHidden/>
    <w:unhideWhenUsed/>
    <w:rsid w:val="00526B5B"/>
    <w:rPr>
      <w:b/>
      <w:bCs/>
    </w:rPr>
  </w:style>
  <w:style w:type="character" w:customStyle="1" w:styleId="af1">
    <w:name w:val="Тема примечания Знак"/>
    <w:basedOn w:val="af"/>
    <w:link w:val="af0"/>
    <w:uiPriority w:val="99"/>
    <w:semiHidden/>
    <w:rsid w:val="00526B5B"/>
    <w:rPr>
      <w:b/>
      <w:bCs/>
      <w:sz w:val="20"/>
      <w:szCs w:val="20"/>
    </w:rPr>
  </w:style>
  <w:style w:type="paragraph" w:styleId="af2">
    <w:name w:val="Balloon Text"/>
    <w:basedOn w:val="a"/>
    <w:link w:val="af3"/>
    <w:uiPriority w:val="99"/>
    <w:semiHidden/>
    <w:unhideWhenUsed/>
    <w:rsid w:val="009D47A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47A5"/>
    <w:rPr>
      <w:rFonts w:ascii="Tahoma" w:hAnsi="Tahoma" w:cs="Tahoma"/>
      <w:sz w:val="16"/>
      <w:szCs w:val="16"/>
    </w:rPr>
  </w:style>
  <w:style w:type="character" w:customStyle="1" w:styleId="ezkurwreuab5ozgtqnkl">
    <w:name w:val="ezkurwreuab5ozgtqnkl"/>
    <w:basedOn w:val="a0"/>
    <w:rsid w:val="005B3B74"/>
  </w:style>
  <w:style w:type="character" w:customStyle="1" w:styleId="30">
    <w:name w:val="Заголовок 3 Знак"/>
    <w:basedOn w:val="a0"/>
    <w:link w:val="3"/>
    <w:uiPriority w:val="9"/>
    <w:rsid w:val="002467A0"/>
    <w:rPr>
      <w:rFonts w:ascii="Times New Roman" w:eastAsia="Times New Roman" w:hAnsi="Times New Roman" w:cs="Times New Roman"/>
      <w:b/>
      <w:bCs/>
      <w:kern w:val="0"/>
      <w:sz w:val="27"/>
      <w:szCs w:val="27"/>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388">
      <w:bodyDiv w:val="1"/>
      <w:marLeft w:val="0"/>
      <w:marRight w:val="0"/>
      <w:marTop w:val="0"/>
      <w:marBottom w:val="0"/>
      <w:divBdr>
        <w:top w:val="none" w:sz="0" w:space="0" w:color="auto"/>
        <w:left w:val="none" w:sz="0" w:space="0" w:color="auto"/>
        <w:bottom w:val="none" w:sz="0" w:space="0" w:color="auto"/>
        <w:right w:val="none" w:sz="0" w:space="0" w:color="auto"/>
      </w:divBdr>
    </w:div>
    <w:div w:id="65425247">
      <w:bodyDiv w:val="1"/>
      <w:marLeft w:val="0"/>
      <w:marRight w:val="0"/>
      <w:marTop w:val="0"/>
      <w:marBottom w:val="0"/>
      <w:divBdr>
        <w:top w:val="none" w:sz="0" w:space="0" w:color="auto"/>
        <w:left w:val="none" w:sz="0" w:space="0" w:color="auto"/>
        <w:bottom w:val="none" w:sz="0" w:space="0" w:color="auto"/>
        <w:right w:val="none" w:sz="0" w:space="0" w:color="auto"/>
      </w:divBdr>
    </w:div>
    <w:div w:id="82118332">
      <w:bodyDiv w:val="1"/>
      <w:marLeft w:val="0"/>
      <w:marRight w:val="0"/>
      <w:marTop w:val="0"/>
      <w:marBottom w:val="0"/>
      <w:divBdr>
        <w:top w:val="none" w:sz="0" w:space="0" w:color="auto"/>
        <w:left w:val="none" w:sz="0" w:space="0" w:color="auto"/>
        <w:bottom w:val="none" w:sz="0" w:space="0" w:color="auto"/>
        <w:right w:val="none" w:sz="0" w:space="0" w:color="auto"/>
      </w:divBdr>
    </w:div>
    <w:div w:id="84884293">
      <w:bodyDiv w:val="1"/>
      <w:marLeft w:val="0"/>
      <w:marRight w:val="0"/>
      <w:marTop w:val="0"/>
      <w:marBottom w:val="0"/>
      <w:divBdr>
        <w:top w:val="none" w:sz="0" w:space="0" w:color="auto"/>
        <w:left w:val="none" w:sz="0" w:space="0" w:color="auto"/>
        <w:bottom w:val="none" w:sz="0" w:space="0" w:color="auto"/>
        <w:right w:val="none" w:sz="0" w:space="0" w:color="auto"/>
      </w:divBdr>
    </w:div>
    <w:div w:id="114643289">
      <w:bodyDiv w:val="1"/>
      <w:marLeft w:val="0"/>
      <w:marRight w:val="0"/>
      <w:marTop w:val="0"/>
      <w:marBottom w:val="0"/>
      <w:divBdr>
        <w:top w:val="none" w:sz="0" w:space="0" w:color="auto"/>
        <w:left w:val="none" w:sz="0" w:space="0" w:color="auto"/>
        <w:bottom w:val="none" w:sz="0" w:space="0" w:color="auto"/>
        <w:right w:val="none" w:sz="0" w:space="0" w:color="auto"/>
      </w:divBdr>
    </w:div>
    <w:div w:id="124740386">
      <w:bodyDiv w:val="1"/>
      <w:marLeft w:val="0"/>
      <w:marRight w:val="0"/>
      <w:marTop w:val="0"/>
      <w:marBottom w:val="0"/>
      <w:divBdr>
        <w:top w:val="none" w:sz="0" w:space="0" w:color="auto"/>
        <w:left w:val="none" w:sz="0" w:space="0" w:color="auto"/>
        <w:bottom w:val="none" w:sz="0" w:space="0" w:color="auto"/>
        <w:right w:val="none" w:sz="0" w:space="0" w:color="auto"/>
      </w:divBdr>
    </w:div>
    <w:div w:id="333191972">
      <w:bodyDiv w:val="1"/>
      <w:marLeft w:val="0"/>
      <w:marRight w:val="0"/>
      <w:marTop w:val="0"/>
      <w:marBottom w:val="0"/>
      <w:divBdr>
        <w:top w:val="none" w:sz="0" w:space="0" w:color="auto"/>
        <w:left w:val="none" w:sz="0" w:space="0" w:color="auto"/>
        <w:bottom w:val="none" w:sz="0" w:space="0" w:color="auto"/>
        <w:right w:val="none" w:sz="0" w:space="0" w:color="auto"/>
      </w:divBdr>
    </w:div>
    <w:div w:id="345252998">
      <w:bodyDiv w:val="1"/>
      <w:marLeft w:val="0"/>
      <w:marRight w:val="0"/>
      <w:marTop w:val="0"/>
      <w:marBottom w:val="0"/>
      <w:divBdr>
        <w:top w:val="none" w:sz="0" w:space="0" w:color="auto"/>
        <w:left w:val="none" w:sz="0" w:space="0" w:color="auto"/>
        <w:bottom w:val="none" w:sz="0" w:space="0" w:color="auto"/>
        <w:right w:val="none" w:sz="0" w:space="0" w:color="auto"/>
      </w:divBdr>
    </w:div>
    <w:div w:id="353923822">
      <w:bodyDiv w:val="1"/>
      <w:marLeft w:val="0"/>
      <w:marRight w:val="0"/>
      <w:marTop w:val="0"/>
      <w:marBottom w:val="0"/>
      <w:divBdr>
        <w:top w:val="none" w:sz="0" w:space="0" w:color="auto"/>
        <w:left w:val="none" w:sz="0" w:space="0" w:color="auto"/>
        <w:bottom w:val="none" w:sz="0" w:space="0" w:color="auto"/>
        <w:right w:val="none" w:sz="0" w:space="0" w:color="auto"/>
      </w:divBdr>
    </w:div>
    <w:div w:id="377508392">
      <w:bodyDiv w:val="1"/>
      <w:marLeft w:val="0"/>
      <w:marRight w:val="0"/>
      <w:marTop w:val="0"/>
      <w:marBottom w:val="0"/>
      <w:divBdr>
        <w:top w:val="none" w:sz="0" w:space="0" w:color="auto"/>
        <w:left w:val="none" w:sz="0" w:space="0" w:color="auto"/>
        <w:bottom w:val="none" w:sz="0" w:space="0" w:color="auto"/>
        <w:right w:val="none" w:sz="0" w:space="0" w:color="auto"/>
      </w:divBdr>
    </w:div>
    <w:div w:id="418869364">
      <w:bodyDiv w:val="1"/>
      <w:marLeft w:val="0"/>
      <w:marRight w:val="0"/>
      <w:marTop w:val="0"/>
      <w:marBottom w:val="0"/>
      <w:divBdr>
        <w:top w:val="none" w:sz="0" w:space="0" w:color="auto"/>
        <w:left w:val="none" w:sz="0" w:space="0" w:color="auto"/>
        <w:bottom w:val="none" w:sz="0" w:space="0" w:color="auto"/>
        <w:right w:val="none" w:sz="0" w:space="0" w:color="auto"/>
      </w:divBdr>
    </w:div>
    <w:div w:id="469133579">
      <w:bodyDiv w:val="1"/>
      <w:marLeft w:val="0"/>
      <w:marRight w:val="0"/>
      <w:marTop w:val="0"/>
      <w:marBottom w:val="0"/>
      <w:divBdr>
        <w:top w:val="none" w:sz="0" w:space="0" w:color="auto"/>
        <w:left w:val="none" w:sz="0" w:space="0" w:color="auto"/>
        <w:bottom w:val="none" w:sz="0" w:space="0" w:color="auto"/>
        <w:right w:val="none" w:sz="0" w:space="0" w:color="auto"/>
      </w:divBdr>
    </w:div>
    <w:div w:id="502864553">
      <w:bodyDiv w:val="1"/>
      <w:marLeft w:val="0"/>
      <w:marRight w:val="0"/>
      <w:marTop w:val="0"/>
      <w:marBottom w:val="0"/>
      <w:divBdr>
        <w:top w:val="none" w:sz="0" w:space="0" w:color="auto"/>
        <w:left w:val="none" w:sz="0" w:space="0" w:color="auto"/>
        <w:bottom w:val="none" w:sz="0" w:space="0" w:color="auto"/>
        <w:right w:val="none" w:sz="0" w:space="0" w:color="auto"/>
      </w:divBdr>
    </w:div>
    <w:div w:id="594676112">
      <w:bodyDiv w:val="1"/>
      <w:marLeft w:val="0"/>
      <w:marRight w:val="0"/>
      <w:marTop w:val="0"/>
      <w:marBottom w:val="0"/>
      <w:divBdr>
        <w:top w:val="none" w:sz="0" w:space="0" w:color="auto"/>
        <w:left w:val="none" w:sz="0" w:space="0" w:color="auto"/>
        <w:bottom w:val="none" w:sz="0" w:space="0" w:color="auto"/>
        <w:right w:val="none" w:sz="0" w:space="0" w:color="auto"/>
      </w:divBdr>
    </w:div>
    <w:div w:id="646936006">
      <w:bodyDiv w:val="1"/>
      <w:marLeft w:val="0"/>
      <w:marRight w:val="0"/>
      <w:marTop w:val="0"/>
      <w:marBottom w:val="0"/>
      <w:divBdr>
        <w:top w:val="none" w:sz="0" w:space="0" w:color="auto"/>
        <w:left w:val="none" w:sz="0" w:space="0" w:color="auto"/>
        <w:bottom w:val="none" w:sz="0" w:space="0" w:color="auto"/>
        <w:right w:val="none" w:sz="0" w:space="0" w:color="auto"/>
      </w:divBdr>
    </w:div>
    <w:div w:id="702752912">
      <w:bodyDiv w:val="1"/>
      <w:marLeft w:val="0"/>
      <w:marRight w:val="0"/>
      <w:marTop w:val="0"/>
      <w:marBottom w:val="0"/>
      <w:divBdr>
        <w:top w:val="none" w:sz="0" w:space="0" w:color="auto"/>
        <w:left w:val="none" w:sz="0" w:space="0" w:color="auto"/>
        <w:bottom w:val="none" w:sz="0" w:space="0" w:color="auto"/>
        <w:right w:val="none" w:sz="0" w:space="0" w:color="auto"/>
      </w:divBdr>
    </w:div>
    <w:div w:id="759447529">
      <w:bodyDiv w:val="1"/>
      <w:marLeft w:val="0"/>
      <w:marRight w:val="0"/>
      <w:marTop w:val="0"/>
      <w:marBottom w:val="0"/>
      <w:divBdr>
        <w:top w:val="none" w:sz="0" w:space="0" w:color="auto"/>
        <w:left w:val="none" w:sz="0" w:space="0" w:color="auto"/>
        <w:bottom w:val="none" w:sz="0" w:space="0" w:color="auto"/>
        <w:right w:val="none" w:sz="0" w:space="0" w:color="auto"/>
      </w:divBdr>
    </w:div>
    <w:div w:id="768425094">
      <w:bodyDiv w:val="1"/>
      <w:marLeft w:val="0"/>
      <w:marRight w:val="0"/>
      <w:marTop w:val="0"/>
      <w:marBottom w:val="0"/>
      <w:divBdr>
        <w:top w:val="none" w:sz="0" w:space="0" w:color="auto"/>
        <w:left w:val="none" w:sz="0" w:space="0" w:color="auto"/>
        <w:bottom w:val="none" w:sz="0" w:space="0" w:color="auto"/>
        <w:right w:val="none" w:sz="0" w:space="0" w:color="auto"/>
      </w:divBdr>
    </w:div>
    <w:div w:id="785929971">
      <w:bodyDiv w:val="1"/>
      <w:marLeft w:val="0"/>
      <w:marRight w:val="0"/>
      <w:marTop w:val="0"/>
      <w:marBottom w:val="0"/>
      <w:divBdr>
        <w:top w:val="none" w:sz="0" w:space="0" w:color="auto"/>
        <w:left w:val="none" w:sz="0" w:space="0" w:color="auto"/>
        <w:bottom w:val="none" w:sz="0" w:space="0" w:color="auto"/>
        <w:right w:val="none" w:sz="0" w:space="0" w:color="auto"/>
      </w:divBdr>
    </w:div>
    <w:div w:id="802817888">
      <w:bodyDiv w:val="1"/>
      <w:marLeft w:val="0"/>
      <w:marRight w:val="0"/>
      <w:marTop w:val="0"/>
      <w:marBottom w:val="0"/>
      <w:divBdr>
        <w:top w:val="none" w:sz="0" w:space="0" w:color="auto"/>
        <w:left w:val="none" w:sz="0" w:space="0" w:color="auto"/>
        <w:bottom w:val="none" w:sz="0" w:space="0" w:color="auto"/>
        <w:right w:val="none" w:sz="0" w:space="0" w:color="auto"/>
      </w:divBdr>
    </w:div>
    <w:div w:id="809710893">
      <w:bodyDiv w:val="1"/>
      <w:marLeft w:val="0"/>
      <w:marRight w:val="0"/>
      <w:marTop w:val="0"/>
      <w:marBottom w:val="0"/>
      <w:divBdr>
        <w:top w:val="none" w:sz="0" w:space="0" w:color="auto"/>
        <w:left w:val="none" w:sz="0" w:space="0" w:color="auto"/>
        <w:bottom w:val="none" w:sz="0" w:space="0" w:color="auto"/>
        <w:right w:val="none" w:sz="0" w:space="0" w:color="auto"/>
      </w:divBdr>
    </w:div>
    <w:div w:id="849376025">
      <w:bodyDiv w:val="1"/>
      <w:marLeft w:val="0"/>
      <w:marRight w:val="0"/>
      <w:marTop w:val="0"/>
      <w:marBottom w:val="0"/>
      <w:divBdr>
        <w:top w:val="none" w:sz="0" w:space="0" w:color="auto"/>
        <w:left w:val="none" w:sz="0" w:space="0" w:color="auto"/>
        <w:bottom w:val="none" w:sz="0" w:space="0" w:color="auto"/>
        <w:right w:val="none" w:sz="0" w:space="0" w:color="auto"/>
      </w:divBdr>
    </w:div>
    <w:div w:id="893196094">
      <w:bodyDiv w:val="1"/>
      <w:marLeft w:val="0"/>
      <w:marRight w:val="0"/>
      <w:marTop w:val="0"/>
      <w:marBottom w:val="0"/>
      <w:divBdr>
        <w:top w:val="none" w:sz="0" w:space="0" w:color="auto"/>
        <w:left w:val="none" w:sz="0" w:space="0" w:color="auto"/>
        <w:bottom w:val="none" w:sz="0" w:space="0" w:color="auto"/>
        <w:right w:val="none" w:sz="0" w:space="0" w:color="auto"/>
      </w:divBdr>
    </w:div>
    <w:div w:id="913928485">
      <w:bodyDiv w:val="1"/>
      <w:marLeft w:val="0"/>
      <w:marRight w:val="0"/>
      <w:marTop w:val="0"/>
      <w:marBottom w:val="0"/>
      <w:divBdr>
        <w:top w:val="none" w:sz="0" w:space="0" w:color="auto"/>
        <w:left w:val="none" w:sz="0" w:space="0" w:color="auto"/>
        <w:bottom w:val="none" w:sz="0" w:space="0" w:color="auto"/>
        <w:right w:val="none" w:sz="0" w:space="0" w:color="auto"/>
      </w:divBdr>
    </w:div>
    <w:div w:id="942806853">
      <w:bodyDiv w:val="1"/>
      <w:marLeft w:val="0"/>
      <w:marRight w:val="0"/>
      <w:marTop w:val="0"/>
      <w:marBottom w:val="0"/>
      <w:divBdr>
        <w:top w:val="none" w:sz="0" w:space="0" w:color="auto"/>
        <w:left w:val="none" w:sz="0" w:space="0" w:color="auto"/>
        <w:bottom w:val="none" w:sz="0" w:space="0" w:color="auto"/>
        <w:right w:val="none" w:sz="0" w:space="0" w:color="auto"/>
      </w:divBdr>
    </w:div>
    <w:div w:id="1022050237">
      <w:bodyDiv w:val="1"/>
      <w:marLeft w:val="0"/>
      <w:marRight w:val="0"/>
      <w:marTop w:val="0"/>
      <w:marBottom w:val="0"/>
      <w:divBdr>
        <w:top w:val="none" w:sz="0" w:space="0" w:color="auto"/>
        <w:left w:val="none" w:sz="0" w:space="0" w:color="auto"/>
        <w:bottom w:val="none" w:sz="0" w:space="0" w:color="auto"/>
        <w:right w:val="none" w:sz="0" w:space="0" w:color="auto"/>
      </w:divBdr>
    </w:div>
    <w:div w:id="1033116851">
      <w:bodyDiv w:val="1"/>
      <w:marLeft w:val="0"/>
      <w:marRight w:val="0"/>
      <w:marTop w:val="0"/>
      <w:marBottom w:val="0"/>
      <w:divBdr>
        <w:top w:val="none" w:sz="0" w:space="0" w:color="auto"/>
        <w:left w:val="none" w:sz="0" w:space="0" w:color="auto"/>
        <w:bottom w:val="none" w:sz="0" w:space="0" w:color="auto"/>
        <w:right w:val="none" w:sz="0" w:space="0" w:color="auto"/>
      </w:divBdr>
    </w:div>
    <w:div w:id="1043672769">
      <w:bodyDiv w:val="1"/>
      <w:marLeft w:val="0"/>
      <w:marRight w:val="0"/>
      <w:marTop w:val="0"/>
      <w:marBottom w:val="0"/>
      <w:divBdr>
        <w:top w:val="none" w:sz="0" w:space="0" w:color="auto"/>
        <w:left w:val="none" w:sz="0" w:space="0" w:color="auto"/>
        <w:bottom w:val="none" w:sz="0" w:space="0" w:color="auto"/>
        <w:right w:val="none" w:sz="0" w:space="0" w:color="auto"/>
      </w:divBdr>
    </w:div>
    <w:div w:id="1127964090">
      <w:bodyDiv w:val="1"/>
      <w:marLeft w:val="0"/>
      <w:marRight w:val="0"/>
      <w:marTop w:val="0"/>
      <w:marBottom w:val="0"/>
      <w:divBdr>
        <w:top w:val="none" w:sz="0" w:space="0" w:color="auto"/>
        <w:left w:val="none" w:sz="0" w:space="0" w:color="auto"/>
        <w:bottom w:val="none" w:sz="0" w:space="0" w:color="auto"/>
        <w:right w:val="none" w:sz="0" w:space="0" w:color="auto"/>
      </w:divBdr>
    </w:div>
    <w:div w:id="1130973686">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95801803">
      <w:bodyDiv w:val="1"/>
      <w:marLeft w:val="0"/>
      <w:marRight w:val="0"/>
      <w:marTop w:val="0"/>
      <w:marBottom w:val="0"/>
      <w:divBdr>
        <w:top w:val="none" w:sz="0" w:space="0" w:color="auto"/>
        <w:left w:val="none" w:sz="0" w:space="0" w:color="auto"/>
        <w:bottom w:val="none" w:sz="0" w:space="0" w:color="auto"/>
        <w:right w:val="none" w:sz="0" w:space="0" w:color="auto"/>
      </w:divBdr>
    </w:div>
    <w:div w:id="1232276568">
      <w:bodyDiv w:val="1"/>
      <w:marLeft w:val="0"/>
      <w:marRight w:val="0"/>
      <w:marTop w:val="0"/>
      <w:marBottom w:val="0"/>
      <w:divBdr>
        <w:top w:val="none" w:sz="0" w:space="0" w:color="auto"/>
        <w:left w:val="none" w:sz="0" w:space="0" w:color="auto"/>
        <w:bottom w:val="none" w:sz="0" w:space="0" w:color="auto"/>
        <w:right w:val="none" w:sz="0" w:space="0" w:color="auto"/>
      </w:divBdr>
    </w:div>
    <w:div w:id="1319385340">
      <w:bodyDiv w:val="1"/>
      <w:marLeft w:val="0"/>
      <w:marRight w:val="0"/>
      <w:marTop w:val="0"/>
      <w:marBottom w:val="0"/>
      <w:divBdr>
        <w:top w:val="none" w:sz="0" w:space="0" w:color="auto"/>
        <w:left w:val="none" w:sz="0" w:space="0" w:color="auto"/>
        <w:bottom w:val="none" w:sz="0" w:space="0" w:color="auto"/>
        <w:right w:val="none" w:sz="0" w:space="0" w:color="auto"/>
      </w:divBdr>
    </w:div>
    <w:div w:id="1323780407">
      <w:bodyDiv w:val="1"/>
      <w:marLeft w:val="0"/>
      <w:marRight w:val="0"/>
      <w:marTop w:val="0"/>
      <w:marBottom w:val="0"/>
      <w:divBdr>
        <w:top w:val="none" w:sz="0" w:space="0" w:color="auto"/>
        <w:left w:val="none" w:sz="0" w:space="0" w:color="auto"/>
        <w:bottom w:val="none" w:sz="0" w:space="0" w:color="auto"/>
        <w:right w:val="none" w:sz="0" w:space="0" w:color="auto"/>
      </w:divBdr>
    </w:div>
    <w:div w:id="1407996271">
      <w:bodyDiv w:val="1"/>
      <w:marLeft w:val="0"/>
      <w:marRight w:val="0"/>
      <w:marTop w:val="0"/>
      <w:marBottom w:val="0"/>
      <w:divBdr>
        <w:top w:val="none" w:sz="0" w:space="0" w:color="auto"/>
        <w:left w:val="none" w:sz="0" w:space="0" w:color="auto"/>
        <w:bottom w:val="none" w:sz="0" w:space="0" w:color="auto"/>
        <w:right w:val="none" w:sz="0" w:space="0" w:color="auto"/>
      </w:divBdr>
    </w:div>
    <w:div w:id="1599487078">
      <w:bodyDiv w:val="1"/>
      <w:marLeft w:val="0"/>
      <w:marRight w:val="0"/>
      <w:marTop w:val="0"/>
      <w:marBottom w:val="0"/>
      <w:divBdr>
        <w:top w:val="none" w:sz="0" w:space="0" w:color="auto"/>
        <w:left w:val="none" w:sz="0" w:space="0" w:color="auto"/>
        <w:bottom w:val="none" w:sz="0" w:space="0" w:color="auto"/>
        <w:right w:val="none" w:sz="0" w:space="0" w:color="auto"/>
      </w:divBdr>
    </w:div>
    <w:div w:id="1626229275">
      <w:bodyDiv w:val="1"/>
      <w:marLeft w:val="0"/>
      <w:marRight w:val="0"/>
      <w:marTop w:val="0"/>
      <w:marBottom w:val="0"/>
      <w:divBdr>
        <w:top w:val="none" w:sz="0" w:space="0" w:color="auto"/>
        <w:left w:val="none" w:sz="0" w:space="0" w:color="auto"/>
        <w:bottom w:val="none" w:sz="0" w:space="0" w:color="auto"/>
        <w:right w:val="none" w:sz="0" w:space="0" w:color="auto"/>
      </w:divBdr>
    </w:div>
    <w:div w:id="1648053895">
      <w:bodyDiv w:val="1"/>
      <w:marLeft w:val="0"/>
      <w:marRight w:val="0"/>
      <w:marTop w:val="0"/>
      <w:marBottom w:val="0"/>
      <w:divBdr>
        <w:top w:val="none" w:sz="0" w:space="0" w:color="auto"/>
        <w:left w:val="none" w:sz="0" w:space="0" w:color="auto"/>
        <w:bottom w:val="none" w:sz="0" w:space="0" w:color="auto"/>
        <w:right w:val="none" w:sz="0" w:space="0" w:color="auto"/>
      </w:divBdr>
    </w:div>
    <w:div w:id="1665743586">
      <w:bodyDiv w:val="1"/>
      <w:marLeft w:val="0"/>
      <w:marRight w:val="0"/>
      <w:marTop w:val="0"/>
      <w:marBottom w:val="0"/>
      <w:divBdr>
        <w:top w:val="none" w:sz="0" w:space="0" w:color="auto"/>
        <w:left w:val="none" w:sz="0" w:space="0" w:color="auto"/>
        <w:bottom w:val="none" w:sz="0" w:space="0" w:color="auto"/>
        <w:right w:val="none" w:sz="0" w:space="0" w:color="auto"/>
      </w:divBdr>
    </w:div>
    <w:div w:id="1709797376">
      <w:bodyDiv w:val="1"/>
      <w:marLeft w:val="0"/>
      <w:marRight w:val="0"/>
      <w:marTop w:val="0"/>
      <w:marBottom w:val="0"/>
      <w:divBdr>
        <w:top w:val="none" w:sz="0" w:space="0" w:color="auto"/>
        <w:left w:val="none" w:sz="0" w:space="0" w:color="auto"/>
        <w:bottom w:val="none" w:sz="0" w:space="0" w:color="auto"/>
        <w:right w:val="none" w:sz="0" w:space="0" w:color="auto"/>
      </w:divBdr>
    </w:div>
    <w:div w:id="1742556261">
      <w:bodyDiv w:val="1"/>
      <w:marLeft w:val="0"/>
      <w:marRight w:val="0"/>
      <w:marTop w:val="0"/>
      <w:marBottom w:val="0"/>
      <w:divBdr>
        <w:top w:val="none" w:sz="0" w:space="0" w:color="auto"/>
        <w:left w:val="none" w:sz="0" w:space="0" w:color="auto"/>
        <w:bottom w:val="none" w:sz="0" w:space="0" w:color="auto"/>
        <w:right w:val="none" w:sz="0" w:space="0" w:color="auto"/>
      </w:divBdr>
    </w:div>
    <w:div w:id="1744646778">
      <w:bodyDiv w:val="1"/>
      <w:marLeft w:val="0"/>
      <w:marRight w:val="0"/>
      <w:marTop w:val="0"/>
      <w:marBottom w:val="0"/>
      <w:divBdr>
        <w:top w:val="none" w:sz="0" w:space="0" w:color="auto"/>
        <w:left w:val="none" w:sz="0" w:space="0" w:color="auto"/>
        <w:bottom w:val="none" w:sz="0" w:space="0" w:color="auto"/>
        <w:right w:val="none" w:sz="0" w:space="0" w:color="auto"/>
      </w:divBdr>
    </w:div>
    <w:div w:id="1929920505">
      <w:bodyDiv w:val="1"/>
      <w:marLeft w:val="0"/>
      <w:marRight w:val="0"/>
      <w:marTop w:val="0"/>
      <w:marBottom w:val="0"/>
      <w:divBdr>
        <w:top w:val="none" w:sz="0" w:space="0" w:color="auto"/>
        <w:left w:val="none" w:sz="0" w:space="0" w:color="auto"/>
        <w:bottom w:val="none" w:sz="0" w:space="0" w:color="auto"/>
        <w:right w:val="none" w:sz="0" w:space="0" w:color="auto"/>
      </w:divBdr>
    </w:div>
    <w:div w:id="1945309179">
      <w:bodyDiv w:val="1"/>
      <w:marLeft w:val="0"/>
      <w:marRight w:val="0"/>
      <w:marTop w:val="0"/>
      <w:marBottom w:val="0"/>
      <w:divBdr>
        <w:top w:val="none" w:sz="0" w:space="0" w:color="auto"/>
        <w:left w:val="none" w:sz="0" w:space="0" w:color="auto"/>
        <w:bottom w:val="none" w:sz="0" w:space="0" w:color="auto"/>
        <w:right w:val="none" w:sz="0" w:space="0" w:color="auto"/>
      </w:divBdr>
    </w:div>
    <w:div w:id="1955792562">
      <w:bodyDiv w:val="1"/>
      <w:marLeft w:val="0"/>
      <w:marRight w:val="0"/>
      <w:marTop w:val="0"/>
      <w:marBottom w:val="0"/>
      <w:divBdr>
        <w:top w:val="none" w:sz="0" w:space="0" w:color="auto"/>
        <w:left w:val="none" w:sz="0" w:space="0" w:color="auto"/>
        <w:bottom w:val="none" w:sz="0" w:space="0" w:color="auto"/>
        <w:right w:val="none" w:sz="0" w:space="0" w:color="auto"/>
      </w:divBdr>
    </w:div>
    <w:div w:id="1956789417">
      <w:bodyDiv w:val="1"/>
      <w:marLeft w:val="0"/>
      <w:marRight w:val="0"/>
      <w:marTop w:val="0"/>
      <w:marBottom w:val="0"/>
      <w:divBdr>
        <w:top w:val="none" w:sz="0" w:space="0" w:color="auto"/>
        <w:left w:val="none" w:sz="0" w:space="0" w:color="auto"/>
        <w:bottom w:val="none" w:sz="0" w:space="0" w:color="auto"/>
        <w:right w:val="none" w:sz="0" w:space="0" w:color="auto"/>
      </w:divBdr>
    </w:div>
    <w:div w:id="1966039020">
      <w:bodyDiv w:val="1"/>
      <w:marLeft w:val="0"/>
      <w:marRight w:val="0"/>
      <w:marTop w:val="0"/>
      <w:marBottom w:val="0"/>
      <w:divBdr>
        <w:top w:val="none" w:sz="0" w:space="0" w:color="auto"/>
        <w:left w:val="none" w:sz="0" w:space="0" w:color="auto"/>
        <w:bottom w:val="none" w:sz="0" w:space="0" w:color="auto"/>
        <w:right w:val="none" w:sz="0" w:space="0" w:color="auto"/>
      </w:divBdr>
    </w:div>
    <w:div w:id="21356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C517-C047-437A-88F3-B8154A7F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108</Pages>
  <Words>14961</Words>
  <Characters>85283</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 Бузурбаев</dc:creator>
  <cp:lastModifiedBy>Жумамуратова Айгул</cp:lastModifiedBy>
  <cp:revision>3</cp:revision>
  <cp:lastPrinted>2025-10-29T06:51:00Z</cp:lastPrinted>
  <dcterms:created xsi:type="dcterms:W3CDTF">2025-10-29T06:37:00Z</dcterms:created>
  <dcterms:modified xsi:type="dcterms:W3CDTF">2025-10-29T06:51:00Z</dcterms:modified>
</cp:coreProperties>
</file>