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6C33" w14:textId="77777777" w:rsidR="0053050E" w:rsidRPr="00EF65F1" w:rsidRDefault="0053050E" w:rsidP="0053050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>Жоба</w:t>
      </w:r>
    </w:p>
    <w:p w14:paraId="6B42C3F4" w14:textId="77777777" w:rsidR="0053050E" w:rsidRPr="00EF65F1" w:rsidRDefault="0053050E" w:rsidP="00530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B646943" w14:textId="77777777" w:rsidR="0053050E" w:rsidRPr="00EF65F1" w:rsidRDefault="0053050E" w:rsidP="005305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РЕСПУБЛИКАСЫНЫҢ ЗАҢЫ</w:t>
      </w:r>
    </w:p>
    <w:p w14:paraId="562738D5" w14:textId="77777777" w:rsidR="0053050E" w:rsidRPr="00EF65F1" w:rsidRDefault="0053050E" w:rsidP="00530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9BC2935" w14:textId="77777777" w:rsidR="0053050E" w:rsidRPr="00EF65F1" w:rsidRDefault="0053050E" w:rsidP="0053050E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Қазақстан Республикасының кейбір заңнамалық актілеріне рейтингтік қызмет мәселелері бойынша толықтырулар енгізу туралы </w:t>
      </w:r>
    </w:p>
    <w:p w14:paraId="0285AA54" w14:textId="77777777" w:rsidR="0053050E" w:rsidRPr="00EF65F1" w:rsidRDefault="0053050E" w:rsidP="005305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CE40459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1-бап. Қазақстан Республикасының мына заңнамалық актілеріне толықтырулар енгізілсін: </w:t>
      </w:r>
    </w:p>
    <w:p w14:paraId="3287AE24" w14:textId="77777777" w:rsidR="0053050E" w:rsidRPr="00EF65F1" w:rsidRDefault="0053050E" w:rsidP="0053050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2015 жылғы 29 қазандағы Қазақстан Республикасының Кәсіпкерлік </w:t>
      </w:r>
      <w:hyperlink r:id="rId7" w:anchor="z325" w:history="1">
        <w:r w:rsidRPr="00EF65F1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кодексіне</w:t>
        </w:r>
      </w:hyperlink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14:paraId="1A306376" w14:textId="77777777" w:rsidR="0053050E" w:rsidRPr="00EF65F1" w:rsidRDefault="0053050E" w:rsidP="0053050E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112-1-баптың 4-тармағының екінші бөлігінде «кредиттік бюролардың,» деген сөздерден кейін «кредиттік рейтингтік агенттіктердің,» деген сөздермен толықтырылсын; </w:t>
      </w:r>
    </w:p>
    <w:p w14:paraId="4D646B2D" w14:textId="77777777" w:rsidR="0053050E" w:rsidRPr="00EF65F1" w:rsidRDefault="0053050E" w:rsidP="0053050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>129-баптың 11-тармағында «төлем ұйымдарын,» деген сөздерден кейін «кредиттік рейтингтік агенттіктерді,» деген сөздермен толықтырылсын;</w:t>
      </w:r>
    </w:p>
    <w:p w14:paraId="207077DD" w14:textId="77777777" w:rsidR="0053050E" w:rsidRPr="00EF65F1" w:rsidRDefault="0053050E" w:rsidP="0053050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>139-баптың 24-тармағында «</w:t>
      </w: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>су қорын қорғау және пайдалану</w:t>
      </w:r>
      <w:r w:rsidRPr="00EF65F1">
        <w:rPr>
          <w:rFonts w:ascii="Courier New" w:hAnsi="Courier New" w:cs="Courier New"/>
          <w:spacing w:val="2"/>
          <w:sz w:val="20"/>
          <w:szCs w:val="20"/>
          <w:shd w:val="clear" w:color="auto" w:fill="FFFFFF"/>
          <w:lang w:val="kk-KZ"/>
        </w:rPr>
        <w:t xml:space="preserve"> </w:t>
      </w: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>саласында жүзеге асырылады</w:t>
      </w:r>
      <w:r w:rsidRPr="00EF65F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;</w:t>
      </w: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>» деген сөздер «</w:t>
      </w: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>су қорын қорғау және пайдалану</w:t>
      </w:r>
      <w:r w:rsidRPr="00EF65F1">
        <w:rPr>
          <w:rFonts w:ascii="Courier New" w:hAnsi="Courier New" w:cs="Courier New"/>
          <w:spacing w:val="2"/>
          <w:sz w:val="20"/>
          <w:szCs w:val="20"/>
          <w:shd w:val="clear" w:color="auto" w:fill="FFFFFF"/>
          <w:lang w:val="kk-KZ"/>
        </w:rPr>
        <w:t xml:space="preserve"> </w:t>
      </w: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>саласында</w:t>
      </w: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деген сөздермен ауыстырылып, мынадай мазмұндағы </w:t>
      </w: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br/>
        <w:t>25) тармақшамен толықтырылсын:</w:t>
      </w:r>
    </w:p>
    <w:p w14:paraId="15B31CF3" w14:textId="77777777" w:rsidR="0053050E" w:rsidRPr="00EF65F1" w:rsidRDefault="0053050E" w:rsidP="0053050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«25) рейтингтік қызметінде </w:t>
      </w: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>жүзеге асырылады</w:t>
      </w: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>.».</w:t>
      </w:r>
    </w:p>
    <w:p w14:paraId="136A4A95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bookmarkStart w:id="0" w:name="_Hlk162877505"/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«Қазақстан Республикасындағы банктер және банк қызметі туралы» </w:t>
      </w: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1995 жылғы 31 тамыздағы 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Заңы</w:t>
      </w:r>
      <w:bookmarkEnd w:id="0"/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на: </w:t>
      </w:r>
    </w:p>
    <w:p w14:paraId="6FBBE15C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>8-баптың 3-тармағында:</w:t>
      </w:r>
    </w:p>
    <w:p w14:paraId="15C17F36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1) тармақша мынадай мазмұндағы он жетінші абзацпен толықтырылсын: </w:t>
      </w:r>
    </w:p>
    <w:p w14:paraId="3B39E69A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>«кредиттік рейтингтік агенттіктерді;»;</w:t>
      </w:r>
    </w:p>
    <w:p w14:paraId="37506D53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2) тармақша мынадай мазмұндағы тоғызыншы абзацпен толықтырылсын: </w:t>
      </w:r>
    </w:p>
    <w:p w14:paraId="237ED8A7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>«кредиттік рейтингтік агенттіктерді;».</w:t>
      </w:r>
    </w:p>
    <w:p w14:paraId="544A4DCB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</w:t>
      </w: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>«Сақтандыру қызметі туралы» 2000 жылғы 18 желтоқсандағы Қазақстан Республикасының Заңына:</w:t>
      </w:r>
    </w:p>
    <w:p w14:paraId="41973764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48-баптың 3-тармағында: </w:t>
      </w:r>
    </w:p>
    <w:p w14:paraId="6134DE94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" w:name="_Hlk191647831"/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>1) тармақша мынадай мазмұндағы бесінші абзацпен толықтырылсын</w:t>
      </w:r>
      <w:bookmarkEnd w:id="1"/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14:paraId="444BB925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>«кредиттік рейтингтік агенттіктерді;»;</w:t>
      </w:r>
    </w:p>
    <w:p w14:paraId="280A9111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>2) тармақша мынадай мазмұндағы үшінші абзацпен толықтырылсын:</w:t>
      </w:r>
    </w:p>
    <w:p w14:paraId="386BFDBC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>«кредиттік рейтингтік агенттіктерді;».</w:t>
      </w:r>
    </w:p>
    <w:p w14:paraId="21F1F6DB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 </w:t>
      </w: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>«Қаржы нарығы мен қаржы ұйымдарын мемлекеттік реттеу, бақылау және қадағалау туралы» 2003 жылғы 4 шілдедегі Қазақстан Республикасының</w:t>
      </w:r>
      <w:r w:rsidRPr="00EF65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>Заңына:</w:t>
      </w:r>
    </w:p>
    <w:p w14:paraId="5A97F611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>1) 9-бапта:</w:t>
      </w:r>
    </w:p>
    <w:p w14:paraId="12C7C118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>1-тармақта:</w:t>
      </w:r>
    </w:p>
    <w:p w14:paraId="1447842C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>4) тармақшасында «</w:t>
      </w:r>
      <w:r w:rsidRPr="00EF65F1">
        <w:rPr>
          <w:rFonts w:ascii="Times New Roman" w:eastAsia="Times New Roman" w:hAnsi="Times New Roman"/>
          <w:sz w:val="28"/>
          <w:szCs w:val="28"/>
          <w:lang w:val="kk-KZ"/>
        </w:rPr>
        <w:t>бейрезидент-сақтандыру брокерлерінің филиалдары,» деген сөздерден кейін «кредиттік рейтингтік агенттіктер,» деген сөздермен толықтырылсын;</w:t>
      </w:r>
    </w:p>
    <w:p w14:paraId="16A64648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9) </w:t>
      </w:r>
      <w:r w:rsidRPr="00EF65F1">
        <w:rPr>
          <w:rFonts w:ascii="Times New Roman" w:eastAsia="Times New Roman" w:hAnsi="Times New Roman"/>
          <w:sz w:val="28"/>
          <w:szCs w:val="28"/>
          <w:lang w:val="kk-KZ"/>
        </w:rPr>
        <w:t>тармақшада «Қазақстан Республикасы бейрезидент-сақтандыру брокерлерінің филиалдарына» деген сөздерден кейін «, кредиттік рейтингтік агенттіктерге» деген сөздермен толықтырылсын;</w:t>
      </w:r>
    </w:p>
    <w:p w14:paraId="03E2F7C6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EF65F1">
        <w:rPr>
          <w:rFonts w:ascii="Times New Roman" w:eastAsia="Times New Roman" w:hAnsi="Times New Roman"/>
          <w:sz w:val="28"/>
          <w:szCs w:val="28"/>
          <w:lang w:val="kk-KZ"/>
        </w:rPr>
        <w:t>12) тармақшада «кредиттік бюролар» деген сөздерден кейін «, кредиттік рейтингтік агенттіктер» деген сөздермен толықтырылсын;</w:t>
      </w:r>
    </w:p>
    <w:p w14:paraId="35482293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EF65F1">
        <w:rPr>
          <w:rFonts w:ascii="Times New Roman" w:eastAsia="Times New Roman" w:hAnsi="Times New Roman"/>
          <w:sz w:val="28"/>
          <w:szCs w:val="28"/>
          <w:lang w:val="kk-KZ"/>
        </w:rPr>
        <w:t>4-тармақтағы «Қазақстан Республикасы бейрезидент-сақтандыру брокерлері филиалдарының» деген сөздерден кейін «, кредиттік рейтингтік агенттіктердің» деген сөздермен толықтырылсын;</w:t>
      </w:r>
    </w:p>
    <w:p w14:paraId="2B632B5C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>2) мынадай мазмұндағы 12-3-баппен толықтырылсын:</w:t>
      </w:r>
    </w:p>
    <w:p w14:paraId="1683269D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EF65F1">
        <w:rPr>
          <w:rFonts w:ascii="Times New Roman" w:eastAsia="Times New Roman" w:hAnsi="Times New Roman"/>
          <w:sz w:val="28"/>
          <w:szCs w:val="28"/>
          <w:lang w:val="kk-KZ"/>
        </w:rPr>
        <w:t>«12-3-бап. Рейтингтік қызметті мемлекеттік реттеудің және қадағалаудың ерекшеліктері</w:t>
      </w:r>
    </w:p>
    <w:p w14:paraId="406D25BC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EF65F1">
        <w:rPr>
          <w:rFonts w:ascii="Times New Roman" w:eastAsia="Times New Roman" w:hAnsi="Times New Roman"/>
          <w:sz w:val="28"/>
          <w:szCs w:val="28"/>
          <w:lang w:val="kk-KZ"/>
        </w:rPr>
        <w:t>Рейтингтік қызметті мемлекеттік реттеуді және қадағалауды жүзеге асыру мақсатында уәкілетті орган:</w:t>
      </w:r>
    </w:p>
    <w:p w14:paraId="364D68D3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1)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рейтингтік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қызметті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жүзеге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асыру 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шарттары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тәртібін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белгілейді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52BB4416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2)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рейтингтік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қызметті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қадағалауды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жүзеге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асырады; </w:t>
      </w:r>
    </w:p>
    <w:p w14:paraId="752FED3C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3)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қазақстандық 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рейтингтік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агенттіктің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басшы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қызметкерлеріне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қойылатын 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талаптарды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белгілейді</w:t>
      </w:r>
      <w:r w:rsidRPr="00EF65F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AAD108E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4) </w:t>
      </w:r>
      <w:r w:rsidRPr="000F69E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халықаралық</w:t>
      </w:r>
      <w:r w:rsidRPr="000F69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69E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0F69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69E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шетелдік</w:t>
      </w:r>
      <w:r w:rsidRPr="000F69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69E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рейтингтік</w:t>
      </w:r>
      <w:r w:rsidRPr="000F69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69E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агенттіктерді</w:t>
      </w:r>
      <w:r w:rsidRPr="000F69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69E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тану</w:t>
      </w:r>
      <w:r w:rsidRPr="000F69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69E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0F69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69E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танудан бас тарту тәртібін</w:t>
      </w:r>
      <w:r w:rsidRPr="000F69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69E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айқындайды</w:t>
      </w:r>
      <w:r w:rsidRPr="00EF65F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;</w:t>
      </w:r>
    </w:p>
    <w:p w14:paraId="6C60F7DE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F65F1"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Pr="00EF65F1">
        <w:rPr>
          <w:rFonts w:ascii="Times New Roman" w:eastAsia="Times New Roman" w:hAnsi="Times New Roman"/>
          <w:sz w:val="28"/>
          <w:szCs w:val="28"/>
          <w:lang w:val="kk-KZ" w:eastAsia="ru-RU"/>
        </w:rPr>
        <w:t>осы Заңда және Қазақстан Республикасының өзге де заңдарында көзделген өзге де өкілеттіктерді жүзеге асырады.»;</w:t>
      </w:r>
    </w:p>
    <w:p w14:paraId="5F11E925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>3) 15-1-баптың 1-тармағының екінші бөлігі:</w:t>
      </w:r>
    </w:p>
    <w:p w14:paraId="4D2A270D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>«коллекторлық агенттіктердің</w:t>
      </w:r>
      <w:r w:rsidRPr="00EF65F1">
        <w:rPr>
          <w:rFonts w:ascii="Times New Roman" w:eastAsia="Times New Roman" w:hAnsi="Times New Roman"/>
          <w:sz w:val="28"/>
          <w:szCs w:val="28"/>
          <w:lang w:val="kk-KZ"/>
        </w:rPr>
        <w:t>,» деген сөздерден кейін «кредиттік рейтингтік агенттіктердің,» деген сөздермен толықтырылсын;</w:t>
      </w:r>
    </w:p>
    <w:p w14:paraId="65290C2A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EF65F1">
        <w:rPr>
          <w:rFonts w:ascii="Times New Roman" w:eastAsia="Calibri" w:hAnsi="Times New Roman" w:cs="Times New Roman"/>
          <w:sz w:val="28"/>
          <w:szCs w:val="28"/>
          <w:lang w:val="kk-KZ"/>
        </w:rPr>
        <w:t>«коллекторлық қызмет</w:t>
      </w:r>
      <w:r w:rsidRPr="00EF65F1">
        <w:rPr>
          <w:rFonts w:ascii="Times New Roman" w:eastAsia="Times New Roman" w:hAnsi="Times New Roman"/>
          <w:sz w:val="28"/>
          <w:szCs w:val="28"/>
          <w:lang w:val="kk-KZ"/>
        </w:rPr>
        <w:t>,» деген сөздерден кейін «рейтингтік қызмет,» деген сөздермен толықтырылсын.</w:t>
      </w:r>
    </w:p>
    <w:p w14:paraId="72C49D6B" w14:textId="77777777" w:rsidR="0053050E" w:rsidRPr="00EF65F1" w:rsidRDefault="0053050E" w:rsidP="005305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EF65F1">
        <w:rPr>
          <w:rFonts w:ascii="Times New Roman" w:hAnsi="Times New Roman"/>
          <w:sz w:val="28"/>
          <w:szCs w:val="28"/>
          <w:lang w:val="kk-KZ"/>
        </w:rPr>
        <w:t>2-бап.</w:t>
      </w:r>
    </w:p>
    <w:p w14:paraId="7BD7FCDE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F65F1">
        <w:rPr>
          <w:rFonts w:ascii="Times New Roman" w:hAnsi="Times New Roman"/>
          <w:sz w:val="28"/>
          <w:szCs w:val="28"/>
          <w:lang w:val="kk-KZ"/>
        </w:rPr>
        <w:t>Осы Заң алғашқы ресми жарияланған күнінен кейін күнтізбелік алпыс күн өткен соң қолданысқа енгізіледі.</w:t>
      </w:r>
    </w:p>
    <w:p w14:paraId="280CB92D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B28B5D0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3D3A476" w14:textId="77777777" w:rsidR="0053050E" w:rsidRPr="00EF65F1" w:rsidRDefault="0053050E" w:rsidP="005305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F65F1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</w:p>
    <w:p w14:paraId="595909AC" w14:textId="77777777" w:rsidR="0053050E" w:rsidRPr="00EF65F1" w:rsidRDefault="0053050E" w:rsidP="0053050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F65F1">
        <w:rPr>
          <w:rFonts w:ascii="Times New Roman" w:hAnsi="Times New Roman"/>
          <w:b/>
          <w:sz w:val="28"/>
          <w:szCs w:val="28"/>
          <w:lang w:val="kk-KZ"/>
        </w:rPr>
        <w:t xml:space="preserve">  Президенті</w:t>
      </w:r>
    </w:p>
    <w:p w14:paraId="7CD8D984" w14:textId="77777777" w:rsidR="008A5F2F" w:rsidRDefault="008A5F2F" w:rsidP="00837456">
      <w:pPr>
        <w:spacing w:after="0" w:line="240" w:lineRule="auto"/>
      </w:pPr>
    </w:p>
    <w:sectPr w:rsidR="008A5F2F" w:rsidSect="00B469EA">
      <w:headerReference w:type="default" r:id="rId8"/>
      <w:pgSz w:w="11906" w:h="16838" w:code="9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C49C" w14:textId="77777777" w:rsidR="007F0A00" w:rsidRDefault="007F0A00" w:rsidP="0053050E">
      <w:pPr>
        <w:spacing w:after="0" w:line="240" w:lineRule="auto"/>
      </w:pPr>
      <w:r>
        <w:separator/>
      </w:r>
    </w:p>
  </w:endnote>
  <w:endnote w:type="continuationSeparator" w:id="0">
    <w:p w14:paraId="0BC7BB1D" w14:textId="77777777" w:rsidR="007F0A00" w:rsidRDefault="007F0A00" w:rsidP="0053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C96E4" w14:textId="77777777" w:rsidR="007F0A00" w:rsidRDefault="007F0A00" w:rsidP="0053050E">
      <w:pPr>
        <w:spacing w:after="0" w:line="240" w:lineRule="auto"/>
      </w:pPr>
      <w:r>
        <w:separator/>
      </w:r>
    </w:p>
  </w:footnote>
  <w:footnote w:type="continuationSeparator" w:id="0">
    <w:p w14:paraId="64E97F3F" w14:textId="77777777" w:rsidR="007F0A00" w:rsidRDefault="007F0A00" w:rsidP="0053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EC16" w14:textId="77777777" w:rsidR="00284CA6" w:rsidRPr="00E856D7" w:rsidRDefault="000D4CE0">
    <w:pPr>
      <w:pStyle w:val="a3"/>
      <w:jc w:val="center"/>
      <w:rPr>
        <w:rFonts w:ascii="Times New Roman" w:hAnsi="Times New Roman"/>
        <w:sz w:val="28"/>
        <w:szCs w:val="28"/>
      </w:rPr>
    </w:pPr>
    <w:r w:rsidRPr="00E856D7">
      <w:rPr>
        <w:rFonts w:ascii="Times New Roman" w:hAnsi="Times New Roman"/>
        <w:sz w:val="28"/>
        <w:szCs w:val="28"/>
      </w:rPr>
      <w:fldChar w:fldCharType="begin"/>
    </w:r>
    <w:r w:rsidRPr="00E856D7">
      <w:rPr>
        <w:rFonts w:ascii="Times New Roman" w:hAnsi="Times New Roman"/>
        <w:sz w:val="28"/>
        <w:szCs w:val="28"/>
      </w:rPr>
      <w:instrText>PAGE   \* MERGEFORMAT</w:instrText>
    </w:r>
    <w:r w:rsidRPr="00E856D7">
      <w:rPr>
        <w:rFonts w:ascii="Times New Roman" w:hAnsi="Times New Roman"/>
        <w:sz w:val="28"/>
        <w:szCs w:val="28"/>
      </w:rPr>
      <w:fldChar w:fldCharType="separate"/>
    </w:r>
    <w:r w:rsidR="000037BD">
      <w:rPr>
        <w:rFonts w:ascii="Times New Roman" w:hAnsi="Times New Roman"/>
        <w:noProof/>
        <w:sz w:val="28"/>
        <w:szCs w:val="28"/>
      </w:rPr>
      <w:t>2</w:t>
    </w:r>
    <w:r w:rsidRPr="00E856D7">
      <w:rPr>
        <w:rFonts w:ascii="Times New Roman" w:hAnsi="Times New Roman"/>
        <w:sz w:val="28"/>
        <w:szCs w:val="28"/>
      </w:rPr>
      <w:fldChar w:fldCharType="end"/>
    </w:r>
  </w:p>
  <w:p w14:paraId="5E76FFCD" w14:textId="77777777" w:rsidR="00284CA6" w:rsidRDefault="007F0A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62D"/>
    <w:multiLevelType w:val="hybridMultilevel"/>
    <w:tmpl w:val="B9686062"/>
    <w:lvl w:ilvl="0" w:tplc="54605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CC1D5C"/>
    <w:multiLevelType w:val="hybridMultilevel"/>
    <w:tmpl w:val="E314279E"/>
    <w:lvl w:ilvl="0" w:tplc="65DC11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8838E6"/>
    <w:multiLevelType w:val="hybridMultilevel"/>
    <w:tmpl w:val="00CE2284"/>
    <w:lvl w:ilvl="0" w:tplc="AB345E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BC28A8"/>
    <w:multiLevelType w:val="hybridMultilevel"/>
    <w:tmpl w:val="57EC7A08"/>
    <w:lvl w:ilvl="0" w:tplc="461CF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BA6F49"/>
    <w:multiLevelType w:val="hybridMultilevel"/>
    <w:tmpl w:val="71D8D5C8"/>
    <w:lvl w:ilvl="0" w:tplc="EB1E5F4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0E"/>
    <w:rsid w:val="000037BD"/>
    <w:rsid w:val="000D4CE0"/>
    <w:rsid w:val="0053050E"/>
    <w:rsid w:val="007E4566"/>
    <w:rsid w:val="007F0A00"/>
    <w:rsid w:val="00837456"/>
    <w:rsid w:val="008A5F2F"/>
    <w:rsid w:val="00B469EA"/>
    <w:rsid w:val="00EA59D1"/>
    <w:rsid w:val="00FA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3466"/>
  <w15:chartTrackingRefBased/>
  <w15:docId w15:val="{9397E43D-F165-4F15-A4D9-F1CA947D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50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3050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3050E"/>
    <w:pPr>
      <w:ind w:left="720"/>
      <w:contextualSpacing/>
    </w:pPr>
  </w:style>
  <w:style w:type="character" w:customStyle="1" w:styleId="ezkurwreuab5ozgtqnkl">
    <w:name w:val="ezkurwreuab5ozgtqnkl"/>
    <w:basedOn w:val="a0"/>
    <w:rsid w:val="0053050E"/>
  </w:style>
  <w:style w:type="paragraph" w:styleId="a6">
    <w:name w:val="footer"/>
    <w:basedOn w:val="a"/>
    <w:link w:val="a7"/>
    <w:uiPriority w:val="99"/>
    <w:unhideWhenUsed/>
    <w:rsid w:val="00530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50E"/>
  </w:style>
  <w:style w:type="paragraph" w:styleId="a8">
    <w:name w:val="Balloon Text"/>
    <w:basedOn w:val="a"/>
    <w:link w:val="a9"/>
    <w:uiPriority w:val="99"/>
    <w:semiHidden/>
    <w:unhideWhenUsed/>
    <w:rsid w:val="00003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3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K15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Талғатбеков Тойлыбек Асылбекұлы</dc:creator>
  <cp:keywords/>
  <dc:description/>
  <cp:lastModifiedBy>Шайынгазы Назар</cp:lastModifiedBy>
  <cp:revision>6</cp:revision>
  <cp:lastPrinted>2025-11-27T10:26:00Z</cp:lastPrinted>
  <dcterms:created xsi:type="dcterms:W3CDTF">2025-11-26T10:56:00Z</dcterms:created>
  <dcterms:modified xsi:type="dcterms:W3CDTF">2025-12-05T05:37:00Z</dcterms:modified>
</cp:coreProperties>
</file>